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C6" w:rsidRDefault="00AF6EC6" w:rsidP="00C15FCD">
      <w:pPr>
        <w:rPr>
          <w:rFonts w:ascii="Times New Roman" w:hAnsi="Times New Roman" w:cs="Times New Roman"/>
          <w:sz w:val="24"/>
          <w:szCs w:val="24"/>
        </w:rPr>
      </w:pPr>
    </w:p>
    <w:p w:rsidR="00AF6EC6" w:rsidRDefault="00AF6EC6" w:rsidP="00C15FCD">
      <w:pPr>
        <w:rPr>
          <w:rFonts w:ascii="Times New Roman" w:hAnsi="Times New Roman" w:cs="Times New Roman"/>
          <w:sz w:val="24"/>
          <w:szCs w:val="24"/>
        </w:rPr>
      </w:pPr>
    </w:p>
    <w:p w:rsidR="00AF6EC6" w:rsidRDefault="00AF6EC6" w:rsidP="00C15FCD">
      <w:pPr>
        <w:rPr>
          <w:rFonts w:ascii="Times New Roman" w:hAnsi="Times New Roman" w:cs="Times New Roman"/>
          <w:sz w:val="24"/>
          <w:szCs w:val="24"/>
        </w:rPr>
      </w:pPr>
    </w:p>
    <w:tbl>
      <w:tblPr>
        <w:tblpPr w:leftFromText="180" w:rightFromText="180" w:vertAnchor="text" w:horzAnchor="margin" w:tblpXSpec="center" w:tblpY="-217"/>
        <w:tblW w:w="0" w:type="auto"/>
        <w:tblLook w:val="04A0" w:firstRow="1" w:lastRow="0" w:firstColumn="1" w:lastColumn="0" w:noHBand="0" w:noVBand="1"/>
      </w:tblPr>
      <w:tblGrid>
        <w:gridCol w:w="4219"/>
        <w:gridCol w:w="5245"/>
      </w:tblGrid>
      <w:tr w:rsidR="00AF6EC6" w:rsidRPr="00AF6EC6" w:rsidTr="00F10E8A">
        <w:tc>
          <w:tcPr>
            <w:tcW w:w="4219" w:type="dxa"/>
          </w:tcPr>
          <w:p w:rsidR="00AF6EC6" w:rsidRPr="00AF6EC6" w:rsidRDefault="00AF6EC6" w:rsidP="00AF6EC6">
            <w:pPr>
              <w:spacing w:line="240" w:lineRule="auto"/>
              <w:rPr>
                <w:rFonts w:ascii="Times New Roman" w:eastAsia="Calibri" w:hAnsi="Times New Roman" w:cs="Times New Roman"/>
                <w:sz w:val="24"/>
                <w:szCs w:val="24"/>
              </w:rPr>
            </w:pPr>
            <w:r w:rsidRPr="00AF6EC6">
              <w:rPr>
                <w:rFonts w:ascii="Times New Roman" w:eastAsia="Calibri" w:hAnsi="Times New Roman" w:cs="Times New Roman"/>
                <w:sz w:val="24"/>
                <w:szCs w:val="24"/>
              </w:rPr>
              <w:t xml:space="preserve">Рассмотрено на заседании </w:t>
            </w:r>
          </w:p>
          <w:p w:rsidR="00AF6EC6" w:rsidRPr="00AF6EC6" w:rsidRDefault="00AF6EC6" w:rsidP="00AF6EC6">
            <w:pPr>
              <w:rPr>
                <w:rFonts w:ascii="Times New Roman" w:eastAsia="Calibri" w:hAnsi="Times New Roman" w:cs="Times New Roman"/>
                <w:sz w:val="24"/>
                <w:szCs w:val="24"/>
              </w:rPr>
            </w:pPr>
            <w:r w:rsidRPr="00AF6EC6">
              <w:rPr>
                <w:rFonts w:ascii="Times New Roman" w:eastAsia="Calibri" w:hAnsi="Times New Roman" w:cs="Times New Roman"/>
                <w:sz w:val="24"/>
                <w:szCs w:val="24"/>
              </w:rPr>
              <w:t>педагогического совета школы</w:t>
            </w:r>
          </w:p>
          <w:p w:rsidR="00AF6EC6" w:rsidRPr="00AF6EC6" w:rsidRDefault="00AF6EC6" w:rsidP="00AF6EC6">
            <w:pPr>
              <w:rPr>
                <w:rFonts w:ascii="Times New Roman" w:eastAsia="Calibri" w:hAnsi="Times New Roman" w:cs="Times New Roman"/>
                <w:sz w:val="24"/>
                <w:szCs w:val="24"/>
              </w:rPr>
            </w:pPr>
            <w:r w:rsidRPr="00AF6EC6">
              <w:rPr>
                <w:rFonts w:ascii="Times New Roman" w:eastAsia="Calibri" w:hAnsi="Times New Roman" w:cs="Times New Roman"/>
                <w:sz w:val="24"/>
                <w:szCs w:val="24"/>
              </w:rPr>
              <w:t>Протокол № 1</w:t>
            </w:r>
          </w:p>
          <w:p w:rsidR="00AF6EC6" w:rsidRPr="00AF6EC6" w:rsidRDefault="00AF6EC6" w:rsidP="00AF6EC6">
            <w:pPr>
              <w:rPr>
                <w:rFonts w:ascii="Times New Roman" w:eastAsia="Calibri" w:hAnsi="Times New Roman" w:cs="Times New Roman"/>
                <w:sz w:val="24"/>
                <w:szCs w:val="24"/>
              </w:rPr>
            </w:pPr>
            <w:r w:rsidRPr="00AF6EC6">
              <w:rPr>
                <w:rFonts w:ascii="Times New Roman" w:eastAsia="Calibri" w:hAnsi="Times New Roman" w:cs="Times New Roman"/>
                <w:sz w:val="24"/>
                <w:szCs w:val="24"/>
              </w:rPr>
              <w:t>От «  29 » августа 2018г.</w:t>
            </w:r>
          </w:p>
          <w:p w:rsidR="00AF6EC6" w:rsidRPr="00AF6EC6" w:rsidRDefault="00AF6EC6" w:rsidP="00AF6EC6">
            <w:pPr>
              <w:rPr>
                <w:rFonts w:ascii="Times New Roman" w:eastAsia="Calibri" w:hAnsi="Times New Roman" w:cs="Times New Roman"/>
                <w:sz w:val="24"/>
                <w:szCs w:val="24"/>
              </w:rPr>
            </w:pPr>
            <w:r w:rsidRPr="00AF6EC6">
              <w:rPr>
                <w:rFonts w:ascii="Times New Roman" w:eastAsia="Calibri" w:hAnsi="Times New Roman" w:cs="Times New Roman"/>
                <w:sz w:val="24"/>
                <w:szCs w:val="24"/>
              </w:rPr>
              <w:t xml:space="preserve">     </w:t>
            </w:r>
          </w:p>
        </w:tc>
        <w:tc>
          <w:tcPr>
            <w:tcW w:w="5245" w:type="dxa"/>
          </w:tcPr>
          <w:p w:rsidR="00AF6EC6" w:rsidRPr="00AF6EC6" w:rsidRDefault="00AF6EC6" w:rsidP="00AF6EC6">
            <w:pPr>
              <w:jc w:val="both"/>
              <w:rPr>
                <w:rFonts w:ascii="Times New Roman" w:eastAsia="Calibri" w:hAnsi="Times New Roman" w:cs="Times New Roman"/>
                <w:sz w:val="24"/>
                <w:szCs w:val="24"/>
              </w:rPr>
            </w:pPr>
            <w:r w:rsidRPr="00AF6EC6">
              <w:rPr>
                <w:rFonts w:ascii="Times New Roman" w:eastAsia="Calibri" w:hAnsi="Times New Roman" w:cs="Times New Roman"/>
                <w:sz w:val="24"/>
                <w:szCs w:val="24"/>
              </w:rPr>
              <w:t xml:space="preserve">                 Утверждено</w:t>
            </w:r>
          </w:p>
          <w:p w:rsidR="00AF6EC6" w:rsidRPr="00AF6EC6" w:rsidRDefault="00AF6EC6" w:rsidP="00AF6EC6">
            <w:pPr>
              <w:jc w:val="both"/>
              <w:rPr>
                <w:rFonts w:ascii="Times New Roman" w:eastAsia="Calibri" w:hAnsi="Times New Roman" w:cs="Times New Roman"/>
                <w:sz w:val="24"/>
                <w:szCs w:val="24"/>
              </w:rPr>
            </w:pPr>
            <w:r w:rsidRPr="00AF6EC6">
              <w:rPr>
                <w:rFonts w:ascii="Times New Roman" w:eastAsia="Calibri" w:hAnsi="Times New Roman" w:cs="Times New Roman"/>
                <w:sz w:val="24"/>
                <w:szCs w:val="24"/>
              </w:rPr>
              <w:t xml:space="preserve">                 Приказом № 18 от 01 сентября  2018г.</w:t>
            </w:r>
          </w:p>
          <w:p w:rsidR="00AF6EC6" w:rsidRPr="00AF6EC6" w:rsidRDefault="00AF6EC6" w:rsidP="00AF6EC6">
            <w:pPr>
              <w:jc w:val="both"/>
              <w:rPr>
                <w:rFonts w:ascii="Times New Roman" w:eastAsia="Calibri" w:hAnsi="Times New Roman" w:cs="Times New Roman"/>
                <w:sz w:val="24"/>
                <w:szCs w:val="24"/>
              </w:rPr>
            </w:pPr>
            <w:r w:rsidRPr="00AF6EC6">
              <w:rPr>
                <w:rFonts w:ascii="Times New Roman" w:eastAsia="Calibri" w:hAnsi="Times New Roman" w:cs="Times New Roman"/>
                <w:sz w:val="24"/>
                <w:szCs w:val="24"/>
              </w:rPr>
              <w:t xml:space="preserve">                 Директор МБОУ ООШ   с. Марьино-</w:t>
            </w:r>
          </w:p>
          <w:p w:rsidR="00AF6EC6" w:rsidRPr="00AF6EC6" w:rsidRDefault="00AF6EC6" w:rsidP="00AF6EC6">
            <w:pPr>
              <w:jc w:val="both"/>
              <w:rPr>
                <w:rFonts w:ascii="Times New Roman" w:eastAsia="Calibri" w:hAnsi="Times New Roman" w:cs="Times New Roman"/>
                <w:sz w:val="24"/>
                <w:szCs w:val="24"/>
              </w:rPr>
            </w:pPr>
            <w:r w:rsidRPr="00AF6EC6">
              <w:rPr>
                <w:rFonts w:ascii="Times New Roman" w:eastAsia="Calibri" w:hAnsi="Times New Roman" w:cs="Times New Roman"/>
                <w:sz w:val="24"/>
                <w:szCs w:val="24"/>
              </w:rPr>
              <w:t xml:space="preserve">                   Николаевка</w:t>
            </w:r>
          </w:p>
          <w:p w:rsidR="00AF6EC6" w:rsidRPr="00AF6EC6" w:rsidRDefault="00AF6EC6" w:rsidP="00AF6EC6">
            <w:pPr>
              <w:jc w:val="both"/>
              <w:rPr>
                <w:rFonts w:ascii="Times New Roman" w:eastAsia="Calibri" w:hAnsi="Times New Roman" w:cs="Times New Roman"/>
                <w:sz w:val="24"/>
                <w:szCs w:val="24"/>
              </w:rPr>
            </w:pPr>
            <w:r w:rsidRPr="00AF6EC6">
              <w:rPr>
                <w:rFonts w:ascii="Times New Roman" w:eastAsia="Calibri" w:hAnsi="Times New Roman" w:cs="Times New Roman"/>
                <w:sz w:val="24"/>
                <w:szCs w:val="24"/>
              </w:rPr>
              <w:t xml:space="preserve">                   ____________ В.А.Иванова</w:t>
            </w:r>
          </w:p>
          <w:p w:rsidR="00AF6EC6" w:rsidRPr="00AF6EC6" w:rsidRDefault="00AF6EC6" w:rsidP="00AF6EC6">
            <w:pPr>
              <w:rPr>
                <w:rFonts w:ascii="Times New Roman" w:eastAsia="Calibri" w:hAnsi="Times New Roman" w:cs="Times New Roman"/>
                <w:sz w:val="24"/>
                <w:szCs w:val="24"/>
              </w:rPr>
            </w:pPr>
            <w:r w:rsidRPr="00AF6EC6">
              <w:rPr>
                <w:rFonts w:ascii="Times New Roman" w:eastAsia="Calibri" w:hAnsi="Times New Roman" w:cs="Times New Roman"/>
                <w:sz w:val="24"/>
                <w:szCs w:val="24"/>
              </w:rPr>
              <w:t>.</w:t>
            </w:r>
          </w:p>
          <w:p w:rsidR="00AF6EC6" w:rsidRPr="00AF6EC6" w:rsidRDefault="00AF6EC6" w:rsidP="00AF6EC6">
            <w:pPr>
              <w:rPr>
                <w:rFonts w:ascii="Times New Roman" w:eastAsia="Calibri" w:hAnsi="Times New Roman" w:cs="Times New Roman"/>
                <w:sz w:val="24"/>
                <w:szCs w:val="24"/>
              </w:rPr>
            </w:pPr>
          </w:p>
        </w:tc>
      </w:tr>
    </w:tbl>
    <w:p w:rsidR="00AF6EC6" w:rsidRPr="00AF6EC6" w:rsidRDefault="00AF6EC6" w:rsidP="00AF6EC6">
      <w:pPr>
        <w:rPr>
          <w:rFonts w:ascii="Calibri" w:eastAsia="Calibri" w:hAnsi="Calibri" w:cs="Times New Roman"/>
        </w:rPr>
      </w:pPr>
    </w:p>
    <w:p w:rsidR="00AF6EC6" w:rsidRPr="00AF6EC6" w:rsidRDefault="00AF6EC6" w:rsidP="00AF6EC6">
      <w:pPr>
        <w:rPr>
          <w:rFonts w:ascii="Calibri" w:eastAsia="Calibri" w:hAnsi="Calibri" w:cs="Times New Roman"/>
        </w:rPr>
      </w:pPr>
    </w:p>
    <w:p w:rsidR="00AF6EC6" w:rsidRPr="00AF6EC6" w:rsidRDefault="00AF6EC6" w:rsidP="00AF6EC6">
      <w:pPr>
        <w:spacing w:after="0" w:line="240" w:lineRule="auto"/>
        <w:jc w:val="center"/>
        <w:rPr>
          <w:rFonts w:ascii="Times New Roman" w:eastAsia="Calibri" w:hAnsi="Times New Roman" w:cs="Times New Roman"/>
          <w:b/>
          <w:bCs/>
          <w:sz w:val="28"/>
          <w:szCs w:val="28"/>
        </w:rPr>
      </w:pPr>
      <w:r w:rsidRPr="00AF6EC6">
        <w:rPr>
          <w:rFonts w:ascii="Times New Roman" w:eastAsia="Calibri" w:hAnsi="Times New Roman" w:cs="Times New Roman"/>
          <w:b/>
          <w:bCs/>
          <w:sz w:val="28"/>
          <w:szCs w:val="28"/>
        </w:rPr>
        <w:t xml:space="preserve">  </w:t>
      </w:r>
    </w:p>
    <w:p w:rsidR="00AF6EC6" w:rsidRPr="00AF6EC6" w:rsidRDefault="00AF6EC6" w:rsidP="00AF6EC6">
      <w:pPr>
        <w:spacing w:after="0" w:line="240" w:lineRule="auto"/>
        <w:jc w:val="center"/>
        <w:rPr>
          <w:rFonts w:ascii="Times New Roman" w:eastAsia="Calibri" w:hAnsi="Times New Roman" w:cs="Times New Roman"/>
          <w:b/>
          <w:bCs/>
          <w:sz w:val="28"/>
          <w:szCs w:val="28"/>
        </w:rPr>
      </w:pPr>
    </w:p>
    <w:p w:rsidR="00AF6EC6" w:rsidRPr="00AF6EC6" w:rsidRDefault="00AF6EC6" w:rsidP="00AF6EC6">
      <w:pPr>
        <w:spacing w:after="0" w:line="240" w:lineRule="auto"/>
        <w:rPr>
          <w:rFonts w:ascii="Times New Roman" w:eastAsia="Calibri" w:hAnsi="Times New Roman" w:cs="Times New Roman"/>
        </w:rPr>
      </w:pPr>
      <w:r w:rsidRPr="00AF6EC6">
        <w:rPr>
          <w:rFonts w:ascii="Times New Roman" w:eastAsia="Calibri" w:hAnsi="Times New Roman" w:cs="Times New Roman"/>
          <w:b/>
          <w:bCs/>
          <w:sz w:val="28"/>
          <w:szCs w:val="28"/>
        </w:rPr>
        <w:t xml:space="preserve">                    </w:t>
      </w:r>
    </w:p>
    <w:p w:rsidR="00AF6EC6" w:rsidRPr="00AF6EC6" w:rsidRDefault="00AF6EC6" w:rsidP="00AF6EC6">
      <w:pPr>
        <w:spacing w:after="0" w:line="240" w:lineRule="auto"/>
        <w:jc w:val="right"/>
        <w:rPr>
          <w:rFonts w:ascii="Times New Roman" w:eastAsia="Calibri" w:hAnsi="Times New Roman" w:cs="Times New Roman"/>
        </w:rPr>
      </w:pPr>
    </w:p>
    <w:p w:rsidR="00AF6EC6" w:rsidRPr="00AF6EC6" w:rsidRDefault="00AF6EC6" w:rsidP="00AF6EC6">
      <w:pPr>
        <w:spacing w:after="0" w:line="240" w:lineRule="auto"/>
        <w:jc w:val="right"/>
        <w:rPr>
          <w:rFonts w:ascii="Times New Roman" w:eastAsia="Calibri" w:hAnsi="Times New Roman" w:cs="Times New Roman"/>
        </w:rPr>
      </w:pPr>
    </w:p>
    <w:p w:rsidR="00AF6EC6" w:rsidRPr="00AF6EC6" w:rsidRDefault="00AF6EC6" w:rsidP="00AF6EC6">
      <w:pPr>
        <w:spacing w:after="0" w:line="240" w:lineRule="auto"/>
        <w:jc w:val="right"/>
        <w:rPr>
          <w:rFonts w:ascii="Times New Roman" w:eastAsia="Calibri" w:hAnsi="Times New Roman" w:cs="Times New Roman"/>
        </w:rPr>
      </w:pP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jc w:val="right"/>
        <w:rPr>
          <w:rFonts w:ascii="Times New Roman" w:eastAsia="Calibri" w:hAnsi="Times New Roman" w:cs="Times New Roman"/>
        </w:rPr>
      </w:pPr>
    </w:p>
    <w:p w:rsidR="00AF6EC6" w:rsidRPr="00AF6EC6" w:rsidRDefault="00AF6EC6" w:rsidP="00AF6EC6">
      <w:pPr>
        <w:spacing w:after="0" w:line="240" w:lineRule="auto"/>
        <w:jc w:val="right"/>
        <w:rPr>
          <w:rFonts w:ascii="Times New Roman" w:eastAsia="Calibri" w:hAnsi="Times New Roman" w:cs="Times New Roman"/>
        </w:rPr>
      </w:pPr>
    </w:p>
    <w:p w:rsidR="00AF6EC6" w:rsidRPr="00AF6EC6" w:rsidRDefault="00AF6EC6" w:rsidP="00AF6EC6">
      <w:pPr>
        <w:spacing w:after="0" w:line="240" w:lineRule="auto"/>
        <w:jc w:val="center"/>
        <w:rPr>
          <w:rFonts w:ascii="Monotype Corsiva" w:eastAsia="Calibri" w:hAnsi="Monotype Corsiva" w:cs="Times New Roman"/>
          <w:b/>
          <w:bCs/>
          <w:sz w:val="52"/>
          <w:szCs w:val="52"/>
        </w:rPr>
      </w:pPr>
      <w:r w:rsidRPr="00AF6EC6">
        <w:rPr>
          <w:rFonts w:ascii="Monotype Corsiva" w:eastAsia="Calibri" w:hAnsi="Monotype Corsiva" w:cs="Times New Roman"/>
          <w:b/>
          <w:bCs/>
          <w:sz w:val="52"/>
          <w:szCs w:val="52"/>
        </w:rPr>
        <w:t xml:space="preserve">Основная образовательная программа </w:t>
      </w:r>
    </w:p>
    <w:p w:rsidR="00AF6EC6" w:rsidRPr="00AF6EC6" w:rsidRDefault="00AF6EC6" w:rsidP="00AF6EC6">
      <w:pPr>
        <w:spacing w:after="0" w:line="240" w:lineRule="auto"/>
        <w:jc w:val="center"/>
        <w:rPr>
          <w:rFonts w:ascii="Monotype Corsiva" w:eastAsia="Calibri" w:hAnsi="Monotype Corsiva" w:cs="Times New Roman"/>
          <w:b/>
          <w:bCs/>
          <w:sz w:val="52"/>
          <w:szCs w:val="52"/>
        </w:rPr>
      </w:pPr>
      <w:r w:rsidRPr="00AF6EC6">
        <w:rPr>
          <w:rFonts w:ascii="Monotype Corsiva" w:eastAsia="Calibri" w:hAnsi="Monotype Corsiva" w:cs="Times New Roman"/>
          <w:b/>
          <w:bCs/>
          <w:sz w:val="52"/>
          <w:szCs w:val="52"/>
        </w:rPr>
        <w:t xml:space="preserve">дошкольного образования </w:t>
      </w:r>
    </w:p>
    <w:p w:rsidR="00AF6EC6" w:rsidRPr="00AF6EC6" w:rsidRDefault="00AF6EC6" w:rsidP="00AF6EC6">
      <w:pPr>
        <w:spacing w:after="0" w:line="240" w:lineRule="auto"/>
        <w:jc w:val="center"/>
        <w:rPr>
          <w:rFonts w:ascii="Monotype Corsiva" w:eastAsia="Calibri" w:hAnsi="Monotype Corsiva" w:cs="Times New Roman"/>
          <w:b/>
          <w:bCs/>
          <w:sz w:val="32"/>
          <w:szCs w:val="32"/>
        </w:rPr>
      </w:pPr>
      <w:r w:rsidRPr="00AF6EC6">
        <w:rPr>
          <w:rFonts w:ascii="Monotype Corsiva" w:eastAsia="Calibri" w:hAnsi="Monotype Corsiva" w:cs="Times New Roman"/>
          <w:b/>
          <w:bCs/>
          <w:sz w:val="32"/>
          <w:szCs w:val="32"/>
        </w:rPr>
        <w:t>муниципального бюджетного общеобразовательного учреждения  основной общеобразовательной школы  с. Марьино-Николаевка  Тербунского муниципального района Липецкой области</w:t>
      </w:r>
    </w:p>
    <w:p w:rsidR="00AF6EC6" w:rsidRPr="00AF6EC6" w:rsidRDefault="00AF6EC6" w:rsidP="00AF6EC6">
      <w:pPr>
        <w:spacing w:after="0" w:line="240" w:lineRule="auto"/>
        <w:jc w:val="center"/>
        <w:rPr>
          <w:rFonts w:ascii="Times New Roman" w:eastAsia="Calibri" w:hAnsi="Times New Roman" w:cs="Times New Roman"/>
          <w:b/>
          <w:bCs/>
          <w:sz w:val="40"/>
          <w:szCs w:val="40"/>
        </w:rPr>
      </w:pPr>
    </w:p>
    <w:p w:rsidR="00AF6EC6" w:rsidRPr="00AF6EC6" w:rsidRDefault="00AF6EC6" w:rsidP="00AF6EC6">
      <w:pPr>
        <w:spacing w:after="0" w:line="240" w:lineRule="auto"/>
        <w:jc w:val="center"/>
        <w:rPr>
          <w:rFonts w:ascii="Times New Roman" w:eastAsia="Calibri" w:hAnsi="Times New Roman" w:cs="Times New Roman"/>
          <w:b/>
          <w:bCs/>
          <w:sz w:val="40"/>
          <w:szCs w:val="40"/>
        </w:rPr>
      </w:pPr>
    </w:p>
    <w:p w:rsidR="00AF6EC6" w:rsidRPr="00AF6EC6" w:rsidRDefault="00AF6EC6" w:rsidP="00AF6EC6">
      <w:pPr>
        <w:spacing w:after="0" w:line="240" w:lineRule="auto"/>
        <w:jc w:val="right"/>
        <w:rPr>
          <w:rFonts w:ascii="Times New Roman" w:eastAsia="Calibri" w:hAnsi="Times New Roman" w:cs="Times New Roman"/>
          <w:sz w:val="24"/>
          <w:szCs w:val="24"/>
        </w:rPr>
      </w:pPr>
      <w:r w:rsidRPr="00AF6EC6">
        <w:rPr>
          <w:rFonts w:ascii="Times New Roman" w:eastAsia="Calibri" w:hAnsi="Times New Roman" w:cs="Times New Roman"/>
          <w:sz w:val="24"/>
          <w:szCs w:val="24"/>
        </w:rPr>
        <w:t xml:space="preserve">                                                                </w:t>
      </w:r>
    </w:p>
    <w:p w:rsidR="00AF6EC6" w:rsidRPr="00AF6EC6" w:rsidRDefault="00AF6EC6" w:rsidP="00AF6EC6">
      <w:pPr>
        <w:spacing w:after="0" w:line="240" w:lineRule="auto"/>
        <w:rPr>
          <w:rFonts w:ascii="Times New Roman" w:eastAsia="Calibri" w:hAnsi="Times New Roman" w:cs="Times New Roman"/>
          <w:sz w:val="24"/>
          <w:szCs w:val="24"/>
        </w:rPr>
      </w:pPr>
    </w:p>
    <w:p w:rsidR="00AF6EC6" w:rsidRPr="00AF6EC6" w:rsidRDefault="00AF6EC6" w:rsidP="00AF6EC6">
      <w:pPr>
        <w:spacing w:after="0" w:line="240" w:lineRule="auto"/>
        <w:jc w:val="right"/>
        <w:rPr>
          <w:rFonts w:ascii="Times New Roman" w:eastAsia="Calibri" w:hAnsi="Times New Roman" w:cs="Times New Roman"/>
          <w:sz w:val="28"/>
          <w:szCs w:val="28"/>
        </w:rPr>
      </w:pPr>
      <w:r w:rsidRPr="00AF6EC6">
        <w:rPr>
          <w:rFonts w:ascii="Times New Roman" w:eastAsia="Calibri" w:hAnsi="Times New Roman" w:cs="Times New Roman"/>
          <w:sz w:val="28"/>
          <w:szCs w:val="28"/>
        </w:rPr>
        <w:t xml:space="preserve">                                                                                                    </w:t>
      </w: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rPr>
          <w:rFonts w:ascii="Times New Roman" w:eastAsia="Calibri" w:hAnsi="Times New Roman" w:cs="Times New Roman"/>
        </w:rPr>
      </w:pPr>
    </w:p>
    <w:p w:rsidR="00AF6EC6" w:rsidRPr="00AF6EC6" w:rsidRDefault="00AF6EC6" w:rsidP="00AF6EC6">
      <w:pPr>
        <w:spacing w:after="0" w:line="240" w:lineRule="auto"/>
        <w:jc w:val="center"/>
        <w:rPr>
          <w:rFonts w:ascii="Times New Roman" w:eastAsia="Calibri" w:hAnsi="Times New Roman" w:cs="Times New Roman"/>
          <w:b/>
          <w:bCs/>
          <w:sz w:val="24"/>
          <w:szCs w:val="24"/>
        </w:rPr>
      </w:pPr>
    </w:p>
    <w:p w:rsidR="00AF6EC6" w:rsidRPr="00AF6EC6" w:rsidRDefault="00AF6EC6" w:rsidP="00AF6EC6">
      <w:pPr>
        <w:spacing w:after="0" w:line="240" w:lineRule="auto"/>
        <w:jc w:val="center"/>
        <w:rPr>
          <w:rFonts w:ascii="Times New Roman" w:eastAsia="Calibri" w:hAnsi="Times New Roman" w:cs="Times New Roman"/>
          <w:b/>
          <w:bCs/>
          <w:sz w:val="24"/>
          <w:szCs w:val="24"/>
        </w:rPr>
      </w:pPr>
    </w:p>
    <w:p w:rsidR="00AF6EC6" w:rsidRPr="00AF6EC6" w:rsidRDefault="00AF6EC6" w:rsidP="00AF6EC6">
      <w:pPr>
        <w:spacing w:after="0" w:line="240" w:lineRule="auto"/>
        <w:jc w:val="center"/>
        <w:rPr>
          <w:rFonts w:ascii="Times New Roman" w:eastAsia="Calibri" w:hAnsi="Times New Roman" w:cs="Times New Roman"/>
          <w:b/>
          <w:bCs/>
          <w:sz w:val="24"/>
          <w:szCs w:val="24"/>
        </w:rPr>
      </w:pPr>
      <w:r w:rsidRPr="00AF6EC6">
        <w:rPr>
          <w:rFonts w:ascii="Times New Roman" w:eastAsia="Calibri" w:hAnsi="Times New Roman" w:cs="Times New Roman"/>
          <w:b/>
          <w:bCs/>
          <w:sz w:val="24"/>
          <w:szCs w:val="24"/>
        </w:rPr>
        <w:t>2018г.</w:t>
      </w:r>
    </w:p>
    <w:p w:rsidR="00AF6EC6" w:rsidRDefault="00AF6EC6" w:rsidP="00C15FCD">
      <w:pPr>
        <w:rPr>
          <w:rFonts w:ascii="Times New Roman" w:hAnsi="Times New Roman" w:cs="Times New Roman"/>
          <w:sz w:val="24"/>
          <w:szCs w:val="24"/>
        </w:rPr>
      </w:pP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Содержание</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 I. Целевой раздел</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1.1. Пояснительная записка …………………………………………………………..…...........</w:t>
      </w:r>
      <w:r w:rsidR="00B3487A">
        <w:rPr>
          <w:rFonts w:ascii="Times New Roman" w:hAnsi="Times New Roman" w:cs="Times New Roman"/>
          <w:sz w:val="24"/>
          <w:szCs w:val="24"/>
        </w:rPr>
        <w:t>...</w:t>
      </w:r>
      <w:r w:rsidRPr="00F732D6">
        <w:rPr>
          <w:rFonts w:ascii="Times New Roman" w:hAnsi="Times New Roman" w:cs="Times New Roman"/>
          <w:sz w:val="24"/>
          <w:szCs w:val="24"/>
        </w:rPr>
        <w:t>..4</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 1.1.1. Цели и задачи Программы……………………………………………………………</w:t>
      </w:r>
      <w:r w:rsidR="00B3487A">
        <w:rPr>
          <w:rFonts w:ascii="Times New Roman" w:hAnsi="Times New Roman" w:cs="Times New Roman"/>
          <w:sz w:val="24"/>
          <w:szCs w:val="24"/>
        </w:rPr>
        <w:t>…</w:t>
      </w:r>
      <w:r w:rsidRPr="00F732D6">
        <w:rPr>
          <w:rFonts w:ascii="Times New Roman" w:hAnsi="Times New Roman" w:cs="Times New Roman"/>
          <w:sz w:val="24"/>
          <w:szCs w:val="24"/>
        </w:rPr>
        <w:t>…</w:t>
      </w:r>
      <w:r w:rsidR="00B3487A">
        <w:rPr>
          <w:rFonts w:ascii="Times New Roman" w:hAnsi="Times New Roman" w:cs="Times New Roman"/>
          <w:sz w:val="24"/>
          <w:szCs w:val="24"/>
        </w:rPr>
        <w:t>..</w:t>
      </w:r>
      <w:r w:rsidRPr="00F732D6">
        <w:rPr>
          <w:rFonts w:ascii="Times New Roman" w:hAnsi="Times New Roman" w:cs="Times New Roman"/>
          <w:sz w:val="24"/>
          <w:szCs w:val="24"/>
        </w:rPr>
        <w:t>4</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 1.1.2. Принципы и подходы к формиро</w:t>
      </w:r>
      <w:r w:rsidR="00F10E8A">
        <w:rPr>
          <w:rFonts w:ascii="Times New Roman" w:hAnsi="Times New Roman" w:cs="Times New Roman"/>
          <w:sz w:val="24"/>
          <w:szCs w:val="24"/>
        </w:rPr>
        <w:t>ванию Программы…………………………………</w:t>
      </w:r>
      <w:r w:rsidR="00B3487A">
        <w:rPr>
          <w:rFonts w:ascii="Times New Roman" w:hAnsi="Times New Roman" w:cs="Times New Roman"/>
          <w:sz w:val="24"/>
          <w:szCs w:val="24"/>
        </w:rPr>
        <w:t>…..</w:t>
      </w:r>
      <w:r w:rsidR="00F10E8A">
        <w:rPr>
          <w:rFonts w:ascii="Times New Roman" w:hAnsi="Times New Roman" w:cs="Times New Roman"/>
          <w:sz w:val="24"/>
          <w:szCs w:val="24"/>
        </w:rPr>
        <w:t>5-6</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 1.1.3. Значимые характеристики дошкольного образовательного учреждения</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1.1.3.1. Характеристика дошкольного образ</w:t>
      </w:r>
      <w:r w:rsidR="00F10E8A">
        <w:rPr>
          <w:rFonts w:ascii="Times New Roman" w:hAnsi="Times New Roman" w:cs="Times New Roman"/>
          <w:sz w:val="24"/>
          <w:szCs w:val="24"/>
        </w:rPr>
        <w:t>овательного учреждения…………………</w:t>
      </w:r>
      <w:r w:rsidR="00B3487A">
        <w:rPr>
          <w:rFonts w:ascii="Times New Roman" w:hAnsi="Times New Roman" w:cs="Times New Roman"/>
          <w:sz w:val="24"/>
          <w:szCs w:val="24"/>
        </w:rPr>
        <w:t>………</w:t>
      </w:r>
      <w:r w:rsidR="00F10E8A">
        <w:rPr>
          <w:rFonts w:ascii="Times New Roman" w:hAnsi="Times New Roman" w:cs="Times New Roman"/>
          <w:sz w:val="24"/>
          <w:szCs w:val="24"/>
        </w:rPr>
        <w:t>..6</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1.1.3.2. Характеристика особенностей развития детей дошкольного возраста .............</w:t>
      </w:r>
      <w:r w:rsidR="00B3487A">
        <w:rPr>
          <w:rFonts w:ascii="Times New Roman" w:hAnsi="Times New Roman" w:cs="Times New Roman"/>
          <w:sz w:val="24"/>
          <w:szCs w:val="24"/>
        </w:rPr>
        <w:t>.............</w:t>
      </w:r>
      <w:r w:rsidRPr="00F732D6">
        <w:rPr>
          <w:rFonts w:ascii="Times New Roman" w:hAnsi="Times New Roman" w:cs="Times New Roman"/>
          <w:sz w:val="24"/>
          <w:szCs w:val="24"/>
        </w:rPr>
        <w:t>..7</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1.2. Планируемые результатыосвоения программы</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1.2.1. Целевые ориентиры на этапе завершения</w:t>
      </w:r>
      <w:r w:rsidR="00F10E8A">
        <w:rPr>
          <w:rFonts w:ascii="Times New Roman" w:hAnsi="Times New Roman" w:cs="Times New Roman"/>
          <w:sz w:val="24"/>
          <w:szCs w:val="24"/>
        </w:rPr>
        <w:t xml:space="preserve"> дошкольного образования …………</w:t>
      </w:r>
      <w:r w:rsidR="00B3487A">
        <w:rPr>
          <w:rFonts w:ascii="Times New Roman" w:hAnsi="Times New Roman" w:cs="Times New Roman"/>
          <w:sz w:val="24"/>
          <w:szCs w:val="24"/>
        </w:rPr>
        <w:t>………..</w:t>
      </w:r>
      <w:r w:rsidR="00F10E8A">
        <w:rPr>
          <w:rFonts w:ascii="Times New Roman" w:hAnsi="Times New Roman" w:cs="Times New Roman"/>
          <w:sz w:val="24"/>
          <w:szCs w:val="24"/>
        </w:rPr>
        <w:t>18</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 1.2.2. Планируемые результаты осво</w:t>
      </w:r>
      <w:r w:rsidR="00F10E8A">
        <w:rPr>
          <w:rFonts w:ascii="Times New Roman" w:hAnsi="Times New Roman" w:cs="Times New Roman"/>
          <w:sz w:val="24"/>
          <w:szCs w:val="24"/>
        </w:rPr>
        <w:t>ения программы…………………………………</w:t>
      </w:r>
      <w:r w:rsidR="00B3487A">
        <w:rPr>
          <w:rFonts w:ascii="Times New Roman" w:hAnsi="Times New Roman" w:cs="Times New Roman"/>
          <w:sz w:val="24"/>
          <w:szCs w:val="24"/>
        </w:rPr>
        <w:t>……….</w:t>
      </w:r>
      <w:r w:rsidR="00F10E8A">
        <w:rPr>
          <w:rFonts w:ascii="Times New Roman" w:hAnsi="Times New Roman" w:cs="Times New Roman"/>
          <w:sz w:val="24"/>
          <w:szCs w:val="24"/>
        </w:rPr>
        <w:t>19</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1.3. Часть, формируемая участниками образовательных отношений</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1.3.1 Целевые ориентир</w:t>
      </w:r>
      <w:r w:rsidR="00F10E8A">
        <w:rPr>
          <w:rFonts w:ascii="Times New Roman" w:hAnsi="Times New Roman" w:cs="Times New Roman"/>
          <w:sz w:val="24"/>
          <w:szCs w:val="24"/>
        </w:rPr>
        <w:t>ы……………………………………………………………………………98</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1.3.2. Индивидуальный образователь</w:t>
      </w:r>
      <w:r w:rsidR="00F10E8A">
        <w:rPr>
          <w:rFonts w:ascii="Times New Roman" w:hAnsi="Times New Roman" w:cs="Times New Roman"/>
          <w:sz w:val="24"/>
          <w:szCs w:val="24"/>
        </w:rPr>
        <w:t>ный маршрут……………………………………………….99</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 II.Содержательный раздел</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2.1. Содержание образовательной деятельности в соответствии с образовательными</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областями.</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2.1.1 Образовательная область «Социально-к</w:t>
      </w:r>
      <w:r w:rsidR="00F10E8A">
        <w:rPr>
          <w:rFonts w:ascii="Times New Roman" w:hAnsi="Times New Roman" w:cs="Times New Roman"/>
          <w:sz w:val="24"/>
          <w:szCs w:val="24"/>
        </w:rPr>
        <w:t>оммуникативное развитие»……………………100</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2.1.2 Образовательная область «Познавательное раз</w:t>
      </w:r>
      <w:r w:rsidR="00F10E8A">
        <w:rPr>
          <w:rFonts w:ascii="Times New Roman" w:hAnsi="Times New Roman" w:cs="Times New Roman"/>
          <w:sz w:val="24"/>
          <w:szCs w:val="24"/>
        </w:rPr>
        <w:t>витие» развитие»………………..……</w:t>
      </w:r>
      <w:r w:rsidR="00B3487A">
        <w:rPr>
          <w:rFonts w:ascii="Times New Roman" w:hAnsi="Times New Roman" w:cs="Times New Roman"/>
          <w:sz w:val="24"/>
          <w:szCs w:val="24"/>
        </w:rPr>
        <w:t>…</w:t>
      </w:r>
      <w:r w:rsidR="00F10E8A">
        <w:rPr>
          <w:rFonts w:ascii="Times New Roman" w:hAnsi="Times New Roman" w:cs="Times New Roman"/>
          <w:sz w:val="24"/>
          <w:szCs w:val="24"/>
        </w:rPr>
        <w:t>.116</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2.1.3. Образовательная область «Речевое</w:t>
      </w:r>
      <w:r w:rsidR="00F10E8A">
        <w:rPr>
          <w:rFonts w:ascii="Times New Roman" w:hAnsi="Times New Roman" w:cs="Times New Roman"/>
          <w:sz w:val="24"/>
          <w:szCs w:val="24"/>
        </w:rPr>
        <w:t xml:space="preserve"> развитие»……………………………………..……</w:t>
      </w:r>
      <w:r w:rsidR="00B3487A">
        <w:rPr>
          <w:rFonts w:ascii="Times New Roman" w:hAnsi="Times New Roman" w:cs="Times New Roman"/>
          <w:sz w:val="24"/>
          <w:szCs w:val="24"/>
        </w:rPr>
        <w:t>…</w:t>
      </w:r>
      <w:r w:rsidR="00F10E8A">
        <w:rPr>
          <w:rFonts w:ascii="Times New Roman" w:hAnsi="Times New Roman" w:cs="Times New Roman"/>
          <w:sz w:val="24"/>
          <w:szCs w:val="24"/>
        </w:rPr>
        <w:t>147</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2.1.4. Образовательная область «Художественно-эст</w:t>
      </w:r>
      <w:r w:rsidR="00F10E8A">
        <w:rPr>
          <w:rFonts w:ascii="Times New Roman" w:hAnsi="Times New Roman" w:cs="Times New Roman"/>
          <w:sz w:val="24"/>
          <w:szCs w:val="24"/>
        </w:rPr>
        <w:t>етическое развитие»……………………..170</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2.1.5. Образовательная область «Физичес</w:t>
      </w:r>
      <w:r w:rsidR="00F10E8A">
        <w:rPr>
          <w:rFonts w:ascii="Times New Roman" w:hAnsi="Times New Roman" w:cs="Times New Roman"/>
          <w:sz w:val="24"/>
          <w:szCs w:val="24"/>
        </w:rPr>
        <w:t>кое развитие»…………………………………………208</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2.2.Описание вариативных форм, способов, методов и средств реализации</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Программы………………</w:t>
      </w:r>
      <w:r w:rsidR="00F10E8A">
        <w:rPr>
          <w:rFonts w:ascii="Times New Roman" w:hAnsi="Times New Roman" w:cs="Times New Roman"/>
          <w:sz w:val="24"/>
          <w:szCs w:val="24"/>
        </w:rPr>
        <w:t>…………………………………………………………………………</w:t>
      </w:r>
      <w:r w:rsidR="00B3487A">
        <w:rPr>
          <w:rFonts w:ascii="Times New Roman" w:hAnsi="Times New Roman" w:cs="Times New Roman"/>
          <w:sz w:val="24"/>
          <w:szCs w:val="24"/>
        </w:rPr>
        <w:t>..</w:t>
      </w:r>
      <w:r w:rsidR="00F10E8A">
        <w:rPr>
          <w:rFonts w:ascii="Times New Roman" w:hAnsi="Times New Roman" w:cs="Times New Roman"/>
          <w:sz w:val="24"/>
          <w:szCs w:val="24"/>
        </w:rPr>
        <w:t>.223</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2.3. Особенности образовательной деятельности разн</w:t>
      </w:r>
      <w:r w:rsidR="00F10E8A">
        <w:rPr>
          <w:rFonts w:ascii="Times New Roman" w:hAnsi="Times New Roman" w:cs="Times New Roman"/>
          <w:sz w:val="24"/>
          <w:szCs w:val="24"/>
        </w:rPr>
        <w:t>ых видов культурных практик…</w:t>
      </w:r>
      <w:r w:rsidR="00B3487A">
        <w:rPr>
          <w:rFonts w:ascii="Times New Roman" w:hAnsi="Times New Roman" w:cs="Times New Roman"/>
          <w:sz w:val="24"/>
          <w:szCs w:val="24"/>
        </w:rPr>
        <w:t>……...</w:t>
      </w:r>
      <w:r w:rsidR="00F10E8A">
        <w:rPr>
          <w:rFonts w:ascii="Times New Roman" w:hAnsi="Times New Roman" w:cs="Times New Roman"/>
          <w:sz w:val="24"/>
          <w:szCs w:val="24"/>
        </w:rPr>
        <w:t>.231</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2.3.1. Организация совместной образовательной деятельности разных видов и</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культурных практик в режимных </w:t>
      </w:r>
      <w:r w:rsidR="00F10E8A">
        <w:rPr>
          <w:rFonts w:ascii="Times New Roman" w:hAnsi="Times New Roman" w:cs="Times New Roman"/>
          <w:sz w:val="24"/>
          <w:szCs w:val="24"/>
        </w:rPr>
        <w:t>моментах………………………………………………………233</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2.3.2. Самостоятельная деятельность детей </w:t>
      </w:r>
      <w:r w:rsidR="00F10E8A">
        <w:rPr>
          <w:rFonts w:ascii="Times New Roman" w:hAnsi="Times New Roman" w:cs="Times New Roman"/>
          <w:sz w:val="24"/>
          <w:szCs w:val="24"/>
        </w:rPr>
        <w:t>в режимных моментах……………………</w:t>
      </w:r>
      <w:r w:rsidR="00B3487A">
        <w:rPr>
          <w:rFonts w:ascii="Times New Roman" w:hAnsi="Times New Roman" w:cs="Times New Roman"/>
          <w:sz w:val="24"/>
          <w:szCs w:val="24"/>
        </w:rPr>
        <w:t>………</w:t>
      </w:r>
      <w:r w:rsidR="00F10E8A">
        <w:rPr>
          <w:rFonts w:ascii="Times New Roman" w:hAnsi="Times New Roman" w:cs="Times New Roman"/>
          <w:sz w:val="24"/>
          <w:szCs w:val="24"/>
        </w:rPr>
        <w:t>..235</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2.4. Способы и направления поддержки детско</w:t>
      </w:r>
      <w:r w:rsidR="00F10E8A">
        <w:rPr>
          <w:rFonts w:ascii="Times New Roman" w:hAnsi="Times New Roman" w:cs="Times New Roman"/>
          <w:sz w:val="24"/>
          <w:szCs w:val="24"/>
        </w:rPr>
        <w:t>й инициативы …………………..…………</w:t>
      </w:r>
      <w:r w:rsidR="00B3487A">
        <w:rPr>
          <w:rFonts w:ascii="Times New Roman" w:hAnsi="Times New Roman" w:cs="Times New Roman"/>
          <w:sz w:val="24"/>
          <w:szCs w:val="24"/>
        </w:rPr>
        <w:t>…</w:t>
      </w:r>
      <w:r w:rsidR="00F10E8A">
        <w:rPr>
          <w:rFonts w:ascii="Times New Roman" w:hAnsi="Times New Roman" w:cs="Times New Roman"/>
          <w:sz w:val="24"/>
          <w:szCs w:val="24"/>
        </w:rPr>
        <w:t>...236</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2.4.1. Способы поддержки детской инициативы в освоении образовательных областей</w:t>
      </w:r>
      <w:r w:rsidR="00F10E8A">
        <w:rPr>
          <w:rFonts w:ascii="Times New Roman" w:hAnsi="Times New Roman" w:cs="Times New Roman"/>
          <w:sz w:val="24"/>
          <w:szCs w:val="24"/>
        </w:rPr>
        <w:t>…</w:t>
      </w:r>
      <w:r w:rsidR="00B3487A">
        <w:rPr>
          <w:rFonts w:ascii="Times New Roman" w:hAnsi="Times New Roman" w:cs="Times New Roman"/>
          <w:sz w:val="24"/>
          <w:szCs w:val="24"/>
        </w:rPr>
        <w:t>…..</w:t>
      </w:r>
      <w:r w:rsidR="00F10E8A">
        <w:rPr>
          <w:rFonts w:ascii="Times New Roman" w:hAnsi="Times New Roman" w:cs="Times New Roman"/>
          <w:sz w:val="24"/>
          <w:szCs w:val="24"/>
        </w:rPr>
        <w:t>238</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lastRenderedPageBreak/>
        <w:t>2.5. Особенности взаимодействия педагогического коллектива с семьями</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воспитанников………………………………………</w:t>
      </w:r>
      <w:r w:rsidR="00F10E8A">
        <w:rPr>
          <w:rFonts w:ascii="Times New Roman" w:hAnsi="Times New Roman" w:cs="Times New Roman"/>
          <w:sz w:val="24"/>
          <w:szCs w:val="24"/>
        </w:rPr>
        <w:t>……………………………………...............241</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2.5.1. Формы взаимодействия с семьям</w:t>
      </w:r>
      <w:r w:rsidR="00F10E8A">
        <w:rPr>
          <w:rFonts w:ascii="Times New Roman" w:hAnsi="Times New Roman" w:cs="Times New Roman"/>
          <w:sz w:val="24"/>
          <w:szCs w:val="24"/>
        </w:rPr>
        <w:t>и воспитанников…………………….…………</w:t>
      </w:r>
      <w:r w:rsidR="00B3487A">
        <w:rPr>
          <w:rFonts w:ascii="Times New Roman" w:hAnsi="Times New Roman" w:cs="Times New Roman"/>
          <w:sz w:val="24"/>
          <w:szCs w:val="24"/>
        </w:rPr>
        <w:t>……..</w:t>
      </w:r>
      <w:r w:rsidR="00F10E8A">
        <w:rPr>
          <w:rFonts w:ascii="Times New Roman" w:hAnsi="Times New Roman" w:cs="Times New Roman"/>
          <w:sz w:val="24"/>
          <w:szCs w:val="24"/>
        </w:rPr>
        <w:t>.242</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2.5.2. Оказание помощи родителям (законным представителям) детей, не посещающих</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ДОУ…………………………</w:t>
      </w:r>
      <w:r w:rsidR="00F10E8A">
        <w:rPr>
          <w:rFonts w:ascii="Times New Roman" w:hAnsi="Times New Roman" w:cs="Times New Roman"/>
          <w:sz w:val="24"/>
          <w:szCs w:val="24"/>
        </w:rPr>
        <w:t>………………………………………………………………………245</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2.6. Педагогическая диагностика оценка индивидуального развития детей дошкольного</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возраста, связанная с оценкой эффективности педагогических действий и лежащая в основе их</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дальнейшего планирования</w:t>
      </w:r>
      <w:r w:rsidR="00F10E8A">
        <w:rPr>
          <w:rFonts w:ascii="Times New Roman" w:hAnsi="Times New Roman" w:cs="Times New Roman"/>
          <w:sz w:val="24"/>
          <w:szCs w:val="24"/>
        </w:rPr>
        <w:t>)……………………………………………………………………….246</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2.7. Часть, формируемая участниками образо</w:t>
      </w:r>
      <w:r w:rsidR="00F10E8A">
        <w:rPr>
          <w:rFonts w:ascii="Times New Roman" w:hAnsi="Times New Roman" w:cs="Times New Roman"/>
          <w:sz w:val="24"/>
          <w:szCs w:val="24"/>
        </w:rPr>
        <w:t>вательных отношений………..………………</w:t>
      </w:r>
      <w:r w:rsidR="00B3487A">
        <w:rPr>
          <w:rFonts w:ascii="Times New Roman" w:hAnsi="Times New Roman" w:cs="Times New Roman"/>
          <w:sz w:val="24"/>
          <w:szCs w:val="24"/>
        </w:rPr>
        <w:t>.</w:t>
      </w:r>
      <w:r w:rsidR="00F10E8A">
        <w:rPr>
          <w:rFonts w:ascii="Times New Roman" w:hAnsi="Times New Roman" w:cs="Times New Roman"/>
          <w:sz w:val="24"/>
          <w:szCs w:val="24"/>
        </w:rPr>
        <w:t>250</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2.7.1. Обеспечение реализации образовательных областей в парциальных</w:t>
      </w:r>
      <w:r w:rsidR="00B3487A">
        <w:rPr>
          <w:rFonts w:ascii="Times New Roman" w:hAnsi="Times New Roman" w:cs="Times New Roman"/>
          <w:sz w:val="24"/>
          <w:szCs w:val="24"/>
        </w:rPr>
        <w:t>.</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программах…………………</w:t>
      </w:r>
      <w:r w:rsidR="00B3487A">
        <w:rPr>
          <w:rFonts w:ascii="Times New Roman" w:hAnsi="Times New Roman" w:cs="Times New Roman"/>
          <w:sz w:val="24"/>
          <w:szCs w:val="24"/>
        </w:rPr>
        <w:t>………………………………………………………….…………</w:t>
      </w:r>
      <w:r w:rsidR="00F10E8A">
        <w:rPr>
          <w:rFonts w:ascii="Times New Roman" w:hAnsi="Times New Roman" w:cs="Times New Roman"/>
          <w:sz w:val="24"/>
          <w:szCs w:val="24"/>
        </w:rPr>
        <w:t>.250</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2.7.2. Преемственность в работе </w:t>
      </w:r>
      <w:r w:rsidR="00F10E8A">
        <w:rPr>
          <w:rFonts w:ascii="Times New Roman" w:hAnsi="Times New Roman" w:cs="Times New Roman"/>
          <w:sz w:val="24"/>
          <w:szCs w:val="24"/>
        </w:rPr>
        <w:t>ДОУ и школы………………………………………………</w:t>
      </w:r>
      <w:r w:rsidR="00B3487A">
        <w:rPr>
          <w:rFonts w:ascii="Times New Roman" w:hAnsi="Times New Roman" w:cs="Times New Roman"/>
          <w:sz w:val="24"/>
          <w:szCs w:val="24"/>
        </w:rPr>
        <w:t>..</w:t>
      </w:r>
      <w:r w:rsidR="00F10E8A">
        <w:rPr>
          <w:rFonts w:ascii="Times New Roman" w:hAnsi="Times New Roman" w:cs="Times New Roman"/>
          <w:sz w:val="24"/>
          <w:szCs w:val="24"/>
        </w:rPr>
        <w:t>258</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 III . Организационный раздел ……………………………………………………..…</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3.1.Психолого-педагогические условия, обеспеч</w:t>
      </w:r>
      <w:r w:rsidR="00F10E8A">
        <w:rPr>
          <w:rFonts w:ascii="Times New Roman" w:hAnsi="Times New Roman" w:cs="Times New Roman"/>
          <w:sz w:val="24"/>
          <w:szCs w:val="24"/>
        </w:rPr>
        <w:t>ивающие развитие ребенка………………….259</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3.2. Материально-техническое обеспече</w:t>
      </w:r>
      <w:r w:rsidR="00F10E8A">
        <w:rPr>
          <w:rFonts w:ascii="Times New Roman" w:hAnsi="Times New Roman" w:cs="Times New Roman"/>
          <w:sz w:val="24"/>
          <w:szCs w:val="24"/>
        </w:rPr>
        <w:t>ние Программы……………………………………….</w:t>
      </w:r>
      <w:r w:rsidR="00B3487A">
        <w:rPr>
          <w:rFonts w:ascii="Times New Roman" w:hAnsi="Times New Roman" w:cs="Times New Roman"/>
          <w:sz w:val="24"/>
          <w:szCs w:val="24"/>
        </w:rPr>
        <w:t>.</w:t>
      </w:r>
      <w:r w:rsidR="00F10E8A">
        <w:rPr>
          <w:rFonts w:ascii="Times New Roman" w:hAnsi="Times New Roman" w:cs="Times New Roman"/>
          <w:sz w:val="24"/>
          <w:szCs w:val="24"/>
        </w:rPr>
        <w:t>.260</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3.3. Обеспеченность методическими материалами и средствами обучения и</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воспитания……………</w:t>
      </w:r>
      <w:r w:rsidR="00F10E8A">
        <w:rPr>
          <w:rFonts w:ascii="Times New Roman" w:hAnsi="Times New Roman" w:cs="Times New Roman"/>
          <w:sz w:val="24"/>
          <w:szCs w:val="24"/>
        </w:rPr>
        <w:t>…………………………………………………………………………….</w:t>
      </w:r>
      <w:r w:rsidR="00B3487A">
        <w:rPr>
          <w:rFonts w:ascii="Times New Roman" w:hAnsi="Times New Roman" w:cs="Times New Roman"/>
          <w:sz w:val="24"/>
          <w:szCs w:val="24"/>
        </w:rPr>
        <w:t>.</w:t>
      </w:r>
      <w:r w:rsidR="00F10E8A">
        <w:rPr>
          <w:rFonts w:ascii="Times New Roman" w:hAnsi="Times New Roman" w:cs="Times New Roman"/>
          <w:sz w:val="24"/>
          <w:szCs w:val="24"/>
        </w:rPr>
        <w:t>262</w:t>
      </w:r>
    </w:p>
    <w:p w:rsidR="00C15FCD" w:rsidRPr="00F732D6" w:rsidRDefault="00C15FCD" w:rsidP="00B3487A">
      <w:pPr>
        <w:rPr>
          <w:rFonts w:ascii="Times New Roman" w:hAnsi="Times New Roman" w:cs="Times New Roman"/>
          <w:sz w:val="24"/>
          <w:szCs w:val="24"/>
        </w:rPr>
      </w:pPr>
      <w:r w:rsidRPr="00F732D6">
        <w:rPr>
          <w:rFonts w:ascii="Times New Roman" w:hAnsi="Times New Roman" w:cs="Times New Roman"/>
          <w:sz w:val="24"/>
          <w:szCs w:val="24"/>
        </w:rPr>
        <w:t>3.4. Кадровые условия реализации Программы………………………………………</w:t>
      </w:r>
      <w:r w:rsidR="00F10E8A">
        <w:rPr>
          <w:rFonts w:ascii="Times New Roman" w:hAnsi="Times New Roman" w:cs="Times New Roman"/>
          <w:sz w:val="24"/>
          <w:szCs w:val="24"/>
        </w:rPr>
        <w:t>…………</w:t>
      </w:r>
      <w:r w:rsidR="00B3487A">
        <w:rPr>
          <w:rFonts w:ascii="Times New Roman" w:hAnsi="Times New Roman" w:cs="Times New Roman"/>
          <w:sz w:val="24"/>
          <w:szCs w:val="24"/>
        </w:rPr>
        <w:t>..</w:t>
      </w:r>
      <w:r w:rsidR="00F10E8A">
        <w:rPr>
          <w:rFonts w:ascii="Times New Roman" w:hAnsi="Times New Roman" w:cs="Times New Roman"/>
          <w:sz w:val="24"/>
          <w:szCs w:val="24"/>
        </w:rPr>
        <w:t>266</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3.6. Организация режима пребывания детей в ДОУ………………………………………</w:t>
      </w:r>
      <w:r w:rsidR="00F10E8A">
        <w:rPr>
          <w:rFonts w:ascii="Times New Roman" w:hAnsi="Times New Roman" w:cs="Times New Roman"/>
          <w:sz w:val="24"/>
          <w:szCs w:val="24"/>
        </w:rPr>
        <w:t>…....</w:t>
      </w:r>
      <w:r w:rsidR="00B3487A">
        <w:rPr>
          <w:rFonts w:ascii="Times New Roman" w:hAnsi="Times New Roman" w:cs="Times New Roman"/>
          <w:sz w:val="24"/>
          <w:szCs w:val="24"/>
        </w:rPr>
        <w:t>..</w:t>
      </w:r>
      <w:r w:rsidR="00F10E8A">
        <w:rPr>
          <w:rFonts w:ascii="Times New Roman" w:hAnsi="Times New Roman" w:cs="Times New Roman"/>
          <w:sz w:val="24"/>
          <w:szCs w:val="24"/>
        </w:rPr>
        <w:t>266</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 3.6.1. Организация режима пребывания де</w:t>
      </w:r>
      <w:r w:rsidR="00F10E8A">
        <w:rPr>
          <w:rFonts w:ascii="Times New Roman" w:hAnsi="Times New Roman" w:cs="Times New Roman"/>
          <w:sz w:val="24"/>
          <w:szCs w:val="24"/>
        </w:rPr>
        <w:t>тей в холодный период…………………………</w:t>
      </w:r>
      <w:r w:rsidR="00B3487A">
        <w:rPr>
          <w:rFonts w:ascii="Times New Roman" w:hAnsi="Times New Roman" w:cs="Times New Roman"/>
          <w:sz w:val="24"/>
          <w:szCs w:val="24"/>
        </w:rPr>
        <w:t>…</w:t>
      </w:r>
      <w:r w:rsidR="00F10E8A">
        <w:rPr>
          <w:rFonts w:ascii="Times New Roman" w:hAnsi="Times New Roman" w:cs="Times New Roman"/>
          <w:sz w:val="24"/>
          <w:szCs w:val="24"/>
        </w:rPr>
        <w:t>267</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 xml:space="preserve"> 3.6.2. Организация режима пребывания детей в теплый период…………………</w:t>
      </w:r>
      <w:r w:rsidR="00F10E8A">
        <w:rPr>
          <w:rFonts w:ascii="Times New Roman" w:hAnsi="Times New Roman" w:cs="Times New Roman"/>
          <w:sz w:val="24"/>
          <w:szCs w:val="24"/>
        </w:rPr>
        <w:t>…………</w:t>
      </w:r>
      <w:r w:rsidR="00B3487A">
        <w:rPr>
          <w:rFonts w:ascii="Times New Roman" w:hAnsi="Times New Roman" w:cs="Times New Roman"/>
          <w:sz w:val="24"/>
          <w:szCs w:val="24"/>
        </w:rPr>
        <w:t>…</w:t>
      </w:r>
      <w:r w:rsidR="00F10E8A">
        <w:rPr>
          <w:rFonts w:ascii="Times New Roman" w:hAnsi="Times New Roman" w:cs="Times New Roman"/>
          <w:sz w:val="24"/>
          <w:szCs w:val="24"/>
        </w:rPr>
        <w:t>268</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3.7.Часть, формируемая участниками обр</w:t>
      </w:r>
      <w:r w:rsidR="00F10E8A">
        <w:rPr>
          <w:rFonts w:ascii="Times New Roman" w:hAnsi="Times New Roman" w:cs="Times New Roman"/>
          <w:sz w:val="24"/>
          <w:szCs w:val="24"/>
        </w:rPr>
        <w:t>азовательных отношений………………………...</w:t>
      </w:r>
      <w:r w:rsidR="00B3487A">
        <w:rPr>
          <w:rFonts w:ascii="Times New Roman" w:hAnsi="Times New Roman" w:cs="Times New Roman"/>
          <w:sz w:val="24"/>
          <w:szCs w:val="24"/>
        </w:rPr>
        <w:t>.</w:t>
      </w:r>
      <w:r w:rsidR="00F10E8A">
        <w:rPr>
          <w:rFonts w:ascii="Times New Roman" w:hAnsi="Times New Roman" w:cs="Times New Roman"/>
          <w:sz w:val="24"/>
          <w:szCs w:val="24"/>
        </w:rPr>
        <w:t>.</w:t>
      </w:r>
      <w:r w:rsidR="00B3487A">
        <w:rPr>
          <w:rFonts w:ascii="Times New Roman" w:hAnsi="Times New Roman" w:cs="Times New Roman"/>
          <w:sz w:val="24"/>
          <w:szCs w:val="24"/>
        </w:rPr>
        <w:t>.</w:t>
      </w:r>
      <w:r w:rsidR="00F10E8A">
        <w:rPr>
          <w:rFonts w:ascii="Times New Roman" w:hAnsi="Times New Roman" w:cs="Times New Roman"/>
          <w:sz w:val="24"/>
          <w:szCs w:val="24"/>
        </w:rPr>
        <w:t>269</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3.7.1. Календарный учебны</w:t>
      </w:r>
      <w:r w:rsidR="00F10E8A">
        <w:rPr>
          <w:rFonts w:ascii="Times New Roman" w:hAnsi="Times New Roman" w:cs="Times New Roman"/>
          <w:sz w:val="24"/>
          <w:szCs w:val="24"/>
        </w:rPr>
        <w:t>й график…………………………………………………………….</w:t>
      </w:r>
      <w:r w:rsidR="00B3487A">
        <w:rPr>
          <w:rFonts w:ascii="Times New Roman" w:hAnsi="Times New Roman" w:cs="Times New Roman"/>
          <w:sz w:val="24"/>
          <w:szCs w:val="24"/>
        </w:rPr>
        <w:t>.</w:t>
      </w:r>
      <w:r w:rsidR="00F10E8A">
        <w:rPr>
          <w:rFonts w:ascii="Times New Roman" w:hAnsi="Times New Roman" w:cs="Times New Roman"/>
          <w:sz w:val="24"/>
          <w:szCs w:val="24"/>
        </w:rPr>
        <w:t>269</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3.7.2. Учебный план ….…………………………………………………………………</w:t>
      </w:r>
      <w:r w:rsidR="00F10E8A">
        <w:rPr>
          <w:rFonts w:ascii="Times New Roman" w:hAnsi="Times New Roman" w:cs="Times New Roman"/>
          <w:sz w:val="24"/>
          <w:szCs w:val="24"/>
        </w:rPr>
        <w:t>………</w:t>
      </w:r>
      <w:r w:rsidR="00B3487A">
        <w:rPr>
          <w:rFonts w:ascii="Times New Roman" w:hAnsi="Times New Roman" w:cs="Times New Roman"/>
          <w:sz w:val="24"/>
          <w:szCs w:val="24"/>
        </w:rPr>
        <w:t>…</w:t>
      </w:r>
      <w:r w:rsidR="00F10E8A">
        <w:rPr>
          <w:rFonts w:ascii="Times New Roman" w:hAnsi="Times New Roman" w:cs="Times New Roman"/>
          <w:sz w:val="24"/>
          <w:szCs w:val="24"/>
        </w:rPr>
        <w:t>271</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3.7.3.Особенности организации развивающей предме</w:t>
      </w:r>
      <w:r w:rsidR="00F10E8A">
        <w:rPr>
          <w:rFonts w:ascii="Times New Roman" w:hAnsi="Times New Roman" w:cs="Times New Roman"/>
          <w:sz w:val="24"/>
          <w:szCs w:val="24"/>
        </w:rPr>
        <w:t>тно-пространственной среды.............</w:t>
      </w:r>
      <w:r w:rsidR="00B3487A">
        <w:rPr>
          <w:rFonts w:ascii="Times New Roman" w:hAnsi="Times New Roman" w:cs="Times New Roman"/>
          <w:sz w:val="24"/>
          <w:szCs w:val="24"/>
        </w:rPr>
        <w:t>..</w:t>
      </w:r>
      <w:r w:rsidR="00F10E8A">
        <w:rPr>
          <w:rFonts w:ascii="Times New Roman" w:hAnsi="Times New Roman" w:cs="Times New Roman"/>
          <w:sz w:val="24"/>
          <w:szCs w:val="24"/>
        </w:rPr>
        <w:t>271</w:t>
      </w:r>
    </w:p>
    <w:p w:rsidR="00C15FCD"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IV. Дополнительный раздел Программы</w:t>
      </w:r>
    </w:p>
    <w:p w:rsidR="00572964" w:rsidRPr="00F732D6" w:rsidRDefault="00C15FCD" w:rsidP="00C15FCD">
      <w:pPr>
        <w:rPr>
          <w:rFonts w:ascii="Times New Roman" w:hAnsi="Times New Roman" w:cs="Times New Roman"/>
          <w:sz w:val="24"/>
          <w:szCs w:val="24"/>
        </w:rPr>
      </w:pPr>
      <w:r w:rsidRPr="00F732D6">
        <w:rPr>
          <w:rFonts w:ascii="Times New Roman" w:hAnsi="Times New Roman" w:cs="Times New Roman"/>
          <w:sz w:val="24"/>
          <w:szCs w:val="24"/>
        </w:rPr>
        <w:t>Краткая презен</w:t>
      </w:r>
      <w:r w:rsidR="00B3487A">
        <w:rPr>
          <w:rFonts w:ascii="Times New Roman" w:hAnsi="Times New Roman" w:cs="Times New Roman"/>
          <w:sz w:val="24"/>
          <w:szCs w:val="24"/>
        </w:rPr>
        <w:t>тация Программы ДОУ…………………………………………………………..279</w:t>
      </w:r>
    </w:p>
    <w:p w:rsidR="00F732D6" w:rsidRDefault="00F732D6" w:rsidP="00C15FCD"/>
    <w:p w:rsidR="00F732D6" w:rsidRDefault="00F732D6" w:rsidP="00C15FCD"/>
    <w:p w:rsidR="00C15FCD" w:rsidRDefault="00C15FCD" w:rsidP="00C15FCD"/>
    <w:p w:rsidR="00B3487A" w:rsidRDefault="00B3487A" w:rsidP="00C15FCD"/>
    <w:p w:rsidR="00B91756" w:rsidRPr="00F732D6" w:rsidRDefault="00B91756" w:rsidP="00C15FCD">
      <w:pPr>
        <w:rPr>
          <w:rFonts w:ascii="Times New Roman" w:hAnsi="Times New Roman" w:cs="Times New Roman"/>
          <w:sz w:val="28"/>
          <w:szCs w:val="28"/>
        </w:rPr>
      </w:pPr>
      <w:r w:rsidRPr="00F732D6">
        <w:rPr>
          <w:rFonts w:ascii="Times New Roman" w:hAnsi="Times New Roman" w:cs="Times New Roman"/>
          <w:sz w:val="28"/>
          <w:szCs w:val="28"/>
        </w:rPr>
        <w:lastRenderedPageBreak/>
        <w:t>I. Целевой раздел</w:t>
      </w:r>
    </w:p>
    <w:p w:rsidR="00B91756" w:rsidRPr="00F732D6" w:rsidRDefault="00B91756" w:rsidP="00C15FCD">
      <w:pPr>
        <w:rPr>
          <w:rFonts w:ascii="Times New Roman" w:hAnsi="Times New Roman" w:cs="Times New Roman"/>
          <w:sz w:val="28"/>
          <w:szCs w:val="28"/>
        </w:rPr>
      </w:pPr>
      <w:r w:rsidRPr="00F732D6">
        <w:rPr>
          <w:rFonts w:ascii="Times New Roman" w:hAnsi="Times New Roman" w:cs="Times New Roman"/>
          <w:sz w:val="28"/>
          <w:szCs w:val="28"/>
        </w:rPr>
        <w:t xml:space="preserve"> 1.1. Пояснительная записка </w:t>
      </w:r>
    </w:p>
    <w:p w:rsidR="00B91756" w:rsidRPr="00F732D6" w:rsidRDefault="00B91756"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Основная образовательная программа дошкольного образования муниципального бюджетного учреждения основной общеобразовательной школы с. Марьино – Николаевка Тербунского муниципального района Липецкой области (далее Программа) разработана в соответствии с: </w:t>
      </w:r>
    </w:p>
    <w:p w:rsidR="00B91756" w:rsidRPr="00F732D6" w:rsidRDefault="00B91756" w:rsidP="00C25A44">
      <w:pPr>
        <w:pStyle w:val="a4"/>
        <w:numPr>
          <w:ilvl w:val="0"/>
          <w:numId w:val="1"/>
        </w:numPr>
        <w:jc w:val="both"/>
        <w:rPr>
          <w:rFonts w:ascii="Times New Roman" w:hAnsi="Times New Roman" w:cs="Times New Roman"/>
          <w:sz w:val="24"/>
          <w:szCs w:val="24"/>
        </w:rPr>
      </w:pPr>
      <w:r w:rsidRPr="00F732D6">
        <w:rPr>
          <w:rFonts w:ascii="Times New Roman" w:hAnsi="Times New Roman" w:cs="Times New Roman"/>
          <w:sz w:val="24"/>
          <w:szCs w:val="24"/>
        </w:rPr>
        <w:t>Федеральным Законом «Об образовании в Российской Федерации» 29 декабря 2012 г. № 273-ФЗ.</w:t>
      </w:r>
    </w:p>
    <w:p w:rsidR="00B91756" w:rsidRPr="00F732D6" w:rsidRDefault="00B91756" w:rsidP="00C25A44">
      <w:pPr>
        <w:pStyle w:val="a4"/>
        <w:numPr>
          <w:ilvl w:val="0"/>
          <w:numId w:val="1"/>
        </w:numPr>
        <w:jc w:val="both"/>
        <w:rPr>
          <w:rFonts w:ascii="Times New Roman" w:hAnsi="Times New Roman" w:cs="Times New Roman"/>
          <w:sz w:val="24"/>
          <w:szCs w:val="24"/>
        </w:rPr>
      </w:pPr>
      <w:r w:rsidRPr="00F732D6">
        <w:rPr>
          <w:rFonts w:ascii="Times New Roman" w:hAnsi="Times New Roman" w:cs="Times New Roman"/>
          <w:sz w:val="24"/>
          <w:szCs w:val="24"/>
        </w:rPr>
        <w:t xml:space="preserve"> Приказом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B91756" w:rsidRPr="00F732D6" w:rsidRDefault="00B91756" w:rsidP="00C25A44">
      <w:pPr>
        <w:pStyle w:val="a4"/>
        <w:numPr>
          <w:ilvl w:val="0"/>
          <w:numId w:val="1"/>
        </w:numPr>
        <w:jc w:val="both"/>
        <w:rPr>
          <w:rFonts w:ascii="Times New Roman" w:hAnsi="Times New Roman" w:cs="Times New Roman"/>
          <w:sz w:val="24"/>
          <w:szCs w:val="24"/>
        </w:rPr>
      </w:pPr>
      <w:r w:rsidRPr="00F732D6">
        <w:rPr>
          <w:rFonts w:ascii="Times New Roman" w:hAnsi="Times New Roman" w:cs="Times New Roman"/>
          <w:sz w:val="24"/>
          <w:szCs w:val="24"/>
        </w:rPr>
        <w:t xml:space="preserve"> 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w:t>
      </w:r>
    </w:p>
    <w:p w:rsidR="00B91756" w:rsidRPr="00F732D6" w:rsidRDefault="00B91756" w:rsidP="00C25A44">
      <w:pPr>
        <w:pStyle w:val="a4"/>
        <w:numPr>
          <w:ilvl w:val="0"/>
          <w:numId w:val="1"/>
        </w:numPr>
        <w:jc w:val="both"/>
        <w:rPr>
          <w:rFonts w:ascii="Times New Roman" w:hAnsi="Times New Roman" w:cs="Times New Roman"/>
          <w:sz w:val="24"/>
          <w:szCs w:val="24"/>
        </w:rPr>
      </w:pPr>
      <w:r w:rsidRPr="00F732D6">
        <w:rPr>
          <w:rFonts w:ascii="Times New Roman" w:hAnsi="Times New Roman" w:cs="Times New Roman"/>
          <w:sz w:val="24"/>
          <w:szCs w:val="24"/>
        </w:rPr>
        <w:t>Постановлением Главного государственного санитарного врача РФ от 15 мая 2013г. № 26 «Санитарно - эпидемиологические требования к устройству содержания и организации режима работы дошкольных образовательных организаций».</w:t>
      </w:r>
    </w:p>
    <w:p w:rsidR="00B91756" w:rsidRPr="00F732D6" w:rsidRDefault="00AF6EC6" w:rsidP="00C25A44">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Уставом МБОУ О</w:t>
      </w:r>
      <w:r w:rsidR="00B91756" w:rsidRPr="00F732D6">
        <w:rPr>
          <w:rFonts w:ascii="Times New Roman" w:hAnsi="Times New Roman" w:cs="Times New Roman"/>
          <w:sz w:val="24"/>
          <w:szCs w:val="24"/>
        </w:rPr>
        <w:t xml:space="preserve">ОШ  с. Марьино - Николаевка. </w:t>
      </w:r>
    </w:p>
    <w:p w:rsidR="00B91756" w:rsidRPr="00F732D6" w:rsidRDefault="00B91756" w:rsidP="00CF0E36">
      <w:pPr>
        <w:ind w:left="360"/>
        <w:jc w:val="both"/>
        <w:rPr>
          <w:rFonts w:ascii="Times New Roman" w:hAnsi="Times New Roman" w:cs="Times New Roman"/>
          <w:sz w:val="24"/>
          <w:szCs w:val="24"/>
        </w:rPr>
      </w:pPr>
      <w:r w:rsidRPr="00F732D6">
        <w:rPr>
          <w:rFonts w:ascii="Times New Roman" w:hAnsi="Times New Roman" w:cs="Times New Roman"/>
          <w:sz w:val="24"/>
          <w:szCs w:val="24"/>
        </w:rPr>
        <w:t>Основная образовательная программа дошкольного образования муниципального бюджетного учреждения основной общеобразовательной школы с. Марьино - Николаевка  определяет содержание и организацию образовательной деятельности на уровне дошкольного образования. В соответствии с ФГОС ДО содержания программы отражает следующие аспекты образовательной среды: предметно-пространственную развивающую образовательную среду, ха</w:t>
      </w:r>
      <w:r w:rsidR="006C116B">
        <w:rPr>
          <w:rFonts w:ascii="Times New Roman" w:hAnsi="Times New Roman" w:cs="Times New Roman"/>
          <w:sz w:val="24"/>
          <w:szCs w:val="24"/>
        </w:rPr>
        <w:t>рактер взаимодействия ребенка с</w:t>
      </w:r>
      <w:r w:rsidRPr="00F732D6">
        <w:rPr>
          <w:rFonts w:ascii="Times New Roman" w:hAnsi="Times New Roman" w:cs="Times New Roman"/>
          <w:sz w:val="24"/>
          <w:szCs w:val="24"/>
        </w:rPr>
        <w:t xml:space="preserve"> взрослыми и сверстниками, систему отношений ребенка к миру, другим людям и самому себе.</w:t>
      </w:r>
    </w:p>
    <w:p w:rsidR="00B91756" w:rsidRPr="00F732D6" w:rsidRDefault="00B91756" w:rsidP="00CF0E36">
      <w:pPr>
        <w:ind w:left="360"/>
        <w:jc w:val="both"/>
        <w:rPr>
          <w:rFonts w:ascii="Times New Roman" w:hAnsi="Times New Roman" w:cs="Times New Roman"/>
          <w:sz w:val="24"/>
          <w:szCs w:val="24"/>
        </w:rPr>
      </w:pPr>
      <w:r w:rsidRPr="00F732D6">
        <w:rPr>
          <w:rFonts w:ascii="Times New Roman" w:hAnsi="Times New Roman" w:cs="Times New Roman"/>
          <w:sz w:val="24"/>
          <w:szCs w:val="24"/>
        </w:rPr>
        <w:t xml:space="preserve"> Реализация Программы осуществляется на русском языке – государственном языке Российской Федерации, нормативный срок освоения - 5 лет. </w:t>
      </w:r>
    </w:p>
    <w:p w:rsidR="00CF0E36" w:rsidRPr="00F732D6" w:rsidRDefault="00B91756" w:rsidP="00C25A44">
      <w:pPr>
        <w:pStyle w:val="a4"/>
        <w:numPr>
          <w:ilvl w:val="2"/>
          <w:numId w:val="2"/>
        </w:numPr>
        <w:jc w:val="both"/>
        <w:rPr>
          <w:rFonts w:ascii="Times New Roman" w:hAnsi="Times New Roman" w:cs="Times New Roman"/>
          <w:sz w:val="24"/>
          <w:szCs w:val="24"/>
        </w:rPr>
      </w:pPr>
      <w:r w:rsidRPr="00F732D6">
        <w:rPr>
          <w:rFonts w:ascii="Times New Roman" w:hAnsi="Times New Roman" w:cs="Times New Roman"/>
          <w:b/>
          <w:sz w:val="24"/>
          <w:szCs w:val="24"/>
        </w:rPr>
        <w:t>Цель и задачи Программы</w:t>
      </w:r>
      <w:r w:rsidRPr="00F732D6">
        <w:rPr>
          <w:rFonts w:ascii="Times New Roman" w:hAnsi="Times New Roman" w:cs="Times New Roman"/>
          <w:sz w:val="24"/>
          <w:szCs w:val="24"/>
        </w:rPr>
        <w:t xml:space="preserve">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Цель Программы -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CF0E36" w:rsidRPr="00F732D6" w:rsidRDefault="00CF0E36" w:rsidP="00CF0E36">
      <w:pPr>
        <w:pStyle w:val="a4"/>
        <w:jc w:val="both"/>
        <w:rPr>
          <w:rFonts w:ascii="Times New Roman" w:hAnsi="Times New Roman" w:cs="Times New Roman"/>
          <w:sz w:val="24"/>
          <w:szCs w:val="24"/>
        </w:rPr>
      </w:pP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b/>
          <w:sz w:val="24"/>
          <w:szCs w:val="24"/>
        </w:rPr>
        <w:t xml:space="preserve"> Цель Программы достигается через решение следующих задач:</w:t>
      </w:r>
      <w:r w:rsidRPr="00F732D6">
        <w:rPr>
          <w:rFonts w:ascii="Times New Roman" w:hAnsi="Times New Roman" w:cs="Times New Roman"/>
          <w:sz w:val="24"/>
          <w:szCs w:val="24"/>
        </w:rPr>
        <w:t xml:space="preserve">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1) охраны и укрепления физического и психического здоровья детей, в том числе их эмоционального благополучия;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F732D6">
        <w:rPr>
          <w:rFonts w:ascii="Times New Roman" w:hAnsi="Times New Roman" w:cs="Times New Roman"/>
          <w:sz w:val="24"/>
          <w:szCs w:val="24"/>
        </w:rPr>
        <w:lastRenderedPageBreak/>
        <w:t xml:space="preserve">потенциала каждого ребенка как субъекта отношений с самим собой, другими детьми, взрослыми и миром;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8) формирования социокультурной среды, соответствующей возрастным, индивидуальным, психологическим и физиологическим особенностям детей;</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b/>
          <w:sz w:val="24"/>
          <w:szCs w:val="24"/>
        </w:rPr>
        <w:t xml:space="preserve">1.1.2. Принципы </w:t>
      </w:r>
      <w:r w:rsidR="003B1074">
        <w:rPr>
          <w:rFonts w:ascii="Times New Roman" w:hAnsi="Times New Roman" w:cs="Times New Roman"/>
          <w:b/>
          <w:sz w:val="24"/>
          <w:szCs w:val="24"/>
        </w:rPr>
        <w:t xml:space="preserve"> и подходы </w:t>
      </w:r>
      <w:r w:rsidRPr="00F732D6">
        <w:rPr>
          <w:rFonts w:ascii="Times New Roman" w:hAnsi="Times New Roman" w:cs="Times New Roman"/>
          <w:b/>
          <w:sz w:val="24"/>
          <w:szCs w:val="24"/>
        </w:rPr>
        <w:t>к формированию Программы</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В соответствии со Стандартом данная Программа разрабатывалась всем педагогическим коллективом с учётом следующих принципов: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w:t>
      </w:r>
      <w:r w:rsidR="00CF0E36" w:rsidRPr="00F732D6">
        <w:rPr>
          <w:rFonts w:ascii="Times New Roman" w:hAnsi="Times New Roman" w:cs="Times New Roman"/>
          <w:sz w:val="24"/>
          <w:szCs w:val="24"/>
        </w:rPr>
        <w:t xml:space="preserve">фикация) детского развития;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4) поддержка инициативы детей в различных видах деятельности;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5) сотрудничество ДОУ с семьей;</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6) приобщение детей к социокультурным нормам, традициям семьи, общества и государства;</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7) формирование познавательных интересов и познавательных действий ребенка в различных видах деятельности;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9) учет этнокультурной ситуации развития детей.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b/>
          <w:sz w:val="24"/>
          <w:szCs w:val="24"/>
        </w:rPr>
        <w:t>Основные подходы к формированию программы:</w:t>
      </w:r>
      <w:r w:rsidRPr="00F732D6">
        <w:rPr>
          <w:rFonts w:ascii="Times New Roman" w:hAnsi="Times New Roman" w:cs="Times New Roman"/>
          <w:sz w:val="24"/>
          <w:szCs w:val="24"/>
        </w:rPr>
        <w:t xml:space="preserve">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Основными подходами в реализации основной образовательной программы являются культурно-исторический и системно-деятельностный подходы к развитию личности ребенка. Программа сформирована на основе требований ФГОС ДО, предъявляемых к структуре образовательной программы дошкольного образования и ее объёму. </w:t>
      </w:r>
    </w:p>
    <w:p w:rsidR="00CF0E36" w:rsidRPr="00F732D6" w:rsidRDefault="00CF0E3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w:t>
      </w:r>
      <w:r w:rsidR="00B91756" w:rsidRPr="00F732D6">
        <w:rPr>
          <w:rFonts w:ascii="Times New Roman" w:hAnsi="Times New Roman" w:cs="Times New Roman"/>
          <w:sz w:val="24"/>
          <w:szCs w:val="24"/>
        </w:rPr>
        <w:t xml:space="preserve"> Программа определяет содержание и организацию образовательной деятельности на уровне дошкольного образования.</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00CF0E36" w:rsidRPr="00F732D6">
        <w:rPr>
          <w:rFonts w:ascii="Times New Roman" w:hAnsi="Times New Roman" w:cs="Times New Roman"/>
          <w:sz w:val="24"/>
          <w:szCs w:val="24"/>
        </w:rPr>
        <w:t>-</w:t>
      </w:r>
      <w:r w:rsidRPr="00F732D6">
        <w:rPr>
          <w:rFonts w:ascii="Times New Roman" w:hAnsi="Times New Roman" w:cs="Times New Roman"/>
          <w:sz w:val="24"/>
          <w:szCs w:val="24"/>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00CF0E36" w:rsidRPr="00F732D6">
        <w:rPr>
          <w:rFonts w:ascii="Times New Roman" w:hAnsi="Times New Roman" w:cs="Times New Roman"/>
          <w:sz w:val="24"/>
          <w:szCs w:val="24"/>
        </w:rPr>
        <w:t>-</w:t>
      </w:r>
      <w:r w:rsidRPr="00F732D6">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Pr="00F732D6">
        <w:rPr>
          <w:rFonts w:ascii="Times New Roman" w:hAnsi="Times New Roman" w:cs="Times New Roman"/>
          <w:sz w:val="24"/>
          <w:szCs w:val="24"/>
        </w:rPr>
        <w:lastRenderedPageBreak/>
        <w:t xml:space="preserve">(объем, содержание и планируемые результаты в виде целевых ориентиров дошкольного образования). </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Основная образовательная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i/>
          <w:sz w:val="24"/>
          <w:szCs w:val="24"/>
        </w:rPr>
        <w:t xml:space="preserve"> В программе учитываются:</w:t>
      </w:r>
    </w:p>
    <w:p w:rsidR="00CF0E36"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00CF0E36" w:rsidRPr="00F732D6">
        <w:rPr>
          <w:rFonts w:ascii="Times New Roman" w:hAnsi="Times New Roman" w:cs="Times New Roman"/>
          <w:sz w:val="24"/>
          <w:szCs w:val="24"/>
        </w:rPr>
        <w:t xml:space="preserve">- </w:t>
      </w:r>
      <w:r w:rsidRPr="00F732D6">
        <w:rPr>
          <w:rFonts w:ascii="Times New Roman" w:hAnsi="Times New Roman" w:cs="Times New Roman"/>
          <w:sz w:val="24"/>
          <w:szCs w:val="24"/>
        </w:rPr>
        <w:t xml:space="preserve"> индивидуальные потребности ребенка, связанные с его жизненной </w:t>
      </w:r>
      <w:r w:rsidR="00CF0E36" w:rsidRPr="00F732D6">
        <w:rPr>
          <w:rFonts w:ascii="Times New Roman" w:hAnsi="Times New Roman" w:cs="Times New Roman"/>
          <w:sz w:val="24"/>
          <w:szCs w:val="24"/>
        </w:rPr>
        <w:t>ситуацией и состоянием здоровья;</w:t>
      </w:r>
    </w:p>
    <w:p w:rsidR="00C15FCD" w:rsidRPr="00F732D6" w:rsidRDefault="00B91756" w:rsidP="00CF0E36">
      <w:pPr>
        <w:pStyle w:val="a4"/>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00CF0E36" w:rsidRPr="00F732D6">
        <w:rPr>
          <w:rFonts w:ascii="Times New Roman" w:hAnsi="Times New Roman" w:cs="Times New Roman"/>
          <w:sz w:val="24"/>
          <w:szCs w:val="24"/>
        </w:rPr>
        <w:t>-</w:t>
      </w:r>
      <w:r w:rsidRPr="00F732D6">
        <w:rPr>
          <w:rFonts w:ascii="Times New Roman" w:hAnsi="Times New Roman" w:cs="Times New Roman"/>
          <w:sz w:val="24"/>
          <w:szCs w:val="24"/>
        </w:rPr>
        <w:t xml:space="preserve"> возможности освоения ребенком Программы</w:t>
      </w:r>
      <w:r w:rsidR="00CF0E36" w:rsidRPr="00F732D6">
        <w:rPr>
          <w:rFonts w:ascii="Times New Roman" w:hAnsi="Times New Roman" w:cs="Times New Roman"/>
          <w:sz w:val="24"/>
          <w:szCs w:val="24"/>
        </w:rPr>
        <w:t xml:space="preserve"> на разных этапах ее реализации.</w:t>
      </w:r>
    </w:p>
    <w:p w:rsidR="00CF0E36" w:rsidRPr="00F732D6" w:rsidRDefault="00CF0E36" w:rsidP="00CF0E36">
      <w:pPr>
        <w:pStyle w:val="a4"/>
        <w:jc w:val="both"/>
        <w:rPr>
          <w:rFonts w:ascii="Times New Roman" w:hAnsi="Times New Roman" w:cs="Times New Roman"/>
          <w:sz w:val="24"/>
          <w:szCs w:val="24"/>
        </w:rPr>
      </w:pPr>
    </w:p>
    <w:p w:rsidR="00CF0E36" w:rsidRPr="00F732D6" w:rsidRDefault="00CF0E36" w:rsidP="00CF0E36">
      <w:pPr>
        <w:pStyle w:val="a4"/>
        <w:jc w:val="both"/>
        <w:rPr>
          <w:rFonts w:ascii="Times New Roman" w:hAnsi="Times New Roman" w:cs="Times New Roman"/>
          <w:b/>
          <w:sz w:val="28"/>
          <w:szCs w:val="28"/>
        </w:rPr>
      </w:pPr>
      <w:r w:rsidRPr="00F732D6">
        <w:rPr>
          <w:rFonts w:ascii="Times New Roman" w:hAnsi="Times New Roman" w:cs="Times New Roman"/>
          <w:b/>
          <w:sz w:val="28"/>
          <w:szCs w:val="28"/>
        </w:rPr>
        <w:t>1.1.3. Значимые характеристики дошкольного образовательного учреждения</w:t>
      </w:r>
      <w:r w:rsidR="00F732D6">
        <w:rPr>
          <w:rFonts w:ascii="Times New Roman" w:hAnsi="Times New Roman" w:cs="Times New Roman"/>
          <w:b/>
          <w:sz w:val="28"/>
          <w:szCs w:val="28"/>
        </w:rPr>
        <w:t>.</w:t>
      </w:r>
    </w:p>
    <w:p w:rsidR="00CF0E36" w:rsidRPr="00F732D6" w:rsidRDefault="00CF0E36" w:rsidP="00F732D6">
      <w:pPr>
        <w:pStyle w:val="a4"/>
        <w:jc w:val="both"/>
        <w:rPr>
          <w:rFonts w:ascii="Times New Roman" w:hAnsi="Times New Roman" w:cs="Times New Roman"/>
          <w:b/>
          <w:sz w:val="28"/>
          <w:szCs w:val="28"/>
        </w:rPr>
      </w:pPr>
      <w:r w:rsidRPr="00F732D6">
        <w:rPr>
          <w:rFonts w:ascii="Times New Roman" w:hAnsi="Times New Roman" w:cs="Times New Roman"/>
          <w:b/>
          <w:sz w:val="28"/>
          <w:szCs w:val="28"/>
        </w:rPr>
        <w:t xml:space="preserve"> 1.1.3.1. </w:t>
      </w:r>
      <w:r w:rsidR="00D11603" w:rsidRPr="00F732D6">
        <w:rPr>
          <w:rFonts w:ascii="Times New Roman" w:hAnsi="Times New Roman" w:cs="Times New Roman"/>
          <w:b/>
          <w:sz w:val="28"/>
          <w:szCs w:val="28"/>
        </w:rPr>
        <w:t>Характе</w:t>
      </w:r>
      <w:r w:rsidR="003B1074">
        <w:rPr>
          <w:rFonts w:ascii="Times New Roman" w:hAnsi="Times New Roman" w:cs="Times New Roman"/>
          <w:b/>
          <w:sz w:val="28"/>
          <w:szCs w:val="28"/>
        </w:rPr>
        <w:t xml:space="preserve">ристика дошкольной группы МБОУ </w:t>
      </w:r>
      <w:r w:rsidR="00B57CB7">
        <w:rPr>
          <w:rFonts w:ascii="Times New Roman" w:hAnsi="Times New Roman" w:cs="Times New Roman"/>
          <w:b/>
          <w:sz w:val="28"/>
          <w:szCs w:val="28"/>
        </w:rPr>
        <w:t>О</w:t>
      </w:r>
      <w:r w:rsidR="00D11603" w:rsidRPr="00F732D6">
        <w:rPr>
          <w:rFonts w:ascii="Times New Roman" w:hAnsi="Times New Roman" w:cs="Times New Roman"/>
          <w:b/>
          <w:sz w:val="28"/>
          <w:szCs w:val="28"/>
        </w:rPr>
        <w:t>ОШ с. Марьино – Николаевка.</w:t>
      </w:r>
    </w:p>
    <w:p w:rsidR="00D11603" w:rsidRPr="00CF0E36" w:rsidRDefault="00D11603" w:rsidP="00CF0E36">
      <w:pPr>
        <w:pStyle w:val="a4"/>
        <w:jc w:val="both"/>
        <w:rPr>
          <w:b/>
          <w:sz w:val="28"/>
          <w:szCs w:val="28"/>
        </w:rPr>
      </w:pPr>
    </w:p>
    <w:p w:rsidR="00C40582" w:rsidRPr="00F732D6" w:rsidRDefault="00D11603" w:rsidP="00CF0E36">
      <w:pPr>
        <w:jc w:val="both"/>
        <w:rPr>
          <w:rFonts w:ascii="Times New Roman" w:hAnsi="Times New Roman" w:cs="Times New Roman"/>
          <w:sz w:val="24"/>
          <w:szCs w:val="24"/>
        </w:rPr>
      </w:pPr>
      <w:r w:rsidRPr="00F732D6">
        <w:rPr>
          <w:rFonts w:ascii="Times New Roman" w:hAnsi="Times New Roman" w:cs="Times New Roman"/>
          <w:b/>
          <w:sz w:val="24"/>
          <w:szCs w:val="24"/>
        </w:rPr>
        <w:t>Полное наименование:</w:t>
      </w:r>
      <w:r w:rsidRPr="00F732D6">
        <w:rPr>
          <w:rFonts w:ascii="Times New Roman" w:hAnsi="Times New Roman" w:cs="Times New Roman"/>
          <w:sz w:val="24"/>
          <w:szCs w:val="24"/>
        </w:rPr>
        <w:t xml:space="preserve"> Муниципальное бюджетное учреждение основная общеобразовательная школа  с. Марьино-Николаевка Тербунского муниципального района Липецкой области</w:t>
      </w:r>
    </w:p>
    <w:p w:rsidR="00D11603" w:rsidRPr="00F732D6" w:rsidRDefault="00D11603"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Pr="00F732D6">
        <w:rPr>
          <w:rFonts w:ascii="Times New Roman" w:hAnsi="Times New Roman" w:cs="Times New Roman"/>
          <w:b/>
          <w:sz w:val="24"/>
          <w:szCs w:val="24"/>
        </w:rPr>
        <w:t>Сокращенное наименование</w:t>
      </w:r>
      <w:r w:rsidR="009471BC">
        <w:rPr>
          <w:rFonts w:ascii="Times New Roman" w:hAnsi="Times New Roman" w:cs="Times New Roman"/>
          <w:sz w:val="24"/>
          <w:szCs w:val="24"/>
        </w:rPr>
        <w:t>: МБОУ О</w:t>
      </w:r>
      <w:r w:rsidR="00C40582" w:rsidRPr="00F732D6">
        <w:rPr>
          <w:rFonts w:ascii="Times New Roman" w:hAnsi="Times New Roman" w:cs="Times New Roman"/>
          <w:sz w:val="24"/>
          <w:szCs w:val="24"/>
        </w:rPr>
        <w:t>ОШ с. Марьино-Николаевка дошкольная группа</w:t>
      </w:r>
      <w:r w:rsidRPr="00F732D6">
        <w:rPr>
          <w:rFonts w:ascii="Times New Roman" w:hAnsi="Times New Roman" w:cs="Times New Roman"/>
          <w:sz w:val="24"/>
          <w:szCs w:val="24"/>
        </w:rPr>
        <w:t>.</w:t>
      </w:r>
    </w:p>
    <w:p w:rsidR="00D11603" w:rsidRPr="00F732D6" w:rsidRDefault="00D11603"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Pr="00F732D6">
        <w:rPr>
          <w:rFonts w:ascii="Times New Roman" w:hAnsi="Times New Roman" w:cs="Times New Roman"/>
          <w:b/>
          <w:sz w:val="24"/>
          <w:szCs w:val="24"/>
        </w:rPr>
        <w:t>Адрес:</w:t>
      </w:r>
      <w:r w:rsidRPr="00F732D6">
        <w:rPr>
          <w:rFonts w:ascii="Times New Roman" w:hAnsi="Times New Roman" w:cs="Times New Roman"/>
          <w:sz w:val="24"/>
          <w:szCs w:val="24"/>
        </w:rPr>
        <w:t xml:space="preserve"> 399546, Липецкая область, Тербунский район, с.</w:t>
      </w:r>
      <w:r w:rsidR="00F732D6">
        <w:rPr>
          <w:rFonts w:ascii="Times New Roman" w:hAnsi="Times New Roman" w:cs="Times New Roman"/>
          <w:sz w:val="24"/>
          <w:szCs w:val="24"/>
        </w:rPr>
        <w:t xml:space="preserve"> </w:t>
      </w:r>
      <w:r w:rsidRPr="00F732D6">
        <w:rPr>
          <w:rFonts w:ascii="Times New Roman" w:hAnsi="Times New Roman" w:cs="Times New Roman"/>
          <w:sz w:val="24"/>
          <w:szCs w:val="24"/>
        </w:rPr>
        <w:t>Марьино –</w:t>
      </w:r>
      <w:r w:rsidR="00F732D6">
        <w:rPr>
          <w:rFonts w:ascii="Times New Roman" w:hAnsi="Times New Roman" w:cs="Times New Roman"/>
          <w:sz w:val="24"/>
          <w:szCs w:val="24"/>
        </w:rPr>
        <w:t xml:space="preserve"> </w:t>
      </w:r>
      <w:r w:rsidRPr="00F732D6">
        <w:rPr>
          <w:rFonts w:ascii="Times New Roman" w:hAnsi="Times New Roman" w:cs="Times New Roman"/>
          <w:sz w:val="24"/>
          <w:szCs w:val="24"/>
        </w:rPr>
        <w:t>Николаевка, улица Школьная, д. 1.</w:t>
      </w:r>
    </w:p>
    <w:p w:rsidR="00DE13CA" w:rsidRPr="00DE13CA" w:rsidRDefault="00D11603" w:rsidP="00DE13CA">
      <w:pPr>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Pr="00F732D6">
        <w:rPr>
          <w:rFonts w:ascii="Times New Roman" w:hAnsi="Times New Roman" w:cs="Times New Roman"/>
          <w:b/>
          <w:sz w:val="24"/>
          <w:szCs w:val="24"/>
        </w:rPr>
        <w:t>Учредитель:</w:t>
      </w:r>
      <w:r w:rsidRPr="00F732D6">
        <w:rPr>
          <w:rFonts w:ascii="Times New Roman" w:hAnsi="Times New Roman" w:cs="Times New Roman"/>
          <w:sz w:val="24"/>
          <w:szCs w:val="24"/>
        </w:rPr>
        <w:t xml:space="preserve"> </w:t>
      </w:r>
      <w:r w:rsidR="00DE13CA" w:rsidRPr="00DE13CA">
        <w:rPr>
          <w:rFonts w:ascii="Times New Roman" w:hAnsi="Times New Roman" w:cs="Times New Roman"/>
          <w:sz w:val="24"/>
          <w:szCs w:val="24"/>
        </w:rPr>
        <w:t>Администрация Тербунского муниципального района Липецкой области в лице отдела образования администрации Тербунского муниципального района Липецкой области</w:t>
      </w:r>
    </w:p>
    <w:p w:rsidR="00D11603" w:rsidRPr="00F732D6" w:rsidRDefault="00DE13CA" w:rsidP="00DE13CA">
      <w:pPr>
        <w:jc w:val="both"/>
        <w:rPr>
          <w:rFonts w:ascii="Times New Roman" w:hAnsi="Times New Roman" w:cs="Times New Roman"/>
          <w:sz w:val="24"/>
          <w:szCs w:val="24"/>
        </w:rPr>
      </w:pPr>
      <w:r w:rsidRPr="00DE13CA">
        <w:rPr>
          <w:rFonts w:ascii="Times New Roman" w:hAnsi="Times New Roman" w:cs="Times New Roman"/>
          <w:b/>
          <w:sz w:val="24"/>
          <w:szCs w:val="24"/>
        </w:rPr>
        <w:t>Адрес:</w:t>
      </w:r>
      <w:r>
        <w:rPr>
          <w:rFonts w:ascii="Times New Roman" w:hAnsi="Times New Roman" w:cs="Times New Roman"/>
          <w:sz w:val="24"/>
          <w:szCs w:val="24"/>
        </w:rPr>
        <w:t xml:space="preserve"> 399540,</w:t>
      </w:r>
      <w:r w:rsidRPr="00DE13CA">
        <w:rPr>
          <w:rFonts w:ascii="Times New Roman" w:hAnsi="Times New Roman" w:cs="Times New Roman"/>
          <w:sz w:val="24"/>
          <w:szCs w:val="24"/>
        </w:rPr>
        <w:t>с.</w:t>
      </w:r>
      <w:r>
        <w:rPr>
          <w:rFonts w:ascii="Times New Roman" w:hAnsi="Times New Roman" w:cs="Times New Roman"/>
          <w:sz w:val="24"/>
          <w:szCs w:val="24"/>
        </w:rPr>
        <w:t xml:space="preserve"> </w:t>
      </w:r>
      <w:r w:rsidRPr="00DE13CA">
        <w:rPr>
          <w:rFonts w:ascii="Times New Roman" w:hAnsi="Times New Roman" w:cs="Times New Roman"/>
          <w:sz w:val="24"/>
          <w:szCs w:val="24"/>
        </w:rPr>
        <w:t>Тербуны, ул.</w:t>
      </w:r>
      <w:r>
        <w:rPr>
          <w:rFonts w:ascii="Times New Roman" w:hAnsi="Times New Roman" w:cs="Times New Roman"/>
          <w:sz w:val="24"/>
          <w:szCs w:val="24"/>
        </w:rPr>
        <w:t xml:space="preserve"> </w:t>
      </w:r>
      <w:r w:rsidRPr="00DE13CA">
        <w:rPr>
          <w:rFonts w:ascii="Times New Roman" w:hAnsi="Times New Roman" w:cs="Times New Roman"/>
          <w:sz w:val="24"/>
          <w:szCs w:val="24"/>
        </w:rPr>
        <w:t>Ленина, д.84</w:t>
      </w:r>
    </w:p>
    <w:p w:rsidR="004E4119" w:rsidRPr="00F732D6" w:rsidRDefault="00D11603" w:rsidP="00CF0E36">
      <w:pPr>
        <w:jc w:val="both"/>
        <w:rPr>
          <w:rFonts w:ascii="Times New Roman" w:hAnsi="Times New Roman" w:cs="Times New Roman"/>
          <w:sz w:val="24"/>
          <w:szCs w:val="24"/>
        </w:rPr>
      </w:pPr>
      <w:r w:rsidRPr="00F732D6">
        <w:rPr>
          <w:rFonts w:ascii="Times New Roman" w:hAnsi="Times New Roman" w:cs="Times New Roman"/>
          <w:b/>
          <w:sz w:val="24"/>
          <w:szCs w:val="24"/>
        </w:rPr>
        <w:t>Лицензия на право ведения образовательной деятельности:</w:t>
      </w:r>
      <w:r w:rsidRPr="00F732D6">
        <w:rPr>
          <w:rFonts w:ascii="Times New Roman" w:hAnsi="Times New Roman" w:cs="Times New Roman"/>
          <w:sz w:val="24"/>
          <w:szCs w:val="24"/>
        </w:rPr>
        <w:t xml:space="preserve"> серия 48Л01 №</w:t>
      </w:r>
      <w:r w:rsidR="004E4119" w:rsidRPr="00F732D6">
        <w:rPr>
          <w:rFonts w:ascii="Times New Roman" w:hAnsi="Times New Roman" w:cs="Times New Roman"/>
          <w:sz w:val="24"/>
          <w:szCs w:val="24"/>
        </w:rPr>
        <w:t xml:space="preserve"> 0001254</w:t>
      </w:r>
      <w:r w:rsidRPr="00F732D6">
        <w:rPr>
          <w:rFonts w:ascii="Times New Roman" w:hAnsi="Times New Roman" w:cs="Times New Roman"/>
          <w:sz w:val="24"/>
          <w:szCs w:val="24"/>
        </w:rPr>
        <w:t>, выдана Управлением образования и науки Липецкой области</w:t>
      </w:r>
      <w:r w:rsidR="004E4119" w:rsidRPr="00F732D6">
        <w:rPr>
          <w:rFonts w:ascii="Times New Roman" w:hAnsi="Times New Roman" w:cs="Times New Roman"/>
          <w:sz w:val="24"/>
          <w:szCs w:val="24"/>
        </w:rPr>
        <w:t xml:space="preserve"> 7 декабря 2015</w:t>
      </w:r>
      <w:r w:rsidRPr="00F732D6">
        <w:rPr>
          <w:rFonts w:ascii="Times New Roman" w:hAnsi="Times New Roman" w:cs="Times New Roman"/>
          <w:sz w:val="24"/>
          <w:szCs w:val="24"/>
        </w:rPr>
        <w:t>г</w:t>
      </w:r>
      <w:r w:rsidR="004E4119" w:rsidRPr="00F732D6">
        <w:rPr>
          <w:rFonts w:ascii="Times New Roman" w:hAnsi="Times New Roman" w:cs="Times New Roman"/>
          <w:sz w:val="24"/>
          <w:szCs w:val="24"/>
        </w:rPr>
        <w:t>.</w:t>
      </w:r>
      <w:r w:rsidRPr="00F732D6">
        <w:rPr>
          <w:rFonts w:ascii="Times New Roman" w:hAnsi="Times New Roman" w:cs="Times New Roman"/>
          <w:sz w:val="24"/>
          <w:szCs w:val="24"/>
        </w:rPr>
        <w:t xml:space="preserve"> </w:t>
      </w:r>
      <w:r w:rsidR="007D1434" w:rsidRPr="00F732D6">
        <w:rPr>
          <w:rFonts w:ascii="Times New Roman" w:hAnsi="Times New Roman" w:cs="Times New Roman"/>
          <w:sz w:val="24"/>
          <w:szCs w:val="24"/>
        </w:rPr>
        <w:t>рег.№17</w:t>
      </w:r>
      <w:r w:rsidRPr="00F732D6">
        <w:rPr>
          <w:rFonts w:ascii="Times New Roman" w:hAnsi="Times New Roman" w:cs="Times New Roman"/>
          <w:sz w:val="24"/>
          <w:szCs w:val="24"/>
        </w:rPr>
        <w:t>43.</w:t>
      </w:r>
    </w:p>
    <w:p w:rsidR="004E4119" w:rsidRPr="00F732D6" w:rsidRDefault="00D11603"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004E4119" w:rsidRPr="00F732D6">
        <w:rPr>
          <w:rFonts w:ascii="Times New Roman" w:hAnsi="Times New Roman" w:cs="Times New Roman"/>
          <w:b/>
          <w:sz w:val="24"/>
          <w:szCs w:val="24"/>
        </w:rPr>
        <w:t>Директор школы</w:t>
      </w:r>
      <w:r w:rsidRPr="00F732D6">
        <w:rPr>
          <w:rFonts w:ascii="Times New Roman" w:hAnsi="Times New Roman" w:cs="Times New Roman"/>
          <w:b/>
          <w:sz w:val="24"/>
          <w:szCs w:val="24"/>
        </w:rPr>
        <w:t>:</w:t>
      </w:r>
      <w:r w:rsidR="004E4119" w:rsidRPr="00F732D6">
        <w:rPr>
          <w:rFonts w:ascii="Times New Roman" w:hAnsi="Times New Roman" w:cs="Times New Roman"/>
          <w:sz w:val="24"/>
          <w:szCs w:val="24"/>
        </w:rPr>
        <w:t xml:space="preserve"> Иванова Валентина Анатольевна</w:t>
      </w:r>
      <w:r w:rsidRPr="00F732D6">
        <w:rPr>
          <w:rFonts w:ascii="Times New Roman" w:hAnsi="Times New Roman" w:cs="Times New Roman"/>
          <w:sz w:val="24"/>
          <w:szCs w:val="24"/>
        </w:rPr>
        <w:t>.</w:t>
      </w:r>
    </w:p>
    <w:p w:rsidR="004E4119" w:rsidRPr="00F732D6" w:rsidRDefault="00D11603" w:rsidP="00CF0E36">
      <w:pPr>
        <w:jc w:val="both"/>
        <w:rPr>
          <w:rFonts w:ascii="Times New Roman" w:hAnsi="Times New Roman" w:cs="Times New Roman"/>
          <w:sz w:val="24"/>
          <w:szCs w:val="24"/>
        </w:rPr>
      </w:pPr>
      <w:r w:rsidRPr="00F732D6">
        <w:rPr>
          <w:rFonts w:ascii="Times New Roman" w:hAnsi="Times New Roman" w:cs="Times New Roman"/>
          <w:b/>
          <w:sz w:val="24"/>
          <w:szCs w:val="24"/>
        </w:rPr>
        <w:t xml:space="preserve"> Основными участниками реализации Программы являются:</w:t>
      </w:r>
    </w:p>
    <w:p w:rsidR="004E4119" w:rsidRPr="00F732D6" w:rsidRDefault="00D11603"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дети дошкольного возраста, родители (законные представители), педагоги. </w:t>
      </w:r>
    </w:p>
    <w:p w:rsidR="004E4119" w:rsidRPr="00F732D6" w:rsidRDefault="009471BC" w:rsidP="00CF0E36">
      <w:pPr>
        <w:jc w:val="both"/>
        <w:rPr>
          <w:rFonts w:ascii="Times New Roman" w:hAnsi="Times New Roman" w:cs="Times New Roman"/>
          <w:sz w:val="24"/>
          <w:szCs w:val="24"/>
        </w:rPr>
      </w:pPr>
      <w:r>
        <w:rPr>
          <w:rFonts w:ascii="Times New Roman" w:hAnsi="Times New Roman" w:cs="Times New Roman"/>
          <w:sz w:val="24"/>
          <w:szCs w:val="24"/>
        </w:rPr>
        <w:t>В дошкольной группе МБОУ О</w:t>
      </w:r>
      <w:r w:rsidR="004E4119" w:rsidRPr="00F732D6">
        <w:rPr>
          <w:rFonts w:ascii="Times New Roman" w:hAnsi="Times New Roman" w:cs="Times New Roman"/>
          <w:sz w:val="24"/>
          <w:szCs w:val="24"/>
        </w:rPr>
        <w:t>ОШ с. Марьино - Николаевка функционирует 1 разновозрастная группа</w:t>
      </w:r>
      <w:r w:rsidR="00D11603" w:rsidRPr="00F732D6">
        <w:rPr>
          <w:rFonts w:ascii="Times New Roman" w:hAnsi="Times New Roman" w:cs="Times New Roman"/>
          <w:sz w:val="24"/>
          <w:szCs w:val="24"/>
        </w:rPr>
        <w:t xml:space="preserve"> общеразвивающей направленности</w:t>
      </w:r>
      <w:r w:rsidR="004E4119" w:rsidRPr="00F732D6">
        <w:rPr>
          <w:rFonts w:ascii="Times New Roman" w:hAnsi="Times New Roman" w:cs="Times New Roman"/>
          <w:sz w:val="24"/>
          <w:szCs w:val="24"/>
        </w:rPr>
        <w:t xml:space="preserve"> </w:t>
      </w:r>
    </w:p>
    <w:p w:rsidR="007D1434" w:rsidRPr="00F732D6" w:rsidRDefault="007D1434" w:rsidP="00CF0E36">
      <w:pPr>
        <w:jc w:val="both"/>
        <w:rPr>
          <w:rFonts w:ascii="Times New Roman" w:hAnsi="Times New Roman" w:cs="Times New Roman"/>
          <w:sz w:val="24"/>
          <w:szCs w:val="24"/>
        </w:rPr>
      </w:pPr>
      <w:r w:rsidRPr="00F732D6">
        <w:rPr>
          <w:rFonts w:ascii="Times New Roman" w:hAnsi="Times New Roman" w:cs="Times New Roman"/>
          <w:sz w:val="24"/>
          <w:szCs w:val="24"/>
        </w:rPr>
        <w:t>- первая младшая  подгруппа от 2  до 3 лет;</w:t>
      </w:r>
    </w:p>
    <w:p w:rsidR="007D1434" w:rsidRPr="00F732D6" w:rsidRDefault="007D1434" w:rsidP="00CF0E36">
      <w:pPr>
        <w:jc w:val="both"/>
        <w:rPr>
          <w:rFonts w:ascii="Times New Roman" w:hAnsi="Times New Roman" w:cs="Times New Roman"/>
          <w:sz w:val="24"/>
          <w:szCs w:val="24"/>
        </w:rPr>
      </w:pPr>
      <w:r w:rsidRPr="00F732D6">
        <w:rPr>
          <w:rFonts w:ascii="Times New Roman" w:hAnsi="Times New Roman" w:cs="Times New Roman"/>
          <w:sz w:val="24"/>
          <w:szCs w:val="24"/>
        </w:rPr>
        <w:t>- вторая младшая подгруппа от 3 до 4 лет;</w:t>
      </w:r>
    </w:p>
    <w:p w:rsidR="007D1434" w:rsidRPr="00F732D6" w:rsidRDefault="0073434C"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средняя подгруппа от 4 до </w:t>
      </w:r>
      <w:r w:rsidR="007D1434" w:rsidRPr="00F732D6">
        <w:rPr>
          <w:rFonts w:ascii="Times New Roman" w:hAnsi="Times New Roman" w:cs="Times New Roman"/>
          <w:sz w:val="24"/>
          <w:szCs w:val="24"/>
        </w:rPr>
        <w:t>5 лет;</w:t>
      </w:r>
    </w:p>
    <w:p w:rsidR="007D1434" w:rsidRPr="00F732D6" w:rsidRDefault="007D1434"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старшая </w:t>
      </w:r>
      <w:r w:rsidR="0073434C" w:rsidRPr="00F732D6">
        <w:rPr>
          <w:rFonts w:ascii="Times New Roman" w:hAnsi="Times New Roman" w:cs="Times New Roman"/>
          <w:sz w:val="24"/>
          <w:szCs w:val="24"/>
        </w:rPr>
        <w:t xml:space="preserve">подгруппа от 5 до </w:t>
      </w:r>
      <w:r w:rsidRPr="00F732D6">
        <w:rPr>
          <w:rFonts w:ascii="Times New Roman" w:hAnsi="Times New Roman" w:cs="Times New Roman"/>
          <w:sz w:val="24"/>
          <w:szCs w:val="24"/>
        </w:rPr>
        <w:t>6 лет;</w:t>
      </w:r>
    </w:p>
    <w:p w:rsidR="007D1434" w:rsidRPr="00F732D6" w:rsidRDefault="007D1434"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0073434C" w:rsidRPr="00F732D6">
        <w:rPr>
          <w:rFonts w:ascii="Times New Roman" w:hAnsi="Times New Roman" w:cs="Times New Roman"/>
          <w:sz w:val="24"/>
          <w:szCs w:val="24"/>
        </w:rPr>
        <w:t>подготовительная подгруппа от 6 до 8 лет.</w:t>
      </w:r>
    </w:p>
    <w:p w:rsidR="00C82271" w:rsidRPr="00F732D6" w:rsidRDefault="004E4119" w:rsidP="00CF0E36">
      <w:pPr>
        <w:jc w:val="both"/>
        <w:rPr>
          <w:rFonts w:ascii="Times New Roman" w:hAnsi="Times New Roman" w:cs="Times New Roman"/>
          <w:sz w:val="24"/>
          <w:szCs w:val="24"/>
        </w:rPr>
      </w:pPr>
      <w:r w:rsidRPr="00F732D6">
        <w:rPr>
          <w:rFonts w:ascii="Times New Roman" w:hAnsi="Times New Roman" w:cs="Times New Roman"/>
          <w:sz w:val="24"/>
          <w:szCs w:val="24"/>
        </w:rPr>
        <w:t>Предельная наполняемость группы -2</w:t>
      </w:r>
      <w:r w:rsidR="00C82271" w:rsidRPr="00F732D6">
        <w:rPr>
          <w:rFonts w:ascii="Times New Roman" w:hAnsi="Times New Roman" w:cs="Times New Roman"/>
          <w:sz w:val="24"/>
          <w:szCs w:val="24"/>
        </w:rPr>
        <w:t>5</w:t>
      </w:r>
      <w:r w:rsidR="00D11603" w:rsidRPr="00F732D6">
        <w:rPr>
          <w:rFonts w:ascii="Times New Roman" w:hAnsi="Times New Roman" w:cs="Times New Roman"/>
          <w:sz w:val="24"/>
          <w:szCs w:val="24"/>
        </w:rPr>
        <w:t xml:space="preserve"> детей. </w:t>
      </w:r>
    </w:p>
    <w:p w:rsidR="00C82271" w:rsidRPr="00F732D6" w:rsidRDefault="00D11603" w:rsidP="00CF0E36">
      <w:pPr>
        <w:jc w:val="both"/>
        <w:rPr>
          <w:rFonts w:ascii="Times New Roman" w:hAnsi="Times New Roman" w:cs="Times New Roman"/>
          <w:sz w:val="24"/>
          <w:szCs w:val="24"/>
        </w:rPr>
      </w:pPr>
      <w:r w:rsidRPr="00F732D6">
        <w:rPr>
          <w:rFonts w:ascii="Times New Roman" w:hAnsi="Times New Roman" w:cs="Times New Roman"/>
          <w:sz w:val="24"/>
          <w:szCs w:val="24"/>
        </w:rPr>
        <w:lastRenderedPageBreak/>
        <w:t>По состоянию на начало 2018-2019 учебного года детей с ограниченными возможностями здоровья, в том числе детей-инвалидо</w:t>
      </w:r>
      <w:r w:rsidR="00C82271" w:rsidRPr="00F732D6">
        <w:rPr>
          <w:rFonts w:ascii="Times New Roman" w:hAnsi="Times New Roman" w:cs="Times New Roman"/>
          <w:sz w:val="24"/>
          <w:szCs w:val="24"/>
        </w:rPr>
        <w:t>в в дошкольной группе</w:t>
      </w:r>
      <w:r w:rsidRPr="00F732D6">
        <w:rPr>
          <w:rFonts w:ascii="Times New Roman" w:hAnsi="Times New Roman" w:cs="Times New Roman"/>
          <w:sz w:val="24"/>
          <w:szCs w:val="24"/>
        </w:rPr>
        <w:t xml:space="preserve"> не имеется.</w:t>
      </w:r>
    </w:p>
    <w:p w:rsidR="00D73A45" w:rsidRPr="00F732D6" w:rsidRDefault="00F732D6" w:rsidP="00CF0E36">
      <w:pPr>
        <w:jc w:val="both"/>
        <w:rPr>
          <w:rFonts w:ascii="Times New Roman" w:hAnsi="Times New Roman" w:cs="Times New Roman"/>
          <w:b/>
          <w:sz w:val="24"/>
          <w:szCs w:val="24"/>
        </w:rPr>
      </w:pPr>
      <w:r>
        <w:rPr>
          <w:rFonts w:ascii="Times New Roman" w:hAnsi="Times New Roman" w:cs="Times New Roman"/>
          <w:b/>
          <w:sz w:val="24"/>
          <w:szCs w:val="24"/>
        </w:rPr>
        <w:t>Кадровый потенциал</w:t>
      </w:r>
    </w:p>
    <w:tbl>
      <w:tblPr>
        <w:tblStyle w:val="a5"/>
        <w:tblW w:w="10148" w:type="dxa"/>
        <w:tblLook w:val="04A0" w:firstRow="1" w:lastRow="0" w:firstColumn="1" w:lastColumn="0" w:noHBand="0" w:noVBand="1"/>
      </w:tblPr>
      <w:tblGrid>
        <w:gridCol w:w="1226"/>
        <w:gridCol w:w="1470"/>
        <w:gridCol w:w="1234"/>
        <w:gridCol w:w="2175"/>
        <w:gridCol w:w="2041"/>
        <w:gridCol w:w="2002"/>
      </w:tblGrid>
      <w:tr w:rsidR="00D73A45" w:rsidTr="00541E09">
        <w:tc>
          <w:tcPr>
            <w:tcW w:w="1226" w:type="dxa"/>
          </w:tcPr>
          <w:p w:rsidR="00D73A45" w:rsidRPr="00D73A45" w:rsidRDefault="00D73A45" w:rsidP="00CF0E36">
            <w:pPr>
              <w:jc w:val="both"/>
            </w:pPr>
            <w:r w:rsidRPr="00D73A45">
              <w:t>Фамилия Имя Отчество</w:t>
            </w:r>
          </w:p>
        </w:tc>
        <w:tc>
          <w:tcPr>
            <w:tcW w:w="1470" w:type="dxa"/>
          </w:tcPr>
          <w:p w:rsidR="00D73A45" w:rsidRPr="00D73A45" w:rsidRDefault="00D73A45" w:rsidP="0013313A">
            <w:pPr>
              <w:jc w:val="both"/>
            </w:pPr>
            <w:r w:rsidRPr="00D73A45">
              <w:t>Должность</w:t>
            </w:r>
          </w:p>
        </w:tc>
        <w:tc>
          <w:tcPr>
            <w:tcW w:w="1234" w:type="dxa"/>
          </w:tcPr>
          <w:p w:rsidR="00D73A45" w:rsidRPr="00D73A45" w:rsidRDefault="00D73A45" w:rsidP="00D73A45">
            <w:pPr>
              <w:jc w:val="center"/>
            </w:pPr>
            <w:r w:rsidRPr="00D73A45">
              <w:t>Стаж работы в должность на 1.09.2018г</w:t>
            </w:r>
          </w:p>
        </w:tc>
        <w:tc>
          <w:tcPr>
            <w:tcW w:w="2175" w:type="dxa"/>
          </w:tcPr>
          <w:p w:rsidR="00D73A45" w:rsidRPr="00D73A45" w:rsidRDefault="00D73A45" w:rsidP="00CF0E36">
            <w:pPr>
              <w:jc w:val="both"/>
            </w:pPr>
            <w:r w:rsidRPr="00D73A45">
              <w:t>Образование</w:t>
            </w:r>
          </w:p>
        </w:tc>
        <w:tc>
          <w:tcPr>
            <w:tcW w:w="2041" w:type="dxa"/>
          </w:tcPr>
          <w:p w:rsidR="00D73A45" w:rsidRPr="00D73A45" w:rsidRDefault="00D73A45" w:rsidP="00CF0E36">
            <w:pPr>
              <w:jc w:val="both"/>
            </w:pPr>
            <w:r w:rsidRPr="00D73A45">
              <w:t>Квалификационная категория</w:t>
            </w:r>
          </w:p>
        </w:tc>
        <w:tc>
          <w:tcPr>
            <w:tcW w:w="2002" w:type="dxa"/>
          </w:tcPr>
          <w:p w:rsidR="00D73A45" w:rsidRPr="00D73A45" w:rsidRDefault="00D73A45" w:rsidP="00CF0E36">
            <w:pPr>
              <w:jc w:val="both"/>
            </w:pPr>
            <w:r w:rsidRPr="00D73A45">
              <w:t>Курсы повышения квалификации</w:t>
            </w:r>
          </w:p>
        </w:tc>
      </w:tr>
      <w:tr w:rsidR="00D73A45" w:rsidTr="00541E09">
        <w:tc>
          <w:tcPr>
            <w:tcW w:w="1226" w:type="dxa"/>
          </w:tcPr>
          <w:p w:rsidR="00D73A45" w:rsidRDefault="00D73A45" w:rsidP="00CF0E36">
            <w:pPr>
              <w:jc w:val="both"/>
              <w:rPr>
                <w:sz w:val="24"/>
                <w:szCs w:val="24"/>
              </w:rPr>
            </w:pPr>
            <w:r>
              <w:rPr>
                <w:sz w:val="24"/>
                <w:szCs w:val="24"/>
              </w:rPr>
              <w:t>Крючкова Е.А.</w:t>
            </w:r>
          </w:p>
        </w:tc>
        <w:tc>
          <w:tcPr>
            <w:tcW w:w="1470" w:type="dxa"/>
          </w:tcPr>
          <w:p w:rsidR="00D73A45" w:rsidRDefault="00D73A45" w:rsidP="00CF0E36">
            <w:pPr>
              <w:jc w:val="both"/>
              <w:rPr>
                <w:sz w:val="24"/>
                <w:szCs w:val="24"/>
              </w:rPr>
            </w:pPr>
            <w:r>
              <w:rPr>
                <w:sz w:val="24"/>
                <w:szCs w:val="24"/>
              </w:rPr>
              <w:t>воспитатель</w:t>
            </w:r>
          </w:p>
        </w:tc>
        <w:tc>
          <w:tcPr>
            <w:tcW w:w="1234" w:type="dxa"/>
          </w:tcPr>
          <w:p w:rsidR="00D73A45" w:rsidRDefault="00D73A45" w:rsidP="00CF0E36">
            <w:pPr>
              <w:jc w:val="both"/>
              <w:rPr>
                <w:sz w:val="24"/>
                <w:szCs w:val="24"/>
              </w:rPr>
            </w:pPr>
            <w:r>
              <w:rPr>
                <w:sz w:val="24"/>
                <w:szCs w:val="24"/>
              </w:rPr>
              <w:t>9 лет</w:t>
            </w:r>
          </w:p>
        </w:tc>
        <w:tc>
          <w:tcPr>
            <w:tcW w:w="2175" w:type="dxa"/>
          </w:tcPr>
          <w:p w:rsidR="00D73A45" w:rsidRDefault="00D73A45" w:rsidP="00CF0E36">
            <w:pPr>
              <w:jc w:val="both"/>
              <w:rPr>
                <w:sz w:val="24"/>
                <w:szCs w:val="24"/>
              </w:rPr>
            </w:pPr>
            <w:r>
              <w:rPr>
                <w:sz w:val="24"/>
                <w:szCs w:val="24"/>
              </w:rPr>
              <w:t xml:space="preserve">Незаконченное </w:t>
            </w:r>
          </w:p>
          <w:p w:rsidR="00D73A45" w:rsidRDefault="0073434C" w:rsidP="00CF0E36">
            <w:pPr>
              <w:jc w:val="both"/>
              <w:rPr>
                <w:sz w:val="24"/>
                <w:szCs w:val="24"/>
              </w:rPr>
            </w:pPr>
            <w:r>
              <w:rPr>
                <w:sz w:val="24"/>
                <w:szCs w:val="24"/>
              </w:rPr>
              <w:t>в</w:t>
            </w:r>
            <w:r w:rsidR="00D73A45">
              <w:rPr>
                <w:sz w:val="24"/>
                <w:szCs w:val="24"/>
              </w:rPr>
              <w:t>ысшее профессиональное</w:t>
            </w:r>
          </w:p>
        </w:tc>
        <w:tc>
          <w:tcPr>
            <w:tcW w:w="2041" w:type="dxa"/>
          </w:tcPr>
          <w:p w:rsidR="00D73A45" w:rsidRDefault="00D73A45" w:rsidP="00D73A45">
            <w:pPr>
              <w:jc w:val="center"/>
              <w:rPr>
                <w:sz w:val="24"/>
                <w:szCs w:val="24"/>
              </w:rPr>
            </w:pPr>
            <w:r>
              <w:rPr>
                <w:sz w:val="24"/>
                <w:szCs w:val="24"/>
              </w:rPr>
              <w:t>1</w:t>
            </w:r>
          </w:p>
        </w:tc>
        <w:tc>
          <w:tcPr>
            <w:tcW w:w="2002" w:type="dxa"/>
          </w:tcPr>
          <w:p w:rsidR="00D73A45" w:rsidRDefault="0073434C" w:rsidP="00CF0E36">
            <w:pPr>
              <w:jc w:val="both"/>
              <w:rPr>
                <w:sz w:val="24"/>
                <w:szCs w:val="24"/>
              </w:rPr>
            </w:pPr>
            <w:r>
              <w:rPr>
                <w:sz w:val="24"/>
                <w:szCs w:val="24"/>
              </w:rPr>
              <w:t>«Новые подходы к развитию личности ребёнка в условиях государственно – общественного управления образованием в соответствии с ФГОС дошкольного образования»</w:t>
            </w:r>
          </w:p>
        </w:tc>
      </w:tr>
      <w:tr w:rsidR="00D73A45" w:rsidTr="00541E09">
        <w:tc>
          <w:tcPr>
            <w:tcW w:w="1226" w:type="dxa"/>
          </w:tcPr>
          <w:p w:rsidR="00D73A45" w:rsidRDefault="00541E09" w:rsidP="00CF0E36">
            <w:pPr>
              <w:jc w:val="both"/>
              <w:rPr>
                <w:sz w:val="24"/>
                <w:szCs w:val="24"/>
              </w:rPr>
            </w:pPr>
            <w:r>
              <w:rPr>
                <w:sz w:val="24"/>
                <w:szCs w:val="24"/>
              </w:rPr>
              <w:t>Беликова С.А.</w:t>
            </w:r>
          </w:p>
        </w:tc>
        <w:tc>
          <w:tcPr>
            <w:tcW w:w="1470" w:type="dxa"/>
          </w:tcPr>
          <w:p w:rsidR="00D73A45" w:rsidRDefault="00541E09" w:rsidP="00CF0E36">
            <w:pPr>
              <w:jc w:val="both"/>
              <w:rPr>
                <w:sz w:val="24"/>
                <w:szCs w:val="24"/>
              </w:rPr>
            </w:pPr>
            <w:r>
              <w:rPr>
                <w:sz w:val="24"/>
                <w:szCs w:val="24"/>
              </w:rPr>
              <w:t>воспитатель</w:t>
            </w:r>
          </w:p>
        </w:tc>
        <w:tc>
          <w:tcPr>
            <w:tcW w:w="1234" w:type="dxa"/>
          </w:tcPr>
          <w:p w:rsidR="00D73A45" w:rsidRDefault="00541E09" w:rsidP="00CF0E36">
            <w:pPr>
              <w:jc w:val="both"/>
              <w:rPr>
                <w:sz w:val="24"/>
                <w:szCs w:val="24"/>
              </w:rPr>
            </w:pPr>
            <w:r>
              <w:rPr>
                <w:sz w:val="24"/>
                <w:szCs w:val="24"/>
              </w:rPr>
              <w:t>16 лет</w:t>
            </w:r>
          </w:p>
        </w:tc>
        <w:tc>
          <w:tcPr>
            <w:tcW w:w="2175" w:type="dxa"/>
          </w:tcPr>
          <w:p w:rsidR="00D73A45" w:rsidRDefault="00541E09" w:rsidP="00CF0E36">
            <w:pPr>
              <w:jc w:val="both"/>
              <w:rPr>
                <w:sz w:val="24"/>
                <w:szCs w:val="24"/>
              </w:rPr>
            </w:pPr>
            <w:r>
              <w:rPr>
                <w:sz w:val="24"/>
                <w:szCs w:val="24"/>
              </w:rPr>
              <w:t>Высшее профессиональное</w:t>
            </w:r>
          </w:p>
        </w:tc>
        <w:tc>
          <w:tcPr>
            <w:tcW w:w="2041" w:type="dxa"/>
          </w:tcPr>
          <w:p w:rsidR="00D73A45" w:rsidRDefault="00541E09" w:rsidP="00541E09">
            <w:pPr>
              <w:jc w:val="center"/>
              <w:rPr>
                <w:sz w:val="24"/>
                <w:szCs w:val="24"/>
              </w:rPr>
            </w:pPr>
            <w:r>
              <w:rPr>
                <w:sz w:val="24"/>
                <w:szCs w:val="24"/>
              </w:rPr>
              <w:t>1</w:t>
            </w:r>
          </w:p>
        </w:tc>
        <w:tc>
          <w:tcPr>
            <w:tcW w:w="2002" w:type="dxa"/>
          </w:tcPr>
          <w:p w:rsidR="00D73A45" w:rsidRDefault="00541E09" w:rsidP="00CF0E36">
            <w:pPr>
              <w:jc w:val="both"/>
              <w:rPr>
                <w:sz w:val="24"/>
                <w:szCs w:val="24"/>
              </w:rPr>
            </w:pPr>
            <w:r>
              <w:rPr>
                <w:sz w:val="24"/>
                <w:szCs w:val="24"/>
              </w:rPr>
              <w:t xml:space="preserve">«Организация образовательной деятельности в ДОО на основе системно – деятельностного подхода в соответствии с ФГОС дошкольного образования» </w:t>
            </w:r>
          </w:p>
        </w:tc>
      </w:tr>
    </w:tbl>
    <w:p w:rsidR="00C82271" w:rsidRPr="00541E09" w:rsidRDefault="00D73A45"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Медицинское сопровождение обеспечивает фельдшер </w:t>
      </w:r>
      <w:r w:rsidRPr="00541E09">
        <w:rPr>
          <w:rFonts w:ascii="Times New Roman" w:hAnsi="Times New Roman" w:cs="Times New Roman"/>
          <w:sz w:val="24"/>
          <w:szCs w:val="24"/>
        </w:rPr>
        <w:t>ФАП с. Марьино – Николаевка от ГУЗ “Тербунская МРБ».</w:t>
      </w:r>
    </w:p>
    <w:p w:rsidR="00722669" w:rsidRPr="00541E09" w:rsidRDefault="00722669" w:rsidP="00CF0E36">
      <w:pPr>
        <w:jc w:val="both"/>
        <w:rPr>
          <w:rFonts w:ascii="Times New Roman" w:hAnsi="Times New Roman" w:cs="Times New Roman"/>
          <w:sz w:val="24"/>
          <w:szCs w:val="24"/>
        </w:rPr>
      </w:pPr>
      <w:r w:rsidRPr="00541E09">
        <w:rPr>
          <w:rFonts w:ascii="Times New Roman" w:hAnsi="Times New Roman" w:cs="Times New Roman"/>
          <w:b/>
          <w:sz w:val="24"/>
          <w:szCs w:val="24"/>
        </w:rPr>
        <w:t>Режим работы ДОУ:</w:t>
      </w:r>
      <w:r w:rsidRPr="00541E09">
        <w:rPr>
          <w:rFonts w:ascii="Times New Roman" w:hAnsi="Times New Roman" w:cs="Times New Roman"/>
          <w:sz w:val="24"/>
          <w:szCs w:val="24"/>
        </w:rPr>
        <w:t xml:space="preserve"> </w:t>
      </w:r>
    </w:p>
    <w:p w:rsidR="00722669" w:rsidRPr="00F732D6" w:rsidRDefault="00722669"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ежедневно с 07.30 до 17.30 часов </w:t>
      </w:r>
    </w:p>
    <w:p w:rsidR="00722669" w:rsidRPr="00F732D6" w:rsidRDefault="00722669" w:rsidP="00CF0E36">
      <w:pPr>
        <w:jc w:val="both"/>
        <w:rPr>
          <w:rFonts w:ascii="Times New Roman" w:hAnsi="Times New Roman" w:cs="Times New Roman"/>
          <w:sz w:val="24"/>
          <w:szCs w:val="24"/>
        </w:rPr>
      </w:pPr>
      <w:r w:rsidRPr="00F732D6">
        <w:rPr>
          <w:rFonts w:ascii="Times New Roman" w:hAnsi="Times New Roman" w:cs="Times New Roman"/>
          <w:sz w:val="24"/>
          <w:szCs w:val="24"/>
        </w:rPr>
        <w:t>• группы функционируют в режиме 5-дневной рабочей недели, выходные дни - суббота, воскресен</w:t>
      </w:r>
      <w:r w:rsidR="00DE13CA">
        <w:rPr>
          <w:rFonts w:ascii="Times New Roman" w:hAnsi="Times New Roman" w:cs="Times New Roman"/>
          <w:sz w:val="24"/>
          <w:szCs w:val="24"/>
        </w:rPr>
        <w:t xml:space="preserve">ье, нерабочие праздничные дни. </w:t>
      </w:r>
    </w:p>
    <w:p w:rsidR="00722669" w:rsidRPr="00F732D6" w:rsidRDefault="00722669"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 дошкольная группа функционирует в режиме сокращённой (10-ти  часовой) рабочей  недели.</w:t>
      </w:r>
    </w:p>
    <w:p w:rsidR="00722DCB" w:rsidRPr="00F732D6" w:rsidRDefault="00722DCB" w:rsidP="00CF0E36">
      <w:pPr>
        <w:jc w:val="both"/>
        <w:rPr>
          <w:rFonts w:ascii="Times New Roman" w:hAnsi="Times New Roman" w:cs="Times New Roman"/>
          <w:b/>
          <w:sz w:val="28"/>
          <w:szCs w:val="28"/>
        </w:rPr>
      </w:pPr>
      <w:r w:rsidRPr="00F732D6">
        <w:rPr>
          <w:rFonts w:ascii="Times New Roman" w:hAnsi="Times New Roman" w:cs="Times New Roman"/>
          <w:b/>
          <w:sz w:val="28"/>
          <w:szCs w:val="28"/>
        </w:rPr>
        <w:t>1.1.3.2. Характеристика особенностей развития детей дошкольного возраста</w:t>
      </w:r>
    </w:p>
    <w:p w:rsidR="00EA6CBF" w:rsidRPr="00DE13CA"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 Характеристика возрастных особенностей развития детей дошкольного возраста </w:t>
      </w:r>
      <w:r w:rsidRPr="00F732D6">
        <w:rPr>
          <w:rFonts w:ascii="Times New Roman" w:hAnsi="Times New Roman" w:cs="Times New Roman"/>
          <w:sz w:val="24"/>
          <w:szCs w:val="24"/>
        </w:rPr>
        <w:lastRenderedPageBreak/>
        <w:t>необходима для правильной организации осуществления образовательного процесса, как в условиях семьи, так и в условиях дошкольного образов</w:t>
      </w:r>
      <w:r w:rsidR="00DE13CA">
        <w:rPr>
          <w:rFonts w:ascii="Times New Roman" w:hAnsi="Times New Roman" w:cs="Times New Roman"/>
          <w:sz w:val="24"/>
          <w:szCs w:val="24"/>
        </w:rPr>
        <w:t xml:space="preserve">ательного учреждения (группы). </w:t>
      </w:r>
    </w:p>
    <w:p w:rsidR="00722DCB" w:rsidRPr="00DE13CA" w:rsidRDefault="00722DCB" w:rsidP="00CF0E36">
      <w:pPr>
        <w:jc w:val="both"/>
        <w:rPr>
          <w:rFonts w:ascii="Times New Roman" w:hAnsi="Times New Roman" w:cs="Times New Roman"/>
        </w:rPr>
      </w:pPr>
      <w:r w:rsidRPr="00DE13CA">
        <w:rPr>
          <w:rFonts w:ascii="Times New Roman" w:hAnsi="Times New Roman" w:cs="Times New Roman"/>
          <w:b/>
          <w:sz w:val="28"/>
          <w:szCs w:val="28"/>
        </w:rPr>
        <w:t>Возрастные особенности детей 1 младшей подгруппы</w:t>
      </w:r>
      <w:r w:rsidR="00DE13CA">
        <w:rPr>
          <w:rFonts w:ascii="Times New Roman" w:hAnsi="Times New Roman" w:cs="Times New Roman"/>
          <w:b/>
          <w:sz w:val="28"/>
          <w:szCs w:val="28"/>
        </w:rPr>
        <w:t xml:space="preserve"> (от 2 -3 лет)</w:t>
      </w:r>
    </w:p>
    <w:p w:rsidR="000D7865" w:rsidRPr="000D7865" w:rsidRDefault="00722DCB" w:rsidP="00CF0E36">
      <w:pPr>
        <w:jc w:val="both"/>
        <w:rPr>
          <w:rFonts w:ascii="Times New Roman" w:hAnsi="Times New Roman" w:cs="Times New Roman"/>
          <w:b/>
          <w:sz w:val="24"/>
          <w:szCs w:val="24"/>
        </w:rPr>
      </w:pPr>
      <w:r w:rsidRPr="000D7865">
        <w:rPr>
          <w:rFonts w:ascii="Times New Roman" w:hAnsi="Times New Roman" w:cs="Times New Roman"/>
          <w:sz w:val="24"/>
          <w:szCs w:val="24"/>
        </w:rPr>
        <w:t xml:space="preserve"> </w:t>
      </w:r>
      <w:r w:rsidRPr="000D7865">
        <w:rPr>
          <w:rFonts w:ascii="Times New Roman" w:hAnsi="Times New Roman" w:cs="Times New Roman"/>
          <w:b/>
          <w:sz w:val="24"/>
          <w:szCs w:val="24"/>
        </w:rPr>
        <w:t>Физическое развитие</w:t>
      </w:r>
    </w:p>
    <w:p w:rsidR="000D7865" w:rsidRDefault="00722DCB" w:rsidP="00CF0E36">
      <w:pPr>
        <w:jc w:val="both"/>
        <w:rPr>
          <w:rFonts w:ascii="Times New Roman" w:hAnsi="Times New Roman" w:cs="Times New Roman"/>
          <w:sz w:val="24"/>
          <w:szCs w:val="24"/>
        </w:rPr>
      </w:pPr>
      <w:r w:rsidRPr="000D7865">
        <w:rPr>
          <w:rFonts w:ascii="Times New Roman" w:hAnsi="Times New Roman" w:cs="Times New Roman"/>
          <w:sz w:val="24"/>
          <w:szCs w:val="24"/>
        </w:rPr>
        <w:t xml:space="preserve"> В 1,5-2г.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В 2-3г. дети владеют основными жизненно важными движениями (ходьба, бег, лазание, действия с предметами), сидят на корточках, спрыгивают с нижней ступеньки. </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b/>
          <w:sz w:val="24"/>
          <w:szCs w:val="24"/>
        </w:rPr>
        <w:t>Социально – коммуникативное развитие</w:t>
      </w:r>
      <w:r w:rsidRPr="00541E09">
        <w:rPr>
          <w:rFonts w:ascii="Times New Roman" w:hAnsi="Times New Roman" w:cs="Times New Roman"/>
          <w:sz w:val="24"/>
          <w:szCs w:val="24"/>
        </w:rPr>
        <w:t xml:space="preserve"> </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w:t>
      </w:r>
      <w:r w:rsidR="000D7865" w:rsidRPr="00541E09">
        <w:rPr>
          <w:rFonts w:ascii="Times New Roman" w:hAnsi="Times New Roman" w:cs="Times New Roman"/>
          <w:sz w:val="24"/>
          <w:szCs w:val="24"/>
        </w:rPr>
        <w:t xml:space="preserve">считать лишь отобразительной). </w:t>
      </w:r>
      <w:r w:rsidRPr="00541E09">
        <w:rPr>
          <w:rFonts w:ascii="Times New Roman" w:hAnsi="Times New Roman" w:cs="Times New Roman"/>
          <w:sz w:val="24"/>
          <w:szCs w:val="24"/>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 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p>
    <w:p w:rsidR="00F732D6"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Сюжет игры - цепочка из 2х действий; воображаемую ситуацию удерживает взрослый.</w:t>
      </w:r>
    </w:p>
    <w:p w:rsidR="000D7865" w:rsidRPr="00541E09" w:rsidRDefault="00722DCB" w:rsidP="00CF0E36">
      <w:pPr>
        <w:jc w:val="both"/>
        <w:rPr>
          <w:rFonts w:ascii="Times New Roman" w:hAnsi="Times New Roman" w:cs="Times New Roman"/>
          <w:b/>
          <w:sz w:val="24"/>
          <w:szCs w:val="24"/>
        </w:rPr>
      </w:pPr>
      <w:r w:rsidRPr="00541E09">
        <w:rPr>
          <w:rFonts w:ascii="Times New Roman" w:hAnsi="Times New Roman" w:cs="Times New Roman"/>
          <w:b/>
          <w:sz w:val="24"/>
          <w:szCs w:val="24"/>
        </w:rPr>
        <w:t xml:space="preserve"> Речевое развитие </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w:t>
      </w:r>
      <w:r w:rsidRPr="00541E09">
        <w:rPr>
          <w:rFonts w:ascii="Times New Roman" w:hAnsi="Times New Roman" w:cs="Times New Roman"/>
          <w:sz w:val="24"/>
          <w:szCs w:val="24"/>
        </w:rPr>
        <w:lastRenderedPageBreak/>
        <w:t xml:space="preserve">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В 2-3г.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b/>
          <w:sz w:val="24"/>
          <w:szCs w:val="24"/>
        </w:rPr>
        <w:t>Познавательное развитие</w:t>
      </w:r>
      <w:r w:rsidRPr="00541E09">
        <w:rPr>
          <w:rFonts w:ascii="Times New Roman" w:hAnsi="Times New Roman" w:cs="Times New Roman"/>
          <w:sz w:val="24"/>
          <w:szCs w:val="24"/>
        </w:rPr>
        <w:t xml:space="preserve"> </w:t>
      </w:r>
    </w:p>
    <w:p w:rsidR="000D7865"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Совершенствуется самостоятельность детей в предметно-игровой деят</w:t>
      </w:r>
      <w:r w:rsidR="000D7865" w:rsidRPr="00541E09">
        <w:rPr>
          <w:rFonts w:ascii="Times New Roman" w:hAnsi="Times New Roman" w:cs="Times New Roman"/>
          <w:sz w:val="24"/>
          <w:szCs w:val="24"/>
        </w:rPr>
        <w:t xml:space="preserve">ельности и самообслуживании.  </w:t>
      </w:r>
      <w:r w:rsidRPr="00541E09">
        <w:rPr>
          <w:rFonts w:ascii="Times New Roman" w:hAnsi="Times New Roman" w:cs="Times New Roman"/>
          <w:sz w:val="24"/>
          <w:szCs w:val="24"/>
        </w:rPr>
        <w:t>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F732D6"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 В 2-3 года 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 </w:t>
      </w:r>
    </w:p>
    <w:p w:rsidR="00F732D6"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b/>
          <w:sz w:val="24"/>
          <w:szCs w:val="24"/>
        </w:rPr>
        <w:t>Художественно-эстетическое развитие</w:t>
      </w:r>
    </w:p>
    <w:p w:rsidR="00F732D6"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 В 2-3г. наиболее доступными видами изобразительной деятельности является рисование и лепка. Ребенок уже способен сформулировать намерение изобразить </w:t>
      </w:r>
      <w:r w:rsidR="00F732D6" w:rsidRPr="00541E09">
        <w:rPr>
          <w:rFonts w:ascii="Times New Roman" w:hAnsi="Times New Roman" w:cs="Times New Roman"/>
          <w:sz w:val="24"/>
          <w:szCs w:val="24"/>
        </w:rPr>
        <w:t>какой-либо</w:t>
      </w:r>
      <w:r w:rsidRPr="00541E09">
        <w:rPr>
          <w:rFonts w:ascii="Times New Roman" w:hAnsi="Times New Roman" w:cs="Times New Roman"/>
          <w:sz w:val="24"/>
          <w:szCs w:val="24"/>
        </w:rPr>
        <w:t xml:space="preserve">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F732D6" w:rsidRPr="00DE13CA" w:rsidRDefault="00722DCB" w:rsidP="00CF0E36">
      <w:pPr>
        <w:jc w:val="both"/>
        <w:rPr>
          <w:rFonts w:ascii="Times New Roman" w:hAnsi="Times New Roman" w:cs="Times New Roman"/>
          <w:b/>
          <w:sz w:val="28"/>
          <w:szCs w:val="28"/>
        </w:rPr>
      </w:pPr>
      <w:r w:rsidRPr="00DE13CA">
        <w:rPr>
          <w:rFonts w:ascii="Times New Roman" w:hAnsi="Times New Roman" w:cs="Times New Roman"/>
          <w:b/>
          <w:sz w:val="28"/>
          <w:szCs w:val="28"/>
        </w:rPr>
        <w:lastRenderedPageBreak/>
        <w:t xml:space="preserve"> Возрастные особенности детей 2 младшей подгруппы</w:t>
      </w:r>
      <w:r w:rsidR="0059596D" w:rsidRPr="00DE13CA">
        <w:rPr>
          <w:rFonts w:ascii="Times New Roman" w:hAnsi="Times New Roman" w:cs="Times New Roman"/>
          <w:b/>
          <w:sz w:val="28"/>
          <w:szCs w:val="28"/>
        </w:rPr>
        <w:t xml:space="preserve">  (3-4 года)</w:t>
      </w:r>
    </w:p>
    <w:p w:rsidR="0059596D"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 Физическое развитие</w:t>
      </w:r>
    </w:p>
    <w:p w:rsidR="0059596D" w:rsidRPr="00541E09" w:rsidRDefault="00722DCB" w:rsidP="00CF0E36">
      <w:pPr>
        <w:jc w:val="both"/>
        <w:rPr>
          <w:rFonts w:ascii="Times New Roman" w:hAnsi="Times New Roman" w:cs="Times New Roman"/>
          <w:sz w:val="24"/>
          <w:szCs w:val="24"/>
        </w:rPr>
      </w:pPr>
      <w:r w:rsidRPr="00541E09">
        <w:rPr>
          <w:rFonts w:ascii="Times New Roman" w:hAnsi="Times New Roman" w:cs="Times New Roman"/>
          <w:sz w:val="24"/>
          <w:szCs w:val="24"/>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w:t>
      </w:r>
    </w:p>
    <w:p w:rsidR="0059596D"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w:t>
      </w:r>
      <w:r w:rsidR="0059596D">
        <w:rPr>
          <w:rFonts w:ascii="Times New Roman" w:hAnsi="Times New Roman" w:cs="Times New Roman"/>
          <w:sz w:val="24"/>
          <w:szCs w:val="24"/>
        </w:rPr>
        <w:t xml:space="preserve">льшую коробку (правой рукой). </w:t>
      </w:r>
      <w:r w:rsidRPr="00F732D6">
        <w:rPr>
          <w:rFonts w:ascii="Times New Roman" w:hAnsi="Times New Roman" w:cs="Times New Roman"/>
          <w:sz w:val="24"/>
          <w:szCs w:val="24"/>
        </w:rPr>
        <w:t xml:space="preserve"> 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59596D"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59596D" w:rsidRPr="0059596D" w:rsidRDefault="00722DCB" w:rsidP="00CF0E36">
      <w:pPr>
        <w:jc w:val="both"/>
        <w:rPr>
          <w:rFonts w:ascii="Times New Roman" w:hAnsi="Times New Roman" w:cs="Times New Roman"/>
          <w:b/>
          <w:sz w:val="24"/>
          <w:szCs w:val="24"/>
        </w:rPr>
      </w:pPr>
      <w:r w:rsidRPr="0059596D">
        <w:rPr>
          <w:rFonts w:ascii="Times New Roman" w:hAnsi="Times New Roman" w:cs="Times New Roman"/>
          <w:b/>
          <w:sz w:val="24"/>
          <w:szCs w:val="24"/>
        </w:rPr>
        <w:t xml:space="preserve"> Социально-коммуникативное развитие</w:t>
      </w:r>
    </w:p>
    <w:p w:rsidR="0059596D"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w:t>
      </w:r>
    </w:p>
    <w:p w:rsidR="0059596D"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w:t>
      </w:r>
    </w:p>
    <w:p w:rsidR="0059596D"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Речевое развитие 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w:t>
      </w:r>
      <w:r w:rsidRPr="00F732D6">
        <w:rPr>
          <w:rFonts w:ascii="Times New Roman" w:hAnsi="Times New Roman" w:cs="Times New Roman"/>
          <w:sz w:val="24"/>
          <w:szCs w:val="24"/>
        </w:rPr>
        <w:lastRenderedPageBreak/>
        <w:t xml:space="preserve">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59596D" w:rsidRDefault="00722DCB" w:rsidP="00CF0E36">
      <w:pPr>
        <w:jc w:val="both"/>
        <w:rPr>
          <w:rFonts w:ascii="Times New Roman" w:hAnsi="Times New Roman" w:cs="Times New Roman"/>
          <w:sz w:val="24"/>
          <w:szCs w:val="24"/>
        </w:rPr>
      </w:pPr>
      <w:r w:rsidRPr="0059596D">
        <w:rPr>
          <w:rFonts w:ascii="Times New Roman" w:hAnsi="Times New Roman" w:cs="Times New Roman"/>
          <w:b/>
          <w:sz w:val="24"/>
          <w:szCs w:val="24"/>
        </w:rPr>
        <w:t>Познавательное развитие</w:t>
      </w:r>
      <w:r w:rsidRPr="00F732D6">
        <w:rPr>
          <w:rFonts w:ascii="Times New Roman" w:hAnsi="Times New Roman" w:cs="Times New Roman"/>
          <w:sz w:val="24"/>
          <w:szCs w:val="24"/>
        </w:rPr>
        <w:t xml:space="preserve"> </w:t>
      </w:r>
    </w:p>
    <w:p w:rsidR="0059596D"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12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w:t>
      </w:r>
    </w:p>
    <w:p w:rsidR="0059596D"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w:t>
      </w:r>
      <w:r w:rsidRPr="0059596D">
        <w:rPr>
          <w:rFonts w:ascii="Times New Roman" w:hAnsi="Times New Roman" w:cs="Times New Roman"/>
          <w:b/>
          <w:sz w:val="24"/>
          <w:szCs w:val="24"/>
        </w:rPr>
        <w:t>Художественно-эстетическое развитие</w:t>
      </w:r>
    </w:p>
    <w:p w:rsidR="0059596D"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w:t>
      </w:r>
    </w:p>
    <w:p w:rsidR="0059596D"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w:t>
      </w:r>
    </w:p>
    <w:p w:rsidR="00722DCB" w:rsidRPr="00F732D6" w:rsidRDefault="00722DCB" w:rsidP="00CF0E36">
      <w:pPr>
        <w:jc w:val="both"/>
        <w:rPr>
          <w:rFonts w:ascii="Times New Roman" w:hAnsi="Times New Roman" w:cs="Times New Roman"/>
          <w:sz w:val="24"/>
          <w:szCs w:val="24"/>
        </w:rPr>
      </w:pPr>
      <w:r w:rsidRPr="00F732D6">
        <w:rPr>
          <w:rFonts w:ascii="Times New Roman" w:hAnsi="Times New Roman" w:cs="Times New Roman"/>
          <w:sz w:val="24"/>
          <w:szCs w:val="24"/>
        </w:rPr>
        <w:t xml:space="preserve">В 3-4 года из-за недостаточного развития мелких мышц руки, дети не работают с ножницами, делают аппликации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игры на </w:t>
      </w:r>
      <w:r w:rsidRPr="00F732D6">
        <w:rPr>
          <w:rFonts w:ascii="Times New Roman" w:hAnsi="Times New Roman" w:cs="Times New Roman"/>
          <w:sz w:val="24"/>
          <w:szCs w:val="24"/>
        </w:rPr>
        <w:lastRenderedPageBreak/>
        <w:t xml:space="preserve">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722DCB" w:rsidRPr="0059596D" w:rsidRDefault="00722DCB" w:rsidP="00CF0E36">
      <w:pPr>
        <w:jc w:val="both"/>
        <w:rPr>
          <w:rFonts w:ascii="Times New Roman" w:hAnsi="Times New Roman" w:cs="Times New Roman"/>
          <w:b/>
          <w:sz w:val="28"/>
          <w:szCs w:val="28"/>
        </w:rPr>
      </w:pPr>
      <w:r w:rsidRPr="0059596D">
        <w:rPr>
          <w:rFonts w:ascii="Times New Roman" w:hAnsi="Times New Roman" w:cs="Times New Roman"/>
          <w:b/>
          <w:sz w:val="28"/>
          <w:szCs w:val="28"/>
        </w:rPr>
        <w:t>Возрастные особенности детей средней подгруппы</w:t>
      </w:r>
      <w:r w:rsidR="0059596D" w:rsidRPr="0059596D">
        <w:rPr>
          <w:rFonts w:ascii="Times New Roman" w:hAnsi="Times New Roman" w:cs="Times New Roman"/>
          <w:b/>
          <w:sz w:val="28"/>
          <w:szCs w:val="28"/>
        </w:rPr>
        <w:t xml:space="preserve"> (4 – 5</w:t>
      </w:r>
      <w:r w:rsidR="0059596D">
        <w:rPr>
          <w:rFonts w:ascii="Times New Roman" w:hAnsi="Times New Roman" w:cs="Times New Roman"/>
          <w:b/>
          <w:sz w:val="28"/>
          <w:szCs w:val="28"/>
        </w:rPr>
        <w:t xml:space="preserve"> лет</w:t>
      </w:r>
      <w:r w:rsidR="0059596D" w:rsidRPr="0059596D">
        <w:rPr>
          <w:rFonts w:ascii="Times New Roman" w:hAnsi="Times New Roman" w:cs="Times New Roman"/>
          <w:b/>
          <w:sz w:val="28"/>
          <w:szCs w:val="28"/>
        </w:rPr>
        <w:t>)</w:t>
      </w:r>
    </w:p>
    <w:p w:rsidR="00722DCB" w:rsidRPr="0059596D" w:rsidRDefault="00722DCB" w:rsidP="00CF0E36">
      <w:pPr>
        <w:jc w:val="both"/>
        <w:rPr>
          <w:rFonts w:ascii="Times New Roman" w:hAnsi="Times New Roman" w:cs="Times New Roman"/>
          <w:sz w:val="24"/>
          <w:szCs w:val="24"/>
        </w:rPr>
      </w:pPr>
      <w:r w:rsidRPr="0059596D">
        <w:rPr>
          <w:rFonts w:ascii="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22DCB" w:rsidRPr="0059596D" w:rsidRDefault="00722DCB" w:rsidP="00CF0E36">
      <w:pPr>
        <w:jc w:val="both"/>
        <w:rPr>
          <w:rFonts w:ascii="Times New Roman" w:hAnsi="Times New Roman" w:cs="Times New Roman"/>
          <w:b/>
          <w:sz w:val="24"/>
          <w:szCs w:val="24"/>
        </w:rPr>
      </w:pPr>
      <w:r w:rsidRPr="0059596D">
        <w:rPr>
          <w:rFonts w:ascii="Times New Roman" w:hAnsi="Times New Roman" w:cs="Times New Roman"/>
          <w:b/>
          <w:sz w:val="24"/>
          <w:szCs w:val="24"/>
        </w:rPr>
        <w:t xml:space="preserve"> Физическое развитие</w:t>
      </w:r>
    </w:p>
    <w:p w:rsidR="0059596D" w:rsidRPr="0059596D" w:rsidRDefault="00722DCB"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722DCB" w:rsidRPr="0059596D" w:rsidRDefault="00722DCB"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722DCB" w:rsidRPr="0059596D" w:rsidRDefault="00722DCB" w:rsidP="00CF0E36">
      <w:pPr>
        <w:jc w:val="both"/>
        <w:rPr>
          <w:rFonts w:ascii="Times New Roman" w:hAnsi="Times New Roman" w:cs="Times New Roman"/>
          <w:b/>
          <w:sz w:val="24"/>
          <w:szCs w:val="24"/>
        </w:rPr>
      </w:pPr>
      <w:r w:rsidRPr="0059596D">
        <w:rPr>
          <w:rFonts w:ascii="Times New Roman" w:hAnsi="Times New Roman" w:cs="Times New Roman"/>
          <w:b/>
          <w:sz w:val="24"/>
          <w:szCs w:val="24"/>
        </w:rPr>
        <w:t>Социально-коммуникативное развитие</w:t>
      </w:r>
    </w:p>
    <w:p w:rsidR="00722DCB" w:rsidRPr="0059596D" w:rsidRDefault="00722DCB" w:rsidP="00CF0E36">
      <w:pPr>
        <w:jc w:val="both"/>
        <w:rPr>
          <w:rFonts w:ascii="Times New Roman" w:hAnsi="Times New Roman" w:cs="Times New Roman"/>
          <w:b/>
          <w:sz w:val="24"/>
          <w:szCs w:val="24"/>
        </w:rPr>
      </w:pPr>
      <w:r w:rsidRPr="0059596D">
        <w:rPr>
          <w:rFonts w:ascii="Times New Roman" w:hAnsi="Times New Roman" w:cs="Times New Roman"/>
          <w:sz w:val="24"/>
          <w:szCs w:val="24"/>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w:t>
      </w:r>
      <w:r w:rsidRPr="0059596D">
        <w:rPr>
          <w:rFonts w:ascii="Times New Roman" w:hAnsi="Times New Roman" w:cs="Times New Roman"/>
          <w:sz w:val="24"/>
          <w:szCs w:val="24"/>
        </w:rPr>
        <w:lastRenderedPageBreak/>
        <w:t>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r w:rsidRPr="0059596D">
        <w:rPr>
          <w:rFonts w:ascii="Times New Roman" w:hAnsi="Times New Roman" w:cs="Times New Roman"/>
          <w:b/>
          <w:sz w:val="24"/>
          <w:szCs w:val="24"/>
        </w:rPr>
        <w:t xml:space="preserve">. </w:t>
      </w:r>
    </w:p>
    <w:p w:rsidR="00722DCB" w:rsidRPr="0059596D" w:rsidRDefault="00722DCB" w:rsidP="00CF0E36">
      <w:pPr>
        <w:jc w:val="both"/>
        <w:rPr>
          <w:rFonts w:ascii="Times New Roman" w:hAnsi="Times New Roman" w:cs="Times New Roman"/>
          <w:b/>
          <w:sz w:val="24"/>
          <w:szCs w:val="24"/>
        </w:rPr>
      </w:pPr>
      <w:r w:rsidRPr="0059596D">
        <w:rPr>
          <w:rFonts w:ascii="Times New Roman" w:hAnsi="Times New Roman" w:cs="Times New Roman"/>
          <w:b/>
          <w:sz w:val="24"/>
          <w:szCs w:val="24"/>
        </w:rPr>
        <w:t>Речевое развитие</w:t>
      </w:r>
    </w:p>
    <w:p w:rsidR="004F7CF0" w:rsidRPr="0059596D" w:rsidRDefault="00722DCB"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14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w:t>
      </w:r>
      <w:r w:rsidR="004F7CF0" w:rsidRPr="0059596D">
        <w:rPr>
          <w:rFonts w:ascii="Times New Roman" w:hAnsi="Times New Roman" w:cs="Times New Roman"/>
          <w:sz w:val="24"/>
          <w:szCs w:val="24"/>
        </w:rPr>
        <w:t>общении со взрослым становится  в не ситуативной</w:t>
      </w:r>
      <w:r w:rsidRPr="0059596D">
        <w:rPr>
          <w:rFonts w:ascii="Times New Roman" w:hAnsi="Times New Roman" w:cs="Times New Roman"/>
          <w:sz w:val="24"/>
          <w:szCs w:val="24"/>
        </w:rPr>
        <w:t>.</w:t>
      </w:r>
    </w:p>
    <w:p w:rsidR="004F7CF0" w:rsidRPr="0059596D" w:rsidRDefault="00722DCB" w:rsidP="00CF0E36">
      <w:pPr>
        <w:jc w:val="both"/>
        <w:rPr>
          <w:rFonts w:ascii="Times New Roman" w:hAnsi="Times New Roman" w:cs="Times New Roman"/>
          <w:b/>
          <w:sz w:val="24"/>
          <w:szCs w:val="24"/>
        </w:rPr>
      </w:pPr>
      <w:r w:rsidRPr="0059596D">
        <w:rPr>
          <w:rFonts w:ascii="Times New Roman" w:hAnsi="Times New Roman" w:cs="Times New Roman"/>
          <w:sz w:val="24"/>
          <w:szCs w:val="24"/>
        </w:rPr>
        <w:t xml:space="preserve"> </w:t>
      </w:r>
      <w:r w:rsidRPr="0059596D">
        <w:rPr>
          <w:rFonts w:ascii="Times New Roman" w:hAnsi="Times New Roman" w:cs="Times New Roman"/>
          <w:b/>
          <w:sz w:val="24"/>
          <w:szCs w:val="24"/>
        </w:rPr>
        <w:t>Познавательное развитие</w:t>
      </w:r>
    </w:p>
    <w:p w:rsidR="004F7CF0" w:rsidRPr="0059596D" w:rsidRDefault="00722DCB"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F7CF0" w:rsidRPr="0059596D" w:rsidRDefault="00722DCB" w:rsidP="00CF0E36">
      <w:pPr>
        <w:jc w:val="both"/>
        <w:rPr>
          <w:rFonts w:ascii="Times New Roman" w:hAnsi="Times New Roman" w:cs="Times New Roman"/>
          <w:b/>
          <w:sz w:val="24"/>
          <w:szCs w:val="24"/>
        </w:rPr>
      </w:pPr>
      <w:r w:rsidRPr="0059596D">
        <w:rPr>
          <w:rFonts w:ascii="Times New Roman" w:hAnsi="Times New Roman" w:cs="Times New Roman"/>
          <w:b/>
          <w:sz w:val="24"/>
          <w:szCs w:val="24"/>
        </w:rPr>
        <w:t xml:space="preserve"> Художественно-эстетическое развитие</w:t>
      </w:r>
    </w:p>
    <w:p w:rsidR="0059596D" w:rsidRDefault="00722DCB"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w:t>
      </w:r>
      <w:r w:rsidR="004F7CF0" w:rsidRPr="0059596D">
        <w:rPr>
          <w:rFonts w:ascii="Times New Roman" w:hAnsi="Times New Roman" w:cs="Times New Roman"/>
          <w:sz w:val="24"/>
          <w:szCs w:val="24"/>
        </w:rPr>
        <w:t xml:space="preserve">ниями от встреч с искусством, </w:t>
      </w:r>
      <w:r w:rsidRPr="0059596D">
        <w:rPr>
          <w:rFonts w:ascii="Times New Roman" w:hAnsi="Times New Roman" w:cs="Times New Roman"/>
          <w:sz w:val="24"/>
          <w:szCs w:val="24"/>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w:t>
      </w:r>
    </w:p>
    <w:p w:rsidR="0059596D" w:rsidRDefault="00722DCB"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w:t>
      </w:r>
      <w:r w:rsidRPr="0059596D">
        <w:rPr>
          <w:rFonts w:ascii="Times New Roman" w:hAnsi="Times New Roman" w:cs="Times New Roman"/>
          <w:sz w:val="24"/>
          <w:szCs w:val="24"/>
        </w:rPr>
        <w:lastRenderedPageBreak/>
        <w:t>деталей. Дети могут вырезать ножницами по прямой, диагонали, к 5 годам овладевают приемами 15 вырезывания предметов круглой и овальной формы.</w:t>
      </w:r>
    </w:p>
    <w:p w:rsidR="00722DCB" w:rsidRPr="0059596D" w:rsidRDefault="00722DCB"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4F7CF0" w:rsidRDefault="004F7CF0" w:rsidP="00CF0E36">
      <w:pPr>
        <w:jc w:val="both"/>
      </w:pPr>
      <w:r w:rsidRPr="004F7CF0">
        <w:rPr>
          <w:b/>
          <w:sz w:val="28"/>
          <w:szCs w:val="28"/>
        </w:rPr>
        <w:t>Возрастные особенности детей старшей подгруппы</w:t>
      </w:r>
      <w:r w:rsidR="0059596D">
        <w:rPr>
          <w:b/>
          <w:sz w:val="28"/>
          <w:szCs w:val="28"/>
        </w:rPr>
        <w:t xml:space="preserve"> (5-6 лет)</w:t>
      </w:r>
    </w:p>
    <w:p w:rsidR="004F7CF0" w:rsidRPr="0059596D" w:rsidRDefault="004F7CF0" w:rsidP="00CF0E36">
      <w:pPr>
        <w:jc w:val="both"/>
        <w:rPr>
          <w:rFonts w:ascii="Times New Roman" w:hAnsi="Times New Roman" w:cs="Times New Roman"/>
          <w:b/>
          <w:sz w:val="24"/>
          <w:szCs w:val="24"/>
        </w:rPr>
      </w:pPr>
      <w:r w:rsidRPr="0059596D">
        <w:rPr>
          <w:rFonts w:ascii="Times New Roman" w:hAnsi="Times New Roman" w:cs="Times New Roman"/>
          <w:b/>
          <w:sz w:val="24"/>
          <w:szCs w:val="24"/>
        </w:rPr>
        <w:t xml:space="preserve">Физическое развитие </w:t>
      </w:r>
    </w:p>
    <w:p w:rsidR="004F7CF0"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w:t>
      </w:r>
    </w:p>
    <w:p w:rsidR="004F7CF0" w:rsidRPr="0059596D" w:rsidRDefault="004F7CF0" w:rsidP="00CF0E36">
      <w:pPr>
        <w:jc w:val="both"/>
        <w:rPr>
          <w:rFonts w:ascii="Times New Roman" w:hAnsi="Times New Roman" w:cs="Times New Roman"/>
          <w:b/>
          <w:sz w:val="24"/>
          <w:szCs w:val="24"/>
        </w:rPr>
      </w:pPr>
      <w:r w:rsidRPr="0059596D">
        <w:rPr>
          <w:rFonts w:ascii="Times New Roman" w:hAnsi="Times New Roman" w:cs="Times New Roman"/>
          <w:b/>
          <w:sz w:val="24"/>
          <w:szCs w:val="24"/>
        </w:rPr>
        <w:t>Речевое развитие</w:t>
      </w:r>
    </w:p>
    <w:p w:rsidR="004F7CF0"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4F7CF0" w:rsidRPr="0059596D" w:rsidRDefault="004F7CF0" w:rsidP="00CF0E36">
      <w:pPr>
        <w:jc w:val="both"/>
        <w:rPr>
          <w:rFonts w:ascii="Times New Roman" w:hAnsi="Times New Roman" w:cs="Times New Roman"/>
          <w:b/>
          <w:sz w:val="24"/>
          <w:szCs w:val="24"/>
        </w:rPr>
      </w:pPr>
      <w:r w:rsidRPr="0059596D">
        <w:rPr>
          <w:rFonts w:ascii="Times New Roman" w:hAnsi="Times New Roman" w:cs="Times New Roman"/>
          <w:b/>
          <w:sz w:val="24"/>
          <w:szCs w:val="24"/>
        </w:rPr>
        <w:t>Познавательное развитие</w:t>
      </w:r>
    </w:p>
    <w:p w:rsidR="004F7CF0"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16 старшем дошкольном возрасте продолжает развиваться образное мышление. Дети способны не только </w:t>
      </w:r>
      <w:r w:rsidRPr="0059596D">
        <w:rPr>
          <w:rFonts w:ascii="Times New Roman" w:hAnsi="Times New Roman" w:cs="Times New Roman"/>
          <w:sz w:val="24"/>
          <w:szCs w:val="24"/>
        </w:rPr>
        <w:lastRenderedPageBreak/>
        <w:t>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4F7CF0" w:rsidRPr="0059596D" w:rsidRDefault="004F7CF0" w:rsidP="00CF0E36">
      <w:pPr>
        <w:jc w:val="both"/>
        <w:rPr>
          <w:rFonts w:ascii="Times New Roman" w:hAnsi="Times New Roman" w:cs="Times New Roman"/>
          <w:b/>
          <w:sz w:val="24"/>
          <w:szCs w:val="24"/>
        </w:rPr>
      </w:pPr>
      <w:r w:rsidRPr="0059596D">
        <w:rPr>
          <w:rFonts w:ascii="Times New Roman" w:hAnsi="Times New Roman" w:cs="Times New Roman"/>
          <w:sz w:val="24"/>
          <w:szCs w:val="24"/>
        </w:rPr>
        <w:t xml:space="preserve"> </w:t>
      </w:r>
      <w:r w:rsidRPr="0059596D">
        <w:rPr>
          <w:rFonts w:ascii="Times New Roman" w:hAnsi="Times New Roman" w:cs="Times New Roman"/>
          <w:b/>
          <w:sz w:val="24"/>
          <w:szCs w:val="24"/>
        </w:rPr>
        <w:t>Социально-коммуникативное развитие</w:t>
      </w:r>
    </w:p>
    <w:p w:rsidR="004F7CF0"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4F7CF0" w:rsidRPr="0059596D" w:rsidRDefault="004F7CF0" w:rsidP="00CF0E36">
      <w:pPr>
        <w:jc w:val="both"/>
        <w:rPr>
          <w:rFonts w:ascii="Times New Roman" w:hAnsi="Times New Roman" w:cs="Times New Roman"/>
          <w:b/>
          <w:sz w:val="24"/>
          <w:szCs w:val="24"/>
        </w:rPr>
      </w:pPr>
      <w:r w:rsidRPr="0059596D">
        <w:rPr>
          <w:rFonts w:ascii="Times New Roman" w:hAnsi="Times New Roman" w:cs="Times New Roman"/>
          <w:b/>
          <w:sz w:val="24"/>
          <w:szCs w:val="24"/>
        </w:rPr>
        <w:t xml:space="preserve"> Художественно-эстетическое развитие </w:t>
      </w:r>
    </w:p>
    <w:p w:rsid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w:t>
      </w:r>
    </w:p>
    <w:p w:rsid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w:t>
      </w:r>
    </w:p>
    <w:p w:rsidR="004F7CF0"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17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w:t>
      </w:r>
      <w:r w:rsidRPr="0059596D">
        <w:rPr>
          <w:rFonts w:ascii="Times New Roman" w:hAnsi="Times New Roman" w:cs="Times New Roman"/>
          <w:sz w:val="24"/>
          <w:szCs w:val="24"/>
        </w:rPr>
        <w:lastRenderedPageBreak/>
        <w:t>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EA6CBF" w:rsidRDefault="00EA6CBF" w:rsidP="00CF0E36">
      <w:pPr>
        <w:jc w:val="both"/>
        <w:rPr>
          <w:rFonts w:ascii="Times New Roman" w:hAnsi="Times New Roman" w:cs="Times New Roman"/>
          <w:sz w:val="24"/>
          <w:szCs w:val="24"/>
        </w:rPr>
      </w:pPr>
    </w:p>
    <w:p w:rsidR="004F7CF0" w:rsidRPr="00541E09" w:rsidRDefault="004F7CF0" w:rsidP="00CF0E36">
      <w:pPr>
        <w:jc w:val="both"/>
        <w:rPr>
          <w:rFonts w:ascii="Times New Roman" w:hAnsi="Times New Roman" w:cs="Times New Roman"/>
          <w:b/>
          <w:sz w:val="28"/>
          <w:szCs w:val="28"/>
        </w:rPr>
      </w:pPr>
      <w:r w:rsidRPr="0059596D">
        <w:rPr>
          <w:rFonts w:ascii="Times New Roman" w:hAnsi="Times New Roman" w:cs="Times New Roman"/>
          <w:sz w:val="24"/>
          <w:szCs w:val="24"/>
        </w:rPr>
        <w:t xml:space="preserve"> </w:t>
      </w:r>
      <w:r w:rsidRPr="00541E09">
        <w:rPr>
          <w:rFonts w:ascii="Times New Roman" w:hAnsi="Times New Roman" w:cs="Times New Roman"/>
          <w:b/>
          <w:sz w:val="28"/>
          <w:szCs w:val="28"/>
        </w:rPr>
        <w:t xml:space="preserve">Возрастные особенности детей подготовительной подгруппы </w:t>
      </w:r>
      <w:r w:rsidR="0059596D" w:rsidRPr="00541E09">
        <w:rPr>
          <w:rFonts w:ascii="Times New Roman" w:hAnsi="Times New Roman" w:cs="Times New Roman"/>
          <w:b/>
          <w:sz w:val="28"/>
          <w:szCs w:val="28"/>
        </w:rPr>
        <w:t>(6-8 лет)</w:t>
      </w:r>
    </w:p>
    <w:p w:rsidR="004F7CF0"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b/>
          <w:sz w:val="24"/>
          <w:szCs w:val="24"/>
        </w:rPr>
        <w:t xml:space="preserve">Физическое развитие </w:t>
      </w:r>
    </w:p>
    <w:p w:rsidR="004F7CF0"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К 7-8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4F7CF0"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 </w:t>
      </w:r>
      <w:r w:rsidRPr="0059596D">
        <w:rPr>
          <w:rFonts w:ascii="Times New Roman" w:hAnsi="Times New Roman" w:cs="Times New Roman"/>
          <w:b/>
          <w:sz w:val="24"/>
          <w:szCs w:val="24"/>
        </w:rPr>
        <w:t>Социально-коммуникативное развитие</w:t>
      </w:r>
      <w:r w:rsidRPr="0059596D">
        <w:rPr>
          <w:rFonts w:ascii="Times New Roman" w:hAnsi="Times New Roman" w:cs="Times New Roman"/>
          <w:sz w:val="24"/>
          <w:szCs w:val="24"/>
        </w:rPr>
        <w:t xml:space="preserve"> </w:t>
      </w:r>
    </w:p>
    <w:p w:rsidR="00782951"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К 7-8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он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782951"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играх дети 7-8 лет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18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w:t>
      </w:r>
      <w:r w:rsidRPr="0059596D">
        <w:rPr>
          <w:rFonts w:ascii="Times New Roman" w:hAnsi="Times New Roman" w:cs="Times New Roman"/>
          <w:sz w:val="24"/>
          <w:szCs w:val="24"/>
        </w:rPr>
        <w:lastRenderedPageBreak/>
        <w:t xml:space="preserve">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782951" w:rsidRPr="0059596D" w:rsidRDefault="004F7CF0" w:rsidP="00CF0E36">
      <w:pPr>
        <w:jc w:val="both"/>
        <w:rPr>
          <w:rFonts w:ascii="Times New Roman" w:hAnsi="Times New Roman" w:cs="Times New Roman"/>
          <w:b/>
          <w:sz w:val="24"/>
          <w:szCs w:val="24"/>
        </w:rPr>
      </w:pPr>
      <w:r w:rsidRPr="0059596D">
        <w:rPr>
          <w:rFonts w:ascii="Times New Roman" w:hAnsi="Times New Roman" w:cs="Times New Roman"/>
          <w:b/>
          <w:sz w:val="24"/>
          <w:szCs w:val="24"/>
        </w:rPr>
        <w:t>Речевое развити</w:t>
      </w:r>
      <w:r w:rsidR="00782951" w:rsidRPr="0059596D">
        <w:rPr>
          <w:rFonts w:ascii="Times New Roman" w:hAnsi="Times New Roman" w:cs="Times New Roman"/>
          <w:b/>
          <w:sz w:val="24"/>
          <w:szCs w:val="24"/>
        </w:rPr>
        <w:t>е</w:t>
      </w:r>
    </w:p>
    <w:p w:rsidR="00782951" w:rsidRPr="0059596D"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Познавательное развитие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7-8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782951" w:rsidRPr="0059596D" w:rsidRDefault="004F7CF0" w:rsidP="00CF0E36">
      <w:pPr>
        <w:jc w:val="both"/>
        <w:rPr>
          <w:rFonts w:ascii="Times New Roman" w:hAnsi="Times New Roman" w:cs="Times New Roman"/>
          <w:b/>
          <w:sz w:val="24"/>
          <w:szCs w:val="24"/>
        </w:rPr>
      </w:pPr>
      <w:r w:rsidRPr="0059596D">
        <w:rPr>
          <w:rFonts w:ascii="Times New Roman" w:hAnsi="Times New Roman" w:cs="Times New Roman"/>
          <w:b/>
          <w:sz w:val="24"/>
          <w:szCs w:val="24"/>
        </w:rPr>
        <w:t xml:space="preserve">Художественно-эстетическое развитие </w:t>
      </w:r>
    </w:p>
    <w:p w:rsidR="00F52165" w:rsidRPr="00541E09" w:rsidRDefault="004F7CF0" w:rsidP="00CF0E36">
      <w:pPr>
        <w:jc w:val="both"/>
        <w:rPr>
          <w:rFonts w:ascii="Times New Roman" w:hAnsi="Times New Roman" w:cs="Times New Roman"/>
          <w:sz w:val="24"/>
          <w:szCs w:val="24"/>
        </w:rPr>
      </w:pPr>
      <w:r w:rsidRPr="0059596D">
        <w:rPr>
          <w:rFonts w:ascii="Times New Roman" w:hAnsi="Times New Roman" w:cs="Times New Roman"/>
          <w:sz w:val="24"/>
          <w:szCs w:val="24"/>
        </w:rPr>
        <w:t xml:space="preserve">В изобразительной деятельности детей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19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w:t>
      </w:r>
      <w:r w:rsidRPr="0059596D">
        <w:rPr>
          <w:rFonts w:ascii="Times New Roman" w:hAnsi="Times New Roman" w:cs="Times New Roman"/>
          <w:sz w:val="24"/>
          <w:szCs w:val="24"/>
        </w:rPr>
        <w:lastRenderedPageBreak/>
        <w:t>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782951" w:rsidRPr="001B67AD" w:rsidRDefault="00782951" w:rsidP="00C25A44">
      <w:pPr>
        <w:pStyle w:val="a4"/>
        <w:numPr>
          <w:ilvl w:val="1"/>
          <w:numId w:val="2"/>
        </w:numPr>
        <w:jc w:val="both"/>
        <w:rPr>
          <w:rFonts w:ascii="Times New Roman" w:hAnsi="Times New Roman" w:cs="Times New Roman"/>
          <w:b/>
          <w:sz w:val="28"/>
          <w:szCs w:val="28"/>
        </w:rPr>
      </w:pPr>
      <w:r w:rsidRPr="001B67AD">
        <w:rPr>
          <w:rFonts w:ascii="Times New Roman" w:hAnsi="Times New Roman" w:cs="Times New Roman"/>
          <w:b/>
          <w:sz w:val="28"/>
          <w:szCs w:val="28"/>
        </w:rPr>
        <w:t>Планируемые результаты освоения программы</w:t>
      </w: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Планируемые результаты Программы базируются на ФГОС ДО и целях, задачах, обозначенных в</w:t>
      </w:r>
      <w:r w:rsidRPr="00B57CB7">
        <w:rPr>
          <w:rFonts w:ascii="Times New Roman" w:hAnsi="Times New Roman" w:cs="Times New Roman"/>
          <w:sz w:val="24"/>
          <w:szCs w:val="24"/>
        </w:rPr>
        <w:tab/>
        <w:t>пояснительной записке к Программе. Целевые ориентиры даются для детей подготовительного возраста (на этапе завершения дошкольного образования).</w:t>
      </w:r>
    </w:p>
    <w:p w:rsidR="00B57CB7" w:rsidRPr="00B57CB7" w:rsidRDefault="00B57CB7" w:rsidP="00B57CB7">
      <w:pPr>
        <w:pStyle w:val="a4"/>
        <w:ind w:left="615"/>
        <w:jc w:val="both"/>
        <w:rPr>
          <w:rFonts w:ascii="Times New Roman" w:hAnsi="Times New Roman" w:cs="Times New Roman"/>
          <w:b/>
          <w:sz w:val="28"/>
          <w:szCs w:val="24"/>
        </w:rPr>
      </w:pPr>
      <w:r w:rsidRPr="00B57CB7">
        <w:rPr>
          <w:rFonts w:ascii="Times New Roman" w:hAnsi="Times New Roman" w:cs="Times New Roman"/>
          <w:b/>
          <w:sz w:val="28"/>
          <w:szCs w:val="24"/>
        </w:rPr>
        <w:t>1.2.1.Целевые ориентиры на этапе завершения дошкольн</w:t>
      </w:r>
      <w:r w:rsidR="005D5F61">
        <w:rPr>
          <w:rFonts w:ascii="Times New Roman" w:hAnsi="Times New Roman" w:cs="Times New Roman"/>
          <w:b/>
          <w:sz w:val="28"/>
          <w:szCs w:val="24"/>
        </w:rPr>
        <w:t>ого образования к</w:t>
      </w:r>
      <w:r w:rsidRPr="00B57CB7">
        <w:rPr>
          <w:rFonts w:ascii="Times New Roman" w:hAnsi="Times New Roman" w:cs="Times New Roman"/>
          <w:b/>
          <w:sz w:val="28"/>
          <w:szCs w:val="24"/>
        </w:rPr>
        <w:t xml:space="preserve"> семи – восьми годам:</w:t>
      </w: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w:t>
      </w:r>
      <w:r>
        <w:rPr>
          <w:rFonts w:ascii="Times New Roman" w:hAnsi="Times New Roman" w:cs="Times New Roman"/>
          <w:sz w:val="24"/>
          <w:szCs w:val="24"/>
        </w:rPr>
        <w:t>ков по совместной деятельности;</w:t>
      </w: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Pr>
          <w:rFonts w:ascii="Times New Roman" w:hAnsi="Times New Roman" w:cs="Times New Roman"/>
          <w:sz w:val="24"/>
          <w:szCs w:val="24"/>
        </w:rPr>
        <w:t xml:space="preserve"> старается разрешать конфликты;</w:t>
      </w: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w:t>
      </w:r>
      <w:r>
        <w:rPr>
          <w:rFonts w:ascii="Times New Roman" w:hAnsi="Times New Roman" w:cs="Times New Roman"/>
          <w:sz w:val="24"/>
          <w:szCs w:val="24"/>
        </w:rPr>
        <w:t>ации, следует игровым правилам;</w:t>
      </w: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B57CB7">
        <w:t xml:space="preserve"> </w:t>
      </w:r>
      <w:r w:rsidRPr="00B57CB7">
        <w:rPr>
          <w:rFonts w:ascii="Times New Roman" w:hAnsi="Times New Roman" w:cs="Times New Roman"/>
          <w:sz w:val="24"/>
          <w:szCs w:val="24"/>
        </w:rPr>
        <w:t>– у ребенка развита крупная и мелкая моторика. Он подвижен, вынослив, владеет основными произвольными движениями, может контролировать</w:t>
      </w:r>
      <w:r>
        <w:rPr>
          <w:rFonts w:ascii="Times New Roman" w:hAnsi="Times New Roman" w:cs="Times New Roman"/>
          <w:sz w:val="24"/>
          <w:szCs w:val="24"/>
        </w:rPr>
        <w:t xml:space="preserve"> свои движения и управлять ими;</w:t>
      </w: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w:t>
      </w:r>
      <w:r>
        <w:rPr>
          <w:rFonts w:ascii="Times New Roman" w:hAnsi="Times New Roman" w:cs="Times New Roman"/>
          <w:sz w:val="24"/>
          <w:szCs w:val="24"/>
        </w:rPr>
        <w:t>ого поведения и личной гигиены;</w:t>
      </w: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w:t>
      </w:r>
      <w:r>
        <w:rPr>
          <w:rFonts w:ascii="Times New Roman" w:hAnsi="Times New Roman" w:cs="Times New Roman"/>
          <w:sz w:val="24"/>
          <w:szCs w:val="24"/>
        </w:rPr>
        <w:t>дах деятельности.</w:t>
      </w: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57CB7" w:rsidRPr="00B57CB7" w:rsidRDefault="00B57CB7" w:rsidP="00B57CB7">
      <w:pPr>
        <w:pStyle w:val="a4"/>
        <w:ind w:left="615"/>
        <w:jc w:val="both"/>
        <w:rPr>
          <w:rFonts w:ascii="Times New Roman" w:hAnsi="Times New Roman" w:cs="Times New Roman"/>
          <w:sz w:val="24"/>
          <w:szCs w:val="24"/>
        </w:rPr>
      </w:pP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lastRenderedPageBreak/>
        <w:t>Программа строится на основе общих закономерностей развития личности детей дошкольного возраста с учетом сенситивных периодов в развитии.</w:t>
      </w:r>
    </w:p>
    <w:p w:rsidR="00B57CB7" w:rsidRPr="00B57CB7" w:rsidRDefault="00B57CB7" w:rsidP="00B57CB7">
      <w:pPr>
        <w:pStyle w:val="a4"/>
        <w:ind w:left="615"/>
        <w:jc w:val="both"/>
        <w:rPr>
          <w:rFonts w:ascii="Times New Roman" w:hAnsi="Times New Roman" w:cs="Times New Roman"/>
          <w:sz w:val="24"/>
          <w:szCs w:val="24"/>
        </w:rPr>
      </w:pP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w:t>
      </w:r>
      <w:r>
        <w:rPr>
          <w:rFonts w:ascii="Times New Roman" w:hAnsi="Times New Roman" w:cs="Times New Roman"/>
          <w:sz w:val="24"/>
          <w:szCs w:val="24"/>
        </w:rPr>
        <w:t>е особенности развития ребенка.</w:t>
      </w:r>
    </w:p>
    <w:p w:rsidR="00B57CB7" w:rsidRPr="00B57CB7" w:rsidRDefault="00B57CB7" w:rsidP="00B57CB7">
      <w:pPr>
        <w:pStyle w:val="a4"/>
        <w:ind w:left="615"/>
        <w:jc w:val="both"/>
        <w:rPr>
          <w:rFonts w:ascii="Times New Roman" w:hAnsi="Times New Roman" w:cs="Times New Roman"/>
          <w:sz w:val="24"/>
          <w:szCs w:val="24"/>
        </w:rPr>
      </w:pPr>
      <w:r w:rsidRPr="00B57CB7">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52165" w:rsidRPr="00B57CB7" w:rsidRDefault="00F52165" w:rsidP="00B57CB7">
      <w:pPr>
        <w:pStyle w:val="a4"/>
        <w:ind w:left="615"/>
        <w:jc w:val="both"/>
        <w:rPr>
          <w:rFonts w:ascii="Times New Roman" w:hAnsi="Times New Roman" w:cs="Times New Roman"/>
          <w:sz w:val="24"/>
          <w:szCs w:val="24"/>
        </w:rPr>
      </w:pPr>
    </w:p>
    <w:p w:rsidR="006559AC" w:rsidRPr="001B67AD" w:rsidRDefault="00BF4A1D" w:rsidP="006559AC">
      <w:pPr>
        <w:pStyle w:val="a4"/>
        <w:jc w:val="center"/>
        <w:rPr>
          <w:rFonts w:ascii="Times New Roman" w:hAnsi="Times New Roman" w:cs="Times New Roman"/>
          <w:b/>
          <w:sz w:val="28"/>
          <w:szCs w:val="28"/>
        </w:rPr>
      </w:pPr>
      <w:r w:rsidRPr="006559AC">
        <w:rPr>
          <w:b/>
          <w:sz w:val="28"/>
          <w:szCs w:val="28"/>
        </w:rPr>
        <w:t>1</w:t>
      </w:r>
      <w:r w:rsidRPr="001B67AD">
        <w:rPr>
          <w:rFonts w:ascii="Times New Roman" w:hAnsi="Times New Roman" w:cs="Times New Roman"/>
          <w:b/>
          <w:sz w:val="28"/>
          <w:szCs w:val="28"/>
        </w:rPr>
        <w:t>.2.2 Планируемые результаты освоения программы</w:t>
      </w:r>
    </w:p>
    <w:p w:rsidR="006559AC" w:rsidRPr="006559AC" w:rsidRDefault="006559AC" w:rsidP="006559AC">
      <w:pPr>
        <w:pStyle w:val="a4"/>
        <w:jc w:val="center"/>
        <w:rPr>
          <w:b/>
          <w:sz w:val="28"/>
          <w:szCs w:val="28"/>
        </w:rPr>
      </w:pPr>
    </w:p>
    <w:p w:rsidR="006559AC" w:rsidRPr="001B67AD" w:rsidRDefault="00BF4A1D" w:rsidP="006559AC">
      <w:pPr>
        <w:pStyle w:val="a4"/>
        <w:jc w:val="center"/>
        <w:rPr>
          <w:rFonts w:ascii="Times New Roman" w:hAnsi="Times New Roman" w:cs="Times New Roman"/>
          <w:b/>
          <w:sz w:val="24"/>
          <w:szCs w:val="24"/>
        </w:rPr>
      </w:pPr>
      <w:r w:rsidRPr="001B67AD">
        <w:rPr>
          <w:rFonts w:ascii="Times New Roman" w:hAnsi="Times New Roman" w:cs="Times New Roman"/>
          <w:b/>
          <w:sz w:val="24"/>
          <w:szCs w:val="24"/>
        </w:rPr>
        <w:t>Образовательная область «Социально – коммуникативное развитие»</w:t>
      </w:r>
    </w:p>
    <w:p w:rsidR="006559AC" w:rsidRPr="001B67AD" w:rsidRDefault="00BF4A1D" w:rsidP="006559AC">
      <w:pPr>
        <w:pStyle w:val="a4"/>
        <w:jc w:val="center"/>
        <w:rPr>
          <w:rFonts w:ascii="Times New Roman" w:hAnsi="Times New Roman" w:cs="Times New Roman"/>
          <w:b/>
          <w:sz w:val="24"/>
          <w:szCs w:val="24"/>
        </w:rPr>
      </w:pPr>
      <w:r w:rsidRPr="001B67AD">
        <w:rPr>
          <w:rFonts w:ascii="Times New Roman" w:hAnsi="Times New Roman" w:cs="Times New Roman"/>
          <w:b/>
          <w:sz w:val="24"/>
          <w:szCs w:val="24"/>
        </w:rPr>
        <w:t>Вид образовательной деятельности «Безопасность»</w:t>
      </w:r>
    </w:p>
    <w:p w:rsidR="006559AC" w:rsidRPr="001B67AD" w:rsidRDefault="00EA6CBF" w:rsidP="006559AC">
      <w:pPr>
        <w:pStyle w:val="a4"/>
        <w:jc w:val="center"/>
        <w:rPr>
          <w:rFonts w:ascii="Times New Roman" w:hAnsi="Times New Roman" w:cs="Times New Roman"/>
          <w:b/>
          <w:sz w:val="24"/>
          <w:szCs w:val="24"/>
        </w:rPr>
      </w:pPr>
      <w:r>
        <w:rPr>
          <w:rFonts w:ascii="Times New Roman" w:hAnsi="Times New Roman" w:cs="Times New Roman"/>
          <w:b/>
          <w:sz w:val="24"/>
          <w:szCs w:val="24"/>
        </w:rPr>
        <w:t xml:space="preserve">1-младшая подгруппа (2 </w:t>
      </w:r>
      <w:r w:rsidR="006559AC" w:rsidRPr="001B67AD">
        <w:rPr>
          <w:rFonts w:ascii="Times New Roman" w:hAnsi="Times New Roman" w:cs="Times New Roman"/>
          <w:b/>
          <w:sz w:val="24"/>
          <w:szCs w:val="24"/>
        </w:rPr>
        <w:t>-</w:t>
      </w:r>
      <w:r>
        <w:rPr>
          <w:rFonts w:ascii="Times New Roman" w:hAnsi="Times New Roman" w:cs="Times New Roman"/>
          <w:b/>
          <w:sz w:val="24"/>
          <w:szCs w:val="24"/>
        </w:rPr>
        <w:t xml:space="preserve"> </w:t>
      </w:r>
      <w:r w:rsidR="006559AC" w:rsidRPr="001B67AD">
        <w:rPr>
          <w:rFonts w:ascii="Times New Roman" w:hAnsi="Times New Roman" w:cs="Times New Roman"/>
          <w:b/>
          <w:sz w:val="24"/>
          <w:szCs w:val="24"/>
        </w:rPr>
        <w:t>3 года)</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Ребенок знаком с явлениями неживой природы. </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Сформированы умения обращаться за помощью к взрослым. </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Ребенок называет свое имя, расширяет опыт ориентировки в частях собственного тела. Узнаёт и называет детей группы по именам.</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Ребенок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и называет их.</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Ребенок стремится к общению со взрослыми и активно подражает им в движениях и действиях; </w:t>
      </w:r>
      <w:r w:rsidR="006559AC" w:rsidRPr="001B67AD">
        <w:rPr>
          <w:rFonts w:ascii="Times New Roman" w:hAnsi="Times New Roman" w:cs="Times New Roman"/>
          <w:sz w:val="24"/>
          <w:szCs w:val="24"/>
        </w:rPr>
        <w:t>появляются игры, в которых.</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Ребенок проявляет интерес к сверстникам;</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наблюдает за их действиями и подражает им.</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Имеет первичные представления об овощах и фруктах, называет их. </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Ребенок обладает интересом к стихам, песням и сказкам, рассматриванию картинки, стремится двигаться под музыку; </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проявляет эмоциональный отклик на различные произведения культуры и искусства. </w:t>
      </w:r>
    </w:p>
    <w:p w:rsidR="006559AC" w:rsidRPr="001B67AD" w:rsidRDefault="006559AC" w:rsidP="00F52165">
      <w:pPr>
        <w:pStyle w:val="a4"/>
        <w:jc w:val="both"/>
        <w:rPr>
          <w:rFonts w:ascii="Times New Roman" w:hAnsi="Times New Roman" w:cs="Times New Roman"/>
          <w:sz w:val="24"/>
          <w:szCs w:val="24"/>
        </w:rPr>
      </w:pP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Развитие ценностного отношения к труду (в режимных моментах)</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Развивается интерес к труду взрослых в детском саду и в семье, представление о конкретных видах хозяйственно-бытового труда, направленных на заботу о детях (мытье посуды, уборка помещений детского сада и участка и пр.) </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lastRenderedPageBreak/>
        <w:t xml:space="preserve">Бережно относится к предметам, игрушкам, как результатам труда взрослых, развивается навык самообслуживания: (одевание, раздевание, умывание), самостоятельность, уверенность, положительная самооценка. </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Труд взрослых.</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Имеет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«бросовою» материала. </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Совместно со взрослым может устанавливать взаимосвязь «цель-результат» в труде. В процессе наблюдения формируются первоначальные представления о хозяйственно-бытовом труде взрослых дома и в детском саду;</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Знаком с действиями при мытье посуды, пола, вытирания пыли, подметания дорожек. Самообслуживание.</w:t>
      </w:r>
    </w:p>
    <w:p w:rsidR="006559AC"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Осваивает отдельные действия, процессы самообслуживания, связанные с одеванием, умыванием, уходом за своим внешним видом, поведением за столом во время приема пищи. Учится соблюдать порядок (не сорить, убирать игрушки и строительный материал на место, быть опрятным). </w:t>
      </w:r>
    </w:p>
    <w:p w:rsidR="006559AC" w:rsidRPr="001B67AD" w:rsidRDefault="006559AC" w:rsidP="00F52165">
      <w:pPr>
        <w:pStyle w:val="a4"/>
        <w:jc w:val="both"/>
        <w:rPr>
          <w:rFonts w:ascii="Times New Roman" w:hAnsi="Times New Roman" w:cs="Times New Roman"/>
          <w:sz w:val="24"/>
          <w:szCs w:val="24"/>
        </w:rPr>
      </w:pPr>
    </w:p>
    <w:p w:rsidR="006559AC" w:rsidRPr="00E54423" w:rsidRDefault="00BF4A1D" w:rsidP="00F52165">
      <w:pPr>
        <w:pStyle w:val="a4"/>
        <w:jc w:val="both"/>
        <w:rPr>
          <w:rFonts w:ascii="Times New Roman" w:hAnsi="Times New Roman" w:cs="Times New Roman"/>
          <w:b/>
          <w:sz w:val="24"/>
          <w:szCs w:val="24"/>
        </w:rPr>
      </w:pPr>
      <w:r w:rsidRPr="00E54423">
        <w:rPr>
          <w:rFonts w:ascii="Times New Roman" w:hAnsi="Times New Roman" w:cs="Times New Roman"/>
          <w:b/>
          <w:sz w:val="24"/>
          <w:szCs w:val="24"/>
        </w:rPr>
        <w:t>Игровая деятельность (в режимных моментах)</w:t>
      </w:r>
    </w:p>
    <w:p w:rsidR="006559AC" w:rsidRPr="00E54423" w:rsidRDefault="006559AC" w:rsidP="00F52165">
      <w:pPr>
        <w:pStyle w:val="a4"/>
        <w:jc w:val="both"/>
        <w:rPr>
          <w:rFonts w:ascii="Times New Roman" w:hAnsi="Times New Roman" w:cs="Times New Roman"/>
          <w:b/>
          <w:sz w:val="24"/>
          <w:szCs w:val="24"/>
        </w:rPr>
      </w:pPr>
    </w:p>
    <w:p w:rsidR="00BF4A1D" w:rsidRPr="001B67AD" w:rsidRDefault="00BF4A1D"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Задачи воспитателя по развитию игровой деятельности конкретизируются с учетом разных игр: Развивается игровой опыт каждого ребенка. Находит новые возможности игрового отражения мира. Проявляет интерес к творческим проявлениям в игре и игровому общению со сверстниками</w:t>
      </w:r>
      <w:r w:rsidR="006559AC" w:rsidRPr="001B67AD">
        <w:rPr>
          <w:rFonts w:ascii="Times New Roman" w:hAnsi="Times New Roman" w:cs="Times New Roman"/>
          <w:sz w:val="24"/>
          <w:szCs w:val="24"/>
        </w:rPr>
        <w:t>.</w:t>
      </w:r>
    </w:p>
    <w:p w:rsidR="006559AC" w:rsidRPr="001B67AD" w:rsidRDefault="006559AC" w:rsidP="00F52165">
      <w:pPr>
        <w:pStyle w:val="a4"/>
        <w:jc w:val="both"/>
        <w:rPr>
          <w:rFonts w:ascii="Times New Roman" w:hAnsi="Times New Roman" w:cs="Times New Roman"/>
          <w:sz w:val="24"/>
          <w:szCs w:val="24"/>
        </w:rPr>
      </w:pPr>
    </w:p>
    <w:p w:rsidR="006559AC" w:rsidRPr="001B67AD" w:rsidRDefault="00C67AF7" w:rsidP="006559AC">
      <w:pPr>
        <w:pStyle w:val="a4"/>
        <w:jc w:val="center"/>
        <w:rPr>
          <w:rFonts w:ascii="Times New Roman" w:hAnsi="Times New Roman" w:cs="Times New Roman"/>
        </w:rPr>
      </w:pPr>
      <w:r>
        <w:rPr>
          <w:rFonts w:ascii="Times New Roman" w:hAnsi="Times New Roman" w:cs="Times New Roman"/>
          <w:b/>
          <w:sz w:val="28"/>
          <w:szCs w:val="28"/>
        </w:rPr>
        <w:t xml:space="preserve">II </w:t>
      </w:r>
      <w:r w:rsidR="006559AC" w:rsidRPr="001B67AD">
        <w:rPr>
          <w:rFonts w:ascii="Times New Roman" w:hAnsi="Times New Roman" w:cs="Times New Roman"/>
          <w:b/>
          <w:sz w:val="28"/>
          <w:szCs w:val="28"/>
        </w:rPr>
        <w:t xml:space="preserve">Младшая </w:t>
      </w:r>
      <w:r>
        <w:rPr>
          <w:rFonts w:ascii="Times New Roman" w:hAnsi="Times New Roman" w:cs="Times New Roman"/>
          <w:b/>
          <w:sz w:val="28"/>
          <w:szCs w:val="28"/>
        </w:rPr>
        <w:t>под</w:t>
      </w:r>
      <w:r w:rsidR="006559AC" w:rsidRPr="001B67AD">
        <w:rPr>
          <w:rFonts w:ascii="Times New Roman" w:hAnsi="Times New Roman" w:cs="Times New Roman"/>
          <w:b/>
          <w:sz w:val="28"/>
          <w:szCs w:val="28"/>
        </w:rPr>
        <w:t>группа (от 3 до 4 лет)</w:t>
      </w:r>
    </w:p>
    <w:p w:rsidR="006559AC" w:rsidRPr="001B67AD" w:rsidRDefault="006559AC" w:rsidP="006559AC">
      <w:pPr>
        <w:pStyle w:val="a4"/>
        <w:jc w:val="center"/>
        <w:rPr>
          <w:rFonts w:ascii="Times New Roman" w:hAnsi="Times New Roman" w:cs="Times New Roman"/>
          <w:b/>
          <w:sz w:val="28"/>
          <w:szCs w:val="28"/>
        </w:rPr>
      </w:pPr>
      <w:r w:rsidRPr="001B67AD">
        <w:rPr>
          <w:rFonts w:ascii="Times New Roman" w:hAnsi="Times New Roman" w:cs="Times New Roman"/>
          <w:b/>
          <w:sz w:val="28"/>
          <w:szCs w:val="28"/>
        </w:rPr>
        <w:t>Вид образовательной деятельности – «Безопасность»</w:t>
      </w:r>
    </w:p>
    <w:p w:rsidR="006559AC" w:rsidRPr="001B67AD" w:rsidRDefault="006559AC" w:rsidP="00F52165">
      <w:pPr>
        <w:pStyle w:val="a4"/>
        <w:jc w:val="both"/>
        <w:rPr>
          <w:rFonts w:ascii="Times New Roman" w:hAnsi="Times New Roman" w:cs="Times New Roman"/>
          <w:sz w:val="24"/>
          <w:szCs w:val="24"/>
        </w:rPr>
      </w:pPr>
      <w:r>
        <w:t xml:space="preserve"> - </w:t>
      </w:r>
      <w:r w:rsidRPr="001B67AD">
        <w:rPr>
          <w:rFonts w:ascii="Times New Roman" w:hAnsi="Times New Roman" w:cs="Times New Roman"/>
          <w:sz w:val="24"/>
          <w:szCs w:val="24"/>
        </w:rPr>
        <w:t>Сформирована культура поведения пешехода. Есть понятие о «ловушах для пешехода»: стоянки машин, пустынные дворы и т.д. Может обыграть возможные ситуации. Знает правила пешехода.</w:t>
      </w:r>
    </w:p>
    <w:p w:rsidR="006559AC"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Расширены представления детей об овощах и фруктах. Развивается инициативная речь. Умеет общаться спокойно без крика.</w:t>
      </w:r>
    </w:p>
    <w:p w:rsidR="006559AC"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Имеет понятие об источниках опасности в доме. Развивается сообразительность и внимание. Воспитано чувство товарищества.</w:t>
      </w:r>
    </w:p>
    <w:p w:rsidR="006559AC"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Познакомлен с понятием «витамины». Закреплены знания об овощах и фруктах, об их значении в питании. Развито логическое мышление, внимание. Воспитана культура еды, чувство меры.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Сформированы знания безопасного поведения с животными: понимает, что нельзя подходить к чужим собакам, кошкам и другим животным (особенно бездомным) – это может быть опасно. Узнает и называет животных и их детенышей, могут имитировать их голоса.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Закреплены знания детей о нормах поведения в лесу.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Отличает опасные для жизни ситуации и не опасные. Развито внимание, воспитано желание соблюдать правила безопасности.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lastRenderedPageBreak/>
        <w:t>- Познакомлен с правилами личной безопасности. Сформировано чувство самосохранения.</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Имеет знания о том, что лекарства, принимаемые без назначения врача, или тайком от взрослых могут привести к беде; Понимает, что только взрослый может дать таблетку или витаминку. Обыгрывает возможные ситуации.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Осознаёт, что употребление грязной воды может привести к нежелательным последствиям.</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Привито позитивное отношение к медицинским процедурам. Сформировано мышление, ориентированное на здоровье.</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Закреплены знания детей о культурно-гигиенических навыков, о значение предметов личной гигиены.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Сформированы элементарные представления об опасных предметах в быту и правилах обращения с ними; Понимает, чем могут быть опасны привычные в быту предметы: иголки, ножи, ножницы, спички и т.д. Может привести примеры по теме из детской художественной литературы.</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Может сделать выводы о последствиях неосторожного обращения со льдом. - Владеет навыками безопасного поведения зимой.</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Узнаёт и называет людей разных профессий. Развит интерес к профессиям близких людей. Воспитано уважение к людям разных профессий.</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Сформированы элементарные правила общения и поведения с посторонними людьми: рассказать, что за приятной внешностью и голосом, может таится злой умысел. Проигрывает возможные ситуации.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Познакомлен с понятием дорога, частями дороги (проезжая часть, тротуар, разделительная полоса). Имеет начальные знания о правилах поведения на дороге.</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Расширены представления детей о правилах безопасного поведения во время зимних забав.</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Понимает, что приятная внешность незнакомого человека не всегда означает его добрые намерения.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Расширены представления об опасных предметах в быту; Знает, что электричество, приносящее в наши дома свет, телевидение, тепло и другие блага, при неосторожном обращении, может принести непоправимую беду. Знает правила обращения с бытовыми электрическими приборами. Применяет правила безопасного поведения в быту.</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Умеют правильно вести себя дома, когда они остаются одни.</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Развиты представления детей об опасных для жизни и здоровья предметах с которыми они встречаются в быту.</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Развита способность анализировать загадки на основе сравнения двух с общими внешними признаками. Закреплены знания об опасных предметах. Воспитано желание помочь другому в затруднительной ситуации.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Знает правила поведения с домашними питомцами: не дразнить, не дергать за хвост, не заворачивать в пленку и пр.; понимает, что обиженное животное, даже если живет в доме давно, может оцарапать, укусить; если за животным плохо ухаживать, оно может принести домой блох и других паразитов; Знает правила ухода за животными.</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Закреплены представления о правилах безопасного поведения. Сформировано знание, что для безопасности нужно все вещи убирать на место.</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Сформировано представление у детей об элементарных правилах пожарной безопасности. Воспитано осознанное отношение к исполнению правил пожарной безопасности. Продолжает развиваться связная речь.</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Закреплены знания об основных требованиях пожарной безопасности. Сформирована дисциплинированность, чувство ответст</w:t>
      </w:r>
      <w:r w:rsidR="00833417" w:rsidRPr="001B67AD">
        <w:rPr>
          <w:rFonts w:ascii="Times New Roman" w:hAnsi="Times New Roman" w:cs="Times New Roman"/>
          <w:sz w:val="24"/>
          <w:szCs w:val="24"/>
        </w:rPr>
        <w:t xml:space="preserve">венности за свои поступки.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Знаком с элементарными правилами пожарной безопасности;</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lastRenderedPageBreak/>
        <w:t xml:space="preserve"> Знает правила поведения во время пожара, телефон пожарной службы и службы спасения (обыграть это). </w:t>
      </w:r>
    </w:p>
    <w:p w:rsidR="00833417" w:rsidRPr="001B67AD" w:rsidRDefault="006559AC" w:rsidP="00F52165">
      <w:pPr>
        <w:pStyle w:val="a4"/>
        <w:jc w:val="both"/>
        <w:rPr>
          <w:rFonts w:ascii="Times New Roman" w:hAnsi="Times New Roman" w:cs="Times New Roman"/>
          <w:sz w:val="24"/>
          <w:szCs w:val="24"/>
        </w:rPr>
      </w:pPr>
      <w:r w:rsidRPr="001B67AD">
        <w:rPr>
          <w:rFonts w:ascii="Times New Roman" w:hAnsi="Times New Roman" w:cs="Times New Roman"/>
          <w:sz w:val="24"/>
          <w:szCs w:val="24"/>
        </w:rPr>
        <w:t>- Сформировано умение ориентироваться в природном окружении. Обогащён словарный запас: насекомые, божьи коровки, гусеницы, бабочки.</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Сформировано представление детей об опасности общения с незнакомыми людьми.</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Воспитано природоохранное поведение, ответственное, гуманное, бережное, эмоционально – положительное отношение к природе.</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Сформировано представление о том, что не смотря на размер, насекомые могут доставит неприятности (укусить);</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Понимает, что укусы некоторых насекомых особо опасны, так как могут вызывать аллергические реакции; Может различать кусающихся насекомых, правила поведения если они укусят. - Развито представление о культурно - гигиенических навыках. Воспитана аккуратность, чистоплотность. </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Сформированы навыки безопасного поведения в жаркую солнечную погоду на природе и на водоеме. </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Закреплены представления детей о разных временах года, их последовательности; о том, как отдыхают и чем занимаются дети летом. Знаком с железной дорогой, профессией машиниста, правилами поведения в поезде.</w:t>
      </w:r>
    </w:p>
    <w:p w:rsidR="00833417" w:rsidRPr="001B67AD" w:rsidRDefault="00833417" w:rsidP="00833417">
      <w:pPr>
        <w:pStyle w:val="a4"/>
        <w:jc w:val="both"/>
        <w:rPr>
          <w:rFonts w:ascii="Times New Roman" w:hAnsi="Times New Roman" w:cs="Times New Roman"/>
          <w:sz w:val="24"/>
          <w:szCs w:val="24"/>
        </w:rPr>
      </w:pP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Развитие ценностного отношения к труду (в режимных моментах)</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Развивается интерес к труду взрослых в детском саду и в семье, представление о конкретных видах хозяйственно-бытового труда, направленных на заботу о детях (мытье посуды, уборка помещений детского сада и участка и пр.) Бережно относится к предметам, игрушкам, как результатам труда взрослых. Развивается навык самообслуживания: (одевание, раздевание, умывание), самостоятельность, уверенность, положительная самооценка. </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Труд взрослых (в режимных моментах) </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Имеет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«бросовою» материала.</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Совместно со взрослым может устанавливать взаимосвязь «цель-результат» в труде. В процессе наблюдения формируются первоначальные представления о хозяйственнобытовом труде взрослых дома и в детском саду; </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Знаком с действиями при мытье посуды, пола, вытирания пыли, подметания дорожек. </w:t>
      </w:r>
    </w:p>
    <w:p w:rsidR="00833417" w:rsidRPr="001B67AD" w:rsidRDefault="00833417" w:rsidP="00833417">
      <w:pPr>
        <w:pStyle w:val="a4"/>
        <w:jc w:val="both"/>
        <w:rPr>
          <w:rFonts w:ascii="Times New Roman" w:hAnsi="Times New Roman" w:cs="Times New Roman"/>
          <w:sz w:val="24"/>
          <w:szCs w:val="24"/>
        </w:rPr>
      </w:pPr>
    </w:p>
    <w:p w:rsidR="00833417" w:rsidRPr="00C67AF7" w:rsidRDefault="006559AC" w:rsidP="00833417">
      <w:pPr>
        <w:pStyle w:val="a4"/>
        <w:jc w:val="both"/>
        <w:rPr>
          <w:rFonts w:ascii="Times New Roman" w:hAnsi="Times New Roman" w:cs="Times New Roman"/>
          <w:i/>
          <w:sz w:val="24"/>
          <w:szCs w:val="24"/>
        </w:rPr>
      </w:pPr>
      <w:r w:rsidRPr="00C67AF7">
        <w:rPr>
          <w:rFonts w:ascii="Times New Roman" w:hAnsi="Times New Roman" w:cs="Times New Roman"/>
          <w:i/>
          <w:sz w:val="24"/>
          <w:szCs w:val="24"/>
        </w:rPr>
        <w:t>Самообслуживание (в режимных моментах)</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w:t>
      </w:r>
    </w:p>
    <w:p w:rsidR="00833417"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Осваивает отдельные действия, процессы самообслуживания, связанные с одеванием, умыванием, уходом за своим внешним видом, поведением за столом во время приема пищи. Учится соблюдать порядок (не сорить, убирать игрушки и строительный материал на место, быть опрятным).</w:t>
      </w:r>
    </w:p>
    <w:p w:rsidR="00833417" w:rsidRPr="001B67AD" w:rsidRDefault="00833417" w:rsidP="00833417">
      <w:pPr>
        <w:pStyle w:val="a4"/>
        <w:jc w:val="both"/>
        <w:rPr>
          <w:rFonts w:ascii="Times New Roman" w:hAnsi="Times New Roman" w:cs="Times New Roman"/>
          <w:sz w:val="24"/>
          <w:szCs w:val="24"/>
        </w:rPr>
      </w:pPr>
    </w:p>
    <w:p w:rsidR="00833417" w:rsidRPr="00C67AF7" w:rsidRDefault="006559AC" w:rsidP="00833417">
      <w:pPr>
        <w:pStyle w:val="a4"/>
        <w:jc w:val="both"/>
        <w:rPr>
          <w:rFonts w:ascii="Times New Roman" w:hAnsi="Times New Roman" w:cs="Times New Roman"/>
          <w:i/>
          <w:sz w:val="24"/>
          <w:szCs w:val="24"/>
        </w:rPr>
      </w:pPr>
      <w:r w:rsidRPr="001B67AD">
        <w:rPr>
          <w:rFonts w:ascii="Times New Roman" w:hAnsi="Times New Roman" w:cs="Times New Roman"/>
          <w:sz w:val="24"/>
          <w:szCs w:val="24"/>
        </w:rPr>
        <w:t xml:space="preserve"> </w:t>
      </w:r>
      <w:r w:rsidRPr="00C67AF7">
        <w:rPr>
          <w:rFonts w:ascii="Times New Roman" w:hAnsi="Times New Roman" w:cs="Times New Roman"/>
          <w:i/>
          <w:sz w:val="24"/>
          <w:szCs w:val="24"/>
        </w:rPr>
        <w:t>Игровая деятельность (в режимных моментах)</w:t>
      </w:r>
    </w:p>
    <w:p w:rsidR="00833417" w:rsidRPr="001B67AD" w:rsidRDefault="00833417" w:rsidP="00833417">
      <w:pPr>
        <w:pStyle w:val="a4"/>
        <w:jc w:val="both"/>
        <w:rPr>
          <w:rFonts w:ascii="Times New Roman" w:hAnsi="Times New Roman" w:cs="Times New Roman"/>
          <w:sz w:val="24"/>
          <w:szCs w:val="24"/>
        </w:rPr>
      </w:pPr>
    </w:p>
    <w:p w:rsidR="006559AC" w:rsidRPr="001B67AD" w:rsidRDefault="006559AC"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833417" w:rsidRPr="001B67AD" w:rsidRDefault="00833417" w:rsidP="00833417">
      <w:pPr>
        <w:pStyle w:val="a4"/>
        <w:jc w:val="both"/>
        <w:rPr>
          <w:rFonts w:ascii="Times New Roman" w:hAnsi="Times New Roman" w:cs="Times New Roman"/>
          <w:sz w:val="24"/>
          <w:szCs w:val="24"/>
        </w:rPr>
      </w:pPr>
    </w:p>
    <w:p w:rsidR="00833417" w:rsidRDefault="00833417" w:rsidP="00833417">
      <w:pPr>
        <w:pStyle w:val="a4"/>
        <w:jc w:val="both"/>
      </w:pPr>
    </w:p>
    <w:p w:rsidR="00833417" w:rsidRPr="001B67AD" w:rsidRDefault="00833417" w:rsidP="00833417">
      <w:pPr>
        <w:pStyle w:val="a4"/>
        <w:jc w:val="center"/>
        <w:rPr>
          <w:rFonts w:ascii="Times New Roman" w:hAnsi="Times New Roman" w:cs="Times New Roman"/>
          <w:b/>
          <w:sz w:val="28"/>
          <w:szCs w:val="28"/>
        </w:rPr>
      </w:pPr>
      <w:r w:rsidRPr="001B67AD">
        <w:rPr>
          <w:rFonts w:ascii="Times New Roman" w:hAnsi="Times New Roman" w:cs="Times New Roman"/>
          <w:b/>
          <w:sz w:val="28"/>
          <w:szCs w:val="28"/>
        </w:rPr>
        <w:t>Средняя подгруппа (от 4 до 5 лет)</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Сформирована культура поведения пешехода. Знает понятие «ловушки для пешехода»: стоянки машин, пустынные дворы и т. Умеет обыграть возможные ситуации. Закреплены правила пешехода.</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Расширены представления детей об овощах и фруктах. Развита инициативная речь. Умеет общаться спокойно без крика.</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Знает понятие об источниках опасности в доме. Развита сообразительность и внимание. Воспитано чувство товарищества.</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Знает понятие «витамины». Закреплены знания об овощах и фруктах, об их значении в питании. Развито логическое мышление, внимание. Воспитана культура еды, чувство меры.</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Сформированы правила безопасного поведения с животными: знает, что нельзя подходить к чужим собакам, кошкам и другим животным (особенно бездомным) – это может быть опасно. Умеет узнавать и называть животных и их детенышей, имитировать их голоса.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Закреплены знания о нормах поведения в лесу.</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Умеет отличать опасные для жизни ситуации и не опасные. Развито внимание, воспитано желание соблюдать правила безопасности.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Знаком с правилами личной безопасности. Сформировано чувство самосохранения.</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Сформированы знания о том, что лекарства, принимаемые без назначения врача, или тайком от взрослых могут привести к беде. Знает, что только взрослый может дать таблетку или витаминку. Обыгрывать возможные ситуации.</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Знает, что употребление грязной воды может привести к нежелательным последствиям. - Привито позитивное отношение к медицинским процедурам. Сформировано здоровье</w:t>
      </w:r>
      <w:r w:rsidR="00E54423">
        <w:rPr>
          <w:rFonts w:ascii="Times New Roman" w:hAnsi="Times New Roman" w:cs="Times New Roman"/>
          <w:sz w:val="24"/>
          <w:szCs w:val="24"/>
        </w:rPr>
        <w:t xml:space="preserve"> </w:t>
      </w:r>
      <w:r w:rsidRPr="001B67AD">
        <w:rPr>
          <w:rFonts w:ascii="Times New Roman" w:hAnsi="Times New Roman" w:cs="Times New Roman"/>
          <w:sz w:val="24"/>
          <w:szCs w:val="24"/>
        </w:rPr>
        <w:t>ориентированное мышление.</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Знает о культурно-гигиенических навыках, о значение предметов личной гигиены.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Сформированы элементарные представления об опасных предметах в быту и правилах обращения с ними; может рассказать, чем могут быть опасны привычные в быту предметы: иголки, ножи, ножницы, спички и т.д. Закреплены полученные сведения примерами из детской художественной литературы.</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Может сделать выводы о последствиях неосторожного обращения со льдом. - Владеет навыками безопасного поведения зимой.</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Узнаёт и называет людей разных профессий. Развит интерес к профессиям близких людей. Воспитано уважение к людям разных профессий.</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Сформированы элементарные правила общения и поведения с посторонними людьми: знает, что за приятной внешностью и голосом, может таится злой умысел; Может проиграть возможные ситуации.</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Знакомятся с понятием дорога, частями дороги (проезжая часть, тротуар, разделительная полоса). Имеет начальные знания о правилах поведения на дороге.</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Расширены представления о правилах безопасного поведения во время зимних забав.</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Знает, что приятная внешность незнакомого человека не всегда означает его добрые намерения.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Расширены представления об опасных предметах в быту; объяснить, что электричество, приносящее в наши дома свет, телевидение, тепло и другие блага, при неосторожном обращении, может принести непоправимую беду. Знает правила обращения с бытовыми электрическими приборами. Привиты правила безопасного поведения в быту.</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Умеет правильно вести себя дома, когда они остаются одни.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lastRenderedPageBreak/>
        <w:t>- Развиты представления детей об опасных для жизни и здоровья предметах с которыми они встречаются в быту.</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Развита способность анализировать загадки на основе сравнения двух с общими внешними признаками. Закреплены знания об опасных предметах. Воспитано желание помочь другому в затруднительной ситуации.</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Сформированы правила поведения с домашними питомцами: не дразнить, не дергать за хвост, не заворачивать в пленку и пр.; знает, что обиженное животное, даже если живет в доме 1давно, может оцарапать, укусить; если за животным плохо ухаживать, оно может принести домой блох и других паразитов; знает правила ухода за животными.</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Закреплены представления о правилах безопасного поведения. Знает, что для безопасности нужно все вещи убирать на место.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Сформировано представление у детей об элементарных правилах пожарной безопасности. Воспитано осознанное отношение к исполнению правил пожарной безопасности. Развивается связная речь.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Закреплены знания об основных требованиях пожарной безопасности. Сформирована дисциплинированность, чувство ответственности за свои поступки.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Знаком с элементарными правилами пожарной безопасности; знает правила поведения во время пожара, телефон пожарной службы и службы спасения (умеет обыграть это).</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Сформировано умение ориентироваться в природном окружении. Обогащён словарный запас: насекомые, божьи коровки, гусеницы, бабочки.</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Сформировано представление детей об опасности общения с незнакомыми людьми.</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Воспитано природоохранное поведение, ответственное, гуманное, бережное, эмоционально – положительное отношение к природе.</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Сформировано представление о том, что не смотря на размер, насекомые могут доставит неприятности (укусить); знает, что укусы некоторых насекомых особо опасны, так как могут вызывать аллергические реакции; умеет различать кусающихся насекомых, правила поведения если они укусят.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Развиты представления о культурно - гигиенических навыках. Воспитана аккуратность, чистоплотность.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Сформированы навыки безопасного поведения в жаркую солнечную погоду на природе и на водоеме. </w:t>
      </w:r>
    </w:p>
    <w:p w:rsidR="00902D59"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Закреплены представления детей о разных временах года, их последовательности; о том, как отдыхают и чем занимаются дети летом. Знаком с железной дорогой, профессией машиниста, правилами поведения в поезде.</w:t>
      </w:r>
    </w:p>
    <w:p w:rsidR="00902D59" w:rsidRPr="001B67AD" w:rsidRDefault="00902D59" w:rsidP="00833417">
      <w:pPr>
        <w:pStyle w:val="a4"/>
        <w:jc w:val="both"/>
        <w:rPr>
          <w:rFonts w:ascii="Times New Roman" w:hAnsi="Times New Roman" w:cs="Times New Roman"/>
          <w:sz w:val="24"/>
          <w:szCs w:val="24"/>
        </w:rPr>
      </w:pPr>
    </w:p>
    <w:p w:rsidR="00902D59"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Самообслуживание, самостоятельность, трудовое воспитание (в режимных моментах)</w:t>
      </w:r>
    </w:p>
    <w:p w:rsidR="00902D59" w:rsidRPr="001B67AD" w:rsidRDefault="00902D59" w:rsidP="00833417">
      <w:pPr>
        <w:pStyle w:val="a4"/>
        <w:jc w:val="both"/>
        <w:rPr>
          <w:rFonts w:ascii="Times New Roman" w:hAnsi="Times New Roman" w:cs="Times New Roman"/>
          <w:sz w:val="24"/>
          <w:szCs w:val="24"/>
        </w:rPr>
      </w:pPr>
    </w:p>
    <w:p w:rsidR="00902D59" w:rsidRPr="001B67AD" w:rsidRDefault="00833417" w:rsidP="00833417">
      <w:pPr>
        <w:pStyle w:val="a4"/>
        <w:jc w:val="both"/>
        <w:rPr>
          <w:rFonts w:ascii="Times New Roman" w:hAnsi="Times New Roman" w:cs="Times New Roman"/>
          <w:b/>
          <w:sz w:val="24"/>
          <w:szCs w:val="24"/>
        </w:rPr>
      </w:pPr>
      <w:r w:rsidRPr="001B67AD">
        <w:rPr>
          <w:rFonts w:ascii="Times New Roman" w:hAnsi="Times New Roman" w:cs="Times New Roman"/>
          <w:b/>
          <w:sz w:val="24"/>
          <w:szCs w:val="24"/>
        </w:rPr>
        <w:t xml:space="preserve"> Воспитание культурно-гигиенических навыков.</w:t>
      </w:r>
    </w:p>
    <w:p w:rsidR="00902D59"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Сформированы позитивные установки к различным видам труда и творчества, воспитывать положительное отношения к труду, желание трудиться. Проявляет ценностное отношение к собственному труду, труду других людей и его результатам. Умеет ответственно относиться к порученному заданию (умение и желание доводить дело до конца, стремиться сделать его хорошо). Имеет первичные представления о труде взрослых, его роли в обществе и жизни каждого человека. </w:t>
      </w:r>
    </w:p>
    <w:p w:rsidR="00902D59" w:rsidRPr="001B67AD" w:rsidRDefault="00902D59" w:rsidP="00833417">
      <w:pPr>
        <w:pStyle w:val="a4"/>
        <w:jc w:val="both"/>
        <w:rPr>
          <w:rFonts w:ascii="Times New Roman" w:hAnsi="Times New Roman" w:cs="Times New Roman"/>
          <w:sz w:val="24"/>
          <w:szCs w:val="24"/>
        </w:rPr>
      </w:pPr>
    </w:p>
    <w:p w:rsidR="00902D59" w:rsidRPr="001B67AD" w:rsidRDefault="00833417" w:rsidP="00833417">
      <w:pPr>
        <w:pStyle w:val="a4"/>
        <w:jc w:val="both"/>
        <w:rPr>
          <w:rFonts w:ascii="Times New Roman" w:hAnsi="Times New Roman" w:cs="Times New Roman"/>
          <w:b/>
          <w:sz w:val="24"/>
          <w:szCs w:val="24"/>
        </w:rPr>
      </w:pPr>
      <w:r w:rsidRPr="001B67AD">
        <w:rPr>
          <w:rFonts w:ascii="Times New Roman" w:hAnsi="Times New Roman" w:cs="Times New Roman"/>
          <w:b/>
          <w:sz w:val="24"/>
          <w:szCs w:val="24"/>
        </w:rPr>
        <w:t xml:space="preserve">Культурно-гигиенические навыки. </w:t>
      </w:r>
    </w:p>
    <w:p w:rsidR="00902D59"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Опрятен, имеет привычку следить за своим внешним видом. Имеет привычку самостоятельно умываться, мыть руки с мылом перед едой, по мере загрязнения, после пользования туалетом. Умеет пользоваться расческой, носовым платком; при кашле и чихании отворачиваться, прикрывать рот и нос носовым платком. Имеет навыки аккуратного приема пищи: умение брать пищу понемногу, хорошо пережевывать, есть </w:t>
      </w:r>
      <w:r w:rsidRPr="001B67AD">
        <w:rPr>
          <w:rFonts w:ascii="Times New Roman" w:hAnsi="Times New Roman" w:cs="Times New Roman"/>
          <w:sz w:val="24"/>
          <w:szCs w:val="24"/>
        </w:rPr>
        <w:lastRenderedPageBreak/>
        <w:t xml:space="preserve">бесшумно, правильно пользоваться столовыми приборами (ложка, вилка), салфеткой, полоскать рот после еды. </w:t>
      </w:r>
    </w:p>
    <w:p w:rsidR="00902D59" w:rsidRPr="001B67AD" w:rsidRDefault="00902D59" w:rsidP="00833417">
      <w:pPr>
        <w:pStyle w:val="a4"/>
        <w:jc w:val="both"/>
        <w:rPr>
          <w:rFonts w:ascii="Times New Roman" w:hAnsi="Times New Roman" w:cs="Times New Roman"/>
          <w:sz w:val="24"/>
          <w:szCs w:val="24"/>
        </w:rPr>
      </w:pPr>
    </w:p>
    <w:p w:rsidR="00902D59" w:rsidRPr="001B67AD" w:rsidRDefault="00833417" w:rsidP="00833417">
      <w:pPr>
        <w:pStyle w:val="a4"/>
        <w:jc w:val="both"/>
        <w:rPr>
          <w:rFonts w:ascii="Times New Roman" w:hAnsi="Times New Roman" w:cs="Times New Roman"/>
          <w:b/>
          <w:sz w:val="24"/>
          <w:szCs w:val="24"/>
        </w:rPr>
      </w:pPr>
      <w:r w:rsidRPr="001B67AD">
        <w:rPr>
          <w:rFonts w:ascii="Times New Roman" w:hAnsi="Times New Roman" w:cs="Times New Roman"/>
          <w:b/>
          <w:sz w:val="24"/>
          <w:szCs w:val="24"/>
        </w:rPr>
        <w:t>Самообслуживание.</w:t>
      </w:r>
    </w:p>
    <w:p w:rsidR="00902D59"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Умеет самостоятельно одеваться, раздеваться. Аккуратно складывать и вешать одежду, с помощью взрослого приводить ее в поряд</w:t>
      </w:r>
      <w:r w:rsidR="00902D59" w:rsidRPr="001B67AD">
        <w:rPr>
          <w:rFonts w:ascii="Times New Roman" w:hAnsi="Times New Roman" w:cs="Times New Roman"/>
          <w:sz w:val="24"/>
          <w:szCs w:val="24"/>
        </w:rPr>
        <w:t xml:space="preserve">ок (чистить, просушивать). </w:t>
      </w:r>
      <w:r w:rsidRPr="001B67AD">
        <w:rPr>
          <w:rFonts w:ascii="Times New Roman" w:hAnsi="Times New Roman" w:cs="Times New Roman"/>
          <w:sz w:val="24"/>
          <w:szCs w:val="24"/>
        </w:rPr>
        <w:t xml:space="preserve"> Стремиться быть аккуратным, опрятным. Может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02D59" w:rsidRPr="001B67AD" w:rsidRDefault="00902D59" w:rsidP="00833417">
      <w:pPr>
        <w:pStyle w:val="a4"/>
        <w:jc w:val="both"/>
        <w:rPr>
          <w:rFonts w:ascii="Times New Roman" w:hAnsi="Times New Roman" w:cs="Times New Roman"/>
          <w:sz w:val="24"/>
          <w:szCs w:val="24"/>
        </w:rPr>
      </w:pPr>
    </w:p>
    <w:p w:rsidR="00902D59" w:rsidRPr="001B67AD" w:rsidRDefault="00833417" w:rsidP="00833417">
      <w:pPr>
        <w:pStyle w:val="a4"/>
        <w:jc w:val="both"/>
        <w:rPr>
          <w:rFonts w:ascii="Times New Roman" w:hAnsi="Times New Roman" w:cs="Times New Roman"/>
          <w:b/>
          <w:sz w:val="24"/>
          <w:szCs w:val="24"/>
        </w:rPr>
      </w:pPr>
      <w:r w:rsidRPr="001B67AD">
        <w:rPr>
          <w:rFonts w:ascii="Times New Roman" w:hAnsi="Times New Roman" w:cs="Times New Roman"/>
          <w:b/>
          <w:sz w:val="24"/>
          <w:szCs w:val="24"/>
        </w:rPr>
        <w:t xml:space="preserve"> Общественно-полезный труд. </w:t>
      </w:r>
    </w:p>
    <w:p w:rsidR="00902D59"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Проявляет положительное отношение к труду, желание трудиться. Формируется ответственное отношение к порученному заданию (умение и желание доводить дело до конца, стремление сделать его хорошо). Умеет выполнять индивидуальные и коллективные поручения, понимать значение результатов своего труда для других; Умеет договариваться с помощью воспитателя о распределении коллективной работы, заботиться о своевременном завершении совместного задания. Проявляет инициативу в оказании помощи товарищам, взрослым. Склонен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Умеет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902D59" w:rsidRPr="001B67AD" w:rsidRDefault="00902D59" w:rsidP="00833417">
      <w:pPr>
        <w:pStyle w:val="a4"/>
        <w:jc w:val="both"/>
        <w:rPr>
          <w:rFonts w:ascii="Times New Roman" w:hAnsi="Times New Roman" w:cs="Times New Roman"/>
          <w:sz w:val="24"/>
          <w:szCs w:val="24"/>
        </w:rPr>
      </w:pPr>
    </w:p>
    <w:p w:rsidR="00902D59" w:rsidRPr="001B67AD" w:rsidRDefault="00833417" w:rsidP="00833417">
      <w:pPr>
        <w:pStyle w:val="a4"/>
        <w:jc w:val="both"/>
        <w:rPr>
          <w:rFonts w:ascii="Times New Roman" w:hAnsi="Times New Roman" w:cs="Times New Roman"/>
          <w:b/>
          <w:sz w:val="24"/>
          <w:szCs w:val="24"/>
        </w:rPr>
      </w:pPr>
      <w:r w:rsidRPr="001B67AD">
        <w:rPr>
          <w:rFonts w:ascii="Times New Roman" w:hAnsi="Times New Roman" w:cs="Times New Roman"/>
          <w:b/>
          <w:sz w:val="24"/>
          <w:szCs w:val="24"/>
        </w:rPr>
        <w:t xml:space="preserve">Труд в природе. </w:t>
      </w:r>
    </w:p>
    <w:p w:rsidR="00902D59"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С желанием ухаживает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с удовольствием выполняет посильную работу на огороде и в цветнике (посев семян, полив, сбор урожая); в зимний период — к расчистке снега. Имеет навык в работе по выращиванию зелени для корма птицам в зимнее время; к подкормке зимующих птиц. Стремиться помогать воспитателю приводить в порядок используемое в трудовой деятельности оборудование (очищать, просушивать, относить в отведенное место). Уважает труд взрослых, знаком с профессиями близких людей, подчеркивая значимость их труда. Проявляет интерес к профессиям родителей.</w:t>
      </w:r>
    </w:p>
    <w:p w:rsidR="00902D59" w:rsidRPr="001B67AD" w:rsidRDefault="00902D59" w:rsidP="00833417">
      <w:pPr>
        <w:pStyle w:val="a4"/>
        <w:jc w:val="both"/>
        <w:rPr>
          <w:rFonts w:ascii="Times New Roman" w:hAnsi="Times New Roman" w:cs="Times New Roman"/>
          <w:sz w:val="24"/>
          <w:szCs w:val="24"/>
        </w:rPr>
      </w:pPr>
    </w:p>
    <w:p w:rsidR="00902D59" w:rsidRPr="001B67AD" w:rsidRDefault="00833417" w:rsidP="00833417">
      <w:pPr>
        <w:pStyle w:val="a4"/>
        <w:jc w:val="both"/>
        <w:rPr>
          <w:rFonts w:ascii="Times New Roman" w:hAnsi="Times New Roman" w:cs="Times New Roman"/>
          <w:b/>
          <w:sz w:val="24"/>
          <w:szCs w:val="24"/>
        </w:rPr>
      </w:pPr>
      <w:r w:rsidRPr="001B67AD">
        <w:rPr>
          <w:rFonts w:ascii="Times New Roman" w:hAnsi="Times New Roman" w:cs="Times New Roman"/>
          <w:b/>
          <w:sz w:val="24"/>
          <w:szCs w:val="24"/>
        </w:rPr>
        <w:t xml:space="preserve"> Игровая деятельность (в режимных моментах) </w:t>
      </w:r>
    </w:p>
    <w:p w:rsidR="00833417" w:rsidRPr="001B67AD" w:rsidRDefault="00833417" w:rsidP="00833417">
      <w:pPr>
        <w:pStyle w:val="a4"/>
        <w:jc w:val="both"/>
        <w:rPr>
          <w:rFonts w:ascii="Times New Roman" w:hAnsi="Times New Roman" w:cs="Times New Roman"/>
          <w:sz w:val="24"/>
          <w:szCs w:val="24"/>
        </w:rPr>
      </w:pPr>
      <w:r w:rsidRPr="001B67AD">
        <w:rPr>
          <w:rFonts w:ascii="Times New Roman" w:hAnsi="Times New Roman" w:cs="Times New Roman"/>
          <w:sz w:val="24"/>
          <w:szCs w:val="24"/>
        </w:rPr>
        <w:t>Развиваются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Обогащается содержание детских игр, развивать воображение, творчество, интерес к игровому экспериментированию. Формируется умение следовать игровым правилам в дидактических, подвижных, развивающих играх. Воспитывать доброжелательные отношения между детьми, обогащать способы их игрового взаимодействия</w:t>
      </w:r>
    </w:p>
    <w:p w:rsidR="00902D59" w:rsidRPr="001B67AD" w:rsidRDefault="00902D59" w:rsidP="00833417">
      <w:pPr>
        <w:pStyle w:val="a4"/>
        <w:jc w:val="both"/>
        <w:rPr>
          <w:rFonts w:ascii="Times New Roman" w:hAnsi="Times New Roman" w:cs="Times New Roman"/>
          <w:sz w:val="24"/>
          <w:szCs w:val="24"/>
        </w:rPr>
      </w:pPr>
    </w:p>
    <w:p w:rsidR="00902D59" w:rsidRPr="001B67AD" w:rsidRDefault="00902D59" w:rsidP="00902D59">
      <w:pPr>
        <w:pStyle w:val="a4"/>
        <w:jc w:val="center"/>
        <w:rPr>
          <w:rFonts w:ascii="Times New Roman" w:hAnsi="Times New Roman" w:cs="Times New Roman"/>
        </w:rPr>
      </w:pPr>
      <w:r w:rsidRPr="001B67AD">
        <w:rPr>
          <w:rFonts w:ascii="Times New Roman" w:hAnsi="Times New Roman" w:cs="Times New Roman"/>
          <w:b/>
          <w:sz w:val="28"/>
          <w:szCs w:val="28"/>
        </w:rPr>
        <w:t>Старшая подгруппа (от 5 до 6 лет)</w:t>
      </w:r>
    </w:p>
    <w:p w:rsidR="00902D59" w:rsidRPr="001B67AD" w:rsidRDefault="00902D59" w:rsidP="0078326E">
      <w:pPr>
        <w:pStyle w:val="a4"/>
        <w:jc w:val="both"/>
        <w:rPr>
          <w:rFonts w:ascii="Times New Roman" w:hAnsi="Times New Roman" w:cs="Times New Roman"/>
          <w:sz w:val="24"/>
          <w:szCs w:val="24"/>
        </w:rPr>
      </w:pPr>
      <w:r>
        <w:t xml:space="preserve"> </w:t>
      </w:r>
      <w:r w:rsidRPr="001B67AD">
        <w:rPr>
          <w:rFonts w:ascii="Times New Roman" w:hAnsi="Times New Roman" w:cs="Times New Roman"/>
          <w:sz w:val="24"/>
          <w:szCs w:val="24"/>
        </w:rPr>
        <w:t>- Закреплены знания характерных особенностей осени, приспособлении животного и растительного мира к времени года. Воспитана любовь к природе.</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Умеет различать грибы (съедобные, несъедобные) по внешнему виду.</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lastRenderedPageBreak/>
        <w:t xml:space="preserve"> - Закреплено знание о различиях города и села (дома, транспорт, труд людей), о том, что хлеб-это один из самых главных продуктов питания в России, его очень трудно вырастить. Знаком с трудом хлеборобов осенью. Воспитано чувство уважения к труду людей и к хлебу. </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Умеет заботиться о своём здоровье, избегает ситуаций, приносящих вред здоровью. </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Знает правила поведения в ситуации насильственных действий со стороны незнакомого взрослого на улице. Знает, что приятная внешность незнакомого человека не всегда означает его добрые намерения. Рассмотреть и обсудить типичные опасные ситуации возможных контактов с незнакомыми людьми, умеет правильно вести себя в таких ситуациях.</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Воспитано природоохранное поведение; развито представление о том, какие действия вредят природе, портят ее, а какие способствуют ее восстановлению. </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Сформировано представление о том, что такое профессия; интересуется разными профессиями; развита самостоятельность мышления и выбора.</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Воспитано уважение к сотрудникам детского сада, желание им помогать, доставлять им радость.</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Воспитана любовь к своей родине, к своему отечеству. Гордится своей страной. Систематизировано представление о том, что для каждого человека малая Родина - это место, где родился, где прошло детство. </w:t>
      </w:r>
      <w:r w:rsidRPr="00B97A81">
        <w:rPr>
          <w:rFonts w:ascii="Times New Roman" w:hAnsi="Times New Roman" w:cs="Times New Roman"/>
          <w:sz w:val="24"/>
          <w:szCs w:val="24"/>
        </w:rPr>
        <w:t xml:space="preserve">Знает историческое прошлое </w:t>
      </w:r>
      <w:r w:rsidR="00B97A81">
        <w:rPr>
          <w:rFonts w:ascii="Times New Roman" w:hAnsi="Times New Roman" w:cs="Times New Roman"/>
          <w:sz w:val="24"/>
          <w:szCs w:val="24"/>
        </w:rPr>
        <w:t>и современную жизнь населения с. Тербуны и Марьино - Николаевка</w:t>
      </w:r>
      <w:r w:rsidRPr="001B67AD">
        <w:rPr>
          <w:rFonts w:ascii="Times New Roman" w:hAnsi="Times New Roman" w:cs="Times New Roman"/>
          <w:sz w:val="24"/>
          <w:szCs w:val="24"/>
        </w:rPr>
        <w:t>. Ознакомлены с досто</w:t>
      </w:r>
      <w:r w:rsidR="00B97A81">
        <w:rPr>
          <w:rFonts w:ascii="Times New Roman" w:hAnsi="Times New Roman" w:cs="Times New Roman"/>
          <w:sz w:val="24"/>
          <w:szCs w:val="24"/>
        </w:rPr>
        <w:t>примечательностями этих мест</w:t>
      </w:r>
      <w:r w:rsidRPr="001B67AD">
        <w:rPr>
          <w:rFonts w:ascii="Times New Roman" w:hAnsi="Times New Roman" w:cs="Times New Roman"/>
          <w:sz w:val="24"/>
          <w:szCs w:val="24"/>
        </w:rPr>
        <w:t xml:space="preserve">. </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Имеет представление о том, как готовятся животные в лесу к зиме, о причинах изменений в их жизни осенью. Знает признаки живой и неживой природы. Знает о том, какую пользу приносят домашние животные людям. Умеет отгадывать загадки, умеет не только правильно отвечать на вопросы, но и строить свою речь.</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Развито понимание того, что планета Земля – наш общий дом, в котором живут звери, птицы, рыбы, насекомые, а человек - часть природы.</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Закреплено представления детей о праве на жизнь. Воспитано чуткое, доброжелательное отношению к товарищам, вызвать желание совершать добрые поступки.</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Умеет заботиться о своём здоровье, избегать ситуаций, приносящих вред здоровью. Имеет элементарные представления об инфекционных болезнях и их возбудителях. Воспитана привычка в соблюдении правил личной гигиены.</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Расширенно представления о зиме (сезонные изменения в природе, одежде людей, на участке детского сада). Расширенно представления о сезонных изменениях в природе (изменения в погоде, растения зимой, поведение зверей и птиц). Знакомить с некоторыми особенностями лесных зверей и птиц зимой. Сформировано представления о безопасном поведении зимой</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Знает историю возникновения страны, с ее символикой. Воспитан интерес к истории своей страны, чувство любви и гордости за свою страну</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Сформировано у детей обобщённое представление о зимующих птицах; развит познавательный интерес у детей к жизни зимующих птиц; воспитано заботливое отношение к птицам, желание помогать им в трудных зимних условиях.</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Углублено представление детей о празднике Нового года; профессии артиста; воспитано уважение труду взрослых, которые создают детям праздник, желание сделать нарядной свою группу и порадовать своими подарками близких.</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Расширено представление об опасности, которая может возникнуть дома, на улице, в транспорте и т.д. Воспитаны правила обращения с электроприборами и др. предметами, правила общения с незнакомыми людьми; сформировано умение в случае необходимости вызвать скорую помощь, полицию, пожарных. </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lastRenderedPageBreak/>
        <w:t>- Знаком с Конвенцией о правах ребенка (ее адаптированным содержанием), показана значимость документа для каждого ребенка. Доведено до сознания, что каждый человек имеет право на жизнь и здоровое развитие; государство заботится об охране жизни.</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Расширено представлений о труде взрослых, о значении их труда для общества. Воспитано уважение к людям труда. Развито интереса к различным профессиям, в частности к профессиям родителей и месту их работы.</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Ознакомлен с историей электрической лампочки, вызван интерес к прошлому этого предмета.</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Закреплены знания о родовом понятии – транспорт. Сравнивает различные виды транспорта, находит различия и общее по общим признакам классифицировать транспорт на  наземный, водный и воздушный. Развит познавательный интерес детей, уважение к труду взрослых. Знает о правилах перехода улицы по сигналам светофора и по пешеходному переходу.</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Закреплено представление о родственных связях; умеет сопереживать, совершать по собственной воле добрые поступки.</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Сформировано представления о профессии военного; развит познавательный интерес детей к профессиям пап, желание быть похожим на папу, воспитано уважение к профессии военного как защитника нашей родины. </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Сформировано представление о профессиях женщин, о работе женщин в детском саду, о профессии мам; развито умение определять эмоциональное состояние близких людей (мам, сестренок, бабушек), оказывать посильную помощь и проявлять заботу о женщинах; воспитано уважение к труду женщин.</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Расширенно представления детей о характерных признаках весны, умеет находить эти призн</w:t>
      </w:r>
      <w:r w:rsidR="0078326E" w:rsidRPr="001B67AD">
        <w:rPr>
          <w:rFonts w:ascii="Times New Roman" w:hAnsi="Times New Roman" w:cs="Times New Roman"/>
          <w:sz w:val="24"/>
          <w:szCs w:val="24"/>
        </w:rPr>
        <w:t xml:space="preserve">аки самостоятельно, закреплены </w:t>
      </w:r>
      <w:r w:rsidRPr="001B67AD">
        <w:rPr>
          <w:rFonts w:ascii="Times New Roman" w:hAnsi="Times New Roman" w:cs="Times New Roman"/>
          <w:sz w:val="24"/>
          <w:szCs w:val="24"/>
        </w:rPr>
        <w:t>знания о деревьях, кустарниках, травах. Развита способность наблюдать, описывать, устанавливать простейшие причинно-следственные связи. Воспитана любознательность, бережное и заботливое отношение к природе.</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Сформированы представления детей о предметах бытовой техники, ее назначении, как облегчает труд человека; знает историю создания некоторых предметов бытовой техники, с процессом их преобразования человеком; развита любознательность, познавательный интерес к предметам рукотворного мира.</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Расширены представления детей о разнообразии водных ресурсов: родники, озёра, реки, моря и т. д., о том, как человек может пользоваться водой в своей жизни; о том, как нужно экономично относиться к водным ресурсам. Расширены представления о свойствах воды. Закреплены знания о водных ресурсах.</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Умеет говорить «нет», если старший приятель попытается вовлечь в опасную ситуацию. - Знаком с российскими праздниками, с полетом в космос первого человека - Ю. Гагарина. Имеет представление о космосе и космонавтах. Развито умение давать чёткие и краткие ответы на конкретно поставленные вопросы. Воспитано уважение к трудной и опасной профессии космонавта.</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Закреплены знания о весенних изменениях в природе. Расширены представления об особенностях сельскохозяйственных работ в весенний период. Воспитано уважительное отношение к людям, занимающимся сельским хозяйством. Активизирован словарный запас детей.</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Закреплены знания о многообразии растительного мира. Сформированы представления о растениях и животных леса и луга. Расширены представления взаимосвязи растительного и животного мира.</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Развита познавательную активность. Воспитано бережное отношение к природе.</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Знает различие и сходство людей разных рас, развито уважение к людям разной расовой принадлежности; вызван интерес, любознательность к культуре, языку, деятельности, быту; воспитано благожелательное отношение ко всем народам Земли.</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lastRenderedPageBreak/>
        <w:t xml:space="preserve"> - Закреплены знания о том, как в годы войны храбро сражались и защищали нашу страну от врагов прадеды, деды, как люди хранят память о них. Воспитано уважение к ветеранам Великой Отечественной войны. </w:t>
      </w:r>
    </w:p>
    <w:p w:rsidR="0078326E"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Расширены представления детей о разнообразии животного мира. Знает о видовом разнообразии лесов: лиственный, хвойный, смешанный. Сформированы представления о том, что для человека экологически чистая окружающая среда является фактором здоровья. Умеет называть отличительные особенности деревьев и кустарников. Сформировано бережное отношение к природе. Систематизированы знания о пользе леса в жизни человека и животных, о правильном поведении в лесу.</w:t>
      </w:r>
    </w:p>
    <w:p w:rsidR="00902D59" w:rsidRPr="001B67AD" w:rsidRDefault="00902D59"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Умеет различать и понимать, что обозначают некоторых дорожные знаки.</w:t>
      </w:r>
    </w:p>
    <w:p w:rsidR="0078326E" w:rsidRPr="001B67AD" w:rsidRDefault="0078326E" w:rsidP="0078326E">
      <w:pPr>
        <w:pStyle w:val="a4"/>
        <w:jc w:val="both"/>
        <w:rPr>
          <w:rFonts w:ascii="Times New Roman" w:hAnsi="Times New Roman" w:cs="Times New Roman"/>
          <w:sz w:val="24"/>
          <w:szCs w:val="24"/>
        </w:rPr>
      </w:pPr>
    </w:p>
    <w:p w:rsidR="0078326E" w:rsidRPr="00B97A81" w:rsidRDefault="0078326E" w:rsidP="0078326E">
      <w:pPr>
        <w:pStyle w:val="a4"/>
        <w:jc w:val="both"/>
        <w:rPr>
          <w:rFonts w:ascii="Times New Roman" w:hAnsi="Times New Roman" w:cs="Times New Roman"/>
          <w:b/>
          <w:sz w:val="28"/>
          <w:szCs w:val="24"/>
        </w:rPr>
      </w:pPr>
      <w:r w:rsidRPr="00B97A81">
        <w:rPr>
          <w:rFonts w:ascii="Times New Roman" w:hAnsi="Times New Roman" w:cs="Times New Roman"/>
          <w:b/>
          <w:sz w:val="28"/>
          <w:szCs w:val="24"/>
        </w:rPr>
        <w:t>Подготовительная  подгруппа (от 6 до 8 лет)</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Сформированы основы экологической культуры. Знаком с правилами поведения на природе. Имеет представления о таких явлениях природы, как гроза, гром, молния, радуга, ураган, знакомство с правилами поведения человека в этих условиях. Систематизированы знания об устройстве улицы, о дорожном движении.</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Сформированы навыки здорового образа жизни, знаком с приёмами точечного массажа и здоровыми продуктами питания, сформирована мотивация к занятиям физическими упражнениями, культурно</w:t>
      </w:r>
      <w:r w:rsidR="00B97A81">
        <w:rPr>
          <w:rFonts w:ascii="Times New Roman" w:hAnsi="Times New Roman" w:cs="Times New Roman"/>
          <w:sz w:val="24"/>
          <w:szCs w:val="24"/>
        </w:rPr>
        <w:t xml:space="preserve"> </w:t>
      </w:r>
      <w:r w:rsidRPr="001B67AD">
        <w:rPr>
          <w:rFonts w:ascii="Times New Roman" w:hAnsi="Times New Roman" w:cs="Times New Roman"/>
          <w:sz w:val="24"/>
          <w:szCs w:val="24"/>
        </w:rPr>
        <w:t>-</w:t>
      </w:r>
      <w:r w:rsidR="00B97A81">
        <w:rPr>
          <w:rFonts w:ascii="Times New Roman" w:hAnsi="Times New Roman" w:cs="Times New Roman"/>
          <w:sz w:val="24"/>
          <w:szCs w:val="24"/>
        </w:rPr>
        <w:t xml:space="preserve"> </w:t>
      </w:r>
      <w:r w:rsidRPr="001B67AD">
        <w:rPr>
          <w:rFonts w:ascii="Times New Roman" w:hAnsi="Times New Roman" w:cs="Times New Roman"/>
          <w:sz w:val="24"/>
          <w:szCs w:val="24"/>
        </w:rPr>
        <w:t xml:space="preserve">гигиенических навыки, привычка следить за своим здоровьем. Знаком с дорожными знаками — предупреждающими, запрещающими и информационно указательными. </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Сформирована осознанная необходимость соблюдать правила дорожного движения. Сформированы знания о пользе и вреде витаминов, представлений о том, что нельзя незнакомые таблетки, даже если они похожи на витамины, брать в рот без разрешения взрослых. Привито осторожное и осмотрительное отношение к потенциально опасным для человека ситуациям в природе: умеет различать съедобные грибы от ядовитых. Сформирована культура поведения на улице и в общественном транспорте. </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Умеет оказывать элементарную первую помощь, знает телефон спасения «112», сформировано умение правильно и четко объяснять ситуацию, звать на помощь. Сформировано представление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Знает правила безопасного обращения с бытовыми предметами.</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Имеет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Сформировано осторожное и осмотрительное отношение к потенциально опасным для человека ситуациям в общении, в быту, на улице, в природе, умений «читать» человека по мимике и жестам. Сформированы навыки здорового образа жизни, культурно-гигиенические навыки, привычка следить за своим здоровьем.</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Знает правила безопасного поведения во время игр в разное время года (купание в водоемах, катание на велосипеде, катание на санках, коньках, лыжах и др.). Понимает необходимость соблюдать меры предосторожности, умеет оценить свои возможности по преодолению опасности. </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Сформированы навыки поведения в ситуации: «Один дома», умение заботится о своей безопасности, когда находится один дома.</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Знает, что долгое пребывание на солнце может навредить здоровью, если находиться без головного убора или долго ходить раздетым – можно получить солнечный удар или ожег. Умеет оказывать первую помощь, обращаться за помощью к взрослым.</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lastRenderedPageBreak/>
        <w:t xml:space="preserve"> Имеет представления об опасных для человека ситуациях в быту, осторожном обращении с огнём. Знает о работе пожарных, правилах поведения при пожаре. Имеет представление о том, что в случае необходимости взрослые звонят по телефонам «01», «02», «03». Называет свое имя, фамилию, возраст, домашний адрес, телефон.</w:t>
      </w:r>
    </w:p>
    <w:p w:rsidR="0078326E" w:rsidRDefault="0078326E" w:rsidP="0078326E">
      <w:pPr>
        <w:pStyle w:val="a4"/>
        <w:jc w:val="both"/>
      </w:pPr>
    </w:p>
    <w:p w:rsidR="0078326E" w:rsidRPr="001B67AD" w:rsidRDefault="0078326E" w:rsidP="001B67AD">
      <w:pPr>
        <w:pStyle w:val="a4"/>
        <w:jc w:val="center"/>
        <w:rPr>
          <w:rFonts w:ascii="Times New Roman" w:hAnsi="Times New Roman" w:cs="Times New Roman"/>
          <w:b/>
          <w:sz w:val="28"/>
          <w:szCs w:val="28"/>
        </w:rPr>
      </w:pPr>
      <w:r w:rsidRPr="001B67AD">
        <w:rPr>
          <w:rFonts w:ascii="Times New Roman" w:hAnsi="Times New Roman" w:cs="Times New Roman"/>
          <w:b/>
          <w:sz w:val="28"/>
          <w:szCs w:val="28"/>
        </w:rPr>
        <w:t>Образовательная область «Познавательное развитие»</w:t>
      </w:r>
    </w:p>
    <w:p w:rsidR="0078326E" w:rsidRPr="00C67AF7" w:rsidRDefault="0078326E" w:rsidP="001B67AD">
      <w:pPr>
        <w:pStyle w:val="a4"/>
        <w:jc w:val="center"/>
        <w:rPr>
          <w:rFonts w:ascii="Times New Roman" w:hAnsi="Times New Roman" w:cs="Times New Roman"/>
          <w:b/>
          <w:sz w:val="28"/>
          <w:szCs w:val="28"/>
        </w:rPr>
      </w:pPr>
      <w:r w:rsidRPr="00C67AF7">
        <w:rPr>
          <w:rFonts w:ascii="Times New Roman" w:hAnsi="Times New Roman" w:cs="Times New Roman"/>
          <w:b/>
          <w:sz w:val="28"/>
          <w:szCs w:val="28"/>
        </w:rPr>
        <w:t>Вид образовательной деятельности «Формирование элементарных математических представлений»</w:t>
      </w:r>
    </w:p>
    <w:p w:rsidR="00C67AF7" w:rsidRPr="00C67AF7" w:rsidRDefault="00C67AF7" w:rsidP="001B67AD">
      <w:pPr>
        <w:pStyle w:val="a4"/>
        <w:jc w:val="center"/>
        <w:rPr>
          <w:rFonts w:ascii="Times New Roman" w:hAnsi="Times New Roman" w:cs="Times New Roman"/>
          <w:b/>
          <w:sz w:val="24"/>
          <w:szCs w:val="24"/>
        </w:rPr>
      </w:pPr>
    </w:p>
    <w:p w:rsidR="00C67AF7" w:rsidRPr="00C67AF7" w:rsidRDefault="00DE13CA" w:rsidP="00C67AF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I </w:t>
      </w:r>
      <w:r w:rsidR="00C21372">
        <w:rPr>
          <w:rFonts w:ascii="Times New Roman" w:hAnsi="Times New Roman" w:cs="Times New Roman"/>
          <w:b/>
          <w:sz w:val="28"/>
          <w:szCs w:val="28"/>
        </w:rPr>
        <w:t xml:space="preserve"> Младшая подгруппа (от 2</w:t>
      </w:r>
      <w:r w:rsidR="0078326E" w:rsidRPr="00C67AF7">
        <w:rPr>
          <w:rFonts w:ascii="Times New Roman" w:hAnsi="Times New Roman" w:cs="Times New Roman"/>
          <w:b/>
          <w:sz w:val="28"/>
          <w:szCs w:val="28"/>
        </w:rPr>
        <w:t xml:space="preserve"> до 3лет)</w:t>
      </w:r>
    </w:p>
    <w:p w:rsidR="0078326E" w:rsidRPr="001B67AD" w:rsidRDefault="0078326E" w:rsidP="0078326E">
      <w:pPr>
        <w:pStyle w:val="a4"/>
        <w:jc w:val="both"/>
        <w:rPr>
          <w:rFonts w:ascii="Times New Roman" w:hAnsi="Times New Roman" w:cs="Times New Roman"/>
          <w:sz w:val="24"/>
          <w:szCs w:val="24"/>
        </w:rPr>
      </w:pPr>
      <w:r>
        <w:t>-</w:t>
      </w:r>
      <w:r w:rsidRPr="001B67AD">
        <w:rPr>
          <w:rFonts w:ascii="Times New Roman" w:hAnsi="Times New Roman" w:cs="Times New Roman"/>
          <w:sz w:val="24"/>
          <w:szCs w:val="24"/>
        </w:rPr>
        <w:t>Знает представления о четырех цветах — красном, желтом, зеленом, синем, и их названиях. Сформировать умение определять и называть цвет предметов (красный, желтый, зеленый,  синий), распределять предметы в группы;</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-Умеет сравнивать предметы по цвету, устанавливать их сходство и различие;</w:t>
      </w:r>
    </w:p>
    <w:p w:rsidR="0078326E"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 Умеет определять и называть изученные цвета, соотносить цвета с предметами окружающего мира, распределять предметы в группы по цвету, расширить спектр цветов, известных детям;</w:t>
      </w:r>
    </w:p>
    <w:p w:rsidR="0013313A"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-Умеет собирать пирамидку из 4-5 колец одного цвета, последовательно уменьшающихся в размерах; развивать более тонкую дифференциацию при подборе пред</w:t>
      </w:r>
      <w:r w:rsidR="0013313A" w:rsidRPr="001B67AD">
        <w:rPr>
          <w:rFonts w:ascii="Times New Roman" w:hAnsi="Times New Roman" w:cs="Times New Roman"/>
          <w:sz w:val="24"/>
          <w:szCs w:val="24"/>
        </w:rPr>
        <w:t xml:space="preserve">метов в порядке их уменьшения. </w:t>
      </w:r>
    </w:p>
    <w:p w:rsidR="0013313A"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-Умеет распределять предметы в группы по цвету (на основе материализованного образца), закрепить умение определять и называть цвета; развивать воображение, артикуляционный аппарат, речь;</w:t>
      </w:r>
    </w:p>
    <w:p w:rsidR="0013313A"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-Умеет выбирать предметы двух заданных форм из четырёх возможных; закреплять умение соотносить</w:t>
      </w:r>
      <w:r w:rsidR="0013313A" w:rsidRPr="001B67AD">
        <w:rPr>
          <w:rFonts w:ascii="Times New Roman" w:hAnsi="Times New Roman" w:cs="Times New Roman"/>
          <w:sz w:val="24"/>
          <w:szCs w:val="24"/>
        </w:rPr>
        <w:t xml:space="preserve"> разнородные предметы по форме.</w:t>
      </w:r>
    </w:p>
    <w:p w:rsidR="0013313A" w:rsidRPr="001B67AD" w:rsidRDefault="0078326E" w:rsidP="0078326E">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-Умеет различать и называть цвета и оттенки. Сравнивать предме</w:t>
      </w:r>
      <w:r w:rsidR="0013313A" w:rsidRPr="001B67AD">
        <w:rPr>
          <w:rFonts w:ascii="Times New Roman" w:hAnsi="Times New Roman" w:cs="Times New Roman"/>
          <w:sz w:val="24"/>
          <w:szCs w:val="24"/>
        </w:rPr>
        <w:t xml:space="preserve">ты по цвету и оттенкам цветов: </w:t>
      </w:r>
    </w:p>
    <w:p w:rsidR="0013313A" w:rsidRPr="001B67AD" w:rsidRDefault="0078326E" w:rsidP="0013313A">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-Умеет различать и называть размеры предметов - большой, поменьше, маленький; - Знает понятия «один» и «много», умение определять, где много предметов, а где один; </w:t>
      </w:r>
    </w:p>
    <w:p w:rsidR="0013313A" w:rsidRPr="001B67AD" w:rsidRDefault="0078326E" w:rsidP="0013313A">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Знает предметы различной формы и величины; учить соотносить детали, осуществлять набор предметов двух различных форм (шар, куб) и трёх величин (большой, поменьше, маленький), действовать по словесной инструкции, наблюдать за действиями других детей. Продолжать учить детей умению соотносить предметы по цвету и величине. </w:t>
      </w:r>
    </w:p>
    <w:p w:rsidR="0013313A" w:rsidRPr="001B67AD" w:rsidRDefault="0078326E" w:rsidP="0013313A">
      <w:pPr>
        <w:pStyle w:val="a4"/>
        <w:jc w:val="both"/>
        <w:rPr>
          <w:rFonts w:ascii="Times New Roman" w:hAnsi="Times New Roman" w:cs="Times New Roman"/>
          <w:sz w:val="24"/>
          <w:szCs w:val="24"/>
        </w:rPr>
      </w:pPr>
      <w:r w:rsidRPr="001B67AD">
        <w:rPr>
          <w:rFonts w:ascii="Times New Roman" w:hAnsi="Times New Roman" w:cs="Times New Roman"/>
          <w:sz w:val="24"/>
          <w:szCs w:val="24"/>
        </w:rPr>
        <w:t>-Знает и называет геометрические фигуры, закреплять представления о них. Упражнять детей в умении подбирать предметы по цвету; учить действовать согласно игровому правилу.</w:t>
      </w:r>
    </w:p>
    <w:p w:rsidR="0013313A" w:rsidRPr="001B67AD" w:rsidRDefault="0013313A" w:rsidP="0013313A">
      <w:pPr>
        <w:pStyle w:val="a4"/>
        <w:jc w:val="both"/>
        <w:rPr>
          <w:rFonts w:ascii="Times New Roman" w:hAnsi="Times New Roman" w:cs="Times New Roman"/>
          <w:sz w:val="24"/>
          <w:szCs w:val="24"/>
        </w:rPr>
      </w:pPr>
      <w:r w:rsidRPr="001B67AD">
        <w:rPr>
          <w:rFonts w:ascii="Times New Roman" w:hAnsi="Times New Roman" w:cs="Times New Roman"/>
          <w:sz w:val="24"/>
          <w:szCs w:val="24"/>
        </w:rPr>
        <w:t xml:space="preserve"> </w:t>
      </w:r>
      <w:r w:rsidR="0078326E" w:rsidRPr="001B67AD">
        <w:rPr>
          <w:rFonts w:ascii="Times New Roman" w:hAnsi="Times New Roman" w:cs="Times New Roman"/>
          <w:sz w:val="24"/>
          <w:szCs w:val="24"/>
        </w:rPr>
        <w:t>-Умеет строить образ предмета заданной величины и использовать его в игровых действиях, учитывать форму, цвет, величину при составлении узора из мозаики; закрепить представл</w:t>
      </w:r>
      <w:r w:rsidRPr="001B67AD">
        <w:rPr>
          <w:rFonts w:ascii="Times New Roman" w:hAnsi="Times New Roman" w:cs="Times New Roman"/>
          <w:sz w:val="24"/>
          <w:szCs w:val="24"/>
        </w:rPr>
        <w:t xml:space="preserve">ения о величине, форме, цвете. </w:t>
      </w:r>
    </w:p>
    <w:p w:rsidR="0013313A" w:rsidRPr="001B67AD" w:rsidRDefault="0078326E" w:rsidP="0013313A">
      <w:pPr>
        <w:pStyle w:val="a4"/>
        <w:jc w:val="both"/>
        <w:rPr>
          <w:rFonts w:ascii="Times New Roman" w:hAnsi="Times New Roman" w:cs="Times New Roman"/>
          <w:sz w:val="24"/>
          <w:szCs w:val="24"/>
        </w:rPr>
      </w:pPr>
      <w:r w:rsidRPr="001B67AD">
        <w:rPr>
          <w:rFonts w:ascii="Times New Roman" w:hAnsi="Times New Roman" w:cs="Times New Roman"/>
          <w:sz w:val="24"/>
          <w:szCs w:val="24"/>
        </w:rPr>
        <w:t>-Умеет сравнивать совокупности для случая с несовпадающим числом объектов; формировать представления о сохранении количества. Закрепить представление о том, что один и тот же цвет является признаком разных предметов и может быть использован для их</w:t>
      </w:r>
      <w:r w:rsidR="0013313A" w:rsidRPr="001B67AD">
        <w:rPr>
          <w:rFonts w:ascii="Times New Roman" w:hAnsi="Times New Roman" w:cs="Times New Roman"/>
          <w:sz w:val="24"/>
          <w:szCs w:val="24"/>
        </w:rPr>
        <w:t xml:space="preserve"> </w:t>
      </w:r>
      <w:r w:rsidRPr="001B67AD">
        <w:rPr>
          <w:rFonts w:ascii="Times New Roman" w:hAnsi="Times New Roman" w:cs="Times New Roman"/>
          <w:sz w:val="24"/>
          <w:szCs w:val="24"/>
        </w:rPr>
        <w:t xml:space="preserve">обозначения. </w:t>
      </w:r>
    </w:p>
    <w:p w:rsidR="0013313A" w:rsidRPr="001B67AD" w:rsidRDefault="0013313A" w:rsidP="0013313A">
      <w:pPr>
        <w:pStyle w:val="a4"/>
        <w:jc w:val="both"/>
        <w:rPr>
          <w:rFonts w:ascii="Times New Roman" w:hAnsi="Times New Roman" w:cs="Times New Roman"/>
          <w:sz w:val="24"/>
          <w:szCs w:val="24"/>
        </w:rPr>
      </w:pPr>
    </w:p>
    <w:p w:rsidR="0013313A" w:rsidRPr="008C4A82" w:rsidRDefault="0078326E" w:rsidP="0013313A">
      <w:pPr>
        <w:pStyle w:val="a4"/>
        <w:jc w:val="center"/>
        <w:rPr>
          <w:rFonts w:ascii="Times New Roman" w:hAnsi="Times New Roman" w:cs="Times New Roman"/>
        </w:rPr>
      </w:pPr>
      <w:r w:rsidRPr="008C4A82">
        <w:rPr>
          <w:rFonts w:ascii="Times New Roman" w:hAnsi="Times New Roman" w:cs="Times New Roman"/>
          <w:b/>
          <w:sz w:val="28"/>
          <w:szCs w:val="28"/>
        </w:rPr>
        <w:t xml:space="preserve">II- Младшая </w:t>
      </w:r>
      <w:r w:rsidR="0013313A" w:rsidRPr="008C4A82">
        <w:rPr>
          <w:rFonts w:ascii="Times New Roman" w:hAnsi="Times New Roman" w:cs="Times New Roman"/>
          <w:b/>
          <w:sz w:val="28"/>
          <w:szCs w:val="28"/>
        </w:rPr>
        <w:t>под</w:t>
      </w:r>
      <w:r w:rsidRPr="008C4A82">
        <w:rPr>
          <w:rFonts w:ascii="Times New Roman" w:hAnsi="Times New Roman" w:cs="Times New Roman"/>
          <w:b/>
          <w:sz w:val="28"/>
          <w:szCs w:val="28"/>
        </w:rPr>
        <w:t>группа (от 3 до 4 лет)</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Ребенок имеет представления о четырех цветах — красном, желтом, зеленом, синем, и их названиях;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определять и называть изученные цвета, соотносить цвета с предметами окружающего мира, распределять предметы в группы по цвету, расширить спектр цветов, известных ему;</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Умеет распределять предметы в группы по цвету (на основе материализованного образца), умение определять и называть цвета; развитие воображения, артикуляционного аппарата, речи;</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цвете как о признаке, умение сравнивать предметы по цвету (одинаковый, различный) и выражать результаты сравнения в речи;</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разных оттенках цвета по светлоте. Умение различать и называть 6 цветов;</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различать и называть цвета и оттенки. Сравнивать предметы по цвету и оттенкам цветов. Иметь представление об оттенках цветов;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различать и называть размеры предметов – большой, поменьше, маленький; - Умеет определять и называть цвета предметов, умение использовать понятия «один» и «много», сравнивать группы предметов по количеству с помощью составления пар;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составлять группы предметов; закреплять умение раскладывать предметы правой рукой слева направо; закреплять умение различать круг и квадрат; учить находить их в изображениях знакомых предметов.</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сравнивать группы предметов по количеству с помощью составления пар и уравнивать чи</w:t>
      </w:r>
      <w:r w:rsidR="0013313A" w:rsidRPr="008C4A82">
        <w:rPr>
          <w:rFonts w:ascii="Times New Roman" w:hAnsi="Times New Roman" w:cs="Times New Roman"/>
          <w:sz w:val="24"/>
          <w:szCs w:val="24"/>
        </w:rPr>
        <w:t xml:space="preserve">сленность групп предметов;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представление детей о понятиях «один» и «много», учить преодолевать различные препятствия;</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представление, о числе два, умение считать до двух;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Знает цифры 1 и 2, умение соотносить цифры 1 и 2 с количеством;</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сравнении предметов путем наложения и приложения;</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круге как общей форме некоторых предметов, умение распознавать круг в предметах окружающей обстановки;</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определять и называть цвет предметов (красный, желтый, зеленый, синий), распределять предметы в группы;</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Имеют представления о шаре, представление о его свойствах, умение распознавать шар в предметах окружающей обстановки;</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числа 3, умение считать до трех; тренировать мыслительные операции анализ, сравнение и обобщение;</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треугольнике как общей форме некоторых предметов, умение распознавать треугольную форму в предметах окружающей обстановке;</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числа 3, умение соотносить цифру 3 с количеством, сформировать опыт самостоятельного преодоления затруднения под руководством воспитателя;</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пространственных отношениях «на», «над», «под»;</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пространственных отношениях «выше»-«ниже», учить сравнивать предметы по высоте ; тренировать мыслительные операции анализ, сравнение и обобщение;</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пространственных отношениях «слева - справа», умение выделять и называть свойства предметов;</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пространственных отношениях "выше", "ниже", сформировать представление о сравнении предметов по высоте;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Знает о положении предметов справа и слева от предмета, от себя;</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Закрепить умение различать и называть цвета и оттенки. Сравнивать предметы по цвету и оттенкам цветов.</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различать и называть цвета и оттенки. Сравнивать предметы по цвету и оттенкам цветов;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Знает различать и называть размеры предметов – большой, поменьше, маленький; - Знает о понятиях «один» и «много», умение определять, где много предметов, а где один; - Имеет представление, об установлении равной численности групп предметов с помощью составления пар;</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считать до трех. </w:t>
      </w:r>
    </w:p>
    <w:p w:rsidR="0013313A" w:rsidRPr="008C4A82" w:rsidRDefault="0078326E" w:rsidP="0013313A">
      <w:pPr>
        <w:pStyle w:val="a4"/>
        <w:jc w:val="center"/>
        <w:rPr>
          <w:rFonts w:ascii="Times New Roman" w:hAnsi="Times New Roman" w:cs="Times New Roman"/>
        </w:rPr>
      </w:pPr>
      <w:r w:rsidRPr="008C4A82">
        <w:rPr>
          <w:rFonts w:ascii="Times New Roman" w:hAnsi="Times New Roman" w:cs="Times New Roman"/>
          <w:b/>
          <w:sz w:val="28"/>
          <w:szCs w:val="28"/>
        </w:rPr>
        <w:lastRenderedPageBreak/>
        <w:t xml:space="preserve">Средняя </w:t>
      </w:r>
      <w:r w:rsidR="0013313A" w:rsidRPr="008C4A82">
        <w:rPr>
          <w:rFonts w:ascii="Times New Roman" w:hAnsi="Times New Roman" w:cs="Times New Roman"/>
          <w:b/>
          <w:sz w:val="28"/>
          <w:szCs w:val="28"/>
        </w:rPr>
        <w:t>под</w:t>
      </w:r>
      <w:r w:rsidRPr="008C4A82">
        <w:rPr>
          <w:rFonts w:ascii="Times New Roman" w:hAnsi="Times New Roman" w:cs="Times New Roman"/>
          <w:b/>
          <w:sz w:val="28"/>
          <w:szCs w:val="28"/>
        </w:rPr>
        <w:t>группа (от 4 до 5 лет)</w:t>
      </w:r>
    </w:p>
    <w:p w:rsidR="0013313A" w:rsidRPr="008C4A82" w:rsidRDefault="0078326E" w:rsidP="0013313A">
      <w:pPr>
        <w:pStyle w:val="a4"/>
        <w:jc w:val="both"/>
        <w:rPr>
          <w:rFonts w:ascii="Times New Roman" w:hAnsi="Times New Roman" w:cs="Times New Roman"/>
          <w:sz w:val="24"/>
          <w:szCs w:val="24"/>
        </w:rPr>
      </w:pPr>
      <w:r>
        <w:t xml:space="preserve"> </w:t>
      </w:r>
      <w:r w:rsidRPr="008C4A82">
        <w:rPr>
          <w:rFonts w:ascii="Times New Roman" w:hAnsi="Times New Roman" w:cs="Times New Roman"/>
          <w:sz w:val="24"/>
          <w:szCs w:val="24"/>
        </w:rPr>
        <w:t>- Развито представление детей об изменении предметов со временем, о временных отношениях «раньше, позже».</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числе и цифре 4, уметь считать до 4, соотносить цифру 4 с количеством.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Сформировано представление о квадрате, как об общей форме некоторых предметов.</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кубе и некоторых его свойствах, умение распознавать куб в предметах окружающей обстановки и среди других фигур.</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понятие пространственных отношений «вверху», «внизу», развито умение понимать и правильно использовать в речи слова, выражающие эти отношения.</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уточнить пространственные отношения «шире», «уже», сформировать умение сравнивать предметы по ширине путем приложения и наложения.</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числе и цифре 5, умение считать до пяти, соотносить цифру 5 с количеством.</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об овале, умение распознавать овал в предметах окружающей обстановки, выделять фигуры формы овала среди фигур разной формы.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Развито понимание значения слов «внутри» «снаружи»; </w:t>
      </w:r>
      <w:r w:rsidR="0013313A" w:rsidRPr="008C4A82">
        <w:rPr>
          <w:rFonts w:ascii="Times New Roman" w:hAnsi="Times New Roman" w:cs="Times New Roman"/>
          <w:sz w:val="24"/>
          <w:szCs w:val="24"/>
        </w:rPr>
        <w:t xml:space="preserve">закреплено счетные умения.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понимание смысла слов «впереди, сзади, между». Закреплено пространственные отношения «справа- слева».</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представления о прямоугольнике, умение распознавать прямоугольник в предметах окружающей обстановки, выделять фигуры формы прямоугольника среди фигур разной формы.</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представления о числовом ряде, закреплено умение считать до пяти, соотносить цифры 1-5 с количеством, сформировать опыт обратного счета от 5</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до 1.</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ритме (закономерности), развито в простейших случаях видеть закономерность и составлять ряд закономерно чередующихся предметов или фигур.</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числе и цифре 6, умение считать до шести и обратно, соотносить цифру 6 с количеством. - Сформировано представление о порядковом счете, закреплено умение считать до шести, умение соотносить цифры 1- 6 с количеством.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Сформировано представление о числе и цифре 7, развито умение считать до семи и обратно. Закреплено геометрические представления, счетные умения.</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Закреплено умение считать до 7 в прямом и обратном порядке, соотносить цифры 1-7 с количеством, находить место числа в числовом ряду.</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понимание слов «толстый» и «тонкий», сформировано умение сравнивать предметы по толщине.</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понимание слов «длинный» и «короткий», закреплено сравнение подлине, сформировано представление об упорядочивании по длине нескольких предметов, развит глазомер.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Развито понимание слов «высокий» и «низкий», закреплено умение сравнивать предметы по высоте, представление об упорядочивании по высо</w:t>
      </w:r>
      <w:r w:rsidR="00C21372">
        <w:rPr>
          <w:rFonts w:ascii="Times New Roman" w:hAnsi="Times New Roman" w:cs="Times New Roman"/>
          <w:sz w:val="24"/>
          <w:szCs w:val="24"/>
        </w:rPr>
        <w:t>те нескольких предметов, развива</w:t>
      </w:r>
      <w:r w:rsidRPr="008C4A82">
        <w:rPr>
          <w:rFonts w:ascii="Times New Roman" w:hAnsi="Times New Roman" w:cs="Times New Roman"/>
          <w:sz w:val="24"/>
          <w:szCs w:val="24"/>
        </w:rPr>
        <w:t>т</w:t>
      </w:r>
      <w:r w:rsidR="00C21372">
        <w:rPr>
          <w:rFonts w:ascii="Times New Roman" w:hAnsi="Times New Roman" w:cs="Times New Roman"/>
          <w:sz w:val="24"/>
          <w:szCs w:val="24"/>
        </w:rPr>
        <w:t>ь</w:t>
      </w:r>
      <w:r w:rsidRPr="008C4A82">
        <w:rPr>
          <w:rFonts w:ascii="Times New Roman" w:hAnsi="Times New Roman" w:cs="Times New Roman"/>
          <w:sz w:val="24"/>
          <w:szCs w:val="24"/>
        </w:rPr>
        <w:t xml:space="preserve"> глазомер.</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умение ориентироваться по элементарному плану, правильно определять взаимное расположение предметов в пространстве</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числе и цифре 8, умение считать до восьми, соотносить цифру 8 с количеством.</w:t>
      </w:r>
      <w:r w:rsidR="0013313A" w:rsidRPr="008C4A82">
        <w:rPr>
          <w:rFonts w:ascii="Times New Roman" w:hAnsi="Times New Roman" w:cs="Times New Roman"/>
          <w:sz w:val="24"/>
          <w:szCs w:val="24"/>
        </w:rPr>
        <w:t xml:space="preserve">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w:t>
      </w:r>
      <w:r w:rsidR="0013313A" w:rsidRPr="008C4A82">
        <w:rPr>
          <w:rFonts w:ascii="Times New Roman" w:hAnsi="Times New Roman" w:cs="Times New Roman"/>
          <w:sz w:val="24"/>
          <w:szCs w:val="24"/>
        </w:rPr>
        <w:t>–</w:t>
      </w:r>
      <w:r w:rsidRPr="008C4A82">
        <w:rPr>
          <w:rFonts w:ascii="Times New Roman" w:hAnsi="Times New Roman" w:cs="Times New Roman"/>
          <w:sz w:val="24"/>
          <w:szCs w:val="24"/>
        </w:rPr>
        <w:t xml:space="preserve"> Закреплен</w:t>
      </w:r>
      <w:r w:rsidR="0013313A" w:rsidRPr="008C4A82">
        <w:rPr>
          <w:rFonts w:ascii="Times New Roman" w:hAnsi="Times New Roman" w:cs="Times New Roman"/>
          <w:sz w:val="24"/>
          <w:szCs w:val="24"/>
        </w:rPr>
        <w:t>о</w:t>
      </w:r>
      <w:r w:rsidRPr="008C4A82">
        <w:rPr>
          <w:rFonts w:ascii="Times New Roman" w:hAnsi="Times New Roman" w:cs="Times New Roman"/>
          <w:sz w:val="24"/>
          <w:szCs w:val="24"/>
        </w:rPr>
        <w:t xml:space="preserve"> умение выделять, называть и сравнивать свойства предметов, умение сравнивать предметы по длине, ширине и толщине.</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Сформировано представление о цилиндре и некоторых его свойствах, умение распознавать цилиндр в предметах окружающей обстановки и среди других фигур.</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конусе и некоторых его свойствах, умение распознавать конус в предметах окружающей обстановки и среди других фигур.</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призме и пирамиде и некоторых их свойствах, умение распознавать предметы формы призмы и пирамиды в окружающей обстановки и среди других фигур.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Закреплено представления детей о пространственных геометрических фигурах, пространственных отношениях, умение ориентироваться на плане-карте. </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Развито представления об изменении со временем, о временных отношениях «раньше» - «позже», умение понимать и правильно употреблять в речи слова «раньше», «позже».</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числе и цифре 4; закреплены счетные умения, умение выделять и сравнивать свойства предметов.</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квадрате как общей форме некоторых предметов, умение распознавать квадрат в предметах окружающей обстановки и среди других фигур</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кубе и некоторых его свойствах, умение распознавать куб в предметах окружающей обстановки и среди других фигур.</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числе и цифре 7, умение считать до семи и обратно. Закреплено геометрические представления, счетные умения.</w:t>
      </w:r>
    </w:p>
    <w:p w:rsidR="0013313A" w:rsidRPr="008C4A82" w:rsidRDefault="0078326E"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понимание слов «толстый» и «тонкий», сформировано умен</w:t>
      </w:r>
      <w:r w:rsidR="0013313A" w:rsidRPr="008C4A82">
        <w:rPr>
          <w:rFonts w:ascii="Times New Roman" w:hAnsi="Times New Roman" w:cs="Times New Roman"/>
          <w:sz w:val="24"/>
          <w:szCs w:val="24"/>
        </w:rPr>
        <w:t xml:space="preserve">ие сравнивать по толщине. </w:t>
      </w:r>
    </w:p>
    <w:p w:rsidR="0013313A" w:rsidRDefault="0078326E"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Закреплено представление детей о пространственных геометрических фигура</w:t>
      </w:r>
      <w:r w:rsidR="008C4A82">
        <w:rPr>
          <w:rFonts w:ascii="Times New Roman" w:hAnsi="Times New Roman" w:cs="Times New Roman"/>
          <w:sz w:val="24"/>
          <w:szCs w:val="24"/>
        </w:rPr>
        <w:t>х, пространственных отношениях.</w:t>
      </w:r>
    </w:p>
    <w:p w:rsidR="008C4A82" w:rsidRPr="008C4A82" w:rsidRDefault="008C4A82" w:rsidP="008C4A82">
      <w:pPr>
        <w:pStyle w:val="a4"/>
        <w:jc w:val="both"/>
        <w:rPr>
          <w:rFonts w:ascii="Times New Roman" w:hAnsi="Times New Roman" w:cs="Times New Roman"/>
          <w:sz w:val="24"/>
          <w:szCs w:val="24"/>
        </w:rPr>
      </w:pPr>
    </w:p>
    <w:p w:rsidR="0013313A" w:rsidRPr="008C4A82" w:rsidRDefault="0013313A" w:rsidP="0013313A">
      <w:pPr>
        <w:pStyle w:val="a4"/>
        <w:jc w:val="center"/>
        <w:rPr>
          <w:rFonts w:ascii="Times New Roman" w:hAnsi="Times New Roman" w:cs="Times New Roman"/>
          <w:b/>
          <w:sz w:val="28"/>
          <w:szCs w:val="28"/>
        </w:rPr>
      </w:pPr>
      <w:r w:rsidRPr="008C4A82">
        <w:rPr>
          <w:rFonts w:ascii="Times New Roman" w:hAnsi="Times New Roman" w:cs="Times New Roman"/>
          <w:b/>
          <w:sz w:val="28"/>
          <w:szCs w:val="28"/>
        </w:rPr>
        <w:t>Старшая подгруппа (от 5 до 6 лет)</w:t>
      </w:r>
    </w:p>
    <w:p w:rsidR="0013313A"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Знает порядковый счет до восьми. Числа и цифры 1-8, умеет соотносить цифру с количеством предметов, умеет составлять числовой ряд; - Знает формы геометрических фигур, способ сравнения предметов по длине путем наложения (приложени</w:t>
      </w:r>
      <w:r w:rsidR="00C21372">
        <w:rPr>
          <w:rFonts w:ascii="Times New Roman" w:hAnsi="Times New Roman" w:cs="Times New Roman"/>
          <w:sz w:val="24"/>
          <w:szCs w:val="24"/>
        </w:rPr>
        <w:t>я).</w:t>
      </w:r>
    </w:p>
    <w:p w:rsidR="0013313A"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мыслительные операции – анализ, сравнение и обобщение, развиты внимание, память, речь, воображение, логическое мышление, коммуникативные качества.</w:t>
      </w:r>
    </w:p>
    <w:p w:rsidR="0013313A"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количественный и порядковый счет до восьми и обратно, закреплено представление о числовом ряде, умеет соотносит</w:t>
      </w:r>
      <w:r w:rsidR="00C21372">
        <w:rPr>
          <w:rFonts w:ascii="Times New Roman" w:hAnsi="Times New Roman" w:cs="Times New Roman"/>
          <w:sz w:val="24"/>
          <w:szCs w:val="24"/>
        </w:rPr>
        <w:t>ь цифру с количеством предметов.</w:t>
      </w:r>
    </w:p>
    <w:p w:rsidR="0013313A"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свойства предметов, формы геометрических фигур, закреплено умение определять форму предметов окружающей обстановки, выр</w:t>
      </w:r>
      <w:r w:rsidR="00C21372">
        <w:rPr>
          <w:rFonts w:ascii="Times New Roman" w:hAnsi="Times New Roman" w:cs="Times New Roman"/>
          <w:sz w:val="24"/>
          <w:szCs w:val="24"/>
        </w:rPr>
        <w:t>ажены свойства предметов в речи.</w:t>
      </w:r>
    </w:p>
    <w:p w:rsidR="0013313A"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мыслительными операциями – анализ, сравнение и обобщение, развиты внимание, память, речь, воображение, логическое мышление, коммуникативные качества, мелкая моторика рук</w:t>
      </w:r>
      <w:r w:rsidR="00C21372">
        <w:rPr>
          <w:rFonts w:ascii="Times New Roman" w:hAnsi="Times New Roman" w:cs="Times New Roman"/>
          <w:sz w:val="24"/>
          <w:szCs w:val="24"/>
        </w:rPr>
        <w:t>.</w:t>
      </w:r>
      <w:r w:rsidRPr="008C4A82">
        <w:rPr>
          <w:rFonts w:ascii="Times New Roman" w:hAnsi="Times New Roman" w:cs="Times New Roman"/>
          <w:sz w:val="24"/>
          <w:szCs w:val="24"/>
        </w:rPr>
        <w:t xml:space="preserve"> </w:t>
      </w:r>
    </w:p>
    <w:p w:rsidR="0013313A"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Знает формы плоских геометрических фигур, пространственные отношения «вверху» – «внизу», «слева» - «справа» </w:t>
      </w:r>
      <w:r w:rsidR="00C21372">
        <w:rPr>
          <w:rFonts w:ascii="Times New Roman" w:hAnsi="Times New Roman" w:cs="Times New Roman"/>
          <w:sz w:val="24"/>
          <w:szCs w:val="24"/>
        </w:rPr>
        <w:t>.</w:t>
      </w:r>
    </w:p>
    <w:p w:rsidR="0013313A"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 способах обозначения свойств </w:t>
      </w:r>
      <w:r w:rsidR="001C5E9F" w:rsidRPr="008C4A82">
        <w:rPr>
          <w:rFonts w:ascii="Times New Roman" w:hAnsi="Times New Roman" w:cs="Times New Roman"/>
          <w:sz w:val="24"/>
          <w:szCs w:val="24"/>
        </w:rPr>
        <w:t xml:space="preserve"> </w:t>
      </w:r>
      <w:r w:rsidRPr="008C4A82">
        <w:rPr>
          <w:rFonts w:ascii="Times New Roman" w:hAnsi="Times New Roman" w:cs="Times New Roman"/>
          <w:sz w:val="24"/>
          <w:szCs w:val="24"/>
        </w:rPr>
        <w:t xml:space="preserve">предметов с помощью знаков (символов), опыт придумывания и </w:t>
      </w:r>
      <w:r w:rsidR="00C21372">
        <w:rPr>
          <w:rFonts w:ascii="Times New Roman" w:hAnsi="Times New Roman" w:cs="Times New Roman"/>
          <w:sz w:val="24"/>
          <w:szCs w:val="24"/>
        </w:rPr>
        <w:t>использования таких обозначений.</w:t>
      </w:r>
      <w:r w:rsidRPr="008C4A82">
        <w:rPr>
          <w:rFonts w:ascii="Times New Roman" w:hAnsi="Times New Roman" w:cs="Times New Roman"/>
          <w:sz w:val="24"/>
          <w:szCs w:val="24"/>
        </w:rPr>
        <w:t xml:space="preserve"> </w:t>
      </w:r>
    </w:p>
    <w:p w:rsidR="001C5E9F" w:rsidRPr="008C4A82" w:rsidRDefault="0013313A" w:rsidP="001C5E9F">
      <w:pPr>
        <w:pStyle w:val="a4"/>
        <w:jc w:val="both"/>
        <w:rPr>
          <w:rFonts w:ascii="Times New Roman" w:hAnsi="Times New Roman" w:cs="Times New Roman"/>
          <w:sz w:val="24"/>
          <w:szCs w:val="24"/>
        </w:rPr>
      </w:pPr>
      <w:r w:rsidRPr="008C4A82">
        <w:rPr>
          <w:rFonts w:ascii="Times New Roman" w:hAnsi="Times New Roman" w:cs="Times New Roman"/>
          <w:sz w:val="24"/>
          <w:szCs w:val="24"/>
        </w:rPr>
        <w:t>- В</w:t>
      </w:r>
      <w:r w:rsidR="001C5E9F" w:rsidRPr="008C4A82">
        <w:rPr>
          <w:rFonts w:ascii="Times New Roman" w:hAnsi="Times New Roman" w:cs="Times New Roman"/>
          <w:sz w:val="24"/>
          <w:szCs w:val="24"/>
        </w:rPr>
        <w:t xml:space="preserve">ладеет мыслительными операциями </w:t>
      </w:r>
      <w:r w:rsidRPr="008C4A82">
        <w:rPr>
          <w:rFonts w:ascii="Times New Roman" w:hAnsi="Times New Roman" w:cs="Times New Roman"/>
          <w:sz w:val="24"/>
          <w:szCs w:val="24"/>
        </w:rPr>
        <w:t>– анализ, сравнение и обобщение, развиты внимание, память, речь, воображение, логическое мышление, мелкая моторика рук.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-Развито умение понимать и использовать символы, сформировано представление о том, как обозначить отрица</w:t>
      </w:r>
      <w:r w:rsidR="00C21372">
        <w:rPr>
          <w:rFonts w:ascii="Times New Roman" w:hAnsi="Times New Roman" w:cs="Times New Roman"/>
          <w:sz w:val="24"/>
          <w:szCs w:val="24"/>
        </w:rPr>
        <w:t>ние «не» с помощью зачеркивания.</w:t>
      </w:r>
    </w:p>
    <w:p w:rsidR="00C2137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счет до 8,форму плоских геометрических фигур</w:t>
      </w:r>
      <w:r w:rsidR="001C5E9F" w:rsidRPr="008C4A82">
        <w:rPr>
          <w:rFonts w:ascii="Times New Roman" w:hAnsi="Times New Roman" w:cs="Times New Roman"/>
          <w:sz w:val="24"/>
          <w:szCs w:val="24"/>
        </w:rPr>
        <w:t xml:space="preserve"> </w:t>
      </w:r>
      <w:r w:rsidRPr="008C4A82">
        <w:rPr>
          <w:rFonts w:ascii="Times New Roman" w:hAnsi="Times New Roman" w:cs="Times New Roman"/>
          <w:sz w:val="24"/>
          <w:szCs w:val="24"/>
        </w:rPr>
        <w:t>(треугольник, квадрат, прямоугольник), пространственные отношения вверх</w:t>
      </w:r>
      <w:r w:rsidR="00C21372">
        <w:rPr>
          <w:rFonts w:ascii="Times New Roman" w:hAnsi="Times New Roman" w:cs="Times New Roman"/>
          <w:sz w:val="24"/>
          <w:szCs w:val="24"/>
        </w:rPr>
        <w:t>у»– «внизу», «слева» - «справа».</w:t>
      </w:r>
    </w:p>
    <w:p w:rsidR="00C2137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мыслительными операциями – анализ, сравнение и обобщение, развиты внимание, память, речь,</w:t>
      </w:r>
      <w:r w:rsidR="001C5E9F" w:rsidRPr="008C4A82">
        <w:rPr>
          <w:rFonts w:ascii="Times New Roman" w:hAnsi="Times New Roman" w:cs="Times New Roman"/>
          <w:sz w:val="24"/>
          <w:szCs w:val="24"/>
        </w:rPr>
        <w:t xml:space="preserve"> </w:t>
      </w:r>
      <w:r w:rsidRPr="008C4A82">
        <w:rPr>
          <w:rFonts w:ascii="Times New Roman" w:hAnsi="Times New Roman" w:cs="Times New Roman"/>
          <w:sz w:val="24"/>
          <w:szCs w:val="24"/>
        </w:rPr>
        <w:t xml:space="preserve">воображение, логическое мышление, инициативность, мелкая моторика.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Сформировано представление о таблице, строке и столбце, первичный опыт определения и выражени</w:t>
      </w:r>
      <w:r w:rsidR="00C21372">
        <w:rPr>
          <w:rFonts w:ascii="Times New Roman" w:hAnsi="Times New Roman" w:cs="Times New Roman"/>
          <w:sz w:val="24"/>
          <w:szCs w:val="24"/>
        </w:rPr>
        <w:t>я в речи места фигуры в таблице.</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Развиты счетные умения, умеет</w:t>
      </w:r>
      <w:r w:rsidR="00C21372">
        <w:rPr>
          <w:rFonts w:ascii="Times New Roman" w:hAnsi="Times New Roman" w:cs="Times New Roman"/>
          <w:sz w:val="24"/>
          <w:szCs w:val="24"/>
        </w:rPr>
        <w:t xml:space="preserve"> </w:t>
      </w:r>
      <w:r w:rsidRPr="008C4A82">
        <w:rPr>
          <w:rFonts w:ascii="Times New Roman" w:hAnsi="Times New Roman" w:cs="Times New Roman"/>
          <w:sz w:val="24"/>
          <w:szCs w:val="24"/>
        </w:rPr>
        <w:t>определять и называть форму, цвет и размер плоских геометрических фигур, пользоваться пространственными отношениями «вверху</w:t>
      </w:r>
      <w:r w:rsidR="00C21372">
        <w:rPr>
          <w:rFonts w:ascii="Times New Roman" w:hAnsi="Times New Roman" w:cs="Times New Roman"/>
          <w:sz w:val="24"/>
          <w:szCs w:val="24"/>
        </w:rPr>
        <w:t>» – «внизу», «слева» - «справа».</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r w:rsidRPr="008C4A82">
        <w:rPr>
          <w:rFonts w:ascii="Times New Roman" w:hAnsi="Times New Roman" w:cs="Times New Roman"/>
          <w:sz w:val="24"/>
          <w:szCs w:val="24"/>
        </w:rPr>
        <w:t xml:space="preserve">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и коммуникативные способности.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цифру 9, порядковым счетом до 9, сформировано умение соотносить цифру 9 с количеством;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сравнивать численность двух групп предметов путем пересчета и составления пар, различает изученные геометрические фигуры, умеет ориентироваться в прост</w:t>
      </w:r>
      <w:r w:rsidR="001C5E9F" w:rsidRPr="008C4A82">
        <w:rPr>
          <w:rFonts w:ascii="Times New Roman" w:hAnsi="Times New Roman" w:cs="Times New Roman"/>
          <w:sz w:val="24"/>
          <w:szCs w:val="24"/>
        </w:rPr>
        <w:t>ранстве относительно себя</w:t>
      </w:r>
      <w:r w:rsidR="00C21372">
        <w:rPr>
          <w:rFonts w:ascii="Times New Roman" w:hAnsi="Times New Roman" w:cs="Times New Roman"/>
          <w:sz w:val="24"/>
          <w:szCs w:val="24"/>
        </w:rPr>
        <w:t>.</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числе 0, знает цифру 0, сформировано умение соотносить цифру 0 с</w:t>
      </w:r>
      <w:r w:rsidR="00C21372">
        <w:rPr>
          <w:rFonts w:ascii="Times New Roman" w:hAnsi="Times New Roman" w:cs="Times New Roman"/>
          <w:sz w:val="24"/>
          <w:szCs w:val="24"/>
        </w:rPr>
        <w:t xml:space="preserve"> ситуацией отсутствия предметов.</w:t>
      </w:r>
      <w:r w:rsidRPr="008C4A82">
        <w:rPr>
          <w:rFonts w:ascii="Times New Roman" w:hAnsi="Times New Roman" w:cs="Times New Roman"/>
          <w:sz w:val="24"/>
          <w:szCs w:val="24"/>
        </w:rPr>
        <w:t xml:space="preserve"> </w:t>
      </w:r>
    </w:p>
    <w:p w:rsidR="00C2137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узнавать и называть геометрические тела, умеет считать до 9 и соо</w:t>
      </w:r>
      <w:r w:rsidR="00C21372">
        <w:rPr>
          <w:rFonts w:ascii="Times New Roman" w:hAnsi="Times New Roman" w:cs="Times New Roman"/>
          <w:sz w:val="24"/>
          <w:szCs w:val="24"/>
        </w:rPr>
        <w:t>тносить цифры 1-9 с количеством.</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умение считать до10, различает запись числа 10 и соотносит ее с десятью предметами. </w:t>
      </w:r>
    </w:p>
    <w:p w:rsidR="00C2137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Сформировать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C2137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сравнивать количество путем пересчета и составления пар, соотносит цифры 1-9 с количеством, прямой и обратный счет до 10,</w:t>
      </w:r>
      <w:r w:rsidR="00C21372">
        <w:rPr>
          <w:rFonts w:ascii="Times New Roman" w:hAnsi="Times New Roman" w:cs="Times New Roman"/>
          <w:sz w:val="24"/>
          <w:szCs w:val="24"/>
        </w:rPr>
        <w:t xml:space="preserve"> умеет составлять числовой ряд.</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мелкая моторика рук.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равных группах предметов, умеет устанавливать их равенство путем составлен</w:t>
      </w:r>
      <w:r w:rsidR="00C21372">
        <w:rPr>
          <w:rFonts w:ascii="Times New Roman" w:hAnsi="Times New Roman" w:cs="Times New Roman"/>
          <w:sz w:val="24"/>
          <w:szCs w:val="24"/>
        </w:rPr>
        <w:t>ия идентичных пар, знает знак =.</w:t>
      </w:r>
    </w:p>
    <w:p w:rsidR="00C2137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Развито умение выделять и называть свойства предметов, умеет сравнивать предметы по длине путем наложения и приложения, знает счет до 10, умеет соотнос</w:t>
      </w:r>
      <w:r w:rsidR="00C21372">
        <w:rPr>
          <w:rFonts w:ascii="Times New Roman" w:hAnsi="Times New Roman" w:cs="Times New Roman"/>
          <w:sz w:val="24"/>
          <w:szCs w:val="24"/>
        </w:rPr>
        <w:t>ить запись чисел с количеством.</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w:t>
      </w:r>
      <w:r w:rsidR="001C5E9F" w:rsidRPr="008C4A82">
        <w:rPr>
          <w:rFonts w:ascii="Times New Roman" w:hAnsi="Times New Roman" w:cs="Times New Roman"/>
          <w:sz w:val="24"/>
          <w:szCs w:val="24"/>
        </w:rPr>
        <w:t>особности, мелкая моторика рук.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равных и неравных группах предметов, умеет устанавливать равенство и неравенство групп предметов путем составления ид</w:t>
      </w:r>
      <w:r w:rsidR="00C21372">
        <w:rPr>
          <w:rFonts w:ascii="Times New Roman" w:hAnsi="Times New Roman" w:cs="Times New Roman"/>
          <w:sz w:val="24"/>
          <w:szCs w:val="24"/>
        </w:rPr>
        <w:t>ентичных пар, знает знаки = и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выделять и называть свойства предметов, умеет сравнивать предм</w:t>
      </w:r>
      <w:r w:rsidR="00C21372">
        <w:rPr>
          <w:rFonts w:ascii="Times New Roman" w:hAnsi="Times New Roman" w:cs="Times New Roman"/>
          <w:sz w:val="24"/>
          <w:szCs w:val="24"/>
        </w:rPr>
        <w:t>еты по высоте, знает счет до 10.</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сложении как объединении групп предметов, о за</w:t>
      </w:r>
      <w:r w:rsidR="00C21372">
        <w:rPr>
          <w:rFonts w:ascii="Times New Roman" w:hAnsi="Times New Roman" w:cs="Times New Roman"/>
          <w:sz w:val="24"/>
          <w:szCs w:val="24"/>
        </w:rPr>
        <w:t>писи сложения с помощью знака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выделять и называть свойства предметов, умеет с</w:t>
      </w:r>
      <w:r w:rsidR="00C21372">
        <w:rPr>
          <w:rFonts w:ascii="Times New Roman" w:hAnsi="Times New Roman" w:cs="Times New Roman"/>
          <w:sz w:val="24"/>
          <w:szCs w:val="24"/>
        </w:rPr>
        <w:t>равнивать предметы по свойствам.</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w:t>
      </w:r>
      <w:r w:rsidR="001C5E9F" w:rsidRPr="008C4A82">
        <w:rPr>
          <w:rFonts w:ascii="Times New Roman" w:hAnsi="Times New Roman" w:cs="Times New Roman"/>
          <w:sz w:val="24"/>
          <w:szCs w:val="24"/>
        </w:rPr>
        <w:t>ости, мелкая моторика рук.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пере</w:t>
      </w:r>
      <w:r w:rsidR="00C21372">
        <w:rPr>
          <w:rFonts w:ascii="Times New Roman" w:hAnsi="Times New Roman" w:cs="Times New Roman"/>
          <w:sz w:val="24"/>
          <w:szCs w:val="24"/>
        </w:rPr>
        <w:t>местительном свойстве сложения.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Закреплено представления о смысле сложения групп предметом и записи сложения с помощью знака +, развито умение выполнять действие сложени</w:t>
      </w:r>
      <w:r w:rsidR="00C21372">
        <w:rPr>
          <w:rFonts w:ascii="Times New Roman" w:hAnsi="Times New Roman" w:cs="Times New Roman"/>
          <w:sz w:val="24"/>
          <w:szCs w:val="24"/>
        </w:rPr>
        <w:t>я, счетные умения в пределах 10.</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мелкая моторика рук.</w:t>
      </w:r>
    </w:p>
    <w:p w:rsidR="00C2137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 соответствии между сло</w:t>
      </w:r>
      <w:r w:rsidR="00C21372">
        <w:rPr>
          <w:rFonts w:ascii="Times New Roman" w:hAnsi="Times New Roman" w:cs="Times New Roman"/>
          <w:sz w:val="24"/>
          <w:szCs w:val="24"/>
        </w:rPr>
        <w:t>жением мешков и сложением чисел.</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Закреплено представления о смысле сложения групп предметов, записи сложения с помощью знака +, взаимосвязи между частью и целым, развито умение выполнять дей</w:t>
      </w:r>
      <w:r w:rsidR="00C21372">
        <w:rPr>
          <w:rFonts w:ascii="Times New Roman" w:hAnsi="Times New Roman" w:cs="Times New Roman"/>
          <w:sz w:val="24"/>
          <w:szCs w:val="24"/>
        </w:rPr>
        <w:t>ствие сложения, счетные умения.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мелкая моторика рук.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 вычитании как об удалении части из целого, о запи</w:t>
      </w:r>
      <w:r w:rsidR="00C21372">
        <w:rPr>
          <w:rFonts w:ascii="Times New Roman" w:hAnsi="Times New Roman" w:cs="Times New Roman"/>
          <w:sz w:val="24"/>
          <w:szCs w:val="24"/>
        </w:rPr>
        <w:t>си вычитания с помощью знака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Сформирован опыт самостоятельного преодоления затруднения под руководством воспитателя на основе рефлексивного метода, опыт самоконтроля, знает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C2137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выделять и называть свойства предметов, умеет ср</w:t>
      </w:r>
      <w:r w:rsidR="00C21372">
        <w:rPr>
          <w:rFonts w:ascii="Times New Roman" w:hAnsi="Times New Roman" w:cs="Times New Roman"/>
          <w:sz w:val="24"/>
          <w:szCs w:val="24"/>
        </w:rPr>
        <w:t>авнивать предметы по свойствам.</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Владеет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мелкая моторика рук.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вз</w:t>
      </w:r>
      <w:r w:rsidR="00C21372">
        <w:rPr>
          <w:rFonts w:ascii="Times New Roman" w:hAnsi="Times New Roman" w:cs="Times New Roman"/>
          <w:sz w:val="24"/>
          <w:szCs w:val="24"/>
        </w:rPr>
        <w:t>аимосвязи между целым и частью.</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-Закреплено представление о смысле вычитания, умеет выполнять действие вычитания групп предметов и чисел и з</w:t>
      </w:r>
      <w:r w:rsidR="00C21372">
        <w:rPr>
          <w:rFonts w:ascii="Times New Roman" w:hAnsi="Times New Roman" w:cs="Times New Roman"/>
          <w:sz w:val="24"/>
          <w:szCs w:val="24"/>
        </w:rPr>
        <w:t>аписывать его с помощью знака -.</w:t>
      </w:r>
      <w:r w:rsidRPr="008C4A82">
        <w:rPr>
          <w:rFonts w:ascii="Times New Roman" w:hAnsi="Times New Roman" w:cs="Times New Roman"/>
          <w:sz w:val="24"/>
          <w:szCs w:val="24"/>
        </w:rPr>
        <w:t xml:space="preserve">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 опыт составления задач на вычитание по картинкам и их решения, развиты счетные умения, закреплено представление о числовом ряде, счет до 10, символьное обозначение свойств пр</w:t>
      </w:r>
      <w:r w:rsidR="00C21372">
        <w:rPr>
          <w:rFonts w:ascii="Times New Roman" w:hAnsi="Times New Roman" w:cs="Times New Roman"/>
          <w:sz w:val="24"/>
          <w:szCs w:val="24"/>
        </w:rPr>
        <w:t>едметов «большой» и «маленький».</w:t>
      </w:r>
    </w:p>
    <w:p w:rsidR="00C2137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мелкая моторика рук.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w:t>
      </w:r>
      <w:r w:rsidR="00C21372">
        <w:rPr>
          <w:rFonts w:ascii="Times New Roman" w:hAnsi="Times New Roman" w:cs="Times New Roman"/>
          <w:sz w:val="24"/>
          <w:szCs w:val="24"/>
        </w:rPr>
        <w:t>ть и решать задачи по картинкам.</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Закреплено представление о смысле вычитания, умеет выполнять вычитание на основе предметных действий, умеет записывать вычитан</w:t>
      </w:r>
      <w:r w:rsidR="00DF112F">
        <w:rPr>
          <w:rFonts w:ascii="Times New Roman" w:hAnsi="Times New Roman" w:cs="Times New Roman"/>
          <w:sz w:val="24"/>
          <w:szCs w:val="24"/>
        </w:rPr>
        <w:t>ие с помощью знака.</w:t>
      </w:r>
    </w:p>
    <w:p w:rsidR="001C5E9F" w:rsidRPr="008C4A82" w:rsidRDefault="00DF112F" w:rsidP="0013313A">
      <w:pPr>
        <w:pStyle w:val="a4"/>
        <w:jc w:val="both"/>
        <w:rPr>
          <w:rFonts w:ascii="Times New Roman" w:hAnsi="Times New Roman" w:cs="Times New Roman"/>
          <w:sz w:val="24"/>
          <w:szCs w:val="24"/>
        </w:rPr>
      </w:pPr>
      <w:r>
        <w:rPr>
          <w:rFonts w:ascii="Times New Roman" w:hAnsi="Times New Roman" w:cs="Times New Roman"/>
          <w:sz w:val="24"/>
          <w:szCs w:val="24"/>
        </w:rPr>
        <w:t xml:space="preserve"> - С</w:t>
      </w:r>
      <w:r w:rsidR="0013313A" w:rsidRPr="008C4A82">
        <w:rPr>
          <w:rFonts w:ascii="Times New Roman" w:hAnsi="Times New Roman" w:cs="Times New Roman"/>
          <w:sz w:val="24"/>
          <w:szCs w:val="24"/>
        </w:rPr>
        <w:t>формировано представление о взаимосвязи между целым и частью;</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-Развиты счетные умения, умеет распознавать и называть цвет предмет</w:t>
      </w:r>
      <w:r w:rsidR="00DF112F">
        <w:rPr>
          <w:rFonts w:ascii="Times New Roman" w:hAnsi="Times New Roman" w:cs="Times New Roman"/>
          <w:sz w:val="24"/>
          <w:szCs w:val="24"/>
        </w:rPr>
        <w:t>ов и форму геометрических фигур.</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мелкая моторика рук.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взаимос</w:t>
      </w:r>
      <w:r w:rsidR="00DF112F">
        <w:rPr>
          <w:rFonts w:ascii="Times New Roman" w:hAnsi="Times New Roman" w:cs="Times New Roman"/>
          <w:sz w:val="24"/>
          <w:szCs w:val="24"/>
        </w:rPr>
        <w:t>вязи между сложением вычитанием.</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записывать сложение и вычитание с</w:t>
      </w:r>
      <w:r w:rsidR="00DF112F">
        <w:rPr>
          <w:rFonts w:ascii="Times New Roman" w:hAnsi="Times New Roman" w:cs="Times New Roman"/>
          <w:sz w:val="24"/>
          <w:szCs w:val="24"/>
        </w:rPr>
        <w:t xml:space="preserve"> помощью знаков + и - .</w:t>
      </w:r>
    </w:p>
    <w:p w:rsidR="00DF112F" w:rsidRDefault="00DF112F" w:rsidP="0013313A">
      <w:pPr>
        <w:pStyle w:val="a4"/>
        <w:jc w:val="both"/>
        <w:rPr>
          <w:rFonts w:ascii="Times New Roman" w:hAnsi="Times New Roman" w:cs="Times New Roman"/>
          <w:sz w:val="24"/>
          <w:szCs w:val="24"/>
        </w:rPr>
      </w:pPr>
      <w:r>
        <w:rPr>
          <w:rFonts w:ascii="Times New Roman" w:hAnsi="Times New Roman" w:cs="Times New Roman"/>
          <w:sz w:val="24"/>
          <w:szCs w:val="24"/>
        </w:rPr>
        <w:t>- У</w:t>
      </w:r>
      <w:r w:rsidR="0013313A" w:rsidRPr="008C4A82">
        <w:rPr>
          <w:rFonts w:ascii="Times New Roman" w:hAnsi="Times New Roman" w:cs="Times New Roman"/>
          <w:sz w:val="24"/>
          <w:szCs w:val="24"/>
        </w:rPr>
        <w:t>меет выделять и называть свойства предметов, умеет сравнивать предметы по свойствам, закреплено знание записи чисел 1-10, порядковый счет в пределах 10</w:t>
      </w:r>
      <w:r>
        <w:rPr>
          <w:rFonts w:ascii="Times New Roman" w:hAnsi="Times New Roman" w:cs="Times New Roman"/>
          <w:sz w:val="24"/>
          <w:szCs w:val="24"/>
        </w:rPr>
        <w:t>, умеет составлять числовой ряд.</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мелкая моторика рук.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составлять и решать задачи на сложение и в</w:t>
      </w:r>
      <w:r w:rsidR="00DF112F">
        <w:rPr>
          <w:rFonts w:ascii="Times New Roman" w:hAnsi="Times New Roman" w:cs="Times New Roman"/>
          <w:sz w:val="24"/>
          <w:szCs w:val="24"/>
        </w:rPr>
        <w:t>ычитание по картинкам.</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Закреплено представление о сложении и вычитании, взаимосвязи между ними, умеет выполнять их на основе предметных действий, умеет записывать сложение и в</w:t>
      </w:r>
      <w:r w:rsidR="00DF112F">
        <w:rPr>
          <w:rFonts w:ascii="Times New Roman" w:hAnsi="Times New Roman" w:cs="Times New Roman"/>
          <w:sz w:val="24"/>
          <w:szCs w:val="24"/>
        </w:rPr>
        <w:t>ычитание с помощью знаков + 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выделять и называть свойства предметов, умеет сравнивать предметы по свойствам, знает записи чисел 1-10, порядковый счет в пределах 10</w:t>
      </w:r>
      <w:r w:rsidR="00DF112F">
        <w:rPr>
          <w:rFonts w:ascii="Times New Roman" w:hAnsi="Times New Roman" w:cs="Times New Roman"/>
          <w:sz w:val="24"/>
          <w:szCs w:val="24"/>
        </w:rPr>
        <w:t>, умеет составлять числовой ряд.</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мелкая моторика рук.</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сравнивать группы по количеству с помощью составления пар, сформировано умение записывать результат этого сравнения с помощью знаков = и ≠ и определяет на предметной основе, в какой группе количество предметов</w:t>
      </w:r>
      <w:r w:rsidR="00DF112F">
        <w:rPr>
          <w:rFonts w:ascii="Times New Roman" w:hAnsi="Times New Roman" w:cs="Times New Roman"/>
          <w:sz w:val="24"/>
          <w:szCs w:val="24"/>
        </w:rPr>
        <w:t xml:space="preserve"> больше (меньше) и на сколько.</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DF112F">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Знает о сложении и вычитании групп предметов и чисел, взаимосвязи между частью и целым, умеет записывать сложение и вычитание групп предметов и чисел с помощью знако</w:t>
      </w:r>
      <w:r w:rsidR="00DF112F">
        <w:rPr>
          <w:rFonts w:ascii="Times New Roman" w:hAnsi="Times New Roman" w:cs="Times New Roman"/>
          <w:sz w:val="24"/>
          <w:szCs w:val="24"/>
        </w:rPr>
        <w:t>в + и -, развиты счетные умения.</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мелкая моторика рук.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знаках &gt; и&lt; , умеет определять на предметной основе, в какой группе количество предмето</w:t>
      </w:r>
      <w:r w:rsidR="00DF112F">
        <w:rPr>
          <w:rFonts w:ascii="Times New Roman" w:hAnsi="Times New Roman" w:cs="Times New Roman"/>
          <w:sz w:val="24"/>
          <w:szCs w:val="24"/>
        </w:rPr>
        <w:t>в больше (меньше) и на сколько.</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DF112F">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Закреплены представления о сложении и вычитании групп предметов и чисел, умеет составлять и решать простейшие задачи на сложение и вычитание по картинке, умеет записывать сложение и вычитание групп предметов и чисел с помощью знако</w:t>
      </w:r>
      <w:r w:rsidR="00DF112F">
        <w:rPr>
          <w:rFonts w:ascii="Times New Roman" w:hAnsi="Times New Roman" w:cs="Times New Roman"/>
          <w:sz w:val="24"/>
          <w:szCs w:val="24"/>
        </w:rPr>
        <w:t>в + и -, развиты счетные умения.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коммуникативные качества.</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сравнении чисел на основе их расположения в числовом ряду, умеет с помощью предметных действий отвечать на вопрос « На сколько одно чи</w:t>
      </w:r>
      <w:r w:rsidR="00DF112F">
        <w:rPr>
          <w:rFonts w:ascii="Times New Roman" w:hAnsi="Times New Roman" w:cs="Times New Roman"/>
          <w:sz w:val="24"/>
          <w:szCs w:val="24"/>
        </w:rPr>
        <w:t>сло больше или меньше другого?».</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DF112F">
        <w:rPr>
          <w:rFonts w:ascii="Times New Roman" w:hAnsi="Times New Roman" w:cs="Times New Roman"/>
          <w:sz w:val="24"/>
          <w:szCs w:val="24"/>
        </w:rPr>
        <w:t xml:space="preserve"> потом проверю себя по учебнику.</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сложении и вычитании групп предметов и чисел, взаимосвязи между частью и</w:t>
      </w:r>
      <w:r w:rsidR="00DF112F">
        <w:rPr>
          <w:rFonts w:ascii="Times New Roman" w:hAnsi="Times New Roman" w:cs="Times New Roman"/>
          <w:sz w:val="24"/>
          <w:szCs w:val="24"/>
        </w:rPr>
        <w:t xml:space="preserve"> целым, развиты счетные умения.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w:t>
      </w:r>
      <w:r w:rsidR="001C5E9F" w:rsidRPr="008C4A82">
        <w:rPr>
          <w:rFonts w:ascii="Times New Roman" w:hAnsi="Times New Roman" w:cs="Times New Roman"/>
          <w:sz w:val="24"/>
          <w:szCs w:val="24"/>
        </w:rPr>
        <w:t xml:space="preserve"> коммуникативные качества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определять на предметной основе, на сколько одна полоска длиннее(выше) или короче(ниже), чем другая.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C21372">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числовом ряде, форме геометрических фигур, символах, сложении и вычитании групп предметов </w:t>
      </w:r>
      <w:r w:rsidR="00C21372">
        <w:rPr>
          <w:rFonts w:ascii="Times New Roman" w:hAnsi="Times New Roman" w:cs="Times New Roman"/>
          <w:sz w:val="24"/>
          <w:szCs w:val="24"/>
        </w:rPr>
        <w:t>и чисел, развиты счетные умения.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коммуникативные качества.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об измерении </w:t>
      </w:r>
      <w:r w:rsidR="00C21372">
        <w:rPr>
          <w:rFonts w:ascii="Times New Roman" w:hAnsi="Times New Roman" w:cs="Times New Roman"/>
          <w:sz w:val="24"/>
          <w:szCs w:val="24"/>
        </w:rPr>
        <w:t>длины предметов с помощью мерки.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DF112F">
        <w:rPr>
          <w:rFonts w:ascii="Times New Roman" w:hAnsi="Times New Roman" w:cs="Times New Roman"/>
          <w:sz w:val="24"/>
          <w:szCs w:val="24"/>
        </w:rPr>
        <w:t xml:space="preserve"> потом проверю себя по учебнику.</w:t>
      </w:r>
      <w:r w:rsidRPr="008C4A82">
        <w:rPr>
          <w:rFonts w:ascii="Times New Roman" w:hAnsi="Times New Roman" w:cs="Times New Roman"/>
          <w:sz w:val="24"/>
          <w:szCs w:val="24"/>
        </w:rPr>
        <w:t xml:space="preserve">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Знает о сложении и вычитании групп предметов и чисел, взаимосвязи между частью и </w:t>
      </w:r>
      <w:r w:rsidR="00C21372">
        <w:rPr>
          <w:rFonts w:ascii="Times New Roman" w:hAnsi="Times New Roman" w:cs="Times New Roman"/>
          <w:sz w:val="24"/>
          <w:szCs w:val="24"/>
        </w:rPr>
        <w:t>целым, развиты счетные умения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коммуникативные качества.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Сформировано представление о зависимости результата из</w:t>
      </w:r>
      <w:r w:rsidR="00DF112F">
        <w:rPr>
          <w:rFonts w:ascii="Times New Roman" w:hAnsi="Times New Roman" w:cs="Times New Roman"/>
          <w:sz w:val="24"/>
          <w:szCs w:val="24"/>
        </w:rPr>
        <w:t>мерения длины от величины мерки.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DF112F">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сложении и вычитании групп предметов и чисел, умеет составлять и решать задачи по к</w:t>
      </w:r>
      <w:r w:rsidR="00DF112F">
        <w:rPr>
          <w:rFonts w:ascii="Times New Roman" w:hAnsi="Times New Roman" w:cs="Times New Roman"/>
          <w:sz w:val="24"/>
          <w:szCs w:val="24"/>
        </w:rPr>
        <w:t>артинке, развиты счетные умения.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коммуникативные качества.</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представления о том, что сравнивать по длине можно только тогда, когда изме</w:t>
      </w:r>
      <w:r w:rsidR="00DF112F">
        <w:rPr>
          <w:rFonts w:ascii="Times New Roman" w:hAnsi="Times New Roman" w:cs="Times New Roman"/>
          <w:sz w:val="24"/>
          <w:szCs w:val="24"/>
        </w:rPr>
        <w:t>рения ведутся одинаковой меркой.</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знает способ действий « если что- то не знаю, придумаю сам, а</w:t>
      </w:r>
      <w:r w:rsidR="00DF112F">
        <w:rPr>
          <w:rFonts w:ascii="Times New Roman" w:hAnsi="Times New Roman" w:cs="Times New Roman"/>
          <w:sz w:val="24"/>
          <w:szCs w:val="24"/>
        </w:rPr>
        <w:t xml:space="preserve"> потом проверю себя по учебнику.</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числовом ряде, сравнении чисел с помощью знаков &gt;,&lt; =, развиты счетные умения;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коммуникативные качества.</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представления о том, чем отличаются плоские и объемные фигуры, и о том, из каких элементов </w:t>
      </w:r>
      <w:r w:rsidR="00DF112F">
        <w:rPr>
          <w:rFonts w:ascii="Times New Roman" w:hAnsi="Times New Roman" w:cs="Times New Roman"/>
          <w:sz w:val="24"/>
          <w:szCs w:val="24"/>
        </w:rPr>
        <w:t>состоят пространственные фигуры.</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 потом проверю себя по учебнику;</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названия изученных геометрических фигур, умеет сравнивать числа с помощью знаков &gt;,&lt; =, развиты счетные умения, умеет решать простейшие</w:t>
      </w:r>
      <w:r w:rsidR="00DF112F">
        <w:rPr>
          <w:rFonts w:ascii="Times New Roman" w:hAnsi="Times New Roman" w:cs="Times New Roman"/>
          <w:sz w:val="24"/>
          <w:szCs w:val="24"/>
        </w:rPr>
        <w:t xml:space="preserve"> задачи на сложение и вычитание.</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w:t>
      </w:r>
      <w:r w:rsidR="001C5E9F" w:rsidRPr="008C4A82">
        <w:rPr>
          <w:rFonts w:ascii="Times New Roman" w:hAnsi="Times New Roman" w:cs="Times New Roman"/>
          <w:sz w:val="24"/>
          <w:szCs w:val="24"/>
        </w:rPr>
        <w:t xml:space="preserve"> коммуникативные качества.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представления о непосредственном сравнении сосудов по объему, умеет с помощью переливания(пересыпания) определять, какой сосуд бо</w:t>
      </w:r>
      <w:r w:rsidR="00DF112F">
        <w:rPr>
          <w:rFonts w:ascii="Times New Roman" w:hAnsi="Times New Roman" w:cs="Times New Roman"/>
          <w:sz w:val="24"/>
          <w:szCs w:val="24"/>
        </w:rPr>
        <w:t>льше по объему, а какой меньше.</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DF112F">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w:t>
      </w:r>
      <w:r w:rsidR="00DF112F">
        <w:rPr>
          <w:rFonts w:ascii="Times New Roman" w:hAnsi="Times New Roman" w:cs="Times New Roman"/>
          <w:sz w:val="24"/>
          <w:szCs w:val="24"/>
        </w:rPr>
        <w:t xml:space="preserve"> </w:t>
      </w:r>
      <w:r w:rsidRPr="008C4A82">
        <w:rPr>
          <w:rFonts w:ascii="Times New Roman" w:hAnsi="Times New Roman" w:cs="Times New Roman"/>
          <w:sz w:val="24"/>
          <w:szCs w:val="24"/>
        </w:rPr>
        <w:t>смысл сложения и вы</w:t>
      </w:r>
      <w:r w:rsidR="00DF112F">
        <w:rPr>
          <w:rFonts w:ascii="Times New Roman" w:hAnsi="Times New Roman" w:cs="Times New Roman"/>
          <w:sz w:val="24"/>
          <w:szCs w:val="24"/>
        </w:rPr>
        <w:t>читания, развиты счетные умения.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коммуникативные качества.</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представления о непосредственном сравнении сосудов по объему, с помощью переливания; сформированы представления об измерении объема сосудов с помощью ме</w:t>
      </w:r>
      <w:r w:rsidR="00DF112F">
        <w:rPr>
          <w:rFonts w:ascii="Times New Roman" w:hAnsi="Times New Roman" w:cs="Times New Roman"/>
          <w:sz w:val="24"/>
          <w:szCs w:val="24"/>
        </w:rPr>
        <w:t>рки.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закреплен способ действий « если что- то не знаю, придумаю сам, а</w:t>
      </w:r>
      <w:r w:rsidR="00DF112F">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пространственные отношения «слева», «справа», «между», смысл сложения и выч</w:t>
      </w:r>
      <w:r w:rsidR="00DF112F">
        <w:rPr>
          <w:rFonts w:ascii="Times New Roman" w:hAnsi="Times New Roman" w:cs="Times New Roman"/>
          <w:sz w:val="24"/>
          <w:szCs w:val="24"/>
        </w:rPr>
        <w:t>итания, развиты счетные умения.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коммуникативные качества.</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-Умеет</w:t>
      </w:r>
      <w:r w:rsidR="00DF112F">
        <w:rPr>
          <w:rFonts w:ascii="Times New Roman" w:hAnsi="Times New Roman" w:cs="Times New Roman"/>
          <w:sz w:val="24"/>
          <w:szCs w:val="24"/>
        </w:rPr>
        <w:t xml:space="preserve"> </w:t>
      </w:r>
      <w:r w:rsidRPr="008C4A82">
        <w:rPr>
          <w:rFonts w:ascii="Times New Roman" w:hAnsi="Times New Roman" w:cs="Times New Roman"/>
          <w:sz w:val="24"/>
          <w:szCs w:val="24"/>
        </w:rPr>
        <w:t>сравнивать сосуды по объему, с помощью измерения, сформировано представление о зависимости результата из</w:t>
      </w:r>
      <w:r w:rsidR="00DF112F">
        <w:rPr>
          <w:rFonts w:ascii="Times New Roman" w:hAnsi="Times New Roman" w:cs="Times New Roman"/>
          <w:sz w:val="24"/>
          <w:szCs w:val="24"/>
        </w:rPr>
        <w:t>мерения объема о величины мерки.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опыт самостоятельного преодоления затруднения под руководством воспитателя на основе рефлексивного метода, опыт самоконтроля, знает способ действий « если что- то не знаю, придумаю сам, а</w:t>
      </w:r>
      <w:r w:rsidR="00DF112F">
        <w:rPr>
          <w:rFonts w:ascii="Times New Roman" w:hAnsi="Times New Roman" w:cs="Times New Roman"/>
          <w:sz w:val="24"/>
          <w:szCs w:val="24"/>
        </w:rPr>
        <w:t xml:space="preserve"> потом проверю себя по учебнику.</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сравнивать числа, развиты счетные умен</w:t>
      </w:r>
      <w:r w:rsidR="00DF112F">
        <w:rPr>
          <w:rFonts w:ascii="Times New Roman" w:hAnsi="Times New Roman" w:cs="Times New Roman"/>
          <w:sz w:val="24"/>
          <w:szCs w:val="24"/>
        </w:rPr>
        <w:t>ия.</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коммуникативные качества. </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считать в пределах 10, обозначае</w:t>
      </w:r>
      <w:r w:rsidR="00DF112F">
        <w:rPr>
          <w:rFonts w:ascii="Times New Roman" w:hAnsi="Times New Roman" w:cs="Times New Roman"/>
          <w:sz w:val="24"/>
          <w:szCs w:val="24"/>
        </w:rPr>
        <w:t>т число соответствующей цифрой.</w:t>
      </w:r>
    </w:p>
    <w:p w:rsidR="00DF112F" w:rsidRDefault="00DF112F" w:rsidP="0013313A">
      <w:pPr>
        <w:pStyle w:val="a4"/>
        <w:jc w:val="both"/>
        <w:rPr>
          <w:rFonts w:ascii="Times New Roman" w:hAnsi="Times New Roman" w:cs="Times New Roman"/>
          <w:sz w:val="24"/>
          <w:szCs w:val="24"/>
        </w:rPr>
      </w:pPr>
      <w:r>
        <w:rPr>
          <w:rFonts w:ascii="Times New Roman" w:hAnsi="Times New Roman" w:cs="Times New Roman"/>
          <w:sz w:val="24"/>
          <w:szCs w:val="24"/>
        </w:rPr>
        <w:t>- Умеет сравнивать предметы.</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Владеет навыками самоконтроля, мыслительными операциями – анализ, сравнение, обобщение, классификацию, развиты внимание, память, речь, воображение, логическое мышление, инициативность, творческие способности, коммуникативные качества.</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сложении и вычитании, взаимосвязи между ними, умеет выполнять их на основе предметных действий, развито умение записывать сложение и вычитание с помощью знаков + и-, составляет и решает задачи на сл</w:t>
      </w:r>
      <w:r w:rsidR="00DF112F">
        <w:rPr>
          <w:rFonts w:ascii="Times New Roman" w:hAnsi="Times New Roman" w:cs="Times New Roman"/>
          <w:sz w:val="24"/>
          <w:szCs w:val="24"/>
        </w:rPr>
        <w:t>ожение и вычитание по картинкам.</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составе</w:t>
      </w:r>
      <w:r w:rsidR="00DF112F">
        <w:rPr>
          <w:rFonts w:ascii="Times New Roman" w:hAnsi="Times New Roman" w:cs="Times New Roman"/>
          <w:sz w:val="24"/>
          <w:szCs w:val="24"/>
        </w:rPr>
        <w:t xml:space="preserve"> числа 10 из двух меньших чисел.</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измерять д</w:t>
      </w:r>
      <w:r w:rsidR="00DF112F">
        <w:rPr>
          <w:rFonts w:ascii="Times New Roman" w:hAnsi="Times New Roman" w:cs="Times New Roman"/>
          <w:sz w:val="24"/>
          <w:szCs w:val="24"/>
        </w:rPr>
        <w:t>лину с помощью «телесных мерок».</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логическое мышление.</w:t>
      </w:r>
    </w:p>
    <w:p w:rsidR="00DF112F"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ориентироваться на листе бумаги и во времени. Знаетв счете в пределах 10.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Развито логическое мышление, моторика рук.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измерять длину с помощью условной мерки, умеет находить сходство предметов, упражнять в счете - Развито находчивость, сообразительность, взаимопомощи - Доставляет удовольствие и радость от игр развивающей направленности.</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-Проявляет интерес к интеллектуальной деятельности, желание играть в игры с математическим содержанием, проявляя настойчивость, целеустремленность, взаимопомощь. </w:t>
      </w:r>
    </w:p>
    <w:p w:rsidR="001C5E9F" w:rsidRPr="008C4A82" w:rsidRDefault="001C5E9F" w:rsidP="0013313A">
      <w:pPr>
        <w:pStyle w:val="a4"/>
        <w:jc w:val="both"/>
        <w:rPr>
          <w:rFonts w:ascii="Times New Roman" w:hAnsi="Times New Roman" w:cs="Times New Roman"/>
          <w:sz w:val="24"/>
          <w:szCs w:val="24"/>
        </w:rPr>
      </w:pPr>
    </w:p>
    <w:p w:rsidR="001C5E9F" w:rsidRPr="008C4A82" w:rsidRDefault="0013313A" w:rsidP="00C67AF7">
      <w:pPr>
        <w:pStyle w:val="a4"/>
        <w:jc w:val="center"/>
        <w:rPr>
          <w:rFonts w:ascii="Times New Roman" w:hAnsi="Times New Roman" w:cs="Times New Roman"/>
          <w:b/>
          <w:sz w:val="28"/>
          <w:szCs w:val="28"/>
        </w:rPr>
      </w:pPr>
      <w:r w:rsidRPr="008C4A82">
        <w:rPr>
          <w:rFonts w:ascii="Times New Roman" w:hAnsi="Times New Roman" w:cs="Times New Roman"/>
          <w:b/>
          <w:sz w:val="28"/>
          <w:szCs w:val="28"/>
        </w:rPr>
        <w:t>Подготовитель</w:t>
      </w:r>
      <w:r w:rsidR="001C5E9F" w:rsidRPr="008C4A82">
        <w:rPr>
          <w:rFonts w:ascii="Times New Roman" w:hAnsi="Times New Roman" w:cs="Times New Roman"/>
          <w:b/>
          <w:sz w:val="28"/>
          <w:szCs w:val="28"/>
        </w:rPr>
        <w:t xml:space="preserve">ная </w:t>
      </w:r>
      <w:r w:rsidR="00E54423">
        <w:rPr>
          <w:rFonts w:ascii="Times New Roman" w:hAnsi="Times New Roman" w:cs="Times New Roman"/>
          <w:b/>
          <w:sz w:val="28"/>
          <w:szCs w:val="28"/>
        </w:rPr>
        <w:t>под</w:t>
      </w:r>
      <w:r w:rsidR="001C5E9F" w:rsidRPr="008C4A82">
        <w:rPr>
          <w:rFonts w:ascii="Times New Roman" w:hAnsi="Times New Roman" w:cs="Times New Roman"/>
          <w:b/>
          <w:sz w:val="28"/>
          <w:szCs w:val="28"/>
        </w:rPr>
        <w:t>группа (от 6 до 8 лет)</w:t>
      </w:r>
    </w:p>
    <w:p w:rsidR="001C5E9F" w:rsidRPr="008C4A82" w:rsidRDefault="001C5E9F"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w:t>
      </w:r>
      <w:r w:rsidR="0013313A" w:rsidRPr="008C4A82">
        <w:rPr>
          <w:rFonts w:ascii="Times New Roman" w:hAnsi="Times New Roman" w:cs="Times New Roman"/>
          <w:sz w:val="24"/>
          <w:szCs w:val="24"/>
        </w:rPr>
        <w:t xml:space="preserve"> Формирование общих представлений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Формирование умений объединять, дополнять множества, удалять из множества части или отдельные его частей.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Формирование умений устанавливать отношения между отдельными частями множества, а также целым множеством и каждой его частью на основе счета, составлять пары предметов или соединять предметы стрелками. Формирование умений считать в пределах 10. Знакомство со счетом в пределах 20 без операций над числами. Знакомство с числами второго десятка.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Формирование умений понимать отношения между числами натурального ряда (7 больше 6 на 1, а 6 меньше 7 на 1), умение увеличивать и уменьшать каждое число на 1 (в пределах 10). Формирование умений называть числа в прямом и обратном порядке (устный счет), последующее и предыдущее число к названному или обозначенному цифрой, определяет пропущенное число. </w:t>
      </w:r>
    </w:p>
    <w:p w:rsidR="001C5E9F"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Формирование знаний состава чисел в пределах 10.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Формирование знаний раскладывания числа на два меньших и составлять из двух меньших большее (в пределах 10, на наглядной основе). Знакомство с монетами </w:t>
      </w:r>
      <w:r w:rsidRPr="008C4A82">
        <w:rPr>
          <w:rFonts w:ascii="Times New Roman" w:hAnsi="Times New Roman" w:cs="Times New Roman"/>
          <w:sz w:val="24"/>
          <w:szCs w:val="24"/>
        </w:rPr>
        <w:lastRenderedPageBreak/>
        <w:t>достоинством 1, 5, 10 копеек, 1, 2, 5, 10 рублей (различение, набор и размен монет). Формирование умений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Формирование умений считать по заданной мере, когда за единицу счета принимается не один, а несколько предметов или часть предмета.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Формирование умений делить предмет на 2–8 и более равных частей путем сгибания предмета (бумаги, ткани и др.), а также использовать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Формирование первоначальных измерительных умений.</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Формирование умений измерять длину, ширину, высоту предметов (отрезки прямых линий) с помощью условной меры (бумаги в клетку).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Формирование умений измерять объем жидких и сыпучих веществ с помощью условной меры.</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Формирование представлений о весе предметов и способах его измерения. Формирование умений сравнивать вес предметов (тяжелее — легче) путем взвешивания их на ладонях. Знакомство с весами.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Формирование представления о том, что результат измерения (длины, веса, объема предметов) зависит от величины условной меры.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Формирование знаний геометрических фигур, их элементов (вершины, углы, стороны) и некоторых их свойств. Формирование представление о многоугольнике (на примере треугольника и четырехугольника), о прямой линии, отрезке прямой . Формирование умений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w:t>
      </w:r>
      <w:r w:rsidR="005D7D4D" w:rsidRPr="008C4A82">
        <w:rPr>
          <w:rFonts w:ascii="Times New Roman" w:hAnsi="Times New Roman" w:cs="Times New Roman"/>
          <w:sz w:val="24"/>
          <w:szCs w:val="24"/>
        </w:rPr>
        <w:t xml:space="preserve">по цвету, форме, размерам.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Формирование умений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Формирование умений анализировать формы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Формирование умений ориентироваться на ограниченной территории (лист бумаги, учебная доска, страница тетради, книги и т. д.); 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 Знаком с планом, схемой, маршрутом, картой. Формирование умений моделировать пространственные отношения между объектами в виде рисунка, плана, схемы.</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Формирование умений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Формирование элементарных представлений о времени: его текучести, периодичности, необратимости, последовательности всех дней недели, месяцев, времен года.</w:t>
      </w:r>
    </w:p>
    <w:p w:rsidR="005D7D4D"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Формирование умений пользоваться в речи понятиями: «сначала», «потом», «до», «после», «раньше», «позже», «в одно и то же время». Развитие «чувства времени», умение беречь время, регулирование своей деятельности в соответствии со временем; различая длительность отдельных временных интервалов (1 минута, 10 минут, 1 час). </w:t>
      </w:r>
    </w:p>
    <w:p w:rsidR="0013313A" w:rsidRPr="008C4A82" w:rsidRDefault="0013313A"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Формирование умений определять время по часам с точностью до 1 часа.</w:t>
      </w:r>
    </w:p>
    <w:p w:rsidR="005D7D4D" w:rsidRPr="008C4A82" w:rsidRDefault="005D7D4D" w:rsidP="0013313A">
      <w:pPr>
        <w:pStyle w:val="a4"/>
        <w:jc w:val="both"/>
        <w:rPr>
          <w:rFonts w:ascii="Times New Roman" w:hAnsi="Times New Roman" w:cs="Times New Roman"/>
          <w:sz w:val="24"/>
          <w:szCs w:val="24"/>
        </w:rPr>
      </w:pPr>
    </w:p>
    <w:p w:rsidR="005D7D4D" w:rsidRDefault="005D7D4D" w:rsidP="0013313A">
      <w:pPr>
        <w:pStyle w:val="a4"/>
        <w:jc w:val="both"/>
      </w:pPr>
    </w:p>
    <w:p w:rsidR="005D7D4D" w:rsidRPr="008C4A82" w:rsidRDefault="005D7D4D" w:rsidP="005D7D4D">
      <w:pPr>
        <w:pStyle w:val="a4"/>
        <w:jc w:val="center"/>
        <w:rPr>
          <w:rFonts w:ascii="Times New Roman" w:hAnsi="Times New Roman" w:cs="Times New Roman"/>
          <w:b/>
          <w:sz w:val="28"/>
          <w:szCs w:val="28"/>
        </w:rPr>
      </w:pPr>
      <w:r w:rsidRPr="008C4A82">
        <w:rPr>
          <w:rFonts w:ascii="Times New Roman" w:hAnsi="Times New Roman" w:cs="Times New Roman"/>
          <w:b/>
          <w:sz w:val="28"/>
          <w:szCs w:val="28"/>
        </w:rPr>
        <w:t>Образовательная область «Познавательное развитие»</w:t>
      </w:r>
    </w:p>
    <w:p w:rsidR="005D7D4D" w:rsidRPr="008C4A82" w:rsidRDefault="005D7D4D" w:rsidP="005D7D4D">
      <w:pPr>
        <w:pStyle w:val="a4"/>
        <w:jc w:val="center"/>
        <w:rPr>
          <w:rFonts w:ascii="Times New Roman" w:hAnsi="Times New Roman" w:cs="Times New Roman"/>
          <w:b/>
          <w:sz w:val="28"/>
          <w:szCs w:val="28"/>
        </w:rPr>
      </w:pPr>
      <w:r w:rsidRPr="008C4A82">
        <w:rPr>
          <w:rFonts w:ascii="Times New Roman" w:hAnsi="Times New Roman" w:cs="Times New Roman"/>
          <w:b/>
          <w:sz w:val="28"/>
          <w:szCs w:val="28"/>
        </w:rPr>
        <w:t>Вид образовательной деятельности «Формирование целостной картины мира» (ФЦКМ)</w:t>
      </w:r>
    </w:p>
    <w:p w:rsidR="005D7D4D" w:rsidRPr="008C4A82" w:rsidRDefault="00DF112F" w:rsidP="005D7D4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1 младшая подгруппа (2</w:t>
      </w:r>
      <w:r w:rsidR="005D7D4D" w:rsidRPr="008C4A82">
        <w:rPr>
          <w:rFonts w:ascii="Times New Roman" w:hAnsi="Times New Roman" w:cs="Times New Roman"/>
          <w:b/>
          <w:sz w:val="28"/>
          <w:szCs w:val="28"/>
        </w:rPr>
        <w:t>-3 лет)</w:t>
      </w:r>
    </w:p>
    <w:p w:rsidR="005D7D4D" w:rsidRPr="00C67AF7" w:rsidRDefault="005D7D4D" w:rsidP="0013313A">
      <w:pPr>
        <w:pStyle w:val="a4"/>
        <w:jc w:val="both"/>
        <w:rPr>
          <w:rFonts w:ascii="Times New Roman" w:hAnsi="Times New Roman" w:cs="Times New Roman"/>
          <w:sz w:val="24"/>
          <w:szCs w:val="24"/>
        </w:rPr>
      </w:pPr>
      <w:r w:rsidRPr="008C4A82">
        <w:rPr>
          <w:rFonts w:ascii="Times New Roman" w:hAnsi="Times New Roman" w:cs="Times New Roman"/>
          <w:b/>
          <w:sz w:val="28"/>
          <w:szCs w:val="28"/>
        </w:rPr>
        <w:t xml:space="preserve"> </w:t>
      </w:r>
      <w:r w:rsidRPr="00C67AF7">
        <w:rPr>
          <w:rFonts w:ascii="Times New Roman" w:hAnsi="Times New Roman" w:cs="Times New Roman"/>
          <w:b/>
          <w:sz w:val="24"/>
          <w:szCs w:val="24"/>
        </w:rPr>
        <w:t>Окружающий мир</w:t>
      </w:r>
      <w:r w:rsidRPr="00C67AF7">
        <w:rPr>
          <w:rFonts w:ascii="Times New Roman" w:hAnsi="Times New Roman" w:cs="Times New Roman"/>
          <w:sz w:val="24"/>
          <w:szCs w:val="24"/>
        </w:rPr>
        <w:t xml:space="preserve"> </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Знают названия игрушек групповой комнаты, </w:t>
      </w:r>
      <w:r w:rsidR="00DF112F" w:rsidRPr="008C4A82">
        <w:rPr>
          <w:rFonts w:ascii="Times New Roman" w:hAnsi="Times New Roman" w:cs="Times New Roman"/>
          <w:sz w:val="24"/>
          <w:szCs w:val="24"/>
        </w:rPr>
        <w:t>проводят</w:t>
      </w:r>
      <w:r w:rsidRPr="008C4A82">
        <w:rPr>
          <w:rFonts w:ascii="Times New Roman" w:hAnsi="Times New Roman" w:cs="Times New Roman"/>
          <w:sz w:val="24"/>
          <w:szCs w:val="24"/>
        </w:rPr>
        <w:t xml:space="preserve"> элементарную классификацию игрушек по значению, цвету, форме.</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Знакомы с понятием "посуда". Умеют классифицировать предметы посуды по их назначению, использованию, форме, величине и цвету.</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представления о предметах домашнего обихода, о человеке, детском саде, трудовых действиях взрослых, городе, транспорте.</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предметах ближайшего окружения, Различает предметы по их функции и назначению: продукты, одежда, транспорт, посуда, мебель и т.д. Проявляет желание принимать участие в посильном труде, умение преодолевать небольшие трудности;</w:t>
      </w:r>
    </w:p>
    <w:p w:rsidR="00DF112F"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представления о животном мире: узнают и называют животных, живущих в лесу.</w:t>
      </w:r>
    </w:p>
    <w:p w:rsidR="005D7D4D" w:rsidRPr="008C4A82" w:rsidRDefault="00DF112F" w:rsidP="0013313A">
      <w:pPr>
        <w:pStyle w:val="a4"/>
        <w:jc w:val="both"/>
        <w:rPr>
          <w:rFonts w:ascii="Times New Roman" w:hAnsi="Times New Roman" w:cs="Times New Roman"/>
          <w:sz w:val="24"/>
          <w:szCs w:val="24"/>
        </w:rPr>
      </w:pPr>
      <w:r>
        <w:rPr>
          <w:rFonts w:ascii="Times New Roman" w:hAnsi="Times New Roman" w:cs="Times New Roman"/>
          <w:sz w:val="24"/>
          <w:szCs w:val="24"/>
        </w:rPr>
        <w:t xml:space="preserve"> - С</w:t>
      </w:r>
      <w:r w:rsidR="005D7D4D" w:rsidRPr="008C4A82">
        <w:rPr>
          <w:rFonts w:ascii="Times New Roman" w:hAnsi="Times New Roman" w:cs="Times New Roman"/>
          <w:sz w:val="24"/>
          <w:szCs w:val="24"/>
        </w:rPr>
        <w:t xml:space="preserve"> предметами мебели и их значением.</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представления о конструировании несложных построек, используя соответствующий строительный материал; сравнивать и подбирать предметы по цвету и размеру;</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представления с предметами ближайшего окружения. </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группировать и классифицировать хорошо знакомые предметы. 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труде взрослых, о профессиях каменщика, маляра</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Может узнавать свой дом и квартиру.</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Может называть свое имя и членов семьи.</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свой детский сад, находит свою группу.</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ориентироваться в помещении своей группы, на участке. </w:t>
      </w:r>
    </w:p>
    <w:p w:rsidR="005D7D4D" w:rsidRPr="00C67AF7" w:rsidRDefault="005D7D4D" w:rsidP="0013313A">
      <w:pPr>
        <w:pStyle w:val="a4"/>
        <w:jc w:val="both"/>
        <w:rPr>
          <w:rFonts w:ascii="Times New Roman" w:hAnsi="Times New Roman" w:cs="Times New Roman"/>
          <w:b/>
          <w:sz w:val="24"/>
          <w:szCs w:val="24"/>
        </w:rPr>
      </w:pPr>
      <w:r w:rsidRPr="00C67AF7">
        <w:rPr>
          <w:rFonts w:ascii="Times New Roman" w:hAnsi="Times New Roman" w:cs="Times New Roman"/>
          <w:b/>
          <w:sz w:val="24"/>
          <w:szCs w:val="24"/>
        </w:rPr>
        <w:t>Природный мир</w:t>
      </w:r>
    </w:p>
    <w:p w:rsidR="005D7D4D" w:rsidRPr="008C4A82" w:rsidRDefault="00DF112F" w:rsidP="0013313A">
      <w:pPr>
        <w:pStyle w:val="a4"/>
        <w:jc w:val="both"/>
        <w:rPr>
          <w:rFonts w:ascii="Times New Roman" w:hAnsi="Times New Roman" w:cs="Times New Roman"/>
          <w:sz w:val="24"/>
          <w:szCs w:val="24"/>
        </w:rPr>
      </w:pPr>
      <w:r>
        <w:rPr>
          <w:rFonts w:ascii="Times New Roman" w:hAnsi="Times New Roman" w:cs="Times New Roman"/>
          <w:sz w:val="24"/>
          <w:szCs w:val="24"/>
        </w:rPr>
        <w:t xml:space="preserve"> - Имеет знания</w:t>
      </w:r>
      <w:r w:rsidR="005D7D4D" w:rsidRPr="008C4A82">
        <w:rPr>
          <w:rFonts w:ascii="Times New Roman" w:hAnsi="Times New Roman" w:cs="Times New Roman"/>
          <w:sz w:val="24"/>
          <w:szCs w:val="24"/>
        </w:rPr>
        <w:t xml:space="preserve"> о временах года, основных приметах осени: пасмурно, идет мелкий дождь, опадают листья, становится холодно, солнце бывает редко.</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элемента</w:t>
      </w:r>
      <w:r w:rsidR="00DF112F">
        <w:rPr>
          <w:rFonts w:ascii="Times New Roman" w:hAnsi="Times New Roman" w:cs="Times New Roman"/>
          <w:sz w:val="24"/>
          <w:szCs w:val="24"/>
        </w:rPr>
        <w:t xml:space="preserve">рные знания </w:t>
      </w:r>
      <w:r w:rsidRPr="008C4A82">
        <w:rPr>
          <w:rFonts w:ascii="Times New Roman" w:hAnsi="Times New Roman" w:cs="Times New Roman"/>
          <w:sz w:val="24"/>
          <w:szCs w:val="24"/>
        </w:rPr>
        <w:t>о растительности в период осени,</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элементарные представления о временах года: зиме. Побуждать детей называть основные приметы зимнего периода: идет снег, стало холодно, дети и взрослые надели теплые вещи.</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Познакомить дошкольников с признаками весны: солнышко светит ярче, капель, на дорожках тает снег. Птицы чирикают.</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Расширять представления дошкольников о явлениях неживой природы: солнечный свет, солнечное тепло. Побуждать детей устанавливать элементарную зависимость состояния природы от смены времен года.</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Продолжать знакомить детей с явлениями неживой природы: небом, месяцем, солнцем, звездами. Развивать любознательность, внимание, мелкую моторику, воображение. Воспитывать дружеские взаимоотношения и взаимовыручку, культуру поведения;</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Расширять представления о предметах (объектах) неживой природы: представления об отличительных признаках и свойствах песка, камней, воды, снега и т.д. </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Имеет элементарные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домашних и диких животных и их детенышей. Побуждать дошкольников различать характерные особенности внешнего вида, поведения животных, дифференцировать животных по окраске, повадкам, внешним отличительным признакам. </w:t>
      </w:r>
    </w:p>
    <w:p w:rsidR="005D7D4D" w:rsidRDefault="005D7D4D" w:rsidP="0013313A">
      <w:pPr>
        <w:pStyle w:val="a4"/>
        <w:jc w:val="both"/>
      </w:pPr>
    </w:p>
    <w:p w:rsidR="005D7D4D" w:rsidRPr="00C67AF7" w:rsidRDefault="008C4A82" w:rsidP="00C67AF7">
      <w:pPr>
        <w:pStyle w:val="a4"/>
        <w:jc w:val="center"/>
        <w:rPr>
          <w:rFonts w:ascii="Times New Roman" w:hAnsi="Times New Roman" w:cs="Times New Roman"/>
          <w:b/>
          <w:sz w:val="24"/>
          <w:szCs w:val="24"/>
        </w:rPr>
      </w:pPr>
      <w:r w:rsidRPr="00C67AF7">
        <w:rPr>
          <w:rFonts w:ascii="Times New Roman" w:hAnsi="Times New Roman" w:cs="Times New Roman"/>
          <w:b/>
          <w:sz w:val="24"/>
          <w:szCs w:val="24"/>
        </w:rPr>
        <w:t xml:space="preserve">«Краеведение» </w:t>
      </w:r>
      <w:r w:rsidR="005D7D4D" w:rsidRPr="00C67AF7">
        <w:rPr>
          <w:rFonts w:ascii="Times New Roman" w:hAnsi="Times New Roman" w:cs="Times New Roman"/>
          <w:b/>
          <w:sz w:val="24"/>
          <w:szCs w:val="24"/>
        </w:rPr>
        <w:t>(часть формируемая участниками образовательного процесса)</w:t>
      </w:r>
    </w:p>
    <w:p w:rsidR="005D7D4D" w:rsidRPr="008C4A82" w:rsidRDefault="005D7D4D" w:rsidP="0013313A">
      <w:pPr>
        <w:pStyle w:val="a4"/>
        <w:jc w:val="both"/>
        <w:rPr>
          <w:rFonts w:ascii="Times New Roman" w:hAnsi="Times New Roman" w:cs="Times New Roman"/>
          <w:b/>
          <w:sz w:val="28"/>
          <w:szCs w:val="28"/>
        </w:rPr>
      </w:pP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Имеет представление о семье, как о людях, которые живут вместе, умеет называть членов семьи, проявлять заботу и любовь к родным. Воспитывать доброе отношение к сестренкам и братишкам. Побуждать детей проявлять заботу и любовь к родным. Воспитывать доброе отношение к родным и близким;</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празднике - Новый год.</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Имеет представление о семье, как о людях, которые живут вместе, умение называть членов семьи, проявлять заботу и любовь к родным. - Имеет представление о пробуждении растительность весной. </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Имеет понятие «бытовые приборы».</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-Формировать у дошкольников представление о профессиях воспитателя и няни. Развивать зрительное и слуховое восприятие.</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Воспитывать уважение к труду взрослых.</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об особенности национального костюма: рубаха, порты, сарафан, кофта.</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w:t>
      </w:r>
      <w:r w:rsidR="00A91895">
        <w:rPr>
          <w:rFonts w:ascii="Times New Roman" w:hAnsi="Times New Roman" w:cs="Times New Roman"/>
          <w:sz w:val="24"/>
          <w:szCs w:val="24"/>
        </w:rPr>
        <w:t xml:space="preserve"> Проявляет интерес к родному селу</w:t>
      </w:r>
      <w:r w:rsidRPr="008C4A82">
        <w:rPr>
          <w:rFonts w:ascii="Times New Roman" w:hAnsi="Times New Roman" w:cs="Times New Roman"/>
          <w:sz w:val="24"/>
          <w:szCs w:val="24"/>
        </w:rPr>
        <w:t>: знает название улицы, на которой расположен детский  сад и на которой он живет.</w:t>
      </w:r>
    </w:p>
    <w:p w:rsidR="005D7D4D" w:rsidRPr="008C4A82" w:rsidRDefault="00A91895" w:rsidP="0013313A">
      <w:pPr>
        <w:pStyle w:val="a4"/>
        <w:jc w:val="both"/>
        <w:rPr>
          <w:rFonts w:ascii="Times New Roman" w:hAnsi="Times New Roman" w:cs="Times New Roman"/>
          <w:sz w:val="24"/>
          <w:szCs w:val="24"/>
        </w:rPr>
      </w:pPr>
      <w:r>
        <w:rPr>
          <w:rFonts w:ascii="Times New Roman" w:hAnsi="Times New Roman" w:cs="Times New Roman"/>
          <w:sz w:val="24"/>
          <w:szCs w:val="24"/>
        </w:rPr>
        <w:t xml:space="preserve"> Знает некоторые виды  транспорта (автобус и т.д.</w:t>
      </w:r>
      <w:r w:rsidR="005D7D4D" w:rsidRPr="008C4A82">
        <w:rPr>
          <w:rFonts w:ascii="Times New Roman" w:hAnsi="Times New Roman" w:cs="Times New Roman"/>
          <w:sz w:val="24"/>
          <w:szCs w:val="24"/>
        </w:rPr>
        <w:t>)</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Знает членов своей семьи, испытывает к ним чувство привязанности. </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Знает участок своей группы и некоторые названия деревьев, кустов, цветов, бережно относится к растениям участка. Познакомить детей с улицей, развивать представления об окружающих предметах, развивать наблюдательность в назывании ранее виденных предметов.</w:t>
      </w:r>
    </w:p>
    <w:p w:rsidR="005D7D4D" w:rsidRPr="008C4A82" w:rsidRDefault="005D7D4D" w:rsidP="0013313A">
      <w:pPr>
        <w:pStyle w:val="a4"/>
        <w:jc w:val="both"/>
        <w:rPr>
          <w:rFonts w:ascii="Times New Roman" w:hAnsi="Times New Roman" w:cs="Times New Roman"/>
          <w:sz w:val="24"/>
          <w:szCs w:val="24"/>
        </w:rPr>
      </w:pPr>
    </w:p>
    <w:p w:rsidR="005D7D4D" w:rsidRPr="008C4A82" w:rsidRDefault="005D7D4D" w:rsidP="005D7D4D">
      <w:pPr>
        <w:pStyle w:val="a4"/>
        <w:jc w:val="center"/>
        <w:rPr>
          <w:rFonts w:ascii="Times New Roman" w:hAnsi="Times New Roman" w:cs="Times New Roman"/>
          <w:b/>
          <w:sz w:val="28"/>
          <w:szCs w:val="28"/>
        </w:rPr>
      </w:pPr>
      <w:r w:rsidRPr="008C4A82">
        <w:rPr>
          <w:rFonts w:ascii="Times New Roman" w:hAnsi="Times New Roman" w:cs="Times New Roman"/>
          <w:b/>
          <w:sz w:val="28"/>
          <w:szCs w:val="28"/>
        </w:rPr>
        <w:t>Младшая подгруппа (от 3 до 4 лет)</w:t>
      </w:r>
    </w:p>
    <w:p w:rsidR="005D7D4D" w:rsidRPr="008C4A82" w:rsidRDefault="005D7D4D" w:rsidP="008C4A82">
      <w:pPr>
        <w:pStyle w:val="a4"/>
        <w:jc w:val="both"/>
        <w:rPr>
          <w:rFonts w:ascii="Times New Roman" w:hAnsi="Times New Roman" w:cs="Times New Roman"/>
          <w:b/>
          <w:sz w:val="24"/>
          <w:szCs w:val="24"/>
        </w:rPr>
      </w:pPr>
      <w:r w:rsidRPr="008C4A82">
        <w:rPr>
          <w:rFonts w:ascii="Times New Roman" w:hAnsi="Times New Roman" w:cs="Times New Roman"/>
          <w:sz w:val="24"/>
          <w:szCs w:val="24"/>
        </w:rPr>
        <w:t xml:space="preserve"> </w:t>
      </w:r>
      <w:r w:rsidR="008C4A82" w:rsidRPr="008C4A82">
        <w:rPr>
          <w:rFonts w:ascii="Times New Roman" w:hAnsi="Times New Roman" w:cs="Times New Roman"/>
          <w:b/>
          <w:sz w:val="24"/>
          <w:szCs w:val="24"/>
        </w:rPr>
        <w:t>Окружающий мир</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названиями игрушек групповой комнаты, проводит элементарную классификацию игрушек по значению, цвету, форме. Развита любознательность. Воспитаны партнерские отношения во время коллективной игры, аккуратность;</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элементарными правилами поведения, этикой общения и приветствия. Развиты коммуникативные способности по отношению к сверстникам и взрослым. </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Умеет быть приветливым, при общении в детском саду и дома использовать в своей речи "вежливые слова". </w:t>
      </w:r>
    </w:p>
    <w:p w:rsidR="005D7D4D" w:rsidRPr="008C4A82" w:rsidRDefault="00F21D3E" w:rsidP="0013313A">
      <w:pPr>
        <w:pStyle w:val="a4"/>
        <w:jc w:val="both"/>
        <w:rPr>
          <w:rFonts w:ascii="Times New Roman" w:hAnsi="Times New Roman" w:cs="Times New Roman"/>
          <w:sz w:val="24"/>
          <w:szCs w:val="24"/>
        </w:rPr>
      </w:pPr>
      <w:r>
        <w:rPr>
          <w:rFonts w:ascii="Times New Roman" w:hAnsi="Times New Roman" w:cs="Times New Roman"/>
          <w:sz w:val="24"/>
          <w:szCs w:val="24"/>
        </w:rPr>
        <w:t>- Воспитана культура</w:t>
      </w:r>
      <w:r w:rsidR="005D7D4D" w:rsidRPr="008C4A82">
        <w:rPr>
          <w:rFonts w:ascii="Times New Roman" w:hAnsi="Times New Roman" w:cs="Times New Roman"/>
          <w:sz w:val="24"/>
          <w:szCs w:val="24"/>
        </w:rPr>
        <w:t xml:space="preserve"> поведения.</w:t>
      </w:r>
    </w:p>
    <w:p w:rsidR="00F21D3E"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понятие обобщающего слова "одежда". </w:t>
      </w:r>
    </w:p>
    <w:p w:rsidR="005D7D4D" w:rsidRPr="008C4A82" w:rsidRDefault="00F21D3E" w:rsidP="0013313A">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7D4D" w:rsidRPr="008C4A82">
        <w:rPr>
          <w:rFonts w:ascii="Times New Roman" w:hAnsi="Times New Roman" w:cs="Times New Roman"/>
          <w:sz w:val="24"/>
          <w:szCs w:val="24"/>
        </w:rPr>
        <w:t>Умеет дифференцировать виды одежды по временам года: летняя, зимняя одежда. Узнаёт и называет предметы одежды, сравнивает и обобщает. Воспитана аккуратность и внимание к своему внешнему виду;</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об изменении социального статуса в связи с посещением детского сада. Сформировано умение при необходимости говорить: здравствуйте, до свидания, спасибо. Развита двигательная активность</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Познакомлен с понятием "посуда". Проводит элементарную классификацию предметов посуды по их назначению, использованию, форме, величине и цвету. Сформированы основы внимательного и дружеского отношения к партнерам по игре. Воспитана культура поведения за столом;</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Знаком с понятиями вредные и полезные продукты. Может уточнить название и назначение предметов посуды и столовых приборов.</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животном мире. Узнаёт и называет животных, живущих в лесу. Устанавливает, как влияет смена времени года на жизнь зверей в лесу. Знаком с зимующими и перелетными птицами. Развито зрительное и слуховое восприятие, наблюдательность. Воспитана любовь к братьям нашим меньшим;</w:t>
      </w:r>
    </w:p>
    <w:p w:rsidR="005D7D4D"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елочными игрушками и их назначением. Знаком с новым стихотворением, развита диалогическая форма речи. Сформировано положительное отношение к детскому саду.</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предметами мебели и их значением. Сформировано обобщающее понятие "мебель", классифицирует предметы мебели по форме, величине, цвету и т.д., развиты произвольное внимание и память, мелкая моторика. Воспитано трудолюбие, аккуратность, взаимопомощь, партнерские отношения;</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стремление делиться игрушками, взаимодействовать друг с другом в непродолжительной совместной игре, налаживать контакты друг с другом посредством речи.</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Расширены знания о профессиях каменщика, маляра. Сформировано обобщенное понятие "строитель". Умеет конструировать несложные постройки, используя соответствующий строительный материал, сравнивать и подбир</w:t>
      </w:r>
      <w:r w:rsidR="00F21D3E">
        <w:rPr>
          <w:rFonts w:ascii="Times New Roman" w:hAnsi="Times New Roman" w:cs="Times New Roman"/>
          <w:sz w:val="24"/>
          <w:szCs w:val="24"/>
        </w:rPr>
        <w:t>ать предметы по цвету и размеру.</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здороваться, прощаться, благодарить. Понимает, что игрушки сделаны человеком. Воспитано стремление принимать участие в разговоре во время просмотра игрушек.</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предметами ближайшего окружения. Дифференцирует предметы по их функции и назначению: продукты, одежда, транспорт, посуда, мебель и т.д., показывает различие между предметами, которые созданы руками человека и самой природой, группирует и классифицирует хорошо знакомые предметы. Сформировано положи</w:t>
      </w:r>
      <w:r w:rsidR="00367C6A" w:rsidRPr="008C4A82">
        <w:rPr>
          <w:rFonts w:ascii="Times New Roman" w:hAnsi="Times New Roman" w:cs="Times New Roman"/>
          <w:sz w:val="24"/>
          <w:szCs w:val="24"/>
        </w:rPr>
        <w:t xml:space="preserve">тельное отношение к труду </w:t>
      </w:r>
      <w:r w:rsidRPr="008C4A82">
        <w:rPr>
          <w:rFonts w:ascii="Times New Roman" w:hAnsi="Times New Roman" w:cs="Times New Roman"/>
          <w:sz w:val="24"/>
          <w:szCs w:val="24"/>
        </w:rPr>
        <w:t>взрослых. Воспитано желание принимать участие в посильном труде, умение п</w:t>
      </w:r>
      <w:r w:rsidR="00F21D3E">
        <w:rPr>
          <w:rFonts w:ascii="Times New Roman" w:hAnsi="Times New Roman" w:cs="Times New Roman"/>
          <w:sz w:val="24"/>
          <w:szCs w:val="24"/>
        </w:rPr>
        <w:t>реодолевать небольшие трудности.</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w:t>
      </w:r>
      <w:r w:rsidR="00367C6A" w:rsidRPr="008C4A82">
        <w:rPr>
          <w:rFonts w:ascii="Times New Roman" w:hAnsi="Times New Roman" w:cs="Times New Roman"/>
          <w:sz w:val="24"/>
          <w:szCs w:val="24"/>
        </w:rPr>
        <w:t xml:space="preserve"> </w:t>
      </w:r>
      <w:r w:rsidRPr="008C4A82">
        <w:rPr>
          <w:rFonts w:ascii="Times New Roman" w:hAnsi="Times New Roman" w:cs="Times New Roman"/>
          <w:sz w:val="24"/>
          <w:szCs w:val="24"/>
        </w:rPr>
        <w:t xml:space="preserve">с трудом мам и бабушек, знает их деловые качества. Воспитано уважение к маме и бабушке, желание рассказывать о них. </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называть предмет посуды.</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знания и закреплены представления о профессии повара. Умеет правильно выстраивать предложения, отвечать на вопросы. Развито воображение и внимание детей. Воспитано уважение к труду взрослых. </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Знаком с праздником - днем Космонавтики, профессиями: космонавт, летчик и т.д. Сформировано уважительное отношение к труду взрослых.</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Развиты наблюдательность, зрительная и слуховая память, мелкая моторика. Воспитано у</w:t>
      </w:r>
      <w:r w:rsidR="00F21D3E">
        <w:rPr>
          <w:rFonts w:ascii="Times New Roman" w:hAnsi="Times New Roman" w:cs="Times New Roman"/>
          <w:sz w:val="24"/>
          <w:szCs w:val="24"/>
        </w:rPr>
        <w:t>важение к людям любой профессии.</w:t>
      </w:r>
      <w:r w:rsidRPr="008C4A82">
        <w:rPr>
          <w:rFonts w:ascii="Times New Roman" w:hAnsi="Times New Roman" w:cs="Times New Roman"/>
          <w:sz w:val="24"/>
          <w:szCs w:val="24"/>
        </w:rPr>
        <w:t xml:space="preserve"> </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Знаком с явлениями неживой природы - водой. Расширены представления о свойствах воды: цвет, прозрачность, льется и т.д. Проводит с водой элементарные опыты. </w:t>
      </w:r>
      <w:r w:rsidRPr="008C4A82">
        <w:rPr>
          <w:rFonts w:ascii="Times New Roman" w:hAnsi="Times New Roman" w:cs="Times New Roman"/>
          <w:sz w:val="24"/>
          <w:szCs w:val="24"/>
        </w:rPr>
        <w:lastRenderedPageBreak/>
        <w:t>Устанавливает простейшие причинно-следственные связи: солнце светит, лед тает, текут ручьи. Вода прозрачная, если добавить краску, вода поменяет цвет. Развита наблюдательность, любознательность. Воспитана эмоциональная отзывчивость, умение видеть и понимать природ</w:t>
      </w:r>
      <w:r w:rsidR="00F21D3E">
        <w:rPr>
          <w:rFonts w:ascii="Times New Roman" w:hAnsi="Times New Roman" w:cs="Times New Roman"/>
          <w:sz w:val="24"/>
          <w:szCs w:val="24"/>
        </w:rPr>
        <w:t>у, желание сохранить ее красоту.</w:t>
      </w:r>
      <w:r w:rsidRPr="008C4A82">
        <w:rPr>
          <w:rFonts w:ascii="Times New Roman" w:hAnsi="Times New Roman" w:cs="Times New Roman"/>
          <w:sz w:val="24"/>
          <w:szCs w:val="24"/>
        </w:rPr>
        <w:t xml:space="preserve"> </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Сформировано представление о том, что на земле много стран и разных народов. Закреплены знания о том, что люди разных национальностей имеют свои обычаи, национальные традиции, имеют различия во внешнем облике и общие сходства по образу жизни. Воспитано стремление жить в мире и дружбе со всеми народами мира, уважительно относиться к людям разных национальностей. Воспитано чувство гордости за нашу Родину</w:t>
      </w:r>
    </w:p>
    <w:p w:rsidR="00367C6A" w:rsidRPr="008C4A82" w:rsidRDefault="00367C6A" w:rsidP="0013313A">
      <w:pPr>
        <w:pStyle w:val="a4"/>
        <w:jc w:val="both"/>
        <w:rPr>
          <w:rFonts w:ascii="Times New Roman" w:hAnsi="Times New Roman" w:cs="Times New Roman"/>
          <w:sz w:val="24"/>
          <w:szCs w:val="24"/>
        </w:rPr>
      </w:pPr>
    </w:p>
    <w:p w:rsidR="00367C6A" w:rsidRPr="008C4A82" w:rsidRDefault="005D7D4D" w:rsidP="0013313A">
      <w:pPr>
        <w:pStyle w:val="a4"/>
        <w:jc w:val="both"/>
        <w:rPr>
          <w:rFonts w:ascii="Times New Roman" w:hAnsi="Times New Roman" w:cs="Times New Roman"/>
          <w:b/>
          <w:sz w:val="24"/>
          <w:szCs w:val="24"/>
        </w:rPr>
      </w:pPr>
      <w:r w:rsidRPr="008C4A82">
        <w:rPr>
          <w:rFonts w:ascii="Times New Roman" w:hAnsi="Times New Roman" w:cs="Times New Roman"/>
          <w:b/>
          <w:sz w:val="24"/>
          <w:szCs w:val="24"/>
        </w:rPr>
        <w:t xml:space="preserve"> Природный мир</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Расширены знания детей о растительности в период осени, знаком с названиями некоторых осенних цветов (флоксы, календула или ноготки), строением цветов: корни, стебель, листья, лепестки цветка. Воспитаны эстетические чувства, чувство радости, любовь к природе, желание заботиться о ней; </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Расширены знания детей о временах года, основных приметах осени: пасмурно, идет мелкий дождь, опадают листья, становится холодно, солнце бывает редко;</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Знаком с домашними животными и их детенышами. Развито зрительное восприятие, внимание и наблюдательность. Различает характерные особенности внешнего вида, поведения животных. Сформирован навык словообразования имен существительных, обозначающих детенышей и животных. Воспитана любовь к домашним животным и</w:t>
      </w:r>
      <w:r w:rsidR="00F21D3E">
        <w:rPr>
          <w:rFonts w:ascii="Times New Roman" w:hAnsi="Times New Roman" w:cs="Times New Roman"/>
          <w:sz w:val="24"/>
          <w:szCs w:val="24"/>
        </w:rPr>
        <w:t xml:space="preserve"> желание проявлять о них заботу.</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временах года: зиме. Называет основные приметы зимнего периода: идет снег, стало холодно, дети и взрослые надели теплые вещи. Устанавливает простейшие связи между временами года и погодой. Развито зрительное и слуховое восприятие, наблюдательно</w:t>
      </w:r>
      <w:r w:rsidR="00F21D3E">
        <w:rPr>
          <w:rFonts w:ascii="Times New Roman" w:hAnsi="Times New Roman" w:cs="Times New Roman"/>
          <w:sz w:val="24"/>
          <w:szCs w:val="24"/>
        </w:rPr>
        <w:t>сть. Воспитана любовь к природе.</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домашними животными и их детенышами. Развито зрительное восприятие, внимание и наблюдательность, различает характерные особенности внешнего вида, поведения животных. Сформирован навык словообразования имен существительных, обозначающих детенышей и животных. Воспитана любовь к домашним животным и </w:t>
      </w:r>
      <w:r w:rsidR="00F21D3E">
        <w:rPr>
          <w:rFonts w:ascii="Times New Roman" w:hAnsi="Times New Roman" w:cs="Times New Roman"/>
          <w:sz w:val="24"/>
          <w:szCs w:val="24"/>
        </w:rPr>
        <w:t>желание проявлять о них заботу.</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Знаком с явлениями неживой природы: небом, месяцем, солнцем, звездами. Развиты</w:t>
      </w:r>
      <w:r w:rsidR="00367C6A" w:rsidRPr="008C4A82">
        <w:rPr>
          <w:rFonts w:ascii="Times New Roman" w:hAnsi="Times New Roman" w:cs="Times New Roman"/>
          <w:sz w:val="24"/>
          <w:szCs w:val="24"/>
        </w:rPr>
        <w:t xml:space="preserve"> </w:t>
      </w:r>
      <w:r w:rsidRPr="008C4A82">
        <w:rPr>
          <w:rFonts w:ascii="Times New Roman" w:hAnsi="Times New Roman" w:cs="Times New Roman"/>
          <w:sz w:val="24"/>
          <w:szCs w:val="24"/>
        </w:rPr>
        <w:t>любознательность, внимание, мелкая моторика, воображение. Воспитаны дружеские взаимоотношения и вза</w:t>
      </w:r>
      <w:r w:rsidR="00F21D3E">
        <w:rPr>
          <w:rFonts w:ascii="Times New Roman" w:hAnsi="Times New Roman" w:cs="Times New Roman"/>
          <w:sz w:val="24"/>
          <w:szCs w:val="24"/>
        </w:rPr>
        <w:t>имовыручка, культура поведения.</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Знаком дошкольников с признаками весны: солнышко светит ярче, капель, на дорожках тает снег. Птицы чирикают. Развиты наблюдательность и любознательность, воспитана любовь к природе; желание оберегат</w:t>
      </w:r>
      <w:r w:rsidR="00F21D3E">
        <w:rPr>
          <w:rFonts w:ascii="Times New Roman" w:hAnsi="Times New Roman" w:cs="Times New Roman"/>
          <w:sz w:val="24"/>
          <w:szCs w:val="24"/>
        </w:rPr>
        <w:t>ь ее.</w:t>
      </w:r>
    </w:p>
    <w:p w:rsidR="00F21D3E"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Расширены представления дошкольников о явлениях неживой природы: солнечный свет, солнечное тепло. Устанавливает элементарную зависимость состояния природы от смены времен года. Развита наблюдательность, любознательность и зрительное восприятие окружающей природы. Воспитано бережное отношение к природ</w:t>
      </w:r>
      <w:r w:rsidR="00F21D3E">
        <w:rPr>
          <w:rFonts w:ascii="Times New Roman" w:hAnsi="Times New Roman" w:cs="Times New Roman"/>
          <w:sz w:val="24"/>
          <w:szCs w:val="24"/>
        </w:rPr>
        <w:t>е, желание сохранить ее красоту.</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дикими животными. Дифференцирует животных по окраске, повадкам, внешним отличительным признакам. Развита наблюдательность, любознательность. Воспитано заботливое отношение к представителям живой природы. </w:t>
      </w:r>
    </w:p>
    <w:p w:rsidR="00367C6A" w:rsidRPr="008C4A82" w:rsidRDefault="00367C6A" w:rsidP="0013313A">
      <w:pPr>
        <w:pStyle w:val="a4"/>
        <w:jc w:val="both"/>
        <w:rPr>
          <w:rFonts w:ascii="Times New Roman" w:hAnsi="Times New Roman" w:cs="Times New Roman"/>
          <w:sz w:val="24"/>
          <w:szCs w:val="24"/>
        </w:rPr>
      </w:pPr>
    </w:p>
    <w:p w:rsidR="00367C6A" w:rsidRPr="008C4A82" w:rsidRDefault="005D7D4D" w:rsidP="0013313A">
      <w:pPr>
        <w:pStyle w:val="a4"/>
        <w:jc w:val="both"/>
        <w:rPr>
          <w:rFonts w:ascii="Times New Roman" w:hAnsi="Times New Roman" w:cs="Times New Roman"/>
          <w:b/>
          <w:sz w:val="24"/>
          <w:szCs w:val="24"/>
        </w:rPr>
      </w:pPr>
      <w:r w:rsidRPr="008C4A82">
        <w:rPr>
          <w:rFonts w:ascii="Times New Roman" w:hAnsi="Times New Roman" w:cs="Times New Roman"/>
          <w:b/>
          <w:sz w:val="24"/>
          <w:szCs w:val="24"/>
        </w:rPr>
        <w:t>«Краеведение»</w:t>
      </w:r>
    </w:p>
    <w:p w:rsidR="00367C6A" w:rsidRPr="008C4A82" w:rsidRDefault="00367C6A" w:rsidP="0013313A">
      <w:pPr>
        <w:pStyle w:val="a4"/>
        <w:jc w:val="both"/>
        <w:rPr>
          <w:rFonts w:ascii="Times New Roman" w:hAnsi="Times New Roman" w:cs="Times New Roman"/>
          <w:b/>
          <w:sz w:val="24"/>
          <w:szCs w:val="24"/>
        </w:rPr>
      </w:pP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профессиях воспитателя и няни. Развиты зрительное и слуховое восприятие. Воспитано уважение к труду взрослых.</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Сформировано понятия «овощи» и «фрукты». Дифференцирует овощи и фрукты по основным признакам: цвету, форме, назначению, вкусовым качествам. Развито зрительное восприятие, внимание и наблюдательность. Воспитаны любовь к природе, дружеские взаимоотношения, помощь во время совместной игры;</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w:t>
      </w:r>
      <w:r w:rsidR="00367C6A" w:rsidRPr="008C4A82">
        <w:rPr>
          <w:rFonts w:ascii="Times New Roman" w:hAnsi="Times New Roman" w:cs="Times New Roman"/>
          <w:sz w:val="24"/>
          <w:szCs w:val="24"/>
        </w:rPr>
        <w:t xml:space="preserve"> </w:t>
      </w:r>
      <w:r w:rsidRPr="008C4A82">
        <w:rPr>
          <w:rFonts w:ascii="Times New Roman" w:hAnsi="Times New Roman" w:cs="Times New Roman"/>
          <w:sz w:val="24"/>
          <w:szCs w:val="24"/>
        </w:rPr>
        <w:t>представление о семье, умение называть членов семьи: мама, папа, сестренка, братишка. Умеет проявлять заботу и любовь к родным. Воспитано доброе отношение к родным и близким;</w:t>
      </w:r>
    </w:p>
    <w:p w:rsidR="00F21D3E" w:rsidRDefault="005D7D4D" w:rsidP="00F21D3E">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государственным праздником - Новым годом. П</w:t>
      </w:r>
      <w:r w:rsidRPr="00F21D3E">
        <w:rPr>
          <w:rFonts w:ascii="Times New Roman" w:hAnsi="Times New Roman" w:cs="Times New Roman"/>
          <w:sz w:val="24"/>
          <w:szCs w:val="24"/>
        </w:rPr>
        <w:t xml:space="preserve">риобщён к русской праздничной культуре. Развито чувство любознательности, зрительное и слуховое внимание. Сформирован нравственно-эстетический вкус. Воспитана культура поведения и партнерские </w:t>
      </w:r>
      <w:r w:rsidR="00F21D3E">
        <w:rPr>
          <w:rFonts w:ascii="Times New Roman" w:hAnsi="Times New Roman" w:cs="Times New Roman"/>
          <w:sz w:val="24"/>
          <w:szCs w:val="24"/>
        </w:rPr>
        <w:t>взаимоотношения.</w:t>
      </w:r>
    </w:p>
    <w:p w:rsidR="00367C6A" w:rsidRPr="00F21D3E" w:rsidRDefault="005D7D4D" w:rsidP="00F21D3E">
      <w:pPr>
        <w:pStyle w:val="a4"/>
        <w:jc w:val="both"/>
        <w:rPr>
          <w:rFonts w:ascii="Times New Roman" w:hAnsi="Times New Roman" w:cs="Times New Roman"/>
          <w:sz w:val="24"/>
          <w:szCs w:val="24"/>
        </w:rPr>
      </w:pPr>
      <w:r w:rsidRPr="00F21D3E">
        <w:rPr>
          <w:rFonts w:ascii="Times New Roman" w:hAnsi="Times New Roman" w:cs="Times New Roman"/>
          <w:sz w:val="24"/>
          <w:szCs w:val="24"/>
        </w:rPr>
        <w:t xml:space="preserve"> - Знаком с особенностями русских тряпичных кукол - Ванечки и Манечки. </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Умеет дифференцировать куклы, учитывая особенности национального костюма: рубаха, порты, сарафан, кофта. </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Развита наблюдательность и произвольное внимание.</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 семье, как о людях, которые живут вместе, умение называть членов семьи, проявлять заботу и любовь к родным. Воспитано доброе отн</w:t>
      </w:r>
      <w:r w:rsidR="00F21D3E">
        <w:rPr>
          <w:rFonts w:ascii="Times New Roman" w:hAnsi="Times New Roman" w:cs="Times New Roman"/>
          <w:sz w:val="24"/>
          <w:szCs w:val="24"/>
        </w:rPr>
        <w:t>ошение к сестренкам и братишкам.</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Знаком с государственным праздником – Днем защитника Отечества.</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Приобщён к русской праздничной культуре. Развито чувство любознательности, зрительное и слуховое внимание. </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 нравственно-эстетический вкус. Воспитано доброе отношение к своему папе, чувство гордости и радости за то, что папа служил в армии и защищал наше Отечество и нас; - Знаком с государственным праздником - Днем 8 марта.</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Приобщён к русской праздничной культуре.</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Развито чувство любознательности, зрительное и слуховое внимание.</w:t>
      </w:r>
    </w:p>
    <w:p w:rsidR="00F21D3E"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 нравственно </w:t>
      </w:r>
      <w:r w:rsidR="00F21D3E">
        <w:rPr>
          <w:rFonts w:ascii="Times New Roman" w:hAnsi="Times New Roman" w:cs="Times New Roman"/>
          <w:sz w:val="24"/>
          <w:szCs w:val="24"/>
        </w:rPr>
        <w:t xml:space="preserve">– </w:t>
      </w:r>
      <w:r w:rsidRPr="008C4A82">
        <w:rPr>
          <w:rFonts w:ascii="Times New Roman" w:hAnsi="Times New Roman" w:cs="Times New Roman"/>
          <w:sz w:val="24"/>
          <w:szCs w:val="24"/>
        </w:rPr>
        <w:t>эстетический вкус. Воспитано доброе отношение к мамам, бабушкам, желание заботить</w:t>
      </w:r>
      <w:r w:rsidR="00F21D3E">
        <w:rPr>
          <w:rFonts w:ascii="Times New Roman" w:hAnsi="Times New Roman" w:cs="Times New Roman"/>
          <w:sz w:val="24"/>
          <w:szCs w:val="24"/>
        </w:rPr>
        <w:t>ся о них, защищать, помогать им.</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Расширены представления дошкольников о пробуждении растительность весной. </w:t>
      </w:r>
    </w:p>
    <w:p w:rsidR="00367C6A" w:rsidRPr="008C4A82" w:rsidRDefault="005D7D4D" w:rsidP="0013313A">
      <w:pPr>
        <w:pStyle w:val="a4"/>
        <w:jc w:val="both"/>
        <w:rPr>
          <w:rFonts w:ascii="Times New Roman" w:hAnsi="Times New Roman" w:cs="Times New Roman"/>
          <w:sz w:val="24"/>
          <w:szCs w:val="24"/>
        </w:rPr>
      </w:pPr>
      <w:r w:rsidRPr="008C4A82">
        <w:rPr>
          <w:rFonts w:ascii="Times New Roman" w:hAnsi="Times New Roman" w:cs="Times New Roman"/>
          <w:sz w:val="24"/>
          <w:szCs w:val="24"/>
        </w:rPr>
        <w:t>Знает о влиянии солнечного света и воды на рост деревьев, кустарника и цветов. Различает у деревьев ствол, ветки, листья. Развито зрительное восприятие живой природы. Воспитано чув</w:t>
      </w:r>
      <w:r w:rsidR="00F21D3E">
        <w:rPr>
          <w:rFonts w:ascii="Times New Roman" w:hAnsi="Times New Roman" w:cs="Times New Roman"/>
          <w:sz w:val="24"/>
          <w:szCs w:val="24"/>
        </w:rPr>
        <w:t>ство красоты и заботы о природе.</w:t>
      </w:r>
    </w:p>
    <w:p w:rsidR="00367C6A"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w:t>
      </w:r>
      <w:r w:rsidR="00F21D3E">
        <w:rPr>
          <w:rFonts w:ascii="Times New Roman" w:hAnsi="Times New Roman" w:cs="Times New Roman"/>
          <w:sz w:val="24"/>
          <w:szCs w:val="24"/>
        </w:rPr>
        <w:t>С</w:t>
      </w:r>
      <w:r w:rsidR="00367C6A" w:rsidRPr="008C4A82">
        <w:rPr>
          <w:rFonts w:ascii="Times New Roman" w:hAnsi="Times New Roman" w:cs="Times New Roman"/>
          <w:sz w:val="24"/>
          <w:szCs w:val="24"/>
        </w:rPr>
        <w:t>ф</w:t>
      </w:r>
      <w:r w:rsidRPr="008C4A82">
        <w:rPr>
          <w:rFonts w:ascii="Times New Roman" w:hAnsi="Times New Roman" w:cs="Times New Roman"/>
          <w:sz w:val="24"/>
          <w:szCs w:val="24"/>
        </w:rPr>
        <w:t>ормировано</w:t>
      </w:r>
      <w:r w:rsidR="00367C6A" w:rsidRPr="008C4A82">
        <w:rPr>
          <w:rFonts w:ascii="Times New Roman" w:hAnsi="Times New Roman" w:cs="Times New Roman"/>
          <w:sz w:val="24"/>
          <w:szCs w:val="24"/>
        </w:rPr>
        <w:t xml:space="preserve"> </w:t>
      </w:r>
      <w:r w:rsidRPr="008C4A82">
        <w:rPr>
          <w:rFonts w:ascii="Times New Roman" w:hAnsi="Times New Roman" w:cs="Times New Roman"/>
          <w:sz w:val="24"/>
          <w:szCs w:val="24"/>
        </w:rPr>
        <w:t>понятие «бытовые приборы».</w:t>
      </w:r>
    </w:p>
    <w:p w:rsidR="00367C6A"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Дифференцирует бытовые приборы по их назначению: утюг гладит, пылесос собирает пыль, стиральная машина стирает и т.д. </w:t>
      </w:r>
    </w:p>
    <w:p w:rsidR="00367C6A"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Развита любознательность и память.</w:t>
      </w:r>
    </w:p>
    <w:p w:rsidR="00367C6A"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Воспитаны трудолюбие, аккуратность в обращении с бытовыми приборами. </w:t>
      </w:r>
    </w:p>
    <w:p w:rsidR="00367C6A" w:rsidRPr="008C4A82" w:rsidRDefault="00367C6A" w:rsidP="00367C6A">
      <w:pPr>
        <w:pStyle w:val="a4"/>
        <w:jc w:val="both"/>
        <w:rPr>
          <w:rFonts w:ascii="Times New Roman" w:hAnsi="Times New Roman" w:cs="Times New Roman"/>
          <w:sz w:val="24"/>
          <w:szCs w:val="24"/>
        </w:rPr>
      </w:pPr>
    </w:p>
    <w:p w:rsidR="00367C6A" w:rsidRDefault="00367C6A" w:rsidP="00367C6A">
      <w:pPr>
        <w:pStyle w:val="a4"/>
        <w:jc w:val="both"/>
        <w:rPr>
          <w:b/>
          <w:sz w:val="28"/>
          <w:szCs w:val="28"/>
        </w:rPr>
      </w:pPr>
    </w:p>
    <w:p w:rsidR="00367C6A" w:rsidRPr="008C4A82" w:rsidRDefault="005D7D4D" w:rsidP="00F362AF">
      <w:pPr>
        <w:pStyle w:val="a4"/>
        <w:jc w:val="center"/>
        <w:rPr>
          <w:rFonts w:ascii="Times New Roman" w:hAnsi="Times New Roman" w:cs="Times New Roman"/>
        </w:rPr>
      </w:pPr>
      <w:r w:rsidRPr="008C4A82">
        <w:rPr>
          <w:rFonts w:ascii="Times New Roman" w:hAnsi="Times New Roman" w:cs="Times New Roman"/>
          <w:b/>
          <w:sz w:val="28"/>
          <w:szCs w:val="28"/>
        </w:rPr>
        <w:t xml:space="preserve">Средняя </w:t>
      </w:r>
      <w:r w:rsidR="00F362AF" w:rsidRPr="008C4A82">
        <w:rPr>
          <w:rFonts w:ascii="Times New Roman" w:hAnsi="Times New Roman" w:cs="Times New Roman"/>
          <w:b/>
          <w:sz w:val="28"/>
          <w:szCs w:val="28"/>
        </w:rPr>
        <w:t>под</w:t>
      </w:r>
      <w:r w:rsidRPr="008C4A82">
        <w:rPr>
          <w:rFonts w:ascii="Times New Roman" w:hAnsi="Times New Roman" w:cs="Times New Roman"/>
          <w:b/>
          <w:sz w:val="28"/>
          <w:szCs w:val="28"/>
        </w:rPr>
        <w:t>группа (от 4 до 5 лет)</w:t>
      </w:r>
    </w:p>
    <w:p w:rsidR="007D0C85" w:rsidRPr="008C4A82" w:rsidRDefault="007D0C85" w:rsidP="00367C6A">
      <w:pPr>
        <w:pStyle w:val="a4"/>
        <w:jc w:val="both"/>
        <w:rPr>
          <w:rFonts w:ascii="Times New Roman" w:hAnsi="Times New Roman" w:cs="Times New Roman"/>
          <w:b/>
          <w:sz w:val="24"/>
          <w:szCs w:val="24"/>
        </w:rPr>
      </w:pPr>
      <w:r w:rsidRPr="008C4A82">
        <w:rPr>
          <w:rFonts w:ascii="Times New Roman" w:hAnsi="Times New Roman" w:cs="Times New Roman"/>
          <w:b/>
          <w:sz w:val="24"/>
          <w:szCs w:val="24"/>
        </w:rPr>
        <w:t xml:space="preserve">Окружающий мир </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Сформировать представление детей о детском саде. Расширить знания детей о людях разных профессий, работающих в детском саду.</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Закреплять умения детей находить предметы рукотворного мира в окружающей обстановке.</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Ввести понятие «семья». Дать детям первоначальное представление о родственных отношениях в семье. </w:t>
      </w:r>
    </w:p>
    <w:p w:rsidR="00F21D3E"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Учить группировать предметы по назначению; воспитывать желание помогать взрослым.</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Формировать у детей понятия «друг», «дружба»; воспитывать положительное взаимоотношения между детьми, побуждая их к добрым поступкам.</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Познакомить детей со свойствами дерева и металла.</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Формировать элементарные представления об улице; обращать внимание на дома, тротуар, проезжую часть.</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Познакомить детей со свойствами резины.</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Познакомить детей со свойствами стекла (прозрачное, гладкое, хрупкое).</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Формировать стремление делиться игрушками, учить взаимодействовать друг с другом в непродолжительной совместной игре. Побуждать детей налаживать контакты друг с другом по средством речи. </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Сформировать у детей представление о значимости труда врача и медсестры.</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Учить детей различать и называть предметы посуды, группировать и объединять предметы по сходным признакам.</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Воспитывать доброе, внимательное отношение к маме, стремление помогать ей.</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Учить читать стихи о маме, петь тематические песни, украшать группу к празднику.</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Познакомить детей со свойствами и качествами предметов из пластмассы.</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Вызвать интерес к новому, неизведанному. Расширить представления детей о профессии летчика – космонавта, о космическом транспорте. </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Закрепить знания детей о первом космонавте – Юрии Гагарине.</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Сформировать представления о предметах бытовой техники, широко используемой дома и в детском саду (пылесос, мясорубка, стиральная машина). </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Сформировать у детей представление о празднике «День Победы». </w:t>
      </w:r>
    </w:p>
    <w:p w:rsidR="007D0C85"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Воспитывать чувство гордости за страну, уважение к ветеранам войны. </w:t>
      </w:r>
    </w:p>
    <w:p w:rsidR="00202C79"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Знакомить детей с назначением предметов домашнего обихода (табурет, стул, кресло)</w:t>
      </w:r>
    </w:p>
    <w:p w:rsidR="00202C79" w:rsidRDefault="00202C79" w:rsidP="00367C6A">
      <w:pPr>
        <w:pStyle w:val="a4"/>
        <w:jc w:val="both"/>
        <w:rPr>
          <w:rFonts w:ascii="Times New Roman" w:hAnsi="Times New Roman" w:cs="Times New Roman"/>
          <w:sz w:val="24"/>
          <w:szCs w:val="24"/>
        </w:rPr>
      </w:pP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w:t>
      </w:r>
      <w:r w:rsidRPr="008C4A82">
        <w:rPr>
          <w:rFonts w:ascii="Times New Roman" w:hAnsi="Times New Roman" w:cs="Times New Roman"/>
          <w:b/>
          <w:sz w:val="24"/>
          <w:szCs w:val="24"/>
        </w:rPr>
        <w:t>Природный мир</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Расширять представления детей об овощах и фруктах. Закреплять знания детей о сезонных изменениях в природе.</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Расширять представления детей об осенних изменениях в природе. Формировать бережное отношение к окружающей природе. </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Расширять представление о жизни домашних животных в зимнее время года. Формировать желание заботится о домашних животных. </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Сформировать у детей представление о жизни диких животных зимой.</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Расширять представления детей о многообразии птиц. Учить выделять характерные особенности снегиря. </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Воспитывать бережное отношение к птицам (желание заботится о птицах в зимнюю стужу).</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Расширять представления детей об условиях, необходимых для роста и развития растения (почва, влага, тепло и свет). </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Расширять представление детей о комнатных растениях: их пользе и строении. - Формировать представление о том, что дерево и кустарник – это растение, у них общие признаки (корень, стебель, лист), но есть различия (у дерева один стебель, а у кустарника много стеблей). </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Расширять представления детей о разнообразии насекомых. Формировать бережное отноше</w:t>
      </w:r>
      <w:r w:rsidR="00F362AF" w:rsidRPr="008C4A82">
        <w:rPr>
          <w:rFonts w:ascii="Times New Roman" w:hAnsi="Times New Roman" w:cs="Times New Roman"/>
          <w:sz w:val="24"/>
          <w:szCs w:val="24"/>
        </w:rPr>
        <w:t xml:space="preserve">ние к окружающей природе. </w:t>
      </w:r>
    </w:p>
    <w:p w:rsidR="00F362AF" w:rsidRPr="008C4A82" w:rsidRDefault="00F362AF" w:rsidP="00367C6A">
      <w:pPr>
        <w:pStyle w:val="a4"/>
        <w:jc w:val="both"/>
        <w:rPr>
          <w:rFonts w:ascii="Times New Roman" w:hAnsi="Times New Roman" w:cs="Times New Roman"/>
          <w:sz w:val="24"/>
          <w:szCs w:val="24"/>
        </w:rPr>
      </w:pPr>
    </w:p>
    <w:p w:rsidR="00F362AF" w:rsidRPr="008C4A82" w:rsidRDefault="005D7D4D" w:rsidP="00367C6A">
      <w:pPr>
        <w:pStyle w:val="a4"/>
        <w:jc w:val="both"/>
        <w:rPr>
          <w:rFonts w:ascii="Times New Roman" w:hAnsi="Times New Roman" w:cs="Times New Roman"/>
          <w:b/>
          <w:sz w:val="24"/>
          <w:szCs w:val="24"/>
        </w:rPr>
      </w:pPr>
      <w:r w:rsidRPr="008C4A82">
        <w:rPr>
          <w:rFonts w:ascii="Times New Roman" w:hAnsi="Times New Roman" w:cs="Times New Roman"/>
          <w:b/>
          <w:sz w:val="24"/>
          <w:szCs w:val="24"/>
        </w:rPr>
        <w:t xml:space="preserve">Краеведение </w:t>
      </w:r>
    </w:p>
    <w:p w:rsidR="00F362AF" w:rsidRPr="008C4A82" w:rsidRDefault="00F362AF" w:rsidP="00367C6A">
      <w:pPr>
        <w:pStyle w:val="a4"/>
        <w:jc w:val="both"/>
        <w:rPr>
          <w:rFonts w:ascii="Times New Roman" w:hAnsi="Times New Roman" w:cs="Times New Roman"/>
          <w:sz w:val="24"/>
          <w:szCs w:val="24"/>
        </w:rPr>
      </w:pP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Сформировать у детей представление о родном крае (о городах и селах, где были дети летом).</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Сформировать у ребенка представление жизни города и села. Воспитывать любовь к родному краю. </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Воспитывать любовь к своей Родине. Познакомить с историей своей страны, рассказать о столице (Москве). Вызвать интерес к народному искусству, чувство восхищения талантом русского народа. </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Закрепить знания детей о традициях проведения новогоднего Праздника (украшаем ёлку, приходит Дед Мороз, приносит подарки и др.) </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Познакомить с новогодними играми, песнями народов других стран, организовать досуг детей. Развивать мышление, внимание, память.</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Сформировать у детей представление о дымковских игрушках, почему они так называются.</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Сформировать у детей представления о государственном празднике «День защитника отечества», как его празднуют в городе</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 Сформировать у дет</w:t>
      </w:r>
      <w:r w:rsidR="00A91895">
        <w:rPr>
          <w:rFonts w:ascii="Times New Roman" w:hAnsi="Times New Roman" w:cs="Times New Roman"/>
          <w:sz w:val="24"/>
          <w:szCs w:val="24"/>
        </w:rPr>
        <w:t>ей представление о родном селе</w:t>
      </w:r>
      <w:r w:rsidRPr="008C4A82">
        <w:rPr>
          <w:rFonts w:ascii="Times New Roman" w:hAnsi="Times New Roman" w:cs="Times New Roman"/>
          <w:sz w:val="24"/>
          <w:szCs w:val="24"/>
        </w:rPr>
        <w:t>, местах где дети</w:t>
      </w:r>
      <w:r w:rsidR="00A91895">
        <w:rPr>
          <w:rFonts w:ascii="Times New Roman" w:hAnsi="Times New Roman" w:cs="Times New Roman"/>
          <w:sz w:val="24"/>
          <w:szCs w:val="24"/>
        </w:rPr>
        <w:t xml:space="preserve"> любят бывать с родителями.</w:t>
      </w:r>
    </w:p>
    <w:p w:rsidR="00F362AF"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Воспитывать в детях любовь к Родине. Вызывать интерес к народному искусству (хохлома, матрешки, дымковские, добровские, романовские игрушки). </w:t>
      </w:r>
    </w:p>
    <w:p w:rsidR="005D7D4D" w:rsidRPr="008C4A82" w:rsidRDefault="005D7D4D"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Сформировать у детей представление о празднике «День Победы». Воспитывать чувство гордости за страну, уважение к ветеранам войны.</w:t>
      </w:r>
    </w:p>
    <w:p w:rsidR="00F362AF" w:rsidRDefault="00F362AF" w:rsidP="00367C6A">
      <w:pPr>
        <w:pStyle w:val="a4"/>
        <w:jc w:val="both"/>
      </w:pPr>
    </w:p>
    <w:p w:rsidR="00F362AF" w:rsidRPr="008C4A82" w:rsidRDefault="00F362AF" w:rsidP="00F362AF">
      <w:pPr>
        <w:pStyle w:val="a4"/>
        <w:jc w:val="center"/>
        <w:rPr>
          <w:rFonts w:ascii="Times New Roman" w:hAnsi="Times New Roman" w:cs="Times New Roman"/>
          <w:b/>
          <w:sz w:val="28"/>
          <w:szCs w:val="28"/>
        </w:rPr>
      </w:pPr>
      <w:r w:rsidRPr="008C4A82">
        <w:rPr>
          <w:rFonts w:ascii="Times New Roman" w:hAnsi="Times New Roman" w:cs="Times New Roman"/>
          <w:b/>
          <w:sz w:val="28"/>
          <w:szCs w:val="28"/>
        </w:rPr>
        <w:t xml:space="preserve">Старшая </w:t>
      </w:r>
      <w:r w:rsidR="00250069" w:rsidRPr="008C4A82">
        <w:rPr>
          <w:rFonts w:ascii="Times New Roman" w:hAnsi="Times New Roman" w:cs="Times New Roman"/>
          <w:b/>
          <w:sz w:val="28"/>
          <w:szCs w:val="28"/>
        </w:rPr>
        <w:t>под</w:t>
      </w:r>
      <w:r w:rsidRPr="008C4A82">
        <w:rPr>
          <w:rFonts w:ascii="Times New Roman" w:hAnsi="Times New Roman" w:cs="Times New Roman"/>
          <w:b/>
          <w:sz w:val="28"/>
          <w:szCs w:val="28"/>
        </w:rPr>
        <w:t>группа (от 5 до 6 лет)</w:t>
      </w:r>
    </w:p>
    <w:p w:rsidR="00F362AF" w:rsidRPr="008C4A82" w:rsidRDefault="00F362AF" w:rsidP="008C4A82">
      <w:pPr>
        <w:pStyle w:val="a4"/>
        <w:rPr>
          <w:rFonts w:ascii="Times New Roman" w:hAnsi="Times New Roman" w:cs="Times New Roman"/>
          <w:b/>
          <w:sz w:val="24"/>
          <w:szCs w:val="24"/>
        </w:rPr>
      </w:pPr>
      <w:r w:rsidRPr="008C4A82">
        <w:rPr>
          <w:rFonts w:ascii="Times New Roman" w:hAnsi="Times New Roman" w:cs="Times New Roman"/>
          <w:b/>
          <w:sz w:val="24"/>
          <w:szCs w:val="24"/>
        </w:rPr>
        <w:t>Природный мир.</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представления о лете.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представления о видах труда летом.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Воспитано желание делиться своими знаниями и впечатлениями со сверстниками.</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 характерных свойствах овощей и фруктов (форма, цвет, вкус, особенностей поверхности).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Знает, кто и где выращивает овощи и фрукты ( на огороде) – овощеводы, в саду – садоводы).</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описывать внешний вид растения, правильно используя названия частей растений (корень, стебель, лист, цветок), сравнивает растения, находит общее и различия.</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модели, умеет использовать их при доказательстве (форма листьев, цвет, контур)</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особенности внешнего вида собаки и лисы. - Сформированы знания о природе.</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быстро находить правильный ответ. - Сформировано чувство любови к природе и бережное отношение к ней.</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обобщённое представление о зиме, состоянии неживой природы, состоянии живой природы — растительный и животный мир. Развита познавательная активность.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Знает о птицах, которые помогаю сохранить лес от вредных насекомых.</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классифицировать птиц по принципу «зимующие – перелётные»; воспитано заботливое отношение к птицам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Сформировано представление о приспособлении растений к среде обитания ( кактус) , к сезону.</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Закреплены знания о том, что для роста растений необходимы тепло, свет, вода, земля. - Знает о пресноводных обитателях рек и озер.</w:t>
      </w:r>
    </w:p>
    <w:p w:rsidR="00202C79"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классифицировать рыб, водоплавающих птиц, гнездящихся на берегах рек и озер.</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w:t>
      </w:r>
      <w:r w:rsidRPr="008C4A82">
        <w:rPr>
          <w:rFonts w:ascii="Times New Roman" w:hAnsi="Times New Roman" w:cs="Times New Roman"/>
          <w:b/>
          <w:sz w:val="24"/>
          <w:szCs w:val="24"/>
        </w:rPr>
        <w:t>Окружающий мир</w:t>
      </w:r>
      <w:r w:rsidRPr="008C4A82">
        <w:rPr>
          <w:rFonts w:ascii="Times New Roman" w:hAnsi="Times New Roman" w:cs="Times New Roman"/>
          <w:sz w:val="24"/>
          <w:szCs w:val="24"/>
        </w:rPr>
        <w:t>.</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Имеет представление о предметах, облегчающих труд человека в быту (стол, газовая плита и т д), их назначении.</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представления о жизни людей на Земле. Проявляет интерес и уважение к людям разных стран и национальностей, к их деятельности и культуре.</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представление о том, что наша огромная, многонациональная страна называется РФ (Россия), в ней много городов и сел. Знает о Москве – главным городом нашей родины и ее достопримечательностями</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выделять особенности предметов: размер, форму, цвет, материал, части функции, назначение. умеет описывать предметы по их признакам.</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разных видах бумаги и ее качествах.</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что такое семья, об обязанностях членов семьи, знает некоторые особенности поведения мужчин и женщин в семье.</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разными видами тканей, обращает внимание на от</w:t>
      </w:r>
      <w:r w:rsidR="00F21D3E">
        <w:rPr>
          <w:rFonts w:ascii="Times New Roman" w:hAnsi="Times New Roman" w:cs="Times New Roman"/>
          <w:sz w:val="24"/>
          <w:szCs w:val="24"/>
        </w:rPr>
        <w:t>дельные свойства (впитываемость</w:t>
      </w:r>
      <w:r w:rsidRPr="008C4A82">
        <w:rPr>
          <w:rFonts w:ascii="Times New Roman" w:hAnsi="Times New Roman" w:cs="Times New Roman"/>
          <w:sz w:val="24"/>
          <w:szCs w:val="24"/>
        </w:rPr>
        <w:t>).</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устанавливать причинно –</w:t>
      </w:r>
      <w:r w:rsidR="00F21D3E">
        <w:rPr>
          <w:rFonts w:ascii="Times New Roman" w:hAnsi="Times New Roman" w:cs="Times New Roman"/>
          <w:sz w:val="24"/>
          <w:szCs w:val="24"/>
        </w:rPr>
        <w:t xml:space="preserve"> </w:t>
      </w:r>
      <w:r w:rsidRPr="008C4A82">
        <w:rPr>
          <w:rFonts w:ascii="Times New Roman" w:hAnsi="Times New Roman" w:cs="Times New Roman"/>
          <w:sz w:val="24"/>
          <w:szCs w:val="24"/>
        </w:rPr>
        <w:t xml:space="preserve">следственные связи между использованием ткани и временем года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Знает</w:t>
      </w:r>
      <w:r w:rsidR="00F21D3E">
        <w:rPr>
          <w:rFonts w:ascii="Times New Roman" w:hAnsi="Times New Roman" w:cs="Times New Roman"/>
          <w:sz w:val="24"/>
          <w:szCs w:val="24"/>
        </w:rPr>
        <w:t xml:space="preserve"> </w:t>
      </w:r>
      <w:r w:rsidRPr="008C4A82">
        <w:rPr>
          <w:rFonts w:ascii="Times New Roman" w:hAnsi="Times New Roman" w:cs="Times New Roman"/>
          <w:sz w:val="24"/>
          <w:szCs w:val="24"/>
        </w:rPr>
        <w:t xml:space="preserve">историю возникновения праздника, новогодних атрибутов, правила безопасного поведения во время празднования Нового года; воспитан интерес к российским традициям.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Знает название страны, в которой он живут, о её природе, некоторых исторических событиях, традициях, обычаях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Знаком с историей электрической лампочки. Проявляет интерес к прошлому этого предмета. - Знаком со свойствами и качествами металла. Умеет находить металлические предметы в ближайшем окружении.</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Российской армии – надежной защитнице нашей Родины.</w:t>
      </w:r>
    </w:p>
    <w:p w:rsidR="00F21D3E"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со службой пограничника. </w:t>
      </w:r>
      <w:r w:rsidR="00F21D3E">
        <w:rPr>
          <w:rFonts w:ascii="Times New Roman" w:hAnsi="Times New Roman" w:cs="Times New Roman"/>
          <w:sz w:val="24"/>
          <w:szCs w:val="24"/>
        </w:rPr>
        <w:t xml:space="preserve">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Проявляет уважение к российским воинам.</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празднике 8 Марта, о подарках, которые надо подготовить мамам, бабушкам, которые о них заботятся</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историей происхождения и изготовления книги; как она преобразовалась под влиянием творчества человека; закреплен интерес к творческой деятельности человека; воспитанно бережно относится к книгам.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Знаком с историей происхождения пылесоса. Понимает, что человек придумывает и создает разные приспособления для облегчения труда.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Проявляет интерес к миру взрослых. Знаком с профессией (космонавт).</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памятник</w:t>
      </w:r>
      <w:r w:rsidR="00C67AF7">
        <w:rPr>
          <w:rFonts w:ascii="Times New Roman" w:hAnsi="Times New Roman" w:cs="Times New Roman"/>
          <w:sz w:val="24"/>
          <w:szCs w:val="24"/>
        </w:rPr>
        <w:t xml:space="preserve"> </w:t>
      </w:r>
      <w:r w:rsidRPr="008C4A82">
        <w:rPr>
          <w:rFonts w:ascii="Times New Roman" w:hAnsi="Times New Roman" w:cs="Times New Roman"/>
          <w:sz w:val="24"/>
          <w:szCs w:val="24"/>
        </w:rPr>
        <w:t>Г.К.</w:t>
      </w:r>
      <w:r w:rsidR="00F21D3E">
        <w:rPr>
          <w:rFonts w:ascii="Times New Roman" w:hAnsi="Times New Roman" w:cs="Times New Roman"/>
          <w:sz w:val="24"/>
          <w:szCs w:val="24"/>
        </w:rPr>
        <w:t xml:space="preserve"> </w:t>
      </w:r>
      <w:r w:rsidRPr="008C4A82">
        <w:rPr>
          <w:rFonts w:ascii="Times New Roman" w:hAnsi="Times New Roman" w:cs="Times New Roman"/>
          <w:sz w:val="24"/>
          <w:szCs w:val="24"/>
        </w:rPr>
        <w:t>Жукова на Красной площади. Имеет представление о Великой отечественной войне, ветеранах.</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историей изобретения и совершенствования телефона. - Соблюдает правила пользования телефоном.</w:t>
      </w:r>
    </w:p>
    <w:p w:rsidR="00F362AF" w:rsidRPr="008C4A82" w:rsidRDefault="00F362AF" w:rsidP="00367C6A">
      <w:pPr>
        <w:pStyle w:val="a4"/>
        <w:jc w:val="both"/>
        <w:rPr>
          <w:rFonts w:ascii="Times New Roman" w:hAnsi="Times New Roman" w:cs="Times New Roman"/>
          <w:sz w:val="24"/>
          <w:szCs w:val="24"/>
        </w:rPr>
      </w:pPr>
    </w:p>
    <w:p w:rsidR="00F362AF" w:rsidRDefault="00F362AF" w:rsidP="00367C6A">
      <w:pPr>
        <w:pStyle w:val="a4"/>
        <w:jc w:val="both"/>
        <w:rPr>
          <w:rFonts w:ascii="Times New Roman" w:hAnsi="Times New Roman" w:cs="Times New Roman"/>
          <w:b/>
          <w:sz w:val="24"/>
          <w:szCs w:val="24"/>
        </w:rPr>
      </w:pPr>
      <w:r w:rsidRPr="008C4A82">
        <w:rPr>
          <w:rFonts w:ascii="Times New Roman" w:hAnsi="Times New Roman" w:cs="Times New Roman"/>
          <w:sz w:val="24"/>
          <w:szCs w:val="24"/>
        </w:rPr>
        <w:t xml:space="preserve"> </w:t>
      </w:r>
      <w:r w:rsidRPr="008C4A82">
        <w:rPr>
          <w:rFonts w:ascii="Times New Roman" w:hAnsi="Times New Roman" w:cs="Times New Roman"/>
          <w:b/>
          <w:sz w:val="24"/>
          <w:szCs w:val="24"/>
        </w:rPr>
        <w:t>«Краеведение» (часть формируемая участниками образовательного процесса)</w:t>
      </w:r>
    </w:p>
    <w:p w:rsidR="00202C79" w:rsidRPr="008C4A82" w:rsidRDefault="00202C79" w:rsidP="00367C6A">
      <w:pPr>
        <w:pStyle w:val="a4"/>
        <w:jc w:val="both"/>
        <w:rPr>
          <w:rFonts w:ascii="Times New Roman" w:hAnsi="Times New Roman" w:cs="Times New Roman"/>
          <w:sz w:val="24"/>
          <w:szCs w:val="24"/>
        </w:rPr>
      </w:pP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Знает о том, что хлеб — одно из самых главных богатств в России, его очень трудно вырастить, ознакомлен с трудом хлеборобов</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русским национальным костюмом, косовороткой, кокошником</w:t>
      </w:r>
      <w:r w:rsidR="00F21D3E">
        <w:rPr>
          <w:rFonts w:ascii="Times New Roman" w:hAnsi="Times New Roman" w:cs="Times New Roman"/>
          <w:sz w:val="24"/>
          <w:szCs w:val="24"/>
        </w:rPr>
        <w:t>.</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w:t>
      </w:r>
      <w:r w:rsidR="00A91895">
        <w:rPr>
          <w:rFonts w:ascii="Times New Roman" w:hAnsi="Times New Roman" w:cs="Times New Roman"/>
          <w:sz w:val="24"/>
          <w:szCs w:val="24"/>
        </w:rPr>
        <w:t>о представление о селе Тербуны</w:t>
      </w:r>
      <w:r w:rsidRPr="008C4A82">
        <w:rPr>
          <w:rFonts w:ascii="Times New Roman" w:hAnsi="Times New Roman" w:cs="Times New Roman"/>
          <w:sz w:val="24"/>
          <w:szCs w:val="24"/>
        </w:rPr>
        <w:t>, сфо</w:t>
      </w:r>
      <w:r w:rsidR="00A91895">
        <w:rPr>
          <w:rFonts w:ascii="Times New Roman" w:hAnsi="Times New Roman" w:cs="Times New Roman"/>
          <w:sz w:val="24"/>
          <w:szCs w:val="24"/>
        </w:rPr>
        <w:t>рмировано представление о селе</w:t>
      </w:r>
      <w:r w:rsidRPr="008C4A82">
        <w:rPr>
          <w:rFonts w:ascii="Times New Roman" w:hAnsi="Times New Roman" w:cs="Times New Roman"/>
          <w:sz w:val="24"/>
          <w:szCs w:val="24"/>
        </w:rPr>
        <w:t>, символике, его достопримечательностях</w:t>
      </w:r>
      <w:r w:rsidR="00F21D3E">
        <w:rPr>
          <w:rFonts w:ascii="Times New Roman" w:hAnsi="Times New Roman" w:cs="Times New Roman"/>
          <w:sz w:val="24"/>
          <w:szCs w:val="24"/>
        </w:rPr>
        <w:t>.</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Знаком с некоторыми видами Липецкой области, занесённых в «Красную Книгу области», их повадками, приносимой пользой</w:t>
      </w:r>
      <w:r w:rsidR="00E1388D">
        <w:rPr>
          <w:rFonts w:ascii="Times New Roman" w:hAnsi="Times New Roman" w:cs="Times New Roman"/>
          <w:sz w:val="24"/>
          <w:szCs w:val="24"/>
        </w:rPr>
        <w:t>.</w:t>
      </w:r>
      <w:r w:rsidRPr="008C4A82">
        <w:rPr>
          <w:rFonts w:ascii="Times New Roman" w:hAnsi="Times New Roman" w:cs="Times New Roman"/>
          <w:sz w:val="24"/>
          <w:szCs w:val="24"/>
        </w:rPr>
        <w:t xml:space="preserve">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-Знаком с жилищем и предметами быта, с традиционной одеждой жителей Липецкой области в прошлом, воспитана любовь к культуре родного края.</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Сформирован интерес к народной романовской игрушке, воспитано уважение к местным народным умельцам, ознакомлен с творчеством мастера романовской игрушки И.Ф. Гунькиным.</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 бережное отношение к лесам и рекам Липецкого края, закреплены знания о правилах поведения в лесу, сформировано представления детей о том, что пресной воды на земле мало и её надо беречь. </w:t>
      </w:r>
    </w:p>
    <w:p w:rsidR="00202C79" w:rsidRDefault="00F362AF"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Знает, что 12 апреля — День космонавтики, первым космонавтом был гражданин России Юрий Гагарин. </w:t>
      </w:r>
    </w:p>
    <w:p w:rsidR="008C4A82" w:rsidRDefault="00F362AF" w:rsidP="008C4A82">
      <w:pPr>
        <w:pStyle w:val="a4"/>
        <w:jc w:val="both"/>
      </w:pPr>
      <w:r w:rsidRPr="008C4A82">
        <w:rPr>
          <w:rFonts w:ascii="Times New Roman" w:hAnsi="Times New Roman" w:cs="Times New Roman"/>
          <w:sz w:val="24"/>
          <w:szCs w:val="24"/>
        </w:rPr>
        <w:t>- Знаком с профессией людей, работающих в нашем городе</w:t>
      </w:r>
      <w:r w:rsidR="00E1388D">
        <w:rPr>
          <w:rFonts w:ascii="Times New Roman" w:hAnsi="Times New Roman" w:cs="Times New Roman"/>
          <w:sz w:val="24"/>
          <w:szCs w:val="24"/>
        </w:rPr>
        <w:t>.</w:t>
      </w:r>
      <w:r>
        <w:t xml:space="preserve"> </w:t>
      </w:r>
    </w:p>
    <w:p w:rsidR="008C4A82" w:rsidRDefault="008C4A82" w:rsidP="008C4A82">
      <w:pPr>
        <w:pStyle w:val="a4"/>
        <w:jc w:val="both"/>
      </w:pPr>
    </w:p>
    <w:p w:rsidR="008C4A82" w:rsidRPr="008C4A82" w:rsidRDefault="00F362AF" w:rsidP="008C4A82">
      <w:pPr>
        <w:pStyle w:val="a4"/>
        <w:jc w:val="both"/>
        <w:rPr>
          <w:rFonts w:ascii="Times New Roman" w:hAnsi="Times New Roman" w:cs="Times New Roman"/>
          <w:b/>
          <w:sz w:val="28"/>
          <w:szCs w:val="28"/>
        </w:rPr>
      </w:pPr>
      <w:r w:rsidRPr="008C4A82">
        <w:rPr>
          <w:rFonts w:ascii="Times New Roman" w:hAnsi="Times New Roman" w:cs="Times New Roman"/>
          <w:b/>
          <w:sz w:val="28"/>
          <w:szCs w:val="28"/>
        </w:rPr>
        <w:t xml:space="preserve">Подготовительная к школе </w:t>
      </w:r>
      <w:r w:rsidR="00250069" w:rsidRPr="008C4A82">
        <w:rPr>
          <w:rFonts w:ascii="Times New Roman" w:hAnsi="Times New Roman" w:cs="Times New Roman"/>
          <w:b/>
          <w:sz w:val="28"/>
          <w:szCs w:val="28"/>
        </w:rPr>
        <w:t>под</w:t>
      </w:r>
      <w:r w:rsidRPr="008C4A82">
        <w:rPr>
          <w:rFonts w:ascii="Times New Roman" w:hAnsi="Times New Roman" w:cs="Times New Roman"/>
          <w:b/>
          <w:sz w:val="28"/>
          <w:szCs w:val="28"/>
        </w:rPr>
        <w:t>группа (от 6 до 8 лет)</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b/>
          <w:sz w:val="24"/>
          <w:szCs w:val="24"/>
        </w:rPr>
        <w:t xml:space="preserve"> Окружающий мир</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представлений о предметном мире.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Сформировано представление о видах транспорта (наземный, подземный, воздушный, водный).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Сформировано представление о предметах, облегчающих труд людей на производстве (компьютер, роботы, станки и т. д.); об объектах, создающих комфорт и уют в помещении и на улице.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Знают русскую традиционную одеждой, как элементом русской национальной культуры Формирование представлений об истории создания предметов.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Сформировано чувства восхищения совершенством рукотворных предметов. Сформировано понимания того, что не дала человеку природа, он создал себе сам (восприятие предметного окружения как творения человеческой мысли).</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Знают историю возникновения Новогоднего праздника, новогодних атрибутов, правилами безопасного поведения во время празднования Нового года; воспитывать интерес к российским традициям.</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Знают историю происхождения и изготовления книги; как она преобразовалась под влиянием творчества человека; пробуждение интереса к творческой деятельности человека; воспитание бережного отношения к книге</w:t>
      </w:r>
      <w:r w:rsidR="00E1388D">
        <w:rPr>
          <w:rFonts w:ascii="Times New Roman" w:hAnsi="Times New Roman" w:cs="Times New Roman"/>
          <w:sz w:val="24"/>
          <w:szCs w:val="24"/>
        </w:rPr>
        <w:t>.</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Имеют представление о дальнейшем обучении, формирование элементарных знаний о специфике школы, колледжа, вуза (по возможности посетить школу, познакомиться с учителями и учениками и т. д.).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Сформировано представление о людях разных профессий.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Сформированы представления о событ</w:t>
      </w:r>
      <w:r w:rsidR="00E54423">
        <w:rPr>
          <w:rFonts w:ascii="Times New Roman" w:hAnsi="Times New Roman" w:cs="Times New Roman"/>
          <w:sz w:val="24"/>
          <w:szCs w:val="24"/>
        </w:rPr>
        <w:t>иях</w:t>
      </w:r>
      <w:r w:rsidRPr="008C4A82">
        <w:rPr>
          <w:rFonts w:ascii="Times New Roman" w:hAnsi="Times New Roman" w:cs="Times New Roman"/>
          <w:sz w:val="24"/>
          <w:szCs w:val="24"/>
        </w:rPr>
        <w:t xml:space="preserve">, происходящим в стране, гордости за ее достижения.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Сформированы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Сформировано элементарное представление о происхождении знамен. Воспитание эстетического отношения к цветам российского флага; знакомство с их символическим значением, с музыкой и словами Гимна РФ.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Сформировано представление о том, что Российская Федерация (Россия) — огромная, многонациональная страна. Сформировано представление о Москве — главном городе, столице России.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Знакомы с понятиями "Родина", "Отечество", расширение представлений об особенностях географического положения России. </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Сформировано представление о Ю. А. Гагарине и других героях космоса.</w:t>
      </w:r>
    </w:p>
    <w:p w:rsidR="00F362AF" w:rsidRPr="008C4A82" w:rsidRDefault="00F362AF" w:rsidP="00367C6A">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знания о Российской армии. Сформировано уважительное отношения к защитникам Отечества, к памяти павших бойцов (возлагать с детьми цветы к обелискам, </w:t>
      </w:r>
      <w:r w:rsidRPr="008C4A82">
        <w:rPr>
          <w:rFonts w:ascii="Times New Roman" w:hAnsi="Times New Roman" w:cs="Times New Roman"/>
          <w:sz w:val="24"/>
          <w:szCs w:val="24"/>
        </w:rPr>
        <w:lastRenderedPageBreak/>
        <w:t xml:space="preserve">памятникам и т. д.).  Расширены представления детей об армии (в годы В.О.В. воины храбро сражались и защищали нашу страну от врагов). </w:t>
      </w:r>
    </w:p>
    <w:p w:rsidR="00202C79"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Знакомы с героями В.О.В. Закреплены знания детей о том, как живущие помнят об участниках В.О.В, семейных традициях, чувство патриотизма, любви своей Родине, уважения к ветеранам В.О.В., желание заботиться о них. Воспитание толерантности.</w:t>
      </w:r>
    </w:p>
    <w:p w:rsidR="00202C79" w:rsidRDefault="00202C79" w:rsidP="00250069">
      <w:pPr>
        <w:pStyle w:val="a4"/>
        <w:jc w:val="both"/>
        <w:rPr>
          <w:rFonts w:ascii="Times New Roman" w:hAnsi="Times New Roman" w:cs="Times New Roman"/>
          <w:sz w:val="24"/>
          <w:szCs w:val="24"/>
        </w:rPr>
      </w:pP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w:t>
      </w:r>
      <w:r w:rsidRPr="008C4A82">
        <w:rPr>
          <w:rFonts w:ascii="Times New Roman" w:hAnsi="Times New Roman" w:cs="Times New Roman"/>
          <w:b/>
          <w:sz w:val="24"/>
          <w:szCs w:val="24"/>
        </w:rPr>
        <w:t>Природный мир</w:t>
      </w:r>
      <w:r w:rsidRPr="008C4A82">
        <w:rPr>
          <w:rFonts w:ascii="Times New Roman" w:hAnsi="Times New Roman" w:cs="Times New Roman"/>
          <w:sz w:val="24"/>
          <w:szCs w:val="24"/>
        </w:rPr>
        <w:t xml:space="preserve"> </w:t>
      </w:r>
    </w:p>
    <w:p w:rsidR="00250069" w:rsidRPr="008C4A82" w:rsidRDefault="00250069" w:rsidP="00250069">
      <w:pPr>
        <w:pStyle w:val="a4"/>
        <w:jc w:val="both"/>
        <w:rPr>
          <w:rFonts w:ascii="Times New Roman" w:hAnsi="Times New Roman" w:cs="Times New Roman"/>
          <w:sz w:val="24"/>
          <w:szCs w:val="24"/>
        </w:rPr>
      </w:pP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знания о деревьях, кустарниках, травянистых растениях; растениях луга, леса.</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сада, представление об условиях жизни комнатных растений, способах их вегетативного размножения (черенками, листьями, усами).</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Формирование умений устанавливать связи между состоянием растения и условиями окружающей среды.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Сформировано представление о лекарственных растениях (подорожник, крапива и др.). Сформировано п</w:t>
      </w:r>
      <w:r w:rsidR="00E54423">
        <w:rPr>
          <w:rFonts w:ascii="Times New Roman" w:hAnsi="Times New Roman" w:cs="Times New Roman"/>
          <w:sz w:val="24"/>
          <w:szCs w:val="24"/>
        </w:rPr>
        <w:t>редставление и систематизирован</w:t>
      </w:r>
      <w:r w:rsidRPr="008C4A82">
        <w:rPr>
          <w:rFonts w:ascii="Times New Roman" w:hAnsi="Times New Roman" w:cs="Times New Roman"/>
          <w:sz w:val="24"/>
          <w:szCs w:val="24"/>
        </w:rPr>
        <w:t>ие знаний о домашних, зимующих и перелетных птицах; домашних животных.</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полное представление о диких животных и особенностях их приспособления к окружающей среде.</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 насекомых.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Сформированы умения различать по внешнему виду и правильно называть бабочек (капустница, крапивница, павлиний глаз и др.) и жуков (божья коровка, жужелица и др.). Сформированы представления сравнивать насекомых по способу передвижения (летают, прыгают, ползают). Сформировано чувство уважения к труду сельских жителей (земледельцев, механизаторов, лесничих и др.). Сформировано умение обобщать и систематизировать представления о временах года. Сформировано представление о переходе веществ из твердого состояния в жидкое и наоборот. Сформировано представление о таких явлениях природы, как иней, град, туман, дождь. Сформировано представление передавать свое отношение к природе в рассказах и продуктивных видах деятельности.</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 том, что в природе все взаимосвязано.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Сформировано представление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понимать,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Сформировано умение правильно вести себя в природе (любоваться красотой природы, наблюдать за растениями и животными, не нанося им вред).</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умение оформлять альбомы о временах года: подбирать картинки, фотографии, детские рисунки и рассказы. Сезонные наблюдения Осень.</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знания о том, что сентябрь — первый осенний месяц.</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умения замечать приметы осени (похолодало; земля от заморозков стала твердой; заледенели лужи; листопад; иней на почве). Сформированы представления об обрезке кустарников и для чего это делают. Привлекаются к участию в высаживании садовых растений (настурция, астры) в горшки.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Сформированы умения собирать природный материал (семена, шишки, желуди, листья) для изготовления поделок. Зима.</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 сезонных изменениях в природе (самые короткие дни и длинные ночи, холодно, мороз, гололед и т. д.).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Сформировано представление, что на некоторых деревьях долго сохраняются плоды (на рябине, ели и т. д.). Формирование знаний о том, что эти плоды - корм для птиц. Сформировано умение определять свойства снега (холодный, пушистый, рассыпается, липкий и др.; из влажного, тяжелого снега лучше делать постройки). Сформировано умение замечать, что в феврале погода меняется (то светит солнце, то дует ветер, то идет снег, на крышах домов появляются сосульки). Сформированы знания о том, что 22 декабря — самый короткий день в году. Привлекаются к участию в</w:t>
      </w:r>
      <w:r w:rsidR="00250069" w:rsidRPr="008C4A82">
        <w:rPr>
          <w:rFonts w:ascii="Times New Roman" w:hAnsi="Times New Roman" w:cs="Times New Roman"/>
          <w:sz w:val="24"/>
          <w:szCs w:val="24"/>
        </w:rPr>
        <w:t xml:space="preserve"> посадке семян овса для птиц.  </w:t>
      </w:r>
      <w:r w:rsidRPr="008C4A82">
        <w:rPr>
          <w:rFonts w:ascii="Times New Roman" w:hAnsi="Times New Roman" w:cs="Times New Roman"/>
          <w:sz w:val="24"/>
          <w:szCs w:val="24"/>
        </w:rPr>
        <w:t xml:space="preserve"> Весна. Сформировано представление о весенних изменениях в природе (чаще светит солнце, зацветают подснежники; распускаются почки на деревьях и кустарниках, начинается ледоход; о том, что пробуждаются травяные лягушки, жабы, ящерицы; птицы вьют гнезда; вылетают бабочки-крапивницы; появляются муравьи).</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Знакомы с термометром (столбик с ртутью может быстро подниматься и опускаться, в зависимости от того, где он находится — в тени или на солнце). Наблюдают за высаживанием, обрезанием деревьев и кустарников.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Сформированы умения замечать изменения в уголке природы (комнатные растения начинают давать новые листочки, зацветаю</w:t>
      </w:r>
      <w:r w:rsidR="00250069" w:rsidRPr="008C4A82">
        <w:rPr>
          <w:rFonts w:ascii="Times New Roman" w:hAnsi="Times New Roman" w:cs="Times New Roman"/>
          <w:sz w:val="24"/>
          <w:szCs w:val="24"/>
        </w:rPr>
        <w:t>т и т. д.).</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Сформированы умения выращивать цветы (тюльпаны) к Международному женскому дню. Знакомы с народными приметами: «Длинные сосульки — к долгой весне», «Если весной летит много паутины, лето будет жаркое» и т. п. Лето.</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об изменениях, происходящих в природе (самые длинные дни и короткие ночи, тепло, жарко; бывают ливневые дожди, грозы, радуг</w:t>
      </w:r>
      <w:r w:rsidR="00E54423">
        <w:rPr>
          <w:rFonts w:ascii="Times New Roman" w:hAnsi="Times New Roman" w:cs="Times New Roman"/>
          <w:sz w:val="24"/>
          <w:szCs w:val="24"/>
        </w:rPr>
        <w:t>а). Сформированы умения объясня</w:t>
      </w:r>
      <w:r w:rsidRPr="008C4A82">
        <w:rPr>
          <w:rFonts w:ascii="Times New Roman" w:hAnsi="Times New Roman" w:cs="Times New Roman"/>
          <w:sz w:val="24"/>
          <w:szCs w:val="24"/>
        </w:rPr>
        <w:t xml:space="preserve">ть, что летом наиболее благоприятные условия для роста растений: растут, цветут и плодоносят. Знакомство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Сформированы знания о том, что 22 июня — день летнего солнцестояния (самый долгий день в году: с этого дня ночь удлиняется, а день идет на убыль). </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з</w:t>
      </w:r>
      <w:r w:rsidR="00F362AF" w:rsidRPr="008C4A82">
        <w:rPr>
          <w:rFonts w:ascii="Times New Roman" w:hAnsi="Times New Roman" w:cs="Times New Roman"/>
          <w:sz w:val="24"/>
          <w:szCs w:val="24"/>
        </w:rPr>
        <w:t>накомы с трудом людей на полях, в садах и огородах.</w:t>
      </w:r>
    </w:p>
    <w:p w:rsidR="00250069"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Сформировано желание помогать взрослым. </w:t>
      </w:r>
    </w:p>
    <w:p w:rsidR="008C4A82" w:rsidRPr="008C4A82" w:rsidRDefault="008C4A82" w:rsidP="00250069">
      <w:pPr>
        <w:pStyle w:val="a4"/>
        <w:jc w:val="both"/>
        <w:rPr>
          <w:rFonts w:ascii="Times New Roman" w:hAnsi="Times New Roman" w:cs="Times New Roman"/>
          <w:sz w:val="24"/>
          <w:szCs w:val="24"/>
        </w:rPr>
      </w:pPr>
    </w:p>
    <w:p w:rsidR="00202C79" w:rsidRDefault="00F362AF" w:rsidP="00250069">
      <w:pPr>
        <w:pStyle w:val="a4"/>
        <w:jc w:val="both"/>
        <w:rPr>
          <w:rFonts w:ascii="Times New Roman" w:hAnsi="Times New Roman" w:cs="Times New Roman"/>
          <w:b/>
          <w:sz w:val="24"/>
          <w:szCs w:val="24"/>
        </w:rPr>
      </w:pPr>
      <w:r w:rsidRPr="008C4A82">
        <w:rPr>
          <w:rFonts w:ascii="Times New Roman" w:hAnsi="Times New Roman" w:cs="Times New Roman"/>
          <w:b/>
          <w:sz w:val="24"/>
          <w:szCs w:val="24"/>
        </w:rPr>
        <w:t>«Краеведение»</w:t>
      </w:r>
      <w:r w:rsidR="00250069" w:rsidRPr="008C4A82">
        <w:rPr>
          <w:rFonts w:ascii="Times New Roman" w:hAnsi="Times New Roman" w:cs="Times New Roman"/>
          <w:b/>
          <w:sz w:val="24"/>
          <w:szCs w:val="24"/>
        </w:rPr>
        <w:t xml:space="preserve"> </w:t>
      </w:r>
      <w:r w:rsidRPr="008C4A82">
        <w:rPr>
          <w:rFonts w:ascii="Times New Roman" w:hAnsi="Times New Roman" w:cs="Times New Roman"/>
          <w:b/>
          <w:sz w:val="24"/>
          <w:szCs w:val="24"/>
        </w:rPr>
        <w:t>(часть формируемая участниками образовательного процесса)</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Сформировано представление о семье, семейных и родственных отношениях, о том, что человек - член большой семьи и должен бережно относиться к окружающему его миру Сформирован интерес к родному городу, его достопримечательностям (театрам, памятникам, библиотекам, производственным предприятиям), истории быта на Липецкой земле, развитию транспорта, металлургической промышленности.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Сформировано желание и инициатива принимать участие в традициях города и горожан, культурных мероприятиях и социальных акциях. </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Сформировано представление о символике родного города: гербе, флаге, гимне. Сформировано представление о народном календаре, некоторых обычаях и обрядах с ним связанных; формирование проявления активности при участии в фольклорных и календарных праздниках; формирование умений называть некоторые народные приметы</w:t>
      </w:r>
      <w:r w:rsidR="00E1388D">
        <w:rPr>
          <w:rFonts w:ascii="Times New Roman" w:hAnsi="Times New Roman" w:cs="Times New Roman"/>
          <w:sz w:val="24"/>
          <w:szCs w:val="24"/>
        </w:rPr>
        <w:t>, связанные с явлениями природы.</w:t>
      </w:r>
    </w:p>
    <w:p w:rsidR="00250069"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Сформировано представление о том, что делает малую родину, родной город красивым, эмоциональной отзывчивости на красоту родного края. Сформировано представление о на</w:t>
      </w:r>
      <w:r w:rsidR="00E1388D">
        <w:rPr>
          <w:rFonts w:ascii="Times New Roman" w:hAnsi="Times New Roman" w:cs="Times New Roman"/>
          <w:sz w:val="24"/>
          <w:szCs w:val="24"/>
        </w:rPr>
        <w:t>родных промыслах Липецкого края.</w:t>
      </w:r>
    </w:p>
    <w:p w:rsidR="00F362AF" w:rsidRPr="008C4A82" w:rsidRDefault="00F362AF"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способность отличать русский народный костюм от костюмов народов других национальностей; Сформировано умение использовать мотивы народных промыслов в продуктивной деятельности; Знакомы с некоторыми производственными предприятиями города Липецка, с профессиями людей, которые там работают.</w:t>
      </w:r>
    </w:p>
    <w:p w:rsidR="00250069" w:rsidRDefault="00250069" w:rsidP="00250069">
      <w:pPr>
        <w:pStyle w:val="a4"/>
        <w:jc w:val="both"/>
      </w:pPr>
    </w:p>
    <w:p w:rsidR="00250069" w:rsidRPr="008C4A82" w:rsidRDefault="00250069" w:rsidP="00250069">
      <w:pPr>
        <w:pStyle w:val="a4"/>
        <w:jc w:val="center"/>
        <w:rPr>
          <w:rFonts w:ascii="Times New Roman" w:hAnsi="Times New Roman" w:cs="Times New Roman"/>
          <w:b/>
          <w:sz w:val="28"/>
          <w:szCs w:val="28"/>
        </w:rPr>
      </w:pPr>
      <w:r w:rsidRPr="008C4A82">
        <w:rPr>
          <w:rFonts w:ascii="Times New Roman" w:hAnsi="Times New Roman" w:cs="Times New Roman"/>
          <w:b/>
          <w:sz w:val="28"/>
          <w:szCs w:val="28"/>
        </w:rPr>
        <w:t>Образовательная область «Речевое развитие»</w:t>
      </w:r>
    </w:p>
    <w:p w:rsidR="00250069" w:rsidRPr="008C4A82" w:rsidRDefault="00250069" w:rsidP="00250069">
      <w:pPr>
        <w:pStyle w:val="a4"/>
        <w:jc w:val="center"/>
        <w:rPr>
          <w:rFonts w:ascii="Times New Roman" w:hAnsi="Times New Roman" w:cs="Times New Roman"/>
          <w:b/>
          <w:sz w:val="28"/>
          <w:szCs w:val="28"/>
        </w:rPr>
      </w:pPr>
      <w:r w:rsidRPr="008C4A82">
        <w:rPr>
          <w:rFonts w:ascii="Times New Roman" w:hAnsi="Times New Roman" w:cs="Times New Roman"/>
          <w:b/>
          <w:sz w:val="28"/>
          <w:szCs w:val="28"/>
        </w:rPr>
        <w:t>Вид образовательной деятельности «Развитие речи»</w:t>
      </w:r>
    </w:p>
    <w:p w:rsidR="00250069" w:rsidRPr="008C4A82" w:rsidRDefault="00250069" w:rsidP="00250069">
      <w:pPr>
        <w:pStyle w:val="a4"/>
        <w:jc w:val="center"/>
        <w:rPr>
          <w:rFonts w:ascii="Times New Roman" w:hAnsi="Times New Roman" w:cs="Times New Roman"/>
          <w:b/>
          <w:sz w:val="28"/>
          <w:szCs w:val="28"/>
        </w:rPr>
      </w:pPr>
      <w:r w:rsidRPr="008C4A82">
        <w:rPr>
          <w:rFonts w:ascii="Times New Roman" w:hAnsi="Times New Roman" w:cs="Times New Roman"/>
          <w:b/>
          <w:sz w:val="28"/>
          <w:szCs w:val="28"/>
        </w:rPr>
        <w:t xml:space="preserve"> 1 младшая подгруппа</w:t>
      </w:r>
      <w:r w:rsidR="008C4A82">
        <w:rPr>
          <w:rFonts w:ascii="Times New Roman" w:hAnsi="Times New Roman" w:cs="Times New Roman"/>
          <w:b/>
          <w:sz w:val="28"/>
          <w:szCs w:val="28"/>
        </w:rPr>
        <w:t xml:space="preserve"> (</w:t>
      </w:r>
      <w:r w:rsidRPr="008C4A82">
        <w:rPr>
          <w:rFonts w:ascii="Times New Roman" w:hAnsi="Times New Roman" w:cs="Times New Roman"/>
          <w:b/>
          <w:sz w:val="28"/>
          <w:szCs w:val="28"/>
        </w:rPr>
        <w:t xml:space="preserve">с 1.5 до 3 лет) </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составлять предложения с помощью взрослого, правильно называть игрушки и по возможности их </w:t>
      </w:r>
      <w:r w:rsidR="00E1388D">
        <w:rPr>
          <w:rFonts w:ascii="Times New Roman" w:hAnsi="Times New Roman" w:cs="Times New Roman"/>
          <w:sz w:val="24"/>
          <w:szCs w:val="24"/>
        </w:rPr>
        <w:t>качества (цвет, величина).</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внимательно, слушать, правильно отвечать на вопросы, закреплять</w:t>
      </w:r>
      <w:r w:rsidR="00E1388D">
        <w:rPr>
          <w:rFonts w:ascii="Times New Roman" w:hAnsi="Times New Roman" w:cs="Times New Roman"/>
          <w:sz w:val="24"/>
          <w:szCs w:val="24"/>
        </w:rPr>
        <w:t xml:space="preserve"> правильное произношение звуков.</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правильно употреблять формы единс</w:t>
      </w:r>
      <w:r w:rsidR="00E1388D">
        <w:rPr>
          <w:rFonts w:ascii="Times New Roman" w:hAnsi="Times New Roman" w:cs="Times New Roman"/>
          <w:sz w:val="24"/>
          <w:szCs w:val="24"/>
        </w:rPr>
        <w:t>твенного и множественного числа.</w:t>
      </w:r>
      <w:r w:rsidRPr="008C4A82">
        <w:rPr>
          <w:rFonts w:ascii="Times New Roman" w:hAnsi="Times New Roman" w:cs="Times New Roman"/>
          <w:sz w:val="24"/>
          <w:szCs w:val="24"/>
        </w:rPr>
        <w:t xml:space="preserve"> </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пересказывать вместе с воспитателем сказку, отчетли</w:t>
      </w:r>
      <w:r w:rsidR="00E1388D">
        <w:rPr>
          <w:rFonts w:ascii="Times New Roman" w:hAnsi="Times New Roman" w:cs="Times New Roman"/>
          <w:sz w:val="24"/>
          <w:szCs w:val="24"/>
        </w:rPr>
        <w:t>во и правильно произносить звук.</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вместе с воспитателем небольшой рассказ, отвечать на в</w:t>
      </w:r>
      <w:r w:rsidR="00E1388D">
        <w:rPr>
          <w:rFonts w:ascii="Times New Roman" w:hAnsi="Times New Roman" w:cs="Times New Roman"/>
          <w:sz w:val="24"/>
          <w:szCs w:val="24"/>
        </w:rPr>
        <w:t>опросы законченным предложением.</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пра</w:t>
      </w:r>
      <w:r w:rsidR="00E1388D">
        <w:rPr>
          <w:rFonts w:ascii="Times New Roman" w:hAnsi="Times New Roman" w:cs="Times New Roman"/>
          <w:sz w:val="24"/>
          <w:szCs w:val="24"/>
        </w:rPr>
        <w:t>вильно называть предметы одежды.</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правильно, произносить звуки по возможности вырази</w:t>
      </w:r>
      <w:r w:rsidR="00E1388D">
        <w:rPr>
          <w:rFonts w:ascii="Times New Roman" w:hAnsi="Times New Roman" w:cs="Times New Roman"/>
          <w:sz w:val="24"/>
          <w:szCs w:val="24"/>
        </w:rPr>
        <w:t>тельно читать стихотворение.</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составлять вместе с воспитателем небольшой рассказ, отвечать на в</w:t>
      </w:r>
      <w:r w:rsidR="00E1388D">
        <w:rPr>
          <w:rFonts w:ascii="Times New Roman" w:hAnsi="Times New Roman" w:cs="Times New Roman"/>
          <w:sz w:val="24"/>
          <w:szCs w:val="24"/>
        </w:rPr>
        <w:t>опросы законченным предложением.</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правильно называть животных, их действия, использовать прилагательные;</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внимательно рассматривать и характеризовать основный признаки птиц, обогащать</w:t>
      </w:r>
      <w:r w:rsidR="00E1388D">
        <w:rPr>
          <w:rFonts w:ascii="Times New Roman" w:hAnsi="Times New Roman" w:cs="Times New Roman"/>
          <w:sz w:val="24"/>
          <w:szCs w:val="24"/>
        </w:rPr>
        <w:t xml:space="preserve"> словарь правильными названиями.</w:t>
      </w:r>
      <w:r w:rsidRPr="008C4A82">
        <w:rPr>
          <w:rFonts w:ascii="Times New Roman" w:hAnsi="Times New Roman" w:cs="Times New Roman"/>
          <w:sz w:val="24"/>
          <w:szCs w:val="24"/>
        </w:rPr>
        <w:t xml:space="preserve"> </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пересказывать вместе с воспитателем сказку, отчетли</w:t>
      </w:r>
      <w:r w:rsidR="00E1388D">
        <w:rPr>
          <w:rFonts w:ascii="Times New Roman" w:hAnsi="Times New Roman" w:cs="Times New Roman"/>
          <w:sz w:val="24"/>
          <w:szCs w:val="24"/>
        </w:rPr>
        <w:t>во и правильно произносить звук.</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рассматривать и характеризовать основный признаки зимы, обогащать словарь пр</w:t>
      </w:r>
      <w:r w:rsidR="00E1388D">
        <w:rPr>
          <w:rFonts w:ascii="Times New Roman" w:hAnsi="Times New Roman" w:cs="Times New Roman"/>
          <w:sz w:val="24"/>
          <w:szCs w:val="24"/>
        </w:rPr>
        <w:t>авильными названиями объектов.</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вместе с воспитателем короткий рассказ </w:t>
      </w:r>
      <w:r w:rsidR="00E1388D">
        <w:rPr>
          <w:rFonts w:ascii="Times New Roman" w:hAnsi="Times New Roman" w:cs="Times New Roman"/>
          <w:sz w:val="24"/>
          <w:szCs w:val="24"/>
        </w:rPr>
        <w:t>на тему из личного опыта детей.</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о рассматривать зверей и характеризовать основный признаки шубок зверей, обогащать</w:t>
      </w:r>
      <w:r w:rsidR="00E1388D">
        <w:rPr>
          <w:rFonts w:ascii="Times New Roman" w:hAnsi="Times New Roman" w:cs="Times New Roman"/>
          <w:sz w:val="24"/>
          <w:szCs w:val="24"/>
        </w:rPr>
        <w:t xml:space="preserve"> словарь правильными названиями.</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Учить совместно с педагогом пересказывать сказку, приучать отчетливо и правильно произносить звуки.</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пересказывать вместе с воспитателем сказку, отчетли</w:t>
      </w:r>
      <w:r w:rsidR="00E1388D">
        <w:rPr>
          <w:rFonts w:ascii="Times New Roman" w:hAnsi="Times New Roman" w:cs="Times New Roman"/>
          <w:sz w:val="24"/>
          <w:szCs w:val="24"/>
        </w:rPr>
        <w:t>во и правильно произносить звук.</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в четком и выразительном чтении стихотворения. Обогащать слова</w:t>
      </w:r>
      <w:r w:rsidR="00E1388D">
        <w:rPr>
          <w:rFonts w:ascii="Times New Roman" w:hAnsi="Times New Roman" w:cs="Times New Roman"/>
          <w:sz w:val="24"/>
          <w:szCs w:val="24"/>
        </w:rPr>
        <w:t>рный запас воспитанников.</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Упражняется в составлении рассказа, основываясь на личном опыте, подбирать к существительному правильное прилагательное. Закреплят</w:t>
      </w:r>
      <w:r w:rsidR="00E1388D">
        <w:rPr>
          <w:rFonts w:ascii="Times New Roman" w:hAnsi="Times New Roman" w:cs="Times New Roman"/>
          <w:sz w:val="24"/>
          <w:szCs w:val="24"/>
        </w:rPr>
        <w:t>ь произношение звуков в словах.</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Старается внимательно, слушать педагога, отвечать на вопросы и составлять короткий</w:t>
      </w:r>
      <w:r w:rsidR="00E1388D">
        <w:rPr>
          <w:rFonts w:ascii="Times New Roman" w:hAnsi="Times New Roman" w:cs="Times New Roman"/>
          <w:sz w:val="24"/>
          <w:szCs w:val="24"/>
        </w:rPr>
        <w:t xml:space="preserve"> пересказ по наводящим вопросам.</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рассматривать картину, формировать умение отвечать на вопросы по картине и составлять совместно с педагогом короткий рас</w:t>
      </w:r>
      <w:r w:rsidR="00E1388D">
        <w:rPr>
          <w:rFonts w:ascii="Times New Roman" w:hAnsi="Times New Roman" w:cs="Times New Roman"/>
          <w:sz w:val="24"/>
          <w:szCs w:val="24"/>
        </w:rPr>
        <w:t>сказ. Расширять словарный запас.</w:t>
      </w:r>
    </w:p>
    <w:p w:rsidR="00250069" w:rsidRPr="008C4A82" w:rsidRDefault="00250069" w:rsidP="00250069">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Старается внимательно, слушать педагога, отвечать на вопросы и составлять короткий пересказ по наводящим вопросам. </w:t>
      </w:r>
    </w:p>
    <w:p w:rsidR="00250069" w:rsidRDefault="00250069" w:rsidP="00250069">
      <w:pPr>
        <w:pStyle w:val="a4"/>
        <w:jc w:val="center"/>
      </w:pPr>
    </w:p>
    <w:p w:rsidR="00250069" w:rsidRPr="008C4A82" w:rsidRDefault="00250069" w:rsidP="00250069">
      <w:pPr>
        <w:pStyle w:val="a4"/>
        <w:jc w:val="center"/>
        <w:rPr>
          <w:rFonts w:ascii="Times New Roman" w:hAnsi="Times New Roman" w:cs="Times New Roman"/>
          <w:b/>
          <w:sz w:val="28"/>
          <w:szCs w:val="28"/>
        </w:rPr>
      </w:pPr>
      <w:r w:rsidRPr="008C4A82">
        <w:rPr>
          <w:rFonts w:ascii="Times New Roman" w:hAnsi="Times New Roman" w:cs="Times New Roman"/>
          <w:b/>
          <w:sz w:val="28"/>
          <w:szCs w:val="28"/>
        </w:rPr>
        <w:t>2 младшая подгруппа (от 3 до 4 лет)</w:t>
      </w:r>
    </w:p>
    <w:p w:rsidR="00250069" w:rsidRPr="008C4A82" w:rsidRDefault="00250069" w:rsidP="00250069">
      <w:pPr>
        <w:pStyle w:val="a4"/>
        <w:jc w:val="center"/>
        <w:rPr>
          <w:rFonts w:ascii="Times New Roman" w:hAnsi="Times New Roman" w:cs="Times New Roman"/>
          <w:b/>
          <w:sz w:val="28"/>
          <w:szCs w:val="28"/>
        </w:rPr>
      </w:pPr>
      <w:r w:rsidRPr="008C4A82">
        <w:rPr>
          <w:rFonts w:ascii="Times New Roman" w:hAnsi="Times New Roman" w:cs="Times New Roman"/>
          <w:b/>
          <w:sz w:val="28"/>
          <w:szCs w:val="28"/>
        </w:rPr>
        <w:t xml:space="preserve"> Вид образовательной деятельности – «Развитие речи»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с помощью взрослого предложения, правильно называть игрушки и по возможности их качества (цвет, величина).</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Умеет внимательно, слушать, правильно отвечать на вопросы, правильно произносить звуки.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описательный рассказ фруктов, называя их характерные признаки, сформирова</w:t>
      </w:r>
      <w:r w:rsidR="005959AF" w:rsidRPr="008C4A82">
        <w:rPr>
          <w:rFonts w:ascii="Times New Roman" w:hAnsi="Times New Roman" w:cs="Times New Roman"/>
          <w:sz w:val="24"/>
          <w:szCs w:val="24"/>
        </w:rPr>
        <w:t xml:space="preserve">на звуковая культура речи.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Чётко произносит существительные и подбирает прилагательные к ним.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правильно произносить звуки, произносить звук длительно на одном выдохе.</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составлять вместе с воспитателем небольшой рассказ, отвечать на вопросы законченным предложени</w:t>
      </w:r>
      <w:r w:rsidR="00E1388D">
        <w:rPr>
          <w:rFonts w:ascii="Times New Roman" w:hAnsi="Times New Roman" w:cs="Times New Roman"/>
          <w:sz w:val="24"/>
          <w:szCs w:val="24"/>
        </w:rPr>
        <w:t>ем.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правильно называть предметы одежды, действия, использовать пр</w:t>
      </w:r>
      <w:r w:rsidR="00E1388D">
        <w:rPr>
          <w:rFonts w:ascii="Times New Roman" w:hAnsi="Times New Roman" w:cs="Times New Roman"/>
          <w:sz w:val="24"/>
          <w:szCs w:val="24"/>
        </w:rPr>
        <w:t>илагательные, обозначающие цвет.</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Закреплено правильное произношение звуков «п», «п*»; развито умение отчетливо и достаточно громко произносить слова с этими звуками.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рассматривать картину, сформировано умение отвечать на вопросы по картине и составлять совместно с педагогом короткий рассказ. Расширен словарный запас.</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характеризовать основные признаки зимы, обогащён словарь правильными названиями объектов.</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отвечать на вопросы по содержанию картинки; составлят</w:t>
      </w:r>
      <w:r w:rsidR="00E1388D">
        <w:rPr>
          <w:rFonts w:ascii="Times New Roman" w:hAnsi="Times New Roman" w:cs="Times New Roman"/>
          <w:sz w:val="24"/>
          <w:szCs w:val="24"/>
        </w:rPr>
        <w:t>ь рассказ вместе с воспитателем.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Закреплены в активном словаре названия предметов одежды, качеств; использует слова с противоположным значением.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Развито умение составлять вместе с воспитателем короткий рассказ</w:t>
      </w:r>
      <w:r w:rsidR="00E1388D">
        <w:rPr>
          <w:rFonts w:ascii="Times New Roman" w:hAnsi="Times New Roman" w:cs="Times New Roman"/>
          <w:sz w:val="24"/>
          <w:szCs w:val="24"/>
        </w:rPr>
        <w:t xml:space="preserve"> на тему из личного опыта детей.</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Активизированы в речи прилагательные и глаголы; закреплено правильное произношение звуков «с»-«с*», умение слышать и выделять звук «с» в словах, произносить фразы с различной громкостью.</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говорить предложениями, правильно отвечать на вопросы воспитателя, с помощью педагога составлять короткий описательный рассказ.</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внимательно рассматривать зверей и характеризовать основный признаки шубок зверей, обогащён словарь правильными названиями.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пересказывать вместе с воспитателем сказку, отчетливо и правильно произносить звук.</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составлять вместе с воспитателем короткий рассказ</w:t>
      </w:r>
      <w:r w:rsidR="00E1388D">
        <w:rPr>
          <w:rFonts w:ascii="Times New Roman" w:hAnsi="Times New Roman" w:cs="Times New Roman"/>
          <w:sz w:val="24"/>
          <w:szCs w:val="24"/>
        </w:rPr>
        <w:t xml:space="preserve"> на тему из личного опыта детей.</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Активизированы в речи прилагательные и глаголы; закреплено правильное произношение звуков «с»-«с*», умение слышать и выделять звук «с» в словах, произносить фразы с различной громкостью.</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составлять рассказ совместно </w:t>
      </w:r>
      <w:r w:rsidR="00E1388D">
        <w:rPr>
          <w:rFonts w:ascii="Times New Roman" w:hAnsi="Times New Roman" w:cs="Times New Roman"/>
          <w:sz w:val="24"/>
          <w:szCs w:val="24"/>
        </w:rPr>
        <w:t>с воспитателем и самостоятельно.</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использовать в речи слова с противоположным значением, согласовывать прилагате</w:t>
      </w:r>
      <w:r w:rsidR="00E1388D">
        <w:rPr>
          <w:rFonts w:ascii="Times New Roman" w:hAnsi="Times New Roman" w:cs="Times New Roman"/>
          <w:sz w:val="24"/>
          <w:szCs w:val="24"/>
        </w:rPr>
        <w:t>льные с существительными в роде.</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рассказ, основываясь на личном опыте, подбирать к существительному правильное прилагательное. Закреплено произношение звуков в словах.</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внимательно слушать педагога, отвечать на вопросы и составлять короткий пересказ по наводящим вопросам.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рассматривать картину, отвечать на вопросы по картине и составлять совместно с педагогом короткий рассказ. Расширен словарный запас.</w:t>
      </w:r>
    </w:p>
    <w:p w:rsidR="005959AF" w:rsidRPr="008C4A82" w:rsidRDefault="005959AF" w:rsidP="008C4A82">
      <w:pPr>
        <w:pStyle w:val="a4"/>
        <w:jc w:val="both"/>
        <w:rPr>
          <w:rFonts w:ascii="Times New Roman" w:hAnsi="Times New Roman" w:cs="Times New Roman"/>
          <w:sz w:val="24"/>
          <w:szCs w:val="24"/>
        </w:rPr>
      </w:pPr>
    </w:p>
    <w:p w:rsidR="005959AF" w:rsidRPr="008C4A82" w:rsidRDefault="00250069" w:rsidP="00250069">
      <w:pPr>
        <w:pStyle w:val="a4"/>
        <w:jc w:val="center"/>
        <w:rPr>
          <w:rFonts w:ascii="Times New Roman" w:hAnsi="Times New Roman" w:cs="Times New Roman"/>
          <w:b/>
          <w:sz w:val="28"/>
          <w:szCs w:val="28"/>
        </w:rPr>
      </w:pPr>
      <w:r>
        <w:t xml:space="preserve"> </w:t>
      </w:r>
      <w:r w:rsidRPr="008C4A82">
        <w:rPr>
          <w:rFonts w:ascii="Times New Roman" w:hAnsi="Times New Roman" w:cs="Times New Roman"/>
          <w:b/>
          <w:sz w:val="28"/>
          <w:szCs w:val="28"/>
        </w:rPr>
        <w:t xml:space="preserve">Средняя </w:t>
      </w:r>
      <w:r w:rsidR="005959AF" w:rsidRPr="008C4A82">
        <w:rPr>
          <w:rFonts w:ascii="Times New Roman" w:hAnsi="Times New Roman" w:cs="Times New Roman"/>
          <w:b/>
          <w:sz w:val="28"/>
          <w:szCs w:val="28"/>
        </w:rPr>
        <w:t>под</w:t>
      </w:r>
      <w:r w:rsidRPr="008C4A82">
        <w:rPr>
          <w:rFonts w:ascii="Times New Roman" w:hAnsi="Times New Roman" w:cs="Times New Roman"/>
          <w:b/>
          <w:sz w:val="28"/>
          <w:szCs w:val="28"/>
        </w:rPr>
        <w:t>группа (от 4 до 5 лет)</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представление о детском саде, и людях, работающих в нем.</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Развито артикуляционного аппарата.</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Развито умение составлять описательный рассказ картине совместно с воспитателем и самостоятельно.</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Усвоены приметы поздней осени, отличительные черты поздней осени от «золотой». Сформировано умение составлять короткий описательный рассказ.</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Сформировано</w:t>
      </w:r>
      <w:r w:rsidR="005959AF" w:rsidRPr="008C4A82">
        <w:rPr>
          <w:rFonts w:ascii="Times New Roman" w:hAnsi="Times New Roman" w:cs="Times New Roman"/>
          <w:sz w:val="24"/>
          <w:szCs w:val="24"/>
        </w:rPr>
        <w:t xml:space="preserve"> представление о попугаях. </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умение рассказывать о своей стране. </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Обучены составлять короткий описательный рассказ.</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 артикуляционный аппарат. </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Сформировано умений отчетливо произносить слова и словосочетания. Развит фонематический слух.</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Выучены описывать картину в определенной последовательности, давать название картине.</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представления</w:t>
      </w:r>
      <w:r w:rsidR="005959AF" w:rsidRPr="008C4A82">
        <w:rPr>
          <w:rFonts w:ascii="Times New Roman" w:hAnsi="Times New Roman" w:cs="Times New Roman"/>
          <w:sz w:val="24"/>
          <w:szCs w:val="24"/>
        </w:rPr>
        <w:t xml:space="preserve"> </w:t>
      </w:r>
      <w:r w:rsidRPr="008C4A82">
        <w:rPr>
          <w:rFonts w:ascii="Times New Roman" w:hAnsi="Times New Roman" w:cs="Times New Roman"/>
          <w:sz w:val="24"/>
          <w:szCs w:val="24"/>
        </w:rPr>
        <w:t>о предмете. Развивать умение составлять описательный рассказ; звуковая культура речи звук (с).</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умения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птиц. Имеют представления</w:t>
      </w:r>
      <w:r w:rsidR="005959AF" w:rsidRPr="008C4A82">
        <w:rPr>
          <w:rFonts w:ascii="Times New Roman" w:hAnsi="Times New Roman" w:cs="Times New Roman"/>
          <w:sz w:val="24"/>
          <w:szCs w:val="24"/>
        </w:rPr>
        <w:t xml:space="preserve"> </w:t>
      </w:r>
      <w:r w:rsidRPr="008C4A82">
        <w:rPr>
          <w:rFonts w:ascii="Times New Roman" w:hAnsi="Times New Roman" w:cs="Times New Roman"/>
          <w:sz w:val="24"/>
          <w:szCs w:val="24"/>
        </w:rPr>
        <w:t xml:space="preserve">о домашних птиц, составляют рассказ по картине. </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Сформированы умения употреблять существительные с обобщающим значением (мебель). Владеют навыками правильно называть предметы мебели, составлять короткий описательный рассказ.</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умения описывать предмет, картину; составлять рассказ по картине, с использованием раздаточного дидактического материала.</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умения использовать в речи существительные, обозначающие профессии; глаголы, характеризующие трудовые действия. </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Сформированы умения употреблять в речи название предметов, их частей, материалов, из которых они изготовлены. Владеют навыками составлять описания друг у друга внешнего вида, одежды (цвет, отделка).</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умения описывать предмет, картину; составлять рассказ по картине. Сформированы умения использовать в речи существительные, глаголы, характеризующие трудовые действия.</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Учить описывать весну; познакомить с весенними работами в саду и на огороде; развивать внимание. Учить называть приметы ранней весны. </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Формирование умений описывать предмет, картину; составлять рассказ по картине, с использованием раздаточного дидактического материала. </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Формирование умений использовать в речи существительные, обозначающие профессии; глаголы, характеризующие трудовые действия.</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Формирование умений отчетливо произносить слова и словосочетания. Развитие фонематического слуха: учится различать на слух и называть слова, начинающиеся на определенный звук. Развивать у детей умение рассказывать о своей стране и праздниках.</w:t>
      </w:r>
    </w:p>
    <w:p w:rsidR="005959AF" w:rsidRPr="008C4A82" w:rsidRDefault="00250069" w:rsidP="005959AF">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Формирование расширенного представления о предметах. Учить составлять короткий описательный рассказ по картине. </w:t>
      </w:r>
    </w:p>
    <w:p w:rsidR="005959AF" w:rsidRDefault="005959AF" w:rsidP="005959AF">
      <w:pPr>
        <w:pStyle w:val="a4"/>
        <w:jc w:val="both"/>
      </w:pPr>
    </w:p>
    <w:p w:rsidR="005959AF" w:rsidRPr="008C4A82" w:rsidRDefault="00250069" w:rsidP="008C4A82">
      <w:pPr>
        <w:pStyle w:val="a4"/>
        <w:jc w:val="center"/>
        <w:rPr>
          <w:rFonts w:ascii="Times New Roman" w:hAnsi="Times New Roman" w:cs="Times New Roman"/>
          <w:b/>
          <w:sz w:val="28"/>
          <w:szCs w:val="28"/>
        </w:rPr>
      </w:pPr>
      <w:r w:rsidRPr="008C4A82">
        <w:rPr>
          <w:rFonts w:ascii="Times New Roman" w:hAnsi="Times New Roman" w:cs="Times New Roman"/>
          <w:b/>
          <w:sz w:val="28"/>
          <w:szCs w:val="28"/>
        </w:rPr>
        <w:t xml:space="preserve">Старшая </w:t>
      </w:r>
      <w:r w:rsidR="005959AF" w:rsidRPr="008C4A82">
        <w:rPr>
          <w:rFonts w:ascii="Times New Roman" w:hAnsi="Times New Roman" w:cs="Times New Roman"/>
          <w:b/>
          <w:sz w:val="28"/>
          <w:szCs w:val="28"/>
        </w:rPr>
        <w:t>под</w:t>
      </w:r>
      <w:r w:rsidRPr="008C4A82">
        <w:rPr>
          <w:rFonts w:ascii="Times New Roman" w:hAnsi="Times New Roman" w:cs="Times New Roman"/>
          <w:b/>
          <w:sz w:val="28"/>
          <w:szCs w:val="28"/>
        </w:rPr>
        <w:t>группа (от 5 до 6 лет)</w:t>
      </w:r>
    </w:p>
    <w:p w:rsidR="00815681" w:rsidRDefault="00815681" w:rsidP="008C4A82">
      <w:pPr>
        <w:pStyle w:val="a4"/>
        <w:jc w:val="both"/>
        <w:rPr>
          <w:rFonts w:ascii="Times New Roman" w:hAnsi="Times New Roman" w:cs="Times New Roman"/>
          <w:sz w:val="24"/>
          <w:szCs w:val="24"/>
        </w:rPr>
      </w:pPr>
    </w:p>
    <w:p w:rsidR="00815681" w:rsidRDefault="00815681" w:rsidP="008C4A82">
      <w:pPr>
        <w:pStyle w:val="a4"/>
        <w:jc w:val="both"/>
        <w:rPr>
          <w:rFonts w:ascii="Times New Roman" w:hAnsi="Times New Roman" w:cs="Times New Roman"/>
          <w:sz w:val="24"/>
          <w:szCs w:val="24"/>
        </w:rPr>
      </w:pP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навыки связной речи;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использовать в речи сложноподчинённые предложения; назыв</w:t>
      </w:r>
      <w:r w:rsidR="00E54423">
        <w:rPr>
          <w:rFonts w:ascii="Times New Roman" w:hAnsi="Times New Roman" w:cs="Times New Roman"/>
          <w:sz w:val="24"/>
          <w:szCs w:val="24"/>
        </w:rPr>
        <w:t>ает игрушки</w:t>
      </w:r>
      <w:r w:rsidR="00E1388D">
        <w:rPr>
          <w:rFonts w:ascii="Times New Roman" w:hAnsi="Times New Roman" w:cs="Times New Roman"/>
          <w:sz w:val="24"/>
          <w:szCs w:val="24"/>
        </w:rPr>
        <w:t>, предметы, подбирать слова</w:t>
      </w:r>
      <w:r w:rsidRPr="008C4A82">
        <w:rPr>
          <w:rFonts w:ascii="Times New Roman" w:hAnsi="Times New Roman" w:cs="Times New Roman"/>
          <w:sz w:val="24"/>
          <w:szCs w:val="24"/>
        </w:rPr>
        <w:t>, близкие по смыслу;</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умеет правильно произносить звуки с — ц, дифференцирует эти звуки на слух в собственной речи, отчетливо произносит слова и фразы с этими звуками; умеет произносить фразы в разном темпе. </w:t>
      </w:r>
    </w:p>
    <w:p w:rsidR="005959AF" w:rsidRPr="008C4A82" w:rsidRDefault="00E1388D" w:rsidP="008C4A82">
      <w:pPr>
        <w:pStyle w:val="a4"/>
        <w:jc w:val="both"/>
        <w:rPr>
          <w:rFonts w:ascii="Times New Roman" w:hAnsi="Times New Roman" w:cs="Times New Roman"/>
          <w:sz w:val="24"/>
          <w:szCs w:val="24"/>
        </w:rPr>
      </w:pPr>
      <w:r>
        <w:rPr>
          <w:rFonts w:ascii="Times New Roman" w:hAnsi="Times New Roman" w:cs="Times New Roman"/>
          <w:sz w:val="24"/>
          <w:szCs w:val="24"/>
        </w:rPr>
        <w:t>- Развита связная речь:</w:t>
      </w:r>
      <w:r w:rsidR="00250069" w:rsidRPr="008C4A82">
        <w:rPr>
          <w:rFonts w:ascii="Times New Roman" w:hAnsi="Times New Roman" w:cs="Times New Roman"/>
          <w:sz w:val="24"/>
          <w:szCs w:val="24"/>
        </w:rPr>
        <w:t xml:space="preserve">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-умеет составлять короткие красивые рассказы об осени, используя накопленные знания;</w:t>
      </w:r>
    </w:p>
    <w:p w:rsidR="00E1388D"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умения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959AF" w:rsidRPr="008C4A82" w:rsidRDefault="00E1388D" w:rsidP="008C4A82">
      <w:pPr>
        <w:pStyle w:val="a4"/>
        <w:jc w:val="both"/>
        <w:rPr>
          <w:rFonts w:ascii="Times New Roman" w:hAnsi="Times New Roman" w:cs="Times New Roman"/>
          <w:sz w:val="24"/>
          <w:szCs w:val="24"/>
        </w:rPr>
      </w:pPr>
      <w:r>
        <w:rPr>
          <w:rFonts w:ascii="Times New Roman" w:hAnsi="Times New Roman" w:cs="Times New Roman"/>
          <w:sz w:val="24"/>
          <w:szCs w:val="24"/>
        </w:rPr>
        <w:t xml:space="preserve"> -Р</w:t>
      </w:r>
      <w:r w:rsidR="00250069" w:rsidRPr="008C4A82">
        <w:rPr>
          <w:rFonts w:ascii="Times New Roman" w:hAnsi="Times New Roman" w:cs="Times New Roman"/>
          <w:sz w:val="24"/>
          <w:szCs w:val="24"/>
        </w:rPr>
        <w:t>азвит поэтический слух.</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связно, последовательно и выразительно рассказывать сказку без помощи вопросов воспитателя; составляет описательный р</w:t>
      </w:r>
      <w:r w:rsidR="005959AF" w:rsidRPr="008C4A82">
        <w:rPr>
          <w:rFonts w:ascii="Times New Roman" w:hAnsi="Times New Roman" w:cs="Times New Roman"/>
          <w:sz w:val="24"/>
          <w:szCs w:val="24"/>
        </w:rPr>
        <w:t xml:space="preserve">ассказ по картине «Лиса»;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образовывать близкие по смыслу однокоренные слова, использует в речи слова с противоположным значением;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умений подбирать слова с противоположным значением (слабый — сильный, большой маленький).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 голосовой аппарат.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 интереса к художественной литературе.</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давать описание внешнего вида игрушки, рассказывает о том, как с ней можно играть, какие игрушки есть дома;</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образовывать близкие по смыслу однокоренные слова, использует в речи сложноподчинёнными предложениями;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произносить слова со звуками</w:t>
      </w:r>
      <w:r w:rsidR="00E54423">
        <w:rPr>
          <w:rFonts w:ascii="Times New Roman" w:hAnsi="Times New Roman" w:cs="Times New Roman"/>
          <w:sz w:val="24"/>
          <w:szCs w:val="24"/>
        </w:rPr>
        <w:t xml:space="preserve"> </w:t>
      </w:r>
      <w:r w:rsidRPr="008C4A82">
        <w:rPr>
          <w:rFonts w:ascii="Times New Roman" w:hAnsi="Times New Roman" w:cs="Times New Roman"/>
          <w:sz w:val="24"/>
          <w:szCs w:val="24"/>
        </w:rPr>
        <w:t>[ с ]- [з] отчетливо и внятно, выделяет эти звуки из слов, слова с этими звуками из фраз, регулирует силу голоса.</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составлять рассказ на заданную тему,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сформированы умения (по плану и образцу) рассказывать о предмете, содержании сюжетной картины, составляет рассказ по картинкам с последовательно развивающимся действием. - усовершенствован грамматический строй речи,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уточнен и расширен словарь детей.</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элементарные сведения о России, имеет желание как можно больше узнать о стране в которой мы живем;</w:t>
      </w:r>
    </w:p>
    <w:p w:rsidR="00E1388D"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-знаком с открытками, фотографиями с достопримечательностями родного края, Москвы. </w:t>
      </w:r>
    </w:p>
    <w:p w:rsidR="005959AF" w:rsidRPr="008C4A82" w:rsidRDefault="00E1388D" w:rsidP="008C4A82">
      <w:pPr>
        <w:pStyle w:val="a4"/>
        <w:jc w:val="both"/>
        <w:rPr>
          <w:rFonts w:ascii="Times New Roman" w:hAnsi="Times New Roman" w:cs="Times New Roman"/>
          <w:sz w:val="24"/>
          <w:szCs w:val="24"/>
        </w:rPr>
      </w:pPr>
      <w:r>
        <w:rPr>
          <w:rFonts w:ascii="Times New Roman" w:hAnsi="Times New Roman" w:cs="Times New Roman"/>
          <w:sz w:val="24"/>
          <w:szCs w:val="24"/>
        </w:rPr>
        <w:t>-С</w:t>
      </w:r>
      <w:r w:rsidR="00250069" w:rsidRPr="008C4A82">
        <w:rPr>
          <w:rFonts w:ascii="Times New Roman" w:hAnsi="Times New Roman" w:cs="Times New Roman"/>
          <w:sz w:val="24"/>
          <w:szCs w:val="24"/>
        </w:rPr>
        <w:t>формированы умения поддерживать беседу.</w:t>
      </w:r>
    </w:p>
    <w:p w:rsidR="00E1388D" w:rsidRDefault="00250069" w:rsidP="00E1388D">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рассказывать сказку без наводящих вопросов, выразительно;</w:t>
      </w:r>
    </w:p>
    <w:p w:rsidR="005959AF" w:rsidRPr="00E1388D" w:rsidRDefault="00250069" w:rsidP="00E1388D">
      <w:pPr>
        <w:pStyle w:val="a4"/>
        <w:jc w:val="both"/>
        <w:rPr>
          <w:rFonts w:ascii="Times New Roman" w:hAnsi="Times New Roman" w:cs="Times New Roman"/>
          <w:sz w:val="24"/>
          <w:szCs w:val="24"/>
        </w:rPr>
      </w:pPr>
      <w:r w:rsidRPr="00E1388D">
        <w:rPr>
          <w:rFonts w:ascii="Times New Roman" w:hAnsi="Times New Roman" w:cs="Times New Roman"/>
          <w:sz w:val="24"/>
          <w:szCs w:val="24"/>
        </w:rPr>
        <w:t xml:space="preserve"> - объясняет значение слова жать; умеет подбирать синонимы к глаголам;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составлять по образцу простые и сложные предложения;</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произносить предложения с разными оттенками интонации (сердитая, просительная, ласковая)</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интерес к чтению больших произведений.</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рассказывать связно, не отступая от заданной темы, употребляет в образовании предложений названий детёнышей животных в И.п. и Р.п. мн.ч.,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умеет выделять из предложений слова с /ш/ и /ж/</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умения употреблять в речи слова в точном соответствии со смыслом;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умения вслушиваться в ритм и мелодику поэтического текста.</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рассказа на заданную тему;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усовершенствован грамматический строй речи;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уточнен и расширен словарь детей;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-умеет употреблять в речи слова в точном соответствии со смыслом;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развиты внимание, активность, самостоятельность.</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знания о внешнем виде и повад</w:t>
      </w:r>
      <w:r w:rsidR="00E54423">
        <w:rPr>
          <w:rFonts w:ascii="Times New Roman" w:hAnsi="Times New Roman" w:cs="Times New Roman"/>
          <w:sz w:val="24"/>
          <w:szCs w:val="24"/>
        </w:rPr>
        <w:t>ках птиц</w:t>
      </w:r>
      <w:r w:rsidR="005959AF" w:rsidRPr="008C4A82">
        <w:rPr>
          <w:rFonts w:ascii="Times New Roman" w:hAnsi="Times New Roman" w:cs="Times New Roman"/>
          <w:sz w:val="24"/>
          <w:szCs w:val="24"/>
        </w:rPr>
        <w:t>, об уходе за птицами;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-воспитана любовь и интерес к пернатым, желает заботиться о них и охранять;</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-закреплены произношение звуков: ч-щ.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сформированы навыки связного, последова</w:t>
      </w:r>
      <w:r w:rsidR="00E54423">
        <w:rPr>
          <w:rFonts w:ascii="Times New Roman" w:hAnsi="Times New Roman" w:cs="Times New Roman"/>
          <w:sz w:val="24"/>
          <w:szCs w:val="24"/>
        </w:rPr>
        <w:t>тельного описания изображенного</w:t>
      </w:r>
      <w:r w:rsidRPr="008C4A82">
        <w:rPr>
          <w:rFonts w:ascii="Times New Roman" w:hAnsi="Times New Roman" w:cs="Times New Roman"/>
          <w:sz w:val="24"/>
          <w:szCs w:val="24"/>
        </w:rPr>
        <w:t xml:space="preserve">; </w:t>
      </w:r>
    </w:p>
    <w:p w:rsidR="002E7BA4"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-умеет пользоваться прямой и косвенной речью</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-воспитан интерес к составлению рассказа по картине;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-активизирован и расширен словарный запас</w:t>
      </w:r>
      <w:r w:rsidR="005959AF" w:rsidRPr="008C4A82">
        <w:rPr>
          <w:rFonts w:ascii="Times New Roman" w:hAnsi="Times New Roman" w:cs="Times New Roman"/>
          <w:sz w:val="24"/>
          <w:szCs w:val="24"/>
        </w:rPr>
        <w:t>;</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выразительно пересказывать текст; - Активизирует в речи глаголы, умеет подбирать по смыслу глаголы к существительным; умеет образованию форм единственного и множественного числа существительных, обозначающих названия детенышей животных; им</w:t>
      </w:r>
      <w:r w:rsidR="00E54423">
        <w:rPr>
          <w:rFonts w:ascii="Times New Roman" w:hAnsi="Times New Roman" w:cs="Times New Roman"/>
          <w:sz w:val="24"/>
          <w:szCs w:val="24"/>
        </w:rPr>
        <w:t>еет представление о том</w:t>
      </w:r>
      <w:r w:rsidRPr="008C4A82">
        <w:rPr>
          <w:rFonts w:ascii="Times New Roman" w:hAnsi="Times New Roman" w:cs="Times New Roman"/>
          <w:sz w:val="24"/>
          <w:szCs w:val="24"/>
        </w:rPr>
        <w:t>,</w:t>
      </w:r>
      <w:r w:rsidR="00E54423">
        <w:rPr>
          <w:rFonts w:ascii="Times New Roman" w:hAnsi="Times New Roman" w:cs="Times New Roman"/>
          <w:sz w:val="24"/>
          <w:szCs w:val="24"/>
        </w:rPr>
        <w:t xml:space="preserve"> что имеют название</w:t>
      </w:r>
      <w:r w:rsidRPr="008C4A82">
        <w:rPr>
          <w:rFonts w:ascii="Times New Roman" w:hAnsi="Times New Roman" w:cs="Times New Roman"/>
          <w:sz w:val="24"/>
          <w:szCs w:val="24"/>
        </w:rPr>
        <w:t>, сходное по звучанию с названием взрослого.</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w:t>
      </w:r>
      <w:r w:rsidR="00E54423">
        <w:rPr>
          <w:rFonts w:ascii="Times New Roman" w:hAnsi="Times New Roman" w:cs="Times New Roman"/>
          <w:sz w:val="24"/>
          <w:szCs w:val="24"/>
        </w:rPr>
        <w:t>принимать нестандартные решения</w:t>
      </w:r>
      <w:r w:rsidRPr="008C4A82">
        <w:rPr>
          <w:rFonts w:ascii="Times New Roman" w:hAnsi="Times New Roman" w:cs="Times New Roman"/>
          <w:sz w:val="24"/>
          <w:szCs w:val="24"/>
        </w:rPr>
        <w:t>;</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-развито творческое воображение</w:t>
      </w:r>
      <w:r w:rsidR="00E54423">
        <w:rPr>
          <w:rFonts w:ascii="Times New Roman" w:hAnsi="Times New Roman" w:cs="Times New Roman"/>
          <w:sz w:val="24"/>
          <w:szCs w:val="24"/>
        </w:rPr>
        <w:t xml:space="preserve"> и умение конструировать</w:t>
      </w:r>
      <w:r w:rsidR="005959AF" w:rsidRPr="008C4A82">
        <w:rPr>
          <w:rFonts w:ascii="Times New Roman" w:hAnsi="Times New Roman" w:cs="Times New Roman"/>
          <w:sz w:val="24"/>
          <w:szCs w:val="24"/>
        </w:rPr>
        <w:t xml:space="preserve">;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составлять рассказы о событиях из личного опыта, придумывать свои концовки к сказкам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при описании с</w:t>
      </w:r>
      <w:r w:rsidR="00E54423">
        <w:rPr>
          <w:rFonts w:ascii="Times New Roman" w:hAnsi="Times New Roman" w:cs="Times New Roman"/>
          <w:sz w:val="24"/>
          <w:szCs w:val="24"/>
        </w:rPr>
        <w:t>обытий указывать время действия</w:t>
      </w:r>
      <w:r w:rsidRPr="008C4A82">
        <w:rPr>
          <w:rFonts w:ascii="Times New Roman" w:hAnsi="Times New Roman" w:cs="Times New Roman"/>
          <w:sz w:val="24"/>
          <w:szCs w:val="24"/>
        </w:rPr>
        <w:t>, используя разные типы предложений;</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подбирать определения к заданным словам, совершенствовать синтаксические навыки;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добивается четкого произношения слов и фраз, включающих звуки [ц][ч], умеет правильно пользоваться вопросительной интонацией.</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рассказ по картине, при описании событий.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указывает место и время действия;</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понимать оттенки значения слов;</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согласовывать в роде глагол прошедшего времени с существительным;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правильно, отчетливо произносить звуки (с) и (ш),.</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делить слова на части – слоги - умеет предавать художественный текст: связно, последовательно, выразительно, без помощи вопросов воспитателя;</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употреблять в речи слова в точном соответствии со смыслом;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привлекает внимание к громкости и чёткости произнесения слов.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составлять связный рассказ о впечатлениях из личного опыта, не отступая от заданной темы;</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употреблять предлоги с пространственным значением;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составлять рассказы о событиях из личного опыта;</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отчётливо и внятно произносить фразы, насыщенные словами со звуками (с) и (ш); - умеет медленно проговаривать слова, вслушивается в звучание слогов в слове.</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сюжетный рассказ по картине, использует свои знания о внешнем виде и жизни животных; - развита диалогическая речь.</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подбирать наиболее точные определения при описании внешнего вида животных; - активизирует в речи антонимы.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связно, последовательно и выразительно пересказывать небольшие сказки;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подбирать прилагательные и глаголы к существительным лиса и собака;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использовать сложноподчинённые и вопросительные предложения;</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ориентируется на окончании слов при согласовании существительных и прилагательных в роде;</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подбирать слова, сходные по звучанию, в заданном ритме.</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-формированы умения эмоционального отношения к литературным произведениям.</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самостоятельно составляет короткий рассказ на темы скороговорок;</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высказывать свою точку зрения, согласие или несогласие с ответом товарища.</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представления о многозначности слова в словах, противоположных по смыслу;</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образовывать формы родительного падежа множественного числа существительных;</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 умеет различать на слух звуки (з) и (ж), подбирать слова с этими звуками выделять их на слух из связной речи.</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имеет представление о последовательности слов в речи; ввести термин «предложение»; умеет составлять и распространять предложение, правильно «читать» его;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называть слова в предложении последовательно и вразбивку;</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 фонематического слуха; </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подбирать слова, сходные по звучанию, в заданном воспитателем ритме; учить произносить чистоговорки с разной силой голоса.</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коллективный рассказ по серии сюжетных картинок</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-сформировано чувства вежливости в повседневной жизни, в играх (попросить прощения, извиниться, поблагода</w:t>
      </w:r>
      <w:r w:rsidR="005959AF" w:rsidRPr="008C4A82">
        <w:rPr>
          <w:rFonts w:ascii="Times New Roman" w:hAnsi="Times New Roman" w:cs="Times New Roman"/>
          <w:sz w:val="24"/>
          <w:szCs w:val="24"/>
        </w:rPr>
        <w:t xml:space="preserve">рить, сделать комплимент). </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умения решать спорные вопросы и улаживать конфликты с помощью речи: убеждает, доказывает, объясняет.</w:t>
      </w:r>
    </w:p>
    <w:p w:rsidR="005959AF"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Развита диалогическая речь.</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пересказывать текст в максимально сжатой форме;</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-сформирована интонационно окрашенная речь.</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небольшие рассказы творческого характера на тему, предложенную воспитателем. </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активизирован словарь</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 умеет составлять рассказы о событиях из личного опыта;</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активизирован словарь</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 воспитана любовь к близким.</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 эмоциональный отклик на весенние проявления в природе</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 имеет художественное видение пейзажной картины,</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-сформированы представления о многообразии окружающего мира. - умеет составлять описательные рассказы по пейзажной картине.</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пересказывать текст в ситуации письменной речи (ребёнок диктует – взрослый записывает), подвести к образованию названий профессий исходя из занятий;</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активизирован в речи названия профессий и действий; умеет называть предметы, необходимые людям той или иной профессии.</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сформированы умения составлять небольшие рассказы творческого характера на тему, предложенную воспитателем.</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воспитана чуткость к художественному слову. </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составлять сюжетный рассказ, выбирая для него соответствующих персонажей (игрушки); </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дает описание и характеристику персонажей, вводит в повествование диалог; </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подбирать определения к заданным словам;</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-развита монологической формы речи.</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предложения из набора слов с помощью воспитателя и из двух-трёх слов самостоятельно;</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различать на слух звуки (с)-(с’), (щ’) в словах, чётко произносить слова с этими звуками.</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рассказ по картинке по предложенному плану, включает в рассказ описание внешнего вида персонажей и их характеристику;</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образовывать существительные от глаголов (продавать – продавец) и прилагательных (весёлый - весельчак);</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определять ударение в двухсложном слове</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-сформирована интонационно окрашенная речь.</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связно, последовательно, выразительно пересказывать художественный текст без наводящих вопросов;</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lastRenderedPageBreak/>
        <w:t xml:space="preserve"> -сформировано умение замечать неправильно поставленное ударение в слове, ошибку в чередовании согласных.</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развито чувство ритма и рифмы (составление шуток -</w:t>
      </w:r>
      <w:r w:rsidR="00E54423">
        <w:rPr>
          <w:rFonts w:ascii="Times New Roman" w:hAnsi="Times New Roman" w:cs="Times New Roman"/>
          <w:sz w:val="24"/>
          <w:szCs w:val="24"/>
        </w:rPr>
        <w:t xml:space="preserve"> </w:t>
      </w:r>
      <w:r w:rsidRPr="008C4A82">
        <w:rPr>
          <w:rFonts w:ascii="Times New Roman" w:hAnsi="Times New Roman" w:cs="Times New Roman"/>
          <w:sz w:val="24"/>
          <w:szCs w:val="24"/>
        </w:rPr>
        <w:t>чистоговорок)</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сформирован интере</w:t>
      </w:r>
      <w:r w:rsidR="00E54423">
        <w:rPr>
          <w:rFonts w:ascii="Times New Roman" w:hAnsi="Times New Roman" w:cs="Times New Roman"/>
          <w:sz w:val="24"/>
          <w:szCs w:val="24"/>
        </w:rPr>
        <w:t>с к чтению больших произведений</w:t>
      </w:r>
      <w:r w:rsidRPr="008C4A82">
        <w:rPr>
          <w:rFonts w:ascii="Times New Roman" w:hAnsi="Times New Roman" w:cs="Times New Roman"/>
          <w:sz w:val="24"/>
          <w:szCs w:val="24"/>
        </w:rPr>
        <w:t>.</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придумывать сказку по предложенному плану, не отступая от темы, не повторяя сюжетов товарищей; </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подбирать прилагательные и глаголы к существительному заяц;</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согласовывать слова в предложениях: существительные с числительными, (прилагательные с существительными</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произносить слова и фразы внятно и чётко, которые включают звуки (с)-(с’), (щ’); имеет представление об ударных и безударных слогах.</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охотно делится разнообразными впечатлениями, уточняя источник полученной информации (телепередача, рассказ б</w:t>
      </w:r>
      <w:r w:rsidR="000F0D44" w:rsidRPr="008C4A82">
        <w:rPr>
          <w:rFonts w:ascii="Times New Roman" w:hAnsi="Times New Roman" w:cs="Times New Roman"/>
          <w:sz w:val="24"/>
          <w:szCs w:val="24"/>
        </w:rPr>
        <w:t xml:space="preserve">лизкого человека и т. д.). </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-обогащены знания о Дне Победы;</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-воспитано чувство патриотизма. </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составлять небольшие рассказы творческого характера на тему, предложенную воспитателем;</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самостоятельно придумывать события.</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связно, рассказывать сказку, выразительно передавать диалоги персонажей; соблюдает композицию сказки; - понимает и объясняет смысл поговорок;</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употреблять в речи слова в точном соответствии со смыслом;</w:t>
      </w:r>
    </w:p>
    <w:p w:rsidR="000F0D44" w:rsidRPr="008C4A82" w:rsidRDefault="00E54423" w:rsidP="008C4A82">
      <w:pPr>
        <w:pStyle w:val="a4"/>
        <w:jc w:val="both"/>
        <w:rPr>
          <w:rFonts w:ascii="Times New Roman" w:hAnsi="Times New Roman" w:cs="Times New Roman"/>
          <w:sz w:val="24"/>
          <w:szCs w:val="24"/>
        </w:rPr>
      </w:pPr>
      <w:r>
        <w:rPr>
          <w:rFonts w:ascii="Times New Roman" w:hAnsi="Times New Roman" w:cs="Times New Roman"/>
          <w:sz w:val="24"/>
          <w:szCs w:val="24"/>
        </w:rPr>
        <w:t xml:space="preserve"> - ориентированно</w:t>
      </w:r>
      <w:r w:rsidR="00250069" w:rsidRPr="008C4A82">
        <w:rPr>
          <w:rFonts w:ascii="Times New Roman" w:hAnsi="Times New Roman" w:cs="Times New Roman"/>
          <w:sz w:val="24"/>
          <w:szCs w:val="24"/>
        </w:rPr>
        <w:t xml:space="preserve"> звучание грамматических форм, при помощи которых образуются новые слова, подводит к усвоению способов словообразования.</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составлять рассказ на тему, предложенную воспитателем; умеет сравнивать предметы, точно обозначая словом черты сходства и различия;</w:t>
      </w:r>
    </w:p>
    <w:p w:rsidR="00E54423"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находит смысловые несоответствия в тексте стихотворения и аргуме</w:t>
      </w:r>
      <w:r w:rsidR="00E54423">
        <w:rPr>
          <w:rFonts w:ascii="Times New Roman" w:hAnsi="Times New Roman" w:cs="Times New Roman"/>
          <w:sz w:val="24"/>
          <w:szCs w:val="24"/>
        </w:rPr>
        <w:t>нтирует</w:t>
      </w:r>
      <w:r w:rsidRPr="008C4A82">
        <w:rPr>
          <w:rFonts w:ascii="Times New Roman" w:hAnsi="Times New Roman" w:cs="Times New Roman"/>
          <w:sz w:val="24"/>
          <w:szCs w:val="24"/>
        </w:rPr>
        <w:t xml:space="preserve"> свои суждения;</w:t>
      </w:r>
    </w:p>
    <w:p w:rsidR="00E54423"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замечать неправильно поставленное ударение в слове, ошибку в чередовании согласных.</w:t>
      </w:r>
    </w:p>
    <w:p w:rsidR="00E54423"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знает значение слов мебель и посуда; </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умеет самостоятельно, образовывать названия посуды;</w:t>
      </w:r>
    </w:p>
    <w:p w:rsidR="000F0D44" w:rsidRPr="008C4A82" w:rsidRDefault="00250069" w:rsidP="008C4A82">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 умеет строить предложения.</w:t>
      </w:r>
    </w:p>
    <w:p w:rsidR="000F0D44" w:rsidRDefault="000F0D44" w:rsidP="00250069">
      <w:pPr>
        <w:pStyle w:val="a4"/>
        <w:jc w:val="center"/>
      </w:pPr>
    </w:p>
    <w:p w:rsidR="000F0D44" w:rsidRPr="008C4A82" w:rsidRDefault="00250069" w:rsidP="00250069">
      <w:pPr>
        <w:pStyle w:val="a4"/>
        <w:jc w:val="center"/>
        <w:rPr>
          <w:rFonts w:ascii="Times New Roman" w:hAnsi="Times New Roman" w:cs="Times New Roman"/>
        </w:rPr>
      </w:pPr>
      <w:r w:rsidRPr="000F0D44">
        <w:rPr>
          <w:b/>
          <w:sz w:val="28"/>
          <w:szCs w:val="28"/>
        </w:rPr>
        <w:t xml:space="preserve"> </w:t>
      </w:r>
      <w:r w:rsidRPr="008C4A82">
        <w:rPr>
          <w:rFonts w:ascii="Times New Roman" w:hAnsi="Times New Roman" w:cs="Times New Roman"/>
          <w:b/>
          <w:sz w:val="28"/>
          <w:szCs w:val="28"/>
        </w:rPr>
        <w:t>Подготовительна</w:t>
      </w:r>
      <w:r w:rsidR="00E54423">
        <w:rPr>
          <w:rFonts w:ascii="Times New Roman" w:hAnsi="Times New Roman" w:cs="Times New Roman"/>
          <w:b/>
          <w:sz w:val="28"/>
          <w:szCs w:val="28"/>
        </w:rPr>
        <w:t xml:space="preserve">я </w:t>
      </w:r>
      <w:r w:rsidRPr="008C4A82">
        <w:rPr>
          <w:rFonts w:ascii="Times New Roman" w:hAnsi="Times New Roman" w:cs="Times New Roman"/>
          <w:b/>
          <w:sz w:val="28"/>
          <w:szCs w:val="28"/>
        </w:rPr>
        <w:t xml:space="preserve"> </w:t>
      </w:r>
      <w:r w:rsidR="00202C79">
        <w:rPr>
          <w:rFonts w:ascii="Times New Roman" w:hAnsi="Times New Roman" w:cs="Times New Roman"/>
          <w:b/>
          <w:sz w:val="28"/>
          <w:szCs w:val="28"/>
        </w:rPr>
        <w:t>под</w:t>
      </w:r>
      <w:r w:rsidRPr="008C4A82">
        <w:rPr>
          <w:rFonts w:ascii="Times New Roman" w:hAnsi="Times New Roman" w:cs="Times New Roman"/>
          <w:b/>
          <w:sz w:val="28"/>
          <w:szCs w:val="28"/>
        </w:rPr>
        <w:t>группа (от 6 до 8 лет</w:t>
      </w:r>
      <w:r w:rsidRPr="008C4A82">
        <w:rPr>
          <w:rFonts w:ascii="Times New Roman" w:hAnsi="Times New Roman" w:cs="Times New Roman"/>
          <w:b/>
        </w:rPr>
        <w:t>)</w:t>
      </w:r>
      <w:r w:rsidRPr="008C4A82">
        <w:rPr>
          <w:rFonts w:ascii="Times New Roman" w:hAnsi="Times New Roman" w:cs="Times New Roman"/>
        </w:rPr>
        <w:t xml:space="preserve">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Сформированы умения более точно характеризовать объект, ситуацию;</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высказывать предположения и делает простейшие выводы, излагает свои мысли понятно для окружающих.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Умеет отстаивать свою точку зрения.</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Знаком с формами речевого этикета. Умеет содержательно, эмоционально рассказывать об интересных фактах и событиях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 словарь обогащенный бытовыми, природоведческими, обществоведческими понятиями.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Сформированы умения интересоваться смыслом слова.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Использует разные части речи в точном соответствии с их значением и целью высказывания.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Знаком с выразительными средствами языка.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Различает на слух и в произношении все звуки родного языка. Умеет внятно и отчетливо произносить слова и словосочетания с естественными интонациями. Сформированы умения называть слова с определенным звуком, находить слова с этим звуком в предложении, определять место звука в слове. Развита интонационная выразительность </w:t>
      </w:r>
      <w:r w:rsidRPr="008C4A82">
        <w:rPr>
          <w:rFonts w:ascii="Times New Roman" w:hAnsi="Times New Roman" w:cs="Times New Roman"/>
          <w:sz w:val="24"/>
          <w:szCs w:val="24"/>
        </w:rPr>
        <w:lastRenderedPageBreak/>
        <w:t xml:space="preserve">р Согласовывает слова в предложении. Сформированы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Сформированы умения правильно строить сложноподчиненные предложения, использовать языковые средства для соединения их частей (чтобы, когда, потому что, если, если бы и т. </w:t>
      </w:r>
      <w:r w:rsidR="00E1388D">
        <w:rPr>
          <w:rFonts w:ascii="Times New Roman" w:hAnsi="Times New Roman" w:cs="Times New Roman"/>
          <w:sz w:val="24"/>
          <w:szCs w:val="24"/>
        </w:rPr>
        <w:t>д.</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Умеет вести диалог с воспитателем. Содержательно и выразительно пересказывает литературные тексты, драматизирует их.</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Составляет рассказы о предметах, по содержанию картины, по набору картинок с последовательно развивающимся действием.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Составляет план рассказа и придерживается его. </w:t>
      </w:r>
    </w:p>
    <w:p w:rsidR="000F0D44" w:rsidRPr="008C4A82" w:rsidRDefault="00250069" w:rsidP="000F0D44">
      <w:pPr>
        <w:pStyle w:val="a4"/>
        <w:jc w:val="both"/>
        <w:rPr>
          <w:rFonts w:ascii="Times New Roman" w:hAnsi="Times New Roman" w:cs="Times New Roman"/>
          <w:sz w:val="24"/>
          <w:szCs w:val="24"/>
        </w:rPr>
      </w:pPr>
      <w:r w:rsidRPr="008C4A82">
        <w:rPr>
          <w:rFonts w:ascii="Times New Roman" w:hAnsi="Times New Roman" w:cs="Times New Roman"/>
          <w:sz w:val="24"/>
          <w:szCs w:val="24"/>
        </w:rPr>
        <w:t>Сформированы умения составлять рассказы из личного опыта. Сочиняет короткие сказки на заданную тему. Вид образовательной деятельности</w:t>
      </w:r>
      <w:r w:rsidR="000F0D44" w:rsidRPr="008C4A82">
        <w:rPr>
          <w:rFonts w:ascii="Times New Roman" w:hAnsi="Times New Roman" w:cs="Times New Roman"/>
          <w:sz w:val="24"/>
          <w:szCs w:val="24"/>
        </w:rPr>
        <w:t xml:space="preserve"> </w:t>
      </w:r>
      <w:r w:rsidRPr="008C4A82">
        <w:rPr>
          <w:rFonts w:ascii="Times New Roman" w:hAnsi="Times New Roman" w:cs="Times New Roman"/>
          <w:sz w:val="24"/>
          <w:szCs w:val="24"/>
        </w:rPr>
        <w:t xml:space="preserve">«Подготовка к обучению грамоте» </w:t>
      </w:r>
    </w:p>
    <w:p w:rsidR="000F0D44" w:rsidRDefault="000F0D44" w:rsidP="000F0D44">
      <w:pPr>
        <w:pStyle w:val="a4"/>
        <w:jc w:val="both"/>
        <w:rPr>
          <w:rFonts w:ascii="Times New Roman" w:hAnsi="Times New Roman" w:cs="Times New Roman"/>
          <w:sz w:val="24"/>
          <w:szCs w:val="24"/>
        </w:rPr>
      </w:pPr>
    </w:p>
    <w:p w:rsidR="00815681" w:rsidRPr="008C4A82" w:rsidRDefault="00815681" w:rsidP="000F0D44">
      <w:pPr>
        <w:pStyle w:val="a4"/>
        <w:jc w:val="both"/>
        <w:rPr>
          <w:rFonts w:ascii="Times New Roman" w:hAnsi="Times New Roman" w:cs="Times New Roman"/>
          <w:sz w:val="24"/>
          <w:szCs w:val="24"/>
        </w:rPr>
      </w:pPr>
    </w:p>
    <w:p w:rsidR="000F0D44" w:rsidRPr="00E54423" w:rsidRDefault="00250069" w:rsidP="00E54423">
      <w:pPr>
        <w:pStyle w:val="a4"/>
        <w:jc w:val="center"/>
        <w:rPr>
          <w:rFonts w:ascii="Times New Roman" w:hAnsi="Times New Roman" w:cs="Times New Roman"/>
          <w:b/>
          <w:sz w:val="28"/>
          <w:szCs w:val="24"/>
        </w:rPr>
      </w:pPr>
      <w:r w:rsidRPr="00E54423">
        <w:rPr>
          <w:rFonts w:ascii="Times New Roman" w:hAnsi="Times New Roman" w:cs="Times New Roman"/>
          <w:b/>
          <w:sz w:val="28"/>
          <w:szCs w:val="24"/>
        </w:rPr>
        <w:t xml:space="preserve">Старшая </w:t>
      </w:r>
      <w:r w:rsidR="00202C79" w:rsidRPr="00E54423">
        <w:rPr>
          <w:rFonts w:ascii="Times New Roman" w:hAnsi="Times New Roman" w:cs="Times New Roman"/>
          <w:b/>
          <w:sz w:val="28"/>
          <w:szCs w:val="24"/>
        </w:rPr>
        <w:t>под</w:t>
      </w:r>
      <w:r w:rsidRPr="00E54423">
        <w:rPr>
          <w:rFonts w:ascii="Times New Roman" w:hAnsi="Times New Roman" w:cs="Times New Roman"/>
          <w:b/>
          <w:sz w:val="28"/>
          <w:szCs w:val="24"/>
        </w:rPr>
        <w:t>группа (от 5</w:t>
      </w:r>
      <w:r w:rsidR="00815681" w:rsidRPr="00E54423">
        <w:rPr>
          <w:rFonts w:ascii="Times New Roman" w:hAnsi="Times New Roman" w:cs="Times New Roman"/>
          <w:b/>
          <w:sz w:val="28"/>
          <w:szCs w:val="24"/>
        </w:rPr>
        <w:t xml:space="preserve"> </w:t>
      </w:r>
      <w:r w:rsidRPr="00E54423">
        <w:rPr>
          <w:rFonts w:ascii="Times New Roman" w:hAnsi="Times New Roman" w:cs="Times New Roman"/>
          <w:b/>
          <w:sz w:val="28"/>
          <w:szCs w:val="24"/>
        </w:rPr>
        <w:t>до 6лет)</w:t>
      </w:r>
    </w:p>
    <w:p w:rsidR="000F0D44" w:rsidRPr="008C4A82" w:rsidRDefault="000F0D44" w:rsidP="007B473E">
      <w:pPr>
        <w:pStyle w:val="a4"/>
        <w:rPr>
          <w:rFonts w:ascii="Times New Roman" w:hAnsi="Times New Roman" w:cs="Times New Roman"/>
          <w:sz w:val="24"/>
          <w:szCs w:val="24"/>
        </w:rPr>
      </w:pPr>
      <w:r w:rsidRPr="008C4A82">
        <w:rPr>
          <w:rFonts w:ascii="Times New Roman" w:hAnsi="Times New Roman" w:cs="Times New Roman"/>
          <w:b/>
          <w:sz w:val="24"/>
          <w:szCs w:val="24"/>
        </w:rPr>
        <w:t xml:space="preserve"> </w:t>
      </w:r>
      <w:r w:rsidR="00E1388D">
        <w:rPr>
          <w:rFonts w:ascii="Times New Roman" w:hAnsi="Times New Roman" w:cs="Times New Roman"/>
          <w:sz w:val="24"/>
          <w:szCs w:val="24"/>
        </w:rPr>
        <w:t xml:space="preserve"> - У</w:t>
      </w:r>
      <w:r w:rsidR="00250069" w:rsidRPr="008C4A82">
        <w:rPr>
          <w:rFonts w:ascii="Times New Roman" w:hAnsi="Times New Roman" w:cs="Times New Roman"/>
          <w:sz w:val="24"/>
          <w:szCs w:val="24"/>
        </w:rPr>
        <w:t>меет определять места звука в словах аист, астра, луна, мак. Делит слов на слоги. Условно обозначает слога.</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У</w:t>
      </w:r>
      <w:r w:rsidR="00250069" w:rsidRPr="008C4A82">
        <w:rPr>
          <w:rFonts w:ascii="Times New Roman" w:hAnsi="Times New Roman" w:cs="Times New Roman"/>
          <w:sz w:val="24"/>
          <w:szCs w:val="24"/>
        </w:rPr>
        <w:t>меет определение места звука в словах утка, арбуз, кенгуру. Определяет количества слогов в словах.</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Имеет понятие</w:t>
      </w:r>
      <w:r w:rsidR="00250069" w:rsidRPr="008C4A82">
        <w:rPr>
          <w:rFonts w:ascii="Times New Roman" w:hAnsi="Times New Roman" w:cs="Times New Roman"/>
          <w:sz w:val="24"/>
          <w:szCs w:val="24"/>
        </w:rPr>
        <w:t>, что гласный , когда он один , образует слог. Соотносит произносимые и составленные слова из разрезной азбуки большого формата со слоговой схемой</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У</w:t>
      </w:r>
      <w:r w:rsidR="00250069" w:rsidRPr="008C4A82">
        <w:rPr>
          <w:rFonts w:ascii="Times New Roman" w:hAnsi="Times New Roman" w:cs="Times New Roman"/>
          <w:sz w:val="24"/>
          <w:szCs w:val="24"/>
        </w:rPr>
        <w:t>меет определять на слух место звука в словах: осы, сом, эскимо, усы.</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У</w:t>
      </w:r>
      <w:r w:rsidR="00250069" w:rsidRPr="008C4A82">
        <w:rPr>
          <w:rFonts w:ascii="Times New Roman" w:hAnsi="Times New Roman" w:cs="Times New Roman"/>
          <w:sz w:val="24"/>
          <w:szCs w:val="24"/>
        </w:rPr>
        <w:t>меет определять места звука в словах мак, сумка, альбом. Анализирует, составляет из разрезной азбуки и чтение слог</w:t>
      </w:r>
      <w:r>
        <w:rPr>
          <w:rFonts w:ascii="Times New Roman" w:hAnsi="Times New Roman" w:cs="Times New Roman"/>
          <w:sz w:val="24"/>
          <w:szCs w:val="24"/>
        </w:rPr>
        <w:t>ов и слов: ам, ма, ум, му, мама</w:t>
      </w:r>
      <w:r w:rsidR="00250069" w:rsidRPr="008C4A82">
        <w:rPr>
          <w:rFonts w:ascii="Times New Roman" w:hAnsi="Times New Roman" w:cs="Times New Roman"/>
          <w:sz w:val="24"/>
          <w:szCs w:val="24"/>
        </w:rPr>
        <w:t xml:space="preserve">. </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Читает и составляет слоги по разрезной азбуке и слоговым таблицам. Пишет первый слог в схемах под предметными картинками. Различает гласные и согласные звуки.</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У</w:t>
      </w:r>
      <w:r w:rsidR="00250069" w:rsidRPr="008C4A82">
        <w:rPr>
          <w:rFonts w:ascii="Times New Roman" w:hAnsi="Times New Roman" w:cs="Times New Roman"/>
          <w:sz w:val="24"/>
          <w:szCs w:val="24"/>
        </w:rPr>
        <w:t>меет</w:t>
      </w:r>
      <w:r w:rsidR="007B473E" w:rsidRPr="008C4A82">
        <w:rPr>
          <w:rFonts w:ascii="Times New Roman" w:hAnsi="Times New Roman" w:cs="Times New Roman"/>
          <w:sz w:val="24"/>
          <w:szCs w:val="24"/>
        </w:rPr>
        <w:t xml:space="preserve"> </w:t>
      </w:r>
      <w:r w:rsidR="00250069" w:rsidRPr="008C4A82">
        <w:rPr>
          <w:rFonts w:ascii="Times New Roman" w:hAnsi="Times New Roman" w:cs="Times New Roman"/>
          <w:sz w:val="24"/>
          <w:szCs w:val="24"/>
        </w:rPr>
        <w:t xml:space="preserve">определять места звука в трех позициях. Сравнивает на слух слова сама и сам. Практически знаком с ударным гласным звуком. </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У</w:t>
      </w:r>
      <w:r w:rsidR="00250069" w:rsidRPr="008C4A82">
        <w:rPr>
          <w:rFonts w:ascii="Times New Roman" w:hAnsi="Times New Roman" w:cs="Times New Roman"/>
          <w:sz w:val="24"/>
          <w:szCs w:val="24"/>
        </w:rPr>
        <w:t xml:space="preserve">меет определять слоговую структуру слов мох, муха. Составляет одного , двух предложений со словами сухо, сыро. </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Н</w:t>
      </w:r>
      <w:r w:rsidR="00250069" w:rsidRPr="008C4A82">
        <w:rPr>
          <w:rFonts w:ascii="Times New Roman" w:hAnsi="Times New Roman" w:cs="Times New Roman"/>
          <w:sz w:val="24"/>
          <w:szCs w:val="24"/>
        </w:rPr>
        <w:t xml:space="preserve">азывает слова с заданным звуком, составляет прямые и обратные слоги из вышеуказанных букв наборного полотна индивидуально – из букв разрезной азбуки; составляет трехбуквенные слова. </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З</w:t>
      </w:r>
      <w:r w:rsidR="00250069" w:rsidRPr="008C4A82">
        <w:rPr>
          <w:rFonts w:ascii="Times New Roman" w:hAnsi="Times New Roman" w:cs="Times New Roman"/>
          <w:sz w:val="24"/>
          <w:szCs w:val="24"/>
        </w:rPr>
        <w:t xml:space="preserve">наком с согласным звуком [ш ], умеет определять место звука в словах Даша, Шура, шарф шуба ; анализирует, составляет из разрезной азбуки и читает слоги и слова: аш, ша,уш, шу, различает гласные и согласные звуки . </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Составляет слоги из букв наборного полотна большого формата. Закреплены понятия звука и буквы Ш.</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xml:space="preserve"> - Узнает согласные звуки С и Ш, в звуковом анализе слов; составляет схемы звукового состава слова</w:t>
      </w:r>
      <w:r w:rsidR="00E1388D">
        <w:rPr>
          <w:rFonts w:ascii="Times New Roman" w:hAnsi="Times New Roman" w:cs="Times New Roman"/>
          <w:sz w:val="24"/>
          <w:szCs w:val="24"/>
        </w:rPr>
        <w:t>.</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xml:space="preserve"> - Определяет на слух места звука Л,[Л] в трех позициях: - в начале; лампа, лодка, лыжи, лук и т.д.</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В</w:t>
      </w:r>
      <w:r w:rsidR="00250069" w:rsidRPr="008C4A82">
        <w:rPr>
          <w:rFonts w:ascii="Times New Roman" w:hAnsi="Times New Roman" w:cs="Times New Roman"/>
          <w:sz w:val="24"/>
          <w:szCs w:val="24"/>
        </w:rPr>
        <w:t xml:space="preserve"> середине: молоток, белка, полка , в конце слова: стол, стул, пол , пенал, дятел. - умеет работать по разрезным азбукам р</w:t>
      </w:r>
      <w:r w:rsidR="00E54423">
        <w:rPr>
          <w:rFonts w:ascii="Times New Roman" w:hAnsi="Times New Roman" w:cs="Times New Roman"/>
          <w:sz w:val="24"/>
          <w:szCs w:val="24"/>
        </w:rPr>
        <w:t>азличного формата. Читает слоги  с про</w:t>
      </w:r>
      <w:r w:rsidR="00250069" w:rsidRPr="008C4A82">
        <w:rPr>
          <w:rFonts w:ascii="Times New Roman" w:hAnsi="Times New Roman" w:cs="Times New Roman"/>
          <w:sz w:val="24"/>
          <w:szCs w:val="24"/>
        </w:rPr>
        <w:t>говариванием</w:t>
      </w:r>
      <w:r w:rsidR="00E54423">
        <w:rPr>
          <w:rFonts w:ascii="Times New Roman" w:hAnsi="Times New Roman" w:cs="Times New Roman"/>
          <w:sz w:val="24"/>
          <w:szCs w:val="24"/>
        </w:rPr>
        <w:t xml:space="preserve"> </w:t>
      </w:r>
      <w:r w:rsidR="00250069" w:rsidRPr="008C4A82">
        <w:rPr>
          <w:rFonts w:ascii="Times New Roman" w:hAnsi="Times New Roman" w:cs="Times New Roman"/>
          <w:sz w:val="24"/>
          <w:szCs w:val="24"/>
        </w:rPr>
        <w:t xml:space="preserve"> до це</w:t>
      </w:r>
      <w:r w:rsidR="00E54423">
        <w:rPr>
          <w:rFonts w:ascii="Times New Roman" w:hAnsi="Times New Roman" w:cs="Times New Roman"/>
          <w:sz w:val="24"/>
          <w:szCs w:val="24"/>
        </w:rPr>
        <w:t>лого слова по слоговым таблицам</w:t>
      </w:r>
      <w:r w:rsidR="00250069" w:rsidRPr="008C4A82">
        <w:rPr>
          <w:rFonts w:ascii="Times New Roman" w:hAnsi="Times New Roman" w:cs="Times New Roman"/>
          <w:sz w:val="24"/>
          <w:szCs w:val="24"/>
        </w:rPr>
        <w:t>. Читает повествовательные предложения из двух</w:t>
      </w:r>
      <w:r w:rsidR="00E54423">
        <w:rPr>
          <w:rFonts w:ascii="Times New Roman" w:hAnsi="Times New Roman" w:cs="Times New Roman"/>
          <w:sz w:val="24"/>
          <w:szCs w:val="24"/>
        </w:rPr>
        <w:t xml:space="preserve"> </w:t>
      </w:r>
      <w:r w:rsidR="00250069" w:rsidRPr="008C4A82">
        <w:rPr>
          <w:rFonts w:ascii="Times New Roman" w:hAnsi="Times New Roman" w:cs="Times New Roman"/>
          <w:sz w:val="24"/>
          <w:szCs w:val="24"/>
        </w:rPr>
        <w:t>- трех слов. Знает представления о т</w:t>
      </w:r>
      <w:r w:rsidR="00E54423">
        <w:rPr>
          <w:rFonts w:ascii="Times New Roman" w:hAnsi="Times New Roman" w:cs="Times New Roman"/>
          <w:sz w:val="24"/>
          <w:szCs w:val="24"/>
        </w:rPr>
        <w:t>очке в конце предложения</w:t>
      </w:r>
      <w:r w:rsidR="00250069" w:rsidRPr="008C4A82">
        <w:rPr>
          <w:rFonts w:ascii="Times New Roman" w:hAnsi="Times New Roman" w:cs="Times New Roman"/>
          <w:sz w:val="24"/>
          <w:szCs w:val="24"/>
        </w:rPr>
        <w:t xml:space="preserve">. пишет большую букву в начале предложения. Составляет схемы предложения. </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lastRenderedPageBreak/>
        <w:t>- У</w:t>
      </w:r>
      <w:r w:rsidR="00250069" w:rsidRPr="008C4A82">
        <w:rPr>
          <w:rFonts w:ascii="Times New Roman" w:hAnsi="Times New Roman" w:cs="Times New Roman"/>
          <w:sz w:val="24"/>
          <w:szCs w:val="24"/>
        </w:rPr>
        <w:t xml:space="preserve">меет находить место звука в двух позициях в середине слова и на конце в словах: осы, рыбы, сын, усы. </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У</w:t>
      </w:r>
      <w:r w:rsidR="00250069" w:rsidRPr="008C4A82">
        <w:rPr>
          <w:rFonts w:ascii="Times New Roman" w:hAnsi="Times New Roman" w:cs="Times New Roman"/>
          <w:sz w:val="24"/>
          <w:szCs w:val="24"/>
        </w:rPr>
        <w:t>меет делить на слоги двух-</w:t>
      </w:r>
      <w:r w:rsidR="00E54423">
        <w:rPr>
          <w:rFonts w:ascii="Times New Roman" w:hAnsi="Times New Roman" w:cs="Times New Roman"/>
          <w:sz w:val="24"/>
          <w:szCs w:val="24"/>
        </w:rPr>
        <w:t xml:space="preserve"> </w:t>
      </w:r>
      <w:r w:rsidR="00250069" w:rsidRPr="008C4A82">
        <w:rPr>
          <w:rFonts w:ascii="Times New Roman" w:hAnsi="Times New Roman" w:cs="Times New Roman"/>
          <w:sz w:val="24"/>
          <w:szCs w:val="24"/>
        </w:rPr>
        <w:t>трехсложные слова, правильно определяет последовательное звучание каждой части слова, умеет самостоятельно находить слова с заданными звуками, расположенными в любой части слова.</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В</w:t>
      </w:r>
      <w:r w:rsidR="00250069" w:rsidRPr="008C4A82">
        <w:rPr>
          <w:rFonts w:ascii="Times New Roman" w:hAnsi="Times New Roman" w:cs="Times New Roman"/>
          <w:sz w:val="24"/>
          <w:szCs w:val="24"/>
        </w:rPr>
        <w:t xml:space="preserve">ладеет навыками звукового и слогового анализа слов, в чтении слоговой таблицы, знает вопросительные и восклицательные знаки . </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умеет осуществлять звуковой анализ простых трех</w:t>
      </w:r>
      <w:r w:rsidR="00E54423">
        <w:rPr>
          <w:rFonts w:ascii="Times New Roman" w:hAnsi="Times New Roman" w:cs="Times New Roman"/>
          <w:sz w:val="24"/>
          <w:szCs w:val="24"/>
        </w:rPr>
        <w:t xml:space="preserve"> </w:t>
      </w:r>
      <w:r w:rsidRPr="008C4A82">
        <w:rPr>
          <w:rFonts w:ascii="Times New Roman" w:hAnsi="Times New Roman" w:cs="Times New Roman"/>
          <w:sz w:val="24"/>
          <w:szCs w:val="24"/>
        </w:rPr>
        <w:t>звуковых слов: интонационно выделяет звуки в слове.</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У</w:t>
      </w:r>
      <w:r w:rsidR="00250069" w:rsidRPr="008C4A82">
        <w:rPr>
          <w:rFonts w:ascii="Times New Roman" w:hAnsi="Times New Roman" w:cs="Times New Roman"/>
          <w:sz w:val="24"/>
          <w:szCs w:val="24"/>
        </w:rPr>
        <w:t>меет осуществлять звуковой анализ простых трех</w:t>
      </w:r>
      <w:r w:rsidR="00E54423">
        <w:rPr>
          <w:rFonts w:ascii="Times New Roman" w:hAnsi="Times New Roman" w:cs="Times New Roman"/>
          <w:sz w:val="24"/>
          <w:szCs w:val="24"/>
        </w:rPr>
        <w:t xml:space="preserve"> </w:t>
      </w:r>
      <w:r w:rsidR="00250069" w:rsidRPr="008C4A82">
        <w:rPr>
          <w:rFonts w:ascii="Times New Roman" w:hAnsi="Times New Roman" w:cs="Times New Roman"/>
          <w:sz w:val="24"/>
          <w:szCs w:val="24"/>
        </w:rPr>
        <w:t>звуковых слов. Интонационно выделяет звуки в слове. Умеет читать слоги с данной буквой.</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xml:space="preserve"> - Определяет место звука в словах. Читает трехбуквенных слов по подвижной азбуке. Умеет составлять предложения с опорой на картинку. </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Умеет дополнять простые нераспространенные предложения</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Выделяет звуки Л и Р при чтении четверостишия и загадки. Читает прямых и обратных</w:t>
      </w:r>
      <w:r w:rsidR="00E54423">
        <w:rPr>
          <w:rFonts w:ascii="Times New Roman" w:hAnsi="Times New Roman" w:cs="Times New Roman"/>
          <w:sz w:val="24"/>
          <w:szCs w:val="24"/>
        </w:rPr>
        <w:t xml:space="preserve"> слогов по магнитной азбуке с про</w:t>
      </w:r>
      <w:r w:rsidRPr="008C4A82">
        <w:rPr>
          <w:rFonts w:ascii="Times New Roman" w:hAnsi="Times New Roman" w:cs="Times New Roman"/>
          <w:sz w:val="24"/>
          <w:szCs w:val="24"/>
        </w:rPr>
        <w:t xml:space="preserve">говариванием до целого слова. </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xml:space="preserve">- Анализирует гласные и согласные звуков. Ставит интонационный знак в конце предложения. Читает слоги по таблице, а затем составляет слова. </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Анализирует звук. Определяет место звука в словах река, корзина. Анализирует буквы.работает по разрезным азбукам</w:t>
      </w:r>
      <w:r w:rsidR="007B473E" w:rsidRPr="008C4A82">
        <w:rPr>
          <w:rFonts w:ascii="Times New Roman" w:hAnsi="Times New Roman" w:cs="Times New Roman"/>
          <w:sz w:val="24"/>
          <w:szCs w:val="24"/>
        </w:rPr>
        <w:t xml:space="preserve">. Читает слоговую таблицу. </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У</w:t>
      </w:r>
      <w:r w:rsidR="00250069" w:rsidRPr="008C4A82">
        <w:rPr>
          <w:rFonts w:ascii="Times New Roman" w:hAnsi="Times New Roman" w:cs="Times New Roman"/>
          <w:sz w:val="24"/>
          <w:szCs w:val="24"/>
        </w:rPr>
        <w:t>меет читать слова. Работает над ударным слогом. Читает слоговые цепочки.</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У</w:t>
      </w:r>
      <w:r w:rsidR="00250069" w:rsidRPr="008C4A82">
        <w:rPr>
          <w:rFonts w:ascii="Times New Roman" w:hAnsi="Times New Roman" w:cs="Times New Roman"/>
          <w:sz w:val="24"/>
          <w:szCs w:val="24"/>
        </w:rPr>
        <w:t>меет произносить изолированные гласные звуки. Читает слоговую т</w:t>
      </w:r>
      <w:r>
        <w:rPr>
          <w:rFonts w:ascii="Times New Roman" w:hAnsi="Times New Roman" w:cs="Times New Roman"/>
          <w:sz w:val="24"/>
          <w:szCs w:val="24"/>
        </w:rPr>
        <w:t>аблицу из букв большого формата</w:t>
      </w:r>
      <w:r w:rsidR="00250069" w:rsidRPr="008C4A82">
        <w:rPr>
          <w:rFonts w:ascii="Times New Roman" w:hAnsi="Times New Roman" w:cs="Times New Roman"/>
          <w:sz w:val="24"/>
          <w:szCs w:val="24"/>
        </w:rPr>
        <w:t>. Работает над предложением.</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xml:space="preserve"> - Определяет места звука в словах. Анализирует звук</w:t>
      </w:r>
      <w:r w:rsidR="007B473E" w:rsidRPr="008C4A82">
        <w:rPr>
          <w:rFonts w:ascii="Times New Roman" w:hAnsi="Times New Roman" w:cs="Times New Roman"/>
          <w:sz w:val="24"/>
          <w:szCs w:val="24"/>
        </w:rPr>
        <w:t xml:space="preserve"> </w:t>
      </w:r>
      <w:r w:rsidRPr="008C4A82">
        <w:rPr>
          <w:rFonts w:ascii="Times New Roman" w:hAnsi="Times New Roman" w:cs="Times New Roman"/>
          <w:sz w:val="24"/>
          <w:szCs w:val="24"/>
        </w:rPr>
        <w:t xml:space="preserve"> П.</w:t>
      </w:r>
      <w:r w:rsidR="007B473E" w:rsidRPr="008C4A82">
        <w:rPr>
          <w:rFonts w:ascii="Times New Roman" w:hAnsi="Times New Roman" w:cs="Times New Roman"/>
          <w:sz w:val="24"/>
          <w:szCs w:val="24"/>
        </w:rPr>
        <w:t xml:space="preserve"> </w:t>
      </w:r>
      <w:r w:rsidRPr="008C4A82">
        <w:rPr>
          <w:rFonts w:ascii="Times New Roman" w:hAnsi="Times New Roman" w:cs="Times New Roman"/>
          <w:sz w:val="24"/>
          <w:szCs w:val="24"/>
        </w:rPr>
        <w:t xml:space="preserve">Анализирует </w:t>
      </w:r>
      <w:r w:rsidR="007B473E" w:rsidRPr="008C4A82">
        <w:rPr>
          <w:rFonts w:ascii="Times New Roman" w:hAnsi="Times New Roman" w:cs="Times New Roman"/>
          <w:sz w:val="24"/>
          <w:szCs w:val="24"/>
        </w:rPr>
        <w:t xml:space="preserve"> </w:t>
      </w:r>
      <w:r w:rsidRPr="008C4A82">
        <w:rPr>
          <w:rFonts w:ascii="Times New Roman" w:hAnsi="Times New Roman" w:cs="Times New Roman"/>
          <w:sz w:val="24"/>
          <w:szCs w:val="24"/>
        </w:rPr>
        <w:t>букву П. Читает слоги по магнитной азбуке. Составляет простые и сложные предложений.</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У</w:t>
      </w:r>
      <w:r w:rsidR="00250069" w:rsidRPr="008C4A82">
        <w:rPr>
          <w:rFonts w:ascii="Times New Roman" w:hAnsi="Times New Roman" w:cs="Times New Roman"/>
          <w:sz w:val="24"/>
          <w:szCs w:val="24"/>
        </w:rPr>
        <w:t xml:space="preserve">меет делать звуковой и слоговой анализ слов. Читает слоговую таблицу. Развита связная речь. </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У</w:t>
      </w:r>
      <w:r w:rsidR="00250069" w:rsidRPr="008C4A82">
        <w:rPr>
          <w:rFonts w:ascii="Times New Roman" w:hAnsi="Times New Roman" w:cs="Times New Roman"/>
          <w:sz w:val="24"/>
          <w:szCs w:val="24"/>
        </w:rPr>
        <w:t xml:space="preserve">меет </w:t>
      </w:r>
      <w:r w:rsidR="00A70546">
        <w:rPr>
          <w:rFonts w:ascii="Times New Roman" w:hAnsi="Times New Roman" w:cs="Times New Roman"/>
          <w:sz w:val="24"/>
          <w:szCs w:val="24"/>
        </w:rPr>
        <w:t>определять место звука в словах</w:t>
      </w:r>
      <w:r w:rsidR="00250069" w:rsidRPr="008C4A82">
        <w:rPr>
          <w:rFonts w:ascii="Times New Roman" w:hAnsi="Times New Roman" w:cs="Times New Roman"/>
          <w:sz w:val="24"/>
          <w:szCs w:val="24"/>
        </w:rPr>
        <w:t>: кот</w:t>
      </w:r>
      <w:r w:rsidR="00A70546">
        <w:rPr>
          <w:rFonts w:ascii="Times New Roman" w:hAnsi="Times New Roman" w:cs="Times New Roman"/>
          <w:sz w:val="24"/>
          <w:szCs w:val="24"/>
        </w:rPr>
        <w:t>, труба, утка. Читает слоги с про</w:t>
      </w:r>
      <w:r w:rsidR="00250069" w:rsidRPr="008C4A82">
        <w:rPr>
          <w:rFonts w:ascii="Times New Roman" w:hAnsi="Times New Roman" w:cs="Times New Roman"/>
          <w:sz w:val="24"/>
          <w:szCs w:val="24"/>
        </w:rPr>
        <w:t>говариванием до целого слова. Умеет классифицировать понятия.</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xml:space="preserve"> - Читает слоговую таблицу. Развито внимание к звуковой и смысловой стороне слова. Индивидуально работает по разрезным азбукам.</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xml:space="preserve"> - У</w:t>
      </w:r>
      <w:r w:rsidR="00250069" w:rsidRPr="008C4A82">
        <w:rPr>
          <w:rFonts w:ascii="Times New Roman" w:hAnsi="Times New Roman" w:cs="Times New Roman"/>
          <w:sz w:val="24"/>
          <w:szCs w:val="24"/>
        </w:rPr>
        <w:t>меет находить место звука</w:t>
      </w:r>
      <w:r w:rsidR="00A70546">
        <w:rPr>
          <w:rFonts w:ascii="Times New Roman" w:hAnsi="Times New Roman" w:cs="Times New Roman"/>
          <w:sz w:val="24"/>
          <w:szCs w:val="24"/>
        </w:rPr>
        <w:t>.</w:t>
      </w:r>
      <w:r w:rsidR="00250069" w:rsidRPr="008C4A82">
        <w:rPr>
          <w:rFonts w:ascii="Times New Roman" w:hAnsi="Times New Roman" w:cs="Times New Roman"/>
          <w:sz w:val="24"/>
          <w:szCs w:val="24"/>
        </w:rPr>
        <w:t xml:space="preserve"> </w:t>
      </w:r>
      <w:r w:rsidR="008C4A82">
        <w:rPr>
          <w:rFonts w:ascii="Times New Roman" w:hAnsi="Times New Roman" w:cs="Times New Roman"/>
          <w:sz w:val="24"/>
          <w:szCs w:val="24"/>
        </w:rPr>
        <w:t xml:space="preserve"> И</w:t>
      </w:r>
      <w:r w:rsidR="00250069" w:rsidRPr="008C4A82">
        <w:rPr>
          <w:rFonts w:ascii="Times New Roman" w:hAnsi="Times New Roman" w:cs="Times New Roman"/>
          <w:sz w:val="24"/>
          <w:szCs w:val="24"/>
        </w:rPr>
        <w:t xml:space="preserve"> в трех позициях: в начале, в середине, в конце слова. Читает слоговую таблицу. Индивидуальн</w:t>
      </w:r>
      <w:r>
        <w:rPr>
          <w:rFonts w:ascii="Times New Roman" w:hAnsi="Times New Roman" w:cs="Times New Roman"/>
          <w:sz w:val="24"/>
          <w:szCs w:val="24"/>
        </w:rPr>
        <w:t>о работает по разрезным азбукам.</w:t>
      </w:r>
    </w:p>
    <w:p w:rsidR="007B473E" w:rsidRPr="008C4A82" w:rsidRDefault="00E1388D" w:rsidP="007B473E">
      <w:pPr>
        <w:pStyle w:val="a4"/>
        <w:rPr>
          <w:rFonts w:ascii="Times New Roman" w:hAnsi="Times New Roman" w:cs="Times New Roman"/>
          <w:sz w:val="24"/>
          <w:szCs w:val="24"/>
        </w:rPr>
      </w:pPr>
      <w:r>
        <w:rPr>
          <w:rFonts w:ascii="Times New Roman" w:hAnsi="Times New Roman" w:cs="Times New Roman"/>
          <w:sz w:val="24"/>
          <w:szCs w:val="24"/>
        </w:rPr>
        <w:t>- У</w:t>
      </w:r>
      <w:r w:rsidR="00250069" w:rsidRPr="008C4A82">
        <w:rPr>
          <w:rFonts w:ascii="Times New Roman" w:hAnsi="Times New Roman" w:cs="Times New Roman"/>
          <w:sz w:val="24"/>
          <w:szCs w:val="24"/>
        </w:rPr>
        <w:t xml:space="preserve">меет делать звуковой и слоговой анализ слов, читает слоговые таблицы, развито внимание к звуковой и смысловой стороне слов в предложении. </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xml:space="preserve">- Анализирует звук. Определяет место звука в словах: Зоя, роза, арбуз. Анализирует букву З. </w:t>
      </w:r>
      <w:r w:rsidR="007B473E" w:rsidRPr="008C4A82">
        <w:rPr>
          <w:rFonts w:ascii="Times New Roman" w:hAnsi="Times New Roman" w:cs="Times New Roman"/>
          <w:sz w:val="24"/>
          <w:szCs w:val="24"/>
        </w:rPr>
        <w:t xml:space="preserve"> </w:t>
      </w:r>
      <w:r w:rsidRPr="008C4A82">
        <w:rPr>
          <w:rFonts w:ascii="Times New Roman" w:hAnsi="Times New Roman" w:cs="Times New Roman"/>
          <w:sz w:val="24"/>
          <w:szCs w:val="24"/>
        </w:rPr>
        <w:t>Читает слоговой таблицы. Индивидуально работает по разрез</w:t>
      </w:r>
      <w:r w:rsidR="008C4A82">
        <w:rPr>
          <w:rFonts w:ascii="Times New Roman" w:hAnsi="Times New Roman" w:cs="Times New Roman"/>
          <w:sz w:val="24"/>
          <w:szCs w:val="24"/>
        </w:rPr>
        <w:t>ным азбукам - Отработана дикция</w:t>
      </w:r>
      <w:r w:rsidRPr="008C4A82">
        <w:rPr>
          <w:rFonts w:ascii="Times New Roman" w:hAnsi="Times New Roman" w:cs="Times New Roman"/>
          <w:sz w:val="24"/>
          <w:szCs w:val="24"/>
        </w:rPr>
        <w:t>, отрегулировано дыхание. Анализирует звуки С и З в сравнении. Индивидуально работает по разрезным азбукам. Читает слоговой таблицы.</w:t>
      </w:r>
    </w:p>
    <w:p w:rsidR="007B473E" w:rsidRPr="008C4A82" w:rsidRDefault="008C4A82" w:rsidP="007B473E">
      <w:pPr>
        <w:pStyle w:val="a4"/>
        <w:rPr>
          <w:rFonts w:ascii="Times New Roman" w:hAnsi="Times New Roman" w:cs="Times New Roman"/>
          <w:sz w:val="24"/>
          <w:szCs w:val="24"/>
        </w:rPr>
      </w:pPr>
      <w:r>
        <w:rPr>
          <w:rFonts w:ascii="Times New Roman" w:hAnsi="Times New Roman" w:cs="Times New Roman"/>
          <w:sz w:val="24"/>
          <w:szCs w:val="24"/>
        </w:rPr>
        <w:t xml:space="preserve"> - Характеризует звук В</w:t>
      </w:r>
      <w:r w:rsidR="00250069" w:rsidRPr="008C4A82">
        <w:rPr>
          <w:rFonts w:ascii="Times New Roman" w:hAnsi="Times New Roman" w:cs="Times New Roman"/>
          <w:sz w:val="24"/>
          <w:szCs w:val="24"/>
        </w:rPr>
        <w:t>.</w:t>
      </w:r>
      <w:r>
        <w:rPr>
          <w:rFonts w:ascii="Times New Roman" w:hAnsi="Times New Roman" w:cs="Times New Roman"/>
          <w:sz w:val="24"/>
          <w:szCs w:val="24"/>
        </w:rPr>
        <w:t xml:space="preserve"> </w:t>
      </w:r>
      <w:r w:rsidR="00E1388D">
        <w:rPr>
          <w:rFonts w:ascii="Times New Roman" w:hAnsi="Times New Roman" w:cs="Times New Roman"/>
          <w:sz w:val="24"/>
          <w:szCs w:val="24"/>
        </w:rPr>
        <w:t xml:space="preserve"> </w:t>
      </w:r>
      <w:r w:rsidR="00250069" w:rsidRPr="008C4A82">
        <w:rPr>
          <w:rFonts w:ascii="Times New Roman" w:hAnsi="Times New Roman" w:cs="Times New Roman"/>
          <w:sz w:val="24"/>
          <w:szCs w:val="24"/>
        </w:rPr>
        <w:t>Определяет место звука в двух позициях: в начале, в середине; умеет делать</w:t>
      </w:r>
      <w:r w:rsidR="00A70546">
        <w:rPr>
          <w:rFonts w:ascii="Times New Roman" w:hAnsi="Times New Roman" w:cs="Times New Roman"/>
          <w:sz w:val="24"/>
          <w:szCs w:val="24"/>
        </w:rPr>
        <w:t xml:space="preserve"> </w:t>
      </w:r>
      <w:r w:rsidR="00250069" w:rsidRPr="008C4A82">
        <w:rPr>
          <w:rFonts w:ascii="Times New Roman" w:hAnsi="Times New Roman" w:cs="Times New Roman"/>
          <w:sz w:val="24"/>
          <w:szCs w:val="24"/>
        </w:rPr>
        <w:t>звуковой анализ слов.</w:t>
      </w:r>
    </w:p>
    <w:p w:rsidR="007B473E"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xml:space="preserve"> - Чита</w:t>
      </w:r>
      <w:r w:rsidR="00A70546">
        <w:rPr>
          <w:rFonts w:ascii="Times New Roman" w:hAnsi="Times New Roman" w:cs="Times New Roman"/>
          <w:sz w:val="24"/>
          <w:szCs w:val="24"/>
        </w:rPr>
        <w:t>ет слоги по магнитной азбуке с пр</w:t>
      </w:r>
      <w:r w:rsidRPr="008C4A82">
        <w:rPr>
          <w:rFonts w:ascii="Times New Roman" w:hAnsi="Times New Roman" w:cs="Times New Roman"/>
          <w:sz w:val="24"/>
          <w:szCs w:val="24"/>
        </w:rPr>
        <w:t xml:space="preserve">оговариванием до целого слова. Читает трехбуквенных слов, составленных из букв большой разрезной азбуки. Коллективно читает слоговую таблицу. </w:t>
      </w:r>
    </w:p>
    <w:p w:rsidR="000F0D44" w:rsidRPr="008C4A82" w:rsidRDefault="00250069" w:rsidP="007B473E">
      <w:pPr>
        <w:pStyle w:val="a4"/>
        <w:rPr>
          <w:rFonts w:ascii="Times New Roman" w:hAnsi="Times New Roman" w:cs="Times New Roman"/>
          <w:sz w:val="24"/>
          <w:szCs w:val="24"/>
        </w:rPr>
      </w:pPr>
      <w:r w:rsidRPr="008C4A82">
        <w:rPr>
          <w:rFonts w:ascii="Times New Roman" w:hAnsi="Times New Roman" w:cs="Times New Roman"/>
          <w:sz w:val="24"/>
          <w:szCs w:val="24"/>
        </w:rPr>
        <w:t xml:space="preserve">- Характеризует звук. Определяет место звука в словах. Анализирует букву Ж. </w:t>
      </w:r>
    </w:p>
    <w:p w:rsidR="000F0D44" w:rsidRPr="008C4A82" w:rsidRDefault="000F0D44" w:rsidP="00250069">
      <w:pPr>
        <w:pStyle w:val="a4"/>
        <w:jc w:val="center"/>
        <w:rPr>
          <w:rFonts w:ascii="Times New Roman" w:hAnsi="Times New Roman" w:cs="Times New Roman"/>
          <w:sz w:val="24"/>
          <w:szCs w:val="24"/>
        </w:rPr>
      </w:pPr>
    </w:p>
    <w:p w:rsidR="000F0D44" w:rsidRPr="008C4A82" w:rsidRDefault="00A70546" w:rsidP="0025006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Подготовительная </w:t>
      </w:r>
      <w:r w:rsidR="00250069" w:rsidRPr="008C4A82">
        <w:rPr>
          <w:rFonts w:ascii="Times New Roman" w:hAnsi="Times New Roman" w:cs="Times New Roman"/>
          <w:b/>
          <w:sz w:val="28"/>
          <w:szCs w:val="28"/>
        </w:rPr>
        <w:t xml:space="preserve"> </w:t>
      </w:r>
      <w:r w:rsidR="00202C79">
        <w:rPr>
          <w:rFonts w:ascii="Times New Roman" w:hAnsi="Times New Roman" w:cs="Times New Roman"/>
          <w:b/>
          <w:sz w:val="28"/>
          <w:szCs w:val="28"/>
        </w:rPr>
        <w:t>под</w:t>
      </w:r>
      <w:r w:rsidR="00250069" w:rsidRPr="008C4A82">
        <w:rPr>
          <w:rFonts w:ascii="Times New Roman" w:hAnsi="Times New Roman" w:cs="Times New Roman"/>
          <w:b/>
          <w:sz w:val="28"/>
          <w:szCs w:val="28"/>
        </w:rPr>
        <w:t>группа (от 6 до 8 лет)</w:t>
      </w:r>
    </w:p>
    <w:p w:rsidR="00250069" w:rsidRPr="008C4A82" w:rsidRDefault="00250069" w:rsidP="007B473E">
      <w:pPr>
        <w:pStyle w:val="a4"/>
        <w:jc w:val="both"/>
        <w:rPr>
          <w:rFonts w:ascii="Times New Roman" w:hAnsi="Times New Roman" w:cs="Times New Roman"/>
          <w:sz w:val="24"/>
          <w:szCs w:val="24"/>
        </w:rPr>
      </w:pPr>
      <w:r w:rsidRPr="008C4A82">
        <w:rPr>
          <w:rFonts w:ascii="Times New Roman" w:hAnsi="Times New Roman" w:cs="Times New Roman"/>
          <w:sz w:val="24"/>
          <w:szCs w:val="24"/>
        </w:rPr>
        <w:t xml:space="preserve"> Имеет представление о предложении (без грамматического определения). Составляет предложения, членит простые предложения (без союзов и предлогов) на слова с указанием их последовательности. Умеет делить двусложные и трехсложные слова с </w:t>
      </w:r>
      <w:r w:rsidRPr="008C4A82">
        <w:rPr>
          <w:rFonts w:ascii="Times New Roman" w:hAnsi="Times New Roman" w:cs="Times New Roman"/>
          <w:sz w:val="24"/>
          <w:szCs w:val="24"/>
        </w:rPr>
        <w:lastRenderedPageBreak/>
        <w:t>открытыми слогами (на-шаМа-ша, ма-ли-на, бе-ре-за) на части. Умеет составлять слова из слогов (устно). Умеет выделять последовательность звуков в простых словах.</w:t>
      </w:r>
    </w:p>
    <w:p w:rsidR="007B473E" w:rsidRPr="008C4A82" w:rsidRDefault="007B473E" w:rsidP="007B473E">
      <w:pPr>
        <w:pStyle w:val="a4"/>
        <w:jc w:val="both"/>
        <w:rPr>
          <w:rFonts w:ascii="Times New Roman" w:hAnsi="Times New Roman" w:cs="Times New Roman"/>
        </w:rPr>
      </w:pPr>
    </w:p>
    <w:p w:rsidR="007B473E" w:rsidRPr="002C2B9A" w:rsidRDefault="007B473E" w:rsidP="002C2B9A">
      <w:pPr>
        <w:pStyle w:val="a4"/>
        <w:jc w:val="center"/>
        <w:rPr>
          <w:rFonts w:ascii="Times New Roman" w:hAnsi="Times New Roman" w:cs="Times New Roman"/>
          <w:b/>
          <w:sz w:val="28"/>
          <w:szCs w:val="28"/>
        </w:rPr>
      </w:pPr>
      <w:r w:rsidRPr="002C2B9A">
        <w:rPr>
          <w:rFonts w:ascii="Times New Roman" w:hAnsi="Times New Roman" w:cs="Times New Roman"/>
          <w:b/>
          <w:sz w:val="28"/>
          <w:szCs w:val="28"/>
        </w:rPr>
        <w:t>Вид образовательной деятельности «Художественная литература»</w:t>
      </w:r>
    </w:p>
    <w:p w:rsidR="007B473E" w:rsidRPr="002C2B9A" w:rsidRDefault="007B473E" w:rsidP="002C2B9A">
      <w:pPr>
        <w:pStyle w:val="a4"/>
        <w:jc w:val="center"/>
        <w:rPr>
          <w:rFonts w:ascii="Times New Roman" w:hAnsi="Times New Roman" w:cs="Times New Roman"/>
          <w:b/>
          <w:sz w:val="28"/>
          <w:szCs w:val="28"/>
        </w:rPr>
      </w:pPr>
      <w:r w:rsidRPr="002C2B9A">
        <w:rPr>
          <w:rFonts w:ascii="Times New Roman" w:hAnsi="Times New Roman" w:cs="Times New Roman"/>
          <w:b/>
          <w:sz w:val="28"/>
          <w:szCs w:val="28"/>
        </w:rPr>
        <w:t xml:space="preserve">1 младшая </w:t>
      </w:r>
      <w:r w:rsidR="002C2B9A">
        <w:rPr>
          <w:rFonts w:ascii="Times New Roman" w:hAnsi="Times New Roman" w:cs="Times New Roman"/>
          <w:b/>
          <w:sz w:val="28"/>
          <w:szCs w:val="28"/>
        </w:rPr>
        <w:t>под</w:t>
      </w:r>
      <w:r w:rsidRPr="002C2B9A">
        <w:rPr>
          <w:rFonts w:ascii="Times New Roman" w:hAnsi="Times New Roman" w:cs="Times New Roman"/>
          <w:b/>
          <w:sz w:val="28"/>
          <w:szCs w:val="28"/>
        </w:rPr>
        <w:t>группа</w:t>
      </w:r>
      <w:r w:rsidR="002C2B9A">
        <w:rPr>
          <w:rFonts w:ascii="Times New Roman" w:hAnsi="Times New Roman" w:cs="Times New Roman"/>
          <w:b/>
          <w:sz w:val="28"/>
          <w:szCs w:val="28"/>
        </w:rPr>
        <w:t xml:space="preserve"> </w:t>
      </w:r>
      <w:r w:rsidR="00815681">
        <w:rPr>
          <w:rFonts w:ascii="Times New Roman" w:hAnsi="Times New Roman" w:cs="Times New Roman"/>
          <w:b/>
          <w:sz w:val="28"/>
          <w:szCs w:val="28"/>
        </w:rPr>
        <w:t>(</w:t>
      </w:r>
      <w:r w:rsidR="00E1388D">
        <w:rPr>
          <w:rFonts w:ascii="Times New Roman" w:hAnsi="Times New Roman" w:cs="Times New Roman"/>
          <w:b/>
          <w:sz w:val="28"/>
          <w:szCs w:val="28"/>
        </w:rPr>
        <w:t>от 2</w:t>
      </w:r>
      <w:r w:rsidRPr="002C2B9A">
        <w:rPr>
          <w:rFonts w:ascii="Times New Roman" w:hAnsi="Times New Roman" w:cs="Times New Roman"/>
          <w:b/>
          <w:sz w:val="28"/>
          <w:szCs w:val="28"/>
        </w:rPr>
        <w:t xml:space="preserve"> до 3 лет)</w:t>
      </w:r>
    </w:p>
    <w:p w:rsidR="002C2B9A"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 -Ребёнок умеет слушать стихотворения, рассказы, сказки. При повторном прочтении проговаривать слова, небольшие фразы. </w:t>
      </w:r>
    </w:p>
    <w:p w:rsidR="002C2B9A"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в семье. Вместе с педагогом рассматривать иллюстрации в знакомых книжках.</w:t>
      </w:r>
    </w:p>
    <w:p w:rsidR="002C2B9A"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 -Имеет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2C2B9A"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 -Воспитывать у детей интерес к фольклорным и литературным текстам,</w:t>
      </w:r>
      <w:r w:rsidR="002C2B9A">
        <w:rPr>
          <w:rFonts w:ascii="Times New Roman" w:hAnsi="Times New Roman" w:cs="Times New Roman"/>
          <w:sz w:val="24"/>
          <w:szCs w:val="24"/>
        </w:rPr>
        <w:t xml:space="preserve"> </w:t>
      </w:r>
      <w:r w:rsidRPr="002C2B9A">
        <w:rPr>
          <w:rFonts w:ascii="Times New Roman" w:hAnsi="Times New Roman" w:cs="Times New Roman"/>
          <w:sz w:val="24"/>
          <w:szCs w:val="24"/>
        </w:rPr>
        <w:t>стремление внимательно их слушать.</w:t>
      </w:r>
    </w:p>
    <w:p w:rsidR="002C2B9A"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 -Развивать умения воспринимать текста, с помощью взрослого понимать содержание, устанавливать порядок событий в тексте, помогать мысленно пред</w:t>
      </w:r>
      <w:r w:rsidR="002C2B9A">
        <w:rPr>
          <w:rFonts w:ascii="Times New Roman" w:hAnsi="Times New Roman" w:cs="Times New Roman"/>
          <w:sz w:val="24"/>
          <w:szCs w:val="24"/>
        </w:rPr>
        <w:t xml:space="preserve">ставлять события и героев, </w:t>
      </w:r>
      <w:r w:rsidRPr="002C2B9A">
        <w:rPr>
          <w:rFonts w:ascii="Times New Roman" w:hAnsi="Times New Roman" w:cs="Times New Roman"/>
          <w:sz w:val="24"/>
          <w:szCs w:val="24"/>
        </w:rPr>
        <w:t xml:space="preserve">устанавливать простейшие связи последовательности событий в тексте. </w:t>
      </w:r>
    </w:p>
    <w:p w:rsidR="007B473E" w:rsidRPr="002C2B9A"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7B473E" w:rsidRPr="002C2B9A" w:rsidRDefault="007B473E" w:rsidP="007B473E">
      <w:pPr>
        <w:pStyle w:val="a4"/>
        <w:jc w:val="both"/>
        <w:rPr>
          <w:rFonts w:ascii="Times New Roman" w:hAnsi="Times New Roman" w:cs="Times New Roman"/>
          <w:sz w:val="24"/>
          <w:szCs w:val="24"/>
        </w:rPr>
      </w:pPr>
    </w:p>
    <w:p w:rsidR="007B473E" w:rsidRPr="002C2B9A" w:rsidRDefault="007B473E" w:rsidP="00E1388D">
      <w:pPr>
        <w:pStyle w:val="a4"/>
        <w:jc w:val="center"/>
        <w:rPr>
          <w:rFonts w:ascii="Times New Roman" w:hAnsi="Times New Roman" w:cs="Times New Roman"/>
          <w:b/>
          <w:sz w:val="28"/>
          <w:szCs w:val="28"/>
        </w:rPr>
      </w:pPr>
      <w:r w:rsidRPr="002C2B9A">
        <w:rPr>
          <w:rFonts w:ascii="Times New Roman" w:hAnsi="Times New Roman" w:cs="Times New Roman"/>
          <w:b/>
          <w:sz w:val="28"/>
          <w:szCs w:val="28"/>
        </w:rPr>
        <w:t>2</w:t>
      </w:r>
      <w:r w:rsidR="002C2B9A">
        <w:rPr>
          <w:rFonts w:ascii="Times New Roman" w:hAnsi="Times New Roman" w:cs="Times New Roman"/>
          <w:b/>
          <w:sz w:val="28"/>
          <w:szCs w:val="28"/>
        </w:rPr>
        <w:t xml:space="preserve"> младшая </w:t>
      </w:r>
      <w:r w:rsidR="00202C79">
        <w:rPr>
          <w:rFonts w:ascii="Times New Roman" w:hAnsi="Times New Roman" w:cs="Times New Roman"/>
          <w:b/>
          <w:sz w:val="28"/>
          <w:szCs w:val="28"/>
        </w:rPr>
        <w:t>под</w:t>
      </w:r>
      <w:r w:rsidR="002C2B9A">
        <w:rPr>
          <w:rFonts w:ascii="Times New Roman" w:hAnsi="Times New Roman" w:cs="Times New Roman"/>
          <w:b/>
          <w:sz w:val="28"/>
          <w:szCs w:val="28"/>
        </w:rPr>
        <w:t>группа (от 3 до 4 лет)</w:t>
      </w:r>
    </w:p>
    <w:p w:rsidR="002C2B9A"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 Знает сказку «Колобок» (обр. К. Ушинского). </w:t>
      </w:r>
    </w:p>
    <w:p w:rsidR="002C2B9A"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Умеет образовывать слова по аналогии. </w:t>
      </w:r>
    </w:p>
    <w:p w:rsidR="00815681"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Умеет внимательно, слушать, правильно отвечать на вопросы, закреплено правильное произношение звуков. Умеет пересказывать вместе с воспитателем сказку, отчетливо и правильно произносить звук. Знает стихотворение А. Плещеева «Осень наступила». При восприятии стихотворения А. Блока «Зайчик» испытывает сочувствие к зайчишке, которому холодно, голодно и страшно в неуютную осеннюю пору.</w:t>
      </w:r>
    </w:p>
    <w:p w:rsidR="00815681"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 Умеет правильно произносить звуки, по возможности выразительно читать стихотворение. Развит поэтический слух. Умеет образовывать слова по аналогии. Умеет пересказывать вместе с воспитателем сказку, отчетливо и правильно произносить звук. Знает русскую народную сказку «Снегурушка и лиса» (обр. М. Булатова), знаком с образом лисы (отличным от лисиц из других сказок). </w:t>
      </w:r>
    </w:p>
    <w:p w:rsidR="00815681"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Умеет выразительно читать отрывок – причитания Снегурушки. </w:t>
      </w:r>
    </w:p>
    <w:p w:rsidR="00815681"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Умеет внимательно, слушать педагога, отвечать на вопросы и составлять короткий пересказ по наводящим вопросам. Знаком с рассказом Л. Волронковой «Снег идет». </w:t>
      </w:r>
    </w:p>
    <w:p w:rsidR="00815681"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Знает стихотворение А. Босева «Трое» (пер. с болг. В.Викторова). </w:t>
      </w:r>
    </w:p>
    <w:p w:rsidR="00815681"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Умеет четко и выразительно читать стихотворения. Обогащён словарный запас. Знает стихотворение В. Берестова «Петушки распетушились», умеет выразительно читать его. Умеет совместно с педагогом пересказывать сказку, отчетливо и правильно произносить звуки. Подбирать к существительным правильные прилагательные. Умеет пересказывать вместе с воспитателем сказку, отчетливо и правильно произносить звук. </w:t>
      </w:r>
    </w:p>
    <w:p w:rsidR="00815681"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Умеет внимательно слушать педагога, отвечать на вопросы и составлять короткий пересказ по наводящим вопросам. Знает русскую народную песенку «Курочка-рябушечка». </w:t>
      </w:r>
    </w:p>
    <w:p w:rsidR="00815681" w:rsidRDefault="007B473E" w:rsidP="007B473E">
      <w:pPr>
        <w:pStyle w:val="a4"/>
        <w:jc w:val="both"/>
        <w:rPr>
          <w:rFonts w:ascii="Times New Roman" w:hAnsi="Times New Roman" w:cs="Times New Roman"/>
          <w:sz w:val="24"/>
          <w:szCs w:val="24"/>
        </w:rPr>
      </w:pPr>
      <w:r w:rsidRPr="002C2B9A">
        <w:rPr>
          <w:rFonts w:ascii="Times New Roman" w:hAnsi="Times New Roman" w:cs="Times New Roman"/>
          <w:sz w:val="24"/>
          <w:szCs w:val="24"/>
        </w:rPr>
        <w:t xml:space="preserve">Умет рассматривать сюжетную картину и рассказывать о том, что на ней изображено. </w:t>
      </w:r>
    </w:p>
    <w:p w:rsidR="002C2B9A" w:rsidRDefault="007B473E" w:rsidP="00A70546">
      <w:pPr>
        <w:pStyle w:val="a4"/>
        <w:rPr>
          <w:rFonts w:ascii="Times New Roman" w:hAnsi="Times New Roman" w:cs="Times New Roman"/>
          <w:sz w:val="24"/>
          <w:szCs w:val="24"/>
        </w:rPr>
      </w:pPr>
      <w:r w:rsidRPr="002C2B9A">
        <w:rPr>
          <w:rFonts w:ascii="Times New Roman" w:hAnsi="Times New Roman" w:cs="Times New Roman"/>
          <w:sz w:val="24"/>
          <w:szCs w:val="24"/>
        </w:rPr>
        <w:lastRenderedPageBreak/>
        <w:t>Умеет внимательно, слушать педагога, отвечать на вопросы и составлять короткий пересказ по наводящим вопросам. Знает стихи, которые они учили в течение года; умеет запомнить новое стихотворение. Проявляет радость и удовольствия от слушания и рассказывания литературных произведений, стремление к повторной встрече с книгой Сосредоточенное слушает чтение и рассказывание взрослого до конца, не отвлекаясь. Эмоционально откликается на чтение и рассказывание взрослого, сопереживает изображенным героям и событиям. Понимает содержание произведений и последовательность событий в тексте, выделяет наиболее ярких поступков и действий героев, дает им элементарную оценку. Проявляет интереса к иллюстрациям в детской книге. Представляет в воображении героев, как на основе иллюстраций, так и на основе авторского слова. Может выразить свое отношение к литературному произведению, его героям: в рисунке, при слушании, чтении наизусть текста, в простых играх - драматизациях и играх с персонажами игрушечного настольн</w:t>
      </w:r>
      <w:r w:rsidR="002C2B9A">
        <w:rPr>
          <w:rFonts w:ascii="Times New Roman" w:hAnsi="Times New Roman" w:cs="Times New Roman"/>
          <w:sz w:val="24"/>
          <w:szCs w:val="24"/>
        </w:rPr>
        <w:t>ого, пальчикового театра.</w:t>
      </w:r>
    </w:p>
    <w:p w:rsidR="002C2B9A" w:rsidRPr="00A70546" w:rsidRDefault="00815681" w:rsidP="002C2B9A">
      <w:pPr>
        <w:jc w:val="both"/>
        <w:rPr>
          <w:rFonts w:ascii="Times New Roman" w:hAnsi="Times New Roman" w:cs="Times New Roman"/>
          <w:b/>
          <w:sz w:val="28"/>
          <w:szCs w:val="24"/>
        </w:rPr>
      </w:pPr>
      <w:r w:rsidRPr="00A70546">
        <w:rPr>
          <w:rFonts w:ascii="Times New Roman" w:hAnsi="Times New Roman" w:cs="Times New Roman"/>
          <w:b/>
          <w:sz w:val="28"/>
          <w:szCs w:val="24"/>
        </w:rPr>
        <w:t xml:space="preserve">                </w:t>
      </w:r>
      <w:r w:rsidR="007B473E" w:rsidRPr="00A70546">
        <w:rPr>
          <w:rFonts w:ascii="Times New Roman" w:hAnsi="Times New Roman" w:cs="Times New Roman"/>
          <w:b/>
          <w:sz w:val="28"/>
          <w:szCs w:val="24"/>
        </w:rPr>
        <w:t xml:space="preserve">Средняя </w:t>
      </w:r>
      <w:r w:rsidR="00202C79" w:rsidRPr="00A70546">
        <w:rPr>
          <w:rFonts w:ascii="Times New Roman" w:hAnsi="Times New Roman" w:cs="Times New Roman"/>
          <w:b/>
          <w:sz w:val="28"/>
          <w:szCs w:val="24"/>
        </w:rPr>
        <w:t>под</w:t>
      </w:r>
      <w:r w:rsidR="007B473E" w:rsidRPr="00A70546">
        <w:rPr>
          <w:rFonts w:ascii="Times New Roman" w:hAnsi="Times New Roman" w:cs="Times New Roman"/>
          <w:b/>
          <w:sz w:val="28"/>
          <w:szCs w:val="24"/>
        </w:rPr>
        <w:t xml:space="preserve">группа (от 4 до 5 лет) </w:t>
      </w:r>
    </w:p>
    <w:p w:rsidR="002C2B9A"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Развито умение пересказывать короткую сказку, выразительно передавать диалог персонажей. Сформировано доброжелательное общения со сверстниками, умения радоваться за друга, поздравить его, спокойно высказать свое недовольство его поступком, извиниться.</w:t>
      </w:r>
    </w:p>
    <w:p w:rsidR="002C2B9A"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 Продолжать учить детей эмоционально воспринимать образную основу поэтических произведений; развивать творческое воображение, выразительность речи детей</w:t>
      </w:r>
      <w:r w:rsidR="002C2B9A">
        <w:rPr>
          <w:rFonts w:ascii="Times New Roman" w:hAnsi="Times New Roman" w:cs="Times New Roman"/>
          <w:sz w:val="24"/>
          <w:szCs w:val="24"/>
        </w:rPr>
        <w:t>.</w:t>
      </w:r>
    </w:p>
    <w:p w:rsidR="002C2B9A"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 Формирование умений использовать в речи существительные, обозначающие профессии; глаголы, характеризующие трудовые действия. </w:t>
      </w:r>
    </w:p>
    <w:p w:rsidR="002C2B9A"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Развивать умение детей пересказывать короткую сказку, выразительно передавать диалог персонажей. </w:t>
      </w:r>
    </w:p>
    <w:p w:rsidR="002C2B9A"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Активизация словаря по теме «Мебель»; практическое употребление существительных с уменьшительно-ласкательным значением; развитие интонационного строя речи; развитие умения взаимодействовать в коллективной игре. </w:t>
      </w:r>
    </w:p>
    <w:p w:rsidR="002C2B9A"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Развивать умение детей пересказывать короткую сказку, выразительно передавать диалог персонажей. Развитие артикуляционного аппарата.</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 Систематизировать знания детей по творчеству С.Я. Маршака и А. Барто; способствовать умению узнавать тексты знакомых произведений, выразительно читать отрывки из них; - создать условия для сплоченной и организованной работы по выполнению книжки – подарка; развитие речевого дыхания и стимулирование работы артикуляционного аппарата, развитие фонетического внимания, отработка грамматического приема словообразование воспитание дружественности.</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 Развивать умение детей пересказывать короткую сказку, выразительно передавать диалог персонажей. </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Учить пересказывать текст самостоятельно, передавая интонацией свое отношение к содержанию. </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Формирование умений логично и понятно высказывать суждения. Развивать умение детей пересказывать короткую сказку. </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Учить понимать и оценивать характеры героев, передавать интонацией и голосом характеры персонажей; подвести к пониманию образного содержания пословиц.</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lastRenderedPageBreak/>
        <w:t xml:space="preserve"> - Формирование умений согласовывать слова в предложении, правильно использовать предлоги в речи. Учить пересказывать небольшой рассказ, выразительно передавать прямую речь персонажей. </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Углубить и закрепить знания детей о пользе и вреде огня, способствовать формированию навыков правильного обращения с ним; научить детей выразительно передавать образы героев сказок.</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 Формирование умений логично и понятно высказывать суждения. Развивать умение детей пересказывать короткую сказку.</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 Углубить и закрепить знания детей о пользе и вреде огня, способствовать формированию навыков правильного обращения с ним; научить детей выразительно передавать образы героев стихотворения.</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 Формирование умений пересказывать наиболее выразительные и динамичные отрывки из сказки. </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Учить внимательно слушать педагога, отвечать на вопросы и составлять пересказ по наводящим вопросам. </w:t>
      </w:r>
    </w:p>
    <w:p w:rsidR="00536243" w:rsidRDefault="007B473E" w:rsidP="002C2B9A">
      <w:pPr>
        <w:jc w:val="both"/>
        <w:rPr>
          <w:rFonts w:ascii="Times New Roman" w:hAnsi="Times New Roman" w:cs="Times New Roman"/>
          <w:sz w:val="24"/>
          <w:szCs w:val="24"/>
        </w:rPr>
      </w:pPr>
      <w:r w:rsidRPr="002C2B9A">
        <w:rPr>
          <w:rFonts w:ascii="Times New Roman" w:hAnsi="Times New Roman" w:cs="Times New Roman"/>
          <w:sz w:val="24"/>
          <w:szCs w:val="24"/>
        </w:rPr>
        <w:t xml:space="preserve">- Формирование умений правильно произносить гласные и согласные звуки, произносить свистящие, шипящие и сонорные (р, л) звуки. Учить пересказывать наиболее выразительные и динамичные отрывки из сказки. </w:t>
      </w:r>
    </w:p>
    <w:p w:rsidR="007B473E" w:rsidRPr="002C2B9A" w:rsidRDefault="007B473E" w:rsidP="002C2B9A">
      <w:pPr>
        <w:jc w:val="both"/>
        <w:rPr>
          <w:rFonts w:ascii="Times New Roman" w:hAnsi="Times New Roman" w:cs="Times New Roman"/>
          <w:b/>
          <w:sz w:val="24"/>
          <w:szCs w:val="24"/>
        </w:rPr>
      </w:pPr>
      <w:r w:rsidRPr="002C2B9A">
        <w:rPr>
          <w:rFonts w:ascii="Times New Roman" w:hAnsi="Times New Roman" w:cs="Times New Roman"/>
          <w:sz w:val="24"/>
          <w:szCs w:val="24"/>
        </w:rPr>
        <w:t>- Познакомить с жанром рассказа; учить понимать тему и содержание рассказа; закреплять умение использовать сравнения, подбирать определения, синонимы к заданному слову; развивать интерес к информации, которую несет текст. Умеет внимательно слушать и слышать литературное произведение, сочувствовать и сопереживать героям произведения, представлять в воображе</w:t>
      </w:r>
      <w:r w:rsidR="00536243">
        <w:rPr>
          <w:rFonts w:ascii="Times New Roman" w:hAnsi="Times New Roman" w:cs="Times New Roman"/>
          <w:sz w:val="24"/>
          <w:szCs w:val="24"/>
        </w:rPr>
        <w:t xml:space="preserve">нии героев, особенности их </w:t>
      </w:r>
      <w:r w:rsidRPr="002C2B9A">
        <w:rPr>
          <w:rFonts w:ascii="Times New Roman" w:hAnsi="Times New Roman" w:cs="Times New Roman"/>
          <w:sz w:val="24"/>
          <w:szCs w:val="24"/>
        </w:rPr>
        <w:t xml:space="preserve"> внешнею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Имеет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Умеет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Владеет разными способами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7B473E" w:rsidRPr="002C2B9A" w:rsidRDefault="007B473E" w:rsidP="007B473E">
      <w:pPr>
        <w:pStyle w:val="a4"/>
        <w:jc w:val="both"/>
        <w:rPr>
          <w:rFonts w:ascii="Times New Roman" w:hAnsi="Times New Roman" w:cs="Times New Roman"/>
          <w:sz w:val="24"/>
          <w:szCs w:val="24"/>
        </w:rPr>
      </w:pPr>
    </w:p>
    <w:p w:rsidR="007B473E" w:rsidRPr="00E175A4" w:rsidRDefault="007B473E" w:rsidP="00815681">
      <w:pPr>
        <w:pStyle w:val="a4"/>
        <w:jc w:val="center"/>
        <w:rPr>
          <w:rFonts w:ascii="Times New Roman" w:hAnsi="Times New Roman" w:cs="Times New Roman"/>
          <w:sz w:val="28"/>
          <w:szCs w:val="24"/>
        </w:rPr>
      </w:pPr>
      <w:r w:rsidRPr="00E175A4">
        <w:rPr>
          <w:rFonts w:ascii="Times New Roman" w:hAnsi="Times New Roman" w:cs="Times New Roman"/>
          <w:b/>
          <w:sz w:val="28"/>
          <w:szCs w:val="24"/>
        </w:rPr>
        <w:t xml:space="preserve">Старшая </w:t>
      </w:r>
      <w:r w:rsidR="00202C79" w:rsidRPr="00E175A4">
        <w:rPr>
          <w:rFonts w:ascii="Times New Roman" w:hAnsi="Times New Roman" w:cs="Times New Roman"/>
          <w:b/>
          <w:sz w:val="28"/>
          <w:szCs w:val="24"/>
        </w:rPr>
        <w:t>под</w:t>
      </w:r>
      <w:r w:rsidRPr="00E175A4">
        <w:rPr>
          <w:rFonts w:ascii="Times New Roman" w:hAnsi="Times New Roman" w:cs="Times New Roman"/>
          <w:b/>
          <w:sz w:val="28"/>
          <w:szCs w:val="24"/>
        </w:rPr>
        <w:t>группа (от 5 до 6 лет)</w:t>
      </w:r>
    </w:p>
    <w:p w:rsidR="00536243"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Знает об изменениях в осенней природе, вызвать любование красками осенней природы в процессе рассматривания иллюстраций и слушания художественных текстов. </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Умеет выразительно читать наизусть стихотворение Е. Трутневой «Осень» - передавая интонационную спокойную грусть осенней природы. </w:t>
      </w:r>
    </w:p>
    <w:p w:rsidR="00536243" w:rsidRDefault="00536243" w:rsidP="00536243">
      <w:pPr>
        <w:pStyle w:val="a4"/>
        <w:jc w:val="both"/>
        <w:rPr>
          <w:rFonts w:ascii="Times New Roman" w:hAnsi="Times New Roman" w:cs="Times New Roman"/>
          <w:sz w:val="24"/>
          <w:szCs w:val="24"/>
        </w:rPr>
      </w:pPr>
      <w:r>
        <w:rPr>
          <w:rFonts w:ascii="Times New Roman" w:hAnsi="Times New Roman" w:cs="Times New Roman"/>
          <w:sz w:val="24"/>
          <w:szCs w:val="24"/>
        </w:rPr>
        <w:t>- И</w:t>
      </w:r>
      <w:r w:rsidR="007B473E" w:rsidRPr="00536243">
        <w:rPr>
          <w:rFonts w:ascii="Times New Roman" w:hAnsi="Times New Roman" w:cs="Times New Roman"/>
          <w:sz w:val="24"/>
          <w:szCs w:val="24"/>
        </w:rPr>
        <w:t>меет целостное восприятие художественного текста в единстве содержания и художественной формы. Знает об особенностях разных литературных жанров.</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Умеет выразительно читать наизусть стихотворение, передавая интонацией печаль осенней природы, чувствовать, понимать и воспринимать образность языка стихотворения. Имеет представления о пейзажной лирике А.С.</w:t>
      </w:r>
      <w:r w:rsidR="00A70546">
        <w:rPr>
          <w:rFonts w:ascii="Times New Roman" w:hAnsi="Times New Roman" w:cs="Times New Roman"/>
          <w:sz w:val="24"/>
          <w:szCs w:val="24"/>
        </w:rPr>
        <w:t xml:space="preserve"> </w:t>
      </w:r>
      <w:r w:rsidRPr="00536243">
        <w:rPr>
          <w:rFonts w:ascii="Times New Roman" w:hAnsi="Times New Roman" w:cs="Times New Roman"/>
          <w:sz w:val="24"/>
          <w:szCs w:val="24"/>
        </w:rPr>
        <w:t xml:space="preserve">Пушкина. </w:t>
      </w:r>
    </w:p>
    <w:p w:rsidR="00536243" w:rsidRDefault="00536243" w:rsidP="00536243">
      <w:pPr>
        <w:pStyle w:val="a4"/>
        <w:jc w:val="both"/>
        <w:rPr>
          <w:rFonts w:ascii="Times New Roman" w:hAnsi="Times New Roman" w:cs="Times New Roman"/>
          <w:sz w:val="24"/>
          <w:szCs w:val="24"/>
        </w:rPr>
      </w:pPr>
      <w:r>
        <w:rPr>
          <w:rFonts w:ascii="Times New Roman" w:hAnsi="Times New Roman" w:cs="Times New Roman"/>
          <w:sz w:val="24"/>
          <w:szCs w:val="24"/>
        </w:rPr>
        <w:lastRenderedPageBreak/>
        <w:t>- З</w:t>
      </w:r>
      <w:r w:rsidR="007B473E" w:rsidRPr="00536243">
        <w:rPr>
          <w:rFonts w:ascii="Times New Roman" w:hAnsi="Times New Roman" w:cs="Times New Roman"/>
          <w:sz w:val="24"/>
          <w:szCs w:val="24"/>
        </w:rPr>
        <w:t xml:space="preserve">наком с басней, с её жанровыми особенностями. Понимает аллегории басни, идеи. Воспитана чуткость к образному строю языка басни. Понимает значение пословиц о труде. </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Умеет составлять рассказ, используя выразительно</w:t>
      </w:r>
      <w:r w:rsidR="00536243">
        <w:rPr>
          <w:rFonts w:ascii="Times New Roman" w:hAnsi="Times New Roman" w:cs="Times New Roman"/>
          <w:sz w:val="24"/>
          <w:szCs w:val="24"/>
        </w:rPr>
        <w:t xml:space="preserve"> </w:t>
      </w:r>
      <w:r w:rsidRPr="00536243">
        <w:rPr>
          <w:rFonts w:ascii="Times New Roman" w:hAnsi="Times New Roman" w:cs="Times New Roman"/>
          <w:sz w:val="24"/>
          <w:szCs w:val="24"/>
        </w:rPr>
        <w:t xml:space="preserve">- изобразительные средства языка, сравнения к заданному слову. </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Развита способность к целостному восприятию сказки в единстве её содержания и художественной формы. </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Умеет интонационно выразительно передавать любование картиной зимней природы при чтении наизусть стихотворения.</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Умеет эмоционально воспринимать образное содержание сказки, подвести к пониманию идеи произведения, связать её со значением половицы.</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Умеет выразительно читать наизусть стихотворение, интонационно передавая нежность, любование картиной зимней природы.</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Умеет чувствовать юмористический характер сказки, замечать образный язык.</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Знает об особенностях природы в разные периоды зимы. Сформировано эстетическое восприятие картин природы, художественных текстов.</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Понимает нравственный смысл сказки, к мотивированной оценке поступков и характера главной героини. Знает о жанровых особенностях сказки. </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Воспитано чувство любования, восторга перед красотой родной природы, желание выразить в слове свои переживания и впечатления. Умеет эмоционально воспринимать образное содержание художественных текстов.</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Знаком со сказкой, помочь найти сходное и отличное от русской народной сказки «Теремок». Умеет осмысливать идею сказки, оценивать характеры Персонажей.</w:t>
      </w:r>
    </w:p>
    <w:p w:rsidR="00536243"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Умеет выразительно читать стихотворение, развивать поэтический слух. Способен воспринимать музыкальность поэтической речи, чувствовать и понимать поэтические образы. Развита</w:t>
      </w:r>
      <w:r w:rsidR="00A70546">
        <w:rPr>
          <w:rFonts w:ascii="Times New Roman" w:hAnsi="Times New Roman" w:cs="Times New Roman"/>
          <w:sz w:val="24"/>
          <w:szCs w:val="24"/>
        </w:rPr>
        <w:t xml:space="preserve"> </w:t>
      </w:r>
      <w:r w:rsidRPr="00536243">
        <w:rPr>
          <w:rFonts w:ascii="Times New Roman" w:hAnsi="Times New Roman" w:cs="Times New Roman"/>
          <w:sz w:val="24"/>
          <w:szCs w:val="24"/>
        </w:rPr>
        <w:t>речетворческая способность: умеет составлять лирические рассказы и сказки.</w:t>
      </w:r>
    </w:p>
    <w:p w:rsidR="00536243" w:rsidRDefault="00536243" w:rsidP="00536243">
      <w:pPr>
        <w:pStyle w:val="a4"/>
        <w:jc w:val="both"/>
        <w:rPr>
          <w:rFonts w:ascii="Times New Roman" w:hAnsi="Times New Roman" w:cs="Times New Roman"/>
          <w:sz w:val="24"/>
          <w:szCs w:val="24"/>
        </w:rPr>
      </w:pPr>
      <w:r>
        <w:rPr>
          <w:rFonts w:ascii="Times New Roman" w:hAnsi="Times New Roman" w:cs="Times New Roman"/>
          <w:sz w:val="24"/>
          <w:szCs w:val="24"/>
        </w:rPr>
        <w:t xml:space="preserve"> - З</w:t>
      </w:r>
      <w:r w:rsidR="007B473E" w:rsidRPr="00536243">
        <w:rPr>
          <w:rFonts w:ascii="Times New Roman" w:hAnsi="Times New Roman" w:cs="Times New Roman"/>
          <w:sz w:val="24"/>
          <w:szCs w:val="24"/>
        </w:rPr>
        <w:t>нает о русском устном народном творчестве: о сказках, потешках, песенках, пословицах, о жанровых, композиционных и национальных языковых ос</w:t>
      </w:r>
      <w:r>
        <w:rPr>
          <w:rFonts w:ascii="Times New Roman" w:hAnsi="Times New Roman" w:cs="Times New Roman"/>
          <w:sz w:val="24"/>
          <w:szCs w:val="24"/>
        </w:rPr>
        <w:t xml:space="preserve">обенностях русской сказки. </w:t>
      </w:r>
    </w:p>
    <w:p w:rsidR="007B473E" w:rsidRDefault="007B473E" w:rsidP="00536243">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Осмысливает содержание басни, аллегорию, образный строй языка, уточнить представления о жанровых особенностях сказки. Развивает точность, выразительность, ясность изложения мыслей. </w:t>
      </w:r>
    </w:p>
    <w:p w:rsidR="00536243" w:rsidRPr="00536243" w:rsidRDefault="00536243" w:rsidP="00536243">
      <w:pPr>
        <w:pStyle w:val="a4"/>
        <w:jc w:val="both"/>
        <w:rPr>
          <w:rFonts w:ascii="Times New Roman" w:hAnsi="Times New Roman" w:cs="Times New Roman"/>
          <w:sz w:val="24"/>
          <w:szCs w:val="24"/>
        </w:rPr>
      </w:pPr>
    </w:p>
    <w:p w:rsidR="00536243" w:rsidRDefault="00A70546" w:rsidP="007B473E">
      <w:pPr>
        <w:pStyle w:val="a4"/>
        <w:jc w:val="both"/>
        <w:rPr>
          <w:rFonts w:ascii="Times New Roman" w:hAnsi="Times New Roman" w:cs="Times New Roman"/>
          <w:b/>
          <w:sz w:val="28"/>
          <w:szCs w:val="24"/>
        </w:rPr>
      </w:pPr>
      <w:r w:rsidRPr="00E175A4">
        <w:rPr>
          <w:rFonts w:ascii="Times New Roman" w:hAnsi="Times New Roman" w:cs="Times New Roman"/>
          <w:b/>
          <w:sz w:val="28"/>
          <w:szCs w:val="24"/>
        </w:rPr>
        <w:t xml:space="preserve">Подготовительная </w:t>
      </w:r>
      <w:r w:rsidR="007B473E" w:rsidRPr="00E175A4">
        <w:rPr>
          <w:rFonts w:ascii="Times New Roman" w:hAnsi="Times New Roman" w:cs="Times New Roman"/>
          <w:b/>
          <w:sz w:val="28"/>
          <w:szCs w:val="24"/>
        </w:rPr>
        <w:t xml:space="preserve"> </w:t>
      </w:r>
      <w:r w:rsidR="00202C79" w:rsidRPr="00E175A4">
        <w:rPr>
          <w:rFonts w:ascii="Times New Roman" w:hAnsi="Times New Roman" w:cs="Times New Roman"/>
          <w:b/>
          <w:sz w:val="28"/>
          <w:szCs w:val="24"/>
        </w:rPr>
        <w:t>под</w:t>
      </w:r>
      <w:r w:rsidR="007B473E" w:rsidRPr="00E175A4">
        <w:rPr>
          <w:rFonts w:ascii="Times New Roman" w:hAnsi="Times New Roman" w:cs="Times New Roman"/>
          <w:b/>
          <w:sz w:val="28"/>
          <w:szCs w:val="24"/>
        </w:rPr>
        <w:t>группа (от 6 до 8 лет)</w:t>
      </w:r>
    </w:p>
    <w:p w:rsidR="00E175A4" w:rsidRPr="00E175A4" w:rsidRDefault="00E175A4" w:rsidP="007B473E">
      <w:pPr>
        <w:pStyle w:val="a4"/>
        <w:jc w:val="both"/>
        <w:rPr>
          <w:rFonts w:ascii="Times New Roman" w:hAnsi="Times New Roman" w:cs="Times New Roman"/>
          <w:b/>
          <w:sz w:val="28"/>
          <w:szCs w:val="24"/>
        </w:rPr>
      </w:pPr>
    </w:p>
    <w:p w:rsidR="007B473E" w:rsidRPr="00536243" w:rsidRDefault="007B473E" w:rsidP="007B473E">
      <w:pPr>
        <w:pStyle w:val="a4"/>
        <w:jc w:val="both"/>
        <w:rPr>
          <w:rFonts w:ascii="Times New Roman" w:hAnsi="Times New Roman" w:cs="Times New Roman"/>
          <w:sz w:val="24"/>
          <w:szCs w:val="24"/>
        </w:rPr>
      </w:pPr>
      <w:r w:rsidRPr="00815681">
        <w:rPr>
          <w:rFonts w:ascii="Times New Roman" w:hAnsi="Times New Roman" w:cs="Times New Roman"/>
          <w:sz w:val="24"/>
          <w:szCs w:val="24"/>
        </w:rPr>
        <w:t xml:space="preserve"> Проявляет интерес детей к художественной литературе. Знаком с</w:t>
      </w:r>
      <w:r w:rsidRPr="00536243">
        <w:rPr>
          <w:rFonts w:ascii="Times New Roman" w:hAnsi="Times New Roman" w:cs="Times New Roman"/>
          <w:sz w:val="24"/>
          <w:szCs w:val="24"/>
        </w:rPr>
        <w:t xml:space="preserve"> новыми сказками, рассказами, стихотворениями, загадками, считалками, скороговорками. Испытывает сострадание и сочувствие к героям книги, отождествляет себя с полюбившимся персонажем. Развито чувство юмора. Знаком с выразительными средствами (образные слова и выражения, эпитеты, сравнения); чувствует красоту и выразительность языка произведения; относится с чуткостью к поэтическому слову. При чтении стихотворений, в драматизациях использует художественно-речевые исполнительские навыки (эмоциональность исполнения, естественность поведения, умение интонацией, жестом, мимикой передать свое отношение к содержанию литературной фразы). Объясняет основные различия между литературными жанрами: сказкой, рассказом, стихотворением. Знаком с иллюстрациями известных художников.</w:t>
      </w:r>
    </w:p>
    <w:p w:rsidR="007B473E" w:rsidRPr="00536243" w:rsidRDefault="007B473E" w:rsidP="007B473E">
      <w:pPr>
        <w:pStyle w:val="a4"/>
        <w:jc w:val="both"/>
        <w:rPr>
          <w:rFonts w:ascii="Times New Roman" w:hAnsi="Times New Roman" w:cs="Times New Roman"/>
          <w:sz w:val="24"/>
          <w:szCs w:val="24"/>
        </w:rPr>
      </w:pPr>
    </w:p>
    <w:p w:rsidR="007B473E" w:rsidRPr="00536243" w:rsidRDefault="007B473E" w:rsidP="00536243">
      <w:pPr>
        <w:pStyle w:val="a4"/>
        <w:jc w:val="center"/>
        <w:rPr>
          <w:rFonts w:ascii="Times New Roman" w:hAnsi="Times New Roman" w:cs="Times New Roman"/>
          <w:b/>
          <w:sz w:val="28"/>
          <w:szCs w:val="28"/>
        </w:rPr>
      </w:pPr>
      <w:r w:rsidRPr="00536243">
        <w:rPr>
          <w:rFonts w:ascii="Times New Roman" w:hAnsi="Times New Roman" w:cs="Times New Roman"/>
          <w:b/>
          <w:sz w:val="28"/>
          <w:szCs w:val="28"/>
        </w:rPr>
        <w:t>Образовательная область «Художественно-эстетическое развитие»</w:t>
      </w:r>
    </w:p>
    <w:p w:rsidR="007B473E" w:rsidRPr="00815681" w:rsidRDefault="007B473E" w:rsidP="00536243">
      <w:pPr>
        <w:pStyle w:val="a4"/>
        <w:jc w:val="center"/>
        <w:rPr>
          <w:rFonts w:ascii="Times New Roman" w:hAnsi="Times New Roman" w:cs="Times New Roman"/>
          <w:b/>
          <w:sz w:val="24"/>
          <w:szCs w:val="24"/>
        </w:rPr>
      </w:pPr>
      <w:r w:rsidRPr="00815681">
        <w:rPr>
          <w:rFonts w:ascii="Times New Roman" w:hAnsi="Times New Roman" w:cs="Times New Roman"/>
          <w:b/>
          <w:sz w:val="24"/>
          <w:szCs w:val="24"/>
        </w:rPr>
        <w:t xml:space="preserve">1 младшая </w:t>
      </w:r>
      <w:r w:rsidR="00202C79" w:rsidRPr="00815681">
        <w:rPr>
          <w:rFonts w:ascii="Times New Roman" w:hAnsi="Times New Roman" w:cs="Times New Roman"/>
          <w:b/>
          <w:sz w:val="24"/>
          <w:szCs w:val="24"/>
        </w:rPr>
        <w:t>под</w:t>
      </w:r>
      <w:r w:rsidRPr="00815681">
        <w:rPr>
          <w:rFonts w:ascii="Times New Roman" w:hAnsi="Times New Roman" w:cs="Times New Roman"/>
          <w:b/>
          <w:sz w:val="24"/>
          <w:szCs w:val="24"/>
        </w:rPr>
        <w:t>группа</w:t>
      </w:r>
    </w:p>
    <w:p w:rsidR="00202C79" w:rsidRPr="00815681" w:rsidRDefault="007B473E" w:rsidP="00202C79">
      <w:pPr>
        <w:pStyle w:val="a4"/>
        <w:jc w:val="center"/>
        <w:rPr>
          <w:rFonts w:ascii="Times New Roman" w:hAnsi="Times New Roman" w:cs="Times New Roman"/>
          <w:b/>
          <w:sz w:val="24"/>
          <w:szCs w:val="24"/>
        </w:rPr>
      </w:pPr>
      <w:r w:rsidRPr="00815681">
        <w:rPr>
          <w:rFonts w:ascii="Times New Roman" w:hAnsi="Times New Roman" w:cs="Times New Roman"/>
          <w:b/>
          <w:sz w:val="24"/>
          <w:szCs w:val="24"/>
        </w:rPr>
        <w:lastRenderedPageBreak/>
        <w:t xml:space="preserve">Вид образовательной деятельности </w:t>
      </w:r>
      <w:r w:rsidR="00202C79" w:rsidRPr="00815681">
        <w:rPr>
          <w:rFonts w:ascii="Times New Roman" w:hAnsi="Times New Roman" w:cs="Times New Roman"/>
          <w:b/>
          <w:sz w:val="24"/>
          <w:szCs w:val="24"/>
        </w:rPr>
        <w:t>–</w:t>
      </w:r>
      <w:r w:rsidRPr="00815681">
        <w:rPr>
          <w:rFonts w:ascii="Times New Roman" w:hAnsi="Times New Roman" w:cs="Times New Roman"/>
          <w:b/>
          <w:sz w:val="24"/>
          <w:szCs w:val="24"/>
        </w:rPr>
        <w:t xml:space="preserve"> Рисование</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-Испытывает чув</w:t>
      </w:r>
      <w:r w:rsidR="00A70546">
        <w:rPr>
          <w:rFonts w:ascii="Times New Roman" w:hAnsi="Times New Roman" w:cs="Times New Roman"/>
          <w:sz w:val="24"/>
          <w:szCs w:val="24"/>
        </w:rPr>
        <w:t>ство радости от процесса созда</w:t>
      </w:r>
      <w:r w:rsidRPr="00536243">
        <w:rPr>
          <w:rFonts w:ascii="Times New Roman" w:hAnsi="Times New Roman" w:cs="Times New Roman"/>
          <w:sz w:val="24"/>
          <w:szCs w:val="24"/>
        </w:rPr>
        <w:t>ния ритмической композиции. Сочетание изобразительных техник: рисование веточек цветными карандашам</w:t>
      </w:r>
      <w:r w:rsidR="00E175A4">
        <w:rPr>
          <w:rFonts w:ascii="Times New Roman" w:hAnsi="Times New Roman" w:cs="Times New Roman"/>
          <w:sz w:val="24"/>
          <w:szCs w:val="24"/>
        </w:rPr>
        <w:t>и и ягодок – ватными палочками.</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-Умеет рисовать круглые двуцветные предметы: создание контурных рисунков, замыкание линии в кольцо и раскрашивание, повторяюще</w:t>
      </w:r>
      <w:r w:rsidR="00E175A4">
        <w:rPr>
          <w:rFonts w:ascii="Times New Roman" w:hAnsi="Times New Roman" w:cs="Times New Roman"/>
          <w:sz w:val="24"/>
          <w:szCs w:val="24"/>
        </w:rPr>
        <w:t>е очертания нарисованной фигуры.</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-Умеет рисовать осенние листья. Приёмом «примакивания» тёплыми</w:t>
      </w:r>
      <w:r w:rsidR="00A70546">
        <w:rPr>
          <w:rFonts w:ascii="Times New Roman" w:hAnsi="Times New Roman" w:cs="Times New Roman"/>
          <w:sz w:val="24"/>
          <w:szCs w:val="24"/>
        </w:rPr>
        <w:t xml:space="preserve"> </w:t>
      </w:r>
      <w:r w:rsidRPr="00536243">
        <w:rPr>
          <w:rFonts w:ascii="Times New Roman" w:hAnsi="Times New Roman" w:cs="Times New Roman"/>
          <w:sz w:val="24"/>
          <w:szCs w:val="24"/>
        </w:rPr>
        <w:t xml:space="preserve"> цветами (красным, жёлтым, оранжевым) на голубом фоне (небе). Р</w:t>
      </w:r>
      <w:r w:rsidR="00E175A4">
        <w:rPr>
          <w:rFonts w:ascii="Times New Roman" w:hAnsi="Times New Roman" w:cs="Times New Roman"/>
          <w:sz w:val="24"/>
          <w:szCs w:val="24"/>
        </w:rPr>
        <w:t>азвитие чувства цвета и ритма.</w:t>
      </w:r>
      <w:r w:rsidRPr="00536243">
        <w:rPr>
          <w:rFonts w:ascii="Times New Roman" w:hAnsi="Times New Roman" w:cs="Times New Roman"/>
          <w:sz w:val="24"/>
          <w:szCs w:val="24"/>
        </w:rPr>
        <w:t xml:space="preserve"> </w:t>
      </w:r>
    </w:p>
    <w:p w:rsidR="00A70546"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-Умеет рисовать узоры из прямых и волнистых линий на длинном прямоугольнике. </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-Умеет рисовать овальные предметы: создание контурных рисунков, замыкание линии в кольцо и раскрашивание, повторяющее очертания нарисованной фигуры. Дополнение изображения карандашными </w:t>
      </w:r>
      <w:r w:rsidR="00202C79">
        <w:rPr>
          <w:rFonts w:ascii="Times New Roman" w:hAnsi="Times New Roman" w:cs="Times New Roman"/>
          <w:sz w:val="24"/>
          <w:szCs w:val="24"/>
        </w:rPr>
        <w:t>рисунками (ниточки на шариках).</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-Умеет рисовать и украшать пушистую нарядную ёлочку. Освоение формы и цвета как средств образной выразительности. Понимание взаимосвязи формы, величины и пр</w:t>
      </w:r>
      <w:r w:rsidR="00202C79">
        <w:rPr>
          <w:rFonts w:ascii="Times New Roman" w:hAnsi="Times New Roman" w:cs="Times New Roman"/>
          <w:sz w:val="24"/>
          <w:szCs w:val="24"/>
        </w:rPr>
        <w:t>опорций изображаемого предмета.</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-Умеет рисова</w:t>
      </w:r>
      <w:r w:rsidR="00202C79">
        <w:rPr>
          <w:rFonts w:ascii="Times New Roman" w:hAnsi="Times New Roman" w:cs="Times New Roman"/>
          <w:sz w:val="24"/>
          <w:szCs w:val="24"/>
        </w:rPr>
        <w:t xml:space="preserve">ть хаотичные узоры в технике по </w:t>
      </w:r>
      <w:r w:rsidRPr="00536243">
        <w:rPr>
          <w:rFonts w:ascii="Times New Roman" w:hAnsi="Times New Roman" w:cs="Times New Roman"/>
          <w:sz w:val="24"/>
          <w:szCs w:val="24"/>
        </w:rPr>
        <w:t>мокрому. Раскрепощение рисующей руки: свободное проведение кривых линий. Развитие чувства цвета (восприятие и создание разных оттенков синего). Выделение</w:t>
      </w:r>
      <w:r w:rsidR="00202C79">
        <w:rPr>
          <w:rFonts w:ascii="Times New Roman" w:hAnsi="Times New Roman" w:cs="Times New Roman"/>
          <w:sz w:val="24"/>
          <w:szCs w:val="24"/>
        </w:rPr>
        <w:t xml:space="preserve"> и обозначение голубого оттенка.</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-Умеет свободно </w:t>
      </w:r>
      <w:r w:rsidR="00202C79" w:rsidRPr="00536243">
        <w:rPr>
          <w:rFonts w:ascii="Times New Roman" w:hAnsi="Times New Roman" w:cs="Times New Roman"/>
          <w:sz w:val="24"/>
          <w:szCs w:val="24"/>
        </w:rPr>
        <w:t>проводить</w:t>
      </w:r>
      <w:r w:rsidRPr="00536243">
        <w:rPr>
          <w:rFonts w:ascii="Times New Roman" w:hAnsi="Times New Roman" w:cs="Times New Roman"/>
          <w:sz w:val="24"/>
          <w:szCs w:val="24"/>
        </w:rPr>
        <w:t xml:space="preserve"> линии разного цвета (красного, синего, жёлтого, зелёного) и различной конфигурации (волнистых, спиралевидных, с петлями и их сочетание). Самостоятельный выбор листа бумаги для фона (формат, размер, величина). Раскрепощение рисующей руки.</w:t>
      </w:r>
      <w:r w:rsidR="00202C79">
        <w:rPr>
          <w:rFonts w:ascii="Times New Roman" w:hAnsi="Times New Roman" w:cs="Times New Roman"/>
          <w:sz w:val="24"/>
          <w:szCs w:val="24"/>
        </w:rPr>
        <w:t xml:space="preserve"> Развитие чувства цвета и формы.</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-Умеет рисовать предметы квадратной и прямоугольной формы. Создание композиции на основе линейного рисунк</w:t>
      </w:r>
      <w:r w:rsidR="00202C79">
        <w:rPr>
          <w:rFonts w:ascii="Times New Roman" w:hAnsi="Times New Roman" w:cs="Times New Roman"/>
          <w:sz w:val="24"/>
          <w:szCs w:val="24"/>
        </w:rPr>
        <w:t>а (бельё сушится на верёвочке).</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-Умеет изображать способом «принт» (печать). Познакомить с красками как новым художественным материалом.</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-Умеет рисовать пальчиками – окунать в краску кончики пальцев и ставить на бумаге  отпечатки (одно- и двуцветные). Вызвать интерес к созданию коллективной композиции «Листопад».</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-Умеет малышей мазками рисовать семечки подсолнуха, точками – горох. </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-Умеет создавать образ козлёнка в сотворчестве с воспитателем, рисовать «шёрстку» - пальчиком завитушки. Вызвать интерес к работе с краской. </w:t>
      </w:r>
    </w:p>
    <w:p w:rsidR="00815681" w:rsidRDefault="00815681" w:rsidP="007B473E">
      <w:pPr>
        <w:pStyle w:val="a4"/>
        <w:jc w:val="both"/>
        <w:rPr>
          <w:rFonts w:ascii="Times New Roman" w:hAnsi="Times New Roman" w:cs="Times New Roman"/>
          <w:i/>
          <w:sz w:val="24"/>
          <w:szCs w:val="24"/>
        </w:rPr>
      </w:pPr>
    </w:p>
    <w:p w:rsidR="00202C79" w:rsidRPr="00E175A4" w:rsidRDefault="007B473E" w:rsidP="007B473E">
      <w:pPr>
        <w:pStyle w:val="a4"/>
        <w:jc w:val="both"/>
        <w:rPr>
          <w:rFonts w:ascii="Times New Roman" w:hAnsi="Times New Roman" w:cs="Times New Roman"/>
          <w:b/>
          <w:sz w:val="24"/>
          <w:szCs w:val="24"/>
        </w:rPr>
      </w:pPr>
      <w:r w:rsidRPr="00E175A4">
        <w:rPr>
          <w:rFonts w:ascii="Times New Roman" w:hAnsi="Times New Roman" w:cs="Times New Roman"/>
          <w:b/>
          <w:i/>
          <w:sz w:val="24"/>
          <w:szCs w:val="24"/>
        </w:rPr>
        <w:t>Вид образовательной деятельности - Лепка</w:t>
      </w:r>
      <w:r w:rsidRPr="00E175A4">
        <w:rPr>
          <w:rFonts w:ascii="Times New Roman" w:hAnsi="Times New Roman" w:cs="Times New Roman"/>
          <w:b/>
          <w:sz w:val="24"/>
          <w:szCs w:val="24"/>
        </w:rPr>
        <w:t xml:space="preserve"> </w:t>
      </w:r>
    </w:p>
    <w:p w:rsidR="00815681" w:rsidRDefault="00815681" w:rsidP="007B473E">
      <w:pPr>
        <w:pStyle w:val="a4"/>
        <w:jc w:val="both"/>
        <w:rPr>
          <w:rFonts w:ascii="Times New Roman" w:hAnsi="Times New Roman" w:cs="Times New Roman"/>
          <w:sz w:val="24"/>
          <w:szCs w:val="24"/>
        </w:rPr>
      </w:pPr>
    </w:p>
    <w:p w:rsidR="00A70546"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Знают способы лепки: раскатывание шара, сплющивание, вытягивание хвостика, прикрепление листьев. Создание композиций</w:t>
      </w:r>
      <w:r w:rsidR="00A70546">
        <w:rPr>
          <w:rFonts w:ascii="Times New Roman" w:hAnsi="Times New Roman" w:cs="Times New Roman"/>
          <w:sz w:val="24"/>
          <w:szCs w:val="24"/>
        </w:rPr>
        <w:t xml:space="preserve"> на бруске пластилина (грядке).</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Моделирование гнёздышка: раскатывание шара, сплющивание в диск, вдавливание, прищипывание. Лепка птенчиков по размеру гнёздышка. Воспитание интереса к лепке; Умеют лепить цилиндры (столбики) и заострять один конец пальчиками, раскатывание цилиндров (колбасок) разной толщины и длины с замыканием в кольцо.</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Умеют лепить угощения для игрушек: раскатывание, сплющивание в </w:t>
      </w:r>
      <w:r w:rsidR="00E175A4">
        <w:rPr>
          <w:rFonts w:ascii="Times New Roman" w:hAnsi="Times New Roman" w:cs="Times New Roman"/>
          <w:sz w:val="24"/>
          <w:szCs w:val="24"/>
        </w:rPr>
        <w:t xml:space="preserve">диск и полусферу, прищипывание, </w:t>
      </w:r>
      <w:r w:rsidRPr="00536243">
        <w:rPr>
          <w:rFonts w:ascii="Times New Roman" w:hAnsi="Times New Roman" w:cs="Times New Roman"/>
          <w:sz w:val="24"/>
          <w:szCs w:val="24"/>
        </w:rPr>
        <w:t xml:space="preserve">защипывание края. Развитие чувства </w:t>
      </w:r>
      <w:r w:rsidR="00A70546">
        <w:rPr>
          <w:rFonts w:ascii="Times New Roman" w:hAnsi="Times New Roman" w:cs="Times New Roman"/>
          <w:sz w:val="24"/>
          <w:szCs w:val="24"/>
        </w:rPr>
        <w:t>формы, мелкой моторики.</w:t>
      </w:r>
    </w:p>
    <w:p w:rsidR="00815681" w:rsidRDefault="00202C79" w:rsidP="007B473E">
      <w:pPr>
        <w:pStyle w:val="a4"/>
        <w:jc w:val="both"/>
        <w:rPr>
          <w:rFonts w:ascii="Times New Roman" w:hAnsi="Times New Roman" w:cs="Times New Roman"/>
          <w:sz w:val="24"/>
          <w:szCs w:val="24"/>
        </w:rPr>
      </w:pPr>
      <w:r>
        <w:rPr>
          <w:rFonts w:ascii="Times New Roman" w:hAnsi="Times New Roman" w:cs="Times New Roman"/>
          <w:sz w:val="24"/>
          <w:szCs w:val="24"/>
        </w:rPr>
        <w:t>-</w:t>
      </w:r>
      <w:r w:rsidR="007B473E" w:rsidRPr="00536243">
        <w:rPr>
          <w:rFonts w:ascii="Times New Roman" w:hAnsi="Times New Roman" w:cs="Times New Roman"/>
          <w:sz w:val="24"/>
          <w:szCs w:val="24"/>
        </w:rPr>
        <w:t xml:space="preserve">Умеют раскатывать комочки пластилина (солёного теста) круговыми движениями ладоней для получения снежков в форме шара. Вид образовательной деятельности </w:t>
      </w:r>
    </w:p>
    <w:p w:rsidR="00815681" w:rsidRDefault="00815681" w:rsidP="007B473E">
      <w:pPr>
        <w:pStyle w:val="a4"/>
        <w:jc w:val="both"/>
        <w:rPr>
          <w:rFonts w:ascii="Times New Roman" w:hAnsi="Times New Roman" w:cs="Times New Roman"/>
          <w:sz w:val="24"/>
          <w:szCs w:val="24"/>
        </w:rPr>
      </w:pPr>
    </w:p>
    <w:p w:rsidR="00202C79" w:rsidRPr="00E175A4" w:rsidRDefault="007B473E" w:rsidP="007B473E">
      <w:pPr>
        <w:pStyle w:val="a4"/>
        <w:jc w:val="both"/>
        <w:rPr>
          <w:rFonts w:ascii="Times New Roman" w:hAnsi="Times New Roman" w:cs="Times New Roman"/>
          <w:b/>
          <w:sz w:val="24"/>
          <w:szCs w:val="24"/>
        </w:rPr>
      </w:pPr>
      <w:r w:rsidRPr="00E175A4">
        <w:rPr>
          <w:rFonts w:ascii="Times New Roman" w:hAnsi="Times New Roman" w:cs="Times New Roman"/>
          <w:b/>
          <w:i/>
          <w:sz w:val="24"/>
          <w:szCs w:val="24"/>
        </w:rPr>
        <w:t>- «Конструирование»</w:t>
      </w:r>
      <w:r w:rsidRPr="00E175A4">
        <w:rPr>
          <w:rFonts w:ascii="Times New Roman" w:hAnsi="Times New Roman" w:cs="Times New Roman"/>
          <w:b/>
          <w:sz w:val="24"/>
          <w:szCs w:val="24"/>
        </w:rPr>
        <w:t xml:space="preserve"> </w:t>
      </w:r>
    </w:p>
    <w:p w:rsidR="00815681" w:rsidRDefault="00815681" w:rsidP="007B473E">
      <w:pPr>
        <w:pStyle w:val="a4"/>
        <w:jc w:val="both"/>
        <w:rPr>
          <w:rFonts w:ascii="Times New Roman" w:hAnsi="Times New Roman" w:cs="Times New Roman"/>
          <w:sz w:val="24"/>
          <w:szCs w:val="24"/>
        </w:rPr>
      </w:pP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lastRenderedPageBreak/>
        <w:t>- Умеют производить элементарные действия со строительным материалом (приставлять кирпичики друг к другу узкой короткой гранью). Развивать желание общаться</w:t>
      </w:r>
      <w:r w:rsidR="00202C79">
        <w:rPr>
          <w:rFonts w:ascii="Times New Roman" w:hAnsi="Times New Roman" w:cs="Times New Roman"/>
          <w:sz w:val="24"/>
          <w:szCs w:val="24"/>
        </w:rPr>
        <w:t>.</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Умеют строить широкую дорожку, прикладывая кирпичики друг к другу длинной узкой гранью. Учить детей.</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Умеют строить узкую (из двух кирпичиков, стоящих на узких коротких гранях, на которых лежит одна пластина) и широкую (из четырёх кирпичиков и двух пластин).</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Умеют строить автобус из пластины, нескольких кубиков. </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Умеют детей строить диванчик для куклы из 6 кирпичиков, радоваться постройке. Знакомы с новой деталью – пластиной</w:t>
      </w:r>
      <w:r w:rsidR="00202C79">
        <w:rPr>
          <w:rFonts w:ascii="Times New Roman" w:hAnsi="Times New Roman" w:cs="Times New Roman"/>
          <w:sz w:val="24"/>
          <w:szCs w:val="24"/>
        </w:rPr>
        <w:t>.</w:t>
      </w:r>
    </w:p>
    <w:p w:rsidR="00202C79" w:rsidRDefault="00202C79" w:rsidP="007B473E">
      <w:pPr>
        <w:pStyle w:val="a4"/>
        <w:jc w:val="both"/>
        <w:rPr>
          <w:rFonts w:ascii="Times New Roman" w:hAnsi="Times New Roman" w:cs="Times New Roman"/>
          <w:sz w:val="24"/>
          <w:szCs w:val="24"/>
        </w:rPr>
      </w:pPr>
      <w:r>
        <w:rPr>
          <w:rFonts w:ascii="Times New Roman" w:hAnsi="Times New Roman" w:cs="Times New Roman"/>
          <w:sz w:val="24"/>
          <w:szCs w:val="24"/>
        </w:rPr>
        <w:t>-</w:t>
      </w:r>
      <w:r w:rsidR="007B473E" w:rsidRPr="00536243">
        <w:rPr>
          <w:rFonts w:ascii="Times New Roman" w:hAnsi="Times New Roman" w:cs="Times New Roman"/>
          <w:sz w:val="24"/>
          <w:szCs w:val="24"/>
        </w:rPr>
        <w:t xml:space="preserve"> Имеют представление о заборчике как сооружении, созданном людьми для защиты своего дома и двора. Знакомы с новым способом</w:t>
      </w:r>
      <w:r>
        <w:rPr>
          <w:rFonts w:ascii="Times New Roman" w:hAnsi="Times New Roman" w:cs="Times New Roman"/>
          <w:sz w:val="24"/>
          <w:szCs w:val="24"/>
        </w:rPr>
        <w:t xml:space="preserve"> </w:t>
      </w:r>
      <w:r w:rsidR="007B473E" w:rsidRPr="00536243">
        <w:rPr>
          <w:rFonts w:ascii="Times New Roman" w:hAnsi="Times New Roman" w:cs="Times New Roman"/>
          <w:sz w:val="24"/>
          <w:szCs w:val="24"/>
        </w:rPr>
        <w:t>- размещен</w:t>
      </w:r>
      <w:r>
        <w:rPr>
          <w:rFonts w:ascii="Times New Roman" w:hAnsi="Times New Roman" w:cs="Times New Roman"/>
          <w:sz w:val="24"/>
          <w:szCs w:val="24"/>
        </w:rPr>
        <w:t>и</w:t>
      </w:r>
      <w:r w:rsidR="007B473E" w:rsidRPr="00536243">
        <w:rPr>
          <w:rFonts w:ascii="Times New Roman" w:hAnsi="Times New Roman" w:cs="Times New Roman"/>
          <w:sz w:val="24"/>
          <w:szCs w:val="24"/>
        </w:rPr>
        <w:t>ем деталей на равном расстоянии друг от друга в линейной композиции Сформировано представление о пирамиде как сооружении, созданном людьми для красоты и на память о каких то событиях. Учить детей строить домик с окошком из кирпичиков, развивать игровые действия.</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Умеют строить мост и дорожку из двух кубиков, призмы и пластины.</w:t>
      </w:r>
    </w:p>
    <w:p w:rsidR="00202C79"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Умеют строить домик из кирпичиков</w:t>
      </w:r>
      <w:r w:rsidR="00202C79">
        <w:rPr>
          <w:rFonts w:ascii="Times New Roman" w:hAnsi="Times New Roman" w:cs="Times New Roman"/>
          <w:sz w:val="24"/>
          <w:szCs w:val="24"/>
        </w:rPr>
        <w:t>.</w:t>
      </w:r>
    </w:p>
    <w:p w:rsidR="00815681"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Умеют строить узкую (из двух кирпичиков, стоящих на узких коротких гранях, на которых лежит одна пластина) и широкую (из четырёх кирпичиков и двух пластин).</w:t>
      </w:r>
    </w:p>
    <w:p w:rsidR="00202C79" w:rsidRDefault="00815681" w:rsidP="007B473E">
      <w:pPr>
        <w:pStyle w:val="a4"/>
        <w:jc w:val="both"/>
        <w:rPr>
          <w:rFonts w:ascii="Times New Roman" w:hAnsi="Times New Roman" w:cs="Times New Roman"/>
          <w:sz w:val="24"/>
          <w:szCs w:val="24"/>
        </w:rPr>
      </w:pPr>
      <w:r>
        <w:rPr>
          <w:rFonts w:ascii="Times New Roman" w:hAnsi="Times New Roman" w:cs="Times New Roman"/>
          <w:sz w:val="24"/>
          <w:szCs w:val="24"/>
        </w:rPr>
        <w:t>-</w:t>
      </w:r>
      <w:r w:rsidR="007B473E" w:rsidRPr="00536243">
        <w:rPr>
          <w:rFonts w:ascii="Times New Roman" w:hAnsi="Times New Roman" w:cs="Times New Roman"/>
          <w:sz w:val="24"/>
          <w:szCs w:val="24"/>
        </w:rPr>
        <w:t xml:space="preserve"> Умеют преобразовывать лодки из кирпичиков в кораблик.</w:t>
      </w:r>
    </w:p>
    <w:p w:rsidR="007B473E" w:rsidRPr="00536243" w:rsidRDefault="007B473E" w:rsidP="007B473E">
      <w:pPr>
        <w:pStyle w:val="a4"/>
        <w:jc w:val="both"/>
        <w:rPr>
          <w:rFonts w:ascii="Times New Roman" w:hAnsi="Times New Roman" w:cs="Times New Roman"/>
          <w:sz w:val="24"/>
          <w:szCs w:val="24"/>
        </w:rPr>
      </w:pPr>
      <w:r w:rsidRPr="00536243">
        <w:rPr>
          <w:rFonts w:ascii="Times New Roman" w:hAnsi="Times New Roman" w:cs="Times New Roman"/>
          <w:sz w:val="24"/>
          <w:szCs w:val="24"/>
        </w:rPr>
        <w:t xml:space="preserve"> - Умеют выкладывать огоньки из смятых комочков, а хвостик из скрученных жгутиков.</w:t>
      </w:r>
    </w:p>
    <w:p w:rsidR="007B473E" w:rsidRDefault="007B473E" w:rsidP="007B473E">
      <w:pPr>
        <w:pStyle w:val="a4"/>
        <w:jc w:val="both"/>
        <w:rPr>
          <w:rFonts w:ascii="Times New Roman" w:hAnsi="Times New Roman" w:cs="Times New Roman"/>
          <w:sz w:val="24"/>
          <w:szCs w:val="24"/>
        </w:rPr>
      </w:pPr>
    </w:p>
    <w:p w:rsidR="00A70546" w:rsidRDefault="00A70546" w:rsidP="007B473E">
      <w:pPr>
        <w:pStyle w:val="a4"/>
        <w:jc w:val="both"/>
        <w:rPr>
          <w:rFonts w:ascii="Times New Roman" w:hAnsi="Times New Roman" w:cs="Times New Roman"/>
          <w:sz w:val="24"/>
          <w:szCs w:val="24"/>
        </w:rPr>
      </w:pPr>
    </w:p>
    <w:p w:rsidR="00A70546" w:rsidRPr="00536243" w:rsidRDefault="00A70546" w:rsidP="007B473E">
      <w:pPr>
        <w:pStyle w:val="a4"/>
        <w:jc w:val="both"/>
        <w:rPr>
          <w:rFonts w:ascii="Times New Roman" w:hAnsi="Times New Roman" w:cs="Times New Roman"/>
          <w:sz w:val="24"/>
          <w:szCs w:val="24"/>
        </w:rPr>
      </w:pPr>
    </w:p>
    <w:p w:rsidR="00202C79" w:rsidRPr="00A70546" w:rsidRDefault="00A70546" w:rsidP="00A70546">
      <w:pPr>
        <w:pStyle w:val="a4"/>
        <w:jc w:val="center"/>
        <w:rPr>
          <w:rFonts w:ascii="Times New Roman" w:hAnsi="Times New Roman" w:cs="Times New Roman"/>
          <w:b/>
          <w:sz w:val="28"/>
          <w:szCs w:val="24"/>
        </w:rPr>
      </w:pPr>
      <w:r>
        <w:rPr>
          <w:rFonts w:ascii="Times New Roman" w:hAnsi="Times New Roman" w:cs="Times New Roman"/>
          <w:b/>
          <w:sz w:val="28"/>
          <w:szCs w:val="24"/>
        </w:rPr>
        <w:t xml:space="preserve">  </w:t>
      </w:r>
      <w:r w:rsidR="007B473E" w:rsidRPr="00A70546">
        <w:rPr>
          <w:rFonts w:ascii="Times New Roman" w:hAnsi="Times New Roman" w:cs="Times New Roman"/>
          <w:b/>
          <w:sz w:val="28"/>
          <w:szCs w:val="24"/>
        </w:rPr>
        <w:t xml:space="preserve">Младшая </w:t>
      </w:r>
      <w:r w:rsidR="00202C79" w:rsidRPr="00A70546">
        <w:rPr>
          <w:rFonts w:ascii="Times New Roman" w:hAnsi="Times New Roman" w:cs="Times New Roman"/>
          <w:b/>
          <w:sz w:val="28"/>
          <w:szCs w:val="24"/>
        </w:rPr>
        <w:t>под</w:t>
      </w:r>
      <w:r w:rsidR="007B473E" w:rsidRPr="00A70546">
        <w:rPr>
          <w:rFonts w:ascii="Times New Roman" w:hAnsi="Times New Roman" w:cs="Times New Roman"/>
          <w:b/>
          <w:sz w:val="28"/>
          <w:szCs w:val="24"/>
        </w:rPr>
        <w:t>группа (от 3 до 4 лет)</w:t>
      </w:r>
    </w:p>
    <w:p w:rsidR="007B473E" w:rsidRPr="00A70546" w:rsidRDefault="007B473E" w:rsidP="00A70546">
      <w:pPr>
        <w:pStyle w:val="a4"/>
        <w:jc w:val="center"/>
        <w:rPr>
          <w:rFonts w:ascii="Times New Roman" w:hAnsi="Times New Roman" w:cs="Times New Roman"/>
          <w:b/>
          <w:sz w:val="28"/>
          <w:szCs w:val="24"/>
        </w:rPr>
      </w:pPr>
      <w:r w:rsidRPr="00A70546">
        <w:rPr>
          <w:rFonts w:ascii="Times New Roman" w:hAnsi="Times New Roman" w:cs="Times New Roman"/>
          <w:b/>
          <w:sz w:val="28"/>
          <w:szCs w:val="24"/>
        </w:rPr>
        <w:t>Вид образовательной области «Рисование»</w:t>
      </w:r>
    </w:p>
    <w:p w:rsidR="007B473E" w:rsidRPr="00202C79" w:rsidRDefault="007B473E" w:rsidP="007B473E">
      <w:pPr>
        <w:pStyle w:val="a4"/>
        <w:jc w:val="both"/>
        <w:rPr>
          <w:rFonts w:ascii="Times New Roman" w:hAnsi="Times New Roman" w:cs="Times New Roman"/>
          <w:sz w:val="28"/>
          <w:szCs w:val="28"/>
        </w:rPr>
      </w:pPr>
    </w:p>
    <w:p w:rsidR="00815681" w:rsidRDefault="007B473E" w:rsidP="007B473E">
      <w:pPr>
        <w:pStyle w:val="a4"/>
        <w:jc w:val="both"/>
        <w:rPr>
          <w:rFonts w:ascii="Times New Roman" w:hAnsi="Times New Roman" w:cs="Times New Roman"/>
          <w:sz w:val="24"/>
          <w:szCs w:val="24"/>
        </w:rPr>
      </w:pPr>
      <w:r>
        <w:t xml:space="preserve"> </w:t>
      </w:r>
      <w:r w:rsidRPr="00202C79">
        <w:rPr>
          <w:rFonts w:ascii="Times New Roman" w:hAnsi="Times New Roman" w:cs="Times New Roman"/>
          <w:sz w:val="24"/>
          <w:szCs w:val="24"/>
        </w:rPr>
        <w:t>- Умеет создавать ритмические композиции. Сочетать изобразительные техники: рисование веточек цветными карандаш</w:t>
      </w:r>
      <w:r w:rsidR="00815681">
        <w:rPr>
          <w:rFonts w:ascii="Times New Roman" w:hAnsi="Times New Roman" w:cs="Times New Roman"/>
          <w:sz w:val="24"/>
          <w:szCs w:val="24"/>
        </w:rPr>
        <w:t>ами и ягодок – ватными палочками.</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Заинтересован в рисовании игрушек. Сформировано умение изображать круглые двухцветные предметы. Умет замыкать линию в кольцо. </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рисовать гуашевыми красками. Развит глазомер, координация в системе «глазрука».</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рисовать круглые двуцветные предметы: создавать контурные рисунки, Умеет замыкать линии в кольцо и раскрашивать, повторять очертания нарисованной фигуры. </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Умеет рисовать предметы, состоящие из 2-3 частей разной формы. Знает техники рисования гуашевыми красками.</w:t>
      </w:r>
      <w:r w:rsidR="00815681">
        <w:rPr>
          <w:rFonts w:ascii="Times New Roman" w:hAnsi="Times New Roman" w:cs="Times New Roman"/>
          <w:sz w:val="24"/>
          <w:szCs w:val="24"/>
        </w:rPr>
        <w:t xml:space="preserve"> Развито чувство цвета и формы.</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рисовать осенние листья приёмом «приманивания» тёплыми цветами: красным, жёлтым, оранжевым, на голубом фоне (небе)</w:t>
      </w:r>
      <w:r w:rsidR="00815681">
        <w:rPr>
          <w:rFonts w:ascii="Times New Roman" w:hAnsi="Times New Roman" w:cs="Times New Roman"/>
          <w:sz w:val="24"/>
          <w:szCs w:val="24"/>
        </w:rPr>
        <w:t>. Развито чувство цвета и ритма.</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рисовать узор из прямых и волнистых линий на длинном прямоугольнике. Развито чувство ритма (чередование в узо</w:t>
      </w:r>
      <w:r w:rsidR="00815681">
        <w:rPr>
          <w:rFonts w:ascii="Times New Roman" w:hAnsi="Times New Roman" w:cs="Times New Roman"/>
          <w:sz w:val="24"/>
          <w:szCs w:val="24"/>
        </w:rPr>
        <w:t>ре 2-3 цветов или разных линий).</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рисовать овальные предметы: создавать контурные рисунки, замыкать линии в кольцо и раскрашивать, повторяющее очертания нарисованной фигуры. Дополнять изображения карандашными</w:t>
      </w:r>
      <w:r w:rsidR="00815681">
        <w:rPr>
          <w:rFonts w:ascii="Times New Roman" w:hAnsi="Times New Roman" w:cs="Times New Roman"/>
          <w:sz w:val="24"/>
          <w:szCs w:val="24"/>
        </w:rPr>
        <w:t xml:space="preserve"> рисунками (ниточки на шариках).</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рисовать и украшать пушистую нарядную ёлочку. Освоены формы и цвета как средство образной выразительности. Понимают взаимосвязи формы, величины и пропор</w:t>
      </w:r>
      <w:r w:rsidR="00815681">
        <w:rPr>
          <w:rFonts w:ascii="Times New Roman" w:hAnsi="Times New Roman" w:cs="Times New Roman"/>
          <w:sz w:val="24"/>
          <w:szCs w:val="24"/>
        </w:rPr>
        <w:t>ций изображаемого предмета.</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-Умеет рисова</w:t>
      </w:r>
      <w:r w:rsidR="00815681">
        <w:rPr>
          <w:rFonts w:ascii="Times New Roman" w:hAnsi="Times New Roman" w:cs="Times New Roman"/>
          <w:sz w:val="24"/>
          <w:szCs w:val="24"/>
        </w:rPr>
        <w:t xml:space="preserve">ть хаотичные узоры в технике по </w:t>
      </w:r>
      <w:r w:rsidRPr="00202C79">
        <w:rPr>
          <w:rFonts w:ascii="Times New Roman" w:hAnsi="Times New Roman" w:cs="Times New Roman"/>
          <w:sz w:val="24"/>
          <w:szCs w:val="24"/>
        </w:rPr>
        <w:t>мокрому. Раскрепощена рисующая рука: свободное проведение кривых линий. Развито чувство цвета (восприятие и создание разных оттенков синего). Выделение</w:t>
      </w:r>
      <w:r w:rsidR="00815681">
        <w:rPr>
          <w:rFonts w:ascii="Times New Roman" w:hAnsi="Times New Roman" w:cs="Times New Roman"/>
          <w:sz w:val="24"/>
          <w:szCs w:val="24"/>
        </w:rPr>
        <w:t xml:space="preserve"> и обозначение голубого оттенка.</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lastRenderedPageBreak/>
        <w:t>- Дети свободно проводят линии разного цвета (красного, синего, жёлтого, зелёного) и различной конфигурации (волнистых, спиралевидных, с петлями и их сочетание). Самостоятельно выбирают лист бумаги для фона (формат, размер, величина). Раскрепощение рисующей руки. Развито чувство цвета и формы</w:t>
      </w:r>
      <w:r w:rsidR="00815681">
        <w:rPr>
          <w:rFonts w:ascii="Times New Roman" w:hAnsi="Times New Roman" w:cs="Times New Roman"/>
          <w:sz w:val="24"/>
          <w:szCs w:val="24"/>
        </w:rPr>
        <w:t>.</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рисовать предметы квадратной и прямоугольной формы. Создавать композиции на основе линейного рисун</w:t>
      </w:r>
      <w:r w:rsidR="00815681">
        <w:rPr>
          <w:rFonts w:ascii="Times New Roman" w:hAnsi="Times New Roman" w:cs="Times New Roman"/>
          <w:sz w:val="24"/>
          <w:szCs w:val="24"/>
        </w:rPr>
        <w:t>ка (бельё сушится на верёвочке).</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Могут делать картины в подарок мамам на праздник. Освоена техника рисования тюльпанов в вазе. Самостоятельно выбирает цвета красок, р</w:t>
      </w:r>
      <w:r w:rsidR="00815681">
        <w:rPr>
          <w:rFonts w:ascii="Times New Roman" w:hAnsi="Times New Roman" w:cs="Times New Roman"/>
          <w:sz w:val="24"/>
          <w:szCs w:val="24"/>
        </w:rPr>
        <w:t>азмеры кисточек и формат бумаги.</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рисовать по мотивам сказок. Самостоятельно </w:t>
      </w:r>
      <w:r w:rsidR="00815681" w:rsidRPr="00202C79">
        <w:rPr>
          <w:rFonts w:ascii="Times New Roman" w:hAnsi="Times New Roman" w:cs="Times New Roman"/>
          <w:sz w:val="24"/>
          <w:szCs w:val="24"/>
        </w:rPr>
        <w:t>выбирает</w:t>
      </w:r>
      <w:r w:rsidRPr="00202C79">
        <w:rPr>
          <w:rFonts w:ascii="Times New Roman" w:hAnsi="Times New Roman" w:cs="Times New Roman"/>
          <w:sz w:val="24"/>
          <w:szCs w:val="24"/>
        </w:rPr>
        <w:t xml:space="preserve"> темы, образов сказочных героев и средств художественно-образной выраз</w:t>
      </w:r>
      <w:r w:rsidR="00815681">
        <w:rPr>
          <w:rFonts w:ascii="Times New Roman" w:hAnsi="Times New Roman" w:cs="Times New Roman"/>
          <w:sz w:val="24"/>
          <w:szCs w:val="24"/>
        </w:rPr>
        <w:t>ительности. Развито воображение.</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создавать изображение в форме вытянутого треугольника. Сочетает изобразительные техники: обрывная аппликация, р</w:t>
      </w:r>
      <w:r w:rsidR="00815681">
        <w:rPr>
          <w:rFonts w:ascii="Times New Roman" w:hAnsi="Times New Roman" w:cs="Times New Roman"/>
          <w:sz w:val="24"/>
          <w:szCs w:val="24"/>
        </w:rPr>
        <w:t>исование красками и карандашами.</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создавать изображения автомобиля. </w:t>
      </w:r>
      <w:r w:rsidR="00815681">
        <w:rPr>
          <w:rFonts w:ascii="Times New Roman" w:hAnsi="Times New Roman" w:cs="Times New Roman"/>
          <w:sz w:val="24"/>
          <w:szCs w:val="24"/>
        </w:rPr>
        <w:t>Воспитание интереса к рисованию.</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Может сделать самостоятельный выбор материалов и средств художественной выразительности для создани</w:t>
      </w:r>
      <w:r w:rsidR="00815681">
        <w:rPr>
          <w:rFonts w:ascii="Times New Roman" w:hAnsi="Times New Roman" w:cs="Times New Roman"/>
          <w:sz w:val="24"/>
          <w:szCs w:val="24"/>
        </w:rPr>
        <w:t>я образа фольклорного солнышка.</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Умеет рисовать флажки разной формы (прямоугольных, пятиугольных, полукруглых). Развито чувство формы и цвета. Вид образовательной деятельности </w:t>
      </w:r>
    </w:p>
    <w:p w:rsidR="00815681" w:rsidRDefault="00815681" w:rsidP="007B473E">
      <w:pPr>
        <w:pStyle w:val="a4"/>
        <w:jc w:val="both"/>
        <w:rPr>
          <w:rFonts w:ascii="Times New Roman" w:hAnsi="Times New Roman" w:cs="Times New Roman"/>
          <w:sz w:val="24"/>
          <w:szCs w:val="24"/>
        </w:rPr>
      </w:pPr>
    </w:p>
    <w:p w:rsidR="00815681" w:rsidRPr="00E175A4" w:rsidRDefault="007B473E" w:rsidP="007B473E">
      <w:pPr>
        <w:pStyle w:val="a4"/>
        <w:jc w:val="both"/>
        <w:rPr>
          <w:rFonts w:ascii="Times New Roman" w:hAnsi="Times New Roman" w:cs="Times New Roman"/>
          <w:b/>
          <w:i/>
          <w:sz w:val="24"/>
          <w:szCs w:val="24"/>
        </w:rPr>
      </w:pPr>
      <w:r w:rsidRPr="00E175A4">
        <w:rPr>
          <w:rFonts w:ascii="Times New Roman" w:hAnsi="Times New Roman" w:cs="Times New Roman"/>
          <w:b/>
          <w:i/>
          <w:sz w:val="24"/>
          <w:szCs w:val="24"/>
        </w:rPr>
        <w:t>«Лепка»</w:t>
      </w:r>
    </w:p>
    <w:p w:rsidR="00815681" w:rsidRDefault="00815681" w:rsidP="007B473E">
      <w:pPr>
        <w:pStyle w:val="a4"/>
        <w:jc w:val="both"/>
        <w:rPr>
          <w:rFonts w:ascii="Times New Roman" w:hAnsi="Times New Roman" w:cs="Times New Roman"/>
          <w:sz w:val="24"/>
          <w:szCs w:val="24"/>
        </w:rPr>
      </w:pP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Умеет лепить грибы, конструктивным способом из 2-3 частей. Заинтересован в создании композиции «грибы на пенечке». Воспитана аккуратность и любознательность.</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Развито умение выбирать из названного круга предметов, содержание своей лепки. Воспитана самостоятельность, развивать воображение. </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Умеет лепить репку в определённой последовательности: раскатывание шара, сплющивание, вытягивание хвостика, прикрепление листьев. Создает композици</w:t>
      </w:r>
      <w:r w:rsidR="00815681">
        <w:rPr>
          <w:rFonts w:ascii="Times New Roman" w:hAnsi="Times New Roman" w:cs="Times New Roman"/>
          <w:sz w:val="24"/>
          <w:szCs w:val="24"/>
        </w:rPr>
        <w:t>ю на бруске пластилина (грядке).</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раскатывать пластилин круговыми движениями, сплющивать шарик, воспитано желание лепить, продо</w:t>
      </w:r>
      <w:r w:rsidR="00815681">
        <w:rPr>
          <w:rFonts w:ascii="Times New Roman" w:hAnsi="Times New Roman" w:cs="Times New Roman"/>
          <w:sz w:val="24"/>
          <w:szCs w:val="24"/>
        </w:rPr>
        <w:t>лжать отрабатывать навыки лепки.</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Умеет моделировать гнёздышко: раскатывание шара, сплющивание в диск, вдавливание, прищипывание. Лепить птенчиков по размеру гнёздышка. Проявляет интерес к лепке.</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лепить игрушки, состоящие из частей одной формы, но разного размера. Умеет планировать свою работу. Воспитана любознатель</w:t>
      </w:r>
      <w:r w:rsidR="00FA1DE2" w:rsidRPr="00202C79">
        <w:rPr>
          <w:rFonts w:ascii="Times New Roman" w:hAnsi="Times New Roman" w:cs="Times New Roman"/>
          <w:sz w:val="24"/>
          <w:szCs w:val="24"/>
        </w:rPr>
        <w:t xml:space="preserve">ность и самостоятельность. </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лепить героев стихотворения - лесных зверей - комбинированным способом (по представлению). Сос</w:t>
      </w:r>
      <w:r w:rsidR="00815681">
        <w:rPr>
          <w:rFonts w:ascii="Times New Roman" w:hAnsi="Times New Roman" w:cs="Times New Roman"/>
          <w:sz w:val="24"/>
          <w:szCs w:val="24"/>
        </w:rPr>
        <w:t>тавлять коллективную композицию.</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скатывать комочек пластилина в шар при помощи ладошек, украшать вылепленные изделия узором. Привит интерес к лепке. </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Умеет раскатывать цилиндр (колбасок) разной толщины и длины с замыканием в кольцо. Оформлять лепные изделия (посыпание манкой, маком, протыкание дырочек карандашом, пластиковой вилкой или зубочисткой). Ра</w:t>
      </w:r>
      <w:r w:rsidR="00815681">
        <w:rPr>
          <w:rFonts w:ascii="Times New Roman" w:hAnsi="Times New Roman" w:cs="Times New Roman"/>
          <w:sz w:val="24"/>
          <w:szCs w:val="24"/>
        </w:rPr>
        <w:t>звит глазомер и мелкая моторика.</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задумывать содержание лепки. Доводить замысел до конца. Воспитана самостоятельность, развиты творчество, воображение. Закреплены приемы лепки.</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Знаком со способом лепки предметов в форме конуса. Умеет моделировать сосульки разной длины и толщины. Знают приёмы для усиления выразительности образов: сплющивание, скручивание, вытягивание, свивание, налепы. </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Умеет лепить предмет, состоящий из двух частей одинаковой формы удлиненных кусков. Закреплено умение делить пластилин на глаз, на две ровные части. Раскатывать </w:t>
      </w:r>
      <w:r w:rsidRPr="00202C79">
        <w:rPr>
          <w:rFonts w:ascii="Times New Roman" w:hAnsi="Times New Roman" w:cs="Times New Roman"/>
          <w:sz w:val="24"/>
          <w:szCs w:val="24"/>
        </w:rPr>
        <w:lastRenderedPageBreak/>
        <w:t xml:space="preserve">его продольными движениями ладоней и сплющивать между ладонями, для получений нужной формы. </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Умеет лепить угощения для игрушек: раскатывание, сплющивание в диск и полусферу, прищипывание, защипывание края. Развиты </w:t>
      </w:r>
      <w:r w:rsidR="00815681">
        <w:rPr>
          <w:rFonts w:ascii="Times New Roman" w:hAnsi="Times New Roman" w:cs="Times New Roman"/>
          <w:sz w:val="24"/>
          <w:szCs w:val="24"/>
        </w:rPr>
        <w:t>чувства формы, мелкой моторики.</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Сформированы приемы лепки: скатывания, расплющивания, скругление углов. Закреплено знание о коричневом цвете и его оттенках. Привит интерес к лепке.</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лепить птиц в стилистике народной игрушки: раскатывание шара, оттягивание части материала для головы, прищипывание хвостика, вытягивание клювика. Восп</w:t>
      </w:r>
      <w:r w:rsidR="00815681">
        <w:rPr>
          <w:rFonts w:ascii="Times New Roman" w:hAnsi="Times New Roman" w:cs="Times New Roman"/>
          <w:sz w:val="24"/>
          <w:szCs w:val="24"/>
        </w:rPr>
        <w:t>итан интерес к познанию природы.</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лепить предмет, состоящий из нескольких частей. Закреплён прием прищипывания кончиками пальцев (клюв, хвостик). Умеет прочно скреплять части, плотно прижимая их друг к другу.</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Знаком с филимоновской игрушкой. Рассматривает, обследует, сравнивает, обыгрывает разные фигурки (петушок, курочка, медведь, лиса, барыня и др.).</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лепить в стилистике и по мотивам народной пластики. Проявляет интерес к народному декоративно-прикладному искусству.</w:t>
      </w:r>
    </w:p>
    <w:p w:rsidR="00815681"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лепить мисочки разного размера, используя прием раскатывания кругообразными движениями. Умеет сплющивать и оттягивать края вверх. Закреплено умение лепить аккуратно. Вид образовательной деятельности </w:t>
      </w:r>
    </w:p>
    <w:p w:rsidR="00815681" w:rsidRDefault="00815681" w:rsidP="007B473E">
      <w:pPr>
        <w:pStyle w:val="a4"/>
        <w:jc w:val="both"/>
        <w:rPr>
          <w:rFonts w:ascii="Times New Roman" w:hAnsi="Times New Roman" w:cs="Times New Roman"/>
          <w:sz w:val="24"/>
          <w:szCs w:val="24"/>
        </w:rPr>
      </w:pPr>
    </w:p>
    <w:p w:rsidR="00815681" w:rsidRPr="00E175A4" w:rsidRDefault="007B473E" w:rsidP="007B473E">
      <w:pPr>
        <w:pStyle w:val="a4"/>
        <w:jc w:val="both"/>
        <w:rPr>
          <w:rFonts w:ascii="Times New Roman" w:hAnsi="Times New Roman" w:cs="Times New Roman"/>
          <w:b/>
          <w:i/>
          <w:sz w:val="24"/>
          <w:szCs w:val="24"/>
        </w:rPr>
      </w:pPr>
      <w:r w:rsidRPr="00E175A4">
        <w:rPr>
          <w:rFonts w:ascii="Times New Roman" w:hAnsi="Times New Roman" w:cs="Times New Roman"/>
          <w:b/>
          <w:i/>
          <w:sz w:val="24"/>
          <w:szCs w:val="24"/>
        </w:rPr>
        <w:t>«Аппликация»</w:t>
      </w:r>
    </w:p>
    <w:p w:rsidR="00815681" w:rsidRPr="00815681" w:rsidRDefault="00815681" w:rsidP="007B473E">
      <w:pPr>
        <w:pStyle w:val="a4"/>
        <w:jc w:val="both"/>
        <w:rPr>
          <w:rFonts w:ascii="Times New Roman" w:hAnsi="Times New Roman" w:cs="Times New Roman"/>
          <w:i/>
          <w:sz w:val="24"/>
          <w:szCs w:val="24"/>
        </w:rPr>
      </w:pP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создавать предметные аппликативные картинки из 2-3 элементов (яблоко и 1-2 листочка): составляют композиции из готовых (разнородных) элементов на фоне и </w:t>
      </w:r>
      <w:r w:rsidR="002E7BA4">
        <w:rPr>
          <w:rFonts w:ascii="Times New Roman" w:hAnsi="Times New Roman" w:cs="Times New Roman"/>
          <w:sz w:val="24"/>
          <w:szCs w:val="24"/>
        </w:rPr>
        <w:t>поочерёдное наклеивание деталей.</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раскладывать готовые формы на некотором расстоянии друг от друга. Или с частичным наложением. Аккуратно наклеивать на цветной фон. Есть чувство формы и ритма.</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создавать аппликативную композицию из готовых форм (листьев) разными цветами на голубом фоне. Освоены техники обрывной аппликации (разрывание по</w:t>
      </w:r>
      <w:r w:rsidR="002E7BA4">
        <w:rPr>
          <w:rFonts w:ascii="Times New Roman" w:hAnsi="Times New Roman" w:cs="Times New Roman"/>
          <w:sz w:val="24"/>
          <w:szCs w:val="24"/>
        </w:rPr>
        <w:t>лосок бумаги на мелкие кусочки).</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изображать грибы в технике аппликация: составлять из готовых элементов образы контрастные по размеру. Владеет техникой обрывной аппликации. Воспитана любознательность и интерес к природе.</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создавать простые композиции: наклеивание травки (полосы бумаги, надорванной бахромой), рисование большой репки и маленькой мышки, дорисовыва</w:t>
      </w:r>
      <w:r w:rsidR="002E7BA4">
        <w:rPr>
          <w:rFonts w:ascii="Times New Roman" w:hAnsi="Times New Roman" w:cs="Times New Roman"/>
          <w:sz w:val="24"/>
          <w:szCs w:val="24"/>
        </w:rPr>
        <w:t>ние хвостика цветным карандашом.</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создавать образ медведя путем наклеивания кружков разного размера. Наносить клей по окружности. Воспитана аккуратность, самостоятельность </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создавать образ новогодней ёлки из 3-5 готовых форм (треугольников, трапеций); украшение ёлки цветными «игрушками» и «гирляндами» (способом примакивания и тычка). Экспериментирует с художественными инструментами (кисти разного размера, ватные п</w:t>
      </w:r>
      <w:r w:rsidR="002E7BA4">
        <w:rPr>
          <w:rFonts w:ascii="Times New Roman" w:hAnsi="Times New Roman" w:cs="Times New Roman"/>
          <w:sz w:val="24"/>
          <w:szCs w:val="24"/>
        </w:rPr>
        <w:t>алочки, штампики) и материалами.</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Закреплены знания детей о круглой форме, различии предметов по величине. Умеет составлять изображение из частей, правильно их располагая. Умет аккуратно наклеивать. </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Умеет наклеивать шести - лучевые снежинки из трёх полосок бумаги с учётом исходной формы (круг, шестигранник), дорисовывание узоров фломастерами</w:t>
      </w:r>
      <w:r w:rsidR="002E7BA4">
        <w:rPr>
          <w:rFonts w:ascii="Times New Roman" w:hAnsi="Times New Roman" w:cs="Times New Roman"/>
          <w:sz w:val="24"/>
          <w:szCs w:val="24"/>
        </w:rPr>
        <w:t xml:space="preserve"> или красками (по выбору детей).</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lastRenderedPageBreak/>
        <w:t xml:space="preserve"> - Умеет путем аппликации создавать изображение светофора из готовых деталей. Различать прямоугольники и квадраты, зеленый, красный, желтый. Аккуратно наклеивать детали аппликации, ориентироваться на плоскости листа. </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Умеет создавать весёлые композиции: наклеивание готовых фигурок на цветной фон, рисование на них «грязных» пятен, дорисовка «ёмкостей» для купания</w:t>
      </w:r>
      <w:r w:rsidR="002E7BA4">
        <w:rPr>
          <w:rFonts w:ascii="Times New Roman" w:hAnsi="Times New Roman" w:cs="Times New Roman"/>
          <w:sz w:val="24"/>
          <w:szCs w:val="24"/>
        </w:rPr>
        <w:t xml:space="preserve"> (тазик, ванночка, лужа, ручей).</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составлять узор на предметах округлой формы, используя кружки разного цвета и величины. Развиты композиционные умения: наклеивать в середине и по краям. Закреплены приемы аккуратного наклеивания. Умеет продумывать подбор цветов. Развито эстетическое восприятие.</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создавать образ лоскутного одеяла из красивых фантиков: наклеивание фантиков на основу (2x2 или 3x3) и составлять коллективную композицию из индивидуальных работ. </w:t>
      </w:r>
      <w:r w:rsidR="002E7BA4">
        <w:rPr>
          <w:rFonts w:ascii="Times New Roman" w:hAnsi="Times New Roman" w:cs="Times New Roman"/>
          <w:sz w:val="24"/>
          <w:szCs w:val="24"/>
        </w:rPr>
        <w:t>Освоены понятия «часть и целое».</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изображать в аппликации предметы, состоящие из нескольких частей. Определять форму частей (прямоугольная, круглая, треугольная). Уточнять знание цветов, развито цветовое восприятие.</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Использует изобразительно</w:t>
      </w:r>
      <w:r w:rsidR="00A70546">
        <w:rPr>
          <w:rFonts w:ascii="Times New Roman" w:hAnsi="Times New Roman" w:cs="Times New Roman"/>
          <w:sz w:val="24"/>
          <w:szCs w:val="24"/>
        </w:rPr>
        <w:t xml:space="preserve"> </w:t>
      </w:r>
      <w:r w:rsidRPr="00202C79">
        <w:rPr>
          <w:rFonts w:ascii="Times New Roman" w:hAnsi="Times New Roman" w:cs="Times New Roman"/>
          <w:sz w:val="24"/>
          <w:szCs w:val="24"/>
        </w:rPr>
        <w:t>- выразительные средства для передачи трансформации образа: рисование ветки с почками и наклеивание листочков; - Выдаёт яркий эмоциональный отклик на фольклорный образ солнца. Умеет приклеивать большой круг, рисовать лучи, изображать тучку (сминать салфетку в комок и приклеивать). Развито воображение.</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создавать красивые композиции. Осуществляет выбор и наклеивание вазы (из фактурной бумаги) и составление букета из бумажных цветов. Развито чувства цвета и формы.</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Вызван интерес к созданию выразительного образа одуванчика, в технике обрывной аппликации. Имеет представление о внешнем виде одуванчика. Развито чувство цвета, формы и мелкую моторику. Вид образовательной области </w:t>
      </w:r>
    </w:p>
    <w:p w:rsidR="002E7BA4" w:rsidRDefault="002E7BA4" w:rsidP="007B473E">
      <w:pPr>
        <w:pStyle w:val="a4"/>
        <w:jc w:val="both"/>
        <w:rPr>
          <w:rFonts w:ascii="Times New Roman" w:hAnsi="Times New Roman" w:cs="Times New Roman"/>
          <w:sz w:val="24"/>
          <w:szCs w:val="24"/>
        </w:rPr>
      </w:pPr>
    </w:p>
    <w:p w:rsidR="002E7BA4" w:rsidRPr="00E175A4" w:rsidRDefault="007B473E" w:rsidP="007B473E">
      <w:pPr>
        <w:pStyle w:val="a4"/>
        <w:jc w:val="both"/>
        <w:rPr>
          <w:rFonts w:ascii="Times New Roman" w:hAnsi="Times New Roman" w:cs="Times New Roman"/>
          <w:b/>
          <w:i/>
          <w:sz w:val="24"/>
          <w:szCs w:val="24"/>
        </w:rPr>
      </w:pPr>
      <w:r w:rsidRPr="00E175A4">
        <w:rPr>
          <w:rFonts w:ascii="Times New Roman" w:hAnsi="Times New Roman" w:cs="Times New Roman"/>
          <w:b/>
          <w:i/>
          <w:sz w:val="24"/>
          <w:szCs w:val="24"/>
        </w:rPr>
        <w:t>«Конструирование»</w:t>
      </w:r>
    </w:p>
    <w:p w:rsidR="002E7BA4" w:rsidRDefault="002E7BA4" w:rsidP="007B473E">
      <w:pPr>
        <w:pStyle w:val="a4"/>
        <w:jc w:val="both"/>
        <w:rPr>
          <w:rFonts w:ascii="Times New Roman" w:hAnsi="Times New Roman" w:cs="Times New Roman"/>
          <w:i/>
          <w:sz w:val="24"/>
          <w:szCs w:val="24"/>
        </w:rPr>
      </w:pP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Устанавливает ассоциативные связи между реальными дорожками и констр</w:t>
      </w:r>
      <w:r w:rsidR="002E7BA4">
        <w:rPr>
          <w:rFonts w:ascii="Times New Roman" w:hAnsi="Times New Roman" w:cs="Times New Roman"/>
          <w:sz w:val="24"/>
          <w:szCs w:val="24"/>
        </w:rPr>
        <w:t>укциями из различных материалов.</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Знаком с новым способом – изменение ширины</w:t>
      </w:r>
      <w:r w:rsidR="002E7BA4">
        <w:rPr>
          <w:rFonts w:ascii="Times New Roman" w:hAnsi="Times New Roman" w:cs="Times New Roman"/>
          <w:sz w:val="24"/>
          <w:szCs w:val="24"/>
        </w:rPr>
        <w:t xml:space="preserve"> дорожки путем поворота деталей.</w:t>
      </w:r>
    </w:p>
    <w:p w:rsidR="00E175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Знает о строении гриба, умеют свободно выбирать детали и</w:t>
      </w:r>
      <w:r w:rsidR="00E175A4">
        <w:rPr>
          <w:rFonts w:ascii="Times New Roman" w:hAnsi="Times New Roman" w:cs="Times New Roman"/>
          <w:sz w:val="24"/>
          <w:szCs w:val="24"/>
        </w:rPr>
        <w:t xml:space="preserve"> искать способы конструирования.</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Знает что такое преобра</w:t>
      </w:r>
      <w:r w:rsidR="002E7BA4">
        <w:rPr>
          <w:rFonts w:ascii="Times New Roman" w:hAnsi="Times New Roman" w:cs="Times New Roman"/>
          <w:sz w:val="24"/>
          <w:szCs w:val="24"/>
        </w:rPr>
        <w:t>зование прямой дорожки в кривую.</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Имеет представление о режиссерском конструировании – последовате</w:t>
      </w:r>
      <w:r w:rsidR="002E7BA4">
        <w:rPr>
          <w:rFonts w:ascii="Times New Roman" w:hAnsi="Times New Roman" w:cs="Times New Roman"/>
          <w:sz w:val="24"/>
          <w:szCs w:val="24"/>
        </w:rPr>
        <w:t>льному изображению ряда событий.</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Имеет представление о заборчике как сооружении, созданном людьми для защиты своего дома и двора. Знаком с новым способом</w:t>
      </w:r>
      <w:r w:rsidR="00E175A4">
        <w:rPr>
          <w:rFonts w:ascii="Times New Roman" w:hAnsi="Times New Roman" w:cs="Times New Roman"/>
          <w:sz w:val="24"/>
          <w:szCs w:val="24"/>
        </w:rPr>
        <w:t xml:space="preserve"> </w:t>
      </w:r>
      <w:r w:rsidRPr="00202C79">
        <w:rPr>
          <w:rFonts w:ascii="Times New Roman" w:hAnsi="Times New Roman" w:cs="Times New Roman"/>
          <w:sz w:val="24"/>
          <w:szCs w:val="24"/>
        </w:rPr>
        <w:t>- размещением деталей на равном расстоянии друг от друга в линейной композиции»</w:t>
      </w:r>
      <w:r w:rsidR="002E7BA4">
        <w:rPr>
          <w:rFonts w:ascii="Times New Roman" w:hAnsi="Times New Roman" w:cs="Times New Roman"/>
          <w:sz w:val="24"/>
          <w:szCs w:val="24"/>
        </w:rPr>
        <w:t>.</w:t>
      </w:r>
      <w:r w:rsidRPr="00202C79">
        <w:rPr>
          <w:rFonts w:ascii="Times New Roman" w:hAnsi="Times New Roman" w:cs="Times New Roman"/>
          <w:sz w:val="24"/>
          <w:szCs w:val="24"/>
        </w:rPr>
        <w:t xml:space="preserve"> </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Знает о башне как высоком сооружении, созданном людьми для хорошего обзора мест</w:t>
      </w:r>
      <w:r w:rsidR="002E7BA4">
        <w:rPr>
          <w:rFonts w:ascii="Times New Roman" w:hAnsi="Times New Roman" w:cs="Times New Roman"/>
          <w:sz w:val="24"/>
          <w:szCs w:val="24"/>
        </w:rPr>
        <w:t>ности.</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Имеет представление о башне как высоком сооружении, созданном людьми для хорошего обзора местности. Закреплен способ конструирования л</w:t>
      </w:r>
      <w:r w:rsidR="002E7BA4">
        <w:rPr>
          <w:rFonts w:ascii="Times New Roman" w:hAnsi="Times New Roman" w:cs="Times New Roman"/>
          <w:sz w:val="24"/>
          <w:szCs w:val="24"/>
        </w:rPr>
        <w:t>инейной вертикальной постройки.</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Имеет представление о пирамиде как сооружении, созданном людьми для красоты и на память о каких-то событиях. Сравнивает пирамиду с </w:t>
      </w:r>
      <w:r w:rsidR="002E7BA4">
        <w:rPr>
          <w:rFonts w:ascii="Times New Roman" w:hAnsi="Times New Roman" w:cs="Times New Roman"/>
          <w:sz w:val="24"/>
          <w:szCs w:val="24"/>
        </w:rPr>
        <w:t>башней найти сходство и отличие.</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Имеет представление о каркасном способе конструирования. Освоены способы «скручивание» и «оборачивание». Заинтересован в экспериментировании с новым художественным материалом (фольгой).</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lastRenderedPageBreak/>
        <w:t xml:space="preserve"> - Умеет создавать различные образы на основе базовой конструкции, состоящей из двух шаров разной величины.</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выбирать нужное количество деталей и создавать постройку по показу педагога и по своему представлению.</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искать способы изменения постройки –</w:t>
      </w:r>
      <w:r w:rsidR="00E175A4">
        <w:rPr>
          <w:rFonts w:ascii="Times New Roman" w:hAnsi="Times New Roman" w:cs="Times New Roman"/>
          <w:sz w:val="24"/>
          <w:szCs w:val="24"/>
        </w:rPr>
        <w:t xml:space="preserve"> </w:t>
      </w:r>
      <w:r w:rsidRPr="00202C79">
        <w:rPr>
          <w:rFonts w:ascii="Times New Roman" w:hAnsi="Times New Roman" w:cs="Times New Roman"/>
          <w:sz w:val="24"/>
          <w:szCs w:val="24"/>
        </w:rPr>
        <w:t xml:space="preserve">преобразовывать кресло в диван, а затем собранный диван - в раскладной. </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Умеет сравнивать брусок с кирпичиком и полукубом путем наложения. Воспитан интерес к отображению в постройках представлений о реальном мире.</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Воспитан интерес к созданию образов сосулек из формы (морковку). Знаком с каркасным способом конструирования. - Знает, что предметы могут быть в разных масштабах (</w:t>
      </w:r>
      <w:r w:rsidR="002E7BA4">
        <w:rPr>
          <w:rFonts w:ascii="Times New Roman" w:hAnsi="Times New Roman" w:cs="Times New Roman"/>
          <w:sz w:val="24"/>
          <w:szCs w:val="24"/>
        </w:rPr>
        <w:t>взрослом, детском и игрушечном).</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Имеет представление о строении кресла и тумбочки, может установить их схо</w:t>
      </w:r>
      <w:r w:rsidR="002E7BA4">
        <w:rPr>
          <w:rFonts w:ascii="Times New Roman" w:hAnsi="Times New Roman" w:cs="Times New Roman"/>
          <w:sz w:val="24"/>
          <w:szCs w:val="24"/>
        </w:rPr>
        <w:t>дство и различие.</w:t>
      </w:r>
    </w:p>
    <w:p w:rsidR="002E7BA4"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Освоен каркасный способ конструирования с элементами арт</w:t>
      </w:r>
      <w:r w:rsidR="00E175A4">
        <w:rPr>
          <w:rFonts w:ascii="Times New Roman" w:hAnsi="Times New Roman" w:cs="Times New Roman"/>
          <w:sz w:val="24"/>
          <w:szCs w:val="24"/>
        </w:rPr>
        <w:t xml:space="preserve"> </w:t>
      </w:r>
      <w:r w:rsidRPr="00202C79">
        <w:rPr>
          <w:rFonts w:ascii="Times New Roman" w:hAnsi="Times New Roman" w:cs="Times New Roman"/>
          <w:sz w:val="24"/>
          <w:szCs w:val="24"/>
        </w:rPr>
        <w:t>- терапии. - Проявляет интерес к созданию лодки из кирпичиков</w:t>
      </w:r>
      <w:r w:rsidR="002E7BA4">
        <w:rPr>
          <w:rFonts w:ascii="Times New Roman" w:hAnsi="Times New Roman" w:cs="Times New Roman"/>
          <w:sz w:val="24"/>
          <w:szCs w:val="24"/>
        </w:rPr>
        <w:t xml:space="preserve"> и ее преобразованию в кораблик.</w:t>
      </w:r>
    </w:p>
    <w:p w:rsidR="00FA1DE2" w:rsidRDefault="007B473E" w:rsidP="007B473E">
      <w:pPr>
        <w:pStyle w:val="a4"/>
        <w:jc w:val="both"/>
        <w:rPr>
          <w:rFonts w:ascii="Times New Roman" w:hAnsi="Times New Roman" w:cs="Times New Roman"/>
          <w:sz w:val="24"/>
          <w:szCs w:val="24"/>
        </w:rPr>
      </w:pPr>
      <w:r w:rsidRPr="00202C79">
        <w:rPr>
          <w:rFonts w:ascii="Times New Roman" w:hAnsi="Times New Roman" w:cs="Times New Roman"/>
          <w:sz w:val="24"/>
          <w:szCs w:val="24"/>
        </w:rPr>
        <w:t xml:space="preserve"> - Умеет выкладывать огонь из смятых комочков, а хвостик из скрученных жгутиков </w:t>
      </w:r>
    </w:p>
    <w:p w:rsidR="002E7BA4" w:rsidRPr="00202C79" w:rsidRDefault="002E7BA4" w:rsidP="007B473E">
      <w:pPr>
        <w:pStyle w:val="a4"/>
        <w:jc w:val="both"/>
        <w:rPr>
          <w:rFonts w:ascii="Times New Roman" w:hAnsi="Times New Roman" w:cs="Times New Roman"/>
          <w:sz w:val="24"/>
          <w:szCs w:val="24"/>
        </w:rPr>
      </w:pPr>
    </w:p>
    <w:p w:rsidR="00FA1DE2" w:rsidRPr="00E175A4" w:rsidRDefault="007B473E" w:rsidP="007B473E">
      <w:pPr>
        <w:pStyle w:val="a4"/>
        <w:jc w:val="both"/>
        <w:rPr>
          <w:rFonts w:ascii="Times New Roman" w:hAnsi="Times New Roman" w:cs="Times New Roman"/>
          <w:b/>
          <w:sz w:val="28"/>
          <w:szCs w:val="24"/>
        </w:rPr>
      </w:pPr>
      <w:r w:rsidRPr="00E175A4">
        <w:rPr>
          <w:rFonts w:ascii="Times New Roman" w:hAnsi="Times New Roman" w:cs="Times New Roman"/>
          <w:b/>
          <w:sz w:val="28"/>
          <w:szCs w:val="24"/>
        </w:rPr>
        <w:t xml:space="preserve">Средняя </w:t>
      </w:r>
      <w:r w:rsidR="00B97A81" w:rsidRPr="00E175A4">
        <w:rPr>
          <w:rFonts w:ascii="Times New Roman" w:hAnsi="Times New Roman" w:cs="Times New Roman"/>
          <w:b/>
          <w:sz w:val="28"/>
          <w:szCs w:val="24"/>
        </w:rPr>
        <w:t>под</w:t>
      </w:r>
      <w:r w:rsidRPr="00E175A4">
        <w:rPr>
          <w:rFonts w:ascii="Times New Roman" w:hAnsi="Times New Roman" w:cs="Times New Roman"/>
          <w:b/>
          <w:sz w:val="28"/>
          <w:szCs w:val="24"/>
        </w:rPr>
        <w:t>группа (от 4 до 5 лет)</w:t>
      </w:r>
    </w:p>
    <w:p w:rsidR="00FA1DE2" w:rsidRPr="002E7BA4" w:rsidRDefault="00FA1DE2" w:rsidP="007B473E">
      <w:pPr>
        <w:pStyle w:val="a4"/>
        <w:jc w:val="both"/>
        <w:rPr>
          <w:rFonts w:ascii="Times New Roman" w:hAnsi="Times New Roman" w:cs="Times New Roman"/>
          <w:b/>
          <w:sz w:val="24"/>
          <w:szCs w:val="24"/>
        </w:rPr>
      </w:pPr>
    </w:p>
    <w:p w:rsidR="002E7BA4" w:rsidRPr="00A70546" w:rsidRDefault="007B473E" w:rsidP="00A70546">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Вид образовательной деятельности «Рисование»</w:t>
      </w:r>
    </w:p>
    <w:p w:rsidR="002E7BA4"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Развито умение задумывать содержание рисунка, создавая изображение, передавая форму частей. Закреплены навыки рисования красками. Развито творческие способности, воображение, умение рассказывать о созданном изображении.</w:t>
      </w:r>
      <w:r w:rsidR="00A70546">
        <w:rPr>
          <w:rFonts w:ascii="Times New Roman" w:hAnsi="Times New Roman" w:cs="Times New Roman"/>
          <w:sz w:val="24"/>
          <w:szCs w:val="24"/>
        </w:rPr>
        <w:t xml:space="preserve"> </w:t>
      </w:r>
      <w:r w:rsidRPr="002E7BA4">
        <w:rPr>
          <w:rFonts w:ascii="Times New Roman" w:hAnsi="Times New Roman" w:cs="Times New Roman"/>
          <w:sz w:val="24"/>
          <w:szCs w:val="24"/>
        </w:rPr>
        <w:t xml:space="preserve">Сформировано эмоциональное положительное отношение к созданным рисункам. </w:t>
      </w:r>
    </w:p>
    <w:p w:rsidR="002E7BA4"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Закреплено знание ПДД, аккуратно закрашивать поверхность рисунка карандашом; побуждать к дополнению готового рисунка различными деталями (дома, деревья и т</w:t>
      </w:r>
      <w:r w:rsidR="00A70546">
        <w:rPr>
          <w:rFonts w:ascii="Times New Roman" w:hAnsi="Times New Roman" w:cs="Times New Roman"/>
          <w:sz w:val="24"/>
          <w:szCs w:val="24"/>
        </w:rPr>
        <w:t>.</w:t>
      </w:r>
      <w:r w:rsidRPr="002E7BA4">
        <w:rPr>
          <w:rFonts w:ascii="Times New Roman" w:hAnsi="Times New Roman" w:cs="Times New Roman"/>
          <w:sz w:val="24"/>
          <w:szCs w:val="24"/>
        </w:rPr>
        <w:t>д.).</w:t>
      </w:r>
    </w:p>
    <w:p w:rsidR="002E7BA4"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Владеет навыками рисовать большой дом, переделывает прямоугольную форму стен, ряды окон. Развито умение дополнять изображение на основе впечатлений от окружающей жизни. Вызвано желание рассматривать свои рисунки, выражать свое отношение к ним. </w:t>
      </w:r>
    </w:p>
    <w:p w:rsidR="002E7BA4"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Развито умения рисовать дерево, передавая его характерные особенности: ствол, расходящиеся от него короткие и длинные ветки. Умеет передавать в рисунке образ фруктового дерева. Закреплены приемы рисования карандашами. Подведен к эмоциональной эстетической оценке своих работ.</w:t>
      </w:r>
    </w:p>
    <w:p w:rsidR="002E7BA4"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Развито эстетическое восприятие, образные представления, творчество. Сформировано положительное отношение к занятиям изобразительной деятельностью, к созданным работам; доброжелательное отношение к работам сверстников. Закреплено приемы рисования красками, с использование нескольких цветов.</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Умеет рисовать веселое и грустное лицо простым карандашом, понимать содержание прочитанного произведения. Воспитано доброжелательное отношение к окружающим. Умеет выражать и описывать свои чувства.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Развито творческие способности, воображение. Сформировано представления о форме предметов (круглая, овальная, квадратная, прямоугольная, треугольная), величине, расположении частей.</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Развито умения изображать осень, рисовать дерево, ствол, тонкие ветки, осеннюю листву. Закреплено умения рисовать красками.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Развито эстетическое восприятие, образные представления, творчество. Сформировано положительное отношение к занятиям изобразительной деятельностью, к созданным работам;  доброжелательное отношение к работам сверстников. Закреплено приемы </w:t>
      </w:r>
      <w:r w:rsidRPr="002E7BA4">
        <w:rPr>
          <w:rFonts w:ascii="Times New Roman" w:hAnsi="Times New Roman" w:cs="Times New Roman"/>
          <w:sz w:val="24"/>
          <w:szCs w:val="24"/>
        </w:rPr>
        <w:lastRenderedPageBreak/>
        <w:t xml:space="preserve">рисования красками, с использование нескольких цветов. Закреплено знания о Родине, и столице.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Умеет передавать особенности изображаемого предмета, используя тычок жесткой полусухой кисти. Закреплено умение самостоятельно подбирать нужный цвет; доводить предмет до нужного образа с помощью мягкой кисти.</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Владеет навыками росписью дымковской игрушки (барышни), выделять элементы узора (прямые, пересекающиеся линии, точки и мазки), равномерно покрывать лист, слитными линиями (вертикальными и горизонтальными). Развито чувства ритма, композиции, цвета.</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Закреплены знания передавать в рисунке несложный сюжет, выделяя главное. Обучены рисовать елочку с удлиненными книзу веточками. </w:t>
      </w:r>
    </w:p>
    <w:p w:rsidR="00C67AF7" w:rsidRDefault="00C67AF7" w:rsidP="007B473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B473E" w:rsidRPr="002E7BA4">
        <w:rPr>
          <w:rFonts w:ascii="Times New Roman" w:hAnsi="Times New Roman" w:cs="Times New Roman"/>
          <w:sz w:val="24"/>
          <w:szCs w:val="24"/>
        </w:rPr>
        <w:t>Закреплены умение рисовать красками. Развито образное восприятие, образные представления; желание создать красивый рисунок, дать ему эмоциональную оценку.</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Обучены использовать разный нажим на карандаш для изображения дерева с толстыми и тонкими ветвями. Привито стремление добиваться хорошего результата. Развито образное восприятие, воображение, творчество.</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Владеет навыками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Закреплены умения рисовать красками и кистью.</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Умеет изображать Снегурочку в шубке (шубка книзу расширена, руки от плеч). </w:t>
      </w:r>
      <w:r w:rsidR="00C67AF7" w:rsidRPr="002E7BA4">
        <w:rPr>
          <w:rFonts w:ascii="Times New Roman" w:hAnsi="Times New Roman" w:cs="Times New Roman"/>
          <w:sz w:val="24"/>
          <w:szCs w:val="24"/>
        </w:rPr>
        <w:t>Закреплено</w:t>
      </w:r>
      <w:r w:rsidRPr="002E7BA4">
        <w:rPr>
          <w:rFonts w:ascii="Times New Roman" w:hAnsi="Times New Roman" w:cs="Times New Roman"/>
          <w:sz w:val="24"/>
          <w:szCs w:val="24"/>
        </w:rPr>
        <w:t xml:space="preserve">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Умеет передавать в рисунке образ новогодней елки. Сформированы умение рисовать елку с удлиняющимися книзу ветвями. Умеет пользоваться красками разных цветов, аккуратно накладывать одну краску на другую только по высыхании.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Владеет навыками самостоятельно определять содержание рисунка и изображать задуманное. </w:t>
      </w:r>
      <w:r w:rsidR="00C67AF7" w:rsidRPr="002E7BA4">
        <w:rPr>
          <w:rFonts w:ascii="Times New Roman" w:hAnsi="Times New Roman" w:cs="Times New Roman"/>
          <w:sz w:val="24"/>
          <w:szCs w:val="24"/>
        </w:rPr>
        <w:t>Закреплены</w:t>
      </w:r>
      <w:r w:rsidRPr="002E7BA4">
        <w:rPr>
          <w:rFonts w:ascii="Times New Roman" w:hAnsi="Times New Roman" w:cs="Times New Roman"/>
          <w:sz w:val="24"/>
          <w:szCs w:val="24"/>
        </w:rPr>
        <w:t xml:space="preserve"> технические приемы рисования (правильно пользоваться красками, хорошо промывать кисть и осушать ее). Воспитана инициатива, самостоятельность. Развиты эстетические чувства, фантазию, желание порадовать близких, положительный эмоциональный отклик на самостоятельно созданное изображение.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Привито передавать в рисунке особенности изображаемого предмета, используя оттиск скомканной бумагой, доводить предмет до нужного образа с помощью кисточки.</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Умеет рисовать птичку, передавая форму тела (овальная), частей, красивое оперение. Закреплены знания в рисовании красками, кистью. Развито образное восприятие, воображение.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Умеет задумывать содержание рисунков, доводить свой замысел до конца.</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Владеет навыками создавать в рисунке образ любимой игрушки. Закреплены умения передавать форму, расположение частей фигуры человека, их относительную величину. Умеет рисовать и закрашивать. Ознакомлен с историей возникновения игрушек.</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Сформировано умение при передаче сюжета располагать изображения на всем листе в соответствии с содержанием действия и включенными в действие объектами.</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Учить детей задумывать содержание рисунков, доводить свой замысел до конца. Воспитывать самостоятельность, творчество.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lastRenderedPageBreak/>
        <w:t>- Познакомить детей с традиционным промыслом Городца, с элементами и цветосочетаниями, характерными для городецкой росписи по дереву; с изделиями городецких мастеров. Учить смешивать красную и белую, синюю и белую краску для получения розового и голубого цветов. Учить рисовать бутоны и листья по мотивам городецких мастеров.</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Развивать наблюдательность, умение выбирать предмет для изображения. Учить передавать в рисунке части растения. Закреплять умение рисовать кистью </w:t>
      </w:r>
      <w:r w:rsidR="00C67AF7">
        <w:rPr>
          <w:rFonts w:ascii="Times New Roman" w:hAnsi="Times New Roman" w:cs="Times New Roman"/>
          <w:sz w:val="24"/>
          <w:szCs w:val="24"/>
        </w:rPr>
        <w:t xml:space="preserve">и красками, </w:t>
      </w:r>
      <w:r w:rsidRPr="002E7BA4">
        <w:rPr>
          <w:rFonts w:ascii="Times New Roman" w:hAnsi="Times New Roman" w:cs="Times New Roman"/>
          <w:sz w:val="24"/>
          <w:szCs w:val="24"/>
        </w:rPr>
        <w:t xml:space="preserve">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 Сформировать представление о Международном женском дне 8 Марта.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Развивать умение детей задумывать и передавать изображение предмета только одним цветом. Воспитывать самостоятельность в создании образа. Развивать воображение.</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 Закрепить знания детей о православном празднике «Пасха».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Продолжать учить рисовать кончиком кисти с гуашью точки, передавая образ звездного неба.</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Учить детей составлять узор из знакомых элементов (полосы, точки, круги). Развивать творчество, эстетическое восприятие, воображение. </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Развивать образные представления, воображение, творчество. Учить передавать сказочные образы. Закреплять приемы работы кистью и красками. 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различия.</w:t>
      </w:r>
    </w:p>
    <w:p w:rsidR="00C67AF7"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Формирование умений смешивать краски для получения нужных цветов и оттенков. Познакомить детей с новой техникой рисования на мокром листе. Продолжать подбирать красивые цветосочетания для создания задуманного образа. Закрепить знания детей о празднике «День Победы».</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Учить детей самостоятельно рисовать предмет, состоящий из симметричных частей. Учить украшать предмет яркими цветами и красивыми узорами. Развивать творческое воображение.</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Развивать образные представления, воображение детей. Закреплять усвоенные ранее приемы рисования и закрашивания изображений. Вид образовательной деятельности </w:t>
      </w:r>
    </w:p>
    <w:p w:rsidR="00973468" w:rsidRDefault="00973468" w:rsidP="007B473E">
      <w:pPr>
        <w:pStyle w:val="a4"/>
        <w:jc w:val="both"/>
        <w:rPr>
          <w:rFonts w:ascii="Times New Roman" w:hAnsi="Times New Roman" w:cs="Times New Roman"/>
          <w:sz w:val="24"/>
          <w:szCs w:val="24"/>
        </w:rPr>
      </w:pPr>
    </w:p>
    <w:p w:rsidR="00973468" w:rsidRPr="00973468" w:rsidRDefault="007B473E" w:rsidP="007B473E">
      <w:pPr>
        <w:pStyle w:val="a4"/>
        <w:jc w:val="both"/>
        <w:rPr>
          <w:rFonts w:ascii="Times New Roman" w:hAnsi="Times New Roman" w:cs="Times New Roman"/>
          <w:b/>
          <w:i/>
          <w:sz w:val="24"/>
          <w:szCs w:val="24"/>
        </w:rPr>
      </w:pPr>
      <w:r w:rsidRPr="00973468">
        <w:rPr>
          <w:rFonts w:ascii="Times New Roman" w:hAnsi="Times New Roman" w:cs="Times New Roman"/>
          <w:b/>
          <w:i/>
          <w:sz w:val="24"/>
          <w:szCs w:val="24"/>
        </w:rPr>
        <w:t xml:space="preserve">«Лепка» </w:t>
      </w:r>
    </w:p>
    <w:p w:rsidR="00973468" w:rsidRDefault="00973468" w:rsidP="007B473E">
      <w:pPr>
        <w:pStyle w:val="a4"/>
        <w:jc w:val="both"/>
        <w:rPr>
          <w:rFonts w:ascii="Times New Roman" w:hAnsi="Times New Roman" w:cs="Times New Roman"/>
          <w:sz w:val="24"/>
          <w:szCs w:val="24"/>
        </w:rPr>
      </w:pP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Развитие интереса к лепке; совершенствовать умение лепить.</w:t>
      </w:r>
      <w:r w:rsidR="00973468">
        <w:rPr>
          <w:rFonts w:ascii="Times New Roman" w:hAnsi="Times New Roman" w:cs="Times New Roman"/>
          <w:sz w:val="24"/>
          <w:szCs w:val="24"/>
        </w:rPr>
        <w:t xml:space="preserve"> </w:t>
      </w:r>
      <w:r w:rsidRPr="002E7BA4">
        <w:rPr>
          <w:rFonts w:ascii="Times New Roman" w:hAnsi="Times New Roman" w:cs="Times New Roman"/>
          <w:sz w:val="24"/>
          <w:szCs w:val="24"/>
        </w:rPr>
        <w:t xml:space="preserve">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lastRenderedPageBreak/>
        <w:t xml:space="preserve">- Формирование знаний приемов вдавливания середины шара, цилиндра для получения полой формы. Познакомить детей с приемами лепки предметов овальной формы. Учить передавать особенности каждого предмета. Закреплять умение катать пластилин прямыми движениями рук при лепке предметов овальной формы и кругообразными – при лепке предметов круглой формы.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Учить пальцами оттягивать, скруглять концы, сглаживать поверхность.</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Знакомство с приемами использования стеки. Закреплять умение детей лепить знакомые предметы, используя усвоенные ранее приемы лепки (ра</w:t>
      </w:r>
      <w:r w:rsidR="00973468">
        <w:rPr>
          <w:rFonts w:ascii="Times New Roman" w:hAnsi="Times New Roman" w:cs="Times New Roman"/>
          <w:sz w:val="24"/>
          <w:szCs w:val="24"/>
        </w:rPr>
        <w:t xml:space="preserve">скатывание глины прямыми и </w:t>
      </w:r>
      <w:r w:rsidRPr="002E7BA4">
        <w:rPr>
          <w:rFonts w:ascii="Times New Roman" w:hAnsi="Times New Roman" w:cs="Times New Roman"/>
          <w:sz w:val="24"/>
          <w:szCs w:val="24"/>
        </w:rPr>
        <w:t>кругообразными движениями, сплющивание ладонями, лепка пальцами) для уточнения формы. Подводить к образной оценке работ.</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Развитие аккуратности при лепке. Продолжать развивать образные представления, воображение и творчество. Закреплять умение использовать при создании изображения разнообразные приемы лепки, усвоенные ранее. Воспитывать внимание к другим детям, желание заботиться о них.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Закреплять приемы примазывания, сглаживания, приплющивания (клюв уточки). Развитие интереса к лепке; совершенствовать умение лепить. 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Развитие аккуратности при лепке. 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Знакомство с приемами использования стеки. 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 - Продолжать развивать самостоятельность и творчество, умение создавать изображения по собственному замыслу. Закреплять разнообразные приемы лепки. (новогодние игрушки)</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Развитие интереса к лепке; совершенствовать умение лепить. 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Развитие аккуратности при лепке. 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Знакомство с приемами использования стеки. Развивать умения детей лепить воздушный транспорт конструктивным способом из разных по форме и размеру деталей.</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Развитие интереса к лепке; совершенствовать умение лепить. Закреплять умение раскатывать пластилин между ладонями кругообразными движениями; развивать самостоятельность</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lastRenderedPageBreak/>
        <w:t xml:space="preserve"> - Формирование умений украшать вылепленные изделия узором при помощи стеки. 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Развивать у детей интерес к лепке. Учить детей лепить животное; передавать овальную форму его туловища, головы. </w:t>
      </w:r>
    </w:p>
    <w:p w:rsidR="00973468" w:rsidRDefault="00973468" w:rsidP="007B473E">
      <w:pPr>
        <w:pStyle w:val="a4"/>
        <w:jc w:val="both"/>
        <w:rPr>
          <w:rFonts w:ascii="Times New Roman" w:hAnsi="Times New Roman" w:cs="Times New Roman"/>
          <w:sz w:val="24"/>
          <w:szCs w:val="24"/>
        </w:rPr>
      </w:pPr>
    </w:p>
    <w:p w:rsidR="00973468" w:rsidRPr="00973468" w:rsidRDefault="007B473E" w:rsidP="00973468">
      <w:pPr>
        <w:pStyle w:val="a4"/>
        <w:jc w:val="both"/>
        <w:rPr>
          <w:rFonts w:ascii="Times New Roman" w:hAnsi="Times New Roman" w:cs="Times New Roman"/>
          <w:b/>
          <w:i/>
          <w:sz w:val="24"/>
          <w:szCs w:val="24"/>
        </w:rPr>
      </w:pPr>
      <w:r w:rsidRPr="00973468">
        <w:rPr>
          <w:rFonts w:ascii="Times New Roman" w:hAnsi="Times New Roman" w:cs="Times New Roman"/>
          <w:b/>
          <w:i/>
          <w:sz w:val="24"/>
          <w:szCs w:val="24"/>
        </w:rPr>
        <w:t xml:space="preserve">Вид образовательной деятельности </w:t>
      </w:r>
      <w:r w:rsidR="00973468" w:rsidRPr="00973468">
        <w:rPr>
          <w:rFonts w:ascii="Times New Roman" w:hAnsi="Times New Roman" w:cs="Times New Roman"/>
          <w:b/>
          <w:i/>
          <w:sz w:val="24"/>
          <w:szCs w:val="24"/>
        </w:rPr>
        <w:t xml:space="preserve">«Аппликация» </w:t>
      </w:r>
    </w:p>
    <w:p w:rsidR="00973468" w:rsidRDefault="00973468" w:rsidP="007B473E">
      <w:pPr>
        <w:pStyle w:val="a4"/>
        <w:jc w:val="both"/>
        <w:rPr>
          <w:rFonts w:ascii="Times New Roman" w:hAnsi="Times New Roman" w:cs="Times New Roman"/>
          <w:sz w:val="24"/>
          <w:szCs w:val="24"/>
        </w:rPr>
      </w:pP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Формирование навыков разрезания по прямой сначала коротких, а затем длинных полос. Учить детей резать широкую полоску бумаги (примерно 5 см), </w:t>
      </w:r>
      <w:r w:rsidR="00973468">
        <w:rPr>
          <w:rFonts w:ascii="Times New Roman" w:hAnsi="Times New Roman" w:cs="Times New Roman"/>
          <w:sz w:val="24"/>
          <w:szCs w:val="24"/>
        </w:rPr>
        <w:t xml:space="preserve">правильно держать ножницы, </w:t>
      </w:r>
      <w:r w:rsidRPr="002E7BA4">
        <w:rPr>
          <w:rFonts w:ascii="Times New Roman" w:hAnsi="Times New Roman" w:cs="Times New Roman"/>
          <w:sz w:val="24"/>
          <w:szCs w:val="24"/>
        </w:rPr>
        <w:t xml:space="preserve">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Развитие интереса к аппликации.</w:t>
      </w:r>
      <w:r w:rsidR="00973468">
        <w:rPr>
          <w:rFonts w:ascii="Times New Roman" w:hAnsi="Times New Roman" w:cs="Times New Roman"/>
          <w:sz w:val="24"/>
          <w:szCs w:val="24"/>
        </w:rPr>
        <w:t xml:space="preserve"> </w:t>
      </w:r>
      <w:r w:rsidRPr="002E7BA4">
        <w:rPr>
          <w:rFonts w:ascii="Times New Roman" w:hAnsi="Times New Roman" w:cs="Times New Roman"/>
          <w:sz w:val="24"/>
          <w:szCs w:val="24"/>
        </w:rPr>
        <w:t xml:space="preserve">Формирование умений аккуратно вырезает и наклеивает. 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изображение.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Формирование умений составлять из полос изображения разных предметов (кустик и др.). 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(Т. С. Комарова стр. 41) - Формирование умений аккуратно вырезает и наклеивает. Продолжать учить вырезать круги, плавно закругляя углы квадратов, составлять изображаемый предмет из нескольких кругов, правильно располагая их на листе. Учить передавать слова стихотворения действительности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Знакомить детей с оригами. Учить складывать квадрат по диагонали и загибать углы, хорошо проглаживая сгибы, выполнять действия в заданной последовательности. Продолжать учить понимать и анализировать содержание стихотворения. Закреплять умение украшать аппликацию фломастерами.</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Формирование навыков разрезания по прямой сначала коротких, а затем длинных полос. 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Развитие интерес к аппликации. 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Формирование умений составлять из полос изображения разных предметов (овал). Познакомить детей с последовательностью выполнения аппликации из ваты и бархатной бумаги без клея. Продолжать учить, понимать и анализировать содержание стихотворения.</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Формирование навыков разрезания по прямой сначала коротких, а затем длинных полос. Закрепить навыки детей работать с ножницами. Развивать воображение и творческий замысел. Формирование умений составлять из полос изображения разных предметов. 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lastRenderedPageBreak/>
        <w:t xml:space="preserve"> - Развитие активности и творчества.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Учить самостоятельно украшать аппликацию кругами, квадратами и треугольниками, соблюдая симметрию в создании узора. Продолжать учить располагать предмет в центре листа. Закреплять умение аккуратно и ровно наклеивать детали на лист бумаги. Развивать внимание и сообразительность.</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Учить детей закруглять два уголка у прямоугольника с узкой стороны; определять исходные формы для вырезания частей ракеты; располагать изображение (ракету) по диагонали на листе бумаги; закреплять умение вырезать треугольники из квадрата, разрезая его по диагонали; наклеивать предмет начиная с круглой ча</w:t>
      </w:r>
      <w:r w:rsidR="00973468">
        <w:rPr>
          <w:rFonts w:ascii="Times New Roman" w:hAnsi="Times New Roman" w:cs="Times New Roman"/>
          <w:sz w:val="24"/>
          <w:szCs w:val="24"/>
        </w:rPr>
        <w:t xml:space="preserve">сти. </w:t>
      </w:r>
      <w:r w:rsidRPr="002E7BA4">
        <w:rPr>
          <w:rFonts w:ascii="Times New Roman" w:hAnsi="Times New Roman" w:cs="Times New Roman"/>
          <w:sz w:val="24"/>
          <w:szCs w:val="24"/>
        </w:rPr>
        <w:t xml:space="preserve">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Учить детей составлять изображение по частям, воспитывать стремление сделать красивую поделку</w:t>
      </w:r>
      <w:r w:rsidR="00973468">
        <w:rPr>
          <w:rFonts w:ascii="Times New Roman" w:hAnsi="Times New Roman" w:cs="Times New Roman"/>
          <w:sz w:val="24"/>
          <w:szCs w:val="24"/>
        </w:rPr>
        <w:t>.</w:t>
      </w:r>
    </w:p>
    <w:p w:rsidR="00973468" w:rsidRPr="00E175A4" w:rsidRDefault="007B473E" w:rsidP="00E175A4">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 </w:t>
      </w:r>
    </w:p>
    <w:p w:rsidR="00973468" w:rsidRPr="00973468" w:rsidRDefault="00973468" w:rsidP="00973468">
      <w:pPr>
        <w:jc w:val="both"/>
        <w:rPr>
          <w:rFonts w:ascii="Times New Roman" w:hAnsi="Times New Roman" w:cs="Times New Roman"/>
          <w:b/>
          <w:i/>
          <w:sz w:val="24"/>
          <w:szCs w:val="24"/>
        </w:rPr>
      </w:pPr>
      <w:r w:rsidRPr="00973468">
        <w:rPr>
          <w:rFonts w:ascii="Times New Roman" w:hAnsi="Times New Roman" w:cs="Times New Roman"/>
          <w:b/>
          <w:i/>
          <w:sz w:val="24"/>
          <w:szCs w:val="24"/>
        </w:rPr>
        <w:t xml:space="preserve">                    </w:t>
      </w:r>
      <w:r w:rsidR="007B473E" w:rsidRPr="00973468">
        <w:rPr>
          <w:rFonts w:ascii="Times New Roman" w:hAnsi="Times New Roman" w:cs="Times New Roman"/>
          <w:b/>
          <w:i/>
          <w:sz w:val="24"/>
          <w:szCs w:val="24"/>
        </w:rPr>
        <w:t>Вид образовательной деятельности «Конструирование»</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Расширяется опыт сотрудничества и организации деятельности в парах: умеет распределять материал, чередовать действия, анализировать результат совместной деятельности. - Развивается ассоциативное восприятие , наглядно образное мышление, творческое воображение. Имеет интерес к конструированию.</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Сформировано понятие о доме как жилище человека и его строении (фундамент, пол, стены, окно, потолок, крыша, порог).</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Расширяется опыт сооружения замкнутых построек, интерес к конструированию. - Ребенок владеет техникой обрывной аппликации. Развито воображение, чувство формы, мелкая моторику рук.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Имеет представление о модульном способе конструирования. Развиты навыки работы с ножницами. Имеет навык работы с плоской мозаикой, созданием единой композиции. - Формируется опыт конструирования на плоскости. </w:t>
      </w:r>
    </w:p>
    <w:p w:rsidR="00973468"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Формируются ассоциации между реальными сооружениями и детскими постройками. - Умеет анализировать постройку и выделять структурообразующие элементы. </w:t>
      </w:r>
    </w:p>
    <w:p w:rsid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Имеет навыки конструирования из салфеток (скручивание «язычков пламени»).</w:t>
      </w:r>
    </w:p>
    <w:p w:rsid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Знаком со способам конструирования: втыкивания детали в деталь.</w:t>
      </w:r>
    </w:p>
    <w:p w:rsid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Знаком со способами конструирования бумажного цилиндра. </w:t>
      </w:r>
    </w:p>
    <w:p w:rsid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Знаком со способами конструирования бумажного цилиндра с ажурной «юбочкой».</w:t>
      </w:r>
    </w:p>
    <w:p w:rsid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Имеет навыки конструирования с использованием фольги.</w:t>
      </w:r>
    </w:p>
    <w:p w:rsid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Умеет складывать бумажные квадраты по диагонали и видоизменять форму. </w:t>
      </w:r>
    </w:p>
    <w:p w:rsid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Имеет опыт творческого конструирования в свободном сочетании природного и бытового материала. </w:t>
      </w:r>
    </w:p>
    <w:p w:rsid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Имеет представление об узелковых куклах.</w:t>
      </w:r>
      <w:r w:rsidR="004F1A19">
        <w:rPr>
          <w:rFonts w:ascii="Times New Roman" w:hAnsi="Times New Roman" w:cs="Times New Roman"/>
          <w:sz w:val="24"/>
          <w:szCs w:val="24"/>
        </w:rPr>
        <w:t xml:space="preserve"> В</w:t>
      </w:r>
      <w:r w:rsidRPr="002E7BA4">
        <w:rPr>
          <w:rFonts w:ascii="Times New Roman" w:hAnsi="Times New Roman" w:cs="Times New Roman"/>
          <w:sz w:val="24"/>
          <w:szCs w:val="24"/>
        </w:rPr>
        <w:t xml:space="preserve">ладеет способом конструирования </w:t>
      </w:r>
      <w:r w:rsidR="00E175A4" w:rsidRPr="002E7BA4">
        <w:rPr>
          <w:rFonts w:ascii="Times New Roman" w:hAnsi="Times New Roman" w:cs="Times New Roman"/>
          <w:sz w:val="24"/>
          <w:szCs w:val="24"/>
        </w:rPr>
        <w:t>узелковых</w:t>
      </w:r>
      <w:r w:rsidRPr="002E7BA4">
        <w:rPr>
          <w:rFonts w:ascii="Times New Roman" w:hAnsi="Times New Roman" w:cs="Times New Roman"/>
          <w:sz w:val="24"/>
          <w:szCs w:val="24"/>
        </w:rPr>
        <w:t xml:space="preserve"> кукол.</w:t>
      </w:r>
    </w:p>
    <w:p w:rsid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t xml:space="preserve"> - Имеет расширенный опыт конструирования ассиметричных построек.</w:t>
      </w:r>
    </w:p>
    <w:p w:rsidR="007B473E" w:rsidRPr="004F1A19" w:rsidRDefault="007B473E" w:rsidP="007B473E">
      <w:pPr>
        <w:pStyle w:val="a4"/>
        <w:jc w:val="both"/>
        <w:rPr>
          <w:rFonts w:ascii="Times New Roman" w:hAnsi="Times New Roman" w:cs="Times New Roman"/>
          <w:sz w:val="24"/>
          <w:szCs w:val="24"/>
        </w:rPr>
      </w:pPr>
      <w:r w:rsidRPr="002E7BA4">
        <w:rPr>
          <w:rFonts w:ascii="Times New Roman" w:hAnsi="Times New Roman" w:cs="Times New Roman"/>
          <w:sz w:val="24"/>
          <w:szCs w:val="24"/>
        </w:rPr>
        <w:lastRenderedPageBreak/>
        <w:t xml:space="preserve"> - Имеет расширенный опыт конструирования автомобилей из бумаги. Проявляет интерес к конструированию и обыгрыванию построек. Знаком со способом конструирования открыток с «сюрпризом». Знаком способ конструирования миниатюрных книжечек. Проявляет интерес к созданию персонажей театра кукол из вязанных рукавичек и бумаги. Имеет опыт сооружения замкнутых построек (с </w:t>
      </w:r>
      <w:r w:rsidRPr="004F1A19">
        <w:rPr>
          <w:rFonts w:ascii="Times New Roman" w:hAnsi="Times New Roman" w:cs="Times New Roman"/>
          <w:sz w:val="24"/>
          <w:szCs w:val="24"/>
        </w:rPr>
        <w:t>определенным количеством секций). Имеет опыт конструирования мостиков. Имеет устойчивый интерес конструированию и обыгрывания построек. Создает вертикальные постройки по типу «башня». Знаком с аркой как архитектурным сооружением. Владеет способами преобразования постройки в длину в высоту. Создает постройки-символы. Умеет делать открытку «Фронтовой треугольник» (оригами). Ребенок имеет представление о празднике «День Победы». Имеет навыки конструирования домиков с усложнением (создание этажности).</w:t>
      </w:r>
    </w:p>
    <w:p w:rsidR="007B473E" w:rsidRPr="004F1A19" w:rsidRDefault="007B473E" w:rsidP="007B473E">
      <w:pPr>
        <w:pStyle w:val="a4"/>
        <w:jc w:val="both"/>
        <w:rPr>
          <w:rFonts w:ascii="Times New Roman" w:hAnsi="Times New Roman" w:cs="Times New Roman"/>
          <w:sz w:val="24"/>
          <w:szCs w:val="24"/>
        </w:rPr>
      </w:pPr>
    </w:p>
    <w:p w:rsidR="00B97A81" w:rsidRDefault="007B473E" w:rsidP="005E131A">
      <w:pPr>
        <w:pStyle w:val="a4"/>
        <w:jc w:val="center"/>
        <w:rPr>
          <w:rFonts w:ascii="Times New Roman" w:hAnsi="Times New Roman" w:cs="Times New Roman"/>
          <w:b/>
          <w:sz w:val="28"/>
          <w:szCs w:val="28"/>
        </w:rPr>
      </w:pPr>
      <w:r w:rsidRPr="005E131A">
        <w:rPr>
          <w:rFonts w:ascii="Times New Roman" w:hAnsi="Times New Roman" w:cs="Times New Roman"/>
          <w:b/>
          <w:sz w:val="28"/>
          <w:szCs w:val="28"/>
        </w:rPr>
        <w:t xml:space="preserve">Старшая </w:t>
      </w:r>
      <w:r w:rsidR="005E131A">
        <w:rPr>
          <w:rFonts w:ascii="Times New Roman" w:hAnsi="Times New Roman" w:cs="Times New Roman"/>
          <w:b/>
          <w:sz w:val="28"/>
          <w:szCs w:val="28"/>
        </w:rPr>
        <w:t>под</w:t>
      </w:r>
      <w:r w:rsidRPr="005E131A">
        <w:rPr>
          <w:rFonts w:ascii="Times New Roman" w:hAnsi="Times New Roman" w:cs="Times New Roman"/>
          <w:b/>
          <w:sz w:val="28"/>
          <w:szCs w:val="28"/>
        </w:rPr>
        <w:t>группа (от 5 до 6 лет)</w:t>
      </w:r>
    </w:p>
    <w:p w:rsidR="007B473E" w:rsidRPr="005E131A" w:rsidRDefault="007B473E" w:rsidP="005E131A">
      <w:pPr>
        <w:pStyle w:val="a4"/>
        <w:jc w:val="center"/>
        <w:rPr>
          <w:rFonts w:ascii="Times New Roman" w:hAnsi="Times New Roman" w:cs="Times New Roman"/>
          <w:b/>
          <w:sz w:val="28"/>
          <w:szCs w:val="28"/>
        </w:rPr>
      </w:pPr>
      <w:r w:rsidRPr="005E131A">
        <w:rPr>
          <w:rFonts w:ascii="Times New Roman" w:hAnsi="Times New Roman" w:cs="Times New Roman"/>
          <w:b/>
          <w:sz w:val="28"/>
          <w:szCs w:val="28"/>
        </w:rPr>
        <w:t xml:space="preserve"> Вид образовательной деятельности «Рисование»</w:t>
      </w:r>
    </w:p>
    <w:p w:rsidR="007B473E" w:rsidRPr="005E131A" w:rsidRDefault="007B473E" w:rsidP="007B473E">
      <w:pPr>
        <w:pStyle w:val="a4"/>
        <w:jc w:val="both"/>
        <w:rPr>
          <w:rFonts w:ascii="Times New Roman" w:hAnsi="Times New Roman" w:cs="Times New Roman"/>
          <w:sz w:val="28"/>
          <w:szCs w:val="28"/>
        </w:rPr>
      </w:pP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Умеет создавать гармоничную цветовую композицию</w:t>
      </w:r>
      <w:r w:rsidR="005E131A">
        <w:rPr>
          <w:rFonts w:ascii="Times New Roman" w:hAnsi="Times New Roman" w:cs="Times New Roman"/>
          <w:sz w:val="24"/>
          <w:szCs w:val="24"/>
        </w:rPr>
        <w:t>, передавая впечатления о лете.</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Знаком с новым способом создания абстрактной композиции</w:t>
      </w:r>
      <w:r w:rsidR="005E131A">
        <w:rPr>
          <w:rFonts w:ascii="Times New Roman" w:hAnsi="Times New Roman" w:cs="Times New Roman"/>
          <w:sz w:val="24"/>
          <w:szCs w:val="24"/>
        </w:rPr>
        <w:t xml:space="preserve"> </w:t>
      </w:r>
      <w:r w:rsidRPr="005E131A">
        <w:rPr>
          <w:rFonts w:ascii="Times New Roman" w:hAnsi="Times New Roman" w:cs="Times New Roman"/>
          <w:sz w:val="24"/>
          <w:szCs w:val="24"/>
        </w:rPr>
        <w:t>- свободное, безотрывное движение кара</w:t>
      </w:r>
      <w:r w:rsidR="005E131A">
        <w:rPr>
          <w:rFonts w:ascii="Times New Roman" w:hAnsi="Times New Roman" w:cs="Times New Roman"/>
          <w:sz w:val="24"/>
          <w:szCs w:val="24"/>
        </w:rPr>
        <w:t>ндаша или фломастера по бумаге.</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Развито эстетического восприятия, умеет созерцать красоту окружающего мира. </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совершенствовать технику работы с акварельными красками.</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-Умеет рисовать с натуры, передавая форму и окраску осенних листьев, совершенс</w:t>
      </w:r>
      <w:r w:rsidR="005E131A">
        <w:rPr>
          <w:rFonts w:ascii="Times New Roman" w:hAnsi="Times New Roman" w:cs="Times New Roman"/>
          <w:sz w:val="24"/>
          <w:szCs w:val="24"/>
        </w:rPr>
        <w:t>твовать изобразительную технику.</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Знаком с новым способом изображения — наносить краску на л</w:t>
      </w:r>
      <w:r w:rsidR="005E131A">
        <w:rPr>
          <w:rFonts w:ascii="Times New Roman" w:hAnsi="Times New Roman" w:cs="Times New Roman"/>
          <w:sz w:val="24"/>
          <w:szCs w:val="24"/>
        </w:rPr>
        <w:t>истья, «печатать» ими на бумаге.</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передавать характерные особенности овощей по их описанию в загадках</w:t>
      </w:r>
      <w:r w:rsidR="005E131A">
        <w:rPr>
          <w:rFonts w:ascii="Times New Roman" w:hAnsi="Times New Roman" w:cs="Times New Roman"/>
          <w:sz w:val="24"/>
          <w:szCs w:val="24"/>
        </w:rPr>
        <w:t>.</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Создает выразительные цветовые образы, самостоятельно смешивает краск</w:t>
      </w:r>
      <w:r w:rsidR="005E131A">
        <w:rPr>
          <w:rFonts w:ascii="Times New Roman" w:hAnsi="Times New Roman" w:cs="Times New Roman"/>
          <w:sz w:val="24"/>
          <w:szCs w:val="24"/>
        </w:rPr>
        <w:t>и для получения нужного оттенка.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Развиты чувства формы, цвета, пропорций.</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Знаком с декоративной росписью</w:t>
      </w:r>
      <w:r w:rsidR="005E131A">
        <w:rPr>
          <w:rFonts w:ascii="Times New Roman" w:hAnsi="Times New Roman" w:cs="Times New Roman"/>
          <w:sz w:val="24"/>
          <w:szCs w:val="24"/>
        </w:rPr>
        <w:t>.</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Включена городецкая ро</w:t>
      </w:r>
      <w:r w:rsidR="005E131A">
        <w:rPr>
          <w:rFonts w:ascii="Times New Roman" w:hAnsi="Times New Roman" w:cs="Times New Roman"/>
          <w:sz w:val="24"/>
          <w:szCs w:val="24"/>
        </w:rPr>
        <w:t>спись в творческую работу детей.</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составлять узоры по мотивам городецкой, гжельской росписи: знаком с характерными элементами (бутоны, цветы, листья, </w:t>
      </w:r>
      <w:r w:rsidR="005E131A">
        <w:rPr>
          <w:rFonts w:ascii="Times New Roman" w:hAnsi="Times New Roman" w:cs="Times New Roman"/>
          <w:sz w:val="24"/>
          <w:szCs w:val="24"/>
        </w:rPr>
        <w:t>травка, усики, завитки, оживки).</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Знаком с монотипией –не</w:t>
      </w:r>
      <w:r w:rsidR="005E131A">
        <w:rPr>
          <w:rFonts w:ascii="Times New Roman" w:hAnsi="Times New Roman" w:cs="Times New Roman"/>
          <w:sz w:val="24"/>
          <w:szCs w:val="24"/>
        </w:rPr>
        <w:t>традиционным приемом рисования.</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Сформированы умения располагать на рисунке предметы так, чтобы они загораживали друг друга (растущие перед домом деревья и частично его загораживающие и т. п.). </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Развиты творческие способности.</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Сформированы умения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w:t>
      </w:r>
      <w:r w:rsidR="005E131A">
        <w:rPr>
          <w:rFonts w:ascii="Times New Roman" w:hAnsi="Times New Roman" w:cs="Times New Roman"/>
          <w:sz w:val="24"/>
          <w:szCs w:val="24"/>
        </w:rPr>
        <w:t>ложению относительно друг друга.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Сформировано элементарное представление о символике нашей страны, ее значении , разви</w:t>
      </w:r>
      <w:r w:rsidR="005E131A">
        <w:rPr>
          <w:rFonts w:ascii="Times New Roman" w:hAnsi="Times New Roman" w:cs="Times New Roman"/>
          <w:sz w:val="24"/>
          <w:szCs w:val="24"/>
        </w:rPr>
        <w:t>т интерес к истории государства.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Воспитан патриотизм, любовь к Родине.</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Знаком с натюрмортом, его содержанием</w:t>
      </w:r>
      <w:r w:rsidR="005E131A">
        <w:rPr>
          <w:rFonts w:ascii="Times New Roman" w:hAnsi="Times New Roman" w:cs="Times New Roman"/>
          <w:sz w:val="24"/>
          <w:szCs w:val="24"/>
        </w:rPr>
        <w:t>, композицией.</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Сформированы умения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w:t>
      </w:r>
      <w:r w:rsidR="005E131A">
        <w:rPr>
          <w:rFonts w:ascii="Times New Roman" w:hAnsi="Times New Roman" w:cs="Times New Roman"/>
          <w:sz w:val="24"/>
          <w:szCs w:val="24"/>
        </w:rPr>
        <w:t>ложению относительно друг друга.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lastRenderedPageBreak/>
        <w:t xml:space="preserve"> - Развит глазомер, усидчивость</w:t>
      </w:r>
      <w:r w:rsidR="005E131A">
        <w:rPr>
          <w:rFonts w:ascii="Times New Roman" w:hAnsi="Times New Roman" w:cs="Times New Roman"/>
          <w:sz w:val="24"/>
          <w:szCs w:val="24"/>
        </w:rPr>
        <w:t>.</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Сформированы умения передавать движения фигур.</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Развито умение рассматривать работы (рисунки, лепку, аппликации), радоваться достигнутому результату, замечать и выделять выразительные решения изображений</w:t>
      </w:r>
      <w:r w:rsidR="005E131A">
        <w:rPr>
          <w:rFonts w:ascii="Times New Roman" w:hAnsi="Times New Roman" w:cs="Times New Roman"/>
          <w:sz w:val="24"/>
          <w:szCs w:val="24"/>
        </w:rPr>
        <w:t>.</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Знаком с народным декоративно-прикладным искусством, знает представления о народных игрушках (матрешки — городецкая, бого</w:t>
      </w:r>
      <w:r w:rsidR="005E131A">
        <w:rPr>
          <w:rFonts w:ascii="Times New Roman" w:hAnsi="Times New Roman" w:cs="Times New Roman"/>
          <w:sz w:val="24"/>
          <w:szCs w:val="24"/>
        </w:rPr>
        <w:t>родская, семеновская; бирюльки).</w:t>
      </w:r>
    </w:p>
    <w:p w:rsidR="005E131A" w:rsidRDefault="005E131A" w:rsidP="007B473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B473E" w:rsidRPr="005E131A">
        <w:rPr>
          <w:rFonts w:ascii="Times New Roman" w:hAnsi="Times New Roman" w:cs="Times New Roman"/>
          <w:sz w:val="24"/>
          <w:szCs w:val="24"/>
        </w:rPr>
        <w:t xml:space="preserve"> - З</w:t>
      </w:r>
      <w:r>
        <w:rPr>
          <w:rFonts w:ascii="Times New Roman" w:hAnsi="Times New Roman" w:cs="Times New Roman"/>
          <w:sz w:val="24"/>
          <w:szCs w:val="24"/>
        </w:rPr>
        <w:t>нает приемы рисования матрешек.</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-Умеет</w:t>
      </w:r>
      <w:r w:rsidR="00E175A4">
        <w:rPr>
          <w:rFonts w:ascii="Times New Roman" w:hAnsi="Times New Roman" w:cs="Times New Roman"/>
          <w:sz w:val="24"/>
          <w:szCs w:val="24"/>
        </w:rPr>
        <w:t xml:space="preserve"> </w:t>
      </w:r>
      <w:r w:rsidRPr="005E131A">
        <w:rPr>
          <w:rFonts w:ascii="Times New Roman" w:hAnsi="Times New Roman" w:cs="Times New Roman"/>
          <w:sz w:val="24"/>
          <w:szCs w:val="24"/>
        </w:rPr>
        <w:t>передавать характерные о</w:t>
      </w:r>
      <w:r w:rsidR="005E131A">
        <w:rPr>
          <w:rFonts w:ascii="Times New Roman" w:hAnsi="Times New Roman" w:cs="Times New Roman"/>
          <w:sz w:val="24"/>
          <w:szCs w:val="24"/>
        </w:rPr>
        <w:t>собенности семеновских матрешек.</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Развита усидчивость.</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w:t>
      </w:r>
      <w:r w:rsidR="005E131A">
        <w:rPr>
          <w:rFonts w:ascii="Times New Roman" w:hAnsi="Times New Roman" w:cs="Times New Roman"/>
          <w:sz w:val="24"/>
          <w:szCs w:val="24"/>
        </w:rPr>
        <w:t>–</w:t>
      </w:r>
      <w:r w:rsidRPr="005E131A">
        <w:rPr>
          <w:rFonts w:ascii="Times New Roman" w:hAnsi="Times New Roman" w:cs="Times New Roman"/>
          <w:sz w:val="24"/>
          <w:szCs w:val="24"/>
        </w:rPr>
        <w:t xml:space="preserve"> Умеет</w:t>
      </w:r>
      <w:r w:rsidR="005E131A">
        <w:rPr>
          <w:rFonts w:ascii="Times New Roman" w:hAnsi="Times New Roman" w:cs="Times New Roman"/>
          <w:sz w:val="24"/>
          <w:szCs w:val="24"/>
        </w:rPr>
        <w:t xml:space="preserve"> </w:t>
      </w:r>
      <w:r w:rsidRPr="005E131A">
        <w:rPr>
          <w:rFonts w:ascii="Times New Roman" w:hAnsi="Times New Roman" w:cs="Times New Roman"/>
          <w:sz w:val="24"/>
          <w:szCs w:val="24"/>
        </w:rPr>
        <w:t>передавать положение предметов в пространстве на листе бумаги, обращает внимание на то, что предметы могут по-разному располагаться на плоскости (изображение новой позы птицы, сидящей на ве</w:t>
      </w:r>
      <w:r w:rsidR="005E131A">
        <w:rPr>
          <w:rFonts w:ascii="Times New Roman" w:hAnsi="Times New Roman" w:cs="Times New Roman"/>
          <w:sz w:val="24"/>
          <w:szCs w:val="24"/>
        </w:rPr>
        <w:t>тке с повернутой головой назад).</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-Умеет</w:t>
      </w:r>
      <w:r w:rsidR="005E131A">
        <w:rPr>
          <w:rFonts w:ascii="Times New Roman" w:hAnsi="Times New Roman" w:cs="Times New Roman"/>
          <w:sz w:val="24"/>
          <w:szCs w:val="24"/>
        </w:rPr>
        <w:t xml:space="preserve"> </w:t>
      </w:r>
      <w:r w:rsidRPr="005E131A">
        <w:rPr>
          <w:rFonts w:ascii="Times New Roman" w:hAnsi="Times New Roman" w:cs="Times New Roman"/>
          <w:sz w:val="24"/>
          <w:szCs w:val="24"/>
        </w:rPr>
        <w:t>нажимать на карандаш для получения нужно</w:t>
      </w:r>
      <w:r w:rsidR="005E131A">
        <w:rPr>
          <w:rFonts w:ascii="Times New Roman" w:hAnsi="Times New Roman" w:cs="Times New Roman"/>
          <w:sz w:val="24"/>
          <w:szCs w:val="24"/>
        </w:rPr>
        <w:t>й интенсивности цвета.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-Воспитана любовь и уважение к птицам. </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рисовать контуры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создавать сюжетную композицию, украшать занавеску узором по своему замыслу, по</w:t>
      </w:r>
      <w:r w:rsidR="005E131A">
        <w:rPr>
          <w:rFonts w:ascii="Times New Roman" w:hAnsi="Times New Roman" w:cs="Times New Roman"/>
          <w:sz w:val="24"/>
          <w:szCs w:val="24"/>
        </w:rPr>
        <w:t>дбирать красивые цветосочетания.</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Сфо</w:t>
      </w:r>
      <w:r w:rsidR="005E131A">
        <w:rPr>
          <w:rFonts w:ascii="Times New Roman" w:hAnsi="Times New Roman" w:cs="Times New Roman"/>
          <w:sz w:val="24"/>
          <w:szCs w:val="24"/>
        </w:rPr>
        <w:t>рмированы композиционные умения.</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Развито композиционные умения, умеет располагать изображения на пол</w:t>
      </w:r>
      <w:r w:rsidR="005E131A">
        <w:rPr>
          <w:rFonts w:ascii="Times New Roman" w:hAnsi="Times New Roman" w:cs="Times New Roman"/>
          <w:sz w:val="24"/>
          <w:szCs w:val="24"/>
        </w:rPr>
        <w:t>осе внизу листа, по всему листу.</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Развито эстетическое восприятие окружающего мира.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рисовать на бумаге узоры из растительных элементов (травка, кудрина, ягоды, цветы</w:t>
      </w:r>
      <w:r w:rsidR="005E131A">
        <w:rPr>
          <w:rFonts w:ascii="Times New Roman" w:hAnsi="Times New Roman" w:cs="Times New Roman"/>
          <w:sz w:val="24"/>
          <w:szCs w:val="24"/>
        </w:rPr>
        <w:t>) по мотивам хохломской росписи.</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Развиты технические умения (рисова</w:t>
      </w:r>
      <w:r w:rsidR="005E131A">
        <w:rPr>
          <w:rFonts w:ascii="Times New Roman" w:hAnsi="Times New Roman" w:cs="Times New Roman"/>
          <w:sz w:val="24"/>
          <w:szCs w:val="24"/>
        </w:rPr>
        <w:t>ть кончиком кисти, всей кистью).</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Воспитана любовь и уважение к близким. </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Знаком с зимним пейзажем, умеет выражать лич</w:t>
      </w:r>
      <w:r w:rsidR="005E131A">
        <w:rPr>
          <w:rFonts w:ascii="Times New Roman" w:hAnsi="Times New Roman" w:cs="Times New Roman"/>
          <w:sz w:val="24"/>
          <w:szCs w:val="24"/>
        </w:rPr>
        <w:t>ные оценки и суждения в рисунке.</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w:t>
      </w:r>
      <w:r w:rsidR="00E175A4">
        <w:rPr>
          <w:rFonts w:ascii="Times New Roman" w:hAnsi="Times New Roman" w:cs="Times New Roman"/>
          <w:sz w:val="24"/>
          <w:szCs w:val="24"/>
        </w:rPr>
        <w:t xml:space="preserve"> </w:t>
      </w:r>
      <w:r w:rsidRPr="005E131A">
        <w:rPr>
          <w:rFonts w:ascii="Times New Roman" w:hAnsi="Times New Roman" w:cs="Times New Roman"/>
          <w:sz w:val="24"/>
          <w:szCs w:val="24"/>
        </w:rPr>
        <w:t xml:space="preserve">рисовать кистью разными способами: широкие линии — всем ворсом, тонкие — концом кисти; наносить мазки, прикладывая кисть всем ворсом к бумаге, рисовать </w:t>
      </w:r>
      <w:r w:rsidR="005E131A">
        <w:rPr>
          <w:rFonts w:ascii="Times New Roman" w:hAnsi="Times New Roman" w:cs="Times New Roman"/>
          <w:sz w:val="24"/>
          <w:szCs w:val="24"/>
        </w:rPr>
        <w:t>концом кисти мелкие пятнышки.</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w:t>
      </w:r>
      <w:r w:rsidR="005E131A">
        <w:rPr>
          <w:rFonts w:ascii="Times New Roman" w:hAnsi="Times New Roman" w:cs="Times New Roman"/>
          <w:sz w:val="24"/>
          <w:szCs w:val="24"/>
        </w:rPr>
        <w:t>- Развиты эстетические чувства.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Сформированы умения передавать в рисунке образы предметов, объектов, персонажей ска</w:t>
      </w:r>
      <w:r w:rsidR="005E131A">
        <w:rPr>
          <w:rFonts w:ascii="Times New Roman" w:hAnsi="Times New Roman" w:cs="Times New Roman"/>
          <w:sz w:val="24"/>
          <w:szCs w:val="24"/>
        </w:rPr>
        <w:t>зок, литературных произведений.</w:t>
      </w:r>
    </w:p>
    <w:p w:rsidR="005E131A" w:rsidRDefault="005E131A" w:rsidP="007B473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B473E" w:rsidRPr="005E131A">
        <w:rPr>
          <w:rFonts w:ascii="Times New Roman" w:hAnsi="Times New Roman" w:cs="Times New Roman"/>
          <w:sz w:val="24"/>
          <w:szCs w:val="24"/>
        </w:rPr>
        <w:t>Умеет рисовать животных, перед</w:t>
      </w:r>
      <w:r>
        <w:rPr>
          <w:rFonts w:ascii="Times New Roman" w:hAnsi="Times New Roman" w:cs="Times New Roman"/>
          <w:sz w:val="24"/>
          <w:szCs w:val="24"/>
        </w:rPr>
        <w:t>авая их характерные особенности.</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Развита фантазия, воображение и творчество. </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строить круговой узор из центра, симметрично располагая элементы на лучевых осях или путём симметричного наращивания элементов по концентрическим круга</w:t>
      </w:r>
      <w:r w:rsidR="005E131A">
        <w:rPr>
          <w:rFonts w:ascii="Times New Roman" w:hAnsi="Times New Roman" w:cs="Times New Roman"/>
          <w:sz w:val="24"/>
          <w:szCs w:val="24"/>
        </w:rPr>
        <w:t>.</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Знаком с образом деда Мороза и символом праздника Нового Года</w:t>
      </w:r>
      <w:r w:rsidR="005E131A">
        <w:rPr>
          <w:rFonts w:ascii="Times New Roman" w:hAnsi="Times New Roman" w:cs="Times New Roman"/>
          <w:sz w:val="24"/>
          <w:szCs w:val="24"/>
        </w:rPr>
        <w:t xml:space="preserve"> новогодней елкой.</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рисовать акварелью в соответствии с ее спецификой (прозрачностью и легкостью цвета, плавностью </w:t>
      </w:r>
      <w:r w:rsidR="005E131A">
        <w:rPr>
          <w:rFonts w:ascii="Times New Roman" w:hAnsi="Times New Roman" w:cs="Times New Roman"/>
          <w:sz w:val="24"/>
          <w:szCs w:val="24"/>
        </w:rPr>
        <w:t>перехода одного цвета в другой).</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Создает положительный эмоциональный фон ожидания праздника. </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передавать сюжет доступными графическими средствами, показывает средства изображения сюжетной связи между объектами: выделение главного и второстепенного, передача взаимодействия, изменение формы</w:t>
      </w:r>
      <w:r w:rsidR="005E131A">
        <w:rPr>
          <w:rFonts w:ascii="Times New Roman" w:hAnsi="Times New Roman" w:cs="Times New Roman"/>
          <w:sz w:val="24"/>
          <w:szCs w:val="24"/>
        </w:rPr>
        <w:t xml:space="preserve"> в связи с характером движения.</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Умеет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Знаком с отличиями предметов по форме, величине, пропорциям частей; умеет передавать эти отличия в рисунках.</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Развит интерес к созданию выразительного образа по мотивам лирического стихотворения, умеет сочетать разные изобразительные техники</w:t>
      </w:r>
      <w:r w:rsidR="005E131A">
        <w:rPr>
          <w:rFonts w:ascii="Times New Roman" w:hAnsi="Times New Roman" w:cs="Times New Roman"/>
          <w:sz w:val="24"/>
          <w:szCs w:val="24"/>
        </w:rPr>
        <w:t>.</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lastRenderedPageBreak/>
        <w:t xml:space="preserve"> - Умеет создавать сюжетные композиции на темы окружающей жизни и на темы литературных произведе</w:t>
      </w:r>
      <w:r w:rsidR="005E131A">
        <w:rPr>
          <w:rFonts w:ascii="Times New Roman" w:hAnsi="Times New Roman" w:cs="Times New Roman"/>
          <w:sz w:val="24"/>
          <w:szCs w:val="24"/>
        </w:rPr>
        <w:t>ний, («Два жадных медвежонка.).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изоб</w:t>
      </w:r>
      <w:r w:rsidR="005E131A">
        <w:rPr>
          <w:rFonts w:ascii="Times New Roman" w:hAnsi="Times New Roman" w:cs="Times New Roman"/>
          <w:sz w:val="24"/>
          <w:szCs w:val="24"/>
        </w:rPr>
        <w:t>ражать медведя с помощью красок.</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Воспитано уважение к диким животным - Развито эстетическое восприятие. Умеет передавать в рисунке красоту природы. Умеет рисовать все</w:t>
      </w:r>
      <w:r w:rsidR="00FA1DE2" w:rsidRPr="005E131A">
        <w:rPr>
          <w:rFonts w:ascii="Times New Roman" w:hAnsi="Times New Roman" w:cs="Times New Roman"/>
          <w:sz w:val="24"/>
          <w:szCs w:val="24"/>
        </w:rPr>
        <w:t>й кистью и ее концом.</w:t>
      </w:r>
    </w:p>
    <w:p w:rsidR="005E131A" w:rsidRDefault="00FA1DE2"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w:t>
      </w:r>
      <w:r w:rsidR="007B473E" w:rsidRPr="005E131A">
        <w:rPr>
          <w:rFonts w:ascii="Times New Roman" w:hAnsi="Times New Roman" w:cs="Times New Roman"/>
          <w:sz w:val="24"/>
          <w:szCs w:val="24"/>
        </w:rPr>
        <w:t xml:space="preserve"> - Умеет карандашами передавать оттенки цвета, регулируя нажим на карандаш. В карандашном исполнении, регулирует нажим, </w:t>
      </w:r>
      <w:r w:rsidR="005E131A">
        <w:rPr>
          <w:rFonts w:ascii="Times New Roman" w:hAnsi="Times New Roman" w:cs="Times New Roman"/>
          <w:sz w:val="24"/>
          <w:szCs w:val="24"/>
        </w:rPr>
        <w:t>передает до трех оттенков цвета.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рисовать людей, соблюдая соотнош</w:t>
      </w:r>
      <w:r w:rsidR="005E131A">
        <w:rPr>
          <w:rFonts w:ascii="Times New Roman" w:hAnsi="Times New Roman" w:cs="Times New Roman"/>
          <w:sz w:val="24"/>
          <w:szCs w:val="24"/>
        </w:rPr>
        <w:t>ение головы и тела по величине.</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Развиты чувства формы, цвета, пропорций</w:t>
      </w:r>
      <w:r w:rsidR="005E131A">
        <w:rPr>
          <w:rFonts w:ascii="Times New Roman" w:hAnsi="Times New Roman" w:cs="Times New Roman"/>
          <w:sz w:val="24"/>
          <w:szCs w:val="24"/>
        </w:rPr>
        <w:t>.</w:t>
      </w:r>
    </w:p>
    <w:p w:rsidR="005E131A" w:rsidRDefault="005E131A" w:rsidP="007B473E">
      <w:pPr>
        <w:pStyle w:val="a4"/>
        <w:jc w:val="both"/>
        <w:rPr>
          <w:rFonts w:ascii="Times New Roman" w:hAnsi="Times New Roman" w:cs="Times New Roman"/>
          <w:sz w:val="24"/>
          <w:szCs w:val="24"/>
        </w:rPr>
      </w:pPr>
    </w:p>
    <w:p w:rsidR="005E131A" w:rsidRPr="005E131A" w:rsidRDefault="007B473E" w:rsidP="007B473E">
      <w:pPr>
        <w:pStyle w:val="a4"/>
        <w:jc w:val="both"/>
        <w:rPr>
          <w:rFonts w:ascii="Times New Roman" w:hAnsi="Times New Roman" w:cs="Times New Roman"/>
          <w:b/>
          <w:i/>
          <w:sz w:val="24"/>
          <w:szCs w:val="24"/>
        </w:rPr>
      </w:pPr>
      <w:r w:rsidRPr="005E131A">
        <w:rPr>
          <w:rFonts w:ascii="Times New Roman" w:hAnsi="Times New Roman" w:cs="Times New Roman"/>
          <w:b/>
          <w:i/>
          <w:sz w:val="24"/>
          <w:szCs w:val="24"/>
        </w:rPr>
        <w:t xml:space="preserve"> Вид образовательной деятельности «Лепка»</w:t>
      </w:r>
    </w:p>
    <w:p w:rsidR="005E131A" w:rsidRDefault="005E131A" w:rsidP="007B473E">
      <w:pPr>
        <w:pStyle w:val="a4"/>
        <w:jc w:val="both"/>
        <w:rPr>
          <w:rFonts w:ascii="Times New Roman" w:hAnsi="Times New Roman" w:cs="Times New Roman"/>
          <w:sz w:val="24"/>
          <w:szCs w:val="24"/>
        </w:rPr>
      </w:pP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пользоваться лепным материалом, прищипы</w:t>
      </w:r>
      <w:r w:rsidR="005E131A">
        <w:rPr>
          <w:rFonts w:ascii="Times New Roman" w:hAnsi="Times New Roman" w:cs="Times New Roman"/>
          <w:sz w:val="24"/>
          <w:szCs w:val="24"/>
        </w:rPr>
        <w:t>вать, оттягивать</w:t>
      </w:r>
      <w:r w:rsidRPr="005E131A">
        <w:rPr>
          <w:rFonts w:ascii="Times New Roman" w:hAnsi="Times New Roman" w:cs="Times New Roman"/>
          <w:sz w:val="24"/>
          <w:szCs w:val="24"/>
        </w:rPr>
        <w:t>, вдавливать, делать насечки.</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Развито чувство формы и композиции. </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Развита мелкая моторика.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лепить фигуры человека разной формы (девочка из</w:t>
      </w:r>
      <w:r w:rsidR="005E131A">
        <w:rPr>
          <w:rFonts w:ascii="Times New Roman" w:hAnsi="Times New Roman" w:cs="Times New Roman"/>
          <w:sz w:val="24"/>
          <w:szCs w:val="24"/>
        </w:rPr>
        <w:t xml:space="preserve"> конуса, мальчик из цилиндра).</w:t>
      </w:r>
    </w:p>
    <w:p w:rsidR="005E131A"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передавать в лепке выразительность образа, лепит фигуры человека в движении, объединяет небольшие группы предметов в несложные сюжеты (в коллективных композициях), «Дети на прогулке» и др.</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Знает пр</w:t>
      </w:r>
      <w:r w:rsidR="00FD41CC">
        <w:rPr>
          <w:rFonts w:ascii="Times New Roman" w:hAnsi="Times New Roman" w:cs="Times New Roman"/>
          <w:sz w:val="24"/>
          <w:szCs w:val="24"/>
        </w:rPr>
        <w:t>иемы техники «пластилинография»</w:t>
      </w:r>
      <w:r w:rsidRPr="005E131A">
        <w:rPr>
          <w:rFonts w:ascii="Times New Roman" w:hAnsi="Times New Roman" w:cs="Times New Roman"/>
          <w:sz w:val="24"/>
          <w:szCs w:val="24"/>
        </w:rPr>
        <w:t xml:space="preserve">: лепит </w:t>
      </w:r>
      <w:r w:rsidR="00FD41CC">
        <w:rPr>
          <w:rFonts w:ascii="Times New Roman" w:hAnsi="Times New Roman" w:cs="Times New Roman"/>
          <w:sz w:val="24"/>
          <w:szCs w:val="24"/>
        </w:rPr>
        <w:t>отдельные детали – придавливать, примазывать</w:t>
      </w:r>
      <w:r w:rsidRPr="005E131A">
        <w:rPr>
          <w:rFonts w:ascii="Times New Roman" w:hAnsi="Times New Roman" w:cs="Times New Roman"/>
          <w:sz w:val="24"/>
          <w:szCs w:val="24"/>
        </w:rPr>
        <w:t>, разглаживать границы соединения частей.</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Развита моторика пальцев.</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сглаживать поверхность фор</w:t>
      </w:r>
      <w:r w:rsidR="00FD41CC">
        <w:rPr>
          <w:rFonts w:ascii="Times New Roman" w:hAnsi="Times New Roman" w:cs="Times New Roman"/>
          <w:sz w:val="24"/>
          <w:szCs w:val="24"/>
        </w:rPr>
        <w:t>мы, делает предметы устойчивыми.</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Освоил скульптурный способ лепки (из целого куска) путем вытя</w:t>
      </w:r>
      <w:r w:rsidR="00FD41CC">
        <w:rPr>
          <w:rFonts w:ascii="Times New Roman" w:hAnsi="Times New Roman" w:cs="Times New Roman"/>
          <w:sz w:val="24"/>
          <w:szCs w:val="24"/>
        </w:rPr>
        <w:t>гивания и моделирования частей.</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Воспитано уважение к русским воинам.</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создавать объёмные композиции (натюрморты). Соверше</w:t>
      </w:r>
      <w:r w:rsidR="00FD41CC">
        <w:rPr>
          <w:rFonts w:ascii="Times New Roman" w:hAnsi="Times New Roman" w:cs="Times New Roman"/>
          <w:sz w:val="24"/>
          <w:szCs w:val="24"/>
        </w:rPr>
        <w:t>нствует изобразительную технику</w:t>
      </w:r>
      <w:r w:rsidRPr="005E131A">
        <w:rPr>
          <w:rFonts w:ascii="Times New Roman" w:hAnsi="Times New Roman" w:cs="Times New Roman"/>
          <w:sz w:val="24"/>
          <w:szCs w:val="24"/>
        </w:rPr>
        <w:t xml:space="preserve">. </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лепить мелкие детали; пользуясь стекой, обозначать глаза, шерсть животно</w:t>
      </w:r>
      <w:r w:rsidR="00FD41CC">
        <w:rPr>
          <w:rFonts w:ascii="Times New Roman" w:hAnsi="Times New Roman" w:cs="Times New Roman"/>
          <w:sz w:val="24"/>
          <w:szCs w:val="24"/>
        </w:rPr>
        <w:t>го, перышки птицы, узор. и т. п..</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самостоятельно выбирать сюжет для лепки в соответствии с заданной темой; - Воспитан интерес к лепке. </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Знаком с о</w:t>
      </w:r>
      <w:r w:rsidR="00FD41CC">
        <w:rPr>
          <w:rFonts w:ascii="Times New Roman" w:hAnsi="Times New Roman" w:cs="Times New Roman"/>
          <w:sz w:val="24"/>
          <w:szCs w:val="24"/>
        </w:rPr>
        <w:t>собенностями декоративной лепки.</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Сформирован интерес и эстетическое отношение к предметам народного д</w:t>
      </w:r>
      <w:r w:rsidR="00FD41CC">
        <w:rPr>
          <w:rFonts w:ascii="Times New Roman" w:hAnsi="Times New Roman" w:cs="Times New Roman"/>
          <w:sz w:val="24"/>
          <w:szCs w:val="24"/>
        </w:rPr>
        <w:t>екоративно - прикладного искусства.</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-Умеет изготовлять глиняные</w:t>
      </w:r>
      <w:r w:rsidR="00FD41CC">
        <w:rPr>
          <w:rFonts w:ascii="Times New Roman" w:hAnsi="Times New Roman" w:cs="Times New Roman"/>
          <w:sz w:val="24"/>
          <w:szCs w:val="24"/>
        </w:rPr>
        <w:t xml:space="preserve"> игруш</w:t>
      </w:r>
      <w:r w:rsidRPr="005E131A">
        <w:rPr>
          <w:rFonts w:ascii="Times New Roman" w:hAnsi="Times New Roman" w:cs="Times New Roman"/>
          <w:sz w:val="24"/>
          <w:szCs w:val="24"/>
        </w:rPr>
        <w:t>ки по типу дымковски</w:t>
      </w:r>
      <w:r w:rsidR="00FD41CC">
        <w:rPr>
          <w:rFonts w:ascii="Times New Roman" w:hAnsi="Times New Roman" w:cs="Times New Roman"/>
          <w:sz w:val="24"/>
          <w:szCs w:val="24"/>
        </w:rPr>
        <w:t>х.</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Умеет лепить уточку с натуры конструктивным способом. </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лепить птиц, животных, людей по тип</w:t>
      </w:r>
      <w:r w:rsidR="00FD41CC">
        <w:rPr>
          <w:rFonts w:ascii="Times New Roman" w:hAnsi="Times New Roman" w:cs="Times New Roman"/>
          <w:sz w:val="24"/>
          <w:szCs w:val="24"/>
        </w:rPr>
        <w:t>у народных игрушек (дымковской).</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Воспитан интерес к лепке.</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Умеет лепить из пластил</w:t>
      </w:r>
      <w:r w:rsidR="00FD41CC">
        <w:rPr>
          <w:rFonts w:ascii="Times New Roman" w:hAnsi="Times New Roman" w:cs="Times New Roman"/>
          <w:sz w:val="24"/>
          <w:szCs w:val="24"/>
        </w:rPr>
        <w:t>ина, используя изученные методы.</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Сформированы умения обмакивать пальцы в воду, чтобы сгладить неровности вылепленного изображения, когда это необходимо для передачи образа.</w:t>
      </w:r>
    </w:p>
    <w:p w:rsidR="00FD41CC" w:rsidRDefault="007B473E" w:rsidP="007B473E">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 Знает в лепке отдельные детали и разглаживании границ соединения частей. Развита мелкая моторика. </w:t>
      </w:r>
    </w:p>
    <w:p w:rsidR="00FD41CC" w:rsidRDefault="007B473E" w:rsidP="00FD41CC">
      <w:pPr>
        <w:pStyle w:val="a4"/>
        <w:jc w:val="both"/>
        <w:rPr>
          <w:rFonts w:ascii="Times New Roman" w:hAnsi="Times New Roman" w:cs="Times New Roman"/>
          <w:sz w:val="24"/>
          <w:szCs w:val="24"/>
        </w:rPr>
      </w:pPr>
      <w:r w:rsidRPr="005E131A">
        <w:rPr>
          <w:rFonts w:ascii="Times New Roman" w:hAnsi="Times New Roman" w:cs="Times New Roman"/>
          <w:sz w:val="24"/>
          <w:szCs w:val="24"/>
        </w:rPr>
        <w:t xml:space="preserve">- Умеет лепить грибы конструктивным способом, передавая относительную величину и разные </w:t>
      </w:r>
      <w:r w:rsidR="00FA1DE2" w:rsidRPr="005E131A">
        <w:rPr>
          <w:rFonts w:ascii="Times New Roman" w:hAnsi="Times New Roman" w:cs="Times New Roman"/>
          <w:sz w:val="24"/>
          <w:szCs w:val="24"/>
        </w:rPr>
        <w:t>виды шляпок. Развит глазомер.</w:t>
      </w:r>
      <w:r w:rsidRPr="005E131A">
        <w:rPr>
          <w:rFonts w:ascii="Times New Roman" w:hAnsi="Times New Roman" w:cs="Times New Roman"/>
          <w:sz w:val="24"/>
          <w:szCs w:val="24"/>
        </w:rPr>
        <w:t xml:space="preserve"> Знаком с особеннос</w:t>
      </w:r>
      <w:r w:rsidR="00FD41CC">
        <w:rPr>
          <w:rFonts w:ascii="Times New Roman" w:hAnsi="Times New Roman" w:cs="Times New Roman"/>
          <w:sz w:val="24"/>
          <w:szCs w:val="24"/>
        </w:rPr>
        <w:t>тями лепки из глины, пластилина</w:t>
      </w:r>
      <w:r w:rsidRPr="005E131A">
        <w:rPr>
          <w:rFonts w:ascii="Times New Roman" w:hAnsi="Times New Roman" w:cs="Times New Roman"/>
          <w:sz w:val="24"/>
          <w:szCs w:val="24"/>
        </w:rPr>
        <w:t xml:space="preserve"> </w:t>
      </w:r>
      <w:r w:rsidR="00FD41CC">
        <w:rPr>
          <w:rFonts w:ascii="Times New Roman" w:hAnsi="Times New Roman" w:cs="Times New Roman"/>
          <w:sz w:val="24"/>
          <w:szCs w:val="24"/>
        </w:rPr>
        <w:t xml:space="preserve"> деятельности.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лепить предметы пластическим, конструктивн</w:t>
      </w:r>
      <w:r w:rsidR="00FD41CC">
        <w:rPr>
          <w:rFonts w:ascii="Times New Roman" w:hAnsi="Times New Roman" w:cs="Times New Roman"/>
          <w:sz w:val="24"/>
          <w:szCs w:val="24"/>
        </w:rPr>
        <w:t>ым и комбинированным способами.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lastRenderedPageBreak/>
        <w:t>- Развито</w:t>
      </w:r>
      <w:r w:rsidR="00FD41CC">
        <w:rPr>
          <w:rFonts w:ascii="Times New Roman" w:hAnsi="Times New Roman" w:cs="Times New Roman"/>
          <w:sz w:val="24"/>
          <w:szCs w:val="24"/>
        </w:rPr>
        <w:t xml:space="preserve"> желание делать лепные картины.</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Умеет лепить с натуры и по представлению знакомые предметы (овощи), переда</w:t>
      </w:r>
      <w:r w:rsidR="00FD41CC">
        <w:rPr>
          <w:rFonts w:ascii="Times New Roman" w:hAnsi="Times New Roman" w:cs="Times New Roman"/>
          <w:sz w:val="24"/>
          <w:szCs w:val="24"/>
        </w:rPr>
        <w:t>вать их характерные особенности.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применять лепку пальцами для </w:t>
      </w:r>
      <w:r w:rsidR="00FD41CC">
        <w:rPr>
          <w:rFonts w:ascii="Times New Roman" w:hAnsi="Times New Roman" w:cs="Times New Roman"/>
          <w:sz w:val="24"/>
          <w:szCs w:val="24"/>
        </w:rPr>
        <w:t>получения вмятин, сужения формы.</w:t>
      </w:r>
    </w:p>
    <w:p w:rsidR="00FD41CC" w:rsidRDefault="00FD41CC" w:rsidP="00FD41C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B473E" w:rsidRPr="00FD41CC">
        <w:rPr>
          <w:rFonts w:ascii="Times New Roman" w:hAnsi="Times New Roman" w:cs="Times New Roman"/>
          <w:sz w:val="24"/>
          <w:szCs w:val="24"/>
        </w:rPr>
        <w:t>Знает о грибах.</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Умеет создавать сюжетные композиции из отдельных фигурок с привлеч</w:t>
      </w:r>
      <w:r w:rsidR="00FD41CC">
        <w:rPr>
          <w:rFonts w:ascii="Times New Roman" w:hAnsi="Times New Roman" w:cs="Times New Roman"/>
          <w:sz w:val="24"/>
          <w:szCs w:val="24"/>
        </w:rPr>
        <w:t>ением дополнительного материала.</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лепить предметы пластическим, конструктивным и комбинированным способами; Воспитано чувство коллективизма. </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Умеет создавать выразительные лепные образы конструктивным способом; - Сформированы умения обмакивать пальцы в воду, чтобы сгладить неровности вылепленного изображения, когда это не</w:t>
      </w:r>
      <w:r w:rsidR="00FD41CC">
        <w:rPr>
          <w:rFonts w:ascii="Times New Roman" w:hAnsi="Times New Roman" w:cs="Times New Roman"/>
          <w:sz w:val="24"/>
          <w:szCs w:val="24"/>
        </w:rPr>
        <w:t>обходимо для передачи образа.</w:t>
      </w:r>
    </w:p>
    <w:p w:rsidR="00FD41CC" w:rsidRDefault="00FD41CC" w:rsidP="00FD41CC">
      <w:pPr>
        <w:pStyle w:val="a4"/>
        <w:jc w:val="both"/>
        <w:rPr>
          <w:rFonts w:ascii="Times New Roman" w:hAnsi="Times New Roman" w:cs="Times New Roman"/>
          <w:sz w:val="24"/>
          <w:szCs w:val="24"/>
        </w:rPr>
      </w:pPr>
      <w:r>
        <w:rPr>
          <w:rFonts w:ascii="Times New Roman" w:hAnsi="Times New Roman" w:cs="Times New Roman"/>
          <w:sz w:val="24"/>
          <w:szCs w:val="24"/>
        </w:rPr>
        <w:t xml:space="preserve"> - Р</w:t>
      </w:r>
      <w:r w:rsidR="007B473E" w:rsidRPr="00FD41CC">
        <w:rPr>
          <w:rFonts w:ascii="Times New Roman" w:hAnsi="Times New Roman" w:cs="Times New Roman"/>
          <w:sz w:val="24"/>
          <w:szCs w:val="24"/>
        </w:rPr>
        <w:t xml:space="preserve">азвита мелкая моторика. </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Сформированы технические умения и навыки работы с разнообразными материалами для лепки; умеет использовать дополнительные материалы (косто</w:t>
      </w:r>
      <w:r w:rsidR="00FD41CC">
        <w:rPr>
          <w:rFonts w:ascii="Times New Roman" w:hAnsi="Times New Roman" w:cs="Times New Roman"/>
          <w:sz w:val="24"/>
          <w:szCs w:val="24"/>
        </w:rPr>
        <w:t>чки, зернышки, бусинки и т. д.)</w:t>
      </w:r>
      <w:r w:rsidRPr="00FD41CC">
        <w:rPr>
          <w:rFonts w:ascii="Times New Roman" w:hAnsi="Times New Roman" w:cs="Times New Roman"/>
          <w:sz w:val="24"/>
          <w:szCs w:val="24"/>
        </w:rPr>
        <w:t xml:space="preserve"> - Умеет создавать объемные полые поделки из соленого теста и декоративное оформление по замыслу. - Умеет раскатывать из пластили</w:t>
      </w:r>
      <w:r w:rsidR="00FD41CC">
        <w:rPr>
          <w:rFonts w:ascii="Times New Roman" w:hAnsi="Times New Roman" w:cs="Times New Roman"/>
          <w:sz w:val="24"/>
          <w:szCs w:val="24"/>
        </w:rPr>
        <w:t>на колбаски и составлять из них на плоскости елку.</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Умеет украшать изделие мелкими деталями;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-развита аккуратность</w:t>
      </w:r>
      <w:r w:rsidR="00E175A4">
        <w:rPr>
          <w:rFonts w:ascii="Times New Roman" w:hAnsi="Times New Roman" w:cs="Times New Roman"/>
          <w:sz w:val="24"/>
          <w:szCs w:val="24"/>
        </w:rPr>
        <w:t xml:space="preserve"> </w:t>
      </w:r>
      <w:r w:rsidRPr="00FD41CC">
        <w:rPr>
          <w:rFonts w:ascii="Times New Roman" w:hAnsi="Times New Roman" w:cs="Times New Roman"/>
          <w:sz w:val="24"/>
          <w:szCs w:val="24"/>
        </w:rPr>
        <w:t xml:space="preserve">при лепки. </w:t>
      </w:r>
    </w:p>
    <w:p w:rsidR="00E175A4"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Умеет составлять коллективную сюжетную композиция из вылепленных фигурок, передавая взаимоотношения между ними, знает способ лепки в стилистике народной игрушки;</w:t>
      </w:r>
      <w:r w:rsidR="00E175A4">
        <w:rPr>
          <w:rFonts w:ascii="Times New Roman" w:hAnsi="Times New Roman" w:cs="Times New Roman"/>
          <w:sz w:val="24"/>
          <w:szCs w:val="24"/>
        </w:rPr>
        <w:t xml:space="preserve"> </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w:t>
      </w:r>
      <w:r w:rsidR="00E175A4">
        <w:rPr>
          <w:rFonts w:ascii="Times New Roman" w:hAnsi="Times New Roman" w:cs="Times New Roman"/>
          <w:sz w:val="24"/>
          <w:szCs w:val="24"/>
        </w:rPr>
        <w:t xml:space="preserve"> </w:t>
      </w:r>
      <w:r w:rsidRPr="00FD41CC">
        <w:rPr>
          <w:rFonts w:ascii="Times New Roman" w:hAnsi="Times New Roman" w:cs="Times New Roman"/>
          <w:sz w:val="24"/>
          <w:szCs w:val="24"/>
        </w:rPr>
        <w:t xml:space="preserve">развита мелкая моторика. </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Умеет делать барельеф. Закреплено умение пользоваться.</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Знает как лепить по представлению ге</w:t>
      </w:r>
      <w:r w:rsidR="00FD41CC">
        <w:rPr>
          <w:rFonts w:ascii="Times New Roman" w:hAnsi="Times New Roman" w:cs="Times New Roman"/>
          <w:sz w:val="24"/>
          <w:szCs w:val="24"/>
        </w:rPr>
        <w:t>роев литературных произведений.</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создавать образ медведя в технике пластилинография по образцу педагога;</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Развиты творческие способности.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Знаком с новой техникой создания объёмных образов — лепкой из бумажной массы, умеет лепить мелких животных (насекомых), передавая характерные</w:t>
      </w:r>
      <w:r w:rsidR="00FD41CC">
        <w:rPr>
          <w:rFonts w:ascii="Times New Roman" w:hAnsi="Times New Roman" w:cs="Times New Roman"/>
          <w:sz w:val="24"/>
          <w:szCs w:val="24"/>
        </w:rPr>
        <w:t xml:space="preserve"> особенности строения и окраски.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Сформированы умения обмакивать пальцы в воду, чтобы сгладить неровности вылепленного изображения, когда это необходимо для передачи образа.</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лепить посуду из целого куска глины </w:t>
      </w:r>
      <w:r w:rsidR="00FD41CC">
        <w:rPr>
          <w:rFonts w:ascii="Times New Roman" w:hAnsi="Times New Roman" w:cs="Times New Roman"/>
          <w:sz w:val="24"/>
          <w:szCs w:val="24"/>
        </w:rPr>
        <w:t>и пластилина ленточным способ.</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ук</w:t>
      </w:r>
      <w:r w:rsidR="00FD41CC">
        <w:rPr>
          <w:rFonts w:ascii="Times New Roman" w:hAnsi="Times New Roman" w:cs="Times New Roman"/>
          <w:sz w:val="24"/>
          <w:szCs w:val="24"/>
        </w:rPr>
        <w:t>рашать работу по своему желанию.</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Воспитана аккуратность. - Умеет</w:t>
      </w:r>
      <w:r w:rsidR="00FD41CC">
        <w:rPr>
          <w:rFonts w:ascii="Times New Roman" w:hAnsi="Times New Roman" w:cs="Times New Roman"/>
          <w:sz w:val="24"/>
          <w:szCs w:val="24"/>
        </w:rPr>
        <w:t xml:space="preserve"> детей лепить рельефные картины.</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Знает варианты изображения </w:t>
      </w:r>
      <w:r w:rsidR="00FD41CC">
        <w:rPr>
          <w:rFonts w:ascii="Times New Roman" w:hAnsi="Times New Roman" w:cs="Times New Roman"/>
          <w:sz w:val="24"/>
          <w:szCs w:val="24"/>
        </w:rPr>
        <w:t>цветов с элементами –сердечками.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Знаком с особенностями декоративной.</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Знаком с весенними первоцветами, в</w:t>
      </w:r>
      <w:r w:rsidR="00FD41CC">
        <w:rPr>
          <w:rFonts w:ascii="Times New Roman" w:hAnsi="Times New Roman" w:cs="Times New Roman"/>
          <w:sz w:val="24"/>
          <w:szCs w:val="24"/>
        </w:rPr>
        <w:t>ызывать желание порадовать маму.</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лепить предметы пластическим, конструктивн</w:t>
      </w:r>
      <w:r w:rsidR="00FD41CC">
        <w:rPr>
          <w:rFonts w:ascii="Times New Roman" w:hAnsi="Times New Roman" w:cs="Times New Roman"/>
          <w:sz w:val="24"/>
          <w:szCs w:val="24"/>
        </w:rPr>
        <w:t>ым и комбинированным способами.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Развита аккуратность</w:t>
      </w:r>
      <w:r w:rsidR="00FD41CC">
        <w:rPr>
          <w:rFonts w:ascii="Times New Roman" w:hAnsi="Times New Roman" w:cs="Times New Roman"/>
          <w:sz w:val="24"/>
          <w:szCs w:val="24"/>
        </w:rPr>
        <w:t xml:space="preserve"> </w:t>
      </w:r>
      <w:r w:rsidRPr="00FD41CC">
        <w:rPr>
          <w:rFonts w:ascii="Times New Roman" w:hAnsi="Times New Roman" w:cs="Times New Roman"/>
          <w:sz w:val="24"/>
          <w:szCs w:val="24"/>
        </w:rPr>
        <w:t>при лепки.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лепить фигурку олешка: короткие, толстые ноги; длинные вытянутые шеи и маленькие головы. - Развиты творческие способности.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Знаком с видами народного декоративно-прикладног</w:t>
      </w:r>
      <w:r w:rsidR="00FD41CC">
        <w:rPr>
          <w:rFonts w:ascii="Times New Roman" w:hAnsi="Times New Roman" w:cs="Times New Roman"/>
          <w:sz w:val="24"/>
          <w:szCs w:val="24"/>
        </w:rPr>
        <w:t>о искусства (ковроделием).</w:t>
      </w:r>
    </w:p>
    <w:p w:rsidR="00FD41CC" w:rsidRDefault="00FD41CC" w:rsidP="00FD41CC">
      <w:pPr>
        <w:pStyle w:val="a4"/>
        <w:jc w:val="both"/>
        <w:rPr>
          <w:rFonts w:ascii="Times New Roman" w:hAnsi="Times New Roman" w:cs="Times New Roman"/>
          <w:sz w:val="24"/>
          <w:szCs w:val="24"/>
        </w:rPr>
      </w:pPr>
      <w:r>
        <w:rPr>
          <w:rFonts w:ascii="Times New Roman" w:hAnsi="Times New Roman" w:cs="Times New Roman"/>
          <w:sz w:val="24"/>
          <w:szCs w:val="24"/>
        </w:rPr>
        <w:t xml:space="preserve"> - У</w:t>
      </w:r>
      <w:r w:rsidR="007B473E" w:rsidRPr="00FD41CC">
        <w:rPr>
          <w:rFonts w:ascii="Times New Roman" w:hAnsi="Times New Roman" w:cs="Times New Roman"/>
          <w:sz w:val="24"/>
          <w:szCs w:val="24"/>
        </w:rPr>
        <w:t>меет лепить коврик из жгут</w:t>
      </w:r>
      <w:r>
        <w:rPr>
          <w:rFonts w:ascii="Times New Roman" w:hAnsi="Times New Roman" w:cs="Times New Roman"/>
          <w:sz w:val="24"/>
          <w:szCs w:val="24"/>
        </w:rPr>
        <w:t>иков, имитируя технику плетения.</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составлять коллективную сюжетную композицию из вылепленных фигурок, передавая взаимоотношения между ними, самостоятельно варьировать разные способы лепки в стилистике народной игрушки.</w:t>
      </w:r>
    </w:p>
    <w:p w:rsidR="00FD41CC" w:rsidRDefault="00FD41CC" w:rsidP="00FD41CC">
      <w:pPr>
        <w:pStyle w:val="a4"/>
        <w:jc w:val="both"/>
        <w:rPr>
          <w:rFonts w:ascii="Times New Roman" w:hAnsi="Times New Roman" w:cs="Times New Roman"/>
          <w:sz w:val="24"/>
          <w:szCs w:val="24"/>
        </w:rPr>
      </w:pPr>
      <w:r>
        <w:rPr>
          <w:rFonts w:ascii="Times New Roman" w:hAnsi="Times New Roman" w:cs="Times New Roman"/>
          <w:sz w:val="24"/>
          <w:szCs w:val="24"/>
        </w:rPr>
        <w:t xml:space="preserve"> - Знаком с дымковской игрушкой.</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Знает прием в лепке женской </w:t>
      </w:r>
      <w:r w:rsidR="00FD41CC">
        <w:rPr>
          <w:rFonts w:ascii="Times New Roman" w:hAnsi="Times New Roman" w:cs="Times New Roman"/>
          <w:sz w:val="24"/>
          <w:szCs w:val="24"/>
        </w:rPr>
        <w:t>фигурки на основе юбки колокола.</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lastRenderedPageBreak/>
        <w:t>- Развита аккуратность при лепке.</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Учить составлять задуманный предм</w:t>
      </w:r>
      <w:r w:rsidR="00FD41CC">
        <w:rPr>
          <w:rFonts w:ascii="Times New Roman" w:hAnsi="Times New Roman" w:cs="Times New Roman"/>
          <w:sz w:val="24"/>
          <w:szCs w:val="24"/>
        </w:rPr>
        <w:t>ет на плоскости(метод барельеф).</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Умет дополнять работу композици</w:t>
      </w:r>
      <w:r w:rsidR="00FD41CC">
        <w:rPr>
          <w:rFonts w:ascii="Times New Roman" w:hAnsi="Times New Roman" w:cs="Times New Roman"/>
          <w:sz w:val="24"/>
          <w:szCs w:val="24"/>
        </w:rPr>
        <w:t>онными решениями.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Сформированы умения обмакивать пальцы в воду, чтобы сгладить неровности вылепленного изображения, когда это необходимо для передачи образа.</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использовать в своей рабо</w:t>
      </w:r>
      <w:r w:rsidR="00FD41CC">
        <w:rPr>
          <w:rFonts w:ascii="Times New Roman" w:hAnsi="Times New Roman" w:cs="Times New Roman"/>
          <w:sz w:val="24"/>
          <w:szCs w:val="24"/>
        </w:rPr>
        <w:t>те комбинированный способ лепки.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передавать форму головы, туловища, ног, рук, проп</w:t>
      </w:r>
      <w:r w:rsidR="00FD41CC">
        <w:rPr>
          <w:rFonts w:ascii="Times New Roman" w:hAnsi="Times New Roman" w:cs="Times New Roman"/>
          <w:sz w:val="24"/>
          <w:szCs w:val="24"/>
        </w:rPr>
        <w:t>орциональное соотношение частей.</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w:t>
      </w:r>
      <w:r w:rsidR="00FD41CC">
        <w:rPr>
          <w:rFonts w:ascii="Times New Roman" w:hAnsi="Times New Roman" w:cs="Times New Roman"/>
          <w:sz w:val="24"/>
          <w:szCs w:val="24"/>
        </w:rPr>
        <w:t>Умеет украшать одежду налепами.</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Умеет сглаживать поверхность формы, делать предметы устойчивыми. </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Умеет наносить пластилин тонким слоем на заданную поверхность при лепке.</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сочетать п</w:t>
      </w:r>
      <w:r w:rsidR="00FD41CC">
        <w:rPr>
          <w:rFonts w:ascii="Times New Roman" w:hAnsi="Times New Roman" w:cs="Times New Roman"/>
          <w:sz w:val="24"/>
          <w:szCs w:val="24"/>
        </w:rPr>
        <w:t>риродный материал с пластилином.</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наносить пл</w:t>
      </w:r>
      <w:r w:rsidR="00FD41CC">
        <w:rPr>
          <w:rFonts w:ascii="Times New Roman" w:hAnsi="Times New Roman" w:cs="Times New Roman"/>
          <w:sz w:val="24"/>
          <w:szCs w:val="24"/>
        </w:rPr>
        <w:t>астилин на полукруглый предмет.</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Сформированы технические умения и навыки работы с разнообразными материалами для лепки; умеет использовать дополнительные материалы (косточки, зернышки, бусинки и т. </w:t>
      </w:r>
      <w:r w:rsidR="00FD41CC">
        <w:rPr>
          <w:rFonts w:ascii="Times New Roman" w:hAnsi="Times New Roman" w:cs="Times New Roman"/>
          <w:sz w:val="24"/>
          <w:szCs w:val="24"/>
        </w:rPr>
        <w:t>д.).</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наносить пластилин тонким слоем на выреза</w:t>
      </w:r>
      <w:r w:rsidR="00FD41CC">
        <w:rPr>
          <w:rFonts w:ascii="Times New Roman" w:hAnsi="Times New Roman" w:cs="Times New Roman"/>
          <w:sz w:val="24"/>
          <w:szCs w:val="24"/>
        </w:rPr>
        <w:t>нный из картона силуэт предмета.</w:t>
      </w:r>
      <w:r w:rsidRPr="00FD41CC">
        <w:rPr>
          <w:rFonts w:ascii="Times New Roman" w:hAnsi="Times New Roman" w:cs="Times New Roman"/>
          <w:sz w:val="24"/>
          <w:szCs w:val="24"/>
        </w:rPr>
        <w:t xml:space="preserve"> - Умеет лепить мелкие детали; пользуясь стекой, наносить рисунок чешуек у рыбки, обозначать глаза, т. п.</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Развита аккуратность при лепке. </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Умеет детей лепить по выбору луговые растения и насекомых, передавая характерные особенности их строения и окраски</w:t>
      </w:r>
      <w:r w:rsidR="00FD41CC">
        <w:rPr>
          <w:rFonts w:ascii="Times New Roman" w:hAnsi="Times New Roman" w:cs="Times New Roman"/>
          <w:sz w:val="24"/>
          <w:szCs w:val="24"/>
        </w:rPr>
        <w:t>, придавая поделке устойчивость.</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Сформированы умения обмакивать пальцы в воду, чтобы сгладить неровности вылепленного изображения, когда это необходимо для передачи образа.</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Умеет лепить насекомых, передавая характерные особенности строения и окраски. Показать возможность сочетания разных материалов для создания мелких деталей (для усиков использовать проволоку, спички, зубочистки; для глазок - бисер, пуговички). </w:t>
      </w:r>
    </w:p>
    <w:p w:rsidR="00FD41CC" w:rsidRDefault="00FD41CC" w:rsidP="00FD41CC">
      <w:pPr>
        <w:pStyle w:val="a4"/>
        <w:jc w:val="both"/>
        <w:rPr>
          <w:rFonts w:ascii="Times New Roman" w:hAnsi="Times New Roman" w:cs="Times New Roman"/>
          <w:sz w:val="24"/>
          <w:szCs w:val="24"/>
        </w:rPr>
      </w:pPr>
    </w:p>
    <w:p w:rsidR="00FD41CC" w:rsidRPr="00FD41CC" w:rsidRDefault="007B473E" w:rsidP="00FD41CC">
      <w:pPr>
        <w:pStyle w:val="a4"/>
        <w:jc w:val="both"/>
        <w:rPr>
          <w:rFonts w:ascii="Times New Roman" w:hAnsi="Times New Roman" w:cs="Times New Roman"/>
          <w:b/>
          <w:i/>
          <w:sz w:val="24"/>
          <w:szCs w:val="24"/>
        </w:rPr>
      </w:pPr>
      <w:r w:rsidRPr="00FD41CC">
        <w:rPr>
          <w:rFonts w:ascii="Times New Roman" w:hAnsi="Times New Roman" w:cs="Times New Roman"/>
          <w:b/>
          <w:i/>
          <w:sz w:val="24"/>
          <w:szCs w:val="24"/>
        </w:rPr>
        <w:t>Вид образовательной деятельности «Аппликация»</w:t>
      </w:r>
    </w:p>
    <w:p w:rsidR="00FD41CC" w:rsidRDefault="00FD41CC" w:rsidP="00FD41CC">
      <w:pPr>
        <w:pStyle w:val="a4"/>
        <w:jc w:val="both"/>
        <w:rPr>
          <w:rFonts w:ascii="Times New Roman" w:hAnsi="Times New Roman" w:cs="Times New Roman"/>
          <w:sz w:val="24"/>
          <w:szCs w:val="24"/>
        </w:rPr>
      </w:pP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Знаком с созданием образов, символов и эмблем на основе одинаковых элементов, умеет вырезать изображение по сложному контуру. - Развито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Умеет вырезать предметы и их части круглой и овальной формы.</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Развито уважение к труду взрослых, развито желание трудиться, передавать свои впечатления о труде взрослых. Умеет составлять несложный сюжет.</w:t>
      </w:r>
    </w:p>
    <w:p w:rsidR="00FD41CC"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вырезать дома из бумаги, сложенной гармошкой или дважды пополам, совершенствовать технику вырезания ножницами, развиты композиционные умения</w:t>
      </w:r>
      <w:r w:rsidR="00FD41CC">
        <w:rPr>
          <w:rFonts w:ascii="Times New Roman" w:hAnsi="Times New Roman" w:cs="Times New Roman"/>
          <w:sz w:val="24"/>
          <w:szCs w:val="24"/>
        </w:rPr>
        <w:t xml:space="preserve"> </w:t>
      </w:r>
      <w:r w:rsidRPr="00FD41CC">
        <w:rPr>
          <w:rFonts w:ascii="Times New Roman" w:hAnsi="Times New Roman" w:cs="Times New Roman"/>
          <w:sz w:val="24"/>
          <w:szCs w:val="24"/>
        </w:rPr>
        <w:t>- при создания панорамы города ри</w:t>
      </w:r>
      <w:r w:rsidR="00FD41CC">
        <w:rPr>
          <w:rFonts w:ascii="Times New Roman" w:hAnsi="Times New Roman" w:cs="Times New Roman"/>
          <w:sz w:val="24"/>
          <w:szCs w:val="24"/>
        </w:rPr>
        <w:t>тмично располагать дома рядами</w:t>
      </w:r>
      <w:r w:rsidR="00FD41CC" w:rsidRPr="00FD41CC">
        <w:rPr>
          <w:rFonts w:ascii="Times New Roman" w:hAnsi="Times New Roman" w:cs="Times New Roman"/>
          <w:sz w:val="24"/>
          <w:szCs w:val="24"/>
        </w:rPr>
        <w:t>.</w:t>
      </w:r>
    </w:p>
    <w:p w:rsidR="00D11435" w:rsidRDefault="007B473E" w:rsidP="00FD41CC">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w:t>
      </w:r>
      <w:r w:rsidR="00FD41CC" w:rsidRPr="00FD41CC">
        <w:rPr>
          <w:rFonts w:ascii="Times New Roman" w:hAnsi="Times New Roman" w:cs="Times New Roman"/>
          <w:sz w:val="24"/>
          <w:szCs w:val="24"/>
        </w:rPr>
        <w:t>У</w:t>
      </w:r>
      <w:r w:rsidRPr="00FD41CC">
        <w:rPr>
          <w:rFonts w:ascii="Times New Roman" w:hAnsi="Times New Roman" w:cs="Times New Roman"/>
          <w:sz w:val="24"/>
          <w:szCs w:val="24"/>
        </w:rPr>
        <w:t>меет экономно и рационально расходовать материалы</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FD41CC">
        <w:rPr>
          <w:rFonts w:ascii="Times New Roman" w:hAnsi="Times New Roman" w:cs="Times New Roman"/>
          <w:sz w:val="24"/>
          <w:szCs w:val="24"/>
        </w:rPr>
        <w:t xml:space="preserve"> - Умеет вырезать бумагу по контуру определенной формы разных размеров и дополнять силу</w:t>
      </w:r>
      <w:r w:rsidR="00D11435">
        <w:rPr>
          <w:rFonts w:ascii="Times New Roman" w:hAnsi="Times New Roman" w:cs="Times New Roman"/>
          <w:sz w:val="24"/>
          <w:szCs w:val="24"/>
        </w:rPr>
        <w:t>эт</w:t>
      </w:r>
      <w:r w:rsidRPr="00D11435">
        <w:rPr>
          <w:rFonts w:ascii="Times New Roman" w:hAnsi="Times New Roman" w:cs="Times New Roman"/>
          <w:sz w:val="24"/>
          <w:szCs w:val="24"/>
        </w:rPr>
        <w:t xml:space="preserve"> графическими изображениями. Развито воображение.</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Знает приемы вырезания кругов и овалов из квадратов и прямоугольников путем </w:t>
      </w:r>
      <w:r w:rsidR="00E175A4" w:rsidRPr="00D11435">
        <w:rPr>
          <w:rFonts w:ascii="Times New Roman" w:hAnsi="Times New Roman" w:cs="Times New Roman"/>
          <w:sz w:val="24"/>
          <w:szCs w:val="24"/>
        </w:rPr>
        <w:t>округления</w:t>
      </w:r>
      <w:r w:rsidRPr="00D11435">
        <w:rPr>
          <w:rFonts w:ascii="Times New Roman" w:hAnsi="Times New Roman" w:cs="Times New Roman"/>
          <w:sz w:val="24"/>
          <w:szCs w:val="24"/>
        </w:rPr>
        <w:t xml:space="preserve"> углов. Умеет правильно работать с ножницами и аккуратно пользоваться клеем. Умеет украшать вырезанными ягодами силуэт тарелки, гармонично подбирать формы и цвета.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Развит глазомер.</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lastRenderedPageBreak/>
        <w:t xml:space="preserve"> - Умеет вырезать дома из бумаги, сложенной гармошкой или дважды пополам, совершенствовать технику вырезания ножницами. Активизирует наблюдательность, умеет пользоваться ножницами.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Знает как с помощью аппликации изоб</w:t>
      </w:r>
      <w:r w:rsidR="00D11435">
        <w:rPr>
          <w:rFonts w:ascii="Times New Roman" w:hAnsi="Times New Roman" w:cs="Times New Roman"/>
          <w:sz w:val="24"/>
          <w:szCs w:val="24"/>
        </w:rPr>
        <w:t>ражать снегирей в разных позах.</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передавать х</w:t>
      </w:r>
      <w:r w:rsidR="00D11435">
        <w:rPr>
          <w:rFonts w:ascii="Times New Roman" w:hAnsi="Times New Roman" w:cs="Times New Roman"/>
          <w:sz w:val="24"/>
          <w:szCs w:val="24"/>
        </w:rPr>
        <w:t>арактерные особенности снегирей.</w:t>
      </w:r>
    </w:p>
    <w:p w:rsidR="00D11435" w:rsidRDefault="00D11435" w:rsidP="00D11435">
      <w:pPr>
        <w:pStyle w:val="a4"/>
        <w:jc w:val="both"/>
        <w:rPr>
          <w:rFonts w:ascii="Times New Roman" w:hAnsi="Times New Roman" w:cs="Times New Roman"/>
          <w:sz w:val="24"/>
          <w:szCs w:val="24"/>
        </w:rPr>
      </w:pPr>
      <w:r>
        <w:rPr>
          <w:rFonts w:ascii="Times New Roman" w:hAnsi="Times New Roman" w:cs="Times New Roman"/>
          <w:sz w:val="24"/>
          <w:szCs w:val="24"/>
        </w:rPr>
        <w:t xml:space="preserve"> - Р</w:t>
      </w:r>
      <w:r w:rsidR="007B473E" w:rsidRPr="00D11435">
        <w:rPr>
          <w:rFonts w:ascii="Times New Roman" w:hAnsi="Times New Roman" w:cs="Times New Roman"/>
          <w:sz w:val="24"/>
          <w:szCs w:val="24"/>
        </w:rPr>
        <w:t>азвит зрите</w:t>
      </w:r>
      <w:r>
        <w:rPr>
          <w:rFonts w:ascii="Times New Roman" w:hAnsi="Times New Roman" w:cs="Times New Roman"/>
          <w:sz w:val="24"/>
          <w:szCs w:val="24"/>
        </w:rPr>
        <w:t>льный контроль за действием рук.</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Знако</w:t>
      </w:r>
      <w:r w:rsidR="00D11435">
        <w:rPr>
          <w:rFonts w:ascii="Times New Roman" w:hAnsi="Times New Roman" w:cs="Times New Roman"/>
          <w:sz w:val="24"/>
          <w:szCs w:val="24"/>
        </w:rPr>
        <w:t>м со способом парного вырезания.</w:t>
      </w:r>
    </w:p>
    <w:p w:rsidR="00D11435" w:rsidRDefault="00D11435" w:rsidP="00D11435">
      <w:pPr>
        <w:pStyle w:val="a4"/>
        <w:jc w:val="both"/>
        <w:rPr>
          <w:rFonts w:ascii="Times New Roman" w:hAnsi="Times New Roman" w:cs="Times New Roman"/>
          <w:sz w:val="24"/>
          <w:szCs w:val="24"/>
        </w:rPr>
      </w:pPr>
      <w:r>
        <w:rPr>
          <w:rFonts w:ascii="Times New Roman" w:hAnsi="Times New Roman" w:cs="Times New Roman"/>
          <w:sz w:val="24"/>
          <w:szCs w:val="24"/>
        </w:rPr>
        <w:t xml:space="preserve"> - В</w:t>
      </w:r>
      <w:r w:rsidR="007B473E" w:rsidRPr="00D11435">
        <w:rPr>
          <w:rFonts w:ascii="Times New Roman" w:hAnsi="Times New Roman" w:cs="Times New Roman"/>
          <w:sz w:val="24"/>
          <w:szCs w:val="24"/>
        </w:rPr>
        <w:t>оспитано доброжелательное отношение к окружающим.</w:t>
      </w:r>
    </w:p>
    <w:p w:rsidR="00E175A4"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сочетать в поделке несколько видов материалов;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вырезать симметричную форму из сложенного пополам листа жур</w:t>
      </w:r>
      <w:r w:rsidR="00D11435">
        <w:rPr>
          <w:rFonts w:ascii="Times New Roman" w:hAnsi="Times New Roman" w:cs="Times New Roman"/>
          <w:sz w:val="24"/>
          <w:szCs w:val="24"/>
        </w:rPr>
        <w:t>нальной бумаги.</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самостоятельно задумывать содержание апплика</w:t>
      </w:r>
      <w:r w:rsidR="00D11435">
        <w:rPr>
          <w:rFonts w:ascii="Times New Roman" w:hAnsi="Times New Roman" w:cs="Times New Roman"/>
          <w:sz w:val="24"/>
          <w:szCs w:val="24"/>
        </w:rPr>
        <w:t>ции и доводить начатое до конца.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Развито внимание.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дел</w:t>
      </w:r>
      <w:r w:rsidR="00D11435">
        <w:rPr>
          <w:rFonts w:ascii="Times New Roman" w:hAnsi="Times New Roman" w:cs="Times New Roman"/>
          <w:sz w:val="24"/>
          <w:szCs w:val="24"/>
        </w:rPr>
        <w:t>ать панно (настенное украшение).</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Развит</w:t>
      </w:r>
      <w:r w:rsidR="00D11435">
        <w:rPr>
          <w:rFonts w:ascii="Times New Roman" w:hAnsi="Times New Roman" w:cs="Times New Roman"/>
          <w:sz w:val="24"/>
          <w:szCs w:val="24"/>
        </w:rPr>
        <w:t>а мелкая моторика рук, глазомер.</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Знаком с сюрпризами увядающей природы.</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вырезать туловище из прямоугольника путем закругления углов и голову из квадрата.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вырезать звёздочки из красивых фантиков и фольги, совершенствовать технику вырезывания из бумаги, сложенной дважды по диагонали, развито желание создать коллективную ко</w:t>
      </w:r>
      <w:r w:rsidR="00D11435">
        <w:rPr>
          <w:rFonts w:ascii="Times New Roman" w:hAnsi="Times New Roman" w:cs="Times New Roman"/>
          <w:sz w:val="24"/>
          <w:szCs w:val="24"/>
        </w:rPr>
        <w:t>мпозицию из вырезанных снежинок.</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Может создать поздравительные открытки своими руками, закреплен</w:t>
      </w:r>
      <w:r w:rsidR="00D11435">
        <w:rPr>
          <w:rFonts w:ascii="Times New Roman" w:hAnsi="Times New Roman" w:cs="Times New Roman"/>
          <w:sz w:val="24"/>
          <w:szCs w:val="24"/>
        </w:rPr>
        <w:t xml:space="preserve"> способ симметричного вырезания.</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Развито аккуратность и бережное отношение к материалам.</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создавать сюжетную композицию из силуэтов животных. </w:t>
      </w:r>
      <w:r w:rsidR="00D11435">
        <w:rPr>
          <w:rFonts w:ascii="Times New Roman" w:hAnsi="Times New Roman" w:cs="Times New Roman"/>
          <w:sz w:val="24"/>
          <w:szCs w:val="24"/>
        </w:rPr>
        <w:t>Поощрять детей в художественной.</w:t>
      </w:r>
    </w:p>
    <w:p w:rsidR="00D11435" w:rsidRDefault="00D11435" w:rsidP="00D11435">
      <w:pPr>
        <w:pStyle w:val="a4"/>
        <w:jc w:val="both"/>
        <w:rPr>
          <w:rFonts w:ascii="Times New Roman" w:hAnsi="Times New Roman" w:cs="Times New Roman"/>
          <w:sz w:val="24"/>
          <w:szCs w:val="24"/>
        </w:rPr>
      </w:pPr>
      <w:r>
        <w:rPr>
          <w:rFonts w:ascii="Times New Roman" w:hAnsi="Times New Roman" w:cs="Times New Roman"/>
          <w:sz w:val="24"/>
          <w:szCs w:val="24"/>
        </w:rPr>
        <w:t>- Знаком с приемом обрывания.</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создавать выразительный образ заснеженного дома, творчески при</w:t>
      </w:r>
      <w:r w:rsidR="00D11435">
        <w:rPr>
          <w:rFonts w:ascii="Times New Roman" w:hAnsi="Times New Roman" w:cs="Times New Roman"/>
          <w:sz w:val="24"/>
          <w:szCs w:val="24"/>
        </w:rPr>
        <w:t>меняя разные техники аппликации.</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Знает спектр технических приёмов обрывной аппликации и показ её </w:t>
      </w:r>
      <w:r w:rsidR="00D11435" w:rsidRPr="00D11435">
        <w:rPr>
          <w:rFonts w:ascii="Times New Roman" w:hAnsi="Times New Roman" w:cs="Times New Roman"/>
          <w:sz w:val="24"/>
          <w:szCs w:val="24"/>
        </w:rPr>
        <w:t>изобразительно выразительные</w:t>
      </w:r>
      <w:r w:rsidRPr="00D11435">
        <w:rPr>
          <w:rFonts w:ascii="Times New Roman" w:hAnsi="Times New Roman" w:cs="Times New Roman"/>
          <w:sz w:val="24"/>
          <w:szCs w:val="24"/>
        </w:rPr>
        <w:t xml:space="preserve"> возможности</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создавать образ из бумаги. Умеет вырезать детали овальной формы. Может вырезать мелкие детали на глаз</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Знаком с последовательностью работы. Умеет творчески, воплощать задуманную тему и самостоятельно определять содержание аппликации.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передавать в аппликации представления о труде взрослых, приклеивая строителям каски на головы. Умеет изображать дома высотные и низкие.</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создавать силуэт птицы, воспитан художественный вкус.</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Умеет составлять коллективную композицию из аппликативных элементов на основе объединяющего образа (шляпы).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Знаком с рациональным способом вырезания из бумаги, сложенной гармошкой.</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Развиты композиционные умения, чувство цвета</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Проявляет интерес к подготовке подарков и сувениров, показ способа изготовления галстука из цветной бумаги (и\или ткани) для оформления папиного портрета.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Подвести к пониманию связи формы и декора на сравнении разных орнаментальных мотивов.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экономно и рационально расходовать материалы.</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делать картину с объемной аппликацией, дополняя ее деталями, придающими работе особую выразительность.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Знает приемы обрывания бумаги, совершенствует навыки работы с ножницами.</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lastRenderedPageBreak/>
        <w:t>- Развит художественный вкус, фантазия при создании композиции, воспитано стремление доставлять себе и другим радость поделками, изготовленными своими руками.</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Знает аппликативную технику – составлять аппликативный цветок из отдельных элементов, стараясь передать особенности внешнего вида растения. </w:t>
      </w:r>
      <w:r w:rsidR="00D11435" w:rsidRPr="00D11435">
        <w:rPr>
          <w:rFonts w:ascii="Times New Roman" w:hAnsi="Times New Roman" w:cs="Times New Roman"/>
          <w:sz w:val="24"/>
          <w:szCs w:val="24"/>
        </w:rPr>
        <w:t>Сформированы композиционные</w:t>
      </w:r>
      <w:r w:rsidRPr="00D11435">
        <w:rPr>
          <w:rFonts w:ascii="Times New Roman" w:hAnsi="Times New Roman" w:cs="Times New Roman"/>
          <w:sz w:val="24"/>
          <w:szCs w:val="24"/>
        </w:rPr>
        <w:t xml:space="preserve"> умения. Развито чувство формы и цвета.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вырезать цветы (венчики тюльпанов) и листья из бумажных квадратов и прямоугольников, сложенных пополам, показать раз</w:t>
      </w:r>
      <w:r w:rsidR="00D11435">
        <w:rPr>
          <w:rFonts w:ascii="Times New Roman" w:hAnsi="Times New Roman" w:cs="Times New Roman"/>
          <w:sz w:val="24"/>
          <w:szCs w:val="24"/>
        </w:rPr>
        <w:t>ные приёмы декорирования цветка.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вырезать одинаковые фигуры или их детали из бумаги, сложенной гармошкой. - Умеет передавать образ сказочной птицы, украшать отдельные части и детали изображения</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составлять гармоничные образы рыбок из отдельных элементов. Умеет создавать образную картину применяя полученные ранее навыки.</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Владеет техникой вырезания округлых форм из бумаги, сложенной вдвое, развиты чувства формы и композиционные умения, развит интерес к рассматриванию и самостоятельному создан</w:t>
      </w:r>
      <w:r w:rsidR="00D11435">
        <w:rPr>
          <w:rFonts w:ascii="Times New Roman" w:hAnsi="Times New Roman" w:cs="Times New Roman"/>
          <w:sz w:val="24"/>
          <w:szCs w:val="24"/>
        </w:rPr>
        <w:t>ию много красочных натюрмортов.</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экономно и рационально расходовать материалы.</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симметрично вырезать предмет. Умеет сост</w:t>
      </w:r>
      <w:r w:rsidR="00FA1DE2" w:rsidRPr="00D11435">
        <w:rPr>
          <w:rFonts w:ascii="Times New Roman" w:hAnsi="Times New Roman" w:cs="Times New Roman"/>
          <w:sz w:val="24"/>
          <w:szCs w:val="24"/>
        </w:rPr>
        <w:t>авлять сюжетную композицию</w:t>
      </w:r>
    </w:p>
    <w:p w:rsidR="00D11435" w:rsidRDefault="00FA1DE2"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w:t>
      </w:r>
      <w:r w:rsidR="007B473E" w:rsidRPr="00D11435">
        <w:rPr>
          <w:rFonts w:ascii="Times New Roman" w:hAnsi="Times New Roman" w:cs="Times New Roman"/>
          <w:sz w:val="24"/>
          <w:szCs w:val="24"/>
        </w:rPr>
        <w:t xml:space="preserve"> - Умеет создавать предметные и сюжетные композиции, дополнять их деталями, обогащающими изображения.</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Знает о ПДД,</w:t>
      </w:r>
      <w:r w:rsidR="00D11435">
        <w:rPr>
          <w:rFonts w:ascii="Times New Roman" w:hAnsi="Times New Roman" w:cs="Times New Roman"/>
          <w:sz w:val="24"/>
          <w:szCs w:val="24"/>
        </w:rPr>
        <w:t xml:space="preserve"> о работе дорожного инспектора.</w:t>
      </w:r>
    </w:p>
    <w:p w:rsidR="00D11435" w:rsidRDefault="00D11435" w:rsidP="00D11435">
      <w:pPr>
        <w:pStyle w:val="a4"/>
        <w:jc w:val="both"/>
        <w:rPr>
          <w:rFonts w:ascii="Times New Roman" w:hAnsi="Times New Roman" w:cs="Times New Roman"/>
          <w:sz w:val="24"/>
          <w:szCs w:val="24"/>
        </w:rPr>
      </w:pPr>
      <w:r>
        <w:rPr>
          <w:rFonts w:ascii="Times New Roman" w:hAnsi="Times New Roman" w:cs="Times New Roman"/>
          <w:sz w:val="24"/>
          <w:szCs w:val="24"/>
        </w:rPr>
        <w:t>- Знаком с дорожными знаками.</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Проявляет интерес к созданию солярных образов в технике аппликации. Умеет детей вырезать солнышко из бумажных квадратов, сложенных дважды по диагонали, и составлять из них многоцветные образы, накладывать вырезанные детали друг на друга. Показать варианты лучиков (прямые, волнистые, завитки, трилистники, треугольники, трапеции, зубчики) на основе народного декоративно-прикладного искусства и способы их изготовления. </w:t>
      </w:r>
    </w:p>
    <w:p w:rsidR="00D11435" w:rsidRDefault="00D11435" w:rsidP="00D11435">
      <w:pPr>
        <w:pStyle w:val="a4"/>
        <w:jc w:val="both"/>
        <w:rPr>
          <w:rFonts w:ascii="Times New Roman" w:hAnsi="Times New Roman" w:cs="Times New Roman"/>
          <w:sz w:val="24"/>
          <w:szCs w:val="24"/>
        </w:rPr>
      </w:pPr>
      <w:r>
        <w:rPr>
          <w:rFonts w:ascii="Times New Roman" w:hAnsi="Times New Roman" w:cs="Times New Roman"/>
          <w:sz w:val="24"/>
          <w:szCs w:val="24"/>
        </w:rPr>
        <w:t>-</w:t>
      </w:r>
      <w:r w:rsidR="007B473E" w:rsidRPr="00D11435">
        <w:rPr>
          <w:rFonts w:ascii="Times New Roman" w:hAnsi="Times New Roman" w:cs="Times New Roman"/>
          <w:sz w:val="24"/>
          <w:szCs w:val="24"/>
        </w:rPr>
        <w:t xml:space="preserve"> Умеет создавать предметные и сюжетные композиции, дополняя их деталями, обогащающими изображения.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Воспитаны патриотические чувства.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-Умеет самостоятельно и творчески отражать представление о морских животных разными изобразительно – выразительными средствами.</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экономно и ра</w:t>
      </w:r>
      <w:r w:rsidR="00D11435">
        <w:rPr>
          <w:rFonts w:ascii="Times New Roman" w:hAnsi="Times New Roman" w:cs="Times New Roman"/>
          <w:sz w:val="24"/>
          <w:szCs w:val="24"/>
        </w:rPr>
        <w:t>ционально расходовать материалы.</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вырезать розетковые цветы из квадрата. Обогатить аппликативную технику</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располагать и наклеивать засушенные листья на листе так, чтобы получился задуманный образ. Развито образное мышление.</w:t>
      </w:r>
    </w:p>
    <w:p w:rsidR="00D11435" w:rsidRDefault="00D11435" w:rsidP="00D11435">
      <w:pPr>
        <w:pStyle w:val="a4"/>
        <w:jc w:val="both"/>
        <w:rPr>
          <w:rFonts w:ascii="Times New Roman" w:hAnsi="Times New Roman" w:cs="Times New Roman"/>
          <w:sz w:val="24"/>
          <w:szCs w:val="24"/>
        </w:rPr>
      </w:pPr>
    </w:p>
    <w:p w:rsidR="00D11435" w:rsidRPr="00D11435" w:rsidRDefault="007B473E" w:rsidP="00D11435">
      <w:pPr>
        <w:pStyle w:val="a4"/>
        <w:jc w:val="both"/>
        <w:rPr>
          <w:rFonts w:ascii="Times New Roman" w:hAnsi="Times New Roman" w:cs="Times New Roman"/>
          <w:b/>
          <w:i/>
          <w:sz w:val="24"/>
          <w:szCs w:val="24"/>
        </w:rPr>
      </w:pPr>
      <w:r w:rsidRPr="00D11435">
        <w:rPr>
          <w:rFonts w:ascii="Times New Roman" w:hAnsi="Times New Roman" w:cs="Times New Roman"/>
          <w:b/>
          <w:i/>
          <w:sz w:val="24"/>
          <w:szCs w:val="24"/>
        </w:rPr>
        <w:t xml:space="preserve"> Вид образовательной деятельности «Конструирование»</w:t>
      </w:r>
    </w:p>
    <w:p w:rsidR="00D11435" w:rsidRDefault="00D11435" w:rsidP="00D11435">
      <w:pPr>
        <w:pStyle w:val="a4"/>
        <w:jc w:val="both"/>
        <w:rPr>
          <w:rFonts w:ascii="Times New Roman" w:hAnsi="Times New Roman" w:cs="Times New Roman"/>
          <w:sz w:val="24"/>
          <w:szCs w:val="24"/>
        </w:rPr>
      </w:pP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строить грузовой автомобиль из строительного материала.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Знаком с различными видами грузового транспорта.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выделять основные части и характерные детали конструкций;</w:t>
      </w:r>
      <w:r w:rsidR="00D11435">
        <w:rPr>
          <w:rFonts w:ascii="Times New Roman" w:hAnsi="Times New Roman" w:cs="Times New Roman"/>
          <w:sz w:val="24"/>
          <w:szCs w:val="24"/>
        </w:rPr>
        <w:t xml:space="preserve"> </w:t>
      </w:r>
      <w:r w:rsidRPr="00D11435">
        <w:rPr>
          <w:rFonts w:ascii="Times New Roman" w:hAnsi="Times New Roman" w:cs="Times New Roman"/>
          <w:sz w:val="24"/>
          <w:szCs w:val="24"/>
        </w:rPr>
        <w:t>поощрять творческую инициативу, выдумку, фантазию</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Умеет складывать квадратный лист на девять или 16 маленьких квадратиков, делать надрезы по четырем линиям сгиба, складывать и склеивать корзиночку.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Умеет строить основу для перекрытия, ориентироваться на плоскости; намечать очертания будущего сооружения.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Умеет делать более </w:t>
      </w:r>
      <w:r w:rsidR="00D11435">
        <w:rPr>
          <w:rFonts w:ascii="Times New Roman" w:hAnsi="Times New Roman" w:cs="Times New Roman"/>
          <w:sz w:val="24"/>
          <w:szCs w:val="24"/>
        </w:rPr>
        <w:t>сложные конструкции из квадрата</w:t>
      </w:r>
      <w:r w:rsidRPr="00D11435">
        <w:rPr>
          <w:rFonts w:ascii="Times New Roman" w:hAnsi="Times New Roman" w:cs="Times New Roman"/>
          <w:sz w:val="24"/>
          <w:szCs w:val="24"/>
        </w:rPr>
        <w:t>, сложенного на 16 маленьких квадратиков – домик.</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lastRenderedPageBreak/>
        <w:t xml:space="preserve"> - Развит активный интерес к конструированию, умению самостоятельно анализировать постройки, конструкции.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совместно конструировать, обдумывать замысел, продумывать этапы строительства, распределять работу.</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Развиты конструктивные способности в процессе изготовления поделок из самых разных материалов.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делать птиц по образцу.</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Развиты конструктивные способности в работе с природным материалом (шишки, желуди)</w:t>
      </w:r>
      <w:r w:rsidR="00D11435">
        <w:rPr>
          <w:rFonts w:ascii="Times New Roman" w:hAnsi="Times New Roman" w:cs="Times New Roman"/>
          <w:sz w:val="24"/>
          <w:szCs w:val="24"/>
        </w:rPr>
        <w:t>.</w:t>
      </w:r>
    </w:p>
    <w:p w:rsidR="00D11435" w:rsidRPr="00E175A4" w:rsidRDefault="007B473E" w:rsidP="00E175A4">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строить мосты;</w:t>
      </w:r>
      <w:r w:rsidRPr="00E175A4">
        <w:rPr>
          <w:rFonts w:ascii="Times New Roman" w:hAnsi="Times New Roman" w:cs="Times New Roman"/>
          <w:sz w:val="24"/>
          <w:szCs w:val="24"/>
        </w:rPr>
        <w:t xml:space="preserve"> выделять этапы создания конструкции; устанавливать зависимость: чем круче спуск, тем бо</w:t>
      </w:r>
      <w:r w:rsidR="00D11435" w:rsidRPr="00E175A4">
        <w:rPr>
          <w:rFonts w:ascii="Times New Roman" w:hAnsi="Times New Roman" w:cs="Times New Roman"/>
          <w:sz w:val="24"/>
          <w:szCs w:val="24"/>
        </w:rPr>
        <w:t>льше скорость съезжающей машины.</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складывать круг по диаметру, чтобы образовались линии сгиба, делящие его на четыре равные части; вырезать у круга ¼ часть, а из оставшихся склеить конус.</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Умеет делать игрушку приемом склеивания выкройки. </w:t>
      </w:r>
    </w:p>
    <w:p w:rsidR="000677D3"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Развито воображение детей.</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самостоятельно создавать общие планы, схемы будущих построек, обдумывать замысел, продумывать этапы строительства.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Развито стремление проявлять изобретательность, экспериментирование.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выполнять поделку лисы из конуса, используя схему.</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Сформировано умение складывать круг по диаметру и вырезать одну четвертую часть.</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w:t>
      </w:r>
      <w:r w:rsidR="00D11435">
        <w:rPr>
          <w:rFonts w:ascii="Times New Roman" w:hAnsi="Times New Roman" w:cs="Times New Roman"/>
          <w:sz w:val="24"/>
          <w:szCs w:val="24"/>
        </w:rPr>
        <w:t>–</w:t>
      </w:r>
      <w:r w:rsidRPr="00D11435">
        <w:rPr>
          <w:rFonts w:ascii="Times New Roman" w:hAnsi="Times New Roman" w:cs="Times New Roman"/>
          <w:sz w:val="24"/>
          <w:szCs w:val="24"/>
        </w:rPr>
        <w:t xml:space="preserve"> Сформировано умение пользоваться шаблоном.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ориентироваться на плоскости.</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при постройке заменять одни детали другими, комбинировать их и опр</w:t>
      </w:r>
      <w:r w:rsidR="00FA1DE2" w:rsidRPr="00D11435">
        <w:rPr>
          <w:rFonts w:ascii="Times New Roman" w:hAnsi="Times New Roman" w:cs="Times New Roman"/>
          <w:sz w:val="24"/>
          <w:szCs w:val="24"/>
        </w:rPr>
        <w:t xml:space="preserve">еделять способы действия.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делать сказочный домик по образцу с внесением своих изменений и дополнений.</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Знаком с новыми деталями –</w:t>
      </w:r>
      <w:r w:rsidR="00D11435">
        <w:rPr>
          <w:rFonts w:ascii="Times New Roman" w:hAnsi="Times New Roman" w:cs="Times New Roman"/>
          <w:sz w:val="24"/>
          <w:szCs w:val="24"/>
        </w:rPr>
        <w:t xml:space="preserve"> </w:t>
      </w:r>
      <w:r w:rsidRPr="00D11435">
        <w:rPr>
          <w:rFonts w:ascii="Times New Roman" w:hAnsi="Times New Roman" w:cs="Times New Roman"/>
          <w:sz w:val="24"/>
          <w:szCs w:val="24"/>
        </w:rPr>
        <w:t xml:space="preserve">кольцами, возможностью использования их.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планировать постройку, предварительно рассказывать о ней.</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строить самолет, используя в качестве образцов рисунки-чертежи</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выполнять поделку открытки с объемной аппликацией в соответствии с образцом.</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Сформировано умение складывать лист бумаги в разных направлениях.</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Сформировано умение составлять узор по замыслу</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на основе анализа игрушки находить знакомый способ ее изготовления.</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Развит активный интерес к конструированию, умение самостоятельно анализировать постройки, конструкции.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Владеет совместным конструированием, обдумыванием замысла, про</w:t>
      </w:r>
      <w:r w:rsidR="00D11435">
        <w:rPr>
          <w:rFonts w:ascii="Times New Roman" w:hAnsi="Times New Roman" w:cs="Times New Roman"/>
          <w:sz w:val="24"/>
          <w:szCs w:val="24"/>
        </w:rPr>
        <w:t>думыванием этапов строительства.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Проявляет интерес к освоению способа плетения круглых ковриков.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Развито умение самостоятельно выбирать тему для постройки, отбирать необходимый материал</w:t>
      </w:r>
      <w:r w:rsidR="00D11435">
        <w:rPr>
          <w:rFonts w:ascii="Times New Roman" w:hAnsi="Times New Roman" w:cs="Times New Roman"/>
          <w:sz w:val="24"/>
          <w:szCs w:val="24"/>
        </w:rPr>
        <w:t>.</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Владеет техникой оригами, складывает лист поперек пополам, загибая углы в стороны, развито творчество ребенка.</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 Умеет делать более сложное перекрытие, сооружая сложную конструкцию, сформировано умение анализировать образец. </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Умеет делать рыбку из квадрата сложенного пополам по диагонали.</w:t>
      </w:r>
    </w:p>
    <w:p w:rsidR="00D11435" w:rsidRDefault="007B473E" w:rsidP="00D11435">
      <w:pPr>
        <w:pStyle w:val="a4"/>
        <w:jc w:val="both"/>
        <w:rPr>
          <w:rFonts w:ascii="Times New Roman" w:hAnsi="Times New Roman" w:cs="Times New Roman"/>
          <w:sz w:val="24"/>
          <w:szCs w:val="24"/>
        </w:rPr>
      </w:pPr>
      <w:r w:rsidRPr="00D11435">
        <w:rPr>
          <w:rFonts w:ascii="Times New Roman" w:hAnsi="Times New Roman" w:cs="Times New Roman"/>
          <w:sz w:val="24"/>
          <w:szCs w:val="24"/>
        </w:rPr>
        <w:t xml:space="preserve"> </w:t>
      </w:r>
      <w:r w:rsidR="00D11435">
        <w:rPr>
          <w:rFonts w:ascii="Times New Roman" w:hAnsi="Times New Roman" w:cs="Times New Roman"/>
          <w:sz w:val="24"/>
          <w:szCs w:val="24"/>
        </w:rPr>
        <w:t>- Умеет выполнять поделку зайца</w:t>
      </w:r>
      <w:r w:rsidRPr="00D11435">
        <w:rPr>
          <w:rFonts w:ascii="Times New Roman" w:hAnsi="Times New Roman" w:cs="Times New Roman"/>
          <w:sz w:val="24"/>
          <w:szCs w:val="24"/>
        </w:rPr>
        <w:t>, используя схему.</w:t>
      </w:r>
    </w:p>
    <w:p w:rsidR="00FA1DE2" w:rsidRPr="00D11435" w:rsidRDefault="00D11435" w:rsidP="00D11435">
      <w:pPr>
        <w:pStyle w:val="a4"/>
        <w:jc w:val="both"/>
        <w:rPr>
          <w:rFonts w:ascii="Times New Roman" w:hAnsi="Times New Roman" w:cs="Times New Roman"/>
          <w:sz w:val="24"/>
          <w:szCs w:val="24"/>
        </w:rPr>
      </w:pPr>
      <w:r>
        <w:rPr>
          <w:rFonts w:ascii="Times New Roman" w:hAnsi="Times New Roman" w:cs="Times New Roman"/>
          <w:sz w:val="24"/>
          <w:szCs w:val="24"/>
        </w:rPr>
        <w:t xml:space="preserve"> - Умеет </w:t>
      </w:r>
      <w:r w:rsidR="007B473E" w:rsidRPr="00D11435">
        <w:rPr>
          <w:rFonts w:ascii="Times New Roman" w:hAnsi="Times New Roman" w:cs="Times New Roman"/>
          <w:sz w:val="24"/>
          <w:szCs w:val="24"/>
        </w:rPr>
        <w:t xml:space="preserve"> делать цветы из тыквенных семечек. </w:t>
      </w:r>
    </w:p>
    <w:p w:rsidR="00FA1DE2" w:rsidRDefault="00FA1DE2" w:rsidP="007B473E">
      <w:pPr>
        <w:pStyle w:val="a4"/>
        <w:jc w:val="both"/>
      </w:pPr>
    </w:p>
    <w:p w:rsidR="00FA1DE2" w:rsidRPr="00D11435" w:rsidRDefault="00A70546" w:rsidP="007B473E">
      <w:pPr>
        <w:pStyle w:val="a4"/>
        <w:jc w:val="both"/>
        <w:rPr>
          <w:rFonts w:ascii="Times New Roman" w:hAnsi="Times New Roman" w:cs="Times New Roman"/>
          <w:b/>
          <w:sz w:val="28"/>
          <w:szCs w:val="28"/>
        </w:rPr>
      </w:pPr>
      <w:r>
        <w:rPr>
          <w:rFonts w:ascii="Times New Roman" w:hAnsi="Times New Roman" w:cs="Times New Roman"/>
          <w:b/>
          <w:sz w:val="28"/>
          <w:szCs w:val="28"/>
        </w:rPr>
        <w:t xml:space="preserve">Подготовительная </w:t>
      </w:r>
      <w:r w:rsidR="007B473E" w:rsidRPr="00D11435">
        <w:rPr>
          <w:rFonts w:ascii="Times New Roman" w:hAnsi="Times New Roman" w:cs="Times New Roman"/>
          <w:b/>
          <w:sz w:val="28"/>
          <w:szCs w:val="28"/>
        </w:rPr>
        <w:t xml:space="preserve"> </w:t>
      </w:r>
      <w:r w:rsidR="000677D3">
        <w:rPr>
          <w:rFonts w:ascii="Times New Roman" w:hAnsi="Times New Roman" w:cs="Times New Roman"/>
          <w:b/>
          <w:sz w:val="28"/>
          <w:szCs w:val="28"/>
        </w:rPr>
        <w:t>под</w:t>
      </w:r>
      <w:r w:rsidR="007B473E" w:rsidRPr="00D11435">
        <w:rPr>
          <w:rFonts w:ascii="Times New Roman" w:hAnsi="Times New Roman" w:cs="Times New Roman"/>
          <w:b/>
          <w:sz w:val="28"/>
          <w:szCs w:val="28"/>
        </w:rPr>
        <w:t xml:space="preserve">группа (от 6 до 8 лет) </w:t>
      </w:r>
    </w:p>
    <w:p w:rsidR="00FA1DE2" w:rsidRDefault="00FA1DE2" w:rsidP="007B473E">
      <w:pPr>
        <w:pStyle w:val="a4"/>
        <w:jc w:val="both"/>
      </w:pPr>
    </w:p>
    <w:p w:rsidR="000677D3" w:rsidRDefault="007B473E" w:rsidP="007B473E">
      <w:pPr>
        <w:pStyle w:val="a4"/>
        <w:jc w:val="both"/>
        <w:rPr>
          <w:rFonts w:ascii="Times New Roman" w:hAnsi="Times New Roman" w:cs="Times New Roman"/>
          <w:b/>
          <w:i/>
          <w:szCs w:val="24"/>
        </w:rPr>
      </w:pPr>
      <w:r w:rsidRPr="00A70546">
        <w:rPr>
          <w:rFonts w:ascii="Times New Roman" w:hAnsi="Times New Roman" w:cs="Times New Roman"/>
          <w:b/>
          <w:i/>
          <w:szCs w:val="24"/>
        </w:rPr>
        <w:t xml:space="preserve">Вид образовательной деятельности «Рисование» </w:t>
      </w:r>
    </w:p>
    <w:p w:rsidR="00E175A4" w:rsidRPr="00A70546" w:rsidRDefault="00E175A4" w:rsidP="007B473E">
      <w:pPr>
        <w:pStyle w:val="a4"/>
        <w:jc w:val="both"/>
        <w:rPr>
          <w:rFonts w:ascii="Times New Roman" w:hAnsi="Times New Roman" w:cs="Times New Roman"/>
          <w:b/>
          <w:i/>
          <w:szCs w:val="24"/>
        </w:rPr>
      </w:pP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Развито образное эстетическое восприятие, образные представления, сформированы эстетические суждения; умеет аргументированно и развернуто оценивать изображения, созданные как самим ребенком, так и его сверстниками, доброжелательно и уважительно относится к работам товарищей.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Сформировано эстетическое отношение к предметам и явлениям окружающего мира, произведениям искусства, к художественно-творческой деятельности.</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активно и творчески применять ранее усвоенные способы изображения в рисовании, лепке и аппликации, используя выразительные средства.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рисовать с натуры; развивать аналитические способности, умеет сравнивать предметы между собой, выделять особенности каждого предмета; умеет изображать предметы, передавая их форму, величину, строение, пропорции, цвет, композицию.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Развито коллективное творчество. Умеет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замечать недостатки своих работ и исправлять их; вносить дополнения для достижения большей выразительности создаваемого образа.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изображать предметы по памяти и с натуры; развита</w:t>
      </w:r>
      <w:r w:rsidR="000677D3">
        <w:rPr>
          <w:rFonts w:ascii="Times New Roman" w:hAnsi="Times New Roman" w:cs="Times New Roman"/>
          <w:sz w:val="24"/>
          <w:szCs w:val="24"/>
        </w:rPr>
        <w:t xml:space="preserve"> наблюдательность, способность </w:t>
      </w:r>
      <w:r w:rsidRPr="000677D3">
        <w:rPr>
          <w:rFonts w:ascii="Times New Roman" w:hAnsi="Times New Roman" w:cs="Times New Roman"/>
          <w:sz w:val="24"/>
          <w:szCs w:val="24"/>
        </w:rPr>
        <w:t xml:space="preserve"> пастелью и цветными карандашами фон может быть подготовлен как в начале, так и по завершении основного изображения.</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чувствует плавные переходы оттенков цвета, получившиеся при равномерном закрашивании и регулировании нажима на карандаш. Развито представление о разнообразии цветов и оттенков, опираясь на реальную окраску предметов, декоративную роспись, сказочные сюжеты; умеет создавать цвета и оттенки.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Знакомы с изменчивостью цвета предметов (например, в процессе роста помидоры зеленые, а созревшие — красные).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замечать изменение цвета в природе в связи с изменением погоды (небо голубое в солнечный день и серое в пасмурный).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Развито цветовое восприятие в целях обогащения колористической гаммы рисунка.</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различать оттенки цветов и передавать их в рисунке, развито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Сформировано умение строить композицию рисунка; передавать движения людей и животных, растений, склоняющихся от ветра.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Сформировано умение передавать в рисунках как сюжеты народных сказок, так и авторских произведений (стихотворений, сказок, рассказов).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Проявляет самостоятельность в выборе темы, композиционного и цветового решения. Умеет создавать узоры по мотивам народных росписей, уже знакомых детям и новых (городецкая, гжельская, хохломская, жостовская, мезенская роспись и др.).</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выделять и передавать цветовую гамму народного декоративного искусства определенного вида.</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lastRenderedPageBreak/>
        <w:t xml:space="preserve"> Умеет создавать композиции на листах бумаги разной формы, силуэтах предметов и игрушек; расписывать вылепленные детьми игрушки.</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677D3" w:rsidRDefault="000677D3" w:rsidP="007B473E">
      <w:pPr>
        <w:pStyle w:val="a4"/>
        <w:jc w:val="both"/>
        <w:rPr>
          <w:rFonts w:ascii="Times New Roman" w:hAnsi="Times New Roman" w:cs="Times New Roman"/>
          <w:sz w:val="24"/>
          <w:szCs w:val="24"/>
        </w:rPr>
      </w:pPr>
    </w:p>
    <w:p w:rsidR="000677D3" w:rsidRPr="000677D3" w:rsidRDefault="007B473E" w:rsidP="007B473E">
      <w:pPr>
        <w:pStyle w:val="a4"/>
        <w:jc w:val="both"/>
        <w:rPr>
          <w:rFonts w:ascii="Times New Roman" w:hAnsi="Times New Roman" w:cs="Times New Roman"/>
          <w:b/>
          <w:i/>
          <w:sz w:val="24"/>
          <w:szCs w:val="24"/>
        </w:rPr>
      </w:pPr>
      <w:r w:rsidRPr="000677D3">
        <w:rPr>
          <w:rFonts w:ascii="Times New Roman" w:hAnsi="Times New Roman" w:cs="Times New Roman"/>
          <w:sz w:val="24"/>
          <w:szCs w:val="24"/>
        </w:rPr>
        <w:t xml:space="preserve"> </w:t>
      </w:r>
      <w:r w:rsidRPr="000677D3">
        <w:rPr>
          <w:rFonts w:ascii="Times New Roman" w:hAnsi="Times New Roman" w:cs="Times New Roman"/>
          <w:b/>
          <w:i/>
          <w:sz w:val="24"/>
          <w:szCs w:val="24"/>
        </w:rPr>
        <w:t>Вид образовательной деятельности «Лепка»</w:t>
      </w:r>
    </w:p>
    <w:p w:rsidR="000677D3" w:rsidRDefault="000677D3" w:rsidP="007B473E">
      <w:pPr>
        <w:pStyle w:val="a4"/>
        <w:jc w:val="both"/>
        <w:rPr>
          <w:rFonts w:ascii="Times New Roman" w:hAnsi="Times New Roman" w:cs="Times New Roman"/>
          <w:sz w:val="24"/>
          <w:szCs w:val="24"/>
        </w:rPr>
      </w:pP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свободно использовать для создания образов предметов, объектов природы, сказочных персонажей разнообразные приемы лепки, усвоенные ранее.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передавать форму основной части и других частей, их пропорции, позу, характерные особенности изображаемых объектов.</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обрабатывать поверхность формы движениями пальцев и стекой. Сформировано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Умеет создавать скульптурные группы из двух-трех фигур.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Развито чувство композиции, умение передавать пропорции предметов, их соотношение по величине, выразительность поз, движений, деталей.</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w:t>
      </w:r>
      <w:r w:rsidRPr="000677D3">
        <w:rPr>
          <w:rFonts w:ascii="Times New Roman" w:hAnsi="Times New Roman" w:cs="Times New Roman"/>
          <w:b/>
          <w:i/>
          <w:sz w:val="24"/>
          <w:szCs w:val="24"/>
        </w:rPr>
        <w:t>Декоративная лепка</w:t>
      </w:r>
      <w:r w:rsidRPr="000677D3">
        <w:rPr>
          <w:rFonts w:ascii="Times New Roman" w:hAnsi="Times New Roman" w:cs="Times New Roman"/>
          <w:sz w:val="24"/>
          <w:szCs w:val="24"/>
        </w:rPr>
        <w:t xml:space="preserve">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Развиты навыки декоративной лепки. Умеет использовать разные способы лепки (налеп, углубленный рельеф), применять стеку.</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677D3" w:rsidRDefault="000677D3" w:rsidP="007B473E">
      <w:pPr>
        <w:pStyle w:val="a4"/>
        <w:jc w:val="both"/>
        <w:rPr>
          <w:rFonts w:ascii="Times New Roman" w:hAnsi="Times New Roman" w:cs="Times New Roman"/>
          <w:sz w:val="24"/>
          <w:szCs w:val="24"/>
        </w:rPr>
      </w:pP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b/>
          <w:i/>
          <w:sz w:val="24"/>
          <w:szCs w:val="24"/>
        </w:rPr>
        <w:t xml:space="preserve"> Вид образовательной</w:t>
      </w:r>
      <w:r w:rsidR="00FA1DE2" w:rsidRPr="000677D3">
        <w:rPr>
          <w:rFonts w:ascii="Times New Roman" w:hAnsi="Times New Roman" w:cs="Times New Roman"/>
          <w:b/>
          <w:i/>
          <w:sz w:val="24"/>
          <w:szCs w:val="24"/>
        </w:rPr>
        <w:t xml:space="preserve"> деятельности «Аппликация»</w:t>
      </w:r>
      <w:r w:rsidR="00FA1DE2" w:rsidRPr="000677D3">
        <w:rPr>
          <w:rFonts w:ascii="Times New Roman" w:hAnsi="Times New Roman" w:cs="Times New Roman"/>
          <w:sz w:val="24"/>
          <w:szCs w:val="24"/>
        </w:rPr>
        <w:t xml:space="preserve"> </w:t>
      </w:r>
    </w:p>
    <w:p w:rsidR="000677D3" w:rsidRDefault="000677D3" w:rsidP="007B473E">
      <w:pPr>
        <w:pStyle w:val="a4"/>
        <w:jc w:val="both"/>
        <w:rPr>
          <w:rFonts w:ascii="Times New Roman" w:hAnsi="Times New Roman" w:cs="Times New Roman"/>
          <w:sz w:val="24"/>
          <w:szCs w:val="24"/>
        </w:rPr>
      </w:pP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создавать предметные и сюжетные изображения с натуры и по представлению: развито чувство композиции (учить красиво располагать фигуры на листе бумаги формата, соответствующего пропорциям изображаемых предметов).</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Развито умение составлять узоры и декоративные композиции из геометрических и растительных элементов на листах бумаги разной формы.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изображать птиц, животных по замыслу детей и по мотивам народного искусства.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Сформированы приемы вырезания симметричных предметов из бумаги, сложенной вдвое; несколько предметов или их частей из бумаги, сложенной гармошкой.</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Знает мозаичный способ изображения с предварительным легким обозначением карандашом формы частей и деталей картинки.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Развито чувство цвета, колорита, композиции. Активно проявляет творчество. Прикладное творчест</w:t>
      </w:r>
      <w:r w:rsidR="000677D3">
        <w:rPr>
          <w:rFonts w:ascii="Times New Roman" w:hAnsi="Times New Roman" w:cs="Times New Roman"/>
          <w:sz w:val="24"/>
          <w:szCs w:val="24"/>
        </w:rPr>
        <w:t>во: работа с бумагой и картоном.</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складывать бумагу прямоугольной, квадратной, круглой формы в разных направлениях (пилотка); использует разную по фактуре бумагу, делает разметку с помощью шаблона; создает игрушки-забавы (мишка</w:t>
      </w:r>
      <w:r w:rsidR="000677D3">
        <w:rPr>
          <w:rFonts w:ascii="Times New Roman" w:hAnsi="Times New Roman" w:cs="Times New Roman"/>
          <w:sz w:val="24"/>
          <w:szCs w:val="24"/>
        </w:rPr>
        <w:t xml:space="preserve"> </w:t>
      </w:r>
      <w:r w:rsidRPr="000677D3">
        <w:rPr>
          <w:rFonts w:ascii="Times New Roman" w:hAnsi="Times New Roman" w:cs="Times New Roman"/>
          <w:sz w:val="24"/>
          <w:szCs w:val="24"/>
        </w:rPr>
        <w:t>- физкультурник, клюющий петушок и др.).</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Сформировано умение создавать предметы из полосок цветной бумаги (коврик, дорожка, закладка), умеет подбирать цвета и их оттенки при изготовлении игрушек, сувениров, деталей костюмов и украшений к праздникам.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использовать образец. Умеет создавать объемные игрушки в технике оригами. Прикладное творчество: работа с природным материалом</w:t>
      </w:r>
      <w:r w:rsidR="000677D3">
        <w:rPr>
          <w:rFonts w:ascii="Times New Roman" w:hAnsi="Times New Roman" w:cs="Times New Roman"/>
          <w:sz w:val="24"/>
          <w:szCs w:val="24"/>
        </w:rPr>
        <w:t>.</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lastRenderedPageBreak/>
        <w:t xml:space="preserve"> Умеет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экономно и рационально расходовать материалы. </w:t>
      </w:r>
    </w:p>
    <w:p w:rsidR="000677D3" w:rsidRDefault="000677D3" w:rsidP="007B473E">
      <w:pPr>
        <w:pStyle w:val="a4"/>
        <w:jc w:val="both"/>
        <w:rPr>
          <w:rFonts w:ascii="Times New Roman" w:hAnsi="Times New Roman" w:cs="Times New Roman"/>
          <w:sz w:val="24"/>
          <w:szCs w:val="24"/>
        </w:rPr>
      </w:pP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b/>
          <w:i/>
          <w:sz w:val="24"/>
          <w:szCs w:val="24"/>
        </w:rPr>
        <w:t>Вид образовательной деятельности «Художественный труд»</w:t>
      </w:r>
      <w:r w:rsidRPr="000677D3">
        <w:rPr>
          <w:rFonts w:ascii="Times New Roman" w:hAnsi="Times New Roman" w:cs="Times New Roman"/>
          <w:sz w:val="24"/>
          <w:szCs w:val="24"/>
        </w:rPr>
        <w:t xml:space="preserve"> </w:t>
      </w:r>
    </w:p>
    <w:p w:rsidR="000677D3" w:rsidRDefault="000677D3" w:rsidP="007B473E">
      <w:pPr>
        <w:pStyle w:val="a4"/>
        <w:jc w:val="both"/>
        <w:rPr>
          <w:rFonts w:ascii="Times New Roman" w:hAnsi="Times New Roman" w:cs="Times New Roman"/>
          <w:sz w:val="24"/>
          <w:szCs w:val="24"/>
        </w:rPr>
      </w:pP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Знаком со способом создания мобиля. Знаком с техникой «батик».</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Интересуется экспериментированием с формой веера.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составлять узоры из осенних листьев.</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Сформировано умение создавать декоративные композиции из природного материала. Свободно экспериментирует с различными материалами. Зн</w:t>
      </w:r>
      <w:r w:rsidR="000677D3">
        <w:rPr>
          <w:rFonts w:ascii="Times New Roman" w:hAnsi="Times New Roman" w:cs="Times New Roman"/>
          <w:sz w:val="24"/>
          <w:szCs w:val="24"/>
        </w:rPr>
        <w:t xml:space="preserve">аком с техникой «папье-маше». </w:t>
      </w:r>
    </w:p>
    <w:p w:rsidR="000677D3" w:rsidRDefault="000677D3" w:rsidP="007B473E">
      <w:pPr>
        <w:pStyle w:val="a4"/>
        <w:jc w:val="both"/>
        <w:rPr>
          <w:rFonts w:ascii="Times New Roman" w:hAnsi="Times New Roman" w:cs="Times New Roman"/>
          <w:sz w:val="24"/>
          <w:szCs w:val="24"/>
        </w:rPr>
      </w:pPr>
      <w:r>
        <w:rPr>
          <w:rFonts w:ascii="Times New Roman" w:hAnsi="Times New Roman" w:cs="Times New Roman"/>
          <w:sz w:val="24"/>
          <w:szCs w:val="24"/>
        </w:rPr>
        <w:t>З</w:t>
      </w:r>
      <w:r w:rsidR="007B473E" w:rsidRPr="000677D3">
        <w:rPr>
          <w:rFonts w:ascii="Times New Roman" w:hAnsi="Times New Roman" w:cs="Times New Roman"/>
          <w:sz w:val="24"/>
          <w:szCs w:val="24"/>
        </w:rPr>
        <w:t>наком с технологией создания игрушек из соломы, шерстяных ниток, бумажных полосок. Знаком со способом создания фигурок животных и сказочных персонажей из цельной яичной скорлупы. Знаком со способом декорирования по мотивам писанок. Испытывает интерес к созданию украшений из природного материала.</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Испытывает интерес к изготовлению рукотворных игрушек из мягких материалов. Знаком с технологией создания предметов по мотивам болгарской и молдавской культуры.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Сформировано умение мастерить традиционную тряпичную куклу бесшовным способом. Умеет создавать коллажи из битой яичной скорлупы. Знаком с лубком как видом народного творчества.</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Сформировано умение создавать предметы из проволоки. Развито художественное восприятие, чувство гармонии и ритма.</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Развито творческое воображение. Сформировано умение плести венки из живых растений, веток, ленточек.</w:t>
      </w:r>
    </w:p>
    <w:p w:rsidR="000677D3" w:rsidRDefault="000677D3" w:rsidP="007B473E">
      <w:pPr>
        <w:pStyle w:val="a4"/>
        <w:jc w:val="both"/>
        <w:rPr>
          <w:rFonts w:ascii="Times New Roman" w:hAnsi="Times New Roman" w:cs="Times New Roman"/>
          <w:sz w:val="24"/>
          <w:szCs w:val="24"/>
        </w:rPr>
      </w:pP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b/>
          <w:i/>
          <w:sz w:val="24"/>
          <w:szCs w:val="24"/>
        </w:rPr>
        <w:t xml:space="preserve"> Вид образовательной деятельности «Конструирование»</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Проявляет интерес к разнообразным зданиям и сооружениям (жилые дома, театры и др.), желает передавать их особенности в ко</w:t>
      </w:r>
      <w:r w:rsidR="000677D3">
        <w:rPr>
          <w:rFonts w:ascii="Times New Roman" w:hAnsi="Times New Roman" w:cs="Times New Roman"/>
          <w:sz w:val="24"/>
          <w:szCs w:val="24"/>
        </w:rPr>
        <w:t xml:space="preserve">нструктивной деятельности.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видеть конструкцию объекта и анализировать ее основные части, их функциональное назначение. Самостоятельно находит отдельные конструктивные решения на основе анализа существующих сооружений. Участвует в коллективной работе: умеет распределять обязанности, работать в соответствии с общим замыслом, не мешая друг другу.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b/>
          <w:i/>
          <w:sz w:val="24"/>
          <w:szCs w:val="24"/>
        </w:rPr>
        <w:t>Конструирование из строительного материала</w:t>
      </w:r>
      <w:r w:rsidRPr="000677D3">
        <w:rPr>
          <w:rFonts w:ascii="Times New Roman" w:hAnsi="Times New Roman" w:cs="Times New Roman"/>
          <w:sz w:val="24"/>
          <w:szCs w:val="24"/>
        </w:rPr>
        <w:t xml:space="preserve">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сооружать различные конструкции одного и того же объекта в соответствии с их назначением (мост для пешеходов, мост для транспорта).</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Определяет, какие детали более всего подходят для постройки, как их целесообразнее скомбинировать. Развито умение планировать процесс возведения постройки.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сооружать постройки, объединенные общей темой (улица, машины, дома). </w:t>
      </w:r>
      <w:r w:rsidRPr="000677D3">
        <w:rPr>
          <w:rFonts w:ascii="Times New Roman" w:hAnsi="Times New Roman" w:cs="Times New Roman"/>
          <w:b/>
          <w:i/>
          <w:sz w:val="24"/>
          <w:szCs w:val="24"/>
        </w:rPr>
        <w:t>Конструирование из деталей конструкторов</w:t>
      </w:r>
      <w:r w:rsidRPr="000677D3">
        <w:rPr>
          <w:rFonts w:ascii="Times New Roman" w:hAnsi="Times New Roman" w:cs="Times New Roman"/>
          <w:sz w:val="24"/>
          <w:szCs w:val="24"/>
        </w:rPr>
        <w:t xml:space="preserve"> </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Знаком с разнообразными пластмассовыми конструкторами. Умеет создавать различные модели (здания, самолеты, поезда и т. д.) по рисунку, по словесной инструкции воспитателя, по собственному замыслу.</w:t>
      </w:r>
    </w:p>
    <w:p w:rsid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Знаком с деревянным конструктором, детали которого крепятся штифтами. Умеет создавать различные конструкции (мебель, машины) по рисунку и по словесной инструкции воспитателя. </w:t>
      </w:r>
    </w:p>
    <w:p w:rsidR="007B473E" w:rsidRPr="000677D3" w:rsidRDefault="007B473E"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lastRenderedPageBreak/>
        <w:t>Умеет создавать конструкции, объединенные общей темой (детская площадка, стоянка машин и др.). Умеет разбирать конструкции при помощи скобы и киянки (в пластмассовых конструкторах).</w:t>
      </w:r>
    </w:p>
    <w:p w:rsidR="00FA1DE2" w:rsidRPr="00D11435" w:rsidRDefault="00FA1DE2" w:rsidP="007B473E">
      <w:pPr>
        <w:pStyle w:val="a4"/>
        <w:jc w:val="both"/>
        <w:rPr>
          <w:rFonts w:ascii="Times New Roman" w:hAnsi="Times New Roman" w:cs="Times New Roman"/>
        </w:rPr>
      </w:pPr>
    </w:p>
    <w:p w:rsidR="00FA1DE2" w:rsidRPr="00D11435" w:rsidRDefault="00FA1DE2" w:rsidP="000677D3">
      <w:pPr>
        <w:pStyle w:val="a4"/>
        <w:jc w:val="center"/>
        <w:rPr>
          <w:rFonts w:ascii="Times New Roman" w:hAnsi="Times New Roman" w:cs="Times New Roman"/>
          <w:b/>
          <w:sz w:val="28"/>
          <w:szCs w:val="28"/>
        </w:rPr>
      </w:pPr>
      <w:r w:rsidRPr="00D11435">
        <w:rPr>
          <w:rFonts w:ascii="Times New Roman" w:hAnsi="Times New Roman" w:cs="Times New Roman"/>
          <w:b/>
          <w:sz w:val="28"/>
          <w:szCs w:val="28"/>
        </w:rPr>
        <w:t>Вид образовательной деятельности «Музыка»</w:t>
      </w:r>
    </w:p>
    <w:p w:rsidR="00FA1DE2" w:rsidRPr="00D11435" w:rsidRDefault="00FA1DE2" w:rsidP="000677D3">
      <w:pPr>
        <w:pStyle w:val="a4"/>
        <w:jc w:val="center"/>
        <w:rPr>
          <w:rFonts w:ascii="Times New Roman" w:hAnsi="Times New Roman" w:cs="Times New Roman"/>
          <w:b/>
          <w:sz w:val="28"/>
          <w:szCs w:val="28"/>
        </w:rPr>
      </w:pPr>
      <w:r w:rsidRPr="00D11435">
        <w:rPr>
          <w:rFonts w:ascii="Times New Roman" w:hAnsi="Times New Roman" w:cs="Times New Roman"/>
          <w:b/>
          <w:sz w:val="28"/>
          <w:szCs w:val="28"/>
        </w:rPr>
        <w:t xml:space="preserve">1младшая </w:t>
      </w:r>
      <w:r w:rsidR="000677D3">
        <w:rPr>
          <w:rFonts w:ascii="Times New Roman" w:hAnsi="Times New Roman" w:cs="Times New Roman"/>
          <w:b/>
          <w:sz w:val="28"/>
          <w:szCs w:val="28"/>
        </w:rPr>
        <w:t>под</w:t>
      </w:r>
      <w:r w:rsidRPr="00D11435">
        <w:rPr>
          <w:rFonts w:ascii="Times New Roman" w:hAnsi="Times New Roman" w:cs="Times New Roman"/>
          <w:b/>
          <w:sz w:val="28"/>
          <w:szCs w:val="28"/>
        </w:rPr>
        <w:t>группа</w:t>
      </w:r>
    </w:p>
    <w:p w:rsidR="000677D3" w:rsidRPr="000677D3"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Ребенок эмоционально отзывчив на музыку.</w:t>
      </w:r>
    </w:p>
    <w:p w:rsidR="000677D3" w:rsidRPr="000677D3"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Знаком с тремя музыкальными жанрами: песней, танцем, маршем</w:t>
      </w:r>
      <w:r w:rsidR="000677D3" w:rsidRPr="000677D3">
        <w:rPr>
          <w:rFonts w:ascii="Times New Roman" w:hAnsi="Times New Roman" w:cs="Times New Roman"/>
          <w:sz w:val="24"/>
          <w:szCs w:val="24"/>
        </w:rPr>
        <w:t>.</w:t>
      </w:r>
    </w:p>
    <w:p w:rsidR="000677D3" w:rsidRPr="000677D3" w:rsidRDefault="000677D3"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Узнаёт</w:t>
      </w:r>
      <w:r w:rsidR="00FA1DE2" w:rsidRPr="000677D3">
        <w:rPr>
          <w:rFonts w:ascii="Times New Roman" w:hAnsi="Times New Roman" w:cs="Times New Roman"/>
          <w:sz w:val="24"/>
          <w:szCs w:val="24"/>
        </w:rPr>
        <w:t xml:space="preserve"> знакомые мелодии, различать высоту</w:t>
      </w:r>
      <w:r w:rsidRPr="000677D3">
        <w:rPr>
          <w:rFonts w:ascii="Times New Roman" w:hAnsi="Times New Roman" w:cs="Times New Roman"/>
          <w:sz w:val="24"/>
          <w:szCs w:val="24"/>
        </w:rPr>
        <w:t xml:space="preserve"> </w:t>
      </w:r>
      <w:r w:rsidR="00FA1DE2" w:rsidRPr="000677D3">
        <w:rPr>
          <w:rFonts w:ascii="Times New Roman" w:hAnsi="Times New Roman" w:cs="Times New Roman"/>
          <w:sz w:val="24"/>
          <w:szCs w:val="24"/>
        </w:rPr>
        <w:t>звуков. Вместе с воспитателем подпевать в песне музыкальные</w:t>
      </w:r>
      <w:r w:rsidRPr="000677D3">
        <w:rPr>
          <w:rFonts w:ascii="Times New Roman" w:hAnsi="Times New Roman" w:cs="Times New Roman"/>
          <w:sz w:val="24"/>
          <w:szCs w:val="24"/>
        </w:rPr>
        <w:t xml:space="preserve"> </w:t>
      </w:r>
      <w:r w:rsidR="00FA1DE2" w:rsidRPr="000677D3">
        <w:rPr>
          <w:rFonts w:ascii="Times New Roman" w:hAnsi="Times New Roman" w:cs="Times New Roman"/>
          <w:sz w:val="24"/>
          <w:szCs w:val="24"/>
        </w:rPr>
        <w:t>фразы. Двигаться в соответствии с характером музыки, начинать движения с первыми звуками</w:t>
      </w:r>
      <w:r w:rsidRPr="000677D3">
        <w:rPr>
          <w:rFonts w:ascii="Times New Roman" w:hAnsi="Times New Roman" w:cs="Times New Roman"/>
          <w:sz w:val="24"/>
          <w:szCs w:val="24"/>
        </w:rPr>
        <w:t xml:space="preserve"> </w:t>
      </w:r>
      <w:r w:rsidR="00FA1DE2" w:rsidRPr="000677D3">
        <w:rPr>
          <w:rFonts w:ascii="Times New Roman" w:hAnsi="Times New Roman" w:cs="Times New Roman"/>
          <w:sz w:val="24"/>
          <w:szCs w:val="24"/>
        </w:rPr>
        <w:t>музыки. Выполнять движения: притопывать ногой, хлопать в ладоши, поворачивать кисти</w:t>
      </w:r>
      <w:r w:rsidRPr="000677D3">
        <w:rPr>
          <w:rFonts w:ascii="Times New Roman" w:hAnsi="Times New Roman" w:cs="Times New Roman"/>
          <w:sz w:val="24"/>
          <w:szCs w:val="24"/>
        </w:rPr>
        <w:t xml:space="preserve"> </w:t>
      </w:r>
      <w:r w:rsidR="00FA1DE2" w:rsidRPr="000677D3">
        <w:rPr>
          <w:rFonts w:ascii="Times New Roman" w:hAnsi="Times New Roman" w:cs="Times New Roman"/>
          <w:sz w:val="24"/>
          <w:szCs w:val="24"/>
        </w:rPr>
        <w:t>рук. Различать и называть музыкальные инструменты: погремушки,</w:t>
      </w:r>
      <w:r w:rsidRPr="000677D3">
        <w:rPr>
          <w:rFonts w:ascii="Times New Roman" w:hAnsi="Times New Roman" w:cs="Times New Roman"/>
          <w:sz w:val="24"/>
          <w:szCs w:val="24"/>
        </w:rPr>
        <w:t xml:space="preserve"> </w:t>
      </w:r>
      <w:r w:rsidR="00FA1DE2" w:rsidRPr="000677D3">
        <w:rPr>
          <w:rFonts w:ascii="Times New Roman" w:hAnsi="Times New Roman" w:cs="Times New Roman"/>
          <w:sz w:val="24"/>
          <w:szCs w:val="24"/>
        </w:rPr>
        <w:t>бубен. Ребенок участвует в несложных танцах, хороводах под музыку, некоторые движения может выполнять в паре с другим ребенком, двигается в соответствии с характером музыки.</w:t>
      </w:r>
    </w:p>
    <w:p w:rsidR="000677D3" w:rsidRPr="000677D3" w:rsidRDefault="000677D3" w:rsidP="007B473E">
      <w:pPr>
        <w:pStyle w:val="a4"/>
        <w:jc w:val="both"/>
        <w:rPr>
          <w:rFonts w:ascii="Times New Roman" w:hAnsi="Times New Roman" w:cs="Times New Roman"/>
          <w:sz w:val="24"/>
          <w:szCs w:val="24"/>
        </w:rPr>
      </w:pPr>
    </w:p>
    <w:p w:rsidR="000677D3" w:rsidRPr="000677D3" w:rsidRDefault="00FA1DE2" w:rsidP="007B473E">
      <w:pPr>
        <w:pStyle w:val="a4"/>
        <w:jc w:val="both"/>
        <w:rPr>
          <w:rFonts w:ascii="Times New Roman" w:hAnsi="Times New Roman" w:cs="Times New Roman"/>
          <w:b/>
          <w:sz w:val="28"/>
          <w:szCs w:val="28"/>
        </w:rPr>
      </w:pPr>
      <w:r w:rsidRPr="000677D3">
        <w:rPr>
          <w:rFonts w:ascii="Times New Roman" w:hAnsi="Times New Roman" w:cs="Times New Roman"/>
          <w:b/>
          <w:sz w:val="28"/>
          <w:szCs w:val="28"/>
        </w:rPr>
        <w:t xml:space="preserve"> 2 Младшая </w:t>
      </w:r>
      <w:r w:rsidR="000677D3">
        <w:rPr>
          <w:rFonts w:ascii="Times New Roman" w:hAnsi="Times New Roman" w:cs="Times New Roman"/>
          <w:b/>
          <w:sz w:val="28"/>
          <w:szCs w:val="28"/>
        </w:rPr>
        <w:t>под</w:t>
      </w:r>
      <w:r w:rsidRPr="000677D3">
        <w:rPr>
          <w:rFonts w:ascii="Times New Roman" w:hAnsi="Times New Roman" w:cs="Times New Roman"/>
          <w:b/>
          <w:sz w:val="28"/>
          <w:szCs w:val="28"/>
        </w:rPr>
        <w:t xml:space="preserve">группа (от 3 до 4 лет) </w:t>
      </w:r>
    </w:p>
    <w:p w:rsidR="000677D3" w:rsidRPr="000677D3" w:rsidRDefault="00FA1DE2" w:rsidP="007B473E">
      <w:pPr>
        <w:pStyle w:val="a4"/>
        <w:jc w:val="both"/>
        <w:rPr>
          <w:rFonts w:ascii="Times New Roman" w:hAnsi="Times New Roman" w:cs="Times New Roman"/>
          <w:b/>
          <w:sz w:val="28"/>
          <w:szCs w:val="28"/>
        </w:rPr>
      </w:pPr>
      <w:r w:rsidRPr="000677D3">
        <w:rPr>
          <w:rFonts w:ascii="Times New Roman" w:hAnsi="Times New Roman" w:cs="Times New Roman"/>
          <w:b/>
          <w:sz w:val="28"/>
          <w:szCs w:val="28"/>
        </w:rPr>
        <w:t xml:space="preserve">Вид образовательной деятельности «Музыка» </w:t>
      </w:r>
    </w:p>
    <w:p w:rsidR="000677D3" w:rsidRPr="000677D3" w:rsidRDefault="000677D3" w:rsidP="007B473E">
      <w:pPr>
        <w:pStyle w:val="a4"/>
        <w:jc w:val="both"/>
        <w:rPr>
          <w:rFonts w:ascii="Times New Roman" w:hAnsi="Times New Roman" w:cs="Times New Roman"/>
          <w:b/>
          <w:sz w:val="28"/>
          <w:szCs w:val="28"/>
        </w:rPr>
      </w:pPr>
    </w:p>
    <w:p w:rsidR="000677D3"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Проявляет интерес к музыке, желание ее слушать, вызывать эмоциональную отзывчивость при восприятии музыкальных произведений.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Имеет богатые музыкальные впечатления, развиваются основы музыкальной культуры. Слушание Сформированы навыки культуры слушания музыки (не отвлекаться, дослушивать произведение до конца).</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чувствовать характер музыки, узнавать знакомые произведения, высказывать свои в</w:t>
      </w:r>
      <w:r w:rsidR="006A49F2">
        <w:rPr>
          <w:rFonts w:ascii="Times New Roman" w:hAnsi="Times New Roman" w:cs="Times New Roman"/>
          <w:sz w:val="24"/>
          <w:szCs w:val="24"/>
        </w:rPr>
        <w:t xml:space="preserve">печатления о прослушанном.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замечать выразительные средства музыкального произведения: тихо, громко, медленно, быстро.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Различает звуки по высоте (высокий, низкий в пределах сексты, септимы). Пение Выразительно поет, сформировано умение петь протяжно, подвижно, согласованно (в пределах ре — си первой октавы).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Развито умение брать дыхание между короткими музыкальными фразами.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петь мелодию чисто, смягчать концы фраз, четко произносить слова, петь выразительно, передавая характер музыки.</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петь с инструментальным сопровождением и без него (с помощью воспитателя). Песенное творчество</w:t>
      </w:r>
      <w:r w:rsidR="006A49F2">
        <w:rPr>
          <w:rFonts w:ascii="Times New Roman" w:hAnsi="Times New Roman" w:cs="Times New Roman"/>
          <w:sz w:val="24"/>
          <w:szCs w:val="24"/>
        </w:rPr>
        <w:t>.</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самостоятельно сочинять мелодию колыбельной песни и отвечать на музыкальные вопросы («Как тебя зовут?», «Что ты хочешь, кошечка?», «Где ты?»). Сформировано умение импровизировать мелодии на заданный текст.</w:t>
      </w:r>
    </w:p>
    <w:p w:rsidR="00E175A4"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w:t>
      </w:r>
    </w:p>
    <w:p w:rsidR="00E175A4" w:rsidRPr="00E175A4" w:rsidRDefault="00FA1DE2" w:rsidP="00E175A4">
      <w:pPr>
        <w:pStyle w:val="a4"/>
        <w:jc w:val="both"/>
        <w:rPr>
          <w:rFonts w:ascii="Times New Roman" w:hAnsi="Times New Roman" w:cs="Times New Roman"/>
          <w:sz w:val="24"/>
          <w:szCs w:val="24"/>
        </w:rPr>
      </w:pPr>
      <w:r w:rsidRPr="006A49F2">
        <w:rPr>
          <w:rFonts w:ascii="Times New Roman" w:hAnsi="Times New Roman" w:cs="Times New Roman"/>
          <w:b/>
          <w:i/>
          <w:sz w:val="24"/>
          <w:szCs w:val="24"/>
        </w:rPr>
        <w:t>Музыкально-ритмические движения</w:t>
      </w:r>
      <w:r w:rsidRPr="000677D3">
        <w:rPr>
          <w:rFonts w:ascii="Times New Roman" w:hAnsi="Times New Roman" w:cs="Times New Roman"/>
          <w:sz w:val="24"/>
          <w:szCs w:val="24"/>
        </w:rPr>
        <w:t xml:space="preserve">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Сформирован навык ритмичного движения в соответствии с характером музыки. Умеет самостоятельно менять движения в соответствии с двух- и трех- частной формой музыки.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исполнять танцевальные движения: прямой галоп, пружинка, кружение по одному и в парах.</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двигаться в парах по кругу в танцах и хороводах, ставит ногу на носок и на пятку, ритмично хлопает в ладоши, выполняет простейшие перестроения (из круга врассыпную и обратно), подскоки. Исполняет основные движения (ходьба: «торжественная», </w:t>
      </w:r>
      <w:r w:rsidRPr="000677D3">
        <w:rPr>
          <w:rFonts w:ascii="Times New Roman" w:hAnsi="Times New Roman" w:cs="Times New Roman"/>
          <w:sz w:val="24"/>
          <w:szCs w:val="24"/>
        </w:rPr>
        <w:lastRenderedPageBreak/>
        <w:t>спокойная, «таинственная»; бег: легкий, стремительный). Развитие танцевально-игрового творчества</w:t>
      </w:r>
      <w:r w:rsidR="006A49F2">
        <w:rPr>
          <w:rFonts w:ascii="Times New Roman" w:hAnsi="Times New Roman" w:cs="Times New Roman"/>
          <w:sz w:val="24"/>
          <w:szCs w:val="24"/>
        </w:rPr>
        <w:t>.</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 ребенка развита способность эмоционально-образного исполнения музыкально-игровых упражнений (кружатся листочки, падают снежинки) и сценок, использует мимику и пантомиму (зайка веселый и грустный, хитрая лисичка, сердитый волк и т. д.).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инсценировать песни и постановки небольших музыкальных спектаклей.</w:t>
      </w:r>
    </w:p>
    <w:p w:rsidR="00E175A4" w:rsidRDefault="00FA1DE2" w:rsidP="007B473E">
      <w:pPr>
        <w:pStyle w:val="a4"/>
        <w:jc w:val="both"/>
        <w:rPr>
          <w:rFonts w:ascii="Times New Roman" w:hAnsi="Times New Roman" w:cs="Times New Roman"/>
          <w:b/>
          <w:i/>
          <w:sz w:val="24"/>
          <w:szCs w:val="24"/>
        </w:rPr>
      </w:pPr>
      <w:r w:rsidRPr="006A49F2">
        <w:rPr>
          <w:rFonts w:ascii="Times New Roman" w:hAnsi="Times New Roman" w:cs="Times New Roman"/>
          <w:b/>
          <w:i/>
          <w:sz w:val="24"/>
          <w:szCs w:val="24"/>
        </w:rPr>
        <w:t xml:space="preserve"> </w:t>
      </w:r>
    </w:p>
    <w:p w:rsidR="00E175A4" w:rsidRPr="00E175A4" w:rsidRDefault="00FA1DE2" w:rsidP="00E175A4">
      <w:pPr>
        <w:pStyle w:val="a4"/>
        <w:jc w:val="both"/>
        <w:rPr>
          <w:rFonts w:ascii="Times New Roman" w:hAnsi="Times New Roman" w:cs="Times New Roman"/>
          <w:sz w:val="24"/>
          <w:szCs w:val="24"/>
        </w:rPr>
      </w:pPr>
      <w:r w:rsidRPr="006A49F2">
        <w:rPr>
          <w:rFonts w:ascii="Times New Roman" w:hAnsi="Times New Roman" w:cs="Times New Roman"/>
          <w:b/>
          <w:i/>
          <w:sz w:val="24"/>
          <w:szCs w:val="24"/>
        </w:rPr>
        <w:t>Игра на детских музыкальных инструментах</w:t>
      </w:r>
      <w:r w:rsidRPr="000677D3">
        <w:rPr>
          <w:rFonts w:ascii="Times New Roman" w:hAnsi="Times New Roman" w:cs="Times New Roman"/>
          <w:sz w:val="24"/>
          <w:szCs w:val="24"/>
        </w:rPr>
        <w:t xml:space="preserve">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Сформировано умение подыгрывать простейшие мелодии на деревянных ложках, погремушках, барабане, металлофоне. </w:t>
      </w:r>
    </w:p>
    <w:p w:rsidR="006A49F2" w:rsidRDefault="006A49F2"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b/>
          <w:sz w:val="28"/>
          <w:szCs w:val="28"/>
        </w:rPr>
      </w:pPr>
      <w:r w:rsidRPr="006A49F2">
        <w:rPr>
          <w:rFonts w:ascii="Times New Roman" w:hAnsi="Times New Roman" w:cs="Times New Roman"/>
          <w:b/>
          <w:sz w:val="28"/>
          <w:szCs w:val="28"/>
        </w:rPr>
        <w:t xml:space="preserve">Средняя </w:t>
      </w:r>
      <w:r w:rsidR="006A49F2">
        <w:rPr>
          <w:rFonts w:ascii="Times New Roman" w:hAnsi="Times New Roman" w:cs="Times New Roman"/>
          <w:b/>
          <w:sz w:val="28"/>
          <w:szCs w:val="28"/>
        </w:rPr>
        <w:t>под</w:t>
      </w:r>
      <w:r w:rsidRPr="006A49F2">
        <w:rPr>
          <w:rFonts w:ascii="Times New Roman" w:hAnsi="Times New Roman" w:cs="Times New Roman"/>
          <w:b/>
          <w:sz w:val="28"/>
          <w:szCs w:val="28"/>
        </w:rPr>
        <w:t xml:space="preserve">группа (от 4 до 5 лет) </w:t>
      </w:r>
    </w:p>
    <w:p w:rsidR="006A49F2" w:rsidRPr="006A49F2" w:rsidRDefault="006A49F2" w:rsidP="007B473E">
      <w:pPr>
        <w:pStyle w:val="a4"/>
        <w:jc w:val="both"/>
        <w:rPr>
          <w:rFonts w:ascii="Times New Roman" w:hAnsi="Times New Roman" w:cs="Times New Roman"/>
          <w:b/>
          <w:sz w:val="28"/>
          <w:szCs w:val="28"/>
        </w:rPr>
      </w:pP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Проявляет интерес к музыке, желание ее слушать, вызывать эмоциональную отзывчивость при восприятии музыкальных произведений. </w:t>
      </w:r>
    </w:p>
    <w:p w:rsidR="00E175A4"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 ребенка богатые музыкальные впечатления, развиты основы музыкальной культуры. </w:t>
      </w: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t>Слушание</w:t>
      </w:r>
      <w:r w:rsidRPr="000677D3">
        <w:rPr>
          <w:rFonts w:ascii="Times New Roman" w:hAnsi="Times New Roman" w:cs="Times New Roman"/>
          <w:sz w:val="24"/>
          <w:szCs w:val="24"/>
        </w:rPr>
        <w:t xml:space="preserve">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Сформированы навыки культуры слушания музыки (не отвлекаться, дослушивать произведение до конца).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чувствовать характер музыки, узнавать знакомые произведения, высказывать свои впечатления о прослушанном.</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замечать выразительные средства музыкального произведения: тихо, громко, медленно, быстро.</w:t>
      </w:r>
    </w:p>
    <w:p w:rsidR="00E175A4"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Различает звуки по высоте (высокий, низкий в пределах сексты, септимы). </w:t>
      </w:r>
    </w:p>
    <w:p w:rsidR="00E175A4" w:rsidRDefault="00E175A4" w:rsidP="007B473E">
      <w:pPr>
        <w:pStyle w:val="a4"/>
        <w:jc w:val="both"/>
        <w:rPr>
          <w:rFonts w:ascii="Times New Roman" w:hAnsi="Times New Roman" w:cs="Times New Roman"/>
          <w:sz w:val="24"/>
          <w:szCs w:val="24"/>
        </w:rPr>
      </w:pPr>
    </w:p>
    <w:p w:rsidR="00E175A4" w:rsidRDefault="00FA1DE2" w:rsidP="007B473E">
      <w:pPr>
        <w:pStyle w:val="a4"/>
        <w:jc w:val="both"/>
        <w:rPr>
          <w:rFonts w:ascii="Times New Roman" w:hAnsi="Times New Roman" w:cs="Times New Roman"/>
          <w:sz w:val="24"/>
          <w:szCs w:val="24"/>
        </w:rPr>
      </w:pPr>
      <w:r w:rsidRPr="00E175A4">
        <w:rPr>
          <w:rFonts w:ascii="Times New Roman" w:hAnsi="Times New Roman" w:cs="Times New Roman"/>
          <w:b/>
          <w:sz w:val="24"/>
          <w:szCs w:val="24"/>
        </w:rPr>
        <w:t>Пение</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Выразительно поет, сформировано умение петь протяжно, подвижно, согласованно (в пределах ре — си первой октавы).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Развито умение брать дыхание между короткими музыкальными фразами. Умеет петь мелодию чисто, смягчать концы фраз, четко произносить слова, петь выразительно, п</w:t>
      </w:r>
      <w:r w:rsidR="006A49F2">
        <w:rPr>
          <w:rFonts w:ascii="Times New Roman" w:hAnsi="Times New Roman" w:cs="Times New Roman"/>
          <w:sz w:val="24"/>
          <w:szCs w:val="24"/>
        </w:rPr>
        <w:t xml:space="preserve">ередавая характер музыки. </w:t>
      </w:r>
    </w:p>
    <w:p w:rsidR="00A70546"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петь с инструментальным сопровождением и без него (с помощью воспитателя). </w:t>
      </w:r>
    </w:p>
    <w:p w:rsidR="00A70546" w:rsidRDefault="00A70546"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b/>
          <w:i/>
          <w:sz w:val="24"/>
          <w:szCs w:val="24"/>
        </w:rPr>
      </w:pPr>
      <w:r w:rsidRPr="006A49F2">
        <w:rPr>
          <w:rFonts w:ascii="Times New Roman" w:hAnsi="Times New Roman" w:cs="Times New Roman"/>
          <w:b/>
          <w:i/>
          <w:sz w:val="24"/>
          <w:szCs w:val="24"/>
        </w:rPr>
        <w:t>Песенное творчество</w:t>
      </w:r>
      <w:r w:rsidR="006A49F2" w:rsidRPr="006A49F2">
        <w:rPr>
          <w:rFonts w:ascii="Times New Roman" w:hAnsi="Times New Roman" w:cs="Times New Roman"/>
          <w:b/>
          <w:i/>
          <w:sz w:val="24"/>
          <w:szCs w:val="24"/>
        </w:rPr>
        <w:t>.</w:t>
      </w:r>
    </w:p>
    <w:p w:rsidR="00A70546" w:rsidRDefault="00A70546" w:rsidP="007B473E">
      <w:pPr>
        <w:pStyle w:val="a4"/>
        <w:jc w:val="both"/>
        <w:rPr>
          <w:rFonts w:ascii="Times New Roman" w:hAnsi="Times New Roman" w:cs="Times New Roman"/>
          <w:sz w:val="24"/>
          <w:szCs w:val="24"/>
        </w:rPr>
      </w:pPr>
    </w:p>
    <w:p w:rsidR="00A70546"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самостоятельно сочинять мелодию колыбельной песни и отвечать на музыкальные вопросы («Как тебя зовут?», «Что ты хочешь, кошечка?», «Где ты?»). Сформировано умение импровизировать мелодии на заданный текст.</w:t>
      </w:r>
    </w:p>
    <w:p w:rsidR="00A70546" w:rsidRDefault="00A70546"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b/>
          <w:i/>
          <w:sz w:val="24"/>
          <w:szCs w:val="24"/>
        </w:rPr>
      </w:pPr>
      <w:r w:rsidRPr="000677D3">
        <w:rPr>
          <w:rFonts w:ascii="Times New Roman" w:hAnsi="Times New Roman" w:cs="Times New Roman"/>
          <w:sz w:val="24"/>
          <w:szCs w:val="24"/>
        </w:rPr>
        <w:t xml:space="preserve"> </w:t>
      </w:r>
      <w:r w:rsidRPr="006A49F2">
        <w:rPr>
          <w:rFonts w:ascii="Times New Roman" w:hAnsi="Times New Roman" w:cs="Times New Roman"/>
          <w:b/>
          <w:i/>
          <w:sz w:val="24"/>
          <w:szCs w:val="24"/>
        </w:rPr>
        <w:t xml:space="preserve">Музыкально-ритмические движения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Сформирован навык ритмичного движения в соответствии с характером музыки. Умеет самостоятельно менять движения в соответствии с двух- и трех- частной формой музыки.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исполнять танцевальные движения: прямой галоп, пружинка, кружение по одному и в парах.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двигаться в парах по кругу в танцах и хороводах, ставит ногу на носок и на пятку, ритмично хлопает в ладоши, выполняет простейшие перестроения (из круга врассыпную и обратно), подскоки.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Исполняет основные движения (ходьба: «торжественная», спокойная, «таинственная»; бег: легкий, стремительный).</w:t>
      </w:r>
    </w:p>
    <w:p w:rsidR="00A70546" w:rsidRDefault="00A70546"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b/>
          <w:i/>
          <w:sz w:val="24"/>
          <w:szCs w:val="24"/>
        </w:rPr>
      </w:pPr>
      <w:r w:rsidRPr="000677D3">
        <w:rPr>
          <w:rFonts w:ascii="Times New Roman" w:hAnsi="Times New Roman" w:cs="Times New Roman"/>
          <w:sz w:val="24"/>
          <w:szCs w:val="24"/>
        </w:rPr>
        <w:t xml:space="preserve"> </w:t>
      </w:r>
      <w:r w:rsidRPr="006A49F2">
        <w:rPr>
          <w:rFonts w:ascii="Times New Roman" w:hAnsi="Times New Roman" w:cs="Times New Roman"/>
          <w:b/>
          <w:i/>
          <w:sz w:val="24"/>
          <w:szCs w:val="24"/>
        </w:rPr>
        <w:t>Развитие танцевально-игрового творчества</w:t>
      </w:r>
      <w:r w:rsidR="006A49F2">
        <w:rPr>
          <w:rFonts w:ascii="Times New Roman" w:hAnsi="Times New Roman" w:cs="Times New Roman"/>
          <w:b/>
          <w:i/>
          <w:sz w:val="24"/>
          <w:szCs w:val="24"/>
        </w:rPr>
        <w:t>.</w:t>
      </w:r>
    </w:p>
    <w:p w:rsidR="00A70546" w:rsidRDefault="00A70546"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 ребенка развита способность эмоционально-образного исполнения музыкально</w:t>
      </w:r>
      <w:r w:rsidR="006A49F2">
        <w:rPr>
          <w:rFonts w:ascii="Times New Roman" w:hAnsi="Times New Roman" w:cs="Times New Roman"/>
          <w:sz w:val="24"/>
          <w:szCs w:val="24"/>
        </w:rPr>
        <w:t>-</w:t>
      </w:r>
      <w:r w:rsidRPr="000677D3">
        <w:rPr>
          <w:rFonts w:ascii="Times New Roman" w:hAnsi="Times New Roman" w:cs="Times New Roman"/>
          <w:sz w:val="24"/>
          <w:szCs w:val="24"/>
        </w:rPr>
        <w:t xml:space="preserve">игровых упражнений (кружатся листочки, падают снежинки) и сценок, использует мимику и пантомиму (зайка веселый и грустный, хитрая лисичка, сердитый волк и т. д.). </w:t>
      </w:r>
    </w:p>
    <w:p w:rsidR="00A70546"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инсценировать песни и постановки небольших музыкальных спектаклей.</w:t>
      </w:r>
    </w:p>
    <w:p w:rsidR="00A70546" w:rsidRDefault="00A70546"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w:t>
      </w:r>
      <w:r w:rsidRPr="006A49F2">
        <w:rPr>
          <w:rFonts w:ascii="Times New Roman" w:hAnsi="Times New Roman" w:cs="Times New Roman"/>
          <w:b/>
          <w:i/>
          <w:sz w:val="24"/>
          <w:szCs w:val="24"/>
        </w:rPr>
        <w:t>Игра на детских музыкальных инструментах</w:t>
      </w:r>
      <w:r w:rsidR="006A49F2">
        <w:rPr>
          <w:rFonts w:ascii="Times New Roman" w:hAnsi="Times New Roman" w:cs="Times New Roman"/>
          <w:sz w:val="24"/>
          <w:szCs w:val="24"/>
        </w:rPr>
        <w:t>.</w:t>
      </w:r>
    </w:p>
    <w:p w:rsidR="00A70546" w:rsidRDefault="00A70546"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Сформировано умение подыгрывать простейшие мелодии на деревянных ложках, погремушках, барабане, металлофоне. </w:t>
      </w:r>
    </w:p>
    <w:p w:rsidR="006A49F2" w:rsidRDefault="006A49F2" w:rsidP="007B473E">
      <w:pPr>
        <w:pStyle w:val="a4"/>
        <w:jc w:val="both"/>
        <w:rPr>
          <w:rFonts w:ascii="Times New Roman" w:hAnsi="Times New Roman" w:cs="Times New Roman"/>
          <w:sz w:val="24"/>
          <w:szCs w:val="24"/>
        </w:rPr>
      </w:pPr>
    </w:p>
    <w:p w:rsidR="006A49F2" w:rsidRPr="006A49F2" w:rsidRDefault="00FA1DE2" w:rsidP="007B473E">
      <w:pPr>
        <w:pStyle w:val="a4"/>
        <w:jc w:val="both"/>
        <w:rPr>
          <w:rFonts w:ascii="Times New Roman" w:hAnsi="Times New Roman" w:cs="Times New Roman"/>
          <w:b/>
          <w:sz w:val="28"/>
          <w:szCs w:val="28"/>
        </w:rPr>
      </w:pPr>
      <w:r w:rsidRPr="006A49F2">
        <w:rPr>
          <w:rFonts w:ascii="Times New Roman" w:hAnsi="Times New Roman" w:cs="Times New Roman"/>
          <w:b/>
          <w:sz w:val="28"/>
          <w:szCs w:val="28"/>
        </w:rPr>
        <w:t xml:space="preserve">Старшая </w:t>
      </w:r>
      <w:r w:rsidR="00A70546">
        <w:rPr>
          <w:rFonts w:ascii="Times New Roman" w:hAnsi="Times New Roman" w:cs="Times New Roman"/>
          <w:b/>
          <w:sz w:val="28"/>
          <w:szCs w:val="28"/>
        </w:rPr>
        <w:t>под</w:t>
      </w:r>
      <w:r w:rsidRPr="006A49F2">
        <w:rPr>
          <w:rFonts w:ascii="Times New Roman" w:hAnsi="Times New Roman" w:cs="Times New Roman"/>
          <w:b/>
          <w:sz w:val="28"/>
          <w:szCs w:val="28"/>
        </w:rPr>
        <w:t xml:space="preserve">группа (от 5 до 6 лет) </w:t>
      </w:r>
    </w:p>
    <w:p w:rsidR="006A49F2" w:rsidRDefault="006A49F2"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Проявляет интерес и любовь к музыке, музыкальную отзывчивость на нее. У ребенка сформирована музыкальная культура на основе знакомства с классической, народной и современной музыкой.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Развиты музыкальные способности: звуковысотный, ритмический, тембровый, динамический слух. Развиты навыки пения, движений под музыку, игры и импровизации мелодий на детских музыкальных инструментах; творческой активности. Активно включается в народные игры; способен сам предложить и орга</w:t>
      </w:r>
      <w:r w:rsidR="006A49F2">
        <w:rPr>
          <w:rFonts w:ascii="Times New Roman" w:hAnsi="Times New Roman" w:cs="Times New Roman"/>
          <w:sz w:val="24"/>
          <w:szCs w:val="24"/>
        </w:rPr>
        <w:t>низовать знакомую народную игру.</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Активно участвует в фольклорных пра</w:t>
      </w:r>
      <w:r w:rsidR="006A49F2">
        <w:rPr>
          <w:rFonts w:ascii="Times New Roman" w:hAnsi="Times New Roman" w:cs="Times New Roman"/>
          <w:sz w:val="24"/>
          <w:szCs w:val="24"/>
        </w:rPr>
        <w:t>здниках и развлечениях.</w:t>
      </w:r>
    </w:p>
    <w:p w:rsidR="00A70546" w:rsidRDefault="00A70546"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b/>
          <w:i/>
          <w:sz w:val="24"/>
          <w:szCs w:val="24"/>
        </w:rPr>
      </w:pPr>
      <w:r w:rsidRPr="000677D3">
        <w:rPr>
          <w:rFonts w:ascii="Times New Roman" w:hAnsi="Times New Roman" w:cs="Times New Roman"/>
          <w:sz w:val="24"/>
          <w:szCs w:val="24"/>
        </w:rPr>
        <w:t xml:space="preserve"> </w:t>
      </w:r>
      <w:r w:rsidRPr="006A49F2">
        <w:rPr>
          <w:rFonts w:ascii="Times New Roman" w:hAnsi="Times New Roman" w:cs="Times New Roman"/>
          <w:b/>
          <w:i/>
          <w:sz w:val="24"/>
          <w:szCs w:val="24"/>
        </w:rPr>
        <w:t>Слушание</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Сформированы навыки культуры слушания музыки (не отвлекаться, дослушивать произведение до</w:t>
      </w:r>
      <w:r w:rsidR="006A49F2">
        <w:rPr>
          <w:rFonts w:ascii="Times New Roman" w:hAnsi="Times New Roman" w:cs="Times New Roman"/>
          <w:sz w:val="24"/>
          <w:szCs w:val="24"/>
        </w:rPr>
        <w:t>.</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конца) Умеет различать жанры музыкальных произведений (марш, танец, песня) Умеет сравнивать контрастные музыкальные произведения, определяет хар</w:t>
      </w:r>
      <w:r w:rsidR="006A49F2">
        <w:rPr>
          <w:rFonts w:ascii="Times New Roman" w:hAnsi="Times New Roman" w:cs="Times New Roman"/>
          <w:sz w:val="24"/>
          <w:szCs w:val="24"/>
        </w:rPr>
        <w:t>актер музыкального произведения.</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Узнает мелодии по отдельным фрагментам произведения (вступление, заключение, музыкальная фраза). Различает звуки по высоте в пределах квинты, звучания музыкальных инструментов (клавишно-ударные и струнные: фортепиано, скрипка, виолончель, балалайка). </w:t>
      </w:r>
    </w:p>
    <w:p w:rsidR="00A70546" w:rsidRDefault="00A70546" w:rsidP="007B473E">
      <w:pPr>
        <w:pStyle w:val="a4"/>
        <w:jc w:val="both"/>
        <w:rPr>
          <w:rFonts w:ascii="Times New Roman" w:hAnsi="Times New Roman" w:cs="Times New Roman"/>
          <w:b/>
          <w:i/>
          <w:sz w:val="24"/>
          <w:szCs w:val="24"/>
        </w:rPr>
      </w:pP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t>Пение</w:t>
      </w:r>
      <w:r w:rsidR="006A49F2">
        <w:rPr>
          <w:rFonts w:ascii="Times New Roman" w:hAnsi="Times New Roman" w:cs="Times New Roman"/>
          <w:sz w:val="24"/>
          <w:szCs w:val="24"/>
        </w:rPr>
        <w:t>.</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A70546"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Способен к сольному пению, с музыкальным сопровождением и без него. Творчески исполняе</w:t>
      </w:r>
      <w:r w:rsidR="006A49F2">
        <w:rPr>
          <w:rFonts w:ascii="Times New Roman" w:hAnsi="Times New Roman" w:cs="Times New Roman"/>
          <w:sz w:val="24"/>
          <w:szCs w:val="24"/>
        </w:rPr>
        <w:t xml:space="preserve">т песни разного характера. </w:t>
      </w:r>
      <w:r w:rsidRPr="000677D3">
        <w:rPr>
          <w:rFonts w:ascii="Times New Roman" w:hAnsi="Times New Roman" w:cs="Times New Roman"/>
          <w:sz w:val="24"/>
          <w:szCs w:val="24"/>
        </w:rPr>
        <w:t xml:space="preserve"> У ребенка развит песенный музыкальный вкус. </w:t>
      </w:r>
    </w:p>
    <w:p w:rsidR="00A70546" w:rsidRDefault="00A70546"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t>Песенное творчество</w:t>
      </w:r>
      <w:r w:rsidR="006A49F2">
        <w:rPr>
          <w:rFonts w:ascii="Times New Roman" w:hAnsi="Times New Roman" w:cs="Times New Roman"/>
          <w:sz w:val="24"/>
          <w:szCs w:val="24"/>
        </w:rPr>
        <w:t>.</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импровизировать мелодию на заданный текст. Умеет сочинять мелодии различного характера: ласковую колыбельную, задорный или бодрый марш, плавный вальс, веселую плясовую. </w:t>
      </w:r>
    </w:p>
    <w:p w:rsidR="00A70546" w:rsidRDefault="00A70546" w:rsidP="007B473E">
      <w:pPr>
        <w:pStyle w:val="a4"/>
        <w:jc w:val="both"/>
        <w:rPr>
          <w:rFonts w:ascii="Times New Roman" w:hAnsi="Times New Roman" w:cs="Times New Roman"/>
          <w:b/>
          <w:i/>
          <w:sz w:val="24"/>
          <w:szCs w:val="24"/>
        </w:rPr>
      </w:pP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t>Музыкально-ритмические движения</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lastRenderedPageBreak/>
        <w:t xml:space="preserve"> Развито чувство ритма, умеет передавать через движения характер музыки, ее эмоциональнообразное содержание.</w:t>
      </w:r>
    </w:p>
    <w:p w:rsidR="00A70546"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w:t>
      </w: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t>Музыкально-игровое и танцевальное творчество</w:t>
      </w:r>
      <w:r w:rsidRPr="000677D3">
        <w:rPr>
          <w:rFonts w:ascii="Times New Roman" w:hAnsi="Times New Roman" w:cs="Times New Roman"/>
          <w:sz w:val="24"/>
          <w:szCs w:val="24"/>
        </w:rPr>
        <w:t xml:space="preserve">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Исполняет танцевальные движения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Знаком с русским хороводом, пляской, а также с танцами других народов. Участвует в инсценированные песен; умеет изображать сказочных животных и птиц (лошадка, коза, лиса, медведь, заяц, журавль, ворон и т. д.) в разных игровых ситуациях.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Развито танцевальное творчество; умеет придумывать движения к пляскам, танцам, составляет композицию танца, проявляет самостоятельность в творчестве.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самостоятельно придумывать движения, отражающие содержание пения </w:t>
      </w:r>
    </w:p>
    <w:p w:rsidR="001502E1" w:rsidRDefault="001502E1" w:rsidP="007B473E">
      <w:pPr>
        <w:pStyle w:val="a4"/>
        <w:jc w:val="both"/>
        <w:rPr>
          <w:rFonts w:ascii="Times New Roman" w:hAnsi="Times New Roman" w:cs="Times New Roman"/>
          <w:b/>
          <w:i/>
          <w:sz w:val="24"/>
          <w:szCs w:val="24"/>
        </w:rPr>
      </w:pP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t>Игра на детских музыкальных инструментах</w:t>
      </w:r>
      <w:r w:rsidRPr="000677D3">
        <w:rPr>
          <w:rFonts w:ascii="Times New Roman" w:hAnsi="Times New Roman" w:cs="Times New Roman"/>
          <w:sz w:val="24"/>
          <w:szCs w:val="24"/>
        </w:rPr>
        <w:t xml:space="preserve">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С удовольствием включается в исполнение мелодий на народных инструментах (свистульки, трещотки, хлопушки, колотушки); использует их в игровой деятельности; Проявляет творчество, активен к самостоятельным действиям. </w:t>
      </w:r>
    </w:p>
    <w:p w:rsidR="006A49F2" w:rsidRDefault="006A49F2" w:rsidP="007B473E">
      <w:pPr>
        <w:pStyle w:val="a4"/>
        <w:jc w:val="both"/>
        <w:rPr>
          <w:rFonts w:ascii="Times New Roman" w:hAnsi="Times New Roman" w:cs="Times New Roman"/>
          <w:sz w:val="24"/>
          <w:szCs w:val="24"/>
        </w:rPr>
      </w:pPr>
    </w:p>
    <w:p w:rsidR="006A49F2" w:rsidRPr="006A49F2" w:rsidRDefault="00885AF1" w:rsidP="007B473E">
      <w:pPr>
        <w:pStyle w:val="a4"/>
        <w:jc w:val="both"/>
        <w:rPr>
          <w:rFonts w:ascii="Times New Roman" w:hAnsi="Times New Roman" w:cs="Times New Roman"/>
          <w:b/>
          <w:sz w:val="28"/>
          <w:szCs w:val="28"/>
        </w:rPr>
      </w:pPr>
      <w:r>
        <w:rPr>
          <w:rFonts w:ascii="Times New Roman" w:hAnsi="Times New Roman" w:cs="Times New Roman"/>
          <w:b/>
          <w:sz w:val="28"/>
          <w:szCs w:val="28"/>
        </w:rPr>
        <w:t xml:space="preserve">Подготовительная </w:t>
      </w:r>
      <w:r w:rsidR="00FA1DE2" w:rsidRPr="006A49F2">
        <w:rPr>
          <w:rFonts w:ascii="Times New Roman" w:hAnsi="Times New Roman" w:cs="Times New Roman"/>
          <w:b/>
          <w:sz w:val="28"/>
          <w:szCs w:val="28"/>
        </w:rPr>
        <w:t xml:space="preserve"> </w:t>
      </w:r>
      <w:r w:rsidR="006A49F2">
        <w:rPr>
          <w:rFonts w:ascii="Times New Roman" w:hAnsi="Times New Roman" w:cs="Times New Roman"/>
          <w:b/>
          <w:sz w:val="28"/>
          <w:szCs w:val="28"/>
        </w:rPr>
        <w:t>под</w:t>
      </w:r>
      <w:r w:rsidR="00FA1DE2" w:rsidRPr="006A49F2">
        <w:rPr>
          <w:rFonts w:ascii="Times New Roman" w:hAnsi="Times New Roman" w:cs="Times New Roman"/>
          <w:b/>
          <w:sz w:val="28"/>
          <w:szCs w:val="28"/>
        </w:rPr>
        <w:t>группа (от 6 до 8 л)</w:t>
      </w:r>
    </w:p>
    <w:p w:rsidR="006A49F2" w:rsidRDefault="006A49F2" w:rsidP="007B473E">
      <w:pPr>
        <w:pStyle w:val="a4"/>
        <w:jc w:val="both"/>
        <w:rPr>
          <w:rFonts w:ascii="Times New Roman" w:hAnsi="Times New Roman" w:cs="Times New Roman"/>
          <w:sz w:val="24"/>
          <w:szCs w:val="24"/>
        </w:rPr>
      </w:pP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Проявляет интерес к музыкальной культуре, имеет художественный вкус. Испытывает яркий эмоциональный отклик при восприятии музыки разного характера. Ребенок совершенствует звуковысотный, ритмический, тембровый и динамический слух. Знаком с элементарными музыкальными понятиями. Слушание Развиты навыки восприятия звуков по высоте в пределах квинты — терции. Знаком с элементарными музыкальными понятиями (темп, ритм); жанрами (опера, концерт, симфонический концерт), творчеством композиторов и музыкантов. Знаком с мелодией Государственного гимна Российской Федерации.</w:t>
      </w:r>
    </w:p>
    <w:p w:rsidR="00885AF1"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w:t>
      </w: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t>Пение</w:t>
      </w: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sz w:val="24"/>
          <w:szCs w:val="24"/>
        </w:rPr>
        <w:t xml:space="preserve"> </w:t>
      </w:r>
      <w:r w:rsidRPr="000677D3">
        <w:rPr>
          <w:rFonts w:ascii="Times New Roman" w:hAnsi="Times New Roman" w:cs="Times New Roman"/>
          <w:sz w:val="24"/>
          <w:szCs w:val="24"/>
        </w:rPr>
        <w:t>Выразительно исполняет песни в пределах от</w:t>
      </w:r>
      <w:r w:rsidR="006A49F2">
        <w:rPr>
          <w:rFonts w:ascii="Times New Roman" w:hAnsi="Times New Roman" w:cs="Times New Roman"/>
          <w:sz w:val="24"/>
          <w:szCs w:val="24"/>
        </w:rPr>
        <w:t xml:space="preserve"> </w:t>
      </w:r>
      <w:r w:rsidRPr="000677D3">
        <w:rPr>
          <w:rFonts w:ascii="Times New Roman" w:hAnsi="Times New Roman" w:cs="Times New Roman"/>
          <w:sz w:val="24"/>
          <w:szCs w:val="24"/>
        </w:rPr>
        <w:t>до первой октавы до ре второй октавы; умеет брать дыхание и удерживать его до конца фразы. Умеет петь самостоятельно, индивидуально и коллективно, с музыкальным сопровождением и без него.</w:t>
      </w:r>
    </w:p>
    <w:p w:rsidR="00885AF1" w:rsidRDefault="00885AF1" w:rsidP="007B473E">
      <w:pPr>
        <w:pStyle w:val="a4"/>
        <w:jc w:val="both"/>
        <w:rPr>
          <w:rFonts w:ascii="Times New Roman" w:hAnsi="Times New Roman" w:cs="Times New Roman"/>
          <w:b/>
          <w:i/>
          <w:sz w:val="24"/>
          <w:szCs w:val="24"/>
        </w:rPr>
      </w:pP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t xml:space="preserve"> Песенное творчество</w:t>
      </w:r>
      <w:r w:rsidRPr="000677D3">
        <w:rPr>
          <w:rFonts w:ascii="Times New Roman" w:hAnsi="Times New Roman" w:cs="Times New Roman"/>
          <w:sz w:val="24"/>
          <w:szCs w:val="24"/>
        </w:rPr>
        <w:t xml:space="preserve"> </w:t>
      </w:r>
    </w:p>
    <w:p w:rsidR="00885AF1"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Умеет самостоятельно придумывать мелодии, используя в качестве образца русские народные песни. Самостоятельно импровизирует мелодии на заданную тему по образцу и без него, используя для этого знакомые песни, музыкальные пьесы и танцы. </w:t>
      </w: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t>Музыкально-ритмические движения</w:t>
      </w:r>
      <w:r w:rsidR="006A49F2">
        <w:rPr>
          <w:rFonts w:ascii="Times New Roman" w:hAnsi="Times New Roman" w:cs="Times New Roman"/>
          <w:b/>
          <w:i/>
          <w:sz w:val="24"/>
          <w:szCs w:val="24"/>
        </w:rPr>
        <w:t>.</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выразительно и ритмично двигаться в соответствии с разнообразным характером музыки, передавая в танце эмоционально-образное содержание. Знаком с национальными плясками (русские, белорусс</w:t>
      </w:r>
      <w:r w:rsidR="006A49F2">
        <w:rPr>
          <w:rFonts w:ascii="Times New Roman" w:hAnsi="Times New Roman" w:cs="Times New Roman"/>
          <w:sz w:val="24"/>
          <w:szCs w:val="24"/>
        </w:rPr>
        <w:t xml:space="preserve">кие, украинские и т. д.).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Развито танцевально-игровое творчество; художественное исполнение различных образов при инсценировании песен, театральных постановок. </w:t>
      </w:r>
    </w:p>
    <w:p w:rsidR="00885AF1" w:rsidRDefault="00885AF1" w:rsidP="007B473E">
      <w:pPr>
        <w:pStyle w:val="a4"/>
        <w:jc w:val="both"/>
        <w:rPr>
          <w:rFonts w:ascii="Times New Roman" w:hAnsi="Times New Roman" w:cs="Times New Roman"/>
          <w:b/>
          <w:i/>
          <w:sz w:val="24"/>
          <w:szCs w:val="24"/>
        </w:rPr>
      </w:pPr>
    </w:p>
    <w:p w:rsidR="006A49F2" w:rsidRDefault="00FA1DE2" w:rsidP="007B473E">
      <w:pPr>
        <w:pStyle w:val="a4"/>
        <w:jc w:val="both"/>
        <w:rPr>
          <w:rFonts w:ascii="Times New Roman" w:hAnsi="Times New Roman" w:cs="Times New Roman"/>
          <w:sz w:val="24"/>
          <w:szCs w:val="24"/>
        </w:rPr>
      </w:pPr>
      <w:r w:rsidRPr="006A49F2">
        <w:rPr>
          <w:rFonts w:ascii="Times New Roman" w:hAnsi="Times New Roman" w:cs="Times New Roman"/>
          <w:b/>
          <w:i/>
          <w:sz w:val="24"/>
          <w:szCs w:val="24"/>
        </w:rPr>
        <w:lastRenderedPageBreak/>
        <w:t>Музыкально-игровое и танцевальное творчество</w:t>
      </w:r>
      <w:r w:rsidRPr="000677D3">
        <w:rPr>
          <w:rFonts w:ascii="Times New Roman" w:hAnsi="Times New Roman" w:cs="Times New Roman"/>
          <w:sz w:val="24"/>
          <w:szCs w:val="24"/>
        </w:rPr>
        <w:t xml:space="preserve">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Развита творческая активность в доступных видах музыкальной исполнительской деятельности (игра в оркестре, пение, танцевальные движения и т. п.). Умеет импровизировать под музыку соответствующего характера (лыжник,</w:t>
      </w:r>
      <w:r w:rsidR="00885AF1">
        <w:rPr>
          <w:rFonts w:ascii="Times New Roman" w:hAnsi="Times New Roman" w:cs="Times New Roman"/>
          <w:sz w:val="24"/>
          <w:szCs w:val="24"/>
        </w:rPr>
        <w:t xml:space="preserve"> </w:t>
      </w:r>
      <w:r w:rsidRPr="000677D3">
        <w:rPr>
          <w:rFonts w:ascii="Times New Roman" w:hAnsi="Times New Roman" w:cs="Times New Roman"/>
          <w:sz w:val="24"/>
          <w:szCs w:val="24"/>
        </w:rPr>
        <w:t xml:space="preserve">конькобежец, наездник, рыбак; лукавый котик и сердитый козлик и т. п.) </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придумывать движения, отражающие содержание песни; выразительно действовать с воображаемыми предметами.</w:t>
      </w:r>
    </w:p>
    <w:p w:rsidR="006A49F2"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 xml:space="preserve"> Умеет самостоятельно искать способ передачи в движениях музыкальных образов. Игра на детских музыкальных инструментах Знаком с музыкальными произведениями в исполнении различных инструментов и в оркестровой обработке. </w:t>
      </w:r>
    </w:p>
    <w:p w:rsidR="00FA1DE2" w:rsidRPr="000677D3" w:rsidRDefault="00FA1DE2" w:rsidP="007B473E">
      <w:pPr>
        <w:pStyle w:val="a4"/>
        <w:jc w:val="both"/>
        <w:rPr>
          <w:rFonts w:ascii="Times New Roman" w:hAnsi="Times New Roman" w:cs="Times New Roman"/>
          <w:sz w:val="24"/>
          <w:szCs w:val="24"/>
        </w:rPr>
      </w:pPr>
      <w:r w:rsidRPr="000677D3">
        <w:rPr>
          <w:rFonts w:ascii="Times New Roman" w:hAnsi="Times New Roman" w:cs="Times New Roman"/>
          <w:sz w:val="24"/>
          <w:szCs w:val="24"/>
        </w:rPr>
        <w:t>Умеет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A1DE2" w:rsidRDefault="00FA1DE2" w:rsidP="007B473E">
      <w:pPr>
        <w:pStyle w:val="a4"/>
        <w:jc w:val="both"/>
        <w:rPr>
          <w:rFonts w:ascii="Times New Roman" w:hAnsi="Times New Roman" w:cs="Times New Roman"/>
        </w:rPr>
      </w:pPr>
    </w:p>
    <w:p w:rsidR="006A49F2" w:rsidRDefault="006A49F2" w:rsidP="007B473E">
      <w:pPr>
        <w:pStyle w:val="a4"/>
        <w:jc w:val="both"/>
        <w:rPr>
          <w:rFonts w:ascii="Times New Roman" w:hAnsi="Times New Roman" w:cs="Times New Roman"/>
        </w:rPr>
      </w:pPr>
    </w:p>
    <w:p w:rsidR="006A49F2" w:rsidRDefault="006A49F2" w:rsidP="007B473E">
      <w:pPr>
        <w:pStyle w:val="a4"/>
        <w:jc w:val="both"/>
        <w:rPr>
          <w:rFonts w:ascii="Times New Roman" w:hAnsi="Times New Roman" w:cs="Times New Roman"/>
        </w:rPr>
      </w:pPr>
    </w:p>
    <w:p w:rsidR="006A49F2" w:rsidRPr="00D11435" w:rsidRDefault="006A49F2" w:rsidP="007B473E">
      <w:pPr>
        <w:pStyle w:val="a4"/>
        <w:jc w:val="both"/>
        <w:rPr>
          <w:rFonts w:ascii="Times New Roman" w:hAnsi="Times New Roman" w:cs="Times New Roman"/>
        </w:rPr>
      </w:pPr>
    </w:p>
    <w:p w:rsidR="00FA1DE2" w:rsidRPr="00D11435" w:rsidRDefault="00FA1DE2" w:rsidP="006A49F2">
      <w:pPr>
        <w:pStyle w:val="a4"/>
        <w:jc w:val="center"/>
        <w:rPr>
          <w:rFonts w:ascii="Times New Roman" w:hAnsi="Times New Roman" w:cs="Times New Roman"/>
          <w:b/>
          <w:sz w:val="28"/>
          <w:szCs w:val="28"/>
        </w:rPr>
      </w:pPr>
      <w:r w:rsidRPr="00D11435">
        <w:rPr>
          <w:rFonts w:ascii="Times New Roman" w:hAnsi="Times New Roman" w:cs="Times New Roman"/>
          <w:b/>
          <w:sz w:val="28"/>
          <w:szCs w:val="28"/>
        </w:rPr>
        <w:t>Образовательная область «Физическое развитие» Вид образовательной деятельности «Физическая культура»</w:t>
      </w:r>
    </w:p>
    <w:p w:rsidR="00FA1DE2" w:rsidRPr="00D11435" w:rsidRDefault="00FA1DE2" w:rsidP="006A49F2">
      <w:pPr>
        <w:pStyle w:val="a4"/>
        <w:jc w:val="center"/>
        <w:rPr>
          <w:rFonts w:ascii="Times New Roman" w:hAnsi="Times New Roman" w:cs="Times New Roman"/>
          <w:b/>
          <w:sz w:val="28"/>
          <w:szCs w:val="28"/>
        </w:rPr>
      </w:pPr>
      <w:r w:rsidRPr="00D11435">
        <w:rPr>
          <w:rFonts w:ascii="Times New Roman" w:hAnsi="Times New Roman" w:cs="Times New Roman"/>
          <w:b/>
          <w:sz w:val="28"/>
          <w:szCs w:val="28"/>
        </w:rPr>
        <w:t xml:space="preserve">1 младшая </w:t>
      </w:r>
      <w:r w:rsidR="006A49F2">
        <w:rPr>
          <w:rFonts w:ascii="Times New Roman" w:hAnsi="Times New Roman" w:cs="Times New Roman"/>
          <w:b/>
          <w:sz w:val="28"/>
          <w:szCs w:val="28"/>
        </w:rPr>
        <w:t>под</w:t>
      </w:r>
      <w:r w:rsidRPr="00D11435">
        <w:rPr>
          <w:rFonts w:ascii="Times New Roman" w:hAnsi="Times New Roman" w:cs="Times New Roman"/>
          <w:b/>
          <w:sz w:val="28"/>
          <w:szCs w:val="28"/>
        </w:rPr>
        <w:t>группа</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Ориентируется в пространстве при ходьбе в разных направлениях; учить ходьбе по уменьшенной площади опоры, сохраняя равновесие.</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Тренирован в ходьбе и беге всей группой в прямом направлении за воспитателем; прыжках на двух ногах на месте.</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Умеет действовать по сигналу воспитателя; учить энергично отталкивать мяч при прокатывании.</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Развивается умение ориентироваться в пространстве, умение действовать по сигналу; группироваться при лазании</w:t>
      </w:r>
      <w:r w:rsidR="007C19A7" w:rsidRPr="007C19A7">
        <w:rPr>
          <w:rFonts w:ascii="Times New Roman" w:hAnsi="Times New Roman" w:cs="Times New Roman"/>
          <w:sz w:val="24"/>
          <w:szCs w:val="24"/>
        </w:rPr>
        <w:t xml:space="preserve"> под шнур;</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формируется умение сохранять равновесие при ходьбе на ограниченной площади опоры: приземляться на полусогнутые ноги в прыжках.</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Тренирован в прыжках с приземлением на полусогнутые ноги; в энергичном отталкивании мяча при прокатывании друг другу.</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Ориентируются при ходьбе и беге с остановкой по сигналу; в ползании. Развивается ловкость в игровом задании с мячом.</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Ориентируются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Имеют навык в ходьбе и беге врассыпную, развивая ориентировку в пространстве; в сохранении устойчивого равновесия и прыжках.</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Имеют навык ходьбы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 </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Умеют действовать по сигналу воспитателя; развивать координацию движений и ловкость при прокатывании мяча между предметами; упражнять в ползании.</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Имеют навык ходьбы с выполнением заданий, развивая внимание, реакцию на сигнал воспитателя; в ползании, развивая координацию движений; в равновесии.</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Умеют ходить и бегать врассыпную, развивается ориентировка в пространстве; в сохранять устойч</w:t>
      </w:r>
      <w:r w:rsidR="007C19A7" w:rsidRPr="007C19A7">
        <w:rPr>
          <w:rFonts w:ascii="Times New Roman" w:hAnsi="Times New Roman" w:cs="Times New Roman"/>
          <w:sz w:val="24"/>
          <w:szCs w:val="24"/>
        </w:rPr>
        <w:t xml:space="preserve">ивое равновесие и прыжках. </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Тренированы в ходьбе и беге с выполнением заданий; в приземлении на полусогнутые ноги в прыжках со скамейки; в прокатывании мяча.</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lastRenderedPageBreak/>
        <w:t xml:space="preserve"> - Ориентируются в ходьбе и беге с остановкой по сигналу воспитателя; в прокатывании мяча между предметами, умении группироваться при лазании под дугу.</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Могут ходить и бегать врассыпную, развивается ориентировка в пространстве; тренированы в ползании на повышенной опоре: и сохранении равновесия при ходьбе по доске.</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Могут ходить колонной по одному, беге врассыпную; в прыжках на двух ногах между предметами; в прокатывании мяча, развивая ловкость и глазомер. </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Умеют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-Тренированы в ползании под дугу, не касаясь руками пола; сохранении устойчивого равновесия при ходьбе по уменьшенной площади опоры.</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Умеют ходить и бегать вокруг предметов; развивать координацию движений при ходьбе переменным шагом; повторить прыжки с продвижением вперёд.</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Умеют ходить и бегать с выполнением заданий; в прыжках с высоты и мягком приземлении на полусогнутые ноги; развивать ловкость и глазомер в заданиях с мячом</w:t>
      </w:r>
      <w:r w:rsidR="007C19A7" w:rsidRPr="007C19A7">
        <w:rPr>
          <w:rFonts w:ascii="Times New Roman" w:hAnsi="Times New Roman" w:cs="Times New Roman"/>
          <w:sz w:val="24"/>
          <w:szCs w:val="24"/>
        </w:rPr>
        <w:t>.</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Умеют ходить переменным шагом, развивая ловкость и глазомер; повторить ползание под шнур, не касаясь руками пола. </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Умеют ходить и бегать по кругу; сохранять устойчивое равновесие при ходьбе по ограниченной площади опоры; прыгают между предметами.</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Могут ходить и бегать врассыпную; умеют прыгать в длину с места; проявляет ловкость при прокатывании мяча. </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Умеют действовать по сигналу воспитателя, бросать мяч о пол и ловить его двумя руками, ползает на повышенной опоре. </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Могут бегать, прыгать между предметами, прыгать через шнуры. Тренированы в сохранении равновесия при ходьбе на повышенной опоре. </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Тренированы в приземлении на полусогнутые ноги в прыжках; развивается ловкость в упражнениях с мячом.</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Развивается ловкость и глазомер в упражнении с мячом; упражнять в ползании на ладонях и ступнях. </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Ориентируется в ходьбе с остановкой по сигналу воспитателя; ползает между предметами; сохраняет устойчивое равновесия при ходьбе на повышенной опоре.</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Развивается умение ориентироваться в пространстве, задание в равновесии и прыжках. - Тренирован в ходьбе и беге между предметами; в прыжках со скамейки на полусогнутые ноги; в прокатывании мяча друг другу.</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Имеет представление о ходьбе с выполнением заданий по сигналу воспитателя: упражнять в бросании мяча вверх и ловля его; ползание по гимнастической скамейке.</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 Имеет представление о ходьбе и беге по сигналу воспитателя; в лазании по наклонной лесенке; повторить задание в равновесии.</w:t>
      </w:r>
    </w:p>
    <w:p w:rsidR="007C19A7" w:rsidRPr="007C19A7" w:rsidRDefault="007C19A7" w:rsidP="007B473E">
      <w:pPr>
        <w:pStyle w:val="a4"/>
        <w:jc w:val="both"/>
        <w:rPr>
          <w:rFonts w:ascii="Times New Roman" w:hAnsi="Times New Roman" w:cs="Times New Roman"/>
          <w:sz w:val="24"/>
          <w:szCs w:val="24"/>
        </w:rPr>
      </w:pPr>
    </w:p>
    <w:p w:rsidR="007C19A7" w:rsidRPr="007C19A7" w:rsidRDefault="00FA1DE2" w:rsidP="007B473E">
      <w:pPr>
        <w:pStyle w:val="a4"/>
        <w:jc w:val="both"/>
        <w:rPr>
          <w:rFonts w:ascii="Times New Roman" w:hAnsi="Times New Roman" w:cs="Times New Roman"/>
          <w:b/>
          <w:i/>
          <w:sz w:val="24"/>
          <w:szCs w:val="24"/>
        </w:rPr>
      </w:pPr>
      <w:r w:rsidRPr="007C19A7">
        <w:rPr>
          <w:rFonts w:ascii="Times New Roman" w:hAnsi="Times New Roman" w:cs="Times New Roman"/>
          <w:b/>
          <w:i/>
          <w:sz w:val="24"/>
          <w:szCs w:val="24"/>
        </w:rPr>
        <w:t xml:space="preserve"> Подвижные игры (в режимных моментах)</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 xml:space="preserve"> </w:t>
      </w:r>
    </w:p>
    <w:p w:rsidR="007C19A7" w:rsidRPr="007C19A7" w:rsidRDefault="00FA1DE2" w:rsidP="007B473E">
      <w:pPr>
        <w:pStyle w:val="a4"/>
        <w:jc w:val="both"/>
        <w:rPr>
          <w:rFonts w:ascii="Times New Roman" w:hAnsi="Times New Roman" w:cs="Times New Roman"/>
          <w:sz w:val="24"/>
          <w:szCs w:val="24"/>
        </w:rPr>
      </w:pPr>
      <w:r w:rsidRPr="007C19A7">
        <w:rPr>
          <w:rFonts w:ascii="Times New Roman" w:hAnsi="Times New Roman" w:cs="Times New Roman"/>
          <w:sz w:val="24"/>
          <w:szCs w:val="24"/>
        </w:rPr>
        <w:t>Развита активность и творчество детей в процессе двигательной деятельности. Участвует в самостоятельных играх с каталками, автомобилями, тележками, велосипедами, мячами, шарами. Развиты навыки лазанья, ползания; ловкость, выразительность и красоту движений. Участвует в играх более сложные правила со сменой видов движений. Умеет соблюдать элементарные правила, согласовывать движения, ориентироваться в пространстве.</w:t>
      </w:r>
    </w:p>
    <w:p w:rsidR="007C19A7" w:rsidRPr="007C19A7" w:rsidRDefault="007C19A7" w:rsidP="007B473E">
      <w:pPr>
        <w:pStyle w:val="a4"/>
        <w:jc w:val="both"/>
        <w:rPr>
          <w:rFonts w:ascii="Times New Roman" w:hAnsi="Times New Roman" w:cs="Times New Roman"/>
          <w:sz w:val="24"/>
          <w:szCs w:val="24"/>
        </w:rPr>
      </w:pPr>
    </w:p>
    <w:p w:rsidR="007C19A7" w:rsidRPr="007C19A7" w:rsidRDefault="00FA1DE2" w:rsidP="007B473E">
      <w:pPr>
        <w:pStyle w:val="a4"/>
        <w:jc w:val="both"/>
        <w:rPr>
          <w:rFonts w:ascii="Times New Roman" w:hAnsi="Times New Roman" w:cs="Times New Roman"/>
          <w:b/>
          <w:sz w:val="28"/>
          <w:szCs w:val="28"/>
        </w:rPr>
      </w:pPr>
      <w:r w:rsidRPr="007C19A7">
        <w:rPr>
          <w:rFonts w:ascii="Times New Roman" w:hAnsi="Times New Roman" w:cs="Times New Roman"/>
          <w:b/>
          <w:sz w:val="28"/>
          <w:szCs w:val="28"/>
        </w:rPr>
        <w:t xml:space="preserve"> 2 Младшая </w:t>
      </w:r>
      <w:r w:rsidR="00B97A81">
        <w:rPr>
          <w:rFonts w:ascii="Times New Roman" w:hAnsi="Times New Roman" w:cs="Times New Roman"/>
          <w:b/>
          <w:sz w:val="28"/>
          <w:szCs w:val="28"/>
        </w:rPr>
        <w:t>под</w:t>
      </w:r>
      <w:r w:rsidRPr="007C19A7">
        <w:rPr>
          <w:rFonts w:ascii="Times New Roman" w:hAnsi="Times New Roman" w:cs="Times New Roman"/>
          <w:b/>
          <w:sz w:val="28"/>
          <w:szCs w:val="28"/>
        </w:rPr>
        <w:t xml:space="preserve">группа (от 3 до 4 лет) </w:t>
      </w:r>
    </w:p>
    <w:p w:rsidR="007C19A7" w:rsidRDefault="007C19A7" w:rsidP="007B473E">
      <w:pPr>
        <w:pStyle w:val="a4"/>
        <w:jc w:val="both"/>
        <w:rPr>
          <w:rFonts w:ascii="Times New Roman" w:hAnsi="Times New Roman" w:cs="Times New Roman"/>
        </w:rPr>
      </w:pP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Ориентируется в пространстве при ходьбе в разных направлениях; учить ходьбе по уменьшенной площади опоры, сохраняя равновес</w:t>
      </w:r>
      <w:r w:rsidR="007C19A7">
        <w:rPr>
          <w:rFonts w:ascii="Times New Roman" w:hAnsi="Times New Roman" w:cs="Times New Roman"/>
          <w:sz w:val="24"/>
        </w:rPr>
        <w:t xml:space="preserve">ие.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Тренирован в ходьбе и беге всей группой в прямом направлении за воспитателем; прыжках на двух ногах на месте.</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Умеет действовать по сигналу воспитателя; учить энергично отталкивать мяч при прокатывании.</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Развивается умение ориентироваться в пространстве, умение действовать по сигналу; группироваться при лазании под шнур.</w:t>
      </w:r>
    </w:p>
    <w:p w:rsidR="007C19A7" w:rsidRDefault="007C19A7" w:rsidP="007B473E">
      <w:pPr>
        <w:pStyle w:val="a4"/>
        <w:jc w:val="both"/>
        <w:rPr>
          <w:rFonts w:ascii="Times New Roman" w:hAnsi="Times New Roman" w:cs="Times New Roman"/>
          <w:sz w:val="24"/>
        </w:rPr>
      </w:pPr>
      <w:r>
        <w:rPr>
          <w:rFonts w:ascii="Times New Roman" w:hAnsi="Times New Roman" w:cs="Times New Roman"/>
          <w:sz w:val="24"/>
        </w:rPr>
        <w:t xml:space="preserve"> - Ф</w:t>
      </w:r>
      <w:r w:rsidR="00FA1DE2" w:rsidRPr="007C19A7">
        <w:rPr>
          <w:rFonts w:ascii="Times New Roman" w:hAnsi="Times New Roman" w:cs="Times New Roman"/>
          <w:sz w:val="24"/>
        </w:rPr>
        <w:t xml:space="preserve">ормируется умение сохранять равновесие при ходьбе на ограниченной площади опоры: приземляться на полусогнутые ноги в прыжках.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Тренирован в прыжках с приземлением на полусогнутые ноги; в энергичном отталкивании мяча при прокатывании друг другу.</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Ориентируются при ходьбе и беге с остановкой по сигналу; в ползании. Развивается ловкость в игровом задании с мячом.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Ориентируются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Имеют навык в ходьбе и беге врассыпную, развивая ориентировку в пространстве; в сохранении устойчивого равновесия и прыжках.</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Имеют навык ходьбы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Умеют действовать по сигналу воспитателя; развивать координацию движений и ловкость при прокатывании мяча между предметами; упражнять в ползании.</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Имеют навык ходьбы с выполнением заданий, развивая внимание, реакцию на сигнал воспитателя; в ползании, развивая координацию движений; в равновесии.</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Умеют ходить и бегать врассыпную, развивается ориентировка в пространстве; в сохранять устойчивое равновесие и прыжках.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Тренированы в ходьбе и беге с выполнением заданий; в приземлении на полусогнутые ноги в прыжках со скамейки; в прокатывании мяча.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Ориентируются в ходьбе и беге с остановкой по сигналу воспитателя; в прокатывании мяча между предметами, умении группироваться при лазании под дугу. - Могут ходить и бегать врассыпную, развивается ориентировка в пространстве; тренированы в ползании на повышенной опоре: и сохранении равновесия при ходьбе по доске.</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Могут ходить колонной по одному, беге врассыпную; в прыжках на двух ногах между предметами; в прокатывании мяча, развивая ловкость и глазомер.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Умеют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-Тренированы в ползании под дугу, не касаясь руками пола; сохранении устойчивого равновесия при ходьбе по уменьшенной площади опоры.</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Умеют ходить и бегать вокруг предметов; развивать координацию движений при ходьбе переменным шагом; повторить прыжки с продвижением вперёд.</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Умеют ходить и бегать с выполнением заданий; в прыжках с высоты и мягком приземлении на полусогнутые ноги; развивать ловкость и глазомер в заданиях с мячом - Умеют ходить переменным шагом, развивая ловкость и глазомер; повторить ползание под шнур, не касаясь руками пола.</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Умеют ходить и бегать по кругу; сохранять устойчивое равновесие при ходьбе по ограниченной площади опоры; прыгают между предметами.</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lastRenderedPageBreak/>
        <w:t xml:space="preserve"> - Могут ходить и бегать врассыпную; умеют прыгать в длину с места; проявляет ловкость при прокатывании мяча.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Умеют действовать по сигналу воспитателя, бросать мяч о пол и ловить его двумя руками, ползает на повышенной опоре.</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Могут бегать, прыгать между предметами, прыгать через шнуры. Тренированы в сохранении равновесия при х</w:t>
      </w:r>
      <w:r w:rsidR="007C19A7">
        <w:rPr>
          <w:rFonts w:ascii="Times New Roman" w:hAnsi="Times New Roman" w:cs="Times New Roman"/>
          <w:sz w:val="24"/>
        </w:rPr>
        <w:t xml:space="preserve">одьбе на повышенной опоре.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Тренированы в приземлении на полусогнутые ноги в прыжках; развивается ловкость в упражнениях с мячом.</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Развивается ловкость и глазомер в упражнении с мячом; упражнять в ползании на ладонях и ступнях.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Ориентируется в ходьбе с остановкой по сигналу воспитателя; ползает между предметами; сохраняет устойчивое равновесия при ходьбе на повышенной опоре.</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Развивается умение ориентироваться в пространстве, задание в равновесии и прыжках.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Тренирован в ходьбе и беге между предметами; в прыжках со скамейки на полусогнутые ноги; в прокатывании мяча друг другу.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Имеет представление о ходьбе с выполнением заданий по сигналу воспитателя: упражнять в бросании мяча вверх и ловля его; ползание по гимнастической скамейке.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Имеет представление о ходьбе и беге по сигналу воспитателя; в лазании по наклонной лесенке; повторить задание в равновесии. </w:t>
      </w:r>
    </w:p>
    <w:p w:rsidR="007C19A7" w:rsidRDefault="007C19A7" w:rsidP="007B473E">
      <w:pPr>
        <w:pStyle w:val="a4"/>
        <w:jc w:val="both"/>
        <w:rPr>
          <w:rFonts w:ascii="Times New Roman" w:hAnsi="Times New Roman" w:cs="Times New Roman"/>
          <w:sz w:val="24"/>
        </w:rPr>
      </w:pPr>
    </w:p>
    <w:p w:rsidR="007C19A7" w:rsidRPr="007C19A7" w:rsidRDefault="00FA1DE2" w:rsidP="007B473E">
      <w:pPr>
        <w:pStyle w:val="a4"/>
        <w:jc w:val="both"/>
        <w:rPr>
          <w:rFonts w:ascii="Times New Roman" w:hAnsi="Times New Roman" w:cs="Times New Roman"/>
          <w:b/>
          <w:i/>
          <w:sz w:val="24"/>
        </w:rPr>
      </w:pPr>
      <w:r w:rsidRPr="007C19A7">
        <w:rPr>
          <w:rFonts w:ascii="Times New Roman" w:hAnsi="Times New Roman" w:cs="Times New Roman"/>
          <w:b/>
          <w:i/>
          <w:sz w:val="24"/>
        </w:rPr>
        <w:t xml:space="preserve">Подвижные игры (в режимных моментах) </w:t>
      </w:r>
    </w:p>
    <w:p w:rsidR="007C19A7" w:rsidRPr="007C19A7" w:rsidRDefault="007C19A7" w:rsidP="007B473E">
      <w:pPr>
        <w:pStyle w:val="a4"/>
        <w:jc w:val="both"/>
        <w:rPr>
          <w:rFonts w:ascii="Times New Roman" w:hAnsi="Times New Roman" w:cs="Times New Roman"/>
          <w:b/>
          <w:i/>
          <w:sz w:val="24"/>
        </w:rPr>
      </w:pP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Развита активность и творчество детей в процессе двигательной деятельности. Участвует в самостоятельных играх с каталками, автомобилями, тележками, велосипедами, мячами, шарами. Развиты навыки лазанья, ползания; ловкость, выразительность и красоту движений. Участвует в играх более сложные правила со сменой видов движений. Умеет соблюдать элементарные правила, согласовывать движения, ориентироваться в пространстве.</w:t>
      </w:r>
    </w:p>
    <w:p w:rsidR="007C19A7" w:rsidRDefault="007C19A7" w:rsidP="007B473E">
      <w:pPr>
        <w:pStyle w:val="a4"/>
        <w:jc w:val="both"/>
        <w:rPr>
          <w:rFonts w:ascii="Times New Roman" w:hAnsi="Times New Roman" w:cs="Times New Roman"/>
          <w:sz w:val="24"/>
        </w:rPr>
      </w:pPr>
    </w:p>
    <w:p w:rsidR="007C19A7" w:rsidRPr="007C19A7" w:rsidRDefault="00FA1DE2" w:rsidP="007B473E">
      <w:pPr>
        <w:pStyle w:val="a4"/>
        <w:jc w:val="both"/>
        <w:rPr>
          <w:rFonts w:ascii="Times New Roman" w:hAnsi="Times New Roman" w:cs="Times New Roman"/>
          <w:b/>
          <w:i/>
          <w:sz w:val="28"/>
        </w:rPr>
      </w:pPr>
      <w:r w:rsidRPr="007C19A7">
        <w:rPr>
          <w:rFonts w:ascii="Times New Roman" w:hAnsi="Times New Roman" w:cs="Times New Roman"/>
          <w:b/>
          <w:i/>
          <w:sz w:val="28"/>
        </w:rPr>
        <w:t xml:space="preserve"> Средняя </w:t>
      </w:r>
      <w:r w:rsidR="007C19A7">
        <w:rPr>
          <w:rFonts w:ascii="Times New Roman" w:hAnsi="Times New Roman" w:cs="Times New Roman"/>
          <w:b/>
          <w:i/>
          <w:sz w:val="28"/>
        </w:rPr>
        <w:t>под</w:t>
      </w:r>
      <w:r w:rsidRPr="007C19A7">
        <w:rPr>
          <w:rFonts w:ascii="Times New Roman" w:hAnsi="Times New Roman" w:cs="Times New Roman"/>
          <w:b/>
          <w:i/>
          <w:sz w:val="28"/>
        </w:rPr>
        <w:t xml:space="preserve">группа (от 4 до 5 лет) </w:t>
      </w:r>
    </w:p>
    <w:p w:rsidR="007C19A7" w:rsidRDefault="007C19A7" w:rsidP="007B473E">
      <w:pPr>
        <w:pStyle w:val="a4"/>
        <w:jc w:val="both"/>
        <w:rPr>
          <w:rFonts w:ascii="Times New Roman" w:hAnsi="Times New Roman" w:cs="Times New Roman"/>
          <w:sz w:val="24"/>
        </w:rPr>
      </w:pP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Тренированы в ходьбе и беге колонной по одному. Умеют сохранять устойчивое равновесие при ходьбе по уменьшенной площади опоры. Тренированы в энергичном отталкивании двумя ногами от пола и мягком приземлении при подпрыгивании на месте.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Умеют сохранять равновесие при ходьбе по ограниченной площади; </w:t>
      </w:r>
    </w:p>
    <w:p w:rsidR="007C19A7" w:rsidRDefault="007C19A7" w:rsidP="007B473E">
      <w:pPr>
        <w:pStyle w:val="a4"/>
        <w:jc w:val="both"/>
        <w:rPr>
          <w:rFonts w:ascii="Times New Roman" w:hAnsi="Times New Roman" w:cs="Times New Roman"/>
          <w:sz w:val="24"/>
        </w:rPr>
      </w:pPr>
      <w:r>
        <w:rPr>
          <w:rFonts w:ascii="Times New Roman" w:hAnsi="Times New Roman" w:cs="Times New Roman"/>
          <w:sz w:val="24"/>
        </w:rPr>
        <w:t xml:space="preserve">- </w:t>
      </w:r>
      <w:r w:rsidR="00FA1DE2" w:rsidRPr="007C19A7">
        <w:rPr>
          <w:rFonts w:ascii="Times New Roman" w:hAnsi="Times New Roman" w:cs="Times New Roman"/>
          <w:sz w:val="24"/>
        </w:rPr>
        <w:t xml:space="preserve">Умеют прокатывать мяч в </w:t>
      </w:r>
      <w:r w:rsidRPr="007C19A7">
        <w:rPr>
          <w:rFonts w:ascii="Times New Roman" w:hAnsi="Times New Roman" w:cs="Times New Roman"/>
          <w:sz w:val="24"/>
        </w:rPr>
        <w:t>определённом</w:t>
      </w:r>
      <w:r w:rsidR="00FA1DE2" w:rsidRPr="007C19A7">
        <w:rPr>
          <w:rFonts w:ascii="Times New Roman" w:hAnsi="Times New Roman" w:cs="Times New Roman"/>
          <w:sz w:val="24"/>
        </w:rPr>
        <w:t xml:space="preserve"> направлении, подбрасывать и ловить мяч, не прижимая его к груди; развивать навыки выполнения упражнений с мячами.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Упражнять детей в ходьбе и беге </w:t>
      </w:r>
      <w:r w:rsidR="007C19A7">
        <w:rPr>
          <w:rFonts w:ascii="Times New Roman" w:hAnsi="Times New Roman" w:cs="Times New Roman"/>
          <w:sz w:val="24"/>
        </w:rPr>
        <w:t>колонной по одному и врассыпную.</w:t>
      </w:r>
      <w:r w:rsidRPr="007C19A7">
        <w:rPr>
          <w:rFonts w:ascii="Times New Roman" w:hAnsi="Times New Roman" w:cs="Times New Roman"/>
          <w:sz w:val="24"/>
        </w:rPr>
        <w:t xml:space="preserve"> </w:t>
      </w:r>
    </w:p>
    <w:p w:rsidR="007C19A7" w:rsidRDefault="007C19A7" w:rsidP="007B473E">
      <w:pPr>
        <w:pStyle w:val="a4"/>
        <w:jc w:val="both"/>
        <w:rPr>
          <w:rFonts w:ascii="Times New Roman" w:hAnsi="Times New Roman" w:cs="Times New Roman"/>
          <w:sz w:val="24"/>
        </w:rPr>
      </w:pPr>
      <w:r>
        <w:rPr>
          <w:rFonts w:ascii="Times New Roman" w:hAnsi="Times New Roman" w:cs="Times New Roman"/>
          <w:sz w:val="24"/>
        </w:rPr>
        <w:t xml:space="preserve">- </w:t>
      </w:r>
      <w:r w:rsidR="00FA1DE2" w:rsidRPr="007C19A7">
        <w:rPr>
          <w:rFonts w:ascii="Times New Roman" w:hAnsi="Times New Roman" w:cs="Times New Roman"/>
          <w:sz w:val="24"/>
        </w:rPr>
        <w:t>Умеют действовать по сигналу; развито ловкость и глазомер при прокатывании мяча двумя руками</w:t>
      </w:r>
      <w:r>
        <w:rPr>
          <w:rFonts w:ascii="Times New Roman" w:hAnsi="Times New Roman" w:cs="Times New Roman"/>
          <w:sz w:val="24"/>
        </w:rPr>
        <w:t>.</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Умеют энергично отталкиваться от пола и приземлению на полусогнутые ноги при подпрыгивании вверх, доставая до предмета. Тренированы в прокатывании мяча. </w:t>
      </w:r>
    </w:p>
    <w:p w:rsidR="007C19A7" w:rsidRDefault="007C19A7" w:rsidP="007B473E">
      <w:pPr>
        <w:pStyle w:val="a4"/>
        <w:jc w:val="both"/>
        <w:rPr>
          <w:rFonts w:ascii="Times New Roman" w:hAnsi="Times New Roman" w:cs="Times New Roman"/>
          <w:sz w:val="24"/>
        </w:rPr>
      </w:pPr>
      <w:r>
        <w:rPr>
          <w:rFonts w:ascii="Times New Roman" w:hAnsi="Times New Roman" w:cs="Times New Roman"/>
          <w:sz w:val="24"/>
        </w:rPr>
        <w:t>- Имитируют повадки птиц.</w:t>
      </w:r>
    </w:p>
    <w:p w:rsidR="007C19A7" w:rsidRDefault="007C19A7" w:rsidP="007B473E">
      <w:pPr>
        <w:pStyle w:val="a4"/>
        <w:jc w:val="both"/>
        <w:rPr>
          <w:rFonts w:ascii="Times New Roman" w:hAnsi="Times New Roman" w:cs="Times New Roman"/>
          <w:sz w:val="24"/>
        </w:rPr>
      </w:pPr>
      <w:r>
        <w:rPr>
          <w:rFonts w:ascii="Times New Roman" w:hAnsi="Times New Roman" w:cs="Times New Roman"/>
          <w:sz w:val="24"/>
        </w:rPr>
        <w:t xml:space="preserve">- </w:t>
      </w:r>
      <w:r w:rsidR="00FA1DE2" w:rsidRPr="007C19A7">
        <w:rPr>
          <w:rFonts w:ascii="Times New Roman" w:hAnsi="Times New Roman" w:cs="Times New Roman"/>
          <w:sz w:val="24"/>
        </w:rPr>
        <w:t>Умеют прыгать на двух ногах; совершенствовать навыки ходьбы и бега.</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Упражнять детей в ходьбе и беге колонной по одному, на носках; упражнять в прыжках.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-Упражнять детей в беге врассыпную. Умеют катать обруч друг другу. Тренированы в подлезании под шнур.</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-Умеют сохранять равновесие при ходьбе по ограниченной площади; закреплять умение прыгать на обеих ногах с продвижением </w:t>
      </w:r>
      <w:r w:rsidR="007C19A7" w:rsidRPr="007C19A7">
        <w:rPr>
          <w:rFonts w:ascii="Times New Roman" w:hAnsi="Times New Roman" w:cs="Times New Roman"/>
          <w:sz w:val="24"/>
        </w:rPr>
        <w:t>вперёд</w:t>
      </w:r>
      <w:r w:rsidRPr="007C19A7">
        <w:rPr>
          <w:rFonts w:ascii="Times New Roman" w:hAnsi="Times New Roman" w:cs="Times New Roman"/>
          <w:sz w:val="24"/>
        </w:rPr>
        <w:t xml:space="preserve">; совершенствовать навыки действий с </w:t>
      </w:r>
      <w:r w:rsidRPr="007C19A7">
        <w:rPr>
          <w:rFonts w:ascii="Times New Roman" w:hAnsi="Times New Roman" w:cs="Times New Roman"/>
          <w:sz w:val="24"/>
        </w:rPr>
        <w:lastRenderedPageBreak/>
        <w:t>обручами. Тренированы в ходьбе в обход предметов, поставленных по углам площадки; повторить подбрасывание и ловлю мяча двумя руками; упражнять в прыжках</w:t>
      </w:r>
      <w:r w:rsidR="007C19A7">
        <w:rPr>
          <w:rFonts w:ascii="Times New Roman" w:hAnsi="Times New Roman" w:cs="Times New Roman"/>
          <w:sz w:val="24"/>
        </w:rPr>
        <w:t>, развивая точность приземления</w:t>
      </w:r>
      <w:r w:rsidRPr="007C19A7">
        <w:rPr>
          <w:rFonts w:ascii="Times New Roman" w:hAnsi="Times New Roman" w:cs="Times New Roman"/>
          <w:sz w:val="24"/>
        </w:rPr>
        <w:t xml:space="preserve">. </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-Умеют детей останавливаться по сигналу воспитателя во время ходьбы и бега. Умеют группироваться при лазанье под шнур. Тренированы в сохранении устойчивого равновесия при ходьбе по уменьшенной площади опоры.</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-Умеют сохранять равновесие на ограниченной и приподнятой площади; закреплять умение спрыгивать с высоты 30-50см. совершенствовать навыки подлезания под дуги правым и левым боком, не касаясь руками пола.</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-Тренированы в перебрасывании мяча друг друг</w:t>
      </w:r>
      <w:r w:rsidR="007C19A7">
        <w:rPr>
          <w:rFonts w:ascii="Times New Roman" w:hAnsi="Times New Roman" w:cs="Times New Roman"/>
          <w:sz w:val="24"/>
        </w:rPr>
        <w:t>у, развивая ловкость и глазомер.</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Умеют прыгать в длину с места; правильно занимать исходное положение и правильно выполнять замах при метании вдаль из свободной стойки (р</w:t>
      </w:r>
      <w:r w:rsidR="007C19A7">
        <w:rPr>
          <w:rFonts w:ascii="Times New Roman" w:hAnsi="Times New Roman" w:cs="Times New Roman"/>
          <w:sz w:val="24"/>
        </w:rPr>
        <w:t>ука поднимается вверх и назад).</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Тренированы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7C19A7"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-Умеют находить свое место в шеренге после ходьбы и бега. </w:t>
      </w:r>
      <w:r w:rsidR="007C19A7">
        <w:rPr>
          <w:rFonts w:ascii="Times New Roman" w:hAnsi="Times New Roman" w:cs="Times New Roman"/>
          <w:sz w:val="24"/>
        </w:rPr>
        <w:t xml:space="preserve">Упражнять в приземлении на </w:t>
      </w:r>
      <w:r w:rsidRPr="007C19A7">
        <w:rPr>
          <w:rFonts w:ascii="Times New Roman" w:hAnsi="Times New Roman" w:cs="Times New Roman"/>
          <w:sz w:val="24"/>
        </w:rPr>
        <w:t xml:space="preserve"> полусогнутые ноги в прыжках из обруча в обруч. Умеют прокатывать мяч друг другу, развивая точность направления движения.</w:t>
      </w:r>
    </w:p>
    <w:p w:rsidR="008111A1" w:rsidRDefault="00FA1DE2" w:rsidP="007B473E">
      <w:pPr>
        <w:pStyle w:val="a4"/>
        <w:jc w:val="both"/>
        <w:rPr>
          <w:rFonts w:ascii="Times New Roman" w:hAnsi="Times New Roman" w:cs="Times New Roman"/>
          <w:sz w:val="24"/>
        </w:rPr>
      </w:pPr>
      <w:r w:rsidRPr="007C19A7">
        <w:rPr>
          <w:rFonts w:ascii="Times New Roman" w:hAnsi="Times New Roman" w:cs="Times New Roman"/>
          <w:sz w:val="24"/>
        </w:rPr>
        <w:t xml:space="preserve"> - Обучены прыжкам в длину с активны</w:t>
      </w:r>
      <w:r w:rsidR="008111A1">
        <w:rPr>
          <w:rFonts w:ascii="Times New Roman" w:hAnsi="Times New Roman" w:cs="Times New Roman"/>
          <w:sz w:val="24"/>
        </w:rPr>
        <w:t>м взмахом руками вперед и вверх.</w:t>
      </w:r>
    </w:p>
    <w:p w:rsidR="008111A1" w:rsidRDefault="008111A1" w:rsidP="008111A1">
      <w:pPr>
        <w:pStyle w:val="a4"/>
        <w:jc w:val="both"/>
        <w:rPr>
          <w:rFonts w:ascii="Times New Roman" w:hAnsi="Times New Roman" w:cs="Times New Roman"/>
          <w:sz w:val="24"/>
        </w:rPr>
      </w:pPr>
      <w:r>
        <w:rPr>
          <w:rFonts w:ascii="Times New Roman" w:hAnsi="Times New Roman" w:cs="Times New Roman"/>
          <w:sz w:val="24"/>
        </w:rPr>
        <w:t xml:space="preserve">- </w:t>
      </w:r>
      <w:r w:rsidR="00FA1DE2" w:rsidRPr="008111A1">
        <w:rPr>
          <w:rFonts w:ascii="Times New Roman" w:hAnsi="Times New Roman" w:cs="Times New Roman"/>
          <w:sz w:val="24"/>
        </w:rPr>
        <w:t xml:space="preserve">Умеют сохранять равновесие в ходьбе по шесту, по узкой доске; совершенствовать навыки ползания; развивать фантазию.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-Упражнять детей в ходьбе с выполнением различных заданий в прыжках</w:t>
      </w:r>
      <w:r w:rsidR="008111A1">
        <w:rPr>
          <w:rFonts w:ascii="Times New Roman" w:hAnsi="Times New Roman" w:cs="Times New Roman"/>
          <w:sz w:val="24"/>
        </w:rPr>
        <w:t>.</w:t>
      </w:r>
    </w:p>
    <w:p w:rsidR="008111A1" w:rsidRDefault="008111A1" w:rsidP="008111A1">
      <w:pPr>
        <w:pStyle w:val="a4"/>
        <w:jc w:val="both"/>
        <w:rPr>
          <w:rFonts w:ascii="Times New Roman" w:hAnsi="Times New Roman" w:cs="Times New Roman"/>
          <w:sz w:val="24"/>
        </w:rPr>
      </w:pPr>
      <w:r>
        <w:rPr>
          <w:rFonts w:ascii="Times New Roman" w:hAnsi="Times New Roman" w:cs="Times New Roman"/>
          <w:sz w:val="24"/>
        </w:rPr>
        <w:t xml:space="preserve">- </w:t>
      </w:r>
      <w:r w:rsidR="00FA1DE2" w:rsidRPr="008111A1">
        <w:rPr>
          <w:rFonts w:ascii="Times New Roman" w:hAnsi="Times New Roman" w:cs="Times New Roman"/>
          <w:sz w:val="24"/>
        </w:rPr>
        <w:t xml:space="preserve"> Умеют действовать по сигналу.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-Ходят в колонне по одному, развивать глазомер и ритмичность</w:t>
      </w:r>
      <w:r w:rsidR="008111A1">
        <w:rPr>
          <w:rFonts w:ascii="Times New Roman" w:hAnsi="Times New Roman" w:cs="Times New Roman"/>
          <w:sz w:val="24"/>
        </w:rPr>
        <w:t xml:space="preserve"> при перешагивании через бруски.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Тренированы в прокатывании мяча в прямом направлении, в лазанье под дугу.</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-Тренированы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w:t>
      </w:r>
      <w:r w:rsidR="008111A1">
        <w:rPr>
          <w:rFonts w:ascii="Times New Roman" w:hAnsi="Times New Roman" w:cs="Times New Roman"/>
          <w:sz w:val="24"/>
        </w:rPr>
        <w:t xml:space="preserve"> </w:t>
      </w:r>
      <w:r w:rsidRPr="008111A1">
        <w:rPr>
          <w:rFonts w:ascii="Times New Roman" w:hAnsi="Times New Roman" w:cs="Times New Roman"/>
          <w:sz w:val="24"/>
        </w:rPr>
        <w:t>Умеют находить свое место в колонне после ходьбы и бега. Умеют лазать под дугу, не касаясь руками пола; упражнять в сохранении устойчивого равновесия.</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w:t>
      </w:r>
      <w:r w:rsidR="008111A1">
        <w:rPr>
          <w:rFonts w:ascii="Times New Roman" w:hAnsi="Times New Roman" w:cs="Times New Roman"/>
          <w:sz w:val="24"/>
        </w:rPr>
        <w:t xml:space="preserve"> </w:t>
      </w:r>
      <w:r w:rsidRPr="008111A1">
        <w:rPr>
          <w:rFonts w:ascii="Times New Roman" w:hAnsi="Times New Roman" w:cs="Times New Roman"/>
          <w:sz w:val="24"/>
        </w:rPr>
        <w:t>Умеют метать шишки на дальность, разгадывать загадки; развивать глазомер, фантазию; закреплять умение сохранять равновесие при ходьбе между кубиками.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w:t>
      </w:r>
      <w:r w:rsidR="008111A1">
        <w:rPr>
          <w:rFonts w:ascii="Times New Roman" w:hAnsi="Times New Roman" w:cs="Times New Roman"/>
          <w:sz w:val="24"/>
        </w:rPr>
        <w:t xml:space="preserve"> </w:t>
      </w:r>
      <w:r w:rsidRPr="008111A1">
        <w:rPr>
          <w:rFonts w:ascii="Times New Roman" w:hAnsi="Times New Roman" w:cs="Times New Roman"/>
          <w:sz w:val="24"/>
        </w:rPr>
        <w:t>Повторить ходь</w:t>
      </w:r>
      <w:r w:rsidR="008111A1">
        <w:rPr>
          <w:rFonts w:ascii="Times New Roman" w:hAnsi="Times New Roman" w:cs="Times New Roman"/>
          <w:sz w:val="24"/>
        </w:rPr>
        <w:t>бу и бег колонной по одному.</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Тренированы в бросании мяча в корзину, развивая ловкость и глазомер.</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w:t>
      </w:r>
      <w:r w:rsidR="008111A1">
        <w:rPr>
          <w:rFonts w:ascii="Times New Roman" w:hAnsi="Times New Roman" w:cs="Times New Roman"/>
          <w:sz w:val="24"/>
        </w:rPr>
        <w:t xml:space="preserve"> </w:t>
      </w:r>
      <w:r w:rsidRPr="008111A1">
        <w:rPr>
          <w:rFonts w:ascii="Times New Roman" w:hAnsi="Times New Roman" w:cs="Times New Roman"/>
          <w:sz w:val="24"/>
        </w:rPr>
        <w:t xml:space="preserve">Имеют навык в ходьбе и беге с изменением направления движения, ходьбе и беге между предметами. Умеют удерживать устойчивое равновесие при ходьбе на повышенной опоре.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Тренированы в прыжках на двух ногах.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-Умеют сохранять равновесие при ходьбе по ограниченной площади; закреплять навыки лазания по гимнастической стенке; </w:t>
      </w:r>
      <w:r w:rsidR="008111A1" w:rsidRPr="008111A1">
        <w:rPr>
          <w:rFonts w:ascii="Times New Roman" w:hAnsi="Times New Roman" w:cs="Times New Roman"/>
          <w:sz w:val="24"/>
        </w:rPr>
        <w:t>совершенствовать</w:t>
      </w:r>
      <w:r w:rsidRPr="008111A1">
        <w:rPr>
          <w:rFonts w:ascii="Times New Roman" w:hAnsi="Times New Roman" w:cs="Times New Roman"/>
          <w:sz w:val="24"/>
        </w:rPr>
        <w:t xml:space="preserve"> навыки ходьбы и бега.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Умеют ходить и бегать по кругу, взявшись за руки. Обучены ходьбе и беге на носках. Продолжать учить приземляться на полусогнутые ноги. Обучены в перебрасывании мяча друг другу.</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-Умеют подлезать под препятствие ограниченной высоты (в приседе, в положении лежа); совершенствовать навыки сохранения равновесия при ходьбе по ограниченной площади.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-Обучены ходьбе колонной по одному, выполняя задания для рук, беге с перешагиванием через шнуры. Закреплять умение детей действовать с мячом по сигналу воспитателя</w:t>
      </w:r>
      <w:r w:rsidR="008111A1">
        <w:rPr>
          <w:rFonts w:ascii="Times New Roman" w:hAnsi="Times New Roman" w:cs="Times New Roman"/>
          <w:sz w:val="24"/>
        </w:rPr>
        <w:t>.</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lastRenderedPageBreak/>
        <w:t xml:space="preserve"> -Имеют навык детей в ходьбе и беге с изменением направления движения; в бросках мяча о землю и ловле его двумя руками; повторить ползание на четвереньках.</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-Умеют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совершенствованы навыки вып</w:t>
      </w:r>
      <w:r w:rsidR="008111A1">
        <w:rPr>
          <w:rFonts w:ascii="Times New Roman" w:hAnsi="Times New Roman" w:cs="Times New Roman"/>
          <w:sz w:val="24"/>
        </w:rPr>
        <w:t xml:space="preserve">олнения упражнений с обручами. </w:t>
      </w:r>
    </w:p>
    <w:p w:rsidR="008111A1" w:rsidRDefault="008111A1" w:rsidP="008111A1">
      <w:pPr>
        <w:pStyle w:val="a4"/>
        <w:jc w:val="both"/>
        <w:rPr>
          <w:rFonts w:ascii="Times New Roman" w:hAnsi="Times New Roman" w:cs="Times New Roman"/>
          <w:sz w:val="24"/>
        </w:rPr>
      </w:pPr>
      <w:r>
        <w:rPr>
          <w:rFonts w:ascii="Times New Roman" w:hAnsi="Times New Roman" w:cs="Times New Roman"/>
          <w:sz w:val="24"/>
        </w:rPr>
        <w:t xml:space="preserve">- </w:t>
      </w:r>
      <w:r w:rsidR="00FA1DE2" w:rsidRPr="008111A1">
        <w:rPr>
          <w:rFonts w:ascii="Times New Roman" w:hAnsi="Times New Roman" w:cs="Times New Roman"/>
          <w:sz w:val="24"/>
        </w:rPr>
        <w:t>Имеют навык в ходьбе между предметами, не задевая их; упражнять в прыжках и беге с ускорением.</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Обучены ходьбе и беге с остановкой по сигналу воспитателя; в ползании на животе по гимнастической скам</w:t>
      </w:r>
      <w:r w:rsidR="008111A1">
        <w:rPr>
          <w:rFonts w:ascii="Times New Roman" w:hAnsi="Times New Roman" w:cs="Times New Roman"/>
          <w:sz w:val="24"/>
        </w:rPr>
        <w:t>ейке, развивая силу и ловкость.</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Умеют сохранять устойчивое равновесие и правильную осанку в ходьбе. Знают разнообразные виды ходьбы; имеют навыки ползания и прыжков на двух ногах с продвижением вперед.</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Имеют навык в ходьбе и беге по кругу, взявшись за руки (из колонны); ходьбу и бег с установкой по сигналу воспитателя; развит глазомер и силу броска при метании на дальность, упражнять в прыжках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-Умеют сохранять устойчивое равновесие и правильную осанку в ходьбе по уменьшенной площади опоры; развивать ловкость и координацию движений в прыжках через препятствие.</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-Умеют подлезать под дугу; имеют навыки прыжков в длину.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Имеют навык в ходьбе и беге между сооружениями из снега; в умении действовать по сигналу воспитателя.</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-Ориентируются в перестроении в пары на месте; в мягком приземлении на полусогнутые ноги; закреплять умение прокатывать мяч, развивая глазомер. -Умеют прокатывать мяч, развивая глазомер. Умеют брать лопатки для снега и переносить их к месту занятий; упражнять в ходьбе ступающим шагом.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-Имеют навык в ходьбе в колонне по одному; развивать умение ловить мяч, брошенный товарищем. Имеют навык в ползании на четвереньках на повышенной опоре.</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-Умеют прыгать на двух ногах; навыки выполнения упражнений с обручами.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Имеют навык в метании на дальность снежков, развивая силу броска.</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-Умеют перестраиваться в пары из колонны по одному. Уметь нахо</w:t>
      </w:r>
      <w:r w:rsidR="008111A1">
        <w:rPr>
          <w:rFonts w:ascii="Times New Roman" w:hAnsi="Times New Roman" w:cs="Times New Roman"/>
          <w:sz w:val="24"/>
        </w:rPr>
        <w:t xml:space="preserve">дить свое место в колонне. </w:t>
      </w:r>
      <w:r w:rsidRPr="008111A1">
        <w:rPr>
          <w:rFonts w:ascii="Times New Roman" w:hAnsi="Times New Roman" w:cs="Times New Roman"/>
          <w:sz w:val="24"/>
        </w:rPr>
        <w:t xml:space="preserve">Учить правильному хвату рук за края доски при ползании на животе; упражнять в умении сохранять равновесие в ходьбе на повышенной опоре.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Умеют ходить между предметами, сохраняя равновесие.</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Имеют навык в метании на дальность снежков, развивая силу броска.</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-Умеют ходить и бегать между предметами; развито устойчивое равновесие при х</w:t>
      </w:r>
      <w:r w:rsidR="008111A1">
        <w:rPr>
          <w:rFonts w:ascii="Times New Roman" w:hAnsi="Times New Roman" w:cs="Times New Roman"/>
          <w:sz w:val="24"/>
        </w:rPr>
        <w:t>одьбе и беге по наклонной доске.</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Имеют навык в прыжках с ноги на ногу;</w:t>
      </w:r>
      <w:r w:rsidR="008111A1">
        <w:rPr>
          <w:rFonts w:ascii="Times New Roman" w:hAnsi="Times New Roman" w:cs="Times New Roman"/>
          <w:sz w:val="24"/>
        </w:rPr>
        <w:t xml:space="preserve"> учить забрасывать мяч в кольцо.</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Умеют прокатывать мяч ногой между предметами; развивать глазомер.</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 - Имеют навык Упражнять в беге и прыжках вокруг снеговика.</w:t>
      </w:r>
      <w:r w:rsidR="008111A1">
        <w:rPr>
          <w:rFonts w:ascii="Times New Roman" w:hAnsi="Times New Roman" w:cs="Times New Roman"/>
          <w:sz w:val="24"/>
        </w:rPr>
        <w:t xml:space="preserve"> П</w:t>
      </w:r>
      <w:r w:rsidRPr="008111A1">
        <w:rPr>
          <w:rFonts w:ascii="Times New Roman" w:hAnsi="Times New Roman" w:cs="Times New Roman"/>
          <w:sz w:val="24"/>
        </w:rPr>
        <w:t>олзание по гимнастической скамейке на четвереньках, развивать ловкость в упражнениях с мячом. - Имеют навык в прыжках между предметами, в прокатывании мячей между предметами, в бросании мяча вверх и о землю и ловля его 2-мя руками.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Имеют навык в ходьбе со сменой ведущего, с высоким подниманием колен, В равновесии при ходьбе по гимнастической скамейке.</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Имеют навык в ползании по гимнастической скамейке с опорой на ладони и ступни «медвежата», в отбивании мяча о пол и ловля его 2-мя руками.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Имеют навык в ходьбе и беге между предметами, в равновесии, в прыжках.</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Имеют навык в лазании под рейку (40 см от пола) прямо и боком, в прыжках на 2 ногах с продвижением вперед между предметами (3 м)</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lastRenderedPageBreak/>
        <w:t>- Имеют навык в ходьбе с выполнением заданий по сигналу воспитателя, в прыжках из обруча в обруч, развивать ловкость при прокатывании мяча между предметами.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Повторить игровые упражнения с бегом и прыжками.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Имеют навык в ходьбе и беге врассыпную между предметами, в ловле мяча 2-мя руками, в ползании на четвереньках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Имеют навык в метании на дальность. Игровые упражнения: «Кто дальше бросит», «Найдем Снегурочку», Подвижная игра «Мороз –Красный Нос»</w:t>
      </w:r>
      <w:r w:rsidR="001502E1">
        <w:rPr>
          <w:rFonts w:ascii="Times New Roman" w:hAnsi="Times New Roman" w:cs="Times New Roman"/>
          <w:sz w:val="24"/>
        </w:rPr>
        <w:t>.</w:t>
      </w:r>
    </w:p>
    <w:p w:rsidR="001502E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Имеют навык</w:t>
      </w:r>
      <w:r w:rsidR="001502E1">
        <w:rPr>
          <w:rFonts w:ascii="Times New Roman" w:hAnsi="Times New Roman" w:cs="Times New Roman"/>
          <w:sz w:val="24"/>
        </w:rPr>
        <w:t>.</w:t>
      </w:r>
    </w:p>
    <w:p w:rsidR="001502E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Упражнять в ходьбе с изменением направления движения, в ползании в прямом направлении, прыжках между предметами.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Развиты ловкость и глазомер при метании мешочков.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-Имеют навык в ходьбе и беге по кругу с изменением направления движения и беге врассыпную, в равновесии и прыжках.</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-Имеют навык спрыгивания на мягкую поверхность; совершенствовать навыки ползанья </w:t>
      </w:r>
    </w:p>
    <w:p w:rsidR="008111A1" w:rsidRDefault="008111A1" w:rsidP="008111A1">
      <w:pPr>
        <w:pStyle w:val="a4"/>
        <w:jc w:val="both"/>
        <w:rPr>
          <w:rFonts w:ascii="Times New Roman" w:hAnsi="Times New Roman" w:cs="Times New Roman"/>
          <w:sz w:val="24"/>
        </w:rPr>
      </w:pPr>
      <w:r>
        <w:rPr>
          <w:rFonts w:ascii="Times New Roman" w:hAnsi="Times New Roman" w:cs="Times New Roman"/>
          <w:sz w:val="24"/>
        </w:rPr>
        <w:t>Имеют навык в беге.</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Закреплять умение действовать по сигналу воспитателя.</w:t>
      </w:r>
    </w:p>
    <w:p w:rsidR="008111A1" w:rsidRDefault="001502E1" w:rsidP="008111A1">
      <w:pPr>
        <w:pStyle w:val="a4"/>
        <w:jc w:val="both"/>
        <w:rPr>
          <w:rFonts w:ascii="Times New Roman" w:hAnsi="Times New Roman" w:cs="Times New Roman"/>
          <w:sz w:val="24"/>
        </w:rPr>
      </w:pPr>
      <w:r>
        <w:rPr>
          <w:rFonts w:ascii="Times New Roman" w:hAnsi="Times New Roman" w:cs="Times New Roman"/>
          <w:sz w:val="24"/>
        </w:rPr>
        <w:t xml:space="preserve"> - Имеют навык</w:t>
      </w:r>
      <w:r w:rsidR="00FA1DE2" w:rsidRPr="008111A1">
        <w:rPr>
          <w:rFonts w:ascii="Times New Roman" w:hAnsi="Times New Roman" w:cs="Times New Roman"/>
          <w:sz w:val="24"/>
        </w:rPr>
        <w:t>: - в ходьбе с выполнением заданий воспитателя по команде, - в прыжках в длину с места, - в бросании мячей через сетку.</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Имеют навык в ходьбе и беге по кругу с выполнением задания, в ползании на животе по гимнастической скамейке. Повторить прокатывание мяча между предметами. Имеют навык в ходьбе и беге с изменением направления движения; в бросках мяча о землю и ловле его двумя руками; повторить ползание на четвереньках.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Умеют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Имеют навык: – в ходьбе и беге по кругу; – с выполнением задания, - в прокатывании мяча между предметами, в ползании на животе по гимнастической скамейке.</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Имеют навык в беге на выносливость, - в ходьбе и беге между предметами, -в прыжках на одной ноге попеременно.</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Имеют навык: - в ходьбе и беге врассыпную, -</w:t>
      </w:r>
      <w:r w:rsidR="008111A1">
        <w:rPr>
          <w:rFonts w:ascii="Times New Roman" w:hAnsi="Times New Roman" w:cs="Times New Roman"/>
          <w:sz w:val="24"/>
        </w:rPr>
        <w:t xml:space="preserve"> </w:t>
      </w:r>
      <w:r w:rsidRPr="008111A1">
        <w:rPr>
          <w:rFonts w:ascii="Times New Roman" w:hAnsi="Times New Roman" w:cs="Times New Roman"/>
          <w:sz w:val="24"/>
        </w:rPr>
        <w:t xml:space="preserve">с остановкой по сигналу воспитателя, -ползание по скамейке «по-медвежьи», - в равновесии и прыжках. - в ходьбе попеременно широким и коротким шагом, - с мячом, - в равновесии и в прыжках. - Имеют навык в ходьбе и беге колонной по - одному, врассыпную; - в равновесии и в прыжках.в ходьбе и беге с поиском своего места в колонне, - в прокатывании обручей, - в упражнениях с мячами.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Имеют навык в ходьбе и беге по кругу, взявшись за руки, в ходьбе и беге врассыпную, в метании мешочков в горизонтальную цель, в умении занимать правильное и пр., в прыжках в длину с места.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Повторить ходьбу и бег; упражнения в прыжках и подлезании.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Имеют навык: – в ходьбе с выполнением задания по сигналу воспитателя, в ползании на четвереньках. Развивать ловкость и глазомер при метании на дальность.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Имеют навык в ходьбе и беге с остановкой по сигналу воспитате</w:t>
      </w:r>
      <w:r w:rsidR="008111A1">
        <w:rPr>
          <w:rFonts w:ascii="Times New Roman" w:hAnsi="Times New Roman" w:cs="Times New Roman"/>
          <w:sz w:val="24"/>
        </w:rPr>
        <w:t>ля, в перебрасывании мячей</w:t>
      </w:r>
      <w:r w:rsidRPr="008111A1">
        <w:rPr>
          <w:rFonts w:ascii="Times New Roman" w:hAnsi="Times New Roman" w:cs="Times New Roman"/>
          <w:sz w:val="24"/>
        </w:rPr>
        <w:t xml:space="preserve"> друг другу, развивая ловкость и глазомер. Имеют навык: в ходьбе и беге врассыпную, - в равновесии и прыжках. в ходьбе и беге между предметами, в равновесии, в перебрасы</w:t>
      </w:r>
      <w:r w:rsidR="008111A1">
        <w:rPr>
          <w:rFonts w:ascii="Times New Roman" w:hAnsi="Times New Roman" w:cs="Times New Roman"/>
          <w:sz w:val="24"/>
        </w:rPr>
        <w:t xml:space="preserve">вании мяча. – в ходьбе парами, </w:t>
      </w:r>
      <w:r w:rsidRPr="008111A1">
        <w:rPr>
          <w:rFonts w:ascii="Times New Roman" w:hAnsi="Times New Roman" w:cs="Times New Roman"/>
          <w:sz w:val="24"/>
        </w:rPr>
        <w:t>в сохранении устойчивого равновесия по уменьшенной площади опоры, - в прыжках в длину с места.</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Имеют навык в ходьбе колонной по одному в чередовании с прыжками,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-Имеют представление о ходьбе со сменой ведущего, имеют навык в прыжках в длину с места, развиты ловкость в упражнении с мячом.</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lastRenderedPageBreak/>
        <w:t xml:space="preserve"> - Имеют навык в ходьбе с остановкой по сигналу воспитателя, ходьбе и беге по кругу. Подвижные игры - Знакомы с правилами подвижных игр, функцией водящего; - Знакомы с играми с элементами соревнования.</w:t>
      </w:r>
    </w:p>
    <w:p w:rsidR="008111A1" w:rsidRDefault="008111A1" w:rsidP="008111A1">
      <w:pPr>
        <w:pStyle w:val="a4"/>
        <w:jc w:val="both"/>
        <w:rPr>
          <w:rFonts w:ascii="Times New Roman" w:hAnsi="Times New Roman" w:cs="Times New Roman"/>
          <w:sz w:val="24"/>
        </w:rPr>
      </w:pPr>
      <w:r>
        <w:rPr>
          <w:rFonts w:ascii="Times New Roman" w:hAnsi="Times New Roman" w:cs="Times New Roman"/>
          <w:sz w:val="24"/>
        </w:rPr>
        <w:t xml:space="preserve"> - И</w:t>
      </w:r>
      <w:r w:rsidR="00FA1DE2" w:rsidRPr="008111A1">
        <w:rPr>
          <w:rFonts w:ascii="Times New Roman" w:hAnsi="Times New Roman" w:cs="Times New Roman"/>
          <w:sz w:val="24"/>
        </w:rPr>
        <w:t>грают в подвижные игры и выполняют игровые упражнения на развитие крупной и мелкой моторики рук, быстроты реакции, скоростно-силовых качеств, ко</w:t>
      </w:r>
      <w:r>
        <w:rPr>
          <w:rFonts w:ascii="Times New Roman" w:hAnsi="Times New Roman" w:cs="Times New Roman"/>
          <w:sz w:val="24"/>
        </w:rPr>
        <w:t>ординации, гибкости, равновесия.</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 Выполняют спортивные упражнения: ходьба на лыжах —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Выполняют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8111A1" w:rsidRDefault="008111A1" w:rsidP="008111A1">
      <w:pPr>
        <w:pStyle w:val="a4"/>
        <w:jc w:val="both"/>
        <w:rPr>
          <w:rFonts w:ascii="Times New Roman" w:hAnsi="Times New Roman" w:cs="Times New Roman"/>
          <w:sz w:val="24"/>
        </w:rPr>
      </w:pPr>
    </w:p>
    <w:p w:rsidR="001502E1" w:rsidRDefault="001502E1" w:rsidP="008111A1">
      <w:pPr>
        <w:pStyle w:val="a4"/>
        <w:jc w:val="both"/>
        <w:rPr>
          <w:rFonts w:ascii="Times New Roman" w:hAnsi="Times New Roman" w:cs="Times New Roman"/>
          <w:sz w:val="24"/>
        </w:rPr>
      </w:pPr>
    </w:p>
    <w:p w:rsidR="001502E1" w:rsidRDefault="001502E1" w:rsidP="008111A1">
      <w:pPr>
        <w:pStyle w:val="a4"/>
        <w:jc w:val="both"/>
        <w:rPr>
          <w:rFonts w:ascii="Times New Roman" w:hAnsi="Times New Roman" w:cs="Times New Roman"/>
          <w:sz w:val="24"/>
        </w:rPr>
      </w:pPr>
    </w:p>
    <w:p w:rsidR="008111A1" w:rsidRPr="008111A1" w:rsidRDefault="00FA1DE2" w:rsidP="008111A1">
      <w:pPr>
        <w:pStyle w:val="a4"/>
        <w:jc w:val="both"/>
        <w:rPr>
          <w:rFonts w:ascii="Times New Roman" w:hAnsi="Times New Roman" w:cs="Times New Roman"/>
          <w:b/>
          <w:sz w:val="28"/>
          <w:szCs w:val="28"/>
        </w:rPr>
      </w:pPr>
      <w:r w:rsidRPr="008111A1">
        <w:rPr>
          <w:rFonts w:ascii="Times New Roman" w:hAnsi="Times New Roman" w:cs="Times New Roman"/>
          <w:b/>
          <w:sz w:val="28"/>
          <w:szCs w:val="28"/>
        </w:rPr>
        <w:t xml:space="preserve">Старшая </w:t>
      </w:r>
      <w:r w:rsidR="008111A1">
        <w:rPr>
          <w:rFonts w:ascii="Times New Roman" w:hAnsi="Times New Roman" w:cs="Times New Roman"/>
          <w:b/>
          <w:sz w:val="28"/>
          <w:szCs w:val="28"/>
        </w:rPr>
        <w:t>под</w:t>
      </w:r>
      <w:r w:rsidRPr="008111A1">
        <w:rPr>
          <w:rFonts w:ascii="Times New Roman" w:hAnsi="Times New Roman" w:cs="Times New Roman"/>
          <w:b/>
          <w:sz w:val="28"/>
          <w:szCs w:val="28"/>
        </w:rPr>
        <w:t>группа (от 5 до 6 лет)</w:t>
      </w:r>
    </w:p>
    <w:p w:rsidR="008111A1" w:rsidRDefault="008111A1" w:rsidP="008111A1">
      <w:pPr>
        <w:pStyle w:val="a4"/>
        <w:jc w:val="both"/>
        <w:rPr>
          <w:rFonts w:ascii="Times New Roman" w:hAnsi="Times New Roman" w:cs="Times New Roman"/>
          <w:sz w:val="24"/>
        </w:rPr>
      </w:pP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Сформирована правильная осанка; умеет осознанно выполнять движения. У ребенка усовершенствованы двигательные умения и навыки. Развита быстрота, сила, выносливость, гибкость. Умеет легко ходить и бегать, энергично отталкиваясь от опоры. Умеет бегать наперегонки, с преодолением препятствий. Умеет лазать по гимнастической стенке, меняя темп. Умеет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Умеет сочетать замах с броском при метании, подбрасывать и ловить мяч одной рукой, отбивать его правой и левой рукой на месте и вести при ходьбе. Умеет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Умеет ориентироваться в пространстве. Сформированы знания об элементах спортивных игр, игр</w:t>
      </w:r>
      <w:r w:rsidR="008111A1">
        <w:rPr>
          <w:rFonts w:ascii="Times New Roman" w:hAnsi="Times New Roman" w:cs="Times New Roman"/>
          <w:sz w:val="24"/>
        </w:rPr>
        <w:t xml:space="preserve">ы </w:t>
      </w:r>
      <w:r w:rsidRPr="008111A1">
        <w:rPr>
          <w:rFonts w:ascii="Times New Roman" w:hAnsi="Times New Roman" w:cs="Times New Roman"/>
          <w:sz w:val="24"/>
        </w:rPr>
        <w:t>с элементами соревнования, игр</w:t>
      </w:r>
      <w:r w:rsidR="007C19A7" w:rsidRPr="008111A1">
        <w:rPr>
          <w:rFonts w:ascii="Times New Roman" w:hAnsi="Times New Roman" w:cs="Times New Roman"/>
          <w:sz w:val="24"/>
        </w:rPr>
        <w:t xml:space="preserve"> </w:t>
      </w:r>
      <w:r w:rsidRPr="008111A1">
        <w:rPr>
          <w:rFonts w:ascii="Times New Roman" w:hAnsi="Times New Roman" w:cs="Times New Roman"/>
          <w:sz w:val="24"/>
        </w:rPr>
        <w:t>эстафет. Помогает взрослым готовить физкультурный инвентарь к занятиям физическими упражнениями, убирать его на место. Проявляет интерес к различным видам спорта, знает некоторые сведения о событиях спортивной жизни страны. Подвижные игры. Умеет самостоятельно организовывать знакомые подвижные игры, проявляет инициативу и творчество. Ребенок участвует в играх с элементами соревнования, играх-эстафетах. Развит интерес к спортивным</w:t>
      </w:r>
      <w:r w:rsidR="008111A1">
        <w:rPr>
          <w:rFonts w:ascii="Times New Roman" w:hAnsi="Times New Roman" w:cs="Times New Roman"/>
          <w:sz w:val="24"/>
        </w:rPr>
        <w:t xml:space="preserve"> </w:t>
      </w:r>
      <w:r w:rsidRPr="008111A1">
        <w:rPr>
          <w:rFonts w:ascii="Times New Roman" w:hAnsi="Times New Roman" w:cs="Times New Roman"/>
          <w:sz w:val="24"/>
        </w:rPr>
        <w:t xml:space="preserve">играм и упражнениям. </w:t>
      </w:r>
    </w:p>
    <w:p w:rsidR="008111A1" w:rsidRDefault="008111A1" w:rsidP="008111A1">
      <w:pPr>
        <w:pStyle w:val="a4"/>
        <w:jc w:val="both"/>
        <w:rPr>
          <w:rFonts w:ascii="Times New Roman" w:hAnsi="Times New Roman" w:cs="Times New Roman"/>
          <w:sz w:val="24"/>
        </w:rPr>
      </w:pPr>
    </w:p>
    <w:p w:rsidR="008111A1" w:rsidRPr="008111A1" w:rsidRDefault="00885AF1" w:rsidP="008111A1">
      <w:pPr>
        <w:pStyle w:val="a4"/>
        <w:jc w:val="both"/>
        <w:rPr>
          <w:rFonts w:ascii="Times New Roman" w:hAnsi="Times New Roman" w:cs="Times New Roman"/>
          <w:b/>
          <w:sz w:val="28"/>
          <w:szCs w:val="28"/>
        </w:rPr>
      </w:pPr>
      <w:r>
        <w:rPr>
          <w:rFonts w:ascii="Times New Roman" w:hAnsi="Times New Roman" w:cs="Times New Roman"/>
          <w:b/>
          <w:sz w:val="28"/>
          <w:szCs w:val="28"/>
        </w:rPr>
        <w:t xml:space="preserve">Подготовительная </w:t>
      </w:r>
      <w:r w:rsidR="00FA1DE2" w:rsidRPr="008111A1">
        <w:rPr>
          <w:rFonts w:ascii="Times New Roman" w:hAnsi="Times New Roman" w:cs="Times New Roman"/>
          <w:b/>
          <w:sz w:val="28"/>
          <w:szCs w:val="28"/>
        </w:rPr>
        <w:t xml:space="preserve"> </w:t>
      </w:r>
      <w:r>
        <w:rPr>
          <w:rFonts w:ascii="Times New Roman" w:hAnsi="Times New Roman" w:cs="Times New Roman"/>
          <w:b/>
          <w:sz w:val="28"/>
          <w:szCs w:val="28"/>
        </w:rPr>
        <w:t>под</w:t>
      </w:r>
      <w:r w:rsidR="00FA1DE2" w:rsidRPr="008111A1">
        <w:rPr>
          <w:rFonts w:ascii="Times New Roman" w:hAnsi="Times New Roman" w:cs="Times New Roman"/>
          <w:b/>
          <w:sz w:val="28"/>
          <w:szCs w:val="28"/>
        </w:rPr>
        <w:t>группа (от 6 до 8 лет)</w:t>
      </w:r>
    </w:p>
    <w:p w:rsidR="008111A1" w:rsidRDefault="008111A1" w:rsidP="008111A1">
      <w:pPr>
        <w:pStyle w:val="a4"/>
        <w:jc w:val="both"/>
        <w:rPr>
          <w:rFonts w:ascii="Times New Roman" w:hAnsi="Times New Roman" w:cs="Times New Roman"/>
          <w:sz w:val="24"/>
        </w:rPr>
      </w:pP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Испытывает потребность в ежедневной двигательной деятельности.</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Умеет сохранять правильную осанку в раз</w:t>
      </w:r>
      <w:r w:rsidR="008111A1">
        <w:rPr>
          <w:rFonts w:ascii="Times New Roman" w:hAnsi="Times New Roman" w:cs="Times New Roman"/>
          <w:sz w:val="24"/>
        </w:rPr>
        <w:t>личных видах деятельности.</w:t>
      </w:r>
      <w:r w:rsidRPr="008111A1">
        <w:rPr>
          <w:rFonts w:ascii="Times New Roman" w:hAnsi="Times New Roman" w:cs="Times New Roman"/>
          <w:sz w:val="24"/>
        </w:rPr>
        <w:t xml:space="preserve"> Совершенствована техника основных движений, добивается естественности, легкости, точности, выразительности их выполнения.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Соблюдает заданный темп в ходьбе и беге.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Умеет сочетать разбег с отталкиванием в прыжках на мягкое покрытие, в длину и высоту с разбега. Выполняет активные движения кисти руки при броске. Умеет перелезать с пролета на пролет гимнастической стенки по диагонали. Умеет быстро перестраиваться на месте и во время движения, равняться в колонне, шеренге, кругу; выполнять </w:t>
      </w:r>
      <w:r w:rsidRPr="008111A1">
        <w:rPr>
          <w:rFonts w:ascii="Times New Roman" w:hAnsi="Times New Roman" w:cs="Times New Roman"/>
          <w:sz w:val="24"/>
        </w:rPr>
        <w:lastRenderedPageBreak/>
        <w:t xml:space="preserve">упражнения ритмично, в указанном воспитателем темпе. Развиты психофизические качества: сила, быстрота, выносливость, ловкость, гибкость. Выполняет упражнения в статическом и динамическом равновесии, развита координация движений и ориентировка в пространстве. Активно выполняет спортивные упражнения. Умеет самостоятельно следить за состоянием физкультурного инвентаря, спортивной формы, активно участвует в уходе за ними. Ребенок проявляет выдержку, настойчивость, решительность, смелость, организованность, инициативность, самостоятельность, творчество, фантазию.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Умеет самостоятельно организовывать подвижные игры, придумывать собственные игры, варианты игр, комбинировать движения. Проявляет интерес к физической культуре и спорту, отдельным достижениям в области спорта.</w:t>
      </w:r>
    </w:p>
    <w:p w:rsidR="008111A1" w:rsidRPr="008111A1" w:rsidRDefault="00FA1DE2" w:rsidP="008111A1">
      <w:pPr>
        <w:pStyle w:val="a4"/>
        <w:jc w:val="both"/>
        <w:rPr>
          <w:rFonts w:ascii="Times New Roman" w:hAnsi="Times New Roman" w:cs="Times New Roman"/>
          <w:b/>
          <w:i/>
          <w:sz w:val="24"/>
        </w:rPr>
      </w:pPr>
      <w:r w:rsidRPr="008111A1">
        <w:rPr>
          <w:rFonts w:ascii="Times New Roman" w:hAnsi="Times New Roman" w:cs="Times New Roman"/>
          <w:b/>
          <w:i/>
          <w:sz w:val="24"/>
        </w:rPr>
        <w:t>Подвижные игры.</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Умеет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ориентироваться в пространстве.</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 Самостоятельно организовывать знакомые подвижные игры со сверстниками, справедливо оценивать свои результаты и результаты товарищей. </w:t>
      </w:r>
    </w:p>
    <w:p w:rsidR="008111A1" w:rsidRDefault="00FA1DE2" w:rsidP="008111A1">
      <w:pPr>
        <w:pStyle w:val="a4"/>
        <w:jc w:val="both"/>
        <w:rPr>
          <w:rFonts w:ascii="Times New Roman" w:hAnsi="Times New Roman" w:cs="Times New Roman"/>
          <w:sz w:val="24"/>
        </w:rPr>
      </w:pPr>
      <w:r w:rsidRPr="008111A1">
        <w:rPr>
          <w:rFonts w:ascii="Times New Roman" w:hAnsi="Times New Roman" w:cs="Times New Roman"/>
          <w:sz w:val="24"/>
        </w:rPr>
        <w:t xml:space="preserve">Умеет придумывать варианты игр, комбинировать движения, проявляя творческие способности. Проявляет интерес к спортивным играм и упражнениям (городки, бадминтон, баскетбол, настольный теннис, хоккей, футбол). </w:t>
      </w:r>
    </w:p>
    <w:p w:rsidR="00FA1DE2" w:rsidRPr="008111A1" w:rsidRDefault="00FA1DE2" w:rsidP="008111A1">
      <w:pPr>
        <w:pStyle w:val="a4"/>
        <w:jc w:val="both"/>
        <w:rPr>
          <w:rFonts w:ascii="Times New Roman" w:hAnsi="Times New Roman" w:cs="Times New Roman"/>
          <w:i/>
          <w:sz w:val="24"/>
        </w:rPr>
      </w:pPr>
      <w:r w:rsidRPr="008111A1">
        <w:rPr>
          <w:rFonts w:ascii="Times New Roman" w:hAnsi="Times New Roman" w:cs="Times New Roman"/>
          <w:i/>
          <w:sz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A1DE2" w:rsidRPr="007C19A7" w:rsidRDefault="00FA1DE2" w:rsidP="007B473E">
      <w:pPr>
        <w:pStyle w:val="a4"/>
        <w:jc w:val="both"/>
        <w:rPr>
          <w:rFonts w:ascii="Times New Roman" w:hAnsi="Times New Roman" w:cs="Times New Roman"/>
          <w:sz w:val="24"/>
        </w:rPr>
      </w:pPr>
    </w:p>
    <w:p w:rsidR="00FA1DE2" w:rsidRPr="00D11435" w:rsidRDefault="00FA1DE2" w:rsidP="007B473E">
      <w:pPr>
        <w:pStyle w:val="a4"/>
        <w:jc w:val="both"/>
        <w:rPr>
          <w:rFonts w:ascii="Times New Roman" w:hAnsi="Times New Roman" w:cs="Times New Roman"/>
        </w:rPr>
      </w:pPr>
    </w:p>
    <w:p w:rsidR="00FA1DE2" w:rsidRPr="00D11435" w:rsidRDefault="00FA1DE2" w:rsidP="00C25A44">
      <w:pPr>
        <w:pStyle w:val="a4"/>
        <w:numPr>
          <w:ilvl w:val="1"/>
          <w:numId w:val="2"/>
        </w:numPr>
        <w:jc w:val="both"/>
        <w:rPr>
          <w:rFonts w:ascii="Times New Roman" w:hAnsi="Times New Roman" w:cs="Times New Roman"/>
          <w:b/>
          <w:sz w:val="28"/>
          <w:szCs w:val="28"/>
        </w:rPr>
      </w:pPr>
      <w:r w:rsidRPr="00D11435">
        <w:rPr>
          <w:rFonts w:ascii="Times New Roman" w:hAnsi="Times New Roman" w:cs="Times New Roman"/>
          <w:b/>
          <w:sz w:val="28"/>
          <w:szCs w:val="28"/>
        </w:rPr>
        <w:t>Часть, формируемая участниками образовательных отношений</w:t>
      </w:r>
    </w:p>
    <w:p w:rsidR="00B168BD" w:rsidRDefault="00FA1DE2" w:rsidP="00FA1DE2">
      <w:pPr>
        <w:pStyle w:val="a4"/>
        <w:ind w:left="615"/>
        <w:jc w:val="both"/>
        <w:rPr>
          <w:rFonts w:ascii="Times New Roman" w:hAnsi="Times New Roman" w:cs="Times New Roman"/>
          <w:i/>
          <w:sz w:val="24"/>
          <w:szCs w:val="24"/>
        </w:rPr>
      </w:pPr>
      <w:r w:rsidRPr="00B168BD">
        <w:rPr>
          <w:rFonts w:ascii="Times New Roman" w:hAnsi="Times New Roman" w:cs="Times New Roman"/>
          <w:sz w:val="24"/>
          <w:szCs w:val="24"/>
        </w:rPr>
        <w:t>Данная часть Программы сформирована с учетом образовательных потребностей и интересов детей, а также возможностей педа</w:t>
      </w:r>
      <w:r w:rsidR="00B168BD">
        <w:rPr>
          <w:rFonts w:ascii="Times New Roman" w:hAnsi="Times New Roman" w:cs="Times New Roman"/>
          <w:sz w:val="24"/>
          <w:szCs w:val="24"/>
        </w:rPr>
        <w:t>гогического коллектива дошкольной группы</w:t>
      </w:r>
      <w:r w:rsidRPr="00B168BD">
        <w:rPr>
          <w:rFonts w:ascii="Times New Roman" w:hAnsi="Times New Roman" w:cs="Times New Roman"/>
          <w:sz w:val="24"/>
          <w:szCs w:val="24"/>
        </w:rPr>
        <w:t>, расширяет и углубляет содержание в области «Познавательное развитие» обязательной части Программы, раскрывает виды деятельности, методики, формы организации образовательной работы на основе парциальных образовательных программ и авторских технологий по краеведению: «Приобщение детей к истокам русской народной культуры» (авторы О. Л. Князева, М. Д. Маханева</w:t>
      </w:r>
      <w:r w:rsidR="005D5F61">
        <w:rPr>
          <w:rFonts w:ascii="Times New Roman" w:hAnsi="Times New Roman" w:cs="Times New Roman"/>
          <w:sz w:val="24"/>
          <w:szCs w:val="24"/>
        </w:rPr>
        <w:t>).</w:t>
      </w:r>
    </w:p>
    <w:p w:rsidR="00885AF1" w:rsidRDefault="00885AF1" w:rsidP="00FA1DE2">
      <w:pPr>
        <w:pStyle w:val="a4"/>
        <w:ind w:left="615"/>
        <w:jc w:val="both"/>
        <w:rPr>
          <w:rFonts w:ascii="Times New Roman" w:hAnsi="Times New Roman" w:cs="Times New Roman"/>
          <w:b/>
          <w:i/>
          <w:sz w:val="24"/>
          <w:szCs w:val="24"/>
        </w:rPr>
      </w:pPr>
    </w:p>
    <w:p w:rsidR="00B168BD" w:rsidRPr="00B168BD" w:rsidRDefault="003B1074" w:rsidP="00FA1DE2">
      <w:pPr>
        <w:pStyle w:val="a4"/>
        <w:ind w:left="615"/>
        <w:jc w:val="both"/>
        <w:rPr>
          <w:rFonts w:ascii="Times New Roman" w:hAnsi="Times New Roman" w:cs="Times New Roman"/>
          <w:b/>
          <w:sz w:val="24"/>
          <w:szCs w:val="24"/>
        </w:rPr>
      </w:pPr>
      <w:r>
        <w:rPr>
          <w:rFonts w:ascii="Times New Roman" w:hAnsi="Times New Roman" w:cs="Times New Roman"/>
          <w:b/>
          <w:i/>
          <w:sz w:val="24"/>
          <w:szCs w:val="24"/>
        </w:rPr>
        <w:t xml:space="preserve">1.3.1 </w:t>
      </w:r>
      <w:r w:rsidR="00FA1DE2" w:rsidRPr="00B168BD">
        <w:rPr>
          <w:rFonts w:ascii="Times New Roman" w:hAnsi="Times New Roman" w:cs="Times New Roman"/>
          <w:b/>
          <w:i/>
          <w:sz w:val="24"/>
          <w:szCs w:val="24"/>
        </w:rPr>
        <w:t>Целевые ориентиры</w:t>
      </w:r>
      <w:r w:rsidR="00FA1DE2" w:rsidRPr="00B168BD">
        <w:rPr>
          <w:rFonts w:ascii="Times New Roman" w:hAnsi="Times New Roman" w:cs="Times New Roman"/>
          <w:b/>
          <w:sz w:val="24"/>
          <w:szCs w:val="24"/>
        </w:rPr>
        <w:t xml:space="preserve"> </w:t>
      </w:r>
    </w:p>
    <w:p w:rsidR="00B168BD" w:rsidRDefault="00FA1DE2" w:rsidP="00FA1DE2">
      <w:pPr>
        <w:pStyle w:val="a4"/>
        <w:ind w:left="615"/>
        <w:jc w:val="both"/>
        <w:rPr>
          <w:rFonts w:ascii="Times New Roman" w:hAnsi="Times New Roman" w:cs="Times New Roman"/>
          <w:sz w:val="24"/>
          <w:szCs w:val="24"/>
        </w:rPr>
      </w:pPr>
      <w:r w:rsidRPr="00B168BD">
        <w:rPr>
          <w:rFonts w:ascii="Times New Roman" w:hAnsi="Times New Roman" w:cs="Times New Roman"/>
          <w:sz w:val="24"/>
          <w:szCs w:val="24"/>
        </w:rPr>
        <w:t>В результате освоения программы по краеведению на этапе завершения дошкольного о</w:t>
      </w:r>
      <w:r w:rsidR="00B168BD">
        <w:rPr>
          <w:rFonts w:ascii="Times New Roman" w:hAnsi="Times New Roman" w:cs="Times New Roman"/>
          <w:sz w:val="24"/>
          <w:szCs w:val="24"/>
        </w:rPr>
        <w:t xml:space="preserve">бразования предполагается: </w:t>
      </w:r>
    </w:p>
    <w:p w:rsidR="00B168BD" w:rsidRDefault="00FA1DE2" w:rsidP="00FA1DE2">
      <w:pPr>
        <w:pStyle w:val="a4"/>
        <w:ind w:left="615"/>
        <w:jc w:val="both"/>
        <w:rPr>
          <w:rFonts w:ascii="Times New Roman" w:hAnsi="Times New Roman" w:cs="Times New Roman"/>
          <w:sz w:val="24"/>
          <w:szCs w:val="24"/>
        </w:rPr>
      </w:pPr>
      <w:r w:rsidRPr="00B168BD">
        <w:rPr>
          <w:rFonts w:ascii="Times New Roman" w:hAnsi="Times New Roman" w:cs="Times New Roman"/>
          <w:sz w:val="24"/>
          <w:szCs w:val="24"/>
        </w:rPr>
        <w:t xml:space="preserve"> -у ребенка преобладает эмоционально положительное отношение к малой Родине, он хорошо ориентируется в ближайшем к детскому саду и дому окру</w:t>
      </w:r>
      <w:r w:rsidR="00B168BD">
        <w:rPr>
          <w:rFonts w:ascii="Times New Roman" w:hAnsi="Times New Roman" w:cs="Times New Roman"/>
          <w:sz w:val="24"/>
          <w:szCs w:val="24"/>
        </w:rPr>
        <w:t>жению, центральных улицах села</w:t>
      </w:r>
      <w:r w:rsidRPr="00B168BD">
        <w:rPr>
          <w:rFonts w:ascii="Times New Roman" w:hAnsi="Times New Roman" w:cs="Times New Roman"/>
          <w:sz w:val="24"/>
          <w:szCs w:val="24"/>
        </w:rPr>
        <w:t>, знает и стремится выполнять правила поведения в нем;</w:t>
      </w:r>
    </w:p>
    <w:p w:rsidR="00B168BD" w:rsidRDefault="00FA1DE2" w:rsidP="00FA1DE2">
      <w:pPr>
        <w:pStyle w:val="a4"/>
        <w:ind w:left="615"/>
        <w:jc w:val="both"/>
        <w:rPr>
          <w:rFonts w:ascii="Times New Roman" w:hAnsi="Times New Roman" w:cs="Times New Roman"/>
          <w:sz w:val="24"/>
          <w:szCs w:val="24"/>
        </w:rPr>
      </w:pPr>
      <w:r w:rsidRPr="00B168BD">
        <w:rPr>
          <w:rFonts w:ascii="Times New Roman" w:hAnsi="Times New Roman" w:cs="Times New Roman"/>
          <w:sz w:val="24"/>
          <w:szCs w:val="24"/>
        </w:rPr>
        <w:t xml:space="preserve"> -проявляет интерес, любознательность по отношению к родному краю, его истории, необычным памятникам, использует местоим</w:t>
      </w:r>
      <w:r w:rsidR="00B168BD">
        <w:rPr>
          <w:rFonts w:ascii="Times New Roman" w:hAnsi="Times New Roman" w:cs="Times New Roman"/>
          <w:sz w:val="24"/>
          <w:szCs w:val="24"/>
        </w:rPr>
        <w:t>ение «мой» по отношению к селу</w:t>
      </w:r>
      <w:r w:rsidRPr="00B168BD">
        <w:rPr>
          <w:rFonts w:ascii="Times New Roman" w:hAnsi="Times New Roman" w:cs="Times New Roman"/>
          <w:sz w:val="24"/>
          <w:szCs w:val="24"/>
        </w:rPr>
        <w:t>, краю; -</w:t>
      </w:r>
      <w:r w:rsidR="00B168BD">
        <w:rPr>
          <w:rFonts w:ascii="Times New Roman" w:hAnsi="Times New Roman" w:cs="Times New Roman"/>
          <w:sz w:val="24"/>
          <w:szCs w:val="24"/>
        </w:rPr>
        <w:t xml:space="preserve"> </w:t>
      </w:r>
      <w:r w:rsidRPr="00B168BD">
        <w:rPr>
          <w:rFonts w:ascii="Times New Roman" w:hAnsi="Times New Roman" w:cs="Times New Roman"/>
          <w:sz w:val="24"/>
          <w:szCs w:val="24"/>
        </w:rPr>
        <w:t xml:space="preserve">с удовольствием включается в проектную деятельность, связанную с познанием малой Родины, в детское коллекционирование, создание мини-музеев, макетов, рукописных книг; </w:t>
      </w:r>
    </w:p>
    <w:p w:rsidR="00B168BD" w:rsidRDefault="00FA1DE2" w:rsidP="00FA1DE2">
      <w:pPr>
        <w:pStyle w:val="a4"/>
        <w:ind w:left="615"/>
        <w:jc w:val="both"/>
        <w:rPr>
          <w:rFonts w:ascii="Times New Roman" w:hAnsi="Times New Roman" w:cs="Times New Roman"/>
          <w:sz w:val="24"/>
          <w:szCs w:val="24"/>
        </w:rPr>
      </w:pPr>
      <w:r w:rsidRPr="00B168BD">
        <w:rPr>
          <w:rFonts w:ascii="Times New Roman" w:hAnsi="Times New Roman" w:cs="Times New Roman"/>
          <w:sz w:val="24"/>
          <w:szCs w:val="24"/>
        </w:rPr>
        <w:t>-проявляет начала социальной активности: участвует в социально-значимых событиях, переживает эмоции, связанные с событиям</w:t>
      </w:r>
      <w:r w:rsidR="00B168BD">
        <w:rPr>
          <w:rFonts w:ascii="Times New Roman" w:hAnsi="Times New Roman" w:cs="Times New Roman"/>
          <w:sz w:val="24"/>
          <w:szCs w:val="24"/>
        </w:rPr>
        <w:t>и военных лет и подвигами тербунцев</w:t>
      </w:r>
      <w:r w:rsidRPr="00B168BD">
        <w:rPr>
          <w:rFonts w:ascii="Times New Roman" w:hAnsi="Times New Roman" w:cs="Times New Roman"/>
          <w:sz w:val="24"/>
          <w:szCs w:val="24"/>
        </w:rPr>
        <w:t xml:space="preserve">, стремится выразить позитивные отношения к его жителям. </w:t>
      </w:r>
    </w:p>
    <w:p w:rsidR="00B168BD" w:rsidRPr="00D21331" w:rsidRDefault="00FA1DE2" w:rsidP="00FA1DE2">
      <w:pPr>
        <w:pStyle w:val="a4"/>
        <w:ind w:left="615"/>
        <w:jc w:val="both"/>
        <w:rPr>
          <w:rFonts w:ascii="Times New Roman" w:hAnsi="Times New Roman" w:cs="Times New Roman"/>
          <w:i/>
          <w:sz w:val="24"/>
          <w:szCs w:val="24"/>
        </w:rPr>
      </w:pPr>
      <w:r w:rsidRPr="00D21331">
        <w:rPr>
          <w:rFonts w:ascii="Times New Roman" w:hAnsi="Times New Roman" w:cs="Times New Roman"/>
          <w:i/>
          <w:sz w:val="24"/>
          <w:szCs w:val="24"/>
        </w:rPr>
        <w:lastRenderedPageBreak/>
        <w:t xml:space="preserve">Обеспечение равных стартовых возможностей для обучения детей в </w:t>
      </w:r>
      <w:r w:rsidR="00D21331" w:rsidRPr="00D21331">
        <w:rPr>
          <w:rFonts w:ascii="Times New Roman" w:hAnsi="Times New Roman" w:cs="Times New Roman"/>
          <w:i/>
          <w:sz w:val="24"/>
          <w:szCs w:val="24"/>
        </w:rPr>
        <w:t>общеобразовательных учреждениях:</w:t>
      </w:r>
    </w:p>
    <w:p w:rsidR="00FA1DE2" w:rsidRPr="00B168BD" w:rsidRDefault="00FA1DE2" w:rsidP="00FA1DE2">
      <w:pPr>
        <w:pStyle w:val="a4"/>
        <w:ind w:left="615"/>
        <w:jc w:val="both"/>
        <w:rPr>
          <w:rFonts w:ascii="Times New Roman" w:hAnsi="Times New Roman" w:cs="Times New Roman"/>
          <w:sz w:val="24"/>
          <w:szCs w:val="24"/>
        </w:rPr>
      </w:pPr>
      <w:r w:rsidRPr="00B168BD">
        <w:rPr>
          <w:rFonts w:ascii="Times New Roman" w:hAnsi="Times New Roman" w:cs="Times New Roman"/>
          <w:sz w:val="24"/>
          <w:szCs w:val="24"/>
        </w:rPr>
        <w:t xml:space="preserve"> 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FA1DE2" w:rsidRPr="00B168BD" w:rsidRDefault="00FA1DE2" w:rsidP="00FA1DE2">
      <w:pPr>
        <w:pStyle w:val="a4"/>
        <w:ind w:left="615"/>
        <w:jc w:val="both"/>
        <w:rPr>
          <w:rFonts w:ascii="Times New Roman" w:hAnsi="Times New Roman" w:cs="Times New Roman"/>
          <w:sz w:val="24"/>
          <w:szCs w:val="24"/>
        </w:rPr>
      </w:pPr>
    </w:p>
    <w:p w:rsidR="00FA1DE2" w:rsidRPr="00D11435" w:rsidRDefault="00FA1DE2" w:rsidP="003B1074">
      <w:pPr>
        <w:pStyle w:val="a4"/>
        <w:numPr>
          <w:ilvl w:val="2"/>
          <w:numId w:val="156"/>
        </w:numPr>
        <w:jc w:val="both"/>
        <w:rPr>
          <w:rFonts w:ascii="Times New Roman" w:hAnsi="Times New Roman" w:cs="Times New Roman"/>
          <w:b/>
          <w:sz w:val="28"/>
          <w:szCs w:val="28"/>
        </w:rPr>
      </w:pPr>
      <w:r w:rsidRPr="00D11435">
        <w:rPr>
          <w:rFonts w:ascii="Times New Roman" w:hAnsi="Times New Roman" w:cs="Times New Roman"/>
          <w:b/>
          <w:sz w:val="28"/>
          <w:szCs w:val="28"/>
        </w:rPr>
        <w:t>Индивидуальный образовательный маршрут</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Индивидуальные образовательные маршруты разрабатываются:</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 xml:space="preserve"> для детей, не усваивающих основную образовательную пр</w:t>
      </w:r>
      <w:r w:rsidR="00D21331">
        <w:rPr>
          <w:rFonts w:ascii="Times New Roman" w:hAnsi="Times New Roman" w:cs="Times New Roman"/>
          <w:sz w:val="24"/>
          <w:szCs w:val="24"/>
        </w:rPr>
        <w:t>ограмму дошкольного образования.</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 xml:space="preserve"> Процедура разработки индивидуальных образовательных маршрутов:</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 xml:space="preserve"> 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 xml:space="preserve"> При разработке индивидуального маршрута учитываются следующие принципы:</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 xml:space="preserve"> -принцип опоры на обучаемость ребенка; </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-принцип соотнесения уровня актуального развития и зоны ближайшего развития.</w:t>
      </w:r>
      <w:r w:rsidR="00D21331">
        <w:rPr>
          <w:rFonts w:ascii="Times New Roman" w:hAnsi="Times New Roman" w:cs="Times New Roman"/>
          <w:sz w:val="24"/>
          <w:szCs w:val="24"/>
        </w:rPr>
        <w:t xml:space="preserve"> </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 xml:space="preserve"> -принцип соблюдения интересов ребенка; </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 xml:space="preserve">-принцип тесного взаимодействия и согласованности работы "команды" специалистов, в ходе изучения ребенка (явления, ситуации); </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-принцип непрерывности, когда ребенку гарантировано непрерывное сопровождение на всех этапах помощи в решении проблемы;</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 xml:space="preserve"> -принцип отказа от усредненного нормирования; -принцип опоры на детскую субкультуру. </w:t>
      </w:r>
    </w:p>
    <w:p w:rsidR="00280E6B" w:rsidRP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Каждый ребенок, обогащая себя традициями, нормами и способами, выработанными детским сообществом, проживает полноценный детский опыт. 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280E6B" w:rsidRPr="00D11435" w:rsidRDefault="00280E6B" w:rsidP="00280E6B">
      <w:pPr>
        <w:jc w:val="both"/>
        <w:rPr>
          <w:rFonts w:ascii="Times New Roman" w:hAnsi="Times New Roman" w:cs="Times New Roman"/>
          <w:b/>
          <w:sz w:val="28"/>
          <w:szCs w:val="28"/>
        </w:rPr>
      </w:pPr>
      <w:r w:rsidRPr="00D11435">
        <w:rPr>
          <w:rFonts w:ascii="Times New Roman" w:hAnsi="Times New Roman" w:cs="Times New Roman"/>
          <w:b/>
          <w:sz w:val="28"/>
          <w:szCs w:val="28"/>
        </w:rPr>
        <w:t xml:space="preserve">II. Содержательный раздел </w:t>
      </w:r>
    </w:p>
    <w:p w:rsidR="00280E6B" w:rsidRPr="00D11435" w:rsidRDefault="00280E6B" w:rsidP="00280E6B">
      <w:pPr>
        <w:jc w:val="both"/>
        <w:rPr>
          <w:rFonts w:ascii="Times New Roman" w:hAnsi="Times New Roman" w:cs="Times New Roman"/>
          <w:b/>
          <w:sz w:val="28"/>
          <w:szCs w:val="28"/>
        </w:rPr>
      </w:pPr>
      <w:r w:rsidRPr="00D11435">
        <w:rPr>
          <w:rFonts w:ascii="Times New Roman" w:hAnsi="Times New Roman" w:cs="Times New Roman"/>
          <w:b/>
          <w:sz w:val="28"/>
          <w:szCs w:val="28"/>
        </w:rPr>
        <w:t xml:space="preserve">2.1.Содержание образовательной деятельности в соответствии с образовательными областями </w:t>
      </w:r>
    </w:p>
    <w:p w:rsidR="00D21331" w:rsidRDefault="00280E6B" w:rsidP="00280E6B">
      <w:pPr>
        <w:jc w:val="both"/>
        <w:rPr>
          <w:rFonts w:ascii="Times New Roman" w:hAnsi="Times New Roman" w:cs="Times New Roman"/>
          <w:sz w:val="24"/>
          <w:szCs w:val="24"/>
        </w:rPr>
      </w:pPr>
      <w:r w:rsidRPr="00D21331">
        <w:rPr>
          <w:rFonts w:ascii="Times New Roman" w:hAnsi="Times New Roman" w:cs="Times New Roman"/>
          <w:sz w:val="24"/>
          <w:szCs w:val="24"/>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w:t>
      </w:r>
      <w:r w:rsidRPr="00D21331">
        <w:rPr>
          <w:rFonts w:ascii="Times New Roman" w:hAnsi="Times New Roman" w:cs="Times New Roman"/>
          <w:sz w:val="24"/>
          <w:szCs w:val="24"/>
        </w:rPr>
        <w:lastRenderedPageBreak/>
        <w:t>природы, предметным и социальным миром, игровой, гигиенической, бытовой и двигательной культурой.</w:t>
      </w:r>
    </w:p>
    <w:p w:rsidR="00D21331" w:rsidRDefault="00280E6B" w:rsidP="00D21331">
      <w:pPr>
        <w:spacing w:line="240" w:lineRule="auto"/>
        <w:jc w:val="both"/>
        <w:rPr>
          <w:rFonts w:ascii="Times New Roman" w:hAnsi="Times New Roman" w:cs="Times New Roman"/>
          <w:sz w:val="24"/>
          <w:szCs w:val="24"/>
        </w:rPr>
      </w:pPr>
      <w:r w:rsidRPr="00D21331">
        <w:rPr>
          <w:rFonts w:ascii="Times New Roman" w:hAnsi="Times New Roman" w:cs="Times New Roman"/>
          <w:sz w:val="24"/>
          <w:szCs w:val="24"/>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D21331" w:rsidRDefault="00280E6B" w:rsidP="00D21331">
      <w:pPr>
        <w:spacing w:line="240" w:lineRule="auto"/>
        <w:jc w:val="both"/>
        <w:rPr>
          <w:rFonts w:ascii="Times New Roman" w:hAnsi="Times New Roman" w:cs="Times New Roman"/>
          <w:sz w:val="24"/>
          <w:szCs w:val="24"/>
        </w:rPr>
      </w:pPr>
      <w:r w:rsidRPr="00D21331">
        <w:rPr>
          <w:rFonts w:ascii="Times New Roman" w:hAnsi="Times New Roman" w:cs="Times New Roman"/>
          <w:sz w:val="24"/>
          <w:szCs w:val="24"/>
        </w:rPr>
        <w:t xml:space="preserve">социально-коммуникативное развитие; </w:t>
      </w:r>
    </w:p>
    <w:p w:rsidR="00D21331" w:rsidRDefault="00280E6B" w:rsidP="00D21331">
      <w:pPr>
        <w:spacing w:line="240" w:lineRule="auto"/>
        <w:jc w:val="both"/>
        <w:rPr>
          <w:rFonts w:ascii="Times New Roman" w:hAnsi="Times New Roman" w:cs="Times New Roman"/>
          <w:sz w:val="24"/>
          <w:szCs w:val="24"/>
        </w:rPr>
      </w:pPr>
      <w:r w:rsidRPr="00D21331">
        <w:rPr>
          <w:rFonts w:ascii="Times New Roman" w:hAnsi="Times New Roman" w:cs="Times New Roman"/>
          <w:sz w:val="24"/>
          <w:szCs w:val="24"/>
        </w:rPr>
        <w:t xml:space="preserve">речевое развитие; </w:t>
      </w:r>
    </w:p>
    <w:p w:rsidR="00D21331" w:rsidRDefault="00280E6B" w:rsidP="00D21331">
      <w:pPr>
        <w:spacing w:line="240" w:lineRule="auto"/>
        <w:jc w:val="both"/>
        <w:rPr>
          <w:rFonts w:ascii="Times New Roman" w:hAnsi="Times New Roman" w:cs="Times New Roman"/>
          <w:sz w:val="24"/>
          <w:szCs w:val="24"/>
        </w:rPr>
      </w:pPr>
      <w:r w:rsidRPr="00D21331">
        <w:rPr>
          <w:rFonts w:ascii="Times New Roman" w:hAnsi="Times New Roman" w:cs="Times New Roman"/>
          <w:sz w:val="24"/>
          <w:szCs w:val="24"/>
        </w:rPr>
        <w:t xml:space="preserve">познавательное развитие; </w:t>
      </w:r>
    </w:p>
    <w:p w:rsidR="00D21331" w:rsidRDefault="00280E6B" w:rsidP="00D21331">
      <w:pPr>
        <w:spacing w:line="240" w:lineRule="auto"/>
        <w:jc w:val="both"/>
        <w:rPr>
          <w:rFonts w:ascii="Times New Roman" w:hAnsi="Times New Roman" w:cs="Times New Roman"/>
          <w:sz w:val="24"/>
          <w:szCs w:val="24"/>
        </w:rPr>
      </w:pPr>
      <w:r w:rsidRPr="00D21331">
        <w:rPr>
          <w:rFonts w:ascii="Times New Roman" w:hAnsi="Times New Roman" w:cs="Times New Roman"/>
          <w:sz w:val="24"/>
          <w:szCs w:val="24"/>
        </w:rPr>
        <w:t>художественно-эстетическое развитие; физическое развитие.</w:t>
      </w:r>
    </w:p>
    <w:p w:rsidR="001502E1" w:rsidRPr="003771F4" w:rsidRDefault="00280E6B" w:rsidP="003771F4">
      <w:pPr>
        <w:spacing w:line="240" w:lineRule="auto"/>
        <w:jc w:val="both"/>
        <w:rPr>
          <w:rFonts w:ascii="Times New Roman" w:hAnsi="Times New Roman" w:cs="Times New Roman"/>
          <w:sz w:val="24"/>
          <w:szCs w:val="24"/>
        </w:rPr>
      </w:pPr>
      <w:r w:rsidRPr="00D21331">
        <w:rPr>
          <w:rFonts w:ascii="Times New Roman" w:hAnsi="Times New Roman" w:cs="Times New Roman"/>
          <w:sz w:val="24"/>
          <w:szCs w:val="24"/>
        </w:rPr>
        <w:t>Конкретное содержание образовательных областей может реализовываться в различных видах деятельности – как сквозн</w:t>
      </w:r>
      <w:r w:rsidR="003771F4">
        <w:rPr>
          <w:rFonts w:ascii="Times New Roman" w:hAnsi="Times New Roman" w:cs="Times New Roman"/>
          <w:sz w:val="24"/>
          <w:szCs w:val="24"/>
        </w:rPr>
        <w:t>ых механизмах развития ребенка.</w:t>
      </w:r>
    </w:p>
    <w:p w:rsidR="003771F4" w:rsidRDefault="00280E6B" w:rsidP="00280E6B">
      <w:pPr>
        <w:jc w:val="both"/>
        <w:rPr>
          <w:rFonts w:ascii="Times New Roman" w:hAnsi="Times New Roman" w:cs="Times New Roman"/>
          <w:b/>
          <w:sz w:val="28"/>
          <w:szCs w:val="28"/>
        </w:rPr>
      </w:pPr>
      <w:r w:rsidRPr="00D11435">
        <w:rPr>
          <w:rFonts w:ascii="Times New Roman" w:hAnsi="Times New Roman" w:cs="Times New Roman"/>
          <w:b/>
          <w:sz w:val="28"/>
          <w:szCs w:val="28"/>
        </w:rPr>
        <w:t>2.1.1. Образовательная область</w:t>
      </w:r>
    </w:p>
    <w:p w:rsidR="00D21331" w:rsidRPr="003771F4" w:rsidRDefault="00280E6B" w:rsidP="003771F4">
      <w:pPr>
        <w:jc w:val="both"/>
        <w:rPr>
          <w:rFonts w:ascii="Times New Roman" w:hAnsi="Times New Roman" w:cs="Times New Roman"/>
          <w:b/>
          <w:sz w:val="28"/>
          <w:szCs w:val="28"/>
        </w:rPr>
      </w:pPr>
      <w:r w:rsidRPr="00D11435">
        <w:rPr>
          <w:rFonts w:ascii="Times New Roman" w:hAnsi="Times New Roman" w:cs="Times New Roman"/>
          <w:b/>
          <w:sz w:val="28"/>
          <w:szCs w:val="28"/>
        </w:rPr>
        <w:t xml:space="preserve"> «СОЦИАЛЬНО-КОММУНИКАТИВНОЕ РАЗВИТИЕ»</w:t>
      </w:r>
    </w:p>
    <w:p w:rsidR="00D21331" w:rsidRPr="00D21331" w:rsidRDefault="00D21331" w:rsidP="00D21331">
      <w:pPr>
        <w:spacing w:line="195" w:lineRule="auto"/>
        <w:ind w:firstLine="708"/>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Pr>
          <w:rFonts w:ascii="Times New Roman" w:eastAsia="Gabriola" w:hAnsi="Times New Roman" w:cs="Times New Roman"/>
          <w:sz w:val="24"/>
          <w:szCs w:val="24"/>
          <w:lang w:eastAsia="ru-RU"/>
        </w:rPr>
        <w:t>ения и взаимодействия ребенка с</w:t>
      </w:r>
      <w:r w:rsidRPr="00D21331">
        <w:rPr>
          <w:rFonts w:ascii="Times New Roman" w:eastAsia="Gabriola" w:hAnsi="Times New Roman" w:cs="Times New Roman"/>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w:t>
      </w:r>
      <w:r>
        <w:rPr>
          <w:rFonts w:ascii="Times New Roman" w:eastAsia="Gabriola" w:hAnsi="Times New Roman" w:cs="Times New Roman"/>
          <w:sz w:val="24"/>
          <w:szCs w:val="24"/>
          <w:lang w:eastAsia="ru-RU"/>
        </w:rPr>
        <w:t xml:space="preserve"> </w:t>
      </w:r>
      <w:r w:rsidRPr="00D21331">
        <w:rPr>
          <w:rFonts w:ascii="Times New Roman" w:eastAsia="Gabriola" w:hAnsi="Times New Roman" w:cs="Times New Roman"/>
          <w:sz w:val="24"/>
          <w:szCs w:val="24"/>
          <w:lang w:eastAsia="ru-RU"/>
        </w:rPr>
        <w:t>природе.</w:t>
      </w:r>
    </w:p>
    <w:p w:rsidR="00D21331" w:rsidRPr="00D21331" w:rsidRDefault="00D21331" w:rsidP="00D21331">
      <w:pPr>
        <w:ind w:left="160" w:right="180" w:firstLine="126"/>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Образовательная область «Социально – коммуникативное развитие» реализуется через вид деятельности: «Безопасность». Тематика образовательной деятельности прописана в рабочих программах педагогов в календарно тематическом планировании образовательной области.</w:t>
      </w:r>
    </w:p>
    <w:p w:rsidR="00D21331" w:rsidRPr="00D21331" w:rsidRDefault="00D21331" w:rsidP="00D21331">
      <w:pPr>
        <w:spacing w:line="236" w:lineRule="auto"/>
        <w:ind w:left="3520"/>
        <w:rPr>
          <w:rFonts w:ascii="Times New Roman" w:eastAsiaTheme="minorEastAsia" w:hAnsi="Times New Roman" w:cs="Times New Roman"/>
          <w:sz w:val="24"/>
          <w:szCs w:val="24"/>
          <w:lang w:eastAsia="ru-RU"/>
        </w:rPr>
      </w:pPr>
      <w:r w:rsidRPr="00D21331">
        <w:rPr>
          <w:rFonts w:ascii="Times New Roman" w:eastAsia="Gabriola" w:hAnsi="Times New Roman" w:cs="Times New Roman"/>
          <w:b/>
          <w:bCs/>
          <w:sz w:val="24"/>
          <w:szCs w:val="24"/>
          <w:lang w:eastAsia="ru-RU"/>
        </w:rPr>
        <w:t xml:space="preserve">Младшая </w:t>
      </w:r>
      <w:r>
        <w:rPr>
          <w:rFonts w:ascii="Times New Roman" w:eastAsia="Gabriola" w:hAnsi="Times New Roman" w:cs="Times New Roman"/>
          <w:b/>
          <w:bCs/>
          <w:sz w:val="24"/>
          <w:szCs w:val="24"/>
          <w:lang w:eastAsia="ru-RU"/>
        </w:rPr>
        <w:t>под</w:t>
      </w:r>
      <w:r w:rsidRPr="00D21331">
        <w:rPr>
          <w:rFonts w:ascii="Times New Roman" w:eastAsia="Gabriola" w:hAnsi="Times New Roman" w:cs="Times New Roman"/>
          <w:b/>
          <w:bCs/>
          <w:sz w:val="24"/>
          <w:szCs w:val="24"/>
          <w:lang w:eastAsia="ru-RU"/>
        </w:rPr>
        <w:t>группа (2-3года)</w:t>
      </w:r>
    </w:p>
    <w:p w:rsidR="00D21331" w:rsidRPr="00D21331" w:rsidRDefault="00D21331" w:rsidP="00D21331">
      <w:pPr>
        <w:spacing w:line="20" w:lineRule="exact"/>
        <w:rPr>
          <w:rFonts w:ascii="Times New Roman" w:eastAsiaTheme="minorEastAsia" w:hAnsi="Times New Roman" w:cs="Times New Roman"/>
          <w:sz w:val="24"/>
          <w:szCs w:val="24"/>
          <w:lang w:eastAsia="ru-RU"/>
        </w:rPr>
      </w:pPr>
      <w:r w:rsidRPr="00D21331">
        <w:rPr>
          <w:rFonts w:ascii="Times New Roman" w:eastAsiaTheme="minorEastAsia" w:hAnsi="Times New Roman" w:cs="Times New Roman"/>
          <w:noProof/>
          <w:sz w:val="24"/>
          <w:szCs w:val="24"/>
          <w:lang w:eastAsia="ru-RU"/>
        </w:rPr>
        <w:drawing>
          <wp:anchor distT="0" distB="0" distL="114300" distR="114300" simplePos="0" relativeHeight="251659264" behindDoc="1" locked="0" layoutInCell="0" allowOverlap="1" wp14:anchorId="3DAE336F" wp14:editId="5EF80C61">
            <wp:simplePos x="0" y="0"/>
            <wp:positionH relativeFrom="column">
              <wp:posOffset>-74295</wp:posOffset>
            </wp:positionH>
            <wp:positionV relativeFrom="paragraph">
              <wp:posOffset>-11430</wp:posOffset>
            </wp:positionV>
            <wp:extent cx="6083300" cy="3525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6083300" cy="3525520"/>
                    </a:xfrm>
                    <a:prstGeom prst="rect">
                      <a:avLst/>
                    </a:prstGeom>
                    <a:noFill/>
                  </pic:spPr>
                </pic:pic>
              </a:graphicData>
            </a:graphic>
          </wp:anchor>
        </w:drawing>
      </w:r>
    </w:p>
    <w:p w:rsidR="00D21331" w:rsidRPr="00D21331" w:rsidRDefault="00D21331" w:rsidP="00D21331">
      <w:pPr>
        <w:spacing w:line="80" w:lineRule="exact"/>
        <w:rPr>
          <w:rFonts w:ascii="Times New Roman" w:eastAsiaTheme="minorEastAsia" w:hAnsi="Times New Roman" w:cs="Times New Roman"/>
          <w:sz w:val="24"/>
          <w:szCs w:val="24"/>
          <w:lang w:eastAsia="ru-RU"/>
        </w:rPr>
      </w:pPr>
    </w:p>
    <w:p w:rsidR="00D21331" w:rsidRPr="00D21331" w:rsidRDefault="00D21331" w:rsidP="00D21331">
      <w:pPr>
        <w:ind w:left="1760"/>
        <w:rPr>
          <w:rFonts w:ascii="Times New Roman" w:eastAsiaTheme="minorEastAsia" w:hAnsi="Times New Roman" w:cs="Times New Roman"/>
          <w:sz w:val="24"/>
          <w:szCs w:val="24"/>
          <w:lang w:eastAsia="ru-RU"/>
        </w:rPr>
      </w:pPr>
      <w:r w:rsidRPr="00D21331">
        <w:rPr>
          <w:rFonts w:ascii="Times New Roman" w:eastAsia="Gabriola" w:hAnsi="Times New Roman" w:cs="Times New Roman"/>
          <w:b/>
          <w:bCs/>
          <w:i/>
          <w:iCs/>
          <w:sz w:val="24"/>
          <w:szCs w:val="24"/>
          <w:lang w:eastAsia="ru-RU"/>
        </w:rPr>
        <w:t>Вид образовательной деятельности «Безопасность»</w:t>
      </w:r>
    </w:p>
    <w:p w:rsidR="00D21331" w:rsidRPr="00D21331" w:rsidRDefault="00D21331" w:rsidP="00D21331">
      <w:pPr>
        <w:spacing w:line="189" w:lineRule="auto"/>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Уточнить знания детей с явлениями неживой природы.</w:t>
      </w:r>
    </w:p>
    <w:p w:rsidR="00D21331" w:rsidRPr="00D21331" w:rsidRDefault="00D21331" w:rsidP="00D21331">
      <w:pPr>
        <w:spacing w:line="180" w:lineRule="auto"/>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Сформировать умения обращаться за помощью к взрослым.</w:t>
      </w:r>
    </w:p>
    <w:p w:rsidR="00D21331" w:rsidRPr="00D21331" w:rsidRDefault="00D21331" w:rsidP="00D21331">
      <w:pPr>
        <w:spacing w:line="180" w:lineRule="auto"/>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Уметь называть свое имя, расширять опыт ориентировки в частях собственного тела.</w:t>
      </w:r>
    </w:p>
    <w:p w:rsidR="00D21331" w:rsidRPr="00D21331" w:rsidRDefault="00D21331" w:rsidP="00D21331">
      <w:pPr>
        <w:spacing w:line="180" w:lineRule="auto"/>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Учить узнавать и называть детей группы по именам.</w:t>
      </w:r>
    </w:p>
    <w:p w:rsidR="00D21331" w:rsidRPr="00D21331" w:rsidRDefault="00D21331" w:rsidP="00D21331">
      <w:pPr>
        <w:spacing w:line="209" w:lineRule="auto"/>
        <w:ind w:right="660"/>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Учить детей интересоваться окружающими предметами и активно действовать с ними; эмоционально вовлекать в действия с игрушками и другими предметами, стремиться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Владеть простейшими навыками самообслуживания; стремится проявлять самостоятельность в бытовом и игровом поведении.</w:t>
      </w:r>
    </w:p>
    <w:p w:rsidR="00D21331" w:rsidRPr="00D21331" w:rsidRDefault="00D21331" w:rsidP="00D21331">
      <w:pPr>
        <w:spacing w:line="8" w:lineRule="exact"/>
        <w:rPr>
          <w:rFonts w:ascii="Times New Roman" w:eastAsiaTheme="minorEastAsia" w:hAnsi="Times New Roman" w:cs="Times New Roman"/>
          <w:sz w:val="24"/>
          <w:szCs w:val="24"/>
          <w:lang w:eastAsia="ru-RU"/>
        </w:rPr>
      </w:pPr>
    </w:p>
    <w:p w:rsidR="00D21331" w:rsidRPr="00D21331" w:rsidRDefault="00D21331" w:rsidP="00D21331">
      <w:pPr>
        <w:spacing w:line="224" w:lineRule="auto"/>
        <w:ind w:right="660"/>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Учить владеть активной и пассивной речью, включённой в общение; обращаться с вопросами и просьбами, понимать речь взрослых; знать названия окружающих предметов и игрушек и называть их.</w:t>
      </w:r>
    </w:p>
    <w:p w:rsidR="00D21331" w:rsidRPr="00D21331" w:rsidRDefault="00D21331" w:rsidP="00D21331">
      <w:pPr>
        <w:spacing w:line="3" w:lineRule="exact"/>
        <w:rPr>
          <w:rFonts w:ascii="Times New Roman" w:eastAsiaTheme="minorEastAsia" w:hAnsi="Times New Roman" w:cs="Times New Roman"/>
          <w:sz w:val="24"/>
          <w:szCs w:val="24"/>
          <w:lang w:eastAsia="ru-RU"/>
        </w:rPr>
      </w:pPr>
    </w:p>
    <w:p w:rsidR="00D21331" w:rsidRPr="00D21331" w:rsidRDefault="00D21331" w:rsidP="00D21331">
      <w:pPr>
        <w:ind w:right="10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lastRenderedPageBreak/>
        <w:t>Учить к общению с</w:t>
      </w:r>
      <w:r w:rsidRPr="00D21331">
        <w:rPr>
          <w:rFonts w:ascii="Times New Roman" w:eastAsia="Gabriola" w:hAnsi="Times New Roman" w:cs="Times New Roman"/>
          <w:sz w:val="24"/>
          <w:szCs w:val="24"/>
          <w:lang w:eastAsia="ru-RU"/>
        </w:rPr>
        <w:t xml:space="preserve"> взрослыми и активно подражать им в движениях и действиях; Учить</w:t>
      </w:r>
      <w:r>
        <w:rPr>
          <w:rFonts w:ascii="Times New Roman" w:eastAsia="Gabriola" w:hAnsi="Times New Roman" w:cs="Times New Roman"/>
          <w:sz w:val="24"/>
          <w:szCs w:val="24"/>
          <w:lang w:eastAsia="ru-RU"/>
        </w:rPr>
        <w:t xml:space="preserve"> проявля</w:t>
      </w:r>
      <w:r w:rsidRPr="00D21331">
        <w:rPr>
          <w:rFonts w:ascii="Times New Roman" w:eastAsia="Gabriola" w:hAnsi="Times New Roman" w:cs="Times New Roman"/>
          <w:sz w:val="24"/>
          <w:szCs w:val="24"/>
          <w:lang w:eastAsia="ru-RU"/>
        </w:rPr>
        <w:t>ть интерес к сверстникам; наблюдать за их действиями и подражать им. Учить первичным представлениям об овощах и фруктах, называть их.</w:t>
      </w:r>
    </w:p>
    <w:p w:rsidR="00885AF1" w:rsidRPr="00D21331" w:rsidRDefault="00D21331" w:rsidP="00885AF1">
      <w:pPr>
        <w:ind w:left="120" w:right="660"/>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Формировать интерес к стихам, песням и сказкам, рассматривать картинки, стремиться</w:t>
      </w:r>
      <w:r w:rsidR="00885AF1" w:rsidRPr="00885AF1">
        <w:rPr>
          <w:rFonts w:ascii="Times New Roman" w:eastAsia="Gabriola" w:hAnsi="Times New Roman" w:cs="Times New Roman"/>
          <w:sz w:val="24"/>
          <w:szCs w:val="24"/>
          <w:lang w:eastAsia="ru-RU"/>
        </w:rPr>
        <w:t xml:space="preserve"> </w:t>
      </w:r>
      <w:r w:rsidR="00885AF1" w:rsidRPr="00D21331">
        <w:rPr>
          <w:rFonts w:ascii="Times New Roman" w:eastAsia="Gabriola" w:hAnsi="Times New Roman" w:cs="Times New Roman"/>
          <w:sz w:val="24"/>
          <w:szCs w:val="24"/>
          <w:lang w:eastAsia="ru-RU"/>
        </w:rPr>
        <w:t>двигаться под музыку; проявлять эмоциональный отклик на различные произведения культуры и искусства.</w:t>
      </w:r>
    </w:p>
    <w:p w:rsidR="00885AF1" w:rsidRPr="00D21331" w:rsidRDefault="00885AF1" w:rsidP="00885AF1">
      <w:pPr>
        <w:spacing w:line="187" w:lineRule="auto"/>
        <w:ind w:left="120" w:right="640"/>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w:t>
      </w:r>
      <w:r>
        <w:rPr>
          <w:rFonts w:ascii="Times New Roman" w:eastAsia="Gabriola" w:hAnsi="Times New Roman" w:cs="Times New Roman"/>
          <w:sz w:val="24"/>
          <w:szCs w:val="24"/>
          <w:lang w:eastAsia="ru-RU"/>
        </w:rPr>
        <w:t>бенка с</w:t>
      </w:r>
      <w:r w:rsidRPr="00D21331">
        <w:rPr>
          <w:rFonts w:ascii="Times New Roman" w:eastAsia="Gabriola" w:hAnsi="Times New Roman" w:cs="Times New Roman"/>
          <w:sz w:val="24"/>
          <w:szCs w:val="24"/>
          <w:lang w:eastAsia="ru-RU"/>
        </w:rPr>
        <w:t xml:space="preserve"> взрослыми и сверстниками; становление самостоятельности,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Образовательная область «Социально – коммуникативное развитие» реализуется через вид деятельности: «Безопасность». Развитие ценностного отношения к труду (в режимных моментах)</w:t>
      </w:r>
    </w:p>
    <w:p w:rsidR="00885AF1" w:rsidRPr="00D21331" w:rsidRDefault="00885AF1" w:rsidP="00885AF1">
      <w:pPr>
        <w:spacing w:line="6" w:lineRule="exact"/>
        <w:rPr>
          <w:rFonts w:ascii="Times New Roman" w:eastAsiaTheme="minorEastAsia" w:hAnsi="Times New Roman" w:cs="Times New Roman"/>
          <w:sz w:val="24"/>
          <w:szCs w:val="24"/>
          <w:lang w:eastAsia="ru-RU"/>
        </w:rPr>
      </w:pPr>
    </w:p>
    <w:p w:rsidR="00885AF1" w:rsidRPr="00D21331" w:rsidRDefault="00885AF1" w:rsidP="00885AF1">
      <w:pPr>
        <w:ind w:left="120" w:right="660"/>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885AF1" w:rsidRPr="00D21331" w:rsidRDefault="00885AF1" w:rsidP="00885AF1">
      <w:pPr>
        <w:ind w:left="120" w:right="660"/>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Воспитывать бережное отношение к предметам и игрушкам, как результатам труда взрослых.</w:t>
      </w:r>
    </w:p>
    <w:p w:rsidR="00885AF1" w:rsidRPr="00D21331" w:rsidRDefault="00885AF1" w:rsidP="00885AF1">
      <w:pPr>
        <w:spacing w:line="224" w:lineRule="auto"/>
        <w:ind w:right="660"/>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 Труд взрослых.</w:t>
      </w:r>
    </w:p>
    <w:p w:rsidR="00885AF1" w:rsidRPr="00D21331" w:rsidRDefault="00885AF1" w:rsidP="00885AF1">
      <w:pPr>
        <w:spacing w:line="199" w:lineRule="auto"/>
        <w:ind w:right="660"/>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Дать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«бросовою» материала.</w:t>
      </w:r>
    </w:p>
    <w:p w:rsidR="00885AF1" w:rsidRPr="00D21331" w:rsidRDefault="001502E1" w:rsidP="00885AF1">
      <w:pPr>
        <w:ind w:right="64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Формировать умение совместно с</w:t>
      </w:r>
      <w:r w:rsidR="00885AF1" w:rsidRPr="00D21331">
        <w:rPr>
          <w:rFonts w:ascii="Times New Roman" w:eastAsia="Gabriola" w:hAnsi="Times New Roman" w:cs="Times New Roman"/>
          <w:sz w:val="24"/>
          <w:szCs w:val="24"/>
          <w:lang w:eastAsia="ru-RU"/>
        </w:rPr>
        <w:t xml:space="preserve"> взрослым устанавливать взаимосвязь «цель-результат» в труде.</w:t>
      </w:r>
    </w:p>
    <w:p w:rsidR="00885AF1" w:rsidRPr="00D21331" w:rsidRDefault="00885AF1" w:rsidP="00885AF1">
      <w:pPr>
        <w:spacing w:line="234" w:lineRule="auto"/>
        <w:ind w:right="660"/>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В процессе наблюдения формировать первоначальные представления о хозяйственно-бытовом труде взрослых дома и в детском саду; знакомство с действиями мытья посуды, пола, вытирания пыли, подметания дорожек.</w:t>
      </w:r>
    </w:p>
    <w:p w:rsidR="00885AF1" w:rsidRPr="00D21331" w:rsidRDefault="00885AF1" w:rsidP="00885AF1">
      <w:pPr>
        <w:spacing w:line="2" w:lineRule="exact"/>
        <w:rPr>
          <w:rFonts w:ascii="Times New Roman" w:eastAsiaTheme="minorEastAsia" w:hAnsi="Times New Roman" w:cs="Times New Roman"/>
          <w:sz w:val="24"/>
          <w:szCs w:val="24"/>
          <w:lang w:eastAsia="ru-RU"/>
        </w:rPr>
      </w:pPr>
    </w:p>
    <w:p w:rsidR="00885AF1" w:rsidRPr="00D21331" w:rsidRDefault="00885AF1" w:rsidP="00885AF1">
      <w:pPr>
        <w:spacing w:line="189" w:lineRule="auto"/>
        <w:ind w:left="120"/>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Самообслуживание.</w:t>
      </w:r>
    </w:p>
    <w:p w:rsidR="00885AF1" w:rsidRPr="00D21331" w:rsidRDefault="00885AF1" w:rsidP="00885AF1">
      <w:pPr>
        <w:spacing w:line="224" w:lineRule="auto"/>
        <w:ind w:right="660"/>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Содействовать освоению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w:t>
      </w:r>
    </w:p>
    <w:p w:rsidR="00885AF1" w:rsidRPr="00D21331" w:rsidRDefault="00885AF1" w:rsidP="00885AF1">
      <w:pPr>
        <w:ind w:right="660"/>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Приучать к соблюдению порядка (не сорить, убирать игрушки и строительный материал на место, быть опрятным).</w:t>
      </w:r>
    </w:p>
    <w:p w:rsidR="00885AF1" w:rsidRPr="001502E1" w:rsidRDefault="00885AF1" w:rsidP="00885AF1">
      <w:pPr>
        <w:ind w:left="120"/>
        <w:rPr>
          <w:rFonts w:ascii="Times New Roman" w:eastAsiaTheme="minorEastAsia" w:hAnsi="Times New Roman" w:cs="Times New Roman"/>
          <w:b/>
          <w:i/>
          <w:sz w:val="24"/>
          <w:szCs w:val="24"/>
          <w:lang w:eastAsia="ru-RU"/>
        </w:rPr>
      </w:pPr>
      <w:r w:rsidRPr="001502E1">
        <w:rPr>
          <w:rFonts w:ascii="Times New Roman" w:eastAsia="Gabriola" w:hAnsi="Times New Roman" w:cs="Times New Roman"/>
          <w:b/>
          <w:i/>
          <w:sz w:val="24"/>
          <w:szCs w:val="24"/>
          <w:lang w:eastAsia="ru-RU"/>
        </w:rPr>
        <w:t>Игровая деятельность (в режимных моментах)</w:t>
      </w:r>
    </w:p>
    <w:p w:rsidR="00885AF1" w:rsidRPr="00D21331" w:rsidRDefault="00885AF1" w:rsidP="00885AF1">
      <w:pPr>
        <w:spacing w:line="187" w:lineRule="auto"/>
        <w:ind w:left="120" w:right="640"/>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885AF1" w:rsidRPr="00D21331" w:rsidRDefault="00885AF1" w:rsidP="00885AF1">
      <w:pPr>
        <w:ind w:right="660"/>
        <w:jc w:val="both"/>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Задачи воспитателя по развитию игровой деятельности конкретизируются с учетом разных игр:</w:t>
      </w:r>
    </w:p>
    <w:p w:rsidR="00885AF1" w:rsidRPr="00D21331" w:rsidRDefault="00885AF1" w:rsidP="00885AF1">
      <w:pPr>
        <w:spacing w:line="209" w:lineRule="auto"/>
        <w:ind w:left="120"/>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lastRenderedPageBreak/>
        <w:t>Развивать игровой опыт каждого ребенка.</w:t>
      </w:r>
    </w:p>
    <w:p w:rsidR="00885AF1" w:rsidRPr="00D21331" w:rsidRDefault="00885AF1" w:rsidP="00885AF1">
      <w:pPr>
        <w:spacing w:line="189" w:lineRule="auto"/>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Поддерживать новые возможности игрового отражения мира.</w:t>
      </w:r>
    </w:p>
    <w:p w:rsidR="00885AF1" w:rsidRDefault="00885AF1" w:rsidP="00885AF1">
      <w:pPr>
        <w:ind w:left="120" w:right="640" w:firstLine="708"/>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Развивать интерес к творческим проявлениям в игре и игровому общению со сверстниками.</w:t>
      </w:r>
    </w:p>
    <w:tbl>
      <w:tblPr>
        <w:tblStyle w:val="a5"/>
        <w:tblW w:w="0" w:type="auto"/>
        <w:tblLook w:val="04A0" w:firstRow="1" w:lastRow="0" w:firstColumn="1" w:lastColumn="0" w:noHBand="0" w:noVBand="1"/>
      </w:tblPr>
      <w:tblGrid>
        <w:gridCol w:w="5065"/>
        <w:gridCol w:w="5071"/>
      </w:tblGrid>
      <w:tr w:rsidR="00885AF1" w:rsidTr="00885AF1">
        <w:tc>
          <w:tcPr>
            <w:tcW w:w="5065" w:type="dxa"/>
          </w:tcPr>
          <w:p w:rsidR="00885AF1" w:rsidRDefault="00885AF1" w:rsidP="00885AF1">
            <w:pPr>
              <w:rPr>
                <w:rFonts w:ascii="Times New Roman" w:eastAsia="Gabriola" w:hAnsi="Times New Roman" w:cs="Times New Roman"/>
                <w:sz w:val="24"/>
                <w:szCs w:val="24"/>
                <w:lang w:eastAsia="ru-RU"/>
              </w:rPr>
            </w:pPr>
            <w:r w:rsidRPr="00D21331">
              <w:rPr>
                <w:rFonts w:ascii="Times New Roman" w:eastAsia="Gabriola" w:hAnsi="Times New Roman" w:cs="Times New Roman"/>
                <w:b/>
                <w:bCs/>
                <w:sz w:val="24"/>
                <w:szCs w:val="24"/>
                <w:lang w:eastAsia="ru-RU"/>
              </w:rPr>
              <w:t>Достижения ребенка:</w:t>
            </w:r>
            <w:r w:rsidRPr="00D21331">
              <w:rPr>
                <w:rFonts w:ascii="Times New Roman" w:eastAsia="Gabriola" w:hAnsi="Times New Roman" w:cs="Times New Roman"/>
                <w:sz w:val="24"/>
                <w:szCs w:val="24"/>
                <w:lang w:eastAsia="ru-RU"/>
              </w:rPr>
              <w:t xml:space="preserve"> </w:t>
            </w:r>
          </w:p>
          <w:p w:rsidR="00885AF1" w:rsidRDefault="00885AF1" w:rsidP="00885AF1">
            <w:pPr>
              <w:rPr>
                <w:rFonts w:ascii="Times New Roman" w:eastAsiaTheme="minorEastAsia" w:hAnsi="Times New Roman" w:cs="Times New Roman"/>
                <w:sz w:val="24"/>
                <w:szCs w:val="24"/>
                <w:lang w:eastAsia="ru-RU"/>
              </w:rPr>
            </w:pPr>
            <w:r w:rsidRPr="00D21331">
              <w:rPr>
                <w:rFonts w:ascii="Times New Roman" w:eastAsia="Gabriola" w:hAnsi="Times New Roman" w:cs="Times New Roman"/>
                <w:sz w:val="24"/>
                <w:szCs w:val="24"/>
                <w:lang w:eastAsia="ru-RU"/>
              </w:rPr>
              <w:t>- ребенок проявляет интерес к правилам безопасного поведения;</w:t>
            </w:r>
          </w:p>
        </w:tc>
        <w:tc>
          <w:tcPr>
            <w:tcW w:w="5071" w:type="dxa"/>
          </w:tcPr>
          <w:p w:rsidR="00885AF1" w:rsidRDefault="00885AF1" w:rsidP="00885AF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Вызывает озабоченность и требует совместных усилий педагогов и родителей:</w:t>
            </w:r>
          </w:p>
        </w:tc>
      </w:tr>
      <w:tr w:rsidR="00885AF1" w:rsidTr="00885AF1">
        <w:trPr>
          <w:trHeight w:val="1706"/>
        </w:trPr>
        <w:tc>
          <w:tcPr>
            <w:tcW w:w="5065" w:type="dxa"/>
            <w:vAlign w:val="bottom"/>
          </w:tcPr>
          <w:p w:rsidR="00885AF1" w:rsidRPr="00F8251F" w:rsidRDefault="00885AF1" w:rsidP="00885AF1">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 с интересом слушает стихи и потешки о</w:t>
            </w:r>
          </w:p>
          <w:p w:rsidR="00885AF1" w:rsidRPr="00F8251F" w:rsidRDefault="00885AF1" w:rsidP="00885AF1">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правилах поведения в окружающей среде и</w:t>
            </w:r>
          </w:p>
          <w:p w:rsidR="00885AF1" w:rsidRPr="00F8251F" w:rsidRDefault="00885AF1" w:rsidP="00885AF1">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пр.</w:t>
            </w:r>
          </w:p>
          <w:p w:rsidR="00885AF1" w:rsidRPr="00F8251F" w:rsidRDefault="00885AF1" w:rsidP="00885AF1">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 осваивает безопасные способы обращения</w:t>
            </w:r>
          </w:p>
          <w:p w:rsidR="00885AF1" w:rsidRPr="00F8251F" w:rsidRDefault="00885AF1" w:rsidP="00885AF1">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со  знакомыми  предметами  ближайшего</w:t>
            </w:r>
          </w:p>
          <w:p w:rsidR="00885AF1" w:rsidRPr="00F8251F" w:rsidRDefault="00885AF1" w:rsidP="00885AF1">
            <w:pPr>
              <w:spacing w:line="287"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окружения.</w:t>
            </w:r>
          </w:p>
        </w:tc>
        <w:tc>
          <w:tcPr>
            <w:tcW w:w="5071" w:type="dxa"/>
          </w:tcPr>
          <w:p w:rsidR="00885AF1" w:rsidRPr="00DA66D2" w:rsidRDefault="00885AF1" w:rsidP="00885AF1">
            <w:pPr>
              <w:rPr>
                <w:rFonts w:ascii="Times New Roman" w:eastAsiaTheme="minorEastAsia" w:hAnsi="Times New Roman" w:cs="Times New Roman"/>
                <w:sz w:val="24"/>
                <w:szCs w:val="24"/>
                <w:lang w:eastAsia="ru-RU"/>
              </w:rPr>
            </w:pPr>
            <w:r w:rsidRPr="00DA66D2">
              <w:rPr>
                <w:rFonts w:ascii="Times New Roman" w:eastAsiaTheme="minorEastAsia" w:hAnsi="Times New Roman" w:cs="Times New Roman"/>
                <w:sz w:val="24"/>
                <w:szCs w:val="24"/>
                <w:lang w:eastAsia="ru-RU"/>
              </w:rPr>
              <w:t>- ребенок не проявляет интереса к правилам</w:t>
            </w:r>
          </w:p>
          <w:p w:rsidR="00885AF1" w:rsidRPr="00DA66D2" w:rsidRDefault="00885AF1" w:rsidP="00885AF1">
            <w:pPr>
              <w:rPr>
                <w:rFonts w:ascii="Times New Roman" w:eastAsiaTheme="minorEastAsia" w:hAnsi="Times New Roman" w:cs="Times New Roman"/>
                <w:sz w:val="24"/>
                <w:szCs w:val="24"/>
                <w:lang w:eastAsia="ru-RU"/>
              </w:rPr>
            </w:pPr>
            <w:r w:rsidRPr="00DA66D2">
              <w:rPr>
                <w:rFonts w:ascii="Times New Roman" w:eastAsiaTheme="minorEastAsia" w:hAnsi="Times New Roman" w:cs="Times New Roman"/>
                <w:sz w:val="24"/>
                <w:szCs w:val="24"/>
                <w:lang w:eastAsia="ru-RU"/>
              </w:rPr>
              <w:t>безопасного</w:t>
            </w:r>
            <w:r w:rsidRPr="00DA66D2">
              <w:rPr>
                <w:rFonts w:ascii="Times New Roman" w:eastAsiaTheme="minorEastAsia" w:hAnsi="Times New Roman" w:cs="Times New Roman"/>
                <w:sz w:val="24"/>
                <w:szCs w:val="24"/>
                <w:lang w:eastAsia="ru-RU"/>
              </w:rPr>
              <w:tab/>
              <w:t>поведения;</w:t>
            </w:r>
            <w:r w:rsidRPr="00DA66D2">
              <w:rPr>
                <w:rFonts w:ascii="Times New Roman" w:eastAsiaTheme="minorEastAsia" w:hAnsi="Times New Roman" w:cs="Times New Roman"/>
                <w:sz w:val="24"/>
                <w:szCs w:val="24"/>
                <w:lang w:eastAsia="ru-RU"/>
              </w:rPr>
              <w:tab/>
              <w:t>проявляет</w:t>
            </w:r>
          </w:p>
          <w:p w:rsidR="00885AF1" w:rsidRPr="00DA66D2" w:rsidRDefault="00885AF1" w:rsidP="00885AF1">
            <w:pPr>
              <w:rPr>
                <w:rFonts w:ascii="Times New Roman" w:eastAsiaTheme="minorEastAsia" w:hAnsi="Times New Roman" w:cs="Times New Roman"/>
                <w:sz w:val="24"/>
                <w:szCs w:val="24"/>
                <w:lang w:eastAsia="ru-RU"/>
              </w:rPr>
            </w:pPr>
            <w:r w:rsidRPr="00DA66D2">
              <w:rPr>
                <w:rFonts w:ascii="Times New Roman" w:eastAsiaTheme="minorEastAsia" w:hAnsi="Times New Roman" w:cs="Times New Roman"/>
                <w:sz w:val="24"/>
                <w:szCs w:val="24"/>
                <w:lang w:eastAsia="ru-RU"/>
              </w:rPr>
              <w:t>неосторожность</w:t>
            </w:r>
            <w:r w:rsidRPr="00DA66D2">
              <w:rPr>
                <w:rFonts w:ascii="Times New Roman" w:eastAsiaTheme="minorEastAsia" w:hAnsi="Times New Roman" w:cs="Times New Roman"/>
                <w:sz w:val="24"/>
                <w:szCs w:val="24"/>
                <w:lang w:eastAsia="ru-RU"/>
              </w:rPr>
              <w:tab/>
              <w:t>по</w:t>
            </w:r>
            <w:r w:rsidRPr="00DA66D2">
              <w:rPr>
                <w:rFonts w:ascii="Times New Roman" w:eastAsiaTheme="minorEastAsia" w:hAnsi="Times New Roman" w:cs="Times New Roman"/>
                <w:sz w:val="24"/>
                <w:szCs w:val="24"/>
                <w:lang w:eastAsia="ru-RU"/>
              </w:rPr>
              <w:tab/>
              <w:t>отношению</w:t>
            </w:r>
            <w:r w:rsidRPr="00DA66D2">
              <w:rPr>
                <w:rFonts w:ascii="Times New Roman" w:eastAsiaTheme="minorEastAsia" w:hAnsi="Times New Roman" w:cs="Times New Roman"/>
                <w:sz w:val="24"/>
                <w:szCs w:val="24"/>
                <w:lang w:eastAsia="ru-RU"/>
              </w:rPr>
              <w:tab/>
              <w:t>к</w:t>
            </w:r>
          </w:p>
          <w:p w:rsidR="00885AF1" w:rsidRPr="00DA66D2" w:rsidRDefault="00885AF1" w:rsidP="00885AF1">
            <w:pPr>
              <w:rPr>
                <w:rFonts w:ascii="Times New Roman" w:eastAsiaTheme="minorEastAsia" w:hAnsi="Times New Roman" w:cs="Times New Roman"/>
                <w:sz w:val="24"/>
                <w:szCs w:val="24"/>
                <w:lang w:eastAsia="ru-RU"/>
              </w:rPr>
            </w:pPr>
            <w:r w:rsidRPr="00DA66D2">
              <w:rPr>
                <w:rFonts w:ascii="Times New Roman" w:eastAsiaTheme="minorEastAsia" w:hAnsi="Times New Roman" w:cs="Times New Roman"/>
                <w:sz w:val="24"/>
                <w:szCs w:val="24"/>
                <w:lang w:eastAsia="ru-RU"/>
              </w:rPr>
              <w:t>окружающим предметам;</w:t>
            </w:r>
            <w:r w:rsidRPr="00DA66D2">
              <w:rPr>
                <w:rFonts w:ascii="Times New Roman" w:eastAsiaTheme="minorEastAsia" w:hAnsi="Times New Roman" w:cs="Times New Roman"/>
                <w:sz w:val="24"/>
                <w:szCs w:val="24"/>
                <w:lang w:eastAsia="ru-RU"/>
              </w:rPr>
              <w:tab/>
            </w:r>
            <w:r w:rsidRPr="00DA66D2">
              <w:rPr>
                <w:rFonts w:ascii="Times New Roman" w:eastAsiaTheme="minorEastAsia" w:hAnsi="Times New Roman" w:cs="Times New Roman"/>
                <w:sz w:val="24"/>
                <w:szCs w:val="24"/>
                <w:lang w:eastAsia="ru-RU"/>
              </w:rPr>
              <w:tab/>
            </w:r>
            <w:r w:rsidRPr="00DA66D2">
              <w:rPr>
                <w:rFonts w:ascii="Times New Roman" w:eastAsiaTheme="minorEastAsia" w:hAnsi="Times New Roman" w:cs="Times New Roman"/>
                <w:sz w:val="24"/>
                <w:szCs w:val="24"/>
                <w:lang w:eastAsia="ru-RU"/>
              </w:rPr>
              <w:tab/>
            </w:r>
          </w:p>
          <w:p w:rsidR="00885AF1" w:rsidRPr="00DA66D2" w:rsidRDefault="00885AF1" w:rsidP="00885AF1">
            <w:pPr>
              <w:rPr>
                <w:rFonts w:ascii="Times New Roman" w:eastAsiaTheme="minorEastAsia" w:hAnsi="Times New Roman" w:cs="Times New Roman"/>
                <w:sz w:val="24"/>
                <w:szCs w:val="24"/>
                <w:lang w:eastAsia="ru-RU"/>
              </w:rPr>
            </w:pPr>
            <w:r w:rsidRPr="00DA66D2">
              <w:rPr>
                <w:rFonts w:ascii="Times New Roman" w:eastAsiaTheme="minorEastAsia" w:hAnsi="Times New Roman" w:cs="Times New Roman"/>
                <w:sz w:val="24"/>
                <w:szCs w:val="24"/>
                <w:lang w:eastAsia="ru-RU"/>
              </w:rPr>
              <w:t>- несмотря на предостережение взрослых,</w:t>
            </w:r>
          </w:p>
          <w:p w:rsidR="00885AF1" w:rsidRDefault="00885AF1" w:rsidP="00885AF1">
            <w:pPr>
              <w:rPr>
                <w:rFonts w:ascii="Times New Roman" w:eastAsiaTheme="minorEastAsia" w:hAnsi="Times New Roman" w:cs="Times New Roman"/>
                <w:sz w:val="24"/>
                <w:szCs w:val="24"/>
                <w:lang w:eastAsia="ru-RU"/>
              </w:rPr>
            </w:pPr>
            <w:r w:rsidRPr="00DA66D2">
              <w:rPr>
                <w:rFonts w:ascii="Times New Roman" w:eastAsiaTheme="minorEastAsia" w:hAnsi="Times New Roman" w:cs="Times New Roman"/>
                <w:sz w:val="24"/>
                <w:szCs w:val="24"/>
                <w:lang w:eastAsia="ru-RU"/>
              </w:rPr>
              <w:t>повторяет запрещаемые действия.</w:t>
            </w:r>
            <w:r w:rsidRPr="00DA66D2">
              <w:rPr>
                <w:rFonts w:ascii="Times New Roman" w:eastAsiaTheme="minorEastAsia" w:hAnsi="Times New Roman" w:cs="Times New Roman"/>
                <w:sz w:val="24"/>
                <w:szCs w:val="24"/>
                <w:lang w:eastAsia="ru-RU"/>
              </w:rPr>
              <w:tab/>
            </w:r>
            <w:r w:rsidRPr="00DA66D2">
              <w:rPr>
                <w:rFonts w:ascii="Times New Roman" w:eastAsiaTheme="minorEastAsia" w:hAnsi="Times New Roman" w:cs="Times New Roman"/>
                <w:sz w:val="24"/>
                <w:szCs w:val="24"/>
                <w:lang w:eastAsia="ru-RU"/>
              </w:rPr>
              <w:tab/>
            </w:r>
          </w:p>
        </w:tc>
      </w:tr>
    </w:tbl>
    <w:p w:rsidR="001502E1" w:rsidRDefault="001502E1" w:rsidP="00885AF1">
      <w:pPr>
        <w:jc w:val="center"/>
        <w:rPr>
          <w:rFonts w:ascii="Times New Roman" w:eastAsia="Gabriola" w:hAnsi="Times New Roman" w:cs="Times New Roman"/>
          <w:b/>
          <w:bCs/>
          <w:sz w:val="24"/>
          <w:szCs w:val="24"/>
          <w:lang w:eastAsia="ru-RU"/>
        </w:rPr>
      </w:pPr>
    </w:p>
    <w:p w:rsidR="00885AF1" w:rsidRPr="00DA66D2" w:rsidRDefault="00885AF1" w:rsidP="001502E1">
      <w:pPr>
        <w:jc w:val="center"/>
        <w:rPr>
          <w:rFonts w:ascii="Times New Roman" w:eastAsiaTheme="minorEastAsia" w:hAnsi="Times New Roman" w:cs="Times New Roman"/>
          <w:sz w:val="24"/>
          <w:szCs w:val="24"/>
          <w:lang w:eastAsia="ru-RU"/>
        </w:rPr>
      </w:pPr>
      <w:r>
        <w:rPr>
          <w:rFonts w:ascii="Times New Roman" w:eastAsia="Gabriola" w:hAnsi="Times New Roman" w:cs="Times New Roman"/>
          <w:b/>
          <w:bCs/>
          <w:sz w:val="24"/>
          <w:szCs w:val="24"/>
          <w:lang w:eastAsia="ru-RU"/>
        </w:rPr>
        <w:t xml:space="preserve">2 </w:t>
      </w:r>
      <w:r w:rsidRPr="00DA66D2">
        <w:rPr>
          <w:rFonts w:ascii="Times New Roman" w:eastAsia="Gabriola" w:hAnsi="Times New Roman" w:cs="Times New Roman"/>
          <w:b/>
          <w:bCs/>
          <w:sz w:val="24"/>
          <w:szCs w:val="24"/>
          <w:lang w:eastAsia="ru-RU"/>
        </w:rPr>
        <w:t xml:space="preserve">Младшая </w:t>
      </w:r>
      <w:r>
        <w:rPr>
          <w:rFonts w:ascii="Times New Roman" w:eastAsia="Gabriola" w:hAnsi="Times New Roman" w:cs="Times New Roman"/>
          <w:b/>
          <w:bCs/>
          <w:sz w:val="24"/>
          <w:szCs w:val="24"/>
          <w:lang w:eastAsia="ru-RU"/>
        </w:rPr>
        <w:t>под</w:t>
      </w:r>
      <w:r w:rsidRPr="00DA66D2">
        <w:rPr>
          <w:rFonts w:ascii="Times New Roman" w:eastAsia="Gabriola" w:hAnsi="Times New Roman" w:cs="Times New Roman"/>
          <w:b/>
          <w:bCs/>
          <w:sz w:val="24"/>
          <w:szCs w:val="24"/>
          <w:lang w:eastAsia="ru-RU"/>
        </w:rPr>
        <w:t>группа (3-4 года)</w:t>
      </w:r>
    </w:p>
    <w:p w:rsidR="00885AF1" w:rsidRPr="00DA66D2" w:rsidRDefault="00885AF1" w:rsidP="00885AF1">
      <w:pPr>
        <w:ind w:left="1880"/>
        <w:rPr>
          <w:rFonts w:ascii="Times New Roman" w:eastAsiaTheme="minorEastAsia" w:hAnsi="Times New Roman" w:cs="Times New Roman"/>
          <w:sz w:val="24"/>
          <w:szCs w:val="24"/>
          <w:lang w:eastAsia="ru-RU"/>
        </w:rPr>
      </w:pPr>
      <w:r w:rsidRPr="00DA66D2">
        <w:rPr>
          <w:rFonts w:ascii="Times New Roman" w:eastAsia="Gabriola" w:hAnsi="Times New Roman" w:cs="Times New Roman"/>
          <w:b/>
          <w:bCs/>
          <w:iCs/>
          <w:sz w:val="24"/>
          <w:szCs w:val="24"/>
          <w:lang w:eastAsia="ru-RU"/>
        </w:rPr>
        <w:t>Вид образовательной деятельности «Безопасность»</w:t>
      </w:r>
    </w:p>
    <w:p w:rsidR="00885AF1" w:rsidRPr="00DA66D2" w:rsidRDefault="00885AF1" w:rsidP="00885AF1">
      <w:pPr>
        <w:spacing w:line="224" w:lineRule="auto"/>
        <w:ind w:left="120" w:right="84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Сформировать культуру поведения пешехода. Дать понятие о «ловушках для пешехода»: стоянки машин, пустынные дворы и т.д. Учить обыгрывать возможные ситуации. Дать понятие о правилах пешехода.</w:t>
      </w:r>
    </w:p>
    <w:p w:rsidR="00885AF1" w:rsidRPr="00DA66D2" w:rsidRDefault="00885AF1" w:rsidP="00885AF1">
      <w:pPr>
        <w:spacing w:line="182" w:lineRule="auto"/>
        <w:ind w:left="18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Расширять представления детей об овощах и фруктах. Развивать инициативную</w:t>
      </w:r>
      <w:r>
        <w:rPr>
          <w:rFonts w:ascii="Times New Roman" w:eastAsia="Gabriola" w:hAnsi="Times New Roman" w:cs="Times New Roman"/>
          <w:sz w:val="24"/>
          <w:szCs w:val="24"/>
          <w:lang w:eastAsia="ru-RU"/>
        </w:rPr>
        <w:t xml:space="preserve"> </w:t>
      </w:r>
      <w:r w:rsidRPr="00DA66D2">
        <w:rPr>
          <w:rFonts w:ascii="Times New Roman" w:eastAsia="Gabriola" w:hAnsi="Times New Roman" w:cs="Times New Roman"/>
          <w:sz w:val="24"/>
          <w:szCs w:val="24"/>
          <w:lang w:eastAsia="ru-RU"/>
        </w:rPr>
        <w:t>речь.</w:t>
      </w:r>
    </w:p>
    <w:p w:rsidR="00885AF1" w:rsidRPr="00DA66D2" w:rsidRDefault="00885AF1" w:rsidP="00885AF1">
      <w:pPr>
        <w:spacing w:line="180" w:lineRule="auto"/>
        <w:ind w:left="12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Учить общаться спокойно без крика.</w:t>
      </w:r>
    </w:p>
    <w:p w:rsidR="00885AF1" w:rsidRPr="00DA66D2" w:rsidRDefault="00885AF1" w:rsidP="00885AF1">
      <w:pPr>
        <w:spacing w:line="189" w:lineRule="auto"/>
        <w:ind w:left="12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Дать понятие об источниках опасности в доме. Развивать сообразительность и внимание.</w:t>
      </w:r>
    </w:p>
    <w:p w:rsidR="00885AF1" w:rsidRPr="00DA66D2" w:rsidRDefault="00885AF1" w:rsidP="00885AF1">
      <w:pPr>
        <w:spacing w:line="180" w:lineRule="auto"/>
        <w:ind w:left="12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Воспитывать чувство товарищества.</w:t>
      </w:r>
    </w:p>
    <w:p w:rsidR="00885AF1" w:rsidRPr="00DA66D2" w:rsidRDefault="00885AF1" w:rsidP="001502E1">
      <w:pPr>
        <w:spacing w:line="224" w:lineRule="auto"/>
        <w:ind w:left="120" w:right="90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Познакомить с понятием «витамины». Закрепить знания об овощах и фруктах, об их значении в питании. Развивать логическое мышление, внимание. Воспитывать культуру еды, чувство меры.</w:t>
      </w:r>
    </w:p>
    <w:p w:rsidR="00885AF1" w:rsidRPr="00DA66D2" w:rsidRDefault="00885AF1" w:rsidP="00885AF1">
      <w:pPr>
        <w:spacing w:line="199" w:lineRule="auto"/>
        <w:ind w:left="120" w:right="78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Формировать знания безопасного поведения с животными: ребёнок понимает, что нельзя подходить к чужим собакам, кошкам и другим животным (особенно бездомным) – это может быть опасно. Узнает и называет животных и их детенышей, могут имитировать их голоса.</w:t>
      </w:r>
    </w:p>
    <w:p w:rsidR="00885AF1" w:rsidRPr="00DA66D2" w:rsidRDefault="00885AF1" w:rsidP="00885AF1">
      <w:pPr>
        <w:spacing w:line="183" w:lineRule="auto"/>
        <w:ind w:left="12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Закреплять знания детей о нормах поведения в лесу.</w:t>
      </w:r>
    </w:p>
    <w:p w:rsidR="00885AF1" w:rsidRPr="00DA66D2" w:rsidRDefault="00885AF1" w:rsidP="00885AF1">
      <w:pPr>
        <w:spacing w:line="189" w:lineRule="auto"/>
        <w:ind w:left="120" w:right="16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Учить отличать опасные для жизни ситуации и не опасные. Развивать внимание, воспитывать желание соблюдать правила безопасности.</w:t>
      </w:r>
    </w:p>
    <w:p w:rsidR="00885AF1" w:rsidRPr="00DA66D2" w:rsidRDefault="00885AF1" w:rsidP="00885AF1">
      <w:pPr>
        <w:ind w:left="120" w:right="226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Знакомить детей с правилами личной безопасности. Формировать чувства самосохранения.</w:t>
      </w:r>
    </w:p>
    <w:p w:rsidR="00885AF1" w:rsidRPr="00DA66D2" w:rsidRDefault="00885AF1" w:rsidP="00885AF1">
      <w:pPr>
        <w:ind w:left="120" w:right="1200" w:firstLine="60"/>
        <w:jc w:val="both"/>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Дать знания о том, что лекарства, принимаемые без назначения врача, или тайком от взрослых могут привести к беде: ребёнок понимает, что только взрослый может дать таблетку или витаминку, обыгрывает возможные ситуации.</w:t>
      </w:r>
    </w:p>
    <w:p w:rsidR="00885AF1" w:rsidRPr="00DA66D2" w:rsidRDefault="00885AF1" w:rsidP="00885AF1">
      <w:pPr>
        <w:ind w:left="120" w:right="122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Помочь осознать, что употребление грязной воды может привести к нежелательным последствиям.</w:t>
      </w:r>
    </w:p>
    <w:p w:rsidR="00885AF1" w:rsidRPr="00DA66D2" w:rsidRDefault="00885AF1" w:rsidP="00885AF1">
      <w:pPr>
        <w:ind w:left="120" w:right="130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Прививать детям позитивное отношение к медицинским процедурам. Формировать мышление, ориентированное на здоровье.</w:t>
      </w:r>
    </w:p>
    <w:p w:rsidR="00885AF1" w:rsidRPr="00DA66D2" w:rsidRDefault="00885AF1" w:rsidP="00885AF1">
      <w:pPr>
        <w:ind w:left="120" w:right="132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Закрепить знания детей о культурно-гигиенических навыков, о значение предметов личной гигиены.</w:t>
      </w:r>
    </w:p>
    <w:p w:rsidR="00885AF1" w:rsidRPr="00DA66D2" w:rsidRDefault="00885AF1" w:rsidP="00885AF1">
      <w:pPr>
        <w:spacing w:line="199" w:lineRule="auto"/>
        <w:ind w:left="120" w:right="108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lastRenderedPageBreak/>
        <w:t>Формировать элементарные представления об опасных предметах в быту и правилах обращения с ними: ребёнок понимает, чем могут быть опасны привычные в быту предметы: иголки, ножи, ножницы, спички и т.д., может привести примеры по теме из детской художественной литературы.</w:t>
      </w:r>
    </w:p>
    <w:p w:rsidR="00885AF1" w:rsidRPr="00DA66D2" w:rsidRDefault="00885AF1" w:rsidP="00885AF1">
      <w:pPr>
        <w:spacing w:line="183" w:lineRule="auto"/>
        <w:ind w:left="18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Помочь детям сделать выводы о последствиях неосторожного обращения со льдом.</w:t>
      </w:r>
    </w:p>
    <w:p w:rsidR="00885AF1" w:rsidRPr="00DA66D2" w:rsidRDefault="00885AF1" w:rsidP="00885AF1">
      <w:pPr>
        <w:spacing w:line="180" w:lineRule="auto"/>
        <w:ind w:left="18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Учить детей навыкам безопасного поведения зимой.</w:t>
      </w:r>
    </w:p>
    <w:p w:rsidR="00885AF1" w:rsidRPr="00DA66D2" w:rsidRDefault="00885AF1" w:rsidP="00885AF1">
      <w:pPr>
        <w:spacing w:line="189" w:lineRule="auto"/>
        <w:ind w:left="120" w:right="84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Узнавать и называть людей разных профессий. Развивать интерес к профессиям близких людей. Воспитывать уважение к людям разных профессий.</w:t>
      </w:r>
    </w:p>
    <w:p w:rsidR="00885AF1" w:rsidRPr="00DA66D2" w:rsidRDefault="00885AF1" w:rsidP="00885AF1">
      <w:pPr>
        <w:spacing w:line="224" w:lineRule="auto"/>
        <w:ind w:left="120" w:right="120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Формировать элементарные правила общения и поведения с посторонними людьми: рассказать, что за приятной внешностью и голосом, может таится злой умысел. Проигрывать возможные ситуации.</w:t>
      </w:r>
    </w:p>
    <w:p w:rsidR="00885AF1" w:rsidRDefault="00885AF1" w:rsidP="00885AF1">
      <w:pPr>
        <w:spacing w:line="214" w:lineRule="auto"/>
        <w:ind w:left="120" w:right="60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Познакомить детей с понятием дорога, частями дороги (проезжая часть, тротуар, разделительная полоса). Дать начальные знания о правилах поведения на дороге. Расширять представления детей о правилах безопасного поведения во время зимних забав. Объяснить ребенку, что приятная внешность незнакомого человека не всегда означает его</w:t>
      </w:r>
      <w:r>
        <w:rPr>
          <w:rFonts w:ascii="Times New Roman" w:eastAsiaTheme="minorEastAsia" w:hAnsi="Times New Roman" w:cs="Times New Roman"/>
          <w:sz w:val="24"/>
          <w:szCs w:val="24"/>
          <w:lang w:eastAsia="ru-RU"/>
        </w:rPr>
        <w:t xml:space="preserve"> </w:t>
      </w:r>
      <w:r w:rsidRPr="00DA66D2">
        <w:rPr>
          <w:rFonts w:ascii="Times New Roman" w:eastAsia="Gabriola" w:hAnsi="Times New Roman" w:cs="Times New Roman"/>
          <w:sz w:val="24"/>
          <w:szCs w:val="24"/>
          <w:lang w:eastAsia="ru-RU"/>
        </w:rPr>
        <w:t>добрые намерения.</w:t>
      </w:r>
    </w:p>
    <w:p w:rsidR="00885AF1" w:rsidRPr="00DA66D2" w:rsidRDefault="00885AF1" w:rsidP="00885AF1">
      <w:pPr>
        <w:spacing w:line="187" w:lineRule="auto"/>
        <w:ind w:right="90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Расширять представления об опасных предметах в быту: знает, что электричество, приносящее в наши дома свет, телевидение, тепло и другие блага, при неосторожном обращении, может принести непоправимую беду, знает правила обращения с бытовыми электрическими приборами, применяет правила безопасного поведения в быту. Научить детей правильно вести себя дома, когда они остаются одни.</w:t>
      </w:r>
    </w:p>
    <w:p w:rsidR="00885AF1" w:rsidRPr="00DA66D2" w:rsidRDefault="00885AF1" w:rsidP="00885AF1">
      <w:pPr>
        <w:ind w:right="82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Развивать представления детей об опасных для жизни и здоровья предметах с которыми они встречаются в быту.</w:t>
      </w:r>
    </w:p>
    <w:p w:rsidR="00885AF1" w:rsidRPr="00DA66D2" w:rsidRDefault="00885AF1" w:rsidP="00885AF1">
      <w:pPr>
        <w:spacing w:line="224" w:lineRule="auto"/>
        <w:ind w:right="94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Развивать способность анализировать загадки на основе сравнения двух с общими внешними признаками. Закрепить знания об опасных предметах. Воспитывать желание помочь другому в затруднительной ситуации.</w:t>
      </w:r>
    </w:p>
    <w:p w:rsidR="00885AF1" w:rsidRPr="00DA66D2" w:rsidRDefault="00885AF1" w:rsidP="00885AF1">
      <w:pPr>
        <w:spacing w:line="187" w:lineRule="auto"/>
        <w:ind w:right="80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Закрепить правила поведения с домашними питомцами: не дразнить, не дергать за хвост, не заворачивать в пленку и пр.; ребёнок понимает, что обиженное животное, даже если живет в доме давно, может оцарапать, укусить; если за животным плохо ухаживать, оно может принести домой блох и других паразитов; знает правила ухода за животными. Закреплять представления о правилах безопасного поведения. Формировать знание, что для безопасности нужно все вещи убирать на место.</w:t>
      </w:r>
    </w:p>
    <w:p w:rsidR="00885AF1" w:rsidRPr="00DA66D2" w:rsidRDefault="00885AF1" w:rsidP="00885AF1">
      <w:pPr>
        <w:spacing w:line="184" w:lineRule="auto"/>
        <w:ind w:left="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Формировать представление у детей об элементарных правилах пожарной безопасности.</w:t>
      </w:r>
    </w:p>
    <w:p w:rsidR="00885AF1" w:rsidRPr="00DA66D2" w:rsidRDefault="00885AF1" w:rsidP="00885AF1">
      <w:pPr>
        <w:spacing w:line="180" w:lineRule="auto"/>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Воспитывать осознанное отношение к исполнению правил пожарной безопасности.</w:t>
      </w:r>
    </w:p>
    <w:p w:rsidR="00885AF1" w:rsidRPr="00DA66D2" w:rsidRDefault="00885AF1" w:rsidP="00885AF1">
      <w:pPr>
        <w:spacing w:line="180" w:lineRule="auto"/>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Продолжать развивать связную речь.</w:t>
      </w:r>
    </w:p>
    <w:p w:rsidR="00885AF1" w:rsidRPr="00DA66D2" w:rsidRDefault="00885AF1" w:rsidP="00885AF1">
      <w:pPr>
        <w:spacing w:line="189" w:lineRule="auto"/>
        <w:ind w:right="142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Закрепить знания об основных требованиях пожарной безопасности. Формировать дисциплинированность, чувство ответственности за свои поступки.</w:t>
      </w:r>
    </w:p>
    <w:p w:rsidR="00885AF1" w:rsidRPr="00DA66D2" w:rsidRDefault="00885AF1" w:rsidP="00885AF1">
      <w:pPr>
        <w:spacing w:line="199" w:lineRule="auto"/>
        <w:ind w:right="58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Познакомить с элементарными правилами пожарной безопасности: ребёнок знает правила поведения во время пожара, телефон пожарной службы и службы спасения (обыграть это). Формировать умение ориентироваться в природном окружении. Обогащать словарный запас: насекомые, божьи коровки, гусеницы, бабочки.</w:t>
      </w:r>
    </w:p>
    <w:p w:rsidR="00885AF1" w:rsidRPr="00DA66D2" w:rsidRDefault="00885AF1" w:rsidP="00885AF1">
      <w:pPr>
        <w:ind w:right="98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Формировать представление детей об опасности общения с незнакомыми людьми. Воспитывать у детей природоохранное поведение, ответственное, гуманное, бережное, эмоционально – положительное отношение к природе.</w:t>
      </w:r>
    </w:p>
    <w:p w:rsidR="00885AF1" w:rsidRPr="00DA66D2" w:rsidRDefault="00885AF1" w:rsidP="00885AF1">
      <w:pPr>
        <w:spacing w:line="199" w:lineRule="auto"/>
        <w:ind w:right="8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Формировать представление о том, что не смотря на размер, насекомые могут доставить неприятности (укусить): ребёнок понимает, что укусы некоторых насекомых особо опасны, так как могут вызывать аллергические реакции, может различать кусающихся насекомых, правила поведения если они укусят.</w:t>
      </w:r>
    </w:p>
    <w:p w:rsidR="00885AF1" w:rsidRPr="00DA66D2" w:rsidRDefault="00885AF1" w:rsidP="001502E1">
      <w:pPr>
        <w:ind w:right="660" w:firstLine="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t>Продолжать развивать представления о культурно - гигиенических навыках. Воспитывать аккуратность, чистоплотность.</w:t>
      </w:r>
    </w:p>
    <w:p w:rsidR="00885AF1" w:rsidRPr="00DA66D2" w:rsidRDefault="00885AF1" w:rsidP="00885AF1">
      <w:pPr>
        <w:ind w:right="660"/>
        <w:rPr>
          <w:rFonts w:ascii="Times New Roman" w:eastAsiaTheme="minorEastAsia" w:hAnsi="Times New Roman" w:cs="Times New Roman"/>
          <w:sz w:val="24"/>
          <w:szCs w:val="24"/>
          <w:lang w:eastAsia="ru-RU"/>
        </w:rPr>
      </w:pPr>
      <w:r w:rsidRPr="00DA66D2">
        <w:rPr>
          <w:rFonts w:ascii="Times New Roman" w:eastAsia="Gabriola" w:hAnsi="Times New Roman" w:cs="Times New Roman"/>
          <w:sz w:val="24"/>
          <w:szCs w:val="24"/>
          <w:lang w:eastAsia="ru-RU"/>
        </w:rPr>
        <w:lastRenderedPageBreak/>
        <w:t>Формировать навыки безопасного поведения в жаркую солнечную погоду на природе и на водоеме.</w:t>
      </w:r>
    </w:p>
    <w:p w:rsidR="00885AF1" w:rsidRDefault="00885AF1" w:rsidP="00885AF1">
      <w:pPr>
        <w:rPr>
          <w:rFonts w:ascii="Times New Roman" w:eastAsia="Gabriola" w:hAnsi="Times New Roman" w:cs="Times New Roman"/>
          <w:sz w:val="24"/>
          <w:szCs w:val="24"/>
          <w:lang w:eastAsia="ru-RU"/>
        </w:rPr>
      </w:pPr>
      <w:r w:rsidRPr="00DA66D2">
        <w:rPr>
          <w:rFonts w:ascii="Times New Roman" w:eastAsia="Gabriola" w:hAnsi="Times New Roman" w:cs="Times New Roman"/>
          <w:sz w:val="24"/>
          <w:szCs w:val="24"/>
          <w:lang w:eastAsia="ru-RU"/>
        </w:rPr>
        <w:t>Закрепить представления детей о разных временах года, их последовательности; о том, как отдыхают и чем занимаются дети летом.</w:t>
      </w:r>
      <w:r>
        <w:rPr>
          <w:rFonts w:ascii="Times New Roman" w:eastAsia="Gabriola" w:hAnsi="Times New Roman" w:cs="Times New Roman"/>
          <w:sz w:val="24"/>
          <w:szCs w:val="24"/>
          <w:lang w:eastAsia="ru-RU"/>
        </w:rPr>
        <w:t xml:space="preserve"> Познакомить с железной дорогой.</w:t>
      </w:r>
    </w:p>
    <w:p w:rsidR="00885AF1" w:rsidRPr="000E41EE" w:rsidRDefault="00885AF1" w:rsidP="00885AF1">
      <w:pPr>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Профессией машиниста. Правилами поведения в поезде.</w:t>
      </w:r>
    </w:p>
    <w:p w:rsidR="00885AF1" w:rsidRPr="000E41EE" w:rsidRDefault="00885AF1" w:rsidP="00885AF1">
      <w:pPr>
        <w:rPr>
          <w:rFonts w:ascii="Times New Roman" w:eastAsiaTheme="minorEastAsia" w:hAnsi="Times New Roman" w:cs="Times New Roman"/>
          <w:sz w:val="24"/>
          <w:szCs w:val="24"/>
          <w:lang w:eastAsia="ru-RU"/>
        </w:rPr>
      </w:pPr>
      <w:r w:rsidRPr="000E41EE">
        <w:rPr>
          <w:rFonts w:ascii="Times New Roman" w:eastAsia="Gabriola" w:hAnsi="Times New Roman" w:cs="Times New Roman"/>
          <w:b/>
          <w:bCs/>
          <w:sz w:val="24"/>
          <w:szCs w:val="24"/>
          <w:lang w:eastAsia="ru-RU"/>
        </w:rPr>
        <w:t>Развитие ценностного отношения к труду (в режимных моментах)</w:t>
      </w:r>
    </w:p>
    <w:p w:rsidR="00885AF1" w:rsidRPr="000E41EE" w:rsidRDefault="00885AF1" w:rsidP="00885AF1">
      <w:pPr>
        <w:ind w:right="820"/>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885AF1" w:rsidRPr="000E41EE" w:rsidRDefault="00885AF1" w:rsidP="00885AF1">
      <w:pPr>
        <w:ind w:right="700"/>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Воспитывать бережное отношение к предметам и игрушкам, как результатам труда взрослых.</w:t>
      </w:r>
    </w:p>
    <w:p w:rsidR="00885AF1" w:rsidRPr="000E41EE" w:rsidRDefault="00885AF1" w:rsidP="00885AF1">
      <w:pPr>
        <w:spacing w:line="224" w:lineRule="auto"/>
        <w:ind w:right="840"/>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 Труд взрослых.</w:t>
      </w:r>
    </w:p>
    <w:p w:rsidR="00885AF1" w:rsidRPr="000E41EE" w:rsidRDefault="00885AF1" w:rsidP="00885AF1">
      <w:pPr>
        <w:spacing w:line="205" w:lineRule="auto"/>
        <w:ind w:right="1080"/>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Дать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«бросовою» материала.</w:t>
      </w:r>
    </w:p>
    <w:p w:rsidR="00885AF1" w:rsidRPr="000E41EE" w:rsidRDefault="00885AF1" w:rsidP="00885AF1">
      <w:pPr>
        <w:ind w:right="1040"/>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Формировать умение совместно со взрослым устанавливать взаимосвязь «цель-результат» в труде.</w:t>
      </w:r>
    </w:p>
    <w:p w:rsidR="00885AF1" w:rsidRPr="000E41EE" w:rsidRDefault="00885AF1" w:rsidP="00885AF1">
      <w:pPr>
        <w:ind w:right="940"/>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В процессе наблюдения формировать первоначальные представления о хозяйственно-бытовом труде взрослых дома и в детском саду; знакомство с действиями мытья посуды, пола, вытирания пыли, подметания дорожек.</w:t>
      </w:r>
    </w:p>
    <w:p w:rsidR="00885AF1" w:rsidRPr="001502E1" w:rsidRDefault="00885AF1" w:rsidP="00885AF1">
      <w:pPr>
        <w:spacing w:line="189" w:lineRule="auto"/>
        <w:rPr>
          <w:rFonts w:ascii="Times New Roman" w:eastAsiaTheme="minorEastAsia" w:hAnsi="Times New Roman" w:cs="Times New Roman"/>
          <w:b/>
          <w:i/>
          <w:sz w:val="24"/>
          <w:szCs w:val="24"/>
          <w:lang w:eastAsia="ru-RU"/>
        </w:rPr>
      </w:pPr>
      <w:r w:rsidRPr="001502E1">
        <w:rPr>
          <w:rFonts w:ascii="Times New Roman" w:eastAsia="Gabriola" w:hAnsi="Times New Roman" w:cs="Times New Roman"/>
          <w:b/>
          <w:i/>
          <w:sz w:val="24"/>
          <w:szCs w:val="24"/>
          <w:lang w:eastAsia="ru-RU"/>
        </w:rPr>
        <w:t>Самообслуживание.</w:t>
      </w:r>
    </w:p>
    <w:p w:rsidR="00885AF1" w:rsidRPr="000E41EE" w:rsidRDefault="00885AF1" w:rsidP="00885AF1">
      <w:pPr>
        <w:spacing w:line="224" w:lineRule="auto"/>
        <w:ind w:right="640"/>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Содействовать освоению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w:t>
      </w:r>
    </w:p>
    <w:p w:rsidR="00885AF1" w:rsidRDefault="00885AF1" w:rsidP="00885AF1">
      <w:pPr>
        <w:spacing w:line="181" w:lineRule="auto"/>
        <w:ind w:right="1140"/>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Приучать к соблюдению порядка (не сорить, убирать игрушки и строительный материал на место, быть опрятным).</w:t>
      </w:r>
    </w:p>
    <w:p w:rsidR="00885AF1" w:rsidRPr="000E41EE" w:rsidRDefault="00885AF1" w:rsidP="00885AF1">
      <w:pPr>
        <w:rPr>
          <w:rFonts w:ascii="Times New Roman" w:eastAsiaTheme="minorEastAsia" w:hAnsi="Times New Roman" w:cs="Times New Roman"/>
          <w:sz w:val="24"/>
          <w:szCs w:val="24"/>
          <w:lang w:eastAsia="ru-RU"/>
        </w:rPr>
      </w:pPr>
      <w:r w:rsidRPr="000E41EE">
        <w:rPr>
          <w:rFonts w:ascii="Times New Roman" w:eastAsia="Gabriola" w:hAnsi="Times New Roman" w:cs="Times New Roman"/>
          <w:b/>
          <w:bCs/>
          <w:sz w:val="24"/>
          <w:szCs w:val="24"/>
          <w:lang w:eastAsia="ru-RU"/>
        </w:rPr>
        <w:t>Игровая деятельность (в режимных моментах)</w:t>
      </w:r>
    </w:p>
    <w:p w:rsidR="00885AF1" w:rsidRPr="000E41EE" w:rsidRDefault="00885AF1" w:rsidP="00885AF1">
      <w:pPr>
        <w:spacing w:line="180" w:lineRule="auto"/>
        <w:ind w:right="1100"/>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885AF1" w:rsidRPr="000E41EE" w:rsidRDefault="00885AF1" w:rsidP="00885AF1">
      <w:pPr>
        <w:spacing w:line="185" w:lineRule="auto"/>
        <w:rPr>
          <w:rFonts w:ascii="Times New Roman" w:eastAsiaTheme="minorEastAsia" w:hAnsi="Times New Roman" w:cs="Times New Roman"/>
          <w:sz w:val="24"/>
          <w:szCs w:val="24"/>
          <w:lang w:eastAsia="ru-RU"/>
        </w:rPr>
      </w:pPr>
      <w:r w:rsidRPr="000E41EE">
        <w:rPr>
          <w:rFonts w:ascii="Times New Roman" w:eastAsia="Gabriola" w:hAnsi="Times New Roman" w:cs="Times New Roman"/>
          <w:b/>
          <w:bCs/>
          <w:sz w:val="24"/>
          <w:szCs w:val="24"/>
          <w:lang w:eastAsia="ru-RU"/>
        </w:rPr>
        <w:t>Достижения ребенка:</w:t>
      </w:r>
    </w:p>
    <w:p w:rsidR="00885AF1" w:rsidRPr="000E41EE" w:rsidRDefault="00885AF1" w:rsidP="00C25A44">
      <w:pPr>
        <w:numPr>
          <w:ilvl w:val="0"/>
          <w:numId w:val="3"/>
        </w:numPr>
        <w:tabs>
          <w:tab w:val="left" w:pos="226"/>
        </w:tabs>
        <w:spacing w:after="0" w:line="240" w:lineRule="auto"/>
        <w:ind w:right="2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ребенок проявляет интерес к правилам безопасного поведения;</w:t>
      </w:r>
    </w:p>
    <w:p w:rsidR="00885AF1" w:rsidRPr="000E41EE" w:rsidRDefault="00885AF1" w:rsidP="00C25A44">
      <w:pPr>
        <w:numPr>
          <w:ilvl w:val="0"/>
          <w:numId w:val="3"/>
        </w:numPr>
        <w:tabs>
          <w:tab w:val="left" w:pos="184"/>
        </w:tabs>
        <w:spacing w:after="0" w:line="224" w:lineRule="auto"/>
        <w:jc w:val="both"/>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с интересом слушает стихи и потешки о правилах поведения в окружающей среде и пр.</w:t>
      </w:r>
    </w:p>
    <w:p w:rsidR="00885AF1" w:rsidRDefault="00885AF1" w:rsidP="001502E1">
      <w:pPr>
        <w:numPr>
          <w:ilvl w:val="0"/>
          <w:numId w:val="3"/>
        </w:numPr>
        <w:tabs>
          <w:tab w:val="left" w:pos="153"/>
        </w:tabs>
        <w:spacing w:after="0" w:line="233" w:lineRule="auto"/>
        <w:ind w:right="20"/>
        <w:jc w:val="both"/>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осваивает безопасные способы обращения со знакомыми предметами ближайшего окружения.</w:t>
      </w:r>
    </w:p>
    <w:p w:rsidR="001502E1" w:rsidRPr="001502E1" w:rsidRDefault="001502E1" w:rsidP="001502E1">
      <w:pPr>
        <w:tabs>
          <w:tab w:val="left" w:pos="153"/>
        </w:tabs>
        <w:spacing w:after="0" w:line="233" w:lineRule="auto"/>
        <w:ind w:right="20"/>
        <w:jc w:val="both"/>
        <w:rPr>
          <w:rFonts w:ascii="Times New Roman" w:eastAsia="Gabriola" w:hAnsi="Times New Roman" w:cs="Times New Roman"/>
          <w:sz w:val="24"/>
          <w:szCs w:val="24"/>
          <w:lang w:eastAsia="ru-RU"/>
        </w:rPr>
      </w:pPr>
    </w:p>
    <w:p w:rsidR="00885AF1" w:rsidRPr="000E41EE" w:rsidRDefault="00885AF1" w:rsidP="00885AF1">
      <w:pPr>
        <w:spacing w:line="226" w:lineRule="auto"/>
        <w:ind w:left="4" w:right="580"/>
        <w:jc w:val="both"/>
        <w:rPr>
          <w:rFonts w:ascii="Times New Roman" w:eastAsiaTheme="minorEastAsia" w:hAnsi="Times New Roman" w:cs="Times New Roman"/>
          <w:sz w:val="24"/>
          <w:szCs w:val="24"/>
          <w:lang w:eastAsia="ru-RU"/>
        </w:rPr>
      </w:pPr>
      <w:r w:rsidRPr="000E41EE">
        <w:rPr>
          <w:rFonts w:ascii="Times New Roman" w:eastAsia="Gabriola" w:hAnsi="Times New Roman" w:cs="Times New Roman"/>
          <w:b/>
          <w:bCs/>
          <w:sz w:val="24"/>
          <w:szCs w:val="24"/>
          <w:lang w:eastAsia="ru-RU"/>
        </w:rPr>
        <w:t>Вызывает озабоченность и требует совместных усилий педагогов и родителей:</w:t>
      </w:r>
    </w:p>
    <w:p w:rsidR="00885AF1" w:rsidRPr="000E41EE" w:rsidRDefault="00885AF1" w:rsidP="00C25A44">
      <w:pPr>
        <w:numPr>
          <w:ilvl w:val="0"/>
          <w:numId w:val="4"/>
        </w:numPr>
        <w:tabs>
          <w:tab w:val="left" w:pos="144"/>
        </w:tabs>
        <w:spacing w:after="0" w:line="181" w:lineRule="auto"/>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ребенок не проявляет интереса к правилам</w:t>
      </w:r>
    </w:p>
    <w:p w:rsidR="00885AF1" w:rsidRDefault="00885AF1" w:rsidP="00885AF1">
      <w:pPr>
        <w:spacing w:line="224" w:lineRule="auto"/>
        <w:ind w:left="4" w:right="580"/>
        <w:jc w:val="both"/>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безопасного поведения; проявляет неосторожность по отношению к окружающим предметам;</w:t>
      </w:r>
    </w:p>
    <w:p w:rsidR="00885AF1" w:rsidRPr="000E41EE" w:rsidRDefault="00885AF1" w:rsidP="00885AF1">
      <w:pPr>
        <w:spacing w:line="224" w:lineRule="auto"/>
        <w:ind w:left="4"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0E41EE">
        <w:rPr>
          <w:rFonts w:ascii="Times New Roman" w:eastAsia="Gabriola" w:hAnsi="Times New Roman" w:cs="Times New Roman"/>
          <w:sz w:val="24"/>
          <w:szCs w:val="24"/>
          <w:lang w:eastAsia="ru-RU"/>
        </w:rPr>
        <w:t>несмотря на предостережение взрослых, повторяет запрещаемые действия.</w:t>
      </w:r>
    </w:p>
    <w:p w:rsidR="00885AF1" w:rsidRPr="000E41EE" w:rsidRDefault="00885AF1" w:rsidP="00885AF1">
      <w:pPr>
        <w:spacing w:line="121" w:lineRule="exact"/>
        <w:rPr>
          <w:rFonts w:ascii="Times New Roman" w:eastAsiaTheme="minorEastAsia" w:hAnsi="Times New Roman" w:cs="Times New Roman"/>
          <w:sz w:val="24"/>
          <w:szCs w:val="24"/>
          <w:lang w:eastAsia="ru-RU"/>
        </w:rPr>
      </w:pPr>
    </w:p>
    <w:p w:rsidR="00885AF1" w:rsidRPr="00885AF1" w:rsidRDefault="001502E1" w:rsidP="001502E1">
      <w:pPr>
        <w:rPr>
          <w:rFonts w:ascii="Times New Roman" w:eastAsiaTheme="minorEastAsia" w:hAnsi="Times New Roman" w:cs="Times New Roman"/>
          <w:sz w:val="28"/>
          <w:szCs w:val="28"/>
          <w:lang w:eastAsia="ru-RU"/>
        </w:rPr>
      </w:pPr>
      <w:r>
        <w:rPr>
          <w:rFonts w:ascii="Times New Roman" w:eastAsia="Gabriola" w:hAnsi="Times New Roman" w:cs="Times New Roman"/>
          <w:b/>
          <w:bCs/>
          <w:sz w:val="28"/>
          <w:szCs w:val="28"/>
          <w:lang w:eastAsia="ru-RU"/>
        </w:rPr>
        <w:t xml:space="preserve">                                       </w:t>
      </w:r>
      <w:r w:rsidR="00885AF1" w:rsidRPr="000E41EE">
        <w:rPr>
          <w:rFonts w:ascii="Times New Roman" w:eastAsia="Gabriola" w:hAnsi="Times New Roman" w:cs="Times New Roman"/>
          <w:b/>
          <w:bCs/>
          <w:sz w:val="28"/>
          <w:szCs w:val="28"/>
          <w:lang w:eastAsia="ru-RU"/>
        </w:rPr>
        <w:t>Средняя подгруппа (4-5 лет)</w:t>
      </w:r>
    </w:p>
    <w:p w:rsidR="00D21331" w:rsidRDefault="00885AF1" w:rsidP="00885AF1">
      <w:pPr>
        <w:ind w:left="1780"/>
        <w:rPr>
          <w:rFonts w:ascii="Times New Roman" w:eastAsiaTheme="minorEastAsia" w:hAnsi="Times New Roman" w:cs="Times New Roman"/>
          <w:sz w:val="24"/>
          <w:szCs w:val="24"/>
          <w:lang w:eastAsia="ru-RU"/>
        </w:rPr>
      </w:pPr>
      <w:r w:rsidRPr="000E41EE">
        <w:rPr>
          <w:rFonts w:ascii="Times New Roman" w:eastAsia="Gabriola" w:hAnsi="Times New Roman" w:cs="Times New Roman"/>
          <w:b/>
          <w:bCs/>
          <w:sz w:val="24"/>
          <w:szCs w:val="24"/>
          <w:lang w:eastAsia="ru-RU"/>
        </w:rPr>
        <w:t>Вид образовательной деятельности «</w:t>
      </w:r>
      <w:r w:rsidRPr="000E41EE">
        <w:rPr>
          <w:rFonts w:ascii="Times New Roman" w:eastAsia="Gabriola" w:hAnsi="Times New Roman" w:cs="Times New Roman"/>
          <w:b/>
          <w:bCs/>
          <w:i/>
          <w:iCs/>
          <w:sz w:val="24"/>
          <w:szCs w:val="24"/>
          <w:lang w:eastAsia="ru-RU"/>
        </w:rPr>
        <w:t>Безопасность»</w:t>
      </w:r>
    </w:p>
    <w:p w:rsidR="00885AF1" w:rsidRPr="000E41EE" w:rsidRDefault="00885AF1" w:rsidP="00885AF1">
      <w:pPr>
        <w:spacing w:line="224" w:lineRule="auto"/>
        <w:ind w:right="1080" w:firstLine="568"/>
        <w:jc w:val="both"/>
        <w:rPr>
          <w:rFonts w:ascii="Times New Roman" w:eastAsiaTheme="minorEastAsia" w:hAnsi="Times New Roman" w:cs="Times New Roman"/>
          <w:sz w:val="24"/>
          <w:szCs w:val="24"/>
          <w:lang w:eastAsia="ru-RU"/>
        </w:rPr>
      </w:pPr>
      <w:r w:rsidRPr="000E41EE">
        <w:rPr>
          <w:rFonts w:ascii="Times New Roman" w:eastAsia="Gabriola" w:hAnsi="Times New Roman" w:cs="Times New Roman"/>
          <w:sz w:val="24"/>
          <w:szCs w:val="24"/>
          <w:lang w:eastAsia="ru-RU"/>
        </w:rPr>
        <w:t>Формировать у детей культуру поведения пешехода; Дать понятие «ловушки для пешехода»: стоянки машин, пустынные дворы и т. д; Обыграть возможные ситуации; Закреплять правила пешехода.</w:t>
      </w:r>
    </w:p>
    <w:p w:rsidR="00885AF1" w:rsidRPr="000E41EE" w:rsidRDefault="00885AF1" w:rsidP="00C25A44">
      <w:pPr>
        <w:numPr>
          <w:ilvl w:val="0"/>
          <w:numId w:val="5"/>
        </w:numPr>
        <w:tabs>
          <w:tab w:val="left" w:pos="708"/>
        </w:tabs>
        <w:spacing w:after="0" w:line="240" w:lineRule="auto"/>
        <w:ind w:right="102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Расширять представления детей об овощах и фруктах. Развивать инициативную речь. Учить общаться спокойно без крика</w:t>
      </w:r>
    </w:p>
    <w:p w:rsidR="00885AF1" w:rsidRPr="000E41EE" w:rsidRDefault="00885AF1" w:rsidP="00C25A44">
      <w:pPr>
        <w:numPr>
          <w:ilvl w:val="0"/>
          <w:numId w:val="5"/>
        </w:numPr>
        <w:tabs>
          <w:tab w:val="left" w:pos="708"/>
        </w:tabs>
        <w:spacing w:after="0" w:line="189" w:lineRule="auto"/>
        <w:ind w:right="118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Дать понятие об источниках опасности в доме. Развивать сообразительность и внимание. Воспитывать чувство товарищества.</w:t>
      </w:r>
    </w:p>
    <w:p w:rsidR="00885AF1" w:rsidRPr="000E41EE" w:rsidRDefault="00885AF1" w:rsidP="00C25A44">
      <w:pPr>
        <w:numPr>
          <w:ilvl w:val="0"/>
          <w:numId w:val="5"/>
        </w:numPr>
        <w:tabs>
          <w:tab w:val="left" w:pos="708"/>
        </w:tabs>
        <w:spacing w:after="0" w:line="234" w:lineRule="auto"/>
        <w:ind w:right="148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Познакомить детей с понятием «витамины». Закрепить знания об овощах и фруктах, об их значении в питании. Развивать логическое мышление, внимание. Воспитывать культуру еды, чувство меры.</w:t>
      </w:r>
    </w:p>
    <w:p w:rsidR="00885AF1" w:rsidRPr="000E41EE" w:rsidRDefault="00885AF1" w:rsidP="00C25A44">
      <w:pPr>
        <w:numPr>
          <w:ilvl w:val="0"/>
          <w:numId w:val="5"/>
        </w:numPr>
        <w:tabs>
          <w:tab w:val="left" w:pos="708"/>
        </w:tabs>
        <w:spacing w:after="0" w:line="199" w:lineRule="auto"/>
        <w:ind w:right="7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Формировать правила безопасного поведения с животными: объяснять, что нельзя подходить к чужим собакам, кошкам и другим животным (особенно бездомным) – это может быть опасно. Закреплять умение узнавать и называть животных и их детенышей, имитировать их голоса.</w:t>
      </w:r>
    </w:p>
    <w:p w:rsidR="00885AF1" w:rsidRPr="000E41EE" w:rsidRDefault="00885AF1" w:rsidP="00C25A44">
      <w:pPr>
        <w:numPr>
          <w:ilvl w:val="0"/>
          <w:numId w:val="5"/>
        </w:numPr>
        <w:tabs>
          <w:tab w:val="left" w:pos="700"/>
        </w:tabs>
        <w:spacing w:after="0" w:line="189" w:lineRule="auto"/>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Закреплять знания детей о нормах поведения в лесу.</w:t>
      </w:r>
    </w:p>
    <w:p w:rsidR="00885AF1" w:rsidRPr="000E41EE" w:rsidRDefault="00885AF1" w:rsidP="00C25A44">
      <w:pPr>
        <w:numPr>
          <w:ilvl w:val="0"/>
          <w:numId w:val="5"/>
        </w:numPr>
        <w:tabs>
          <w:tab w:val="left" w:pos="708"/>
        </w:tabs>
        <w:spacing w:after="0" w:line="189" w:lineRule="auto"/>
        <w:ind w:right="9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Учить отличать опасные для жизни ситуации и не опасные. Развивать внимание, воспитывать желание соблюдать правила безопасности.</w:t>
      </w:r>
    </w:p>
    <w:p w:rsidR="00885AF1" w:rsidRPr="000E41EE" w:rsidRDefault="00885AF1" w:rsidP="00C25A44">
      <w:pPr>
        <w:numPr>
          <w:ilvl w:val="0"/>
          <w:numId w:val="5"/>
        </w:numPr>
        <w:tabs>
          <w:tab w:val="left" w:pos="706"/>
        </w:tabs>
        <w:spacing w:after="0" w:line="240" w:lineRule="auto"/>
        <w:ind w:right="162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Знакомить детей с правилами личной безопасности. Формировать чувства самосохранения.</w:t>
      </w:r>
    </w:p>
    <w:p w:rsidR="00885AF1" w:rsidRPr="000E41EE" w:rsidRDefault="00885AF1" w:rsidP="00885AF1">
      <w:pPr>
        <w:tabs>
          <w:tab w:val="left" w:pos="706"/>
        </w:tabs>
        <w:spacing w:after="0" w:line="240" w:lineRule="auto"/>
        <w:ind w:right="224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0E41EE">
        <w:rPr>
          <w:rFonts w:ascii="Times New Roman" w:eastAsia="Gabriola" w:hAnsi="Times New Roman" w:cs="Times New Roman"/>
          <w:sz w:val="24"/>
          <w:szCs w:val="24"/>
          <w:lang w:eastAsia="ru-RU"/>
        </w:rPr>
        <w:t>Формировать знания о том, что лекарс</w:t>
      </w:r>
      <w:r>
        <w:rPr>
          <w:rFonts w:ascii="Times New Roman" w:eastAsia="Gabriola" w:hAnsi="Times New Roman" w:cs="Times New Roman"/>
          <w:sz w:val="24"/>
          <w:szCs w:val="24"/>
          <w:lang w:eastAsia="ru-RU"/>
        </w:rPr>
        <w:t xml:space="preserve">тва, принимаемые без назначения </w:t>
      </w:r>
      <w:r w:rsidRPr="000E41EE">
        <w:rPr>
          <w:rFonts w:ascii="Times New Roman" w:eastAsia="Gabriola" w:hAnsi="Times New Roman" w:cs="Times New Roman"/>
          <w:sz w:val="24"/>
          <w:szCs w:val="24"/>
          <w:lang w:eastAsia="ru-RU"/>
        </w:rPr>
        <w:t>врача, или тайком от взрослых могут привести к беде; Разъяснять детям, что только взрослый может дать таблетку ил</w:t>
      </w:r>
      <w:r>
        <w:rPr>
          <w:rFonts w:ascii="Times New Roman" w:eastAsia="Gabriola" w:hAnsi="Times New Roman" w:cs="Times New Roman"/>
          <w:sz w:val="24"/>
          <w:szCs w:val="24"/>
          <w:lang w:eastAsia="ru-RU"/>
        </w:rPr>
        <w:t>и</w:t>
      </w:r>
      <w:r w:rsidRPr="000E41EE">
        <w:rPr>
          <w:rFonts w:ascii="Times New Roman" w:eastAsia="Gabriola" w:hAnsi="Times New Roman" w:cs="Times New Roman"/>
          <w:sz w:val="24"/>
          <w:szCs w:val="24"/>
          <w:lang w:eastAsia="ru-RU"/>
        </w:rPr>
        <w:t xml:space="preserve"> </w:t>
      </w:r>
      <w:r>
        <w:rPr>
          <w:rFonts w:ascii="Times New Roman" w:eastAsia="Gabriola" w:hAnsi="Times New Roman" w:cs="Times New Roman"/>
          <w:sz w:val="24"/>
          <w:szCs w:val="24"/>
          <w:lang w:eastAsia="ru-RU"/>
        </w:rPr>
        <w:t>п</w:t>
      </w:r>
      <w:r w:rsidRPr="000E41EE">
        <w:rPr>
          <w:rFonts w:ascii="Times New Roman" w:eastAsia="Gabriola" w:hAnsi="Times New Roman" w:cs="Times New Roman"/>
          <w:sz w:val="24"/>
          <w:szCs w:val="24"/>
          <w:lang w:eastAsia="ru-RU"/>
        </w:rPr>
        <w:t>омочь осознать, что употребление грязной воды может привести к нежелательным последствиям.</w:t>
      </w:r>
    </w:p>
    <w:p w:rsidR="00885AF1" w:rsidRPr="000E41EE" w:rsidRDefault="00885AF1" w:rsidP="00C25A44">
      <w:pPr>
        <w:numPr>
          <w:ilvl w:val="1"/>
          <w:numId w:val="6"/>
        </w:numPr>
        <w:tabs>
          <w:tab w:val="left" w:pos="706"/>
        </w:tabs>
        <w:spacing w:after="0" w:line="240" w:lineRule="auto"/>
        <w:ind w:right="6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Прививать детям позитивное отношение к медицинским процедурам. Формировать здоровьеориентированное мышление.</w:t>
      </w:r>
    </w:p>
    <w:p w:rsidR="00885AF1" w:rsidRPr="000E41EE" w:rsidRDefault="00885AF1" w:rsidP="00C25A44">
      <w:pPr>
        <w:numPr>
          <w:ilvl w:val="1"/>
          <w:numId w:val="6"/>
        </w:numPr>
        <w:tabs>
          <w:tab w:val="left" w:pos="706"/>
        </w:tabs>
        <w:spacing w:after="0" w:line="240" w:lineRule="auto"/>
        <w:ind w:right="68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Закрепить знания детей о культурно-гигиенических навыков, о значение предметов личной гигиены.</w:t>
      </w:r>
    </w:p>
    <w:p w:rsidR="00885AF1" w:rsidRPr="000E41EE" w:rsidRDefault="00885AF1" w:rsidP="00C25A44">
      <w:pPr>
        <w:numPr>
          <w:ilvl w:val="1"/>
          <w:numId w:val="6"/>
        </w:numPr>
        <w:tabs>
          <w:tab w:val="left" w:pos="706"/>
        </w:tabs>
        <w:spacing w:after="0" w:line="199" w:lineRule="auto"/>
        <w:ind w:right="140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Формировать элементарные представления об опасных предметах в быту и правилах обращения с ними; Рассказать чем могут быть опасны привычные в быту предметы: иголки, ножи, ножницы, спички и т.д. Закреплять полученные сведения примерами из детской художественной литературы.</w:t>
      </w:r>
    </w:p>
    <w:p w:rsidR="00885AF1" w:rsidRPr="000E41EE" w:rsidRDefault="00885AF1" w:rsidP="00C25A44">
      <w:pPr>
        <w:numPr>
          <w:ilvl w:val="1"/>
          <w:numId w:val="6"/>
        </w:numPr>
        <w:tabs>
          <w:tab w:val="left" w:pos="700"/>
        </w:tabs>
        <w:spacing w:after="0" w:line="189" w:lineRule="auto"/>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Помочь детям сделать выводы о последствиях неосторожного обращения со льдом.</w:t>
      </w:r>
    </w:p>
    <w:p w:rsidR="00885AF1" w:rsidRPr="000E41EE" w:rsidRDefault="00885AF1" w:rsidP="00C25A44">
      <w:pPr>
        <w:numPr>
          <w:ilvl w:val="1"/>
          <w:numId w:val="6"/>
        </w:numPr>
        <w:tabs>
          <w:tab w:val="left" w:pos="700"/>
        </w:tabs>
        <w:spacing w:after="0" w:line="189" w:lineRule="auto"/>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Учить детей навыкам безопасного поведения зимой.</w:t>
      </w:r>
    </w:p>
    <w:p w:rsidR="00885AF1" w:rsidRPr="000E41EE" w:rsidRDefault="00885AF1" w:rsidP="00C25A44">
      <w:pPr>
        <w:numPr>
          <w:ilvl w:val="1"/>
          <w:numId w:val="6"/>
        </w:numPr>
        <w:tabs>
          <w:tab w:val="left" w:pos="766"/>
        </w:tabs>
        <w:spacing w:after="0" w:line="189" w:lineRule="auto"/>
        <w:ind w:right="9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Узнавать и называть людей разных профессий. Развивать интерес к профессиям близких людей. Воспитывать уважение к людям разных профессий.</w:t>
      </w:r>
    </w:p>
    <w:p w:rsidR="00885AF1" w:rsidRPr="000E41EE" w:rsidRDefault="00885AF1" w:rsidP="00C25A44">
      <w:pPr>
        <w:numPr>
          <w:ilvl w:val="1"/>
          <w:numId w:val="6"/>
        </w:numPr>
        <w:tabs>
          <w:tab w:val="left" w:pos="706"/>
        </w:tabs>
        <w:spacing w:after="0" w:line="224" w:lineRule="auto"/>
        <w:ind w:right="8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Формировать элементарные правила общения и поведения с посторонними людьми: рассказать, что за приятной внешностью и голосом, может таится злой умысел; Проиграть возможные ситуации.</w:t>
      </w:r>
    </w:p>
    <w:p w:rsidR="00885AF1" w:rsidRPr="000E41EE" w:rsidRDefault="00885AF1" w:rsidP="00C25A44">
      <w:pPr>
        <w:numPr>
          <w:ilvl w:val="1"/>
          <w:numId w:val="6"/>
        </w:numPr>
        <w:tabs>
          <w:tab w:val="left" w:pos="706"/>
        </w:tabs>
        <w:spacing w:after="0" w:line="189" w:lineRule="auto"/>
        <w:ind w:right="92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Познакомить детей с понятием дорога, частями дороги (проезжая часть, тротуар, разделительная полоса). Дать начальные знания о правилах поведения на дороге.</w:t>
      </w:r>
    </w:p>
    <w:p w:rsidR="00885AF1" w:rsidRPr="000E41EE" w:rsidRDefault="00885AF1" w:rsidP="00C25A44">
      <w:pPr>
        <w:numPr>
          <w:ilvl w:val="1"/>
          <w:numId w:val="6"/>
        </w:numPr>
        <w:tabs>
          <w:tab w:val="left" w:pos="706"/>
        </w:tabs>
        <w:spacing w:after="0" w:line="240" w:lineRule="auto"/>
        <w:ind w:right="13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Расширять представления детей о правилах безопасного поведения во время зимних забав.</w:t>
      </w:r>
    </w:p>
    <w:p w:rsidR="00885AF1" w:rsidRPr="000E41EE" w:rsidRDefault="00885AF1" w:rsidP="00C25A44">
      <w:pPr>
        <w:numPr>
          <w:ilvl w:val="1"/>
          <w:numId w:val="6"/>
        </w:numPr>
        <w:tabs>
          <w:tab w:val="left" w:pos="706"/>
        </w:tabs>
        <w:spacing w:after="0" w:line="240" w:lineRule="auto"/>
        <w:ind w:right="134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Объяснить ребенку, что приятная внешность незнакомого человека не всегда означает его добрые намерения.</w:t>
      </w:r>
    </w:p>
    <w:p w:rsidR="00885AF1" w:rsidRPr="000E41EE" w:rsidRDefault="00885AF1" w:rsidP="00C25A44">
      <w:pPr>
        <w:numPr>
          <w:ilvl w:val="1"/>
          <w:numId w:val="6"/>
        </w:numPr>
        <w:tabs>
          <w:tab w:val="left" w:pos="700"/>
        </w:tabs>
        <w:spacing w:after="0" w:line="189" w:lineRule="auto"/>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Расширять представления об опасных предметах в быту; объяснить, что</w:t>
      </w:r>
    </w:p>
    <w:p w:rsidR="00885AF1" w:rsidRPr="000E41EE" w:rsidRDefault="00885AF1" w:rsidP="00885AF1">
      <w:pPr>
        <w:spacing w:line="199" w:lineRule="auto"/>
        <w:ind w:right="114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электричество, приносящее в наши дома свет, телевидение, тепло и другие блага, при неосторожном обращении, может принести непоправимую беду. Учить правила обращения с бытовыми электрическими приборами. Прививать правила безопасного поведения в быту.</w:t>
      </w:r>
    </w:p>
    <w:p w:rsidR="00885AF1" w:rsidRPr="000E41EE" w:rsidRDefault="00885AF1" w:rsidP="00C25A44">
      <w:pPr>
        <w:numPr>
          <w:ilvl w:val="1"/>
          <w:numId w:val="6"/>
        </w:numPr>
        <w:tabs>
          <w:tab w:val="left" w:pos="700"/>
        </w:tabs>
        <w:spacing w:after="0" w:line="189" w:lineRule="auto"/>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Научить детей правильно вести себя дома, когда они остаются одни.</w:t>
      </w:r>
    </w:p>
    <w:p w:rsidR="00885AF1" w:rsidRPr="001502E1" w:rsidRDefault="00885AF1" w:rsidP="001502E1">
      <w:pPr>
        <w:numPr>
          <w:ilvl w:val="1"/>
          <w:numId w:val="6"/>
        </w:numPr>
        <w:tabs>
          <w:tab w:val="left" w:pos="706"/>
        </w:tabs>
        <w:spacing w:after="0" w:line="240" w:lineRule="auto"/>
        <w:ind w:right="124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Развивать представления детей об опасных для жизни и здоровья предметах с которыми они встречаются в быту.</w:t>
      </w:r>
    </w:p>
    <w:p w:rsidR="00885AF1" w:rsidRPr="001502E1" w:rsidRDefault="00885AF1" w:rsidP="001502E1">
      <w:pPr>
        <w:numPr>
          <w:ilvl w:val="1"/>
          <w:numId w:val="6"/>
        </w:numPr>
        <w:tabs>
          <w:tab w:val="left" w:pos="708"/>
        </w:tabs>
        <w:spacing w:after="0" w:line="224" w:lineRule="auto"/>
        <w:ind w:right="74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Развивать способность анализировать загадки на основе сравнения двух с общими внешними признаками. Закрепить знания об опасных предметах. Воспитывать желание помочь другому в затруднительной ситуации.</w:t>
      </w:r>
    </w:p>
    <w:p w:rsidR="00885AF1" w:rsidRPr="000E41EE" w:rsidRDefault="00885AF1" w:rsidP="00C25A44">
      <w:pPr>
        <w:numPr>
          <w:ilvl w:val="1"/>
          <w:numId w:val="6"/>
        </w:numPr>
        <w:tabs>
          <w:tab w:val="left" w:pos="712"/>
        </w:tabs>
        <w:spacing w:after="0" w:line="187" w:lineRule="auto"/>
        <w:ind w:right="660"/>
        <w:jc w:val="both"/>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lastRenderedPageBreak/>
        <w:t>Формировать правила поведения с домашними питомцами: не дразнить, не дергать за хвост, не заворачивать в пленку и пр.; дать понять, что обиженное животное,</w:t>
      </w:r>
      <w:r w:rsidRPr="00885AF1">
        <w:rPr>
          <w:rFonts w:ascii="Times New Roman" w:eastAsia="Gabriola" w:hAnsi="Times New Roman" w:cs="Times New Roman"/>
          <w:sz w:val="24"/>
          <w:szCs w:val="24"/>
          <w:lang w:eastAsia="ru-RU"/>
        </w:rPr>
        <w:t xml:space="preserve"> </w:t>
      </w:r>
      <w:r w:rsidRPr="000E41EE">
        <w:rPr>
          <w:rFonts w:ascii="Times New Roman" w:eastAsia="Gabriola" w:hAnsi="Times New Roman" w:cs="Times New Roman"/>
          <w:sz w:val="24"/>
          <w:szCs w:val="24"/>
          <w:lang w:eastAsia="ru-RU"/>
        </w:rPr>
        <w:t>даже если живет в доме давно, может оцарапать, укусить; если за животным плохо ухаживать, оно может принести домой блох и других паразитов; Проговорить правила ухода за животными.</w:t>
      </w:r>
    </w:p>
    <w:p w:rsidR="00885AF1" w:rsidRPr="000E41EE" w:rsidRDefault="00885AF1" w:rsidP="00C25A44">
      <w:pPr>
        <w:numPr>
          <w:ilvl w:val="1"/>
          <w:numId w:val="6"/>
        </w:numPr>
        <w:tabs>
          <w:tab w:val="left" w:pos="946"/>
        </w:tabs>
        <w:spacing w:after="0" w:line="189" w:lineRule="auto"/>
        <w:ind w:right="6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Закреплять представления о правилах безопасного поведения. Формировать знание, что для безопасности нужно все вещи убирать на место.</w:t>
      </w:r>
    </w:p>
    <w:p w:rsidR="00885AF1" w:rsidRPr="000E41EE" w:rsidRDefault="00885AF1" w:rsidP="00C25A44">
      <w:pPr>
        <w:numPr>
          <w:ilvl w:val="1"/>
          <w:numId w:val="6"/>
        </w:numPr>
        <w:tabs>
          <w:tab w:val="left" w:pos="826"/>
        </w:tabs>
        <w:spacing w:after="0" w:line="224" w:lineRule="auto"/>
        <w:ind w:right="640"/>
        <w:jc w:val="both"/>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Формировать представление у детей об элементарных правилах пожарной безопасности. Воспитывать осознанное отношение к исполнению правил пожарной безопасности. Продолжать развивать связную речь.</w:t>
      </w:r>
    </w:p>
    <w:p w:rsidR="00885AF1" w:rsidRPr="000E41EE" w:rsidRDefault="00885AF1" w:rsidP="00C25A44">
      <w:pPr>
        <w:numPr>
          <w:ilvl w:val="0"/>
          <w:numId w:val="6"/>
        </w:numPr>
        <w:tabs>
          <w:tab w:val="left" w:pos="220"/>
        </w:tabs>
        <w:spacing w:after="0" w:line="189" w:lineRule="auto"/>
        <w:ind w:right="6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Закрепить знания об основных требованиях пожарной безопасности. Формировать дисциплинированность, чувство ответственности за свои поступки.</w:t>
      </w:r>
    </w:p>
    <w:p w:rsidR="00885AF1" w:rsidRPr="000E41EE" w:rsidRDefault="00885AF1" w:rsidP="00C25A44">
      <w:pPr>
        <w:numPr>
          <w:ilvl w:val="0"/>
          <w:numId w:val="6"/>
        </w:numPr>
        <w:tabs>
          <w:tab w:val="left" w:pos="200"/>
        </w:tabs>
        <w:spacing w:after="0" w:line="224" w:lineRule="auto"/>
        <w:ind w:right="660"/>
        <w:jc w:val="both"/>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Познакомить с элементарными правилами пожарной безопасности; Заучить правила поведения во время пожара, телефон пожарной службы и службы спасения (обыграть это).</w:t>
      </w:r>
    </w:p>
    <w:p w:rsidR="00885AF1" w:rsidRPr="000E41EE" w:rsidRDefault="00885AF1" w:rsidP="00C25A44">
      <w:pPr>
        <w:numPr>
          <w:ilvl w:val="0"/>
          <w:numId w:val="6"/>
        </w:numPr>
        <w:tabs>
          <w:tab w:val="left" w:pos="169"/>
        </w:tabs>
        <w:spacing w:after="0" w:line="240" w:lineRule="auto"/>
        <w:ind w:right="6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Формировать умение ориентироваться в природном окружении. Обогащать словарный запас: насекомые, божьи коровки, гусеницы, бабочки.</w:t>
      </w:r>
    </w:p>
    <w:p w:rsidR="00885AF1" w:rsidRPr="000E41EE" w:rsidRDefault="00885AF1" w:rsidP="00C25A44">
      <w:pPr>
        <w:numPr>
          <w:ilvl w:val="0"/>
          <w:numId w:val="6"/>
        </w:numPr>
        <w:tabs>
          <w:tab w:val="left" w:pos="140"/>
        </w:tabs>
        <w:spacing w:after="0" w:line="189" w:lineRule="auto"/>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Формируем представление детей об опасности общения с незнакомыми людьми.</w:t>
      </w:r>
    </w:p>
    <w:p w:rsidR="00885AF1" w:rsidRPr="000E41EE" w:rsidRDefault="00885AF1" w:rsidP="00C25A44">
      <w:pPr>
        <w:numPr>
          <w:ilvl w:val="0"/>
          <w:numId w:val="6"/>
        </w:numPr>
        <w:tabs>
          <w:tab w:val="left" w:pos="163"/>
        </w:tabs>
        <w:spacing w:after="0" w:line="181" w:lineRule="auto"/>
        <w:ind w:right="66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Воспитывать у детей природоохранное поведение, ответственное, гуманное, бережное, эмоционально – положительное отношение к природе.</w:t>
      </w:r>
    </w:p>
    <w:p w:rsidR="00885AF1" w:rsidRPr="009C0717" w:rsidRDefault="00885AF1" w:rsidP="00885AF1">
      <w:pPr>
        <w:spacing w:line="181" w:lineRule="auto"/>
        <w:ind w:right="1140"/>
        <w:rPr>
          <w:rFonts w:ascii="Times New Roman" w:eastAsia="Gabriola" w:hAnsi="Times New Roman" w:cs="Times New Roman"/>
          <w:sz w:val="24"/>
          <w:szCs w:val="24"/>
          <w:lang w:eastAsia="ru-RU"/>
        </w:rPr>
      </w:pPr>
      <w:r w:rsidRPr="000E41EE">
        <w:rPr>
          <w:rFonts w:ascii="Times New Roman" w:eastAsia="Gabriola" w:hAnsi="Times New Roman" w:cs="Times New Roman"/>
          <w:sz w:val="24"/>
          <w:szCs w:val="24"/>
          <w:lang w:eastAsia="ru-RU"/>
        </w:rPr>
        <w:t>и витаминку. Обыгрывать возможные ситуации</w:t>
      </w:r>
      <w:r>
        <w:rPr>
          <w:rFonts w:ascii="Times New Roman" w:eastAsia="Gabriola" w:hAnsi="Times New Roman" w:cs="Times New Roman"/>
          <w:sz w:val="24"/>
          <w:szCs w:val="24"/>
          <w:lang w:eastAsia="ru-RU"/>
        </w:rPr>
        <w:t>.</w:t>
      </w:r>
    </w:p>
    <w:p w:rsidR="00885AF1" w:rsidRPr="009C0717" w:rsidRDefault="00885AF1" w:rsidP="00C25A44">
      <w:pPr>
        <w:numPr>
          <w:ilvl w:val="0"/>
          <w:numId w:val="7"/>
        </w:numPr>
        <w:tabs>
          <w:tab w:val="left" w:pos="156"/>
        </w:tabs>
        <w:spacing w:after="0" w:line="199" w:lineRule="auto"/>
        <w:ind w:right="660"/>
        <w:jc w:val="both"/>
        <w:rPr>
          <w:rFonts w:ascii="Times New Roman" w:eastAsia="Gabriola" w:hAnsi="Times New Roman" w:cs="Times New Roman"/>
          <w:sz w:val="24"/>
          <w:szCs w:val="24"/>
          <w:lang w:eastAsia="ru-RU"/>
        </w:rPr>
      </w:pPr>
      <w:r w:rsidRPr="009C0717">
        <w:rPr>
          <w:rFonts w:ascii="Times New Roman" w:eastAsia="Gabriola" w:hAnsi="Times New Roman" w:cs="Times New Roman"/>
          <w:sz w:val="24"/>
          <w:szCs w:val="24"/>
          <w:lang w:eastAsia="ru-RU"/>
        </w:rPr>
        <w:t>Формировать представление о том, что не смотря на размер, насекомые могут доставит неприятности (укусить); Рассказать, что укусы некоторых насекомых особо опасны, так как могут вызывать аллергические реакции; Учить различать кусающихся насекомых, правила поведения если они укусят.</w:t>
      </w:r>
    </w:p>
    <w:p w:rsidR="00885AF1" w:rsidRPr="009C0717" w:rsidRDefault="00885AF1" w:rsidP="00885AF1">
      <w:pPr>
        <w:tabs>
          <w:tab w:val="left" w:pos="260"/>
          <w:tab w:val="left" w:pos="1700"/>
          <w:tab w:val="left" w:pos="2900"/>
          <w:tab w:val="left" w:pos="4580"/>
          <w:tab w:val="left" w:pos="5100"/>
          <w:tab w:val="left" w:pos="6340"/>
          <w:tab w:val="left" w:pos="6620"/>
          <w:tab w:val="left" w:pos="8340"/>
        </w:tabs>
        <w:spacing w:line="183"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w:t>
      </w:r>
      <w:r w:rsidRPr="009C0717">
        <w:rPr>
          <w:rFonts w:ascii="Times New Roman" w:eastAsia="Gabriola" w:hAnsi="Times New Roman" w:cs="Times New Roman"/>
          <w:sz w:val="24"/>
          <w:szCs w:val="24"/>
          <w:lang w:eastAsia="ru-RU"/>
        </w:rPr>
        <w:tab/>
        <w:t>Продолжать</w:t>
      </w:r>
      <w:r w:rsidRPr="009C0717">
        <w:rPr>
          <w:rFonts w:ascii="Times New Roman" w:eastAsia="Gabriola" w:hAnsi="Times New Roman" w:cs="Times New Roman"/>
          <w:sz w:val="24"/>
          <w:szCs w:val="24"/>
          <w:lang w:eastAsia="ru-RU"/>
        </w:rPr>
        <w:tab/>
        <w:t>развивать</w:t>
      </w:r>
      <w:r w:rsidRPr="009C0717">
        <w:rPr>
          <w:rFonts w:ascii="Times New Roman" w:eastAsia="Gabriola" w:hAnsi="Times New Roman" w:cs="Times New Roman"/>
          <w:sz w:val="24"/>
          <w:szCs w:val="24"/>
          <w:lang w:eastAsia="ru-RU"/>
        </w:rPr>
        <w:tab/>
        <w:t>представления</w:t>
      </w:r>
      <w:r w:rsidRPr="009C0717">
        <w:rPr>
          <w:rFonts w:ascii="Times New Roman" w:eastAsia="Gabriola" w:hAnsi="Times New Roman" w:cs="Times New Roman"/>
          <w:sz w:val="24"/>
          <w:szCs w:val="24"/>
          <w:lang w:eastAsia="ru-RU"/>
        </w:rPr>
        <w:tab/>
        <w:t>о</w:t>
      </w:r>
      <w:r w:rsidRPr="009C0717">
        <w:rPr>
          <w:rFonts w:ascii="Times New Roman" w:eastAsiaTheme="minorEastAsia" w:hAnsi="Times New Roman" w:cs="Times New Roman"/>
          <w:sz w:val="24"/>
          <w:szCs w:val="24"/>
          <w:lang w:eastAsia="ru-RU"/>
        </w:rPr>
        <w:tab/>
      </w:r>
      <w:r w:rsidRPr="009C0717">
        <w:rPr>
          <w:rFonts w:ascii="Times New Roman" w:eastAsia="Gabriola" w:hAnsi="Times New Roman" w:cs="Times New Roman"/>
          <w:sz w:val="24"/>
          <w:szCs w:val="24"/>
          <w:lang w:eastAsia="ru-RU"/>
        </w:rPr>
        <w:t>культурно</w:t>
      </w:r>
      <w:r w:rsidRPr="009C0717">
        <w:rPr>
          <w:rFonts w:ascii="Times New Roman" w:eastAsia="Gabriola" w:hAnsi="Times New Roman" w:cs="Times New Roman"/>
          <w:sz w:val="24"/>
          <w:szCs w:val="24"/>
          <w:lang w:eastAsia="ru-RU"/>
        </w:rPr>
        <w:tab/>
        <w:t>-</w:t>
      </w:r>
      <w:r w:rsidRPr="009C0717">
        <w:rPr>
          <w:rFonts w:ascii="Times New Roman" w:eastAsia="Gabriola" w:hAnsi="Times New Roman" w:cs="Times New Roman"/>
          <w:sz w:val="24"/>
          <w:szCs w:val="24"/>
          <w:lang w:eastAsia="ru-RU"/>
        </w:rPr>
        <w:tab/>
        <w:t>гигиенических</w:t>
      </w:r>
      <w:r w:rsidRPr="009C0717">
        <w:rPr>
          <w:rFonts w:ascii="Times New Roman" w:eastAsia="Gabriola" w:hAnsi="Times New Roman" w:cs="Times New Roman"/>
          <w:sz w:val="24"/>
          <w:szCs w:val="24"/>
          <w:lang w:eastAsia="ru-RU"/>
        </w:rPr>
        <w:tab/>
        <w:t>навыках.</w:t>
      </w:r>
    </w:p>
    <w:p w:rsidR="00885AF1" w:rsidRPr="009C0717" w:rsidRDefault="00885AF1" w:rsidP="00885AF1">
      <w:pPr>
        <w:spacing w:line="180"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Воспитывать аккуратность, чистоплотность.</w:t>
      </w:r>
    </w:p>
    <w:p w:rsidR="00885AF1" w:rsidRPr="009C0717" w:rsidRDefault="00885AF1" w:rsidP="00C25A44">
      <w:pPr>
        <w:numPr>
          <w:ilvl w:val="0"/>
          <w:numId w:val="8"/>
        </w:numPr>
        <w:tabs>
          <w:tab w:val="left" w:pos="156"/>
        </w:tabs>
        <w:spacing w:after="0" w:line="240" w:lineRule="auto"/>
        <w:ind w:right="660"/>
        <w:rPr>
          <w:rFonts w:ascii="Times New Roman" w:eastAsia="Gabriola" w:hAnsi="Times New Roman" w:cs="Times New Roman"/>
          <w:sz w:val="24"/>
          <w:szCs w:val="24"/>
          <w:lang w:eastAsia="ru-RU"/>
        </w:rPr>
      </w:pPr>
      <w:r w:rsidRPr="009C0717">
        <w:rPr>
          <w:rFonts w:ascii="Times New Roman" w:eastAsia="Gabriola" w:hAnsi="Times New Roman" w:cs="Times New Roman"/>
          <w:sz w:val="24"/>
          <w:szCs w:val="24"/>
          <w:lang w:eastAsia="ru-RU"/>
        </w:rPr>
        <w:t>Формировать навыки безопасного поведения в жаркую солнечную погоду на природе и на водоеме.</w:t>
      </w:r>
    </w:p>
    <w:p w:rsidR="00885AF1" w:rsidRDefault="00885AF1" w:rsidP="00C25A44">
      <w:pPr>
        <w:numPr>
          <w:ilvl w:val="0"/>
          <w:numId w:val="8"/>
        </w:numPr>
        <w:tabs>
          <w:tab w:val="left" w:pos="158"/>
        </w:tabs>
        <w:spacing w:after="0" w:line="233" w:lineRule="auto"/>
        <w:ind w:right="660"/>
        <w:jc w:val="both"/>
        <w:rPr>
          <w:rFonts w:ascii="Times New Roman" w:eastAsia="Gabriola" w:hAnsi="Times New Roman" w:cs="Times New Roman"/>
          <w:sz w:val="24"/>
          <w:szCs w:val="24"/>
          <w:lang w:eastAsia="ru-RU"/>
        </w:rPr>
      </w:pPr>
      <w:r w:rsidRPr="009C0717">
        <w:rPr>
          <w:rFonts w:ascii="Times New Roman" w:eastAsia="Gabriola" w:hAnsi="Times New Roman" w:cs="Times New Roman"/>
          <w:sz w:val="24"/>
          <w:szCs w:val="24"/>
          <w:lang w:eastAsia="ru-RU"/>
        </w:rPr>
        <w:t>Закрепить представления детей о разных временах года, их последовательности; о том, как отдыхают и чем занимаются дети летом. Познакомить с железной дорогой. Профессией машиниста. Правилами поведения в поезде.</w:t>
      </w:r>
    </w:p>
    <w:p w:rsidR="00885AF1" w:rsidRPr="009C0717" w:rsidRDefault="00885AF1" w:rsidP="00885AF1">
      <w:pPr>
        <w:tabs>
          <w:tab w:val="left" w:pos="158"/>
        </w:tabs>
        <w:spacing w:after="0" w:line="233" w:lineRule="auto"/>
        <w:ind w:right="660"/>
        <w:jc w:val="both"/>
        <w:rPr>
          <w:rFonts w:ascii="Times New Roman" w:eastAsia="Gabriola" w:hAnsi="Times New Roman" w:cs="Times New Roman"/>
          <w:sz w:val="24"/>
          <w:szCs w:val="24"/>
          <w:lang w:eastAsia="ru-RU"/>
        </w:rPr>
      </w:pPr>
    </w:p>
    <w:p w:rsidR="00885AF1" w:rsidRDefault="00885AF1" w:rsidP="00885AF1">
      <w:pPr>
        <w:ind w:right="1600"/>
        <w:jc w:val="both"/>
        <w:rPr>
          <w:rFonts w:ascii="Times New Roman" w:eastAsiaTheme="minorEastAsia" w:hAnsi="Times New Roman" w:cs="Times New Roman"/>
          <w:sz w:val="24"/>
          <w:szCs w:val="24"/>
          <w:lang w:eastAsia="ru-RU"/>
        </w:rPr>
      </w:pPr>
      <w:r w:rsidRPr="009C0717">
        <w:rPr>
          <w:rFonts w:ascii="Times New Roman" w:eastAsia="Gabriola" w:hAnsi="Times New Roman" w:cs="Times New Roman"/>
          <w:b/>
          <w:bCs/>
          <w:i/>
          <w:iCs/>
          <w:sz w:val="24"/>
          <w:szCs w:val="24"/>
          <w:lang w:eastAsia="ru-RU"/>
        </w:rPr>
        <w:t>Самообслуживание, самостоятельность, трудовое воспитание (в режимных моментах)</w:t>
      </w:r>
    </w:p>
    <w:p w:rsidR="00885AF1" w:rsidRPr="009C0717" w:rsidRDefault="00885AF1" w:rsidP="00885AF1">
      <w:pPr>
        <w:rPr>
          <w:rFonts w:ascii="Times New Roman" w:eastAsiaTheme="minorEastAsia" w:hAnsi="Times New Roman" w:cs="Times New Roman"/>
          <w:sz w:val="24"/>
          <w:szCs w:val="24"/>
          <w:lang w:eastAsia="ru-RU"/>
        </w:rPr>
      </w:pPr>
      <w:r w:rsidRPr="009C0717">
        <w:rPr>
          <w:rFonts w:ascii="Times New Roman" w:eastAsia="Gabriola" w:hAnsi="Times New Roman" w:cs="Times New Roman"/>
          <w:b/>
          <w:bCs/>
          <w:sz w:val="24"/>
          <w:szCs w:val="24"/>
          <w:u w:val="single"/>
          <w:lang w:eastAsia="ru-RU"/>
        </w:rPr>
        <w:t>Воспитание культурно-гигиенических навыков</w:t>
      </w:r>
      <w:r w:rsidRPr="009C0717">
        <w:rPr>
          <w:rFonts w:ascii="Times New Roman" w:eastAsia="Gabriola" w:hAnsi="Times New Roman" w:cs="Times New Roman"/>
          <w:sz w:val="24"/>
          <w:szCs w:val="24"/>
          <w:lang w:eastAsia="ru-RU"/>
        </w:rPr>
        <w:t>.</w:t>
      </w:r>
    </w:p>
    <w:p w:rsidR="00885AF1" w:rsidRPr="009C0717" w:rsidRDefault="00885AF1" w:rsidP="00885AF1">
      <w:pPr>
        <w:spacing w:line="189" w:lineRule="auto"/>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Формировать позитивные установки к различным видам труда и творчества, воспитывать положительное отношения к труду, желание трудиться.</w:t>
      </w:r>
    </w:p>
    <w:p w:rsidR="00885AF1" w:rsidRPr="009C0717" w:rsidRDefault="00885AF1" w:rsidP="00885AF1">
      <w:pPr>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Воспитывать ценностное отношение к собственному труду, труду других людей и его результатам.</w:t>
      </w:r>
    </w:p>
    <w:p w:rsidR="00885AF1" w:rsidRPr="009C0717" w:rsidRDefault="00885AF1" w:rsidP="00885AF1">
      <w:pPr>
        <w:spacing w:line="189" w:lineRule="auto"/>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Формировать умения ответственно относиться к порученному заданию (умение и желание доводить дело до конца, стремиться сделать его хорошо).</w:t>
      </w:r>
    </w:p>
    <w:p w:rsidR="00885AF1" w:rsidRPr="009C0717" w:rsidRDefault="00885AF1" w:rsidP="00885AF1">
      <w:pPr>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Формировать первичные представления о труде взрослых, его роли в обществе и жизни каждого человека.</w:t>
      </w:r>
    </w:p>
    <w:p w:rsidR="00885AF1" w:rsidRPr="009C0717" w:rsidRDefault="00885AF1" w:rsidP="00885AF1">
      <w:pPr>
        <w:spacing w:line="209"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b/>
          <w:bCs/>
          <w:sz w:val="24"/>
          <w:szCs w:val="24"/>
          <w:u w:val="single"/>
          <w:lang w:eastAsia="ru-RU"/>
        </w:rPr>
        <w:t>Культурно-гигиенические навыки</w:t>
      </w:r>
      <w:r w:rsidRPr="009C0717">
        <w:rPr>
          <w:rFonts w:ascii="Times New Roman" w:eastAsia="Gabriola" w:hAnsi="Times New Roman" w:cs="Times New Roman"/>
          <w:sz w:val="24"/>
          <w:szCs w:val="24"/>
          <w:lang w:eastAsia="ru-RU"/>
        </w:rPr>
        <w:t>.</w:t>
      </w:r>
    </w:p>
    <w:p w:rsidR="00885AF1" w:rsidRPr="009C0717" w:rsidRDefault="00885AF1" w:rsidP="00885AF1">
      <w:pPr>
        <w:spacing w:line="180"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Воспитывать опрятность, привычку следить за своим внешним видом.</w:t>
      </w:r>
    </w:p>
    <w:p w:rsidR="00885AF1" w:rsidRPr="009C0717" w:rsidRDefault="00885AF1" w:rsidP="00885AF1">
      <w:pPr>
        <w:spacing w:line="187" w:lineRule="auto"/>
        <w:ind w:right="580"/>
        <w:jc w:val="both"/>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885AF1" w:rsidRPr="009C0717" w:rsidRDefault="00885AF1" w:rsidP="00885AF1">
      <w:pPr>
        <w:spacing w:line="187" w:lineRule="auto"/>
        <w:ind w:right="580"/>
        <w:jc w:val="both"/>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Закреплять умение пользоваться расческой, носовым платком; при кашле и чихании отворачиваться, прикр</w:t>
      </w:r>
      <w:r>
        <w:rPr>
          <w:rFonts w:ascii="Times New Roman" w:eastAsia="Gabriola" w:hAnsi="Times New Roman" w:cs="Times New Roman"/>
          <w:sz w:val="24"/>
          <w:szCs w:val="24"/>
          <w:lang w:eastAsia="ru-RU"/>
        </w:rPr>
        <w:t>ывать рот и нос носовым платком</w:t>
      </w:r>
    </w:p>
    <w:p w:rsidR="00885AF1" w:rsidRPr="009C0717" w:rsidRDefault="00885AF1" w:rsidP="00885AF1">
      <w:pPr>
        <w:spacing w:line="187" w:lineRule="auto"/>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w:t>
      </w:r>
    </w:p>
    <w:p w:rsidR="00885AF1" w:rsidRPr="009C0717" w:rsidRDefault="00885AF1" w:rsidP="00885AF1">
      <w:pPr>
        <w:spacing w:line="185"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столовыми приборами (ложка, вилка), салфеткой, полоскать рот после еды.</w:t>
      </w:r>
    </w:p>
    <w:p w:rsidR="00885AF1" w:rsidRPr="009C0717" w:rsidRDefault="00885AF1" w:rsidP="00885AF1">
      <w:pPr>
        <w:spacing w:line="184"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b/>
          <w:bCs/>
          <w:sz w:val="24"/>
          <w:szCs w:val="24"/>
          <w:u w:val="single"/>
          <w:lang w:eastAsia="ru-RU"/>
        </w:rPr>
        <w:t>Самообслуживание.</w:t>
      </w:r>
    </w:p>
    <w:p w:rsidR="00885AF1" w:rsidRPr="009C0717" w:rsidRDefault="00885AF1" w:rsidP="00885AF1">
      <w:pPr>
        <w:spacing w:line="186"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lastRenderedPageBreak/>
        <w:t>Совершенствовать умение самостоятельно одеваться, раздеваться.</w:t>
      </w:r>
    </w:p>
    <w:p w:rsidR="00885AF1" w:rsidRDefault="00885AF1" w:rsidP="00885AF1">
      <w:pPr>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Приучать аккуратно складывать и вешать одежду, с помощью взрослого приводить ее в порядок (чистить, просушивать).</w:t>
      </w:r>
    </w:p>
    <w:p w:rsidR="00885AF1" w:rsidRPr="009C0717" w:rsidRDefault="00885AF1" w:rsidP="00885AF1">
      <w:pPr>
        <w:spacing w:line="186"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Воспитывать стремление быть аккуратным, опрятным.</w:t>
      </w:r>
    </w:p>
    <w:p w:rsidR="00885AF1" w:rsidRPr="009C0717" w:rsidRDefault="00885AF1" w:rsidP="00885AF1">
      <w:pPr>
        <w:spacing w:line="185"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Приучать  самостоятельно готовить  свое рабочее место  и убирать  его после</w:t>
      </w:r>
    </w:p>
    <w:p w:rsidR="00885AF1" w:rsidRPr="009C0717" w:rsidRDefault="00885AF1" w:rsidP="00885AF1">
      <w:pPr>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окончания занятий рисованием, лепкой, аппликацией (мыть баночки, кисти, протирать стол и т. д.)</w:t>
      </w:r>
    </w:p>
    <w:p w:rsidR="00885AF1" w:rsidRPr="009C0717" w:rsidRDefault="00885AF1" w:rsidP="00885AF1">
      <w:pPr>
        <w:spacing w:line="209" w:lineRule="auto"/>
        <w:ind w:left="60"/>
        <w:rPr>
          <w:rFonts w:ascii="Times New Roman" w:eastAsiaTheme="minorEastAsia" w:hAnsi="Times New Roman" w:cs="Times New Roman"/>
          <w:sz w:val="24"/>
          <w:szCs w:val="24"/>
          <w:lang w:eastAsia="ru-RU"/>
        </w:rPr>
      </w:pPr>
      <w:r w:rsidRPr="009C0717">
        <w:rPr>
          <w:rFonts w:ascii="Times New Roman" w:eastAsia="Gabriola" w:hAnsi="Times New Roman" w:cs="Times New Roman"/>
          <w:b/>
          <w:bCs/>
          <w:sz w:val="24"/>
          <w:szCs w:val="24"/>
          <w:u w:val="single"/>
          <w:lang w:eastAsia="ru-RU"/>
        </w:rPr>
        <w:t>Общественно-полезный труд.</w:t>
      </w:r>
    </w:p>
    <w:p w:rsidR="00885AF1" w:rsidRPr="009C0717" w:rsidRDefault="00885AF1" w:rsidP="00885AF1">
      <w:pPr>
        <w:spacing w:line="187"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Воспитывать у детей положительное отношение к труду, желание трудиться.</w:t>
      </w:r>
    </w:p>
    <w:p w:rsidR="00885AF1" w:rsidRPr="009C0717" w:rsidRDefault="00885AF1" w:rsidP="00885AF1">
      <w:pPr>
        <w:spacing w:line="187" w:lineRule="auto"/>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885AF1" w:rsidRPr="009C0717" w:rsidRDefault="00885AF1" w:rsidP="00885AF1">
      <w:pPr>
        <w:spacing w:line="187" w:lineRule="auto"/>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p>
    <w:p w:rsidR="00885AF1" w:rsidRPr="009C0717" w:rsidRDefault="00885AF1" w:rsidP="00885AF1">
      <w:pPr>
        <w:spacing w:line="2" w:lineRule="exact"/>
        <w:rPr>
          <w:rFonts w:ascii="Times New Roman" w:eastAsiaTheme="minorEastAsia" w:hAnsi="Times New Roman" w:cs="Times New Roman"/>
          <w:sz w:val="24"/>
          <w:szCs w:val="24"/>
          <w:lang w:eastAsia="ru-RU"/>
        </w:rPr>
      </w:pPr>
    </w:p>
    <w:p w:rsidR="00885AF1" w:rsidRPr="009C0717" w:rsidRDefault="00885AF1" w:rsidP="00885AF1">
      <w:pPr>
        <w:spacing w:line="230" w:lineRule="auto"/>
        <w:ind w:right="580"/>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885AF1" w:rsidRPr="009C0717" w:rsidRDefault="00885AF1" w:rsidP="00885AF1">
      <w:pPr>
        <w:spacing w:line="186" w:lineRule="auto"/>
        <w:rPr>
          <w:rFonts w:ascii="Times New Roman" w:eastAsiaTheme="minorEastAsia" w:hAnsi="Times New Roman" w:cs="Times New Roman"/>
          <w:sz w:val="24"/>
          <w:szCs w:val="24"/>
          <w:lang w:eastAsia="ru-RU"/>
        </w:rPr>
      </w:pPr>
      <w:r w:rsidRPr="009C0717">
        <w:rPr>
          <w:rFonts w:ascii="Times New Roman" w:eastAsia="Gabriola" w:hAnsi="Times New Roman" w:cs="Times New Roman"/>
          <w:sz w:val="24"/>
          <w:szCs w:val="24"/>
          <w:lang w:eastAsia="ru-RU"/>
        </w:rPr>
        <w:t>Поощрять инициативу в оказании помощи товарищам, взрослым.</w:t>
      </w:r>
    </w:p>
    <w:p w:rsidR="00885AF1" w:rsidRDefault="00885AF1" w:rsidP="00885AF1">
      <w:pPr>
        <w:spacing w:line="187" w:lineRule="auto"/>
        <w:ind w:right="580"/>
        <w:rPr>
          <w:rFonts w:ascii="Times New Roman" w:eastAsia="Gabriola" w:hAnsi="Times New Roman" w:cs="Times New Roman"/>
          <w:sz w:val="24"/>
          <w:szCs w:val="24"/>
          <w:lang w:eastAsia="ru-RU"/>
        </w:rPr>
      </w:pPr>
      <w:r w:rsidRPr="009C0717">
        <w:rPr>
          <w:rFonts w:ascii="Times New Roman" w:eastAsia="Gabriola"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r>
        <w:rPr>
          <w:rFonts w:ascii="Times New Roman" w:eastAsiaTheme="minorEastAsia" w:hAnsi="Times New Roman" w:cs="Times New Roman"/>
          <w:sz w:val="24"/>
          <w:szCs w:val="24"/>
          <w:lang w:eastAsia="ru-RU"/>
        </w:rPr>
        <w:t xml:space="preserve"> </w:t>
      </w:r>
      <w:r w:rsidRPr="00280DE0">
        <w:rPr>
          <w:rFonts w:ascii="Times New Roman" w:eastAsia="Gabriola" w:hAnsi="Times New Roman" w:cs="Times New Roman"/>
          <w:sz w:val="24"/>
          <w:szCs w:val="24"/>
          <w:lang w:eastAsia="ru-RU"/>
        </w:rPr>
        <w:t>помогать воспитателю подклеивать книги, коробки.</w:t>
      </w:r>
    </w:p>
    <w:p w:rsidR="00885AF1" w:rsidRPr="00280DE0" w:rsidRDefault="00885AF1" w:rsidP="00885AF1">
      <w:pPr>
        <w:spacing w:line="185" w:lineRule="auto"/>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Учить  детей  самостоятельно  выполнять  обязанности  дежурных  по  столовой:</w:t>
      </w:r>
    </w:p>
    <w:p w:rsidR="00885AF1" w:rsidRPr="00280DE0" w:rsidRDefault="00885AF1" w:rsidP="00885AF1">
      <w:pPr>
        <w:spacing w:line="187" w:lineRule="auto"/>
        <w:ind w:right="580"/>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аккуратно расставлять хлебницы, чашки с блюдцами, глубокие тарелки, ставить салфетницы, раскладывать столовые приборы (ложки, вилки, ножи).</w:t>
      </w:r>
    </w:p>
    <w:p w:rsidR="00885AF1" w:rsidRPr="00280DE0" w:rsidRDefault="00885AF1" w:rsidP="00885AF1">
      <w:pPr>
        <w:spacing w:line="184" w:lineRule="auto"/>
        <w:ind w:left="180"/>
        <w:rPr>
          <w:rFonts w:ascii="Times New Roman" w:eastAsiaTheme="minorEastAsia" w:hAnsi="Times New Roman" w:cs="Times New Roman"/>
          <w:sz w:val="24"/>
          <w:szCs w:val="24"/>
          <w:lang w:eastAsia="ru-RU"/>
        </w:rPr>
      </w:pPr>
      <w:r w:rsidRPr="00280DE0">
        <w:rPr>
          <w:rFonts w:ascii="Times New Roman" w:eastAsia="Gabriola" w:hAnsi="Times New Roman" w:cs="Times New Roman"/>
          <w:b/>
          <w:bCs/>
          <w:sz w:val="24"/>
          <w:szCs w:val="24"/>
          <w:u w:val="single"/>
          <w:lang w:eastAsia="ru-RU"/>
        </w:rPr>
        <w:t>Труд в природе.</w:t>
      </w:r>
    </w:p>
    <w:p w:rsidR="00885AF1" w:rsidRPr="00280DE0" w:rsidRDefault="00885AF1" w:rsidP="00885AF1">
      <w:pPr>
        <w:spacing w:line="231" w:lineRule="auto"/>
        <w:ind w:right="580"/>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885AF1" w:rsidRPr="00280DE0" w:rsidRDefault="00885AF1" w:rsidP="00885AF1">
      <w:pPr>
        <w:spacing w:line="230" w:lineRule="auto"/>
        <w:ind w:right="580"/>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885AF1" w:rsidRPr="00280DE0" w:rsidRDefault="00885AF1" w:rsidP="00885AF1">
      <w:pPr>
        <w:ind w:right="580"/>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Приобщать детей к работе по выращиванию зелени для корма птицам в зимнее время; к подкормке зимующих птиц.</w:t>
      </w:r>
    </w:p>
    <w:p w:rsidR="00885AF1" w:rsidRPr="00280DE0" w:rsidRDefault="00885AF1" w:rsidP="00885AF1">
      <w:pPr>
        <w:spacing w:line="230" w:lineRule="auto"/>
        <w:ind w:right="580"/>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885AF1" w:rsidRPr="00280DE0" w:rsidRDefault="00885AF1" w:rsidP="00885AF1">
      <w:pPr>
        <w:ind w:right="580"/>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Уважение к труду взрослых. Знакомить детей с профессиями близких людей, подчеркивая значимость их труда.</w:t>
      </w:r>
    </w:p>
    <w:p w:rsidR="00885AF1" w:rsidRPr="00280DE0" w:rsidRDefault="00885AF1" w:rsidP="00885AF1">
      <w:pPr>
        <w:spacing w:line="182" w:lineRule="auto"/>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Формировать интерес к профессиям родителей.</w:t>
      </w:r>
    </w:p>
    <w:p w:rsidR="00885AF1" w:rsidRPr="00280DE0" w:rsidRDefault="00885AF1" w:rsidP="00885AF1">
      <w:pPr>
        <w:ind w:left="120"/>
        <w:rPr>
          <w:rFonts w:ascii="Times New Roman" w:eastAsiaTheme="minorEastAsia" w:hAnsi="Times New Roman" w:cs="Times New Roman"/>
          <w:sz w:val="24"/>
          <w:szCs w:val="24"/>
          <w:lang w:eastAsia="ru-RU"/>
        </w:rPr>
      </w:pPr>
      <w:r w:rsidRPr="00280DE0">
        <w:rPr>
          <w:rFonts w:ascii="Times New Roman" w:eastAsia="Gabriola" w:hAnsi="Times New Roman" w:cs="Times New Roman"/>
          <w:b/>
          <w:bCs/>
          <w:i/>
          <w:iCs/>
          <w:sz w:val="24"/>
          <w:szCs w:val="24"/>
          <w:lang w:eastAsia="ru-RU"/>
        </w:rPr>
        <w:t>Игровая деятельность (в режимных моментах)</w:t>
      </w:r>
    </w:p>
    <w:p w:rsidR="00885AF1" w:rsidRDefault="00885AF1" w:rsidP="00885AF1">
      <w:pPr>
        <w:rPr>
          <w:rFonts w:ascii="Times New Roman" w:eastAsiaTheme="minorEastAsia" w:hAnsi="Times New Roman" w:cs="Times New Roman"/>
          <w:sz w:val="24"/>
          <w:szCs w:val="24"/>
          <w:lang w:eastAsia="ru-RU"/>
        </w:rPr>
      </w:pPr>
    </w:p>
    <w:p w:rsidR="00885AF1" w:rsidRPr="00280DE0" w:rsidRDefault="00885AF1" w:rsidP="00885AF1">
      <w:pPr>
        <w:spacing w:line="204" w:lineRule="auto"/>
        <w:ind w:right="580"/>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1502E1" w:rsidRPr="00280DE0" w:rsidRDefault="001502E1" w:rsidP="001502E1">
      <w:pPr>
        <w:ind w:right="580"/>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lastRenderedPageBreak/>
        <w:t>Обогащать содержание детских игр, развивать воображение, творчество, интерес к игровому экспериментированию.</w:t>
      </w:r>
    </w:p>
    <w:p w:rsidR="001502E1" w:rsidRPr="00280DE0" w:rsidRDefault="001502E1" w:rsidP="001502E1">
      <w:pPr>
        <w:ind w:right="580"/>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lang w:eastAsia="ru-RU"/>
        </w:rPr>
        <w:t>Формировать умение следовать игровым правилам в дидактических, подвижных, развивающих играх.</w:t>
      </w:r>
    </w:p>
    <w:tbl>
      <w:tblPr>
        <w:tblStyle w:val="a5"/>
        <w:tblpPr w:leftFromText="180" w:rightFromText="180" w:vertAnchor="text" w:horzAnchor="margin" w:tblpY="854"/>
        <w:tblW w:w="0" w:type="auto"/>
        <w:tblLook w:val="04A0" w:firstRow="1" w:lastRow="0" w:firstColumn="1" w:lastColumn="0" w:noHBand="0" w:noVBand="1"/>
      </w:tblPr>
      <w:tblGrid>
        <w:gridCol w:w="5068"/>
        <w:gridCol w:w="5068"/>
      </w:tblGrid>
      <w:tr w:rsidR="001502E1" w:rsidTr="001502E1">
        <w:trPr>
          <w:trHeight w:val="581"/>
        </w:trPr>
        <w:tc>
          <w:tcPr>
            <w:tcW w:w="5068" w:type="dxa"/>
          </w:tcPr>
          <w:p w:rsidR="001502E1" w:rsidRDefault="001502E1" w:rsidP="001502E1">
            <w:pPr>
              <w:spacing w:line="185" w:lineRule="auto"/>
              <w:rPr>
                <w:rFonts w:ascii="Times New Roman" w:eastAsia="Gabriola" w:hAnsi="Times New Roman" w:cs="Times New Roman"/>
                <w:sz w:val="24"/>
                <w:szCs w:val="24"/>
                <w:lang w:eastAsia="ru-RU"/>
              </w:rPr>
            </w:pPr>
            <w:r w:rsidRPr="00280DE0">
              <w:rPr>
                <w:rFonts w:ascii="Times New Roman" w:eastAsia="Gabriola" w:hAnsi="Times New Roman" w:cs="Times New Roman"/>
                <w:b/>
                <w:bCs/>
                <w:sz w:val="24"/>
                <w:szCs w:val="24"/>
                <w:lang w:eastAsia="ru-RU"/>
              </w:rPr>
              <w:t>Достижения ребенка.</w:t>
            </w:r>
            <w:r w:rsidRPr="00280DE0">
              <w:rPr>
                <w:rFonts w:ascii="Times New Roman" w:eastAsia="Gabriola" w:hAnsi="Times New Roman" w:cs="Times New Roman"/>
                <w:sz w:val="24"/>
                <w:szCs w:val="24"/>
                <w:lang w:eastAsia="ru-RU"/>
              </w:rPr>
              <w:t xml:space="preserve"> </w:t>
            </w:r>
          </w:p>
          <w:p w:rsidR="001502E1" w:rsidRDefault="001502E1" w:rsidP="001502E1">
            <w:pPr>
              <w:spacing w:line="185" w:lineRule="auto"/>
              <w:rPr>
                <w:rFonts w:ascii="Times New Roman" w:eastAsia="Gabriola" w:hAnsi="Times New Roman" w:cs="Times New Roman"/>
                <w:sz w:val="24"/>
                <w:szCs w:val="24"/>
                <w:lang w:eastAsia="ru-RU"/>
              </w:rPr>
            </w:pPr>
            <w:r w:rsidRPr="00280DE0">
              <w:rPr>
                <w:rFonts w:ascii="Times New Roman" w:eastAsia="Gabriola" w:hAnsi="Times New Roman" w:cs="Times New Roman"/>
                <w:sz w:val="24"/>
                <w:szCs w:val="24"/>
                <w:lang w:eastAsia="ru-RU"/>
              </w:rPr>
              <w:t>Ребенок  с  интересом  познает  правила безопасного  поведения,  с  удовольствием</w:t>
            </w:r>
          </w:p>
          <w:p w:rsidR="001502E1" w:rsidRDefault="001502E1" w:rsidP="001502E1">
            <w:pPr>
              <w:spacing w:line="185" w:lineRule="auto"/>
              <w:rPr>
                <w:rFonts w:ascii="Times New Roman" w:eastAsia="Gabriola" w:hAnsi="Times New Roman" w:cs="Times New Roman"/>
                <w:sz w:val="24"/>
                <w:szCs w:val="24"/>
                <w:lang w:eastAsia="ru-RU"/>
              </w:rPr>
            </w:pPr>
            <w:r w:rsidRPr="00280DE0">
              <w:rPr>
                <w:rFonts w:ascii="Times New Roman" w:eastAsia="Gabriola" w:hAnsi="Times New Roman" w:cs="Times New Roman"/>
                <w:sz w:val="24"/>
                <w:szCs w:val="24"/>
                <w:lang w:eastAsia="ru-RU"/>
              </w:rPr>
              <w:t>слушает рассказы и сказки, стихи, любит</w:t>
            </w:r>
          </w:p>
          <w:p w:rsidR="001502E1" w:rsidRDefault="001502E1" w:rsidP="001502E1">
            <w:pPr>
              <w:spacing w:line="185" w:lineRule="auto"/>
              <w:rPr>
                <w:rFonts w:ascii="Times New Roman" w:eastAsia="Gabriola" w:hAnsi="Times New Roman" w:cs="Times New Roman"/>
                <w:sz w:val="24"/>
                <w:szCs w:val="24"/>
                <w:lang w:eastAsia="ru-RU"/>
              </w:rPr>
            </w:pPr>
            <w:r w:rsidRPr="00280DE0">
              <w:rPr>
                <w:rFonts w:ascii="Times New Roman" w:eastAsia="Gabriola" w:hAnsi="Times New Roman" w:cs="Times New Roman"/>
                <w:sz w:val="24"/>
                <w:szCs w:val="24"/>
                <w:lang w:eastAsia="ru-RU"/>
              </w:rPr>
              <w:t>рассуждать на эту тему, задает вопросы,</w:t>
            </w:r>
          </w:p>
          <w:p w:rsidR="001502E1" w:rsidRDefault="001502E1" w:rsidP="001502E1">
            <w:pPr>
              <w:spacing w:line="185" w:lineRule="auto"/>
              <w:rPr>
                <w:rFonts w:ascii="Times New Roman" w:eastAsia="Gabriola" w:hAnsi="Times New Roman" w:cs="Times New Roman"/>
                <w:sz w:val="24"/>
                <w:szCs w:val="24"/>
                <w:lang w:eastAsia="ru-RU"/>
              </w:rPr>
            </w:pPr>
            <w:r w:rsidRPr="00280DE0">
              <w:rPr>
                <w:rFonts w:ascii="Times New Roman" w:eastAsia="Gabriola" w:hAnsi="Times New Roman" w:cs="Times New Roman"/>
                <w:sz w:val="24"/>
                <w:szCs w:val="24"/>
                <w:lang w:eastAsia="ru-RU"/>
              </w:rPr>
              <w:t>разгадывает загадки.</w:t>
            </w:r>
          </w:p>
          <w:p w:rsidR="001502E1" w:rsidRDefault="001502E1" w:rsidP="001502E1">
            <w:pPr>
              <w:spacing w:line="185" w:lineRule="auto"/>
              <w:rPr>
                <w:rFonts w:ascii="Times New Roman" w:eastAsia="Gabriola" w:hAnsi="Times New Roman" w:cs="Times New Roman"/>
                <w:sz w:val="24"/>
                <w:szCs w:val="24"/>
              </w:rPr>
            </w:pPr>
            <w:r>
              <w:rPr>
                <w:rFonts w:ascii="Times New Roman" w:eastAsia="Gabriola" w:hAnsi="Times New Roman" w:cs="Times New Roman"/>
                <w:sz w:val="24"/>
                <w:szCs w:val="24"/>
              </w:rPr>
              <w:t xml:space="preserve">В </w:t>
            </w:r>
            <w:r w:rsidRPr="00F8251F">
              <w:rPr>
                <w:rFonts w:ascii="Times New Roman" w:eastAsia="Gabriola" w:hAnsi="Times New Roman" w:cs="Times New Roman"/>
                <w:sz w:val="24"/>
                <w:szCs w:val="24"/>
              </w:rPr>
              <w:t xml:space="preserve">повседневной жизни </w:t>
            </w:r>
            <w:r>
              <w:rPr>
                <w:rFonts w:ascii="Times New Roman" w:eastAsia="Gabriola" w:hAnsi="Times New Roman" w:cs="Times New Roman"/>
                <w:sz w:val="24"/>
                <w:szCs w:val="24"/>
              </w:rPr>
              <w:t xml:space="preserve">стремится </w:t>
            </w:r>
            <w:r w:rsidRPr="00F8251F">
              <w:rPr>
                <w:rFonts w:ascii="Times New Roman" w:eastAsia="Gabriola" w:hAnsi="Times New Roman" w:cs="Times New Roman"/>
                <w:sz w:val="24"/>
                <w:szCs w:val="24"/>
              </w:rPr>
              <w:t xml:space="preserve"> соблюдать правила безопасного поведения.</w:t>
            </w:r>
          </w:p>
          <w:p w:rsidR="001502E1" w:rsidRPr="00280DE0" w:rsidRDefault="001502E1" w:rsidP="001502E1">
            <w:pPr>
              <w:spacing w:line="185"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Проявляет осторожность при </w:t>
            </w:r>
            <w:r w:rsidRPr="00280DE0">
              <w:rPr>
                <w:rFonts w:ascii="Times New Roman" w:eastAsiaTheme="minorEastAsia" w:hAnsi="Times New Roman" w:cs="Times New Roman"/>
                <w:sz w:val="24"/>
                <w:szCs w:val="24"/>
                <w:lang w:eastAsia="ru-RU"/>
              </w:rPr>
              <w:t>контактах с</w:t>
            </w:r>
          </w:p>
          <w:p w:rsidR="001502E1" w:rsidRPr="00280DE0" w:rsidRDefault="001502E1" w:rsidP="001502E1">
            <w:pPr>
              <w:spacing w:line="185"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Потенциально </w:t>
            </w:r>
            <w:r w:rsidRPr="00280DE0">
              <w:rPr>
                <w:rFonts w:ascii="Times New Roman" w:eastAsiaTheme="minorEastAsia" w:hAnsi="Times New Roman" w:cs="Times New Roman"/>
                <w:sz w:val="24"/>
                <w:szCs w:val="24"/>
                <w:lang w:eastAsia="ru-RU"/>
              </w:rPr>
              <w:t>опасными</w:t>
            </w:r>
            <w:r w:rsidRPr="00280DE0">
              <w:rPr>
                <w:rFonts w:ascii="Times New Roman" w:eastAsiaTheme="minorEastAsia" w:hAnsi="Times New Roman" w:cs="Times New Roman"/>
                <w:sz w:val="24"/>
                <w:szCs w:val="24"/>
                <w:lang w:eastAsia="ru-RU"/>
              </w:rPr>
              <w:tab/>
              <w:t>предметами</w:t>
            </w:r>
          </w:p>
          <w:p w:rsidR="001502E1" w:rsidRDefault="001502E1" w:rsidP="001502E1">
            <w:pPr>
              <w:spacing w:line="185" w:lineRule="auto"/>
              <w:rPr>
                <w:rFonts w:ascii="Times New Roman" w:eastAsiaTheme="minorEastAsia" w:hAnsi="Times New Roman" w:cs="Times New Roman"/>
                <w:sz w:val="24"/>
                <w:szCs w:val="24"/>
                <w:lang w:eastAsia="ru-RU"/>
              </w:rPr>
            </w:pPr>
            <w:r w:rsidRPr="00280DE0">
              <w:rPr>
                <w:rFonts w:ascii="Times New Roman" w:eastAsiaTheme="minorEastAsia" w:hAnsi="Times New Roman" w:cs="Times New Roman"/>
                <w:sz w:val="24"/>
                <w:szCs w:val="24"/>
                <w:lang w:eastAsia="ru-RU"/>
              </w:rPr>
              <w:t>(ножницы, стекло).</w:t>
            </w:r>
            <w:r w:rsidRPr="00280DE0">
              <w:rPr>
                <w:rFonts w:ascii="Times New Roman" w:eastAsiaTheme="minorEastAsia" w:hAnsi="Times New Roman" w:cs="Times New Roman"/>
                <w:sz w:val="24"/>
                <w:szCs w:val="24"/>
                <w:lang w:eastAsia="ru-RU"/>
              </w:rPr>
              <w:tab/>
            </w:r>
          </w:p>
        </w:tc>
        <w:tc>
          <w:tcPr>
            <w:tcW w:w="5068" w:type="dxa"/>
          </w:tcPr>
          <w:p w:rsidR="001502E1" w:rsidRDefault="001502E1" w:rsidP="001502E1">
            <w:pPr>
              <w:spacing w:line="185" w:lineRule="auto"/>
              <w:rPr>
                <w:rFonts w:ascii="Times New Roman" w:eastAsiaTheme="minorEastAsia" w:hAnsi="Times New Roman" w:cs="Times New Roman"/>
                <w:b/>
                <w:sz w:val="24"/>
                <w:szCs w:val="24"/>
                <w:lang w:eastAsia="ru-RU"/>
              </w:rPr>
            </w:pPr>
            <w:r w:rsidRPr="00280DE0">
              <w:rPr>
                <w:rFonts w:ascii="Times New Roman" w:eastAsiaTheme="minorEastAsia" w:hAnsi="Times New Roman" w:cs="Times New Roman"/>
                <w:b/>
                <w:sz w:val="24"/>
                <w:szCs w:val="24"/>
                <w:lang w:eastAsia="ru-RU"/>
              </w:rPr>
              <w:t>Вызывает озабоченность и требует совместных усилий педагогов и родителей.</w:t>
            </w:r>
          </w:p>
          <w:p w:rsidR="001502E1" w:rsidRDefault="001502E1" w:rsidP="001502E1">
            <w:pPr>
              <w:spacing w:line="185" w:lineRule="auto"/>
              <w:rPr>
                <w:rFonts w:ascii="Times New Roman" w:eastAsia="Gabriola" w:hAnsi="Times New Roman" w:cs="Times New Roman"/>
                <w:sz w:val="24"/>
                <w:szCs w:val="24"/>
              </w:rPr>
            </w:pPr>
            <w:r w:rsidRPr="00280DE0">
              <w:rPr>
                <w:rFonts w:ascii="Times New Roman" w:eastAsiaTheme="minorEastAsia" w:hAnsi="Times New Roman" w:cs="Times New Roman"/>
                <w:sz w:val="24"/>
                <w:szCs w:val="24"/>
                <w:lang w:eastAsia="ru-RU"/>
              </w:rPr>
              <w:t>У ребёнка не проявляется интерес к освоению правил безопасного поведения. Ребёнок сам становится источником</w:t>
            </w:r>
            <w:r w:rsidRPr="00F8251F">
              <w:rPr>
                <w:rFonts w:ascii="Times New Roman" w:eastAsia="Gabriola" w:hAnsi="Times New Roman" w:cs="Times New Roman"/>
                <w:sz w:val="24"/>
                <w:szCs w:val="24"/>
              </w:rPr>
              <w:t xml:space="preserve"> опасных ситуаций</w:t>
            </w:r>
            <w:r>
              <w:rPr>
                <w:rFonts w:ascii="Times New Roman" w:eastAsia="Gabriola" w:hAnsi="Times New Roman" w:cs="Times New Roman"/>
                <w:sz w:val="24"/>
                <w:szCs w:val="24"/>
              </w:rPr>
              <w:t>.</w:t>
            </w:r>
          </w:p>
          <w:p w:rsidR="001502E1" w:rsidRPr="00280DE0" w:rsidRDefault="001502E1" w:rsidP="001502E1">
            <w:pPr>
              <w:spacing w:line="189" w:lineRule="auto"/>
              <w:ind w:left="120"/>
              <w:rPr>
                <w:rFonts w:ascii="Times New Roman" w:eastAsia="Gabriola" w:hAnsi="Times New Roman" w:cs="Times New Roman"/>
                <w:sz w:val="24"/>
                <w:szCs w:val="24"/>
                <w:lang w:eastAsia="ru-RU"/>
              </w:rPr>
            </w:pPr>
            <w:r w:rsidRPr="00280DE0">
              <w:rPr>
                <w:rFonts w:ascii="Times New Roman" w:eastAsia="Gabriola" w:hAnsi="Times New Roman" w:cs="Times New Roman"/>
                <w:sz w:val="24"/>
                <w:szCs w:val="24"/>
                <w:lang w:eastAsia="ru-RU"/>
              </w:rPr>
              <w:t xml:space="preserve">  Несмотря на предупреждение взрослого, не проявляет осторожность</w:t>
            </w:r>
            <w:r>
              <w:rPr>
                <w:rFonts w:ascii="Times New Roman" w:eastAsia="Gabriola" w:hAnsi="Times New Roman" w:cs="Times New Roman"/>
                <w:sz w:val="24"/>
                <w:szCs w:val="24"/>
                <w:lang w:eastAsia="ru-RU"/>
              </w:rPr>
              <w:t xml:space="preserve"> при контактах с потенциально опасными предметами. (ножницы, стекло)</w:t>
            </w:r>
          </w:p>
          <w:p w:rsidR="001502E1" w:rsidRPr="00280DE0" w:rsidRDefault="001502E1" w:rsidP="001502E1">
            <w:pPr>
              <w:spacing w:line="185" w:lineRule="auto"/>
              <w:rPr>
                <w:rFonts w:ascii="Times New Roman" w:eastAsiaTheme="minorEastAsia" w:hAnsi="Times New Roman" w:cs="Times New Roman"/>
                <w:sz w:val="24"/>
                <w:szCs w:val="24"/>
                <w:lang w:eastAsia="ru-RU"/>
              </w:rPr>
            </w:pPr>
          </w:p>
        </w:tc>
      </w:tr>
    </w:tbl>
    <w:p w:rsidR="00885AF1" w:rsidRPr="00D21331" w:rsidRDefault="001502E1" w:rsidP="001502E1">
      <w:pPr>
        <w:spacing w:line="196" w:lineRule="auto"/>
        <w:rPr>
          <w:rFonts w:ascii="Times New Roman" w:eastAsiaTheme="minorEastAsia" w:hAnsi="Times New Roman" w:cs="Times New Roman"/>
          <w:sz w:val="24"/>
          <w:szCs w:val="24"/>
          <w:lang w:eastAsia="ru-RU"/>
        </w:rPr>
        <w:sectPr w:rsidR="00885AF1" w:rsidRPr="00D21331" w:rsidSect="00D21331">
          <w:footerReference w:type="default" r:id="rId10"/>
          <w:pgSz w:w="11900" w:h="16840"/>
          <w:pgMar w:top="130" w:right="560" w:bottom="435" w:left="1420" w:header="0" w:footer="0" w:gutter="0"/>
          <w:cols w:space="720" w:equalWidth="0">
            <w:col w:w="9920"/>
          </w:cols>
        </w:sectPr>
      </w:pPr>
      <w:r w:rsidRPr="00280DE0">
        <w:rPr>
          <w:rFonts w:ascii="Times New Roman" w:eastAsia="Gabriola" w:hAnsi="Times New Roman" w:cs="Times New Roman"/>
          <w:sz w:val="24"/>
          <w:szCs w:val="24"/>
          <w:lang w:eastAsia="ru-RU"/>
        </w:rPr>
        <w:t>Воспитывать доброжелательные отношения между детьми, обогащать</w:t>
      </w:r>
      <w:r>
        <w:rPr>
          <w:rFonts w:ascii="Times New Roman" w:eastAsiaTheme="minorEastAsia" w:hAnsi="Times New Roman" w:cs="Times New Roman"/>
          <w:sz w:val="24"/>
          <w:szCs w:val="24"/>
          <w:lang w:eastAsia="ru-RU"/>
        </w:rPr>
        <w:t xml:space="preserve"> </w:t>
      </w:r>
      <w:r w:rsidRPr="00280DE0">
        <w:rPr>
          <w:rFonts w:ascii="Times New Roman" w:eastAsia="Gabriola" w:hAnsi="Times New Roman" w:cs="Times New Roman"/>
          <w:sz w:val="24"/>
          <w:szCs w:val="24"/>
          <w:lang w:eastAsia="ru-RU"/>
        </w:rPr>
        <w:t>способы их игрового взаимодействия.</w:t>
      </w:r>
    </w:p>
    <w:p w:rsidR="00D21331" w:rsidRPr="00D21331" w:rsidRDefault="00D21331" w:rsidP="00885AF1">
      <w:pPr>
        <w:rPr>
          <w:rFonts w:ascii="Times New Roman" w:eastAsiaTheme="minorEastAsia" w:hAnsi="Times New Roman" w:cs="Times New Roman"/>
          <w:sz w:val="24"/>
          <w:szCs w:val="24"/>
          <w:lang w:eastAsia="ru-RU"/>
        </w:rPr>
      </w:pPr>
    </w:p>
    <w:p w:rsidR="00280DE0" w:rsidRDefault="00280DE0" w:rsidP="009C0717">
      <w:pPr>
        <w:rPr>
          <w:rFonts w:ascii="Times New Roman" w:eastAsiaTheme="minorEastAsia" w:hAnsi="Times New Roman" w:cs="Times New Roman"/>
          <w:sz w:val="24"/>
          <w:szCs w:val="24"/>
          <w:lang w:eastAsia="ru-RU"/>
        </w:rPr>
      </w:pPr>
    </w:p>
    <w:p w:rsidR="00280DE0" w:rsidRPr="00280DE0" w:rsidRDefault="001502E1" w:rsidP="001502E1">
      <w:pPr>
        <w:rPr>
          <w:rFonts w:ascii="Times New Roman" w:eastAsiaTheme="minorEastAsia" w:hAnsi="Times New Roman" w:cs="Times New Roman"/>
          <w:sz w:val="28"/>
          <w:szCs w:val="28"/>
          <w:lang w:eastAsia="ru-RU"/>
        </w:rPr>
      </w:pPr>
      <w:r>
        <w:rPr>
          <w:rFonts w:ascii="Times New Roman" w:eastAsia="Gabriola" w:hAnsi="Times New Roman" w:cs="Times New Roman"/>
          <w:b/>
          <w:bCs/>
          <w:sz w:val="28"/>
          <w:szCs w:val="28"/>
          <w:lang w:eastAsia="ru-RU"/>
        </w:rPr>
        <w:t xml:space="preserve">                                        </w:t>
      </w:r>
      <w:r w:rsidR="00280DE0" w:rsidRPr="00280DE0">
        <w:rPr>
          <w:rFonts w:ascii="Times New Roman" w:eastAsia="Gabriola" w:hAnsi="Times New Roman" w:cs="Times New Roman"/>
          <w:b/>
          <w:bCs/>
          <w:sz w:val="28"/>
          <w:szCs w:val="28"/>
          <w:lang w:eastAsia="ru-RU"/>
        </w:rPr>
        <w:t>Старшая подгруппа (5-6 лет)</w:t>
      </w:r>
    </w:p>
    <w:p w:rsidR="00280DE0" w:rsidRDefault="00280DE0" w:rsidP="001502E1">
      <w:pPr>
        <w:spacing w:line="181" w:lineRule="auto"/>
        <w:ind w:left="1900"/>
        <w:rPr>
          <w:rFonts w:ascii="Times New Roman" w:eastAsiaTheme="minorEastAsia" w:hAnsi="Times New Roman" w:cs="Times New Roman"/>
          <w:sz w:val="24"/>
          <w:szCs w:val="24"/>
          <w:lang w:eastAsia="ru-RU"/>
        </w:rPr>
      </w:pPr>
      <w:r w:rsidRPr="00280DE0">
        <w:rPr>
          <w:rFonts w:ascii="Times New Roman" w:eastAsia="Gabriola" w:hAnsi="Times New Roman" w:cs="Times New Roman"/>
          <w:b/>
          <w:bCs/>
          <w:sz w:val="24"/>
          <w:szCs w:val="24"/>
          <w:lang w:eastAsia="ru-RU"/>
        </w:rPr>
        <w:t>Вид образовательной деятельности «</w:t>
      </w:r>
      <w:r w:rsidRPr="00280DE0">
        <w:rPr>
          <w:rFonts w:ascii="Times New Roman" w:eastAsia="Gabriola" w:hAnsi="Times New Roman" w:cs="Times New Roman"/>
          <w:b/>
          <w:bCs/>
          <w:i/>
          <w:iCs/>
          <w:sz w:val="24"/>
          <w:szCs w:val="24"/>
          <w:lang w:eastAsia="ru-RU"/>
        </w:rPr>
        <w:t>Безопасность»</w:t>
      </w:r>
    </w:p>
    <w:p w:rsidR="00280DE0" w:rsidRDefault="00280DE0" w:rsidP="008E369A">
      <w:pPr>
        <w:spacing w:line="181" w:lineRule="auto"/>
        <w:ind w:left="120" w:right="1320"/>
        <w:jc w:val="both"/>
        <w:rPr>
          <w:rFonts w:ascii="Times New Roman" w:eastAsiaTheme="minorEastAsia" w:hAnsi="Times New Roman" w:cs="Times New Roman"/>
          <w:sz w:val="24"/>
          <w:szCs w:val="24"/>
          <w:lang w:eastAsia="ru-RU"/>
        </w:rPr>
      </w:pPr>
      <w:r w:rsidRPr="00280DE0">
        <w:rPr>
          <w:rFonts w:ascii="Times New Roman" w:eastAsia="Gabriola" w:hAnsi="Times New Roman" w:cs="Times New Roman"/>
          <w:sz w:val="24"/>
          <w:szCs w:val="24"/>
          <w:highlight w:val="white"/>
          <w:lang w:eastAsia="ru-RU"/>
        </w:rPr>
        <w:t>Закрепить знания детей о характерных особенностей осени, приспособлении животного и растительного мира к времени года. Воспитана любовь к природе.</w:t>
      </w:r>
    </w:p>
    <w:p w:rsidR="008E369A" w:rsidRPr="008E369A" w:rsidRDefault="008E369A" w:rsidP="008E369A">
      <w:pPr>
        <w:tabs>
          <w:tab w:val="left" w:pos="700"/>
        </w:tabs>
        <w:spacing w:after="0" w:line="240" w:lineRule="auto"/>
        <w:rPr>
          <w:rFonts w:ascii="Times New Roman" w:eastAsia="Gabriola" w:hAnsi="Times New Roman" w:cs="Times New Roman"/>
          <w:sz w:val="24"/>
          <w:szCs w:val="24"/>
          <w:highlight w:val="white"/>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Научить детей различать грибы (съедобные, несъедобные) по внешнему виду.</w:t>
      </w:r>
    </w:p>
    <w:p w:rsidR="008E369A" w:rsidRPr="008E369A" w:rsidRDefault="008E369A" w:rsidP="001502E1">
      <w:pPr>
        <w:tabs>
          <w:tab w:val="left" w:pos="718"/>
        </w:tabs>
        <w:spacing w:after="0" w:line="199"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Закрепить знания детей о различиях города и села (дома, транспорт, труд людей), о том, что хлеб-это один из самых главных продуктов питания в России, его очень трудно вырастить. Познакомить детей с трудом хлеборобов осенью. Воспитывать в детях чувство ув</w:t>
      </w:r>
      <w:r w:rsidR="001502E1">
        <w:rPr>
          <w:rFonts w:ascii="Times New Roman" w:eastAsia="Gabriola" w:hAnsi="Times New Roman" w:cs="Times New Roman"/>
          <w:sz w:val="24"/>
          <w:szCs w:val="24"/>
          <w:lang w:eastAsia="ru-RU"/>
        </w:rPr>
        <w:t>ажения к труду людей и к хлебу.</w:t>
      </w:r>
    </w:p>
    <w:p w:rsidR="008E369A" w:rsidRPr="008E369A" w:rsidRDefault="008E369A" w:rsidP="001502E1">
      <w:pPr>
        <w:tabs>
          <w:tab w:val="left" w:pos="757"/>
        </w:tabs>
        <w:spacing w:after="0" w:line="240"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Учить детей заботиться о своём здоровье, избегать ситу</w:t>
      </w:r>
      <w:r w:rsidR="001502E1">
        <w:rPr>
          <w:rFonts w:ascii="Times New Roman" w:eastAsia="Gabriola" w:hAnsi="Times New Roman" w:cs="Times New Roman"/>
          <w:sz w:val="24"/>
          <w:szCs w:val="24"/>
          <w:lang w:eastAsia="ru-RU"/>
        </w:rPr>
        <w:t>аций, приносящих вред здоровью.</w:t>
      </w:r>
    </w:p>
    <w:p w:rsidR="008E369A" w:rsidRPr="008E369A" w:rsidRDefault="008E369A" w:rsidP="008E369A">
      <w:pPr>
        <w:tabs>
          <w:tab w:val="left" w:pos="718"/>
        </w:tabs>
        <w:spacing w:after="0" w:line="187"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highlight w:val="white"/>
          <w:lang w:eastAsia="ru-RU"/>
        </w:rPr>
        <w:t xml:space="preserve">  - </w:t>
      </w:r>
      <w:r w:rsidRPr="008E369A">
        <w:rPr>
          <w:rFonts w:ascii="Times New Roman" w:eastAsia="Gabriola" w:hAnsi="Times New Roman" w:cs="Times New Roman"/>
          <w:sz w:val="24"/>
          <w:szCs w:val="24"/>
          <w:highlight w:val="white"/>
          <w:lang w:eastAsia="ru-RU"/>
        </w:rPr>
        <w:t>Учить детей правилам поведения в ситуации насильственных действий со стороны незнакомого взрослого на улице. Объяснить ребёнку, что приятная внешность незнакомого человека не всегда означает его добрые намерения. Рассмотреть и обсудить типичные опасные ситуации возможных контактов с незнакомыми людьми, научить правильно вести себя в таких ситуациях.</w:t>
      </w:r>
    </w:p>
    <w:p w:rsidR="008E369A" w:rsidRPr="008E369A" w:rsidRDefault="008E369A" w:rsidP="008E369A">
      <w:pPr>
        <w:spacing w:line="3" w:lineRule="exact"/>
        <w:rPr>
          <w:rFonts w:ascii="Times New Roman" w:eastAsia="Gabriola" w:hAnsi="Times New Roman" w:cs="Times New Roman"/>
          <w:sz w:val="24"/>
          <w:szCs w:val="24"/>
          <w:lang w:eastAsia="ru-RU"/>
        </w:rPr>
      </w:pPr>
    </w:p>
    <w:p w:rsidR="008E369A" w:rsidRPr="008E369A" w:rsidRDefault="008E369A" w:rsidP="008E369A">
      <w:pPr>
        <w:tabs>
          <w:tab w:val="left" w:pos="710"/>
        </w:tabs>
        <w:spacing w:after="0" w:line="189"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Воспитать у детей природоохранное поведение; развить представление о том, какие действия вредят природе, портят ее, а какие способствуют ее восстановлению.</w:t>
      </w:r>
    </w:p>
    <w:p w:rsidR="008E369A" w:rsidRPr="008E369A" w:rsidRDefault="008E369A" w:rsidP="008E369A">
      <w:pPr>
        <w:spacing w:line="1" w:lineRule="exact"/>
        <w:rPr>
          <w:rFonts w:ascii="Times New Roman" w:eastAsia="Gabriola" w:hAnsi="Times New Roman" w:cs="Times New Roman"/>
          <w:sz w:val="24"/>
          <w:szCs w:val="24"/>
          <w:lang w:eastAsia="ru-RU"/>
        </w:rPr>
      </w:pPr>
    </w:p>
    <w:p w:rsidR="008E369A" w:rsidRPr="008E369A" w:rsidRDefault="008E369A" w:rsidP="008E369A">
      <w:pPr>
        <w:tabs>
          <w:tab w:val="left" w:pos="760"/>
        </w:tabs>
        <w:spacing w:after="0" w:line="189"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Формировать у детей представление о том, что такое профессия; поддерживать интерес к разным профессиям; способствовать самостоятельности мышления и выбора.</w:t>
      </w:r>
    </w:p>
    <w:p w:rsidR="008E369A" w:rsidRPr="008E369A" w:rsidRDefault="008E369A" w:rsidP="008E369A">
      <w:pPr>
        <w:spacing w:line="1" w:lineRule="exact"/>
        <w:rPr>
          <w:rFonts w:ascii="Times New Roman" w:eastAsia="Gabriola" w:hAnsi="Times New Roman" w:cs="Times New Roman"/>
          <w:sz w:val="24"/>
          <w:szCs w:val="24"/>
          <w:lang w:eastAsia="ru-RU"/>
        </w:rPr>
      </w:pPr>
    </w:p>
    <w:p w:rsidR="008E369A" w:rsidRPr="008E369A" w:rsidRDefault="008E369A" w:rsidP="008E369A">
      <w:pPr>
        <w:tabs>
          <w:tab w:val="left" w:pos="810"/>
        </w:tabs>
        <w:spacing w:after="0" w:line="240"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Воспитывать уважение к сотрудникам детского сада, желание им помогать, доставлять им радость.</w:t>
      </w:r>
    </w:p>
    <w:p w:rsidR="008E369A" w:rsidRPr="008E369A" w:rsidRDefault="008E369A" w:rsidP="008E369A">
      <w:pPr>
        <w:spacing w:line="110" w:lineRule="exact"/>
        <w:rPr>
          <w:rFonts w:ascii="Times New Roman" w:eastAsia="Gabriola" w:hAnsi="Times New Roman" w:cs="Times New Roman"/>
          <w:sz w:val="24"/>
          <w:szCs w:val="24"/>
          <w:lang w:eastAsia="ru-RU"/>
        </w:rPr>
      </w:pPr>
    </w:p>
    <w:p w:rsidR="008E369A" w:rsidRPr="008E369A" w:rsidRDefault="008E369A" w:rsidP="008E369A">
      <w:pPr>
        <w:tabs>
          <w:tab w:val="left" w:pos="728"/>
        </w:tabs>
        <w:spacing w:after="0" w:line="187"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Воспитывать любовь к своей родине, к своему отечеству. Гордится своей страной. С</w:t>
      </w:r>
      <w:r w:rsidRPr="008E369A">
        <w:rPr>
          <w:rFonts w:ascii="Times New Roman" w:eastAsia="Gabriola" w:hAnsi="Times New Roman" w:cs="Times New Roman"/>
          <w:color w:val="111111"/>
          <w:sz w:val="24"/>
          <w:szCs w:val="24"/>
          <w:lang w:eastAsia="ru-RU"/>
        </w:rPr>
        <w:t>истематизировать представление о том, что для каждого человека малая Родина - это</w:t>
      </w:r>
      <w:r w:rsidRPr="008E369A">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color w:val="111111"/>
          <w:sz w:val="24"/>
          <w:szCs w:val="24"/>
          <w:lang w:eastAsia="ru-RU"/>
        </w:rPr>
        <w:t>место, где родился, где прошло детство. Познакомить детей с историческим прошлым и современной жизнью населения города Липецк</w:t>
      </w:r>
      <w:r w:rsidRPr="008E369A">
        <w:rPr>
          <w:rFonts w:ascii="Times New Roman" w:eastAsia="Arial" w:hAnsi="Times New Roman" w:cs="Times New Roman"/>
          <w:b/>
          <w:bCs/>
          <w:color w:val="111111"/>
          <w:sz w:val="24"/>
          <w:szCs w:val="24"/>
          <w:lang w:eastAsia="ru-RU"/>
        </w:rPr>
        <w:t>.</w:t>
      </w:r>
      <w:r w:rsidRPr="008E369A">
        <w:rPr>
          <w:rFonts w:ascii="Times New Roman" w:eastAsia="Gabriola" w:hAnsi="Times New Roman" w:cs="Times New Roman"/>
          <w:color w:val="111111"/>
          <w:sz w:val="24"/>
          <w:szCs w:val="24"/>
          <w:lang w:eastAsia="ru-RU"/>
        </w:rPr>
        <w:t xml:space="preserve"> Познакомить детей с достопримечательностями города Липецк.</w:t>
      </w:r>
    </w:p>
    <w:p w:rsidR="008E369A" w:rsidRPr="008E369A" w:rsidRDefault="008E369A" w:rsidP="008E369A">
      <w:pPr>
        <w:spacing w:line="3" w:lineRule="exact"/>
        <w:rPr>
          <w:rFonts w:ascii="Times New Roman" w:eastAsia="Gabriola" w:hAnsi="Times New Roman" w:cs="Times New Roman"/>
          <w:sz w:val="24"/>
          <w:szCs w:val="24"/>
          <w:lang w:eastAsia="ru-RU"/>
        </w:rPr>
      </w:pPr>
    </w:p>
    <w:p w:rsidR="008E369A" w:rsidRPr="008E369A" w:rsidRDefault="008E369A" w:rsidP="008E369A">
      <w:pPr>
        <w:tabs>
          <w:tab w:val="left" w:pos="714"/>
        </w:tabs>
        <w:spacing w:after="0" w:line="208" w:lineRule="auto"/>
        <w:ind w:right="580"/>
        <w:jc w:val="both"/>
        <w:rPr>
          <w:rFonts w:ascii="Times New Roman" w:eastAsia="Gabriola" w:hAnsi="Times New Roman" w:cs="Times New Roman"/>
          <w:color w:val="111111"/>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Дать детям представление о том, как готовятся животные в лесу к зиме, о причинах изменений в их жизни осенью. Закрепить знание признаков живой и неживой природы. Дать знания о том, какую пользу приносят домашние животные людям. Тренировать в отгадывании загадок, умении не только правильно отвечать на вопросы, но</w:t>
      </w:r>
    </w:p>
    <w:p w:rsidR="008E369A" w:rsidRPr="008E369A" w:rsidRDefault="008E369A" w:rsidP="008E369A">
      <w:pPr>
        <w:spacing w:line="3" w:lineRule="exact"/>
        <w:rPr>
          <w:rFonts w:ascii="Times New Roman" w:eastAsia="Gabriola" w:hAnsi="Times New Roman" w:cs="Times New Roman"/>
          <w:color w:val="111111"/>
          <w:sz w:val="24"/>
          <w:szCs w:val="24"/>
          <w:lang w:eastAsia="ru-RU"/>
        </w:rPr>
      </w:pPr>
    </w:p>
    <w:p w:rsidR="008E369A" w:rsidRPr="008E369A" w:rsidRDefault="008E369A" w:rsidP="00C25A44">
      <w:pPr>
        <w:numPr>
          <w:ilvl w:val="0"/>
          <w:numId w:val="9"/>
        </w:numPr>
        <w:tabs>
          <w:tab w:val="left" w:pos="180"/>
        </w:tabs>
        <w:spacing w:after="0" w:line="189" w:lineRule="auto"/>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строить свою речь.</w:t>
      </w:r>
    </w:p>
    <w:p w:rsidR="008E369A" w:rsidRPr="008E369A" w:rsidRDefault="008E369A" w:rsidP="008E369A">
      <w:pPr>
        <w:tabs>
          <w:tab w:val="left" w:pos="716"/>
        </w:tabs>
        <w:spacing w:after="0" w:line="189"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Развивать у детей понимание того, что планета Земля – наш общий дом, в котором живут звери, птицы, рыбы, насекомые, а человек - часть природы.</w:t>
      </w:r>
    </w:p>
    <w:p w:rsidR="008E369A" w:rsidRPr="008E369A" w:rsidRDefault="008E369A" w:rsidP="008E369A">
      <w:pPr>
        <w:spacing w:line="1" w:lineRule="exact"/>
        <w:rPr>
          <w:rFonts w:ascii="Times New Roman" w:eastAsia="Gabriola" w:hAnsi="Times New Roman" w:cs="Times New Roman"/>
          <w:sz w:val="24"/>
          <w:szCs w:val="24"/>
          <w:lang w:eastAsia="ru-RU"/>
        </w:rPr>
      </w:pPr>
    </w:p>
    <w:p w:rsidR="008E369A" w:rsidRPr="008E369A" w:rsidRDefault="008E369A" w:rsidP="008E369A">
      <w:pPr>
        <w:tabs>
          <w:tab w:val="left" w:pos="898"/>
        </w:tabs>
        <w:spacing w:after="0" w:line="224"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Закрепить представления детей о праве на жизнь. Научить чуткому, доброжелательному отношению к товарищам, вызвать желание совершать добрые поступки.</w:t>
      </w:r>
    </w:p>
    <w:p w:rsidR="008E369A" w:rsidRPr="008E369A" w:rsidRDefault="008E369A" w:rsidP="008E369A">
      <w:pPr>
        <w:spacing w:line="3" w:lineRule="exact"/>
        <w:rPr>
          <w:rFonts w:ascii="Times New Roman" w:eastAsia="Gabriola" w:hAnsi="Times New Roman" w:cs="Times New Roman"/>
          <w:sz w:val="24"/>
          <w:szCs w:val="24"/>
          <w:lang w:eastAsia="ru-RU"/>
        </w:rPr>
      </w:pPr>
    </w:p>
    <w:p w:rsidR="008E369A" w:rsidRPr="008E369A" w:rsidRDefault="008E369A" w:rsidP="008E369A">
      <w:pPr>
        <w:tabs>
          <w:tab w:val="left" w:pos="736"/>
        </w:tabs>
        <w:spacing w:after="0" w:line="240"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p w:rsidR="008E369A" w:rsidRPr="008E369A" w:rsidRDefault="008E369A" w:rsidP="008E369A">
      <w:pPr>
        <w:spacing w:line="54" w:lineRule="exact"/>
        <w:rPr>
          <w:rFonts w:ascii="Times New Roman" w:eastAsia="Gabriola" w:hAnsi="Times New Roman" w:cs="Times New Roman"/>
          <w:sz w:val="24"/>
          <w:szCs w:val="24"/>
          <w:lang w:eastAsia="ru-RU"/>
        </w:rPr>
      </w:pPr>
    </w:p>
    <w:p w:rsidR="008E369A" w:rsidRPr="008E369A" w:rsidRDefault="008E369A" w:rsidP="008E369A">
      <w:pPr>
        <w:tabs>
          <w:tab w:val="left" w:pos="710"/>
        </w:tabs>
        <w:spacing w:after="0" w:line="187"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Расширять представления о зиме (сезонные изменения в природе, одежде людей, на участке детского сада). Расширять представления о сезонных изменениях в природе (изменения в погоде, растения зимой, поведение зверей и птиц). Знакомить с некоторыми особенностями лесных зверей и птиц зимой. Формировать представления о безопасном поведении зимой</w:t>
      </w:r>
    </w:p>
    <w:p w:rsidR="008E369A" w:rsidRPr="008E369A" w:rsidRDefault="008E369A" w:rsidP="008E369A">
      <w:pPr>
        <w:spacing w:line="3" w:lineRule="exact"/>
        <w:rPr>
          <w:rFonts w:ascii="Times New Roman" w:eastAsia="Gabriola" w:hAnsi="Times New Roman" w:cs="Times New Roman"/>
          <w:sz w:val="24"/>
          <w:szCs w:val="24"/>
          <w:lang w:eastAsia="ru-RU"/>
        </w:rPr>
      </w:pPr>
    </w:p>
    <w:p w:rsidR="008E369A" w:rsidRPr="008E369A" w:rsidRDefault="008E369A" w:rsidP="008E369A">
      <w:pPr>
        <w:tabs>
          <w:tab w:val="left" w:pos="850"/>
        </w:tabs>
        <w:spacing w:after="0" w:line="224"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Познакомить детей с историей возникновения страны, с ее символикой. Воспитывать у детей интерес к истории своей страны, чувство любви и гордости за свою страну</w:t>
      </w:r>
    </w:p>
    <w:p w:rsidR="008E369A" w:rsidRPr="008E369A" w:rsidRDefault="008E369A" w:rsidP="008E369A">
      <w:pPr>
        <w:spacing w:line="3" w:lineRule="exact"/>
        <w:rPr>
          <w:rFonts w:ascii="Times New Roman" w:eastAsia="Gabriola" w:hAnsi="Times New Roman" w:cs="Times New Roman"/>
          <w:sz w:val="24"/>
          <w:szCs w:val="24"/>
          <w:lang w:eastAsia="ru-RU"/>
        </w:rPr>
      </w:pPr>
    </w:p>
    <w:p w:rsidR="008E369A" w:rsidRPr="008E369A" w:rsidRDefault="008E369A" w:rsidP="008E369A">
      <w:pPr>
        <w:tabs>
          <w:tab w:val="left" w:pos="746"/>
        </w:tabs>
        <w:spacing w:after="0" w:line="240"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Формировать у детей обобщённое представление о зимующих птицах; развивать познавательный интерес у детей к жизни зимующих птиц; воспитывать заботливое отношение к птицам, желание помогать им в трудных зимних условиях.</w:t>
      </w:r>
    </w:p>
    <w:p w:rsidR="008E369A" w:rsidRPr="008E369A" w:rsidRDefault="008E369A" w:rsidP="008E369A">
      <w:pPr>
        <w:spacing w:line="18" w:lineRule="exact"/>
        <w:rPr>
          <w:rFonts w:ascii="Times New Roman" w:eastAsia="Gabriola" w:hAnsi="Times New Roman" w:cs="Times New Roman"/>
          <w:sz w:val="24"/>
          <w:szCs w:val="24"/>
          <w:lang w:eastAsia="ru-RU"/>
        </w:rPr>
      </w:pPr>
    </w:p>
    <w:p w:rsidR="008E369A" w:rsidRDefault="008E369A" w:rsidP="008E369A">
      <w:pPr>
        <w:tabs>
          <w:tab w:val="left" w:pos="798"/>
        </w:tabs>
        <w:spacing w:after="0" w:line="240"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lastRenderedPageBreak/>
        <w:t xml:space="preserve">- </w:t>
      </w:r>
      <w:r w:rsidRPr="008E369A">
        <w:rPr>
          <w:rFonts w:ascii="Times New Roman" w:eastAsia="Gabriola" w:hAnsi="Times New Roman" w:cs="Times New Roman"/>
          <w:sz w:val="24"/>
          <w:szCs w:val="24"/>
          <w:lang w:eastAsia="ru-RU"/>
        </w:rPr>
        <w:t>Углубить представление детей о празднике Нового года; профессии артиста; воспитывать уважение труду взрослых, которые создают детям праздник, желание сделать нарядной свою группу и порадовать своими подарками близких.</w:t>
      </w:r>
    </w:p>
    <w:p w:rsidR="008E369A" w:rsidRPr="008E369A" w:rsidRDefault="008E369A" w:rsidP="008E369A">
      <w:pPr>
        <w:tabs>
          <w:tab w:val="left" w:pos="798"/>
        </w:tabs>
        <w:spacing w:after="0" w:line="240" w:lineRule="auto"/>
        <w:ind w:right="580"/>
        <w:jc w:val="both"/>
        <w:rPr>
          <w:rFonts w:ascii="Times New Roman" w:eastAsia="Gabriola" w:hAnsi="Times New Roman" w:cs="Times New Roman"/>
          <w:sz w:val="24"/>
          <w:szCs w:val="24"/>
          <w:lang w:eastAsia="ru-RU"/>
        </w:rPr>
      </w:pPr>
    </w:p>
    <w:p w:rsidR="00280DE0" w:rsidRPr="00F0176C" w:rsidRDefault="008E369A" w:rsidP="00F0176C">
      <w:pPr>
        <w:tabs>
          <w:tab w:val="left" w:pos="726"/>
        </w:tabs>
        <w:spacing w:after="0" w:line="205"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Расширить представления детей об опасности, которая может возникнуть дома, на улице, в транспорте и т.д. Воспитывать у детей правила обращения с электроприборами и др. предметами, правила общения с незнакомыми людьми; формировать умение в случае необходимости вызвать ск</w:t>
      </w:r>
      <w:r w:rsidR="00F0176C">
        <w:rPr>
          <w:rFonts w:ascii="Times New Roman" w:eastAsia="Gabriola" w:hAnsi="Times New Roman" w:cs="Times New Roman"/>
          <w:sz w:val="24"/>
          <w:szCs w:val="24"/>
          <w:lang w:eastAsia="ru-RU"/>
        </w:rPr>
        <w:t>орую помощь, полицию, пожарных.</w:t>
      </w:r>
    </w:p>
    <w:p w:rsidR="008E369A" w:rsidRPr="00F0176C" w:rsidRDefault="008E369A" w:rsidP="00F0176C">
      <w:pPr>
        <w:numPr>
          <w:ilvl w:val="0"/>
          <w:numId w:val="10"/>
        </w:numPr>
        <w:tabs>
          <w:tab w:val="left" w:pos="850"/>
        </w:tabs>
        <w:spacing w:after="0" w:line="199"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Познакомить детей с Конвенцией о правах ребенка (ее адаптированным содержанием), показать значимость документа для каждого ребенка. Довести до сознания детей, что каждый человек имеет право на жизнь и здоровое развитие; государство заботится об охране жизни.</w:t>
      </w:r>
    </w:p>
    <w:p w:rsidR="008E369A" w:rsidRPr="00F0176C" w:rsidRDefault="008E369A" w:rsidP="00F0176C">
      <w:pPr>
        <w:numPr>
          <w:ilvl w:val="0"/>
          <w:numId w:val="10"/>
        </w:numPr>
        <w:tabs>
          <w:tab w:val="left" w:pos="752"/>
        </w:tabs>
        <w:spacing w:after="0" w:line="234"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 Развивать интереса к различным профессиям, в частности к профессиям родителей и месту их работы.</w:t>
      </w:r>
    </w:p>
    <w:p w:rsidR="008E369A" w:rsidRPr="00F0176C" w:rsidRDefault="008E369A" w:rsidP="00F0176C">
      <w:pPr>
        <w:numPr>
          <w:ilvl w:val="0"/>
          <w:numId w:val="10"/>
        </w:numPr>
        <w:tabs>
          <w:tab w:val="left" w:pos="814"/>
        </w:tabs>
        <w:spacing w:after="0" w:line="240" w:lineRule="auto"/>
        <w:ind w:right="580"/>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Познакомить детей с историей электрической лампочки, вызвать интерес к прошлому этого предмета.</w:t>
      </w:r>
    </w:p>
    <w:p w:rsidR="008E369A" w:rsidRPr="00F0176C" w:rsidRDefault="008E369A" w:rsidP="00F0176C">
      <w:pPr>
        <w:numPr>
          <w:ilvl w:val="0"/>
          <w:numId w:val="10"/>
        </w:numPr>
        <w:tabs>
          <w:tab w:val="left" w:pos="808"/>
        </w:tabs>
        <w:spacing w:after="0" w:line="187"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Закрепить знания детей о родовом понятии – транспорт. Учить сравнивать различные виды транспорта, находить различия и общее по общим признакам классифицировать транспорт на наземный, водный и воздушный. Развивать познавательный интерес детей, уважение к труду взрослых. Совершенствовать знания детей о правилах перехода улицы по сигналам светофора и по пешеходному переходу.</w:t>
      </w:r>
    </w:p>
    <w:p w:rsidR="008E369A" w:rsidRPr="00F0176C" w:rsidRDefault="008E369A" w:rsidP="00F0176C">
      <w:pPr>
        <w:numPr>
          <w:ilvl w:val="0"/>
          <w:numId w:val="10"/>
        </w:numPr>
        <w:tabs>
          <w:tab w:val="left" w:pos="820"/>
        </w:tabs>
        <w:spacing w:after="0" w:line="240" w:lineRule="auto"/>
        <w:ind w:right="580"/>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Закрепить представление о родственных связях; учить детей сопереживать, совершать по собственной воле добрые поступки.</w:t>
      </w:r>
    </w:p>
    <w:p w:rsidR="008E369A" w:rsidRPr="00F0176C" w:rsidRDefault="008E369A" w:rsidP="00F0176C">
      <w:pPr>
        <w:numPr>
          <w:ilvl w:val="0"/>
          <w:numId w:val="10"/>
        </w:numPr>
        <w:tabs>
          <w:tab w:val="left" w:pos="786"/>
        </w:tabs>
        <w:spacing w:after="0" w:line="234"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Формировать представления о профессии военного; развивать познавательный интерес детей к профессиям пап, желание быть похожим на папу, воспитывать уважение к профессии военного как защитника нашей родины.</w:t>
      </w:r>
    </w:p>
    <w:p w:rsidR="008E369A" w:rsidRPr="00F0176C" w:rsidRDefault="008E369A" w:rsidP="00F0176C">
      <w:pPr>
        <w:numPr>
          <w:ilvl w:val="0"/>
          <w:numId w:val="10"/>
        </w:numPr>
        <w:tabs>
          <w:tab w:val="left" w:pos="776"/>
        </w:tabs>
        <w:spacing w:after="0" w:line="199"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Формировать представления детей о профессиях женщин, о работе женщин в детском саду, о профессии мам; развивать умение определять эмоциональное состояние близких людей (мам, сестренок, бабушек), оказывать посильную помощь и проявлять заботу о женщинах; воспитывать уважение к труду женщин.</w:t>
      </w:r>
    </w:p>
    <w:p w:rsidR="008E369A" w:rsidRPr="00F0176C" w:rsidRDefault="008E369A" w:rsidP="00F0176C">
      <w:pPr>
        <w:numPr>
          <w:ilvl w:val="0"/>
          <w:numId w:val="10"/>
        </w:numPr>
        <w:tabs>
          <w:tab w:val="left" w:pos="744"/>
        </w:tabs>
        <w:spacing w:after="0" w:line="187"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Расширять представления детей о характерных признаках весны, учить находить эти признаки самостоятельно, закреплять с детьми знания о деревьях, кустарниках, травах. Развивать способность наблюдать, описывать, устанавливать простейшие причинно-следственные связи. Воспитывать любознательность, бережное и заботливое отношение к природе.</w:t>
      </w:r>
    </w:p>
    <w:p w:rsidR="008E369A" w:rsidRPr="00F0176C" w:rsidRDefault="008E369A" w:rsidP="00F0176C">
      <w:pPr>
        <w:numPr>
          <w:ilvl w:val="0"/>
          <w:numId w:val="10"/>
        </w:numPr>
        <w:tabs>
          <w:tab w:val="left" w:pos="746"/>
        </w:tabs>
        <w:spacing w:after="0" w:line="199"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Формировать представления детей о предметах бытовой техники, ее назначении, как облегчает труд человека; познакомить детей с историей создания некоторых предметов бытовой техники, с процессом их преобразования человеком; развивать любознательность, познавательный интерес к предметам рукотворного мира.</w:t>
      </w:r>
    </w:p>
    <w:p w:rsidR="008E369A" w:rsidRPr="00F0176C" w:rsidRDefault="008E369A" w:rsidP="00F0176C">
      <w:pPr>
        <w:numPr>
          <w:ilvl w:val="0"/>
          <w:numId w:val="10"/>
        </w:numPr>
        <w:tabs>
          <w:tab w:val="left" w:pos="731"/>
        </w:tabs>
        <w:spacing w:after="0" w:line="199"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Расширять представления детей о разнообразии водных ресурсов: родники, озёра, реки, моря и т. 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w:t>
      </w:r>
    </w:p>
    <w:p w:rsidR="008E369A" w:rsidRPr="00F0176C" w:rsidRDefault="008E369A" w:rsidP="00F0176C">
      <w:pPr>
        <w:numPr>
          <w:ilvl w:val="0"/>
          <w:numId w:val="10"/>
        </w:numPr>
        <w:tabs>
          <w:tab w:val="left" w:pos="784"/>
        </w:tabs>
        <w:spacing w:after="0" w:line="240" w:lineRule="auto"/>
        <w:ind w:right="580"/>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Научить детей говорить «нет», если старший приятель попытается вовлечь в опасную ситуацию.</w:t>
      </w:r>
    </w:p>
    <w:p w:rsidR="008E369A" w:rsidRPr="00F0176C" w:rsidRDefault="008E369A" w:rsidP="00F0176C">
      <w:pPr>
        <w:numPr>
          <w:ilvl w:val="0"/>
          <w:numId w:val="10"/>
        </w:numPr>
        <w:tabs>
          <w:tab w:val="left" w:pos="746"/>
        </w:tabs>
        <w:spacing w:after="0" w:line="199"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Продолжать знакомить с российскими праздниками, с полетом в космос первого человека - Ю. Гагарина.</w:t>
      </w:r>
      <w:r>
        <w:rPr>
          <w:rFonts w:ascii="Times New Roman" w:eastAsia="Gabriola" w:hAnsi="Times New Roman" w:cs="Times New Roman"/>
          <w:sz w:val="24"/>
          <w:szCs w:val="24"/>
          <w:lang w:eastAsia="ru-RU"/>
        </w:rPr>
        <w:t xml:space="preserve"> </w:t>
      </w:r>
      <w:r w:rsidRPr="008E369A">
        <w:rPr>
          <w:rFonts w:ascii="Times New Roman" w:eastAsia="Gabriola" w:hAnsi="Times New Roman" w:cs="Times New Roman"/>
          <w:sz w:val="24"/>
          <w:szCs w:val="24"/>
          <w:lang w:eastAsia="ru-RU"/>
        </w:rPr>
        <w:t>Дать детям представление о космосе и космонавтах. Развивать умение давать чёткие и краткие ответы на конкретно поставленные вопросы. Воспитывать уважение к трудной и опасной профессии космонавта.</w:t>
      </w:r>
    </w:p>
    <w:p w:rsidR="008E369A" w:rsidRPr="00F0176C" w:rsidRDefault="008E369A" w:rsidP="00F0176C">
      <w:pPr>
        <w:numPr>
          <w:ilvl w:val="0"/>
          <w:numId w:val="10"/>
        </w:numPr>
        <w:tabs>
          <w:tab w:val="left" w:pos="721"/>
        </w:tabs>
        <w:spacing w:after="0" w:line="199"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детей.</w:t>
      </w:r>
    </w:p>
    <w:p w:rsidR="008E369A" w:rsidRPr="00F0176C" w:rsidRDefault="008E369A" w:rsidP="00F0176C">
      <w:pPr>
        <w:numPr>
          <w:ilvl w:val="0"/>
          <w:numId w:val="10"/>
        </w:numPr>
        <w:tabs>
          <w:tab w:val="left" w:pos="920"/>
        </w:tabs>
        <w:spacing w:after="0" w:line="199"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Закреплять знания о многообразии растительного мира. Формировать представления о растениях и животных леса и луга. Расширять представления взаимосвязи растительного и животного мира. Развивать познавательную активность. Воспитывать бережное отношение к природе.</w:t>
      </w:r>
    </w:p>
    <w:p w:rsidR="008E369A" w:rsidRPr="00F0176C" w:rsidRDefault="008E369A" w:rsidP="00F0176C">
      <w:pPr>
        <w:numPr>
          <w:ilvl w:val="0"/>
          <w:numId w:val="10"/>
        </w:numPr>
        <w:tabs>
          <w:tab w:val="left" w:pos="716"/>
        </w:tabs>
        <w:spacing w:after="0" w:line="240"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Показать различие и сходство людей разных рас, вызвать уважение к людям разной расовой принадлежности; вызывать интерес, любознательность к культуре, языку, деятельности, быту; воспитывать благожелательное отношение ко всем народам Земли.</w:t>
      </w:r>
    </w:p>
    <w:p w:rsidR="008E369A" w:rsidRPr="008E369A" w:rsidRDefault="008E369A" w:rsidP="00C25A44">
      <w:pPr>
        <w:numPr>
          <w:ilvl w:val="0"/>
          <w:numId w:val="10"/>
        </w:numPr>
        <w:tabs>
          <w:tab w:val="left" w:pos="740"/>
        </w:tabs>
        <w:spacing w:after="0" w:line="182" w:lineRule="auto"/>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highlight w:val="white"/>
          <w:lang w:eastAsia="ru-RU"/>
        </w:rPr>
        <w:t>Закрепить знания о том, как в годы войны храбро сражались и защищали нашу</w:t>
      </w:r>
    </w:p>
    <w:p w:rsidR="008E369A" w:rsidRPr="008E369A" w:rsidRDefault="008E369A" w:rsidP="008E369A">
      <w:pPr>
        <w:pStyle w:val="a4"/>
        <w:ind w:right="580"/>
        <w:rPr>
          <w:rFonts w:ascii="Times New Roman" w:hAnsi="Times New Roman" w:cs="Times New Roman"/>
          <w:sz w:val="24"/>
          <w:szCs w:val="24"/>
        </w:rPr>
      </w:pPr>
      <w:r w:rsidRPr="008E369A">
        <w:rPr>
          <w:rFonts w:ascii="Times New Roman" w:eastAsia="Gabriola" w:hAnsi="Times New Roman" w:cs="Times New Roman"/>
          <w:sz w:val="24"/>
          <w:szCs w:val="24"/>
          <w:highlight w:val="white"/>
        </w:rPr>
        <w:t xml:space="preserve">страну от врагов прадеды, деды, как люди хранят память о них. Воспитывать уважение к </w:t>
      </w:r>
      <w:r w:rsidRPr="008E369A">
        <w:rPr>
          <w:rFonts w:ascii="Times New Roman" w:eastAsia="Gabriola" w:hAnsi="Times New Roman" w:cs="Times New Roman"/>
          <w:sz w:val="24"/>
          <w:szCs w:val="24"/>
        </w:rPr>
        <w:t>ветеранам Великой Отечественной войны.</w:t>
      </w:r>
    </w:p>
    <w:p w:rsidR="008E369A" w:rsidRPr="008E369A" w:rsidRDefault="008E369A" w:rsidP="00C25A44">
      <w:pPr>
        <w:numPr>
          <w:ilvl w:val="0"/>
          <w:numId w:val="11"/>
        </w:numPr>
        <w:tabs>
          <w:tab w:val="left" w:pos="874"/>
        </w:tabs>
        <w:spacing w:after="0" w:line="187" w:lineRule="auto"/>
        <w:ind w:right="58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lastRenderedPageBreak/>
        <w:t>Расширять представления детей о разнообразии животного мира. Дать знания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8E369A" w:rsidRPr="008E369A" w:rsidRDefault="008E369A" w:rsidP="008E369A">
      <w:pPr>
        <w:spacing w:line="6" w:lineRule="exact"/>
        <w:rPr>
          <w:rFonts w:ascii="Times New Roman" w:eastAsia="Gabriola" w:hAnsi="Times New Roman" w:cs="Times New Roman"/>
          <w:sz w:val="24"/>
          <w:szCs w:val="24"/>
          <w:lang w:eastAsia="ru-RU"/>
        </w:rPr>
      </w:pPr>
    </w:p>
    <w:p w:rsidR="008E369A" w:rsidRPr="008E369A" w:rsidRDefault="008E369A" w:rsidP="00C25A44">
      <w:pPr>
        <w:numPr>
          <w:ilvl w:val="0"/>
          <w:numId w:val="11"/>
        </w:numPr>
        <w:tabs>
          <w:tab w:val="left" w:pos="880"/>
        </w:tabs>
        <w:spacing w:after="0" w:line="182" w:lineRule="auto"/>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Научить детей различать и понимать, что обозначают некоторых дорожные знаки.</w:t>
      </w:r>
    </w:p>
    <w:p w:rsidR="008E369A" w:rsidRDefault="008E369A" w:rsidP="00885AF1">
      <w:pPr>
        <w:spacing w:line="181" w:lineRule="auto"/>
        <w:ind w:right="1320"/>
        <w:jc w:val="both"/>
        <w:rPr>
          <w:rFonts w:ascii="Times New Roman" w:eastAsiaTheme="minorEastAsia" w:hAnsi="Times New Roman" w:cs="Times New Roman"/>
          <w:sz w:val="24"/>
          <w:szCs w:val="24"/>
          <w:lang w:eastAsia="ru-RU"/>
        </w:rPr>
      </w:pPr>
    </w:p>
    <w:tbl>
      <w:tblPr>
        <w:tblStyle w:val="a5"/>
        <w:tblW w:w="0" w:type="auto"/>
        <w:tblInd w:w="120" w:type="dxa"/>
        <w:tblLook w:val="04A0" w:firstRow="1" w:lastRow="0" w:firstColumn="1" w:lastColumn="0" w:noHBand="0" w:noVBand="1"/>
      </w:tblPr>
      <w:tblGrid>
        <w:gridCol w:w="5005"/>
        <w:gridCol w:w="5011"/>
      </w:tblGrid>
      <w:tr w:rsidR="008E369A" w:rsidTr="008E369A">
        <w:tc>
          <w:tcPr>
            <w:tcW w:w="5128" w:type="dxa"/>
          </w:tcPr>
          <w:p w:rsidR="008E369A" w:rsidRDefault="008E369A" w:rsidP="00280DE0">
            <w:pPr>
              <w:spacing w:line="181" w:lineRule="auto"/>
              <w:ind w:right="1320"/>
              <w:jc w:val="both"/>
              <w:rPr>
                <w:rFonts w:ascii="Times New Roman" w:eastAsia="Gabriola" w:hAnsi="Times New Roman" w:cs="Times New Roman"/>
                <w:b/>
                <w:bCs/>
                <w:sz w:val="24"/>
                <w:szCs w:val="24"/>
                <w:lang w:eastAsia="ru-RU"/>
              </w:rPr>
            </w:pPr>
            <w:r w:rsidRPr="008E369A">
              <w:rPr>
                <w:rFonts w:ascii="Times New Roman" w:eastAsia="Gabriola" w:hAnsi="Times New Roman" w:cs="Times New Roman"/>
                <w:b/>
                <w:bCs/>
                <w:sz w:val="24"/>
                <w:szCs w:val="24"/>
                <w:lang w:eastAsia="ru-RU"/>
              </w:rPr>
              <w:t>Достижения ребенка.</w:t>
            </w:r>
          </w:p>
          <w:p w:rsidR="008E369A" w:rsidRPr="00C30421" w:rsidRDefault="008E369A" w:rsidP="00280DE0">
            <w:pPr>
              <w:spacing w:line="181" w:lineRule="auto"/>
              <w:ind w:right="1320"/>
              <w:jc w:val="both"/>
              <w:rPr>
                <w:rFonts w:ascii="Times New Roman" w:eastAsiaTheme="minorEastAsia" w:hAnsi="Times New Roman" w:cs="Times New Roman"/>
                <w:sz w:val="24"/>
                <w:szCs w:val="24"/>
                <w:lang w:eastAsia="ru-RU"/>
              </w:rPr>
            </w:pPr>
            <w:r w:rsidRPr="00C30421">
              <w:rPr>
                <w:rFonts w:ascii="Times New Roman" w:eastAsia="Gabriola" w:hAnsi="Times New Roman" w:cs="Times New Roman"/>
                <w:bCs/>
                <w:sz w:val="24"/>
                <w:szCs w:val="24"/>
                <w:lang w:eastAsia="ru-RU"/>
              </w:rPr>
              <w:t xml:space="preserve">Представление ребёнка о безопасном поведении достаточно осмыслены, может </w:t>
            </w:r>
            <w:r w:rsidR="00C30421" w:rsidRPr="00C30421">
              <w:rPr>
                <w:rFonts w:ascii="Times New Roman" w:eastAsia="Gabriola" w:hAnsi="Times New Roman" w:cs="Times New Roman"/>
                <w:bCs/>
                <w:sz w:val="24"/>
                <w:szCs w:val="24"/>
                <w:lang w:eastAsia="ru-RU"/>
              </w:rPr>
              <w:t>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5128" w:type="dxa"/>
          </w:tcPr>
          <w:p w:rsidR="008E369A" w:rsidRDefault="00C30421" w:rsidP="00280DE0">
            <w:pPr>
              <w:spacing w:line="181" w:lineRule="auto"/>
              <w:ind w:right="1320"/>
              <w:jc w:val="both"/>
              <w:rPr>
                <w:rFonts w:ascii="Times New Roman" w:eastAsiaTheme="minorEastAsia" w:hAnsi="Times New Roman" w:cs="Times New Roman"/>
                <w:b/>
                <w:sz w:val="24"/>
                <w:szCs w:val="24"/>
                <w:lang w:eastAsia="ru-RU"/>
              </w:rPr>
            </w:pPr>
            <w:r w:rsidRPr="00C30421">
              <w:rPr>
                <w:rFonts w:ascii="Times New Roman" w:eastAsiaTheme="minorEastAsia" w:hAnsi="Times New Roman" w:cs="Times New Roman"/>
                <w:b/>
                <w:sz w:val="24"/>
                <w:szCs w:val="24"/>
                <w:lang w:eastAsia="ru-RU"/>
              </w:rPr>
              <w:t>Вызывает озабоченность и требует совместн</w:t>
            </w:r>
            <w:r>
              <w:rPr>
                <w:rFonts w:ascii="Times New Roman" w:eastAsiaTheme="minorEastAsia" w:hAnsi="Times New Roman" w:cs="Times New Roman"/>
                <w:b/>
                <w:sz w:val="24"/>
                <w:szCs w:val="24"/>
                <w:lang w:eastAsia="ru-RU"/>
              </w:rPr>
              <w:t>ых усилий педагогов и родителей.</w:t>
            </w:r>
          </w:p>
          <w:p w:rsidR="00C30421" w:rsidRPr="00C30421" w:rsidRDefault="00C30421" w:rsidP="00280DE0">
            <w:pPr>
              <w:spacing w:line="181" w:lineRule="auto"/>
              <w:ind w:right="1320"/>
              <w:jc w:val="both"/>
              <w:rPr>
                <w:rFonts w:ascii="Times New Roman" w:eastAsiaTheme="minorEastAsia" w:hAnsi="Times New Roman" w:cs="Times New Roman"/>
                <w:sz w:val="24"/>
                <w:szCs w:val="24"/>
                <w:lang w:eastAsia="ru-RU"/>
              </w:rPr>
            </w:pPr>
            <w:r w:rsidRPr="00C30421">
              <w:rPr>
                <w:rFonts w:ascii="Times New Roman" w:eastAsiaTheme="minorEastAsia" w:hAnsi="Times New Roman" w:cs="Times New Roman"/>
                <w:sz w:val="24"/>
                <w:szCs w:val="24"/>
                <w:lang w:eastAsia="ru-RU"/>
              </w:rPr>
              <w:t>Ребёнок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r>
              <w:rPr>
                <w:rFonts w:ascii="Times New Roman" w:eastAsiaTheme="minorEastAsia" w:hAnsi="Times New Roman" w:cs="Times New Roman"/>
                <w:sz w:val="24"/>
                <w:szCs w:val="24"/>
                <w:lang w:eastAsia="ru-RU"/>
              </w:rPr>
              <w:t>.</w:t>
            </w:r>
          </w:p>
        </w:tc>
      </w:tr>
      <w:tr w:rsidR="008E369A" w:rsidTr="008E369A">
        <w:tc>
          <w:tcPr>
            <w:tcW w:w="5128" w:type="dxa"/>
          </w:tcPr>
          <w:p w:rsidR="008E369A" w:rsidRDefault="00C30421" w:rsidP="00280DE0">
            <w:pPr>
              <w:spacing w:line="181" w:lineRule="auto"/>
              <w:ind w:right="13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Ребёнок умеет:</w:t>
            </w:r>
          </w:p>
          <w:p w:rsidR="00C30421" w:rsidRDefault="00C30421" w:rsidP="00280DE0">
            <w:pPr>
              <w:spacing w:line="181" w:lineRule="auto"/>
              <w:ind w:right="13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соблюдать правила безопасного поведения в подвижных играх, в спортивном зале;</w:t>
            </w:r>
          </w:p>
          <w:p w:rsidR="00C30421" w:rsidRDefault="00C30421" w:rsidP="00280DE0">
            <w:pPr>
              <w:spacing w:line="181" w:lineRule="auto"/>
              <w:ind w:right="13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пользоваться под присмотром взрослого опасными бытовыми предметами (ножницы, иголки и прочее) и приборами</w:t>
            </w:r>
          </w:p>
          <w:p w:rsidR="00C30421" w:rsidRDefault="00C30421" w:rsidP="00280DE0">
            <w:pPr>
              <w:spacing w:line="181" w:lineRule="auto"/>
              <w:ind w:right="13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быть осторожным при общении с незнакомыми животными;</w:t>
            </w:r>
          </w:p>
          <w:p w:rsidR="0017323B" w:rsidRDefault="0017323B" w:rsidP="00280DE0">
            <w:pPr>
              <w:spacing w:line="181" w:lineRule="auto"/>
              <w:ind w:right="13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соблюдать правила перехода дороги, правильно вести себя в транспорте, </w:t>
            </w:r>
          </w:p>
          <w:p w:rsidR="0017323B" w:rsidRDefault="0017323B" w:rsidP="00280DE0">
            <w:pPr>
              <w:spacing w:line="181" w:lineRule="auto"/>
              <w:ind w:right="13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избегает контактов с незнакомыми людьми на улице;</w:t>
            </w:r>
          </w:p>
          <w:p w:rsidR="0017323B" w:rsidRDefault="0017323B" w:rsidP="00280DE0">
            <w:pPr>
              <w:spacing w:line="181" w:lineRule="auto"/>
              <w:ind w:right="13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вступает в контакт с незнакомыми людьми  в присутствии родителей.</w:t>
            </w:r>
          </w:p>
          <w:p w:rsidR="00C30421" w:rsidRDefault="00C30421" w:rsidP="00280DE0">
            <w:pPr>
              <w:spacing w:line="181" w:lineRule="auto"/>
              <w:ind w:right="1320"/>
              <w:jc w:val="both"/>
              <w:rPr>
                <w:rFonts w:ascii="Times New Roman" w:eastAsiaTheme="minorEastAsia" w:hAnsi="Times New Roman" w:cs="Times New Roman"/>
                <w:sz w:val="24"/>
                <w:szCs w:val="24"/>
                <w:lang w:eastAsia="ru-RU"/>
              </w:rPr>
            </w:pPr>
          </w:p>
        </w:tc>
        <w:tc>
          <w:tcPr>
            <w:tcW w:w="5128" w:type="dxa"/>
          </w:tcPr>
          <w:p w:rsidR="0017323B" w:rsidRDefault="0017323B" w:rsidP="00280DE0">
            <w:pPr>
              <w:spacing w:line="181" w:lineRule="auto"/>
              <w:ind w:right="132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Часто действует неосторожно, сам может</w:t>
            </w:r>
            <w:r>
              <w:rPr>
                <w:rFonts w:ascii="Times New Roman" w:eastAsia="Gabriola" w:hAnsi="Times New Roman" w:cs="Times New Roman"/>
                <w:sz w:val="24"/>
                <w:szCs w:val="24"/>
                <w:lang w:eastAsia="ru-RU"/>
              </w:rPr>
              <w:t xml:space="preserve"> становиться источником возникновения опасных ситуаций в спортивном зале, во взаимодействии со сверстниками, получает травмы. </w:t>
            </w:r>
            <w:r w:rsidRPr="008E369A">
              <w:rPr>
                <w:rFonts w:ascii="Times New Roman" w:eastAsia="Gabriola" w:hAnsi="Times New Roman" w:cs="Times New Roman"/>
                <w:sz w:val="24"/>
                <w:szCs w:val="24"/>
                <w:lang w:eastAsia="ru-RU"/>
              </w:rPr>
              <w:t xml:space="preserve">Обращает внимание на правила безопасного поведения   только   по   указанию   и напоминанию взрослого. </w:t>
            </w:r>
          </w:p>
          <w:p w:rsidR="008E369A" w:rsidRDefault="0017323B" w:rsidP="00280DE0">
            <w:pPr>
              <w:spacing w:line="181" w:lineRule="auto"/>
              <w:ind w:right="1320"/>
              <w:jc w:val="both"/>
              <w:rPr>
                <w:rFonts w:ascii="Times New Roman" w:eastAsia="Gabriola" w:hAnsi="Times New Roman" w:cs="Times New Roman"/>
                <w:sz w:val="24"/>
                <w:szCs w:val="24"/>
                <w:lang w:eastAsia="ru-RU"/>
              </w:rPr>
            </w:pPr>
            <w:r w:rsidRPr="008E369A">
              <w:rPr>
                <w:rFonts w:ascii="Times New Roman" w:eastAsia="Gabriola" w:hAnsi="Times New Roman" w:cs="Times New Roman"/>
                <w:sz w:val="24"/>
                <w:szCs w:val="24"/>
                <w:lang w:eastAsia="ru-RU"/>
              </w:rPr>
              <w:t>Затрудняется рассказать, как себя надо</w:t>
            </w:r>
            <w:r>
              <w:rPr>
                <w:rFonts w:ascii="Times New Roman" w:eastAsia="Gabriola" w:hAnsi="Times New Roman" w:cs="Times New Roman"/>
                <w:sz w:val="24"/>
                <w:szCs w:val="24"/>
                <w:lang w:eastAsia="ru-RU"/>
              </w:rPr>
              <w:t xml:space="preserve"> вести в обстоятельствах, угрожающих жизни и здоровью, к кому обратиться за помощью.</w:t>
            </w:r>
          </w:p>
          <w:p w:rsidR="0017323B" w:rsidRPr="0017323B" w:rsidRDefault="0017323B" w:rsidP="0017323B">
            <w:pPr>
              <w:spacing w:line="181" w:lineRule="auto"/>
              <w:ind w:right="1320"/>
              <w:jc w:val="both"/>
              <w:rPr>
                <w:rFonts w:ascii="Times New Roman" w:eastAsiaTheme="minorEastAsia" w:hAnsi="Times New Roman" w:cs="Times New Roman"/>
                <w:sz w:val="24"/>
                <w:szCs w:val="24"/>
                <w:lang w:eastAsia="ru-RU"/>
              </w:rPr>
            </w:pPr>
            <w:r w:rsidRPr="0017323B">
              <w:rPr>
                <w:rFonts w:ascii="Times New Roman" w:eastAsiaTheme="minorEastAsia" w:hAnsi="Times New Roman" w:cs="Times New Roman"/>
                <w:sz w:val="24"/>
                <w:szCs w:val="24"/>
                <w:lang w:eastAsia="ru-RU"/>
              </w:rPr>
              <w:t>Проявляет доверчивость по отношению к</w:t>
            </w:r>
          </w:p>
          <w:p w:rsidR="0017323B" w:rsidRPr="0017323B" w:rsidRDefault="0017323B" w:rsidP="0017323B">
            <w:pPr>
              <w:spacing w:line="181" w:lineRule="auto"/>
              <w:ind w:right="1320"/>
              <w:jc w:val="both"/>
              <w:rPr>
                <w:rFonts w:ascii="Times New Roman" w:eastAsiaTheme="minorEastAsia" w:hAnsi="Times New Roman" w:cs="Times New Roman"/>
                <w:sz w:val="24"/>
                <w:szCs w:val="24"/>
                <w:lang w:eastAsia="ru-RU"/>
              </w:rPr>
            </w:pPr>
            <w:r w:rsidRPr="0017323B">
              <w:rPr>
                <w:rFonts w:ascii="Times New Roman" w:eastAsiaTheme="minorEastAsia" w:hAnsi="Times New Roman" w:cs="Times New Roman"/>
                <w:sz w:val="24"/>
                <w:szCs w:val="24"/>
                <w:lang w:eastAsia="ru-RU"/>
              </w:rPr>
              <w:t>незнакомым   людям,   без</w:t>
            </w:r>
            <w:r w:rsidRPr="0017323B">
              <w:rPr>
                <w:rFonts w:ascii="Times New Roman" w:eastAsiaTheme="minorEastAsia" w:hAnsi="Times New Roman" w:cs="Times New Roman"/>
                <w:sz w:val="24"/>
                <w:szCs w:val="24"/>
                <w:lang w:eastAsia="ru-RU"/>
              </w:rPr>
              <w:tab/>
              <w:t>разрешения</w:t>
            </w:r>
          </w:p>
          <w:p w:rsidR="0017323B" w:rsidRPr="0017323B" w:rsidRDefault="0017323B" w:rsidP="0017323B">
            <w:pPr>
              <w:spacing w:line="181" w:lineRule="auto"/>
              <w:ind w:right="1320"/>
              <w:jc w:val="both"/>
              <w:rPr>
                <w:rFonts w:ascii="Times New Roman" w:eastAsiaTheme="minorEastAsia" w:hAnsi="Times New Roman" w:cs="Times New Roman"/>
                <w:sz w:val="24"/>
                <w:szCs w:val="24"/>
                <w:lang w:eastAsia="ru-RU"/>
              </w:rPr>
            </w:pPr>
            <w:r w:rsidRPr="0017323B">
              <w:rPr>
                <w:rFonts w:ascii="Times New Roman" w:eastAsiaTheme="minorEastAsia" w:hAnsi="Times New Roman" w:cs="Times New Roman"/>
                <w:sz w:val="24"/>
                <w:szCs w:val="24"/>
                <w:lang w:eastAsia="ru-RU"/>
              </w:rPr>
              <w:t>родителей вступает в общение, принимает</w:t>
            </w:r>
          </w:p>
          <w:p w:rsidR="0017323B" w:rsidRPr="0017323B" w:rsidRDefault="0017323B" w:rsidP="0017323B">
            <w:pPr>
              <w:spacing w:line="181" w:lineRule="auto"/>
              <w:ind w:right="1320"/>
              <w:jc w:val="both"/>
              <w:rPr>
                <w:rFonts w:ascii="Times New Roman" w:eastAsiaTheme="minorEastAsia" w:hAnsi="Times New Roman" w:cs="Times New Roman"/>
                <w:sz w:val="24"/>
                <w:szCs w:val="24"/>
                <w:lang w:eastAsia="ru-RU"/>
              </w:rPr>
            </w:pPr>
            <w:r w:rsidRPr="0017323B">
              <w:rPr>
                <w:rFonts w:ascii="Times New Roman" w:eastAsiaTheme="minorEastAsia" w:hAnsi="Times New Roman" w:cs="Times New Roman"/>
                <w:sz w:val="24"/>
                <w:szCs w:val="24"/>
                <w:lang w:eastAsia="ru-RU"/>
              </w:rPr>
              <w:t>угощение,  уходит  вместе  с  незнакомым</w:t>
            </w:r>
          </w:p>
          <w:p w:rsidR="0017323B" w:rsidRDefault="0017323B" w:rsidP="0017323B">
            <w:pPr>
              <w:spacing w:line="181" w:lineRule="auto"/>
              <w:ind w:right="1320"/>
              <w:jc w:val="both"/>
              <w:rPr>
                <w:rFonts w:ascii="Times New Roman" w:eastAsiaTheme="minorEastAsia" w:hAnsi="Times New Roman" w:cs="Times New Roman"/>
                <w:sz w:val="24"/>
                <w:szCs w:val="24"/>
                <w:lang w:eastAsia="ru-RU"/>
              </w:rPr>
            </w:pPr>
            <w:r w:rsidRPr="0017323B">
              <w:rPr>
                <w:rFonts w:ascii="Times New Roman" w:eastAsiaTheme="minorEastAsia" w:hAnsi="Times New Roman" w:cs="Times New Roman"/>
                <w:sz w:val="24"/>
                <w:szCs w:val="24"/>
                <w:lang w:eastAsia="ru-RU"/>
              </w:rPr>
              <w:t>человеком по его приглашению.</w:t>
            </w:r>
          </w:p>
        </w:tc>
      </w:tr>
    </w:tbl>
    <w:p w:rsidR="0017323B" w:rsidRDefault="0017323B" w:rsidP="009C0717">
      <w:pPr>
        <w:rPr>
          <w:rFonts w:ascii="Times New Roman" w:eastAsiaTheme="minorEastAsia" w:hAnsi="Times New Roman" w:cs="Times New Roman"/>
          <w:sz w:val="24"/>
          <w:szCs w:val="24"/>
          <w:lang w:eastAsia="ru-RU"/>
        </w:rPr>
      </w:pPr>
    </w:p>
    <w:p w:rsidR="0017323B" w:rsidRDefault="0017323B" w:rsidP="0017323B">
      <w:pPr>
        <w:jc w:val="center"/>
        <w:rPr>
          <w:rFonts w:ascii="Times New Roman" w:eastAsia="Gabriola" w:hAnsi="Times New Roman" w:cs="Times New Roman"/>
          <w:b/>
          <w:bCs/>
          <w:sz w:val="28"/>
          <w:szCs w:val="28"/>
        </w:rPr>
      </w:pPr>
      <w:r w:rsidRPr="0017323B">
        <w:rPr>
          <w:rFonts w:ascii="Times New Roman" w:eastAsia="Gabriola" w:hAnsi="Times New Roman" w:cs="Times New Roman"/>
          <w:b/>
          <w:bCs/>
          <w:sz w:val="28"/>
          <w:szCs w:val="28"/>
        </w:rPr>
        <w:t xml:space="preserve">Подготовительная </w:t>
      </w:r>
      <w:r w:rsidR="00B97A81">
        <w:rPr>
          <w:rFonts w:ascii="Times New Roman" w:eastAsia="Gabriola" w:hAnsi="Times New Roman" w:cs="Times New Roman"/>
          <w:b/>
          <w:bCs/>
          <w:sz w:val="28"/>
          <w:szCs w:val="28"/>
        </w:rPr>
        <w:t>под</w:t>
      </w:r>
      <w:r w:rsidRPr="0017323B">
        <w:rPr>
          <w:rFonts w:ascii="Times New Roman" w:eastAsia="Gabriola" w:hAnsi="Times New Roman" w:cs="Times New Roman"/>
          <w:b/>
          <w:bCs/>
          <w:sz w:val="28"/>
          <w:szCs w:val="28"/>
        </w:rPr>
        <w:t>группа (6-8 лет)</w:t>
      </w:r>
    </w:p>
    <w:p w:rsidR="0017323B" w:rsidRDefault="0017323B" w:rsidP="0017323B">
      <w:pPr>
        <w:jc w:val="center"/>
        <w:rPr>
          <w:rFonts w:ascii="Times New Roman" w:eastAsia="Gabriola" w:hAnsi="Times New Roman" w:cs="Times New Roman"/>
          <w:b/>
          <w:bCs/>
          <w:sz w:val="28"/>
          <w:szCs w:val="28"/>
        </w:rPr>
      </w:pPr>
      <w:r w:rsidRPr="00F8251F">
        <w:rPr>
          <w:rFonts w:ascii="Times New Roman" w:eastAsia="Gabriola" w:hAnsi="Times New Roman" w:cs="Times New Roman"/>
          <w:b/>
          <w:bCs/>
          <w:sz w:val="24"/>
          <w:szCs w:val="24"/>
        </w:rPr>
        <w:t>Вид образовательной деятельности «</w:t>
      </w:r>
      <w:r w:rsidRPr="00F8251F">
        <w:rPr>
          <w:rFonts w:ascii="Times New Roman" w:eastAsia="Gabriola" w:hAnsi="Times New Roman" w:cs="Times New Roman"/>
          <w:b/>
          <w:bCs/>
          <w:i/>
          <w:iCs/>
          <w:sz w:val="24"/>
          <w:szCs w:val="24"/>
        </w:rPr>
        <w:t>Безопасность»</w:t>
      </w:r>
    </w:p>
    <w:p w:rsidR="00F0176C" w:rsidRDefault="0017323B" w:rsidP="00F0176C">
      <w:pPr>
        <w:ind w:left="220" w:right="580"/>
        <w:rPr>
          <w:rFonts w:ascii="Times New Roman" w:eastAsia="Gabriola" w:hAnsi="Times New Roman" w:cs="Times New Roman"/>
          <w:sz w:val="24"/>
          <w:szCs w:val="24"/>
          <w:lang w:eastAsia="ru-RU"/>
        </w:rPr>
      </w:pPr>
      <w:r w:rsidRPr="0017323B">
        <w:rPr>
          <w:rFonts w:ascii="Times New Roman" w:eastAsia="Gabriola" w:hAnsi="Times New Roman" w:cs="Times New Roman"/>
          <w:sz w:val="24"/>
          <w:szCs w:val="24"/>
          <w:lang w:eastAsia="ru-RU"/>
        </w:rPr>
        <w:t>Формирование основ экологической культуры. Знакомство с правилами поведения на природе.</w:t>
      </w:r>
    </w:p>
    <w:p w:rsidR="0017323B" w:rsidRPr="0017323B" w:rsidRDefault="0017323B" w:rsidP="00F0176C">
      <w:pPr>
        <w:ind w:left="220" w:right="580"/>
        <w:rPr>
          <w:rFonts w:ascii="Times New Roman" w:eastAsiaTheme="minorEastAsia" w:hAnsi="Times New Roman" w:cs="Times New Roman"/>
          <w:sz w:val="24"/>
          <w:szCs w:val="24"/>
          <w:lang w:eastAsia="ru-RU"/>
        </w:rPr>
      </w:pPr>
      <w:r w:rsidRPr="0017323B">
        <w:rPr>
          <w:rFonts w:ascii="Times New Roman" w:eastAsia="Gabriola" w:hAnsi="Times New Roman" w:cs="Times New Roman"/>
          <w:sz w:val="24"/>
          <w:szCs w:val="24"/>
          <w:lang w:eastAsia="ru-RU"/>
        </w:rPr>
        <w:t>Уточнение и расширение представлений о таких явлениях природы, как гроза, гром, молния, радуга, ураган, знакомство с правилами поведения человека в этих условиях. Систематизирование знаний об устройстве улицы, о дорожном движении. Формирование у детей навыков здорового образа жизни, знакомство детей с приёмами точечного массажа и здоровыми продуктами питания, формирование мотивации к занятиям физическими упражнениями, воспитание культурно-гигиенических навыков, привычки следить за своим здоровьем.</w:t>
      </w:r>
    </w:p>
    <w:p w:rsidR="0017323B" w:rsidRDefault="0017323B" w:rsidP="0017323B">
      <w:pPr>
        <w:ind w:left="220" w:right="580"/>
        <w:rPr>
          <w:rFonts w:ascii="Times New Roman" w:eastAsia="Gabriola" w:hAnsi="Times New Roman" w:cs="Times New Roman"/>
          <w:sz w:val="24"/>
          <w:szCs w:val="24"/>
          <w:lang w:eastAsia="ru-RU"/>
        </w:rPr>
      </w:pPr>
      <w:r w:rsidRPr="0017323B">
        <w:rPr>
          <w:rFonts w:ascii="Times New Roman" w:eastAsia="Gabriola" w:hAnsi="Times New Roman" w:cs="Times New Roman"/>
          <w:sz w:val="24"/>
          <w:szCs w:val="24"/>
          <w:lang w:eastAsia="ru-RU"/>
        </w:rPr>
        <w:t>Знакомство с дорожными знаками — предупреждающими, запрещающими и информационно-указательными.</w:t>
      </w:r>
    </w:p>
    <w:p w:rsidR="00643F89" w:rsidRPr="00643F89" w:rsidRDefault="00643F89" w:rsidP="00643F89">
      <w:pPr>
        <w:spacing w:line="199" w:lineRule="auto"/>
        <w:ind w:left="220" w:right="5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Подведение к осознанию необходимости соблюдать правила дорожного движения. Формирование знаний о пользе и вреде витаминов, представлений о том, что нельзя незнакомые таблетки, даже если они похожи на витамины, брать в рот без разрешения взрослых.</w:t>
      </w:r>
    </w:p>
    <w:p w:rsidR="00643F89" w:rsidRPr="00643F89" w:rsidRDefault="00643F89" w:rsidP="00643F89">
      <w:pPr>
        <w:spacing w:line="185" w:lineRule="auto"/>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Воспитание осторожного и осмотрительного отношения к потенциально опасным для</w:t>
      </w:r>
    </w:p>
    <w:p w:rsidR="00643F89" w:rsidRPr="00643F89" w:rsidRDefault="00643F89" w:rsidP="00643F89">
      <w:pPr>
        <w:ind w:left="100" w:right="58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lastRenderedPageBreak/>
        <w:t>человека ситуациям в природе: формирование умений различать съедобные грибы от ядовитых.</w:t>
      </w:r>
    </w:p>
    <w:p w:rsidR="00643F89" w:rsidRPr="00643F89" w:rsidRDefault="00643F89" w:rsidP="00643F89">
      <w:pPr>
        <w:spacing w:line="209" w:lineRule="auto"/>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Воспитание культуры поведения на улице и в общественном транспорте.</w:t>
      </w:r>
    </w:p>
    <w:p w:rsidR="00643F89" w:rsidRPr="00643F89" w:rsidRDefault="00643F89" w:rsidP="00643F89">
      <w:pPr>
        <w:spacing w:line="224" w:lineRule="auto"/>
        <w:ind w:left="100" w:right="58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 умений оказывать элементарную первую помощь, запоминание телефона спасения «112», формирование умений правильно и четко объяснять ситуацию, звать на помощь.</w:t>
      </w:r>
    </w:p>
    <w:p w:rsidR="00643F89" w:rsidRPr="00643F89" w:rsidRDefault="00643F89" w:rsidP="00643F89">
      <w:pPr>
        <w:spacing w:line="199" w:lineRule="auto"/>
        <w:ind w:left="100" w:right="58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 представлений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Закрепление правил безопасного обращения с бытовыми предметами.</w:t>
      </w:r>
    </w:p>
    <w:p w:rsidR="00643F89" w:rsidRPr="00643F89" w:rsidRDefault="00643F89" w:rsidP="00F0176C">
      <w:pPr>
        <w:spacing w:line="234" w:lineRule="auto"/>
        <w:ind w:left="100" w:right="58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 представлений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43F89" w:rsidRPr="00643F89" w:rsidRDefault="00643F89" w:rsidP="00643F89">
      <w:pPr>
        <w:spacing w:line="224" w:lineRule="auto"/>
        <w:ind w:left="100" w:right="58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Воспитание осторожного и осмотрительного отношения к потенциально опасным для человека ситуациям в общении, в быту, на улице, в природе, умений «читать» человека по мимике и жестам.</w:t>
      </w:r>
    </w:p>
    <w:p w:rsidR="00643F89" w:rsidRPr="00643F89" w:rsidRDefault="00643F89" w:rsidP="00643F89">
      <w:pPr>
        <w:ind w:left="100" w:right="58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Закрепление у детей навыков здорового образа жизни, воспитание культурно-гигиенические навыки, привычки следить за своим здоровьем.</w:t>
      </w:r>
    </w:p>
    <w:p w:rsidR="00643F89" w:rsidRPr="00643F89" w:rsidRDefault="00643F89" w:rsidP="00643F89">
      <w:pPr>
        <w:spacing w:line="189" w:lineRule="auto"/>
        <w:ind w:left="100" w:right="58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Закрепление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643F89" w:rsidRPr="00643F89" w:rsidRDefault="00643F89" w:rsidP="00643F89">
      <w:pPr>
        <w:tabs>
          <w:tab w:val="left" w:pos="1560"/>
        </w:tabs>
        <w:spacing w:line="180" w:lineRule="auto"/>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Подведение</w:t>
      </w:r>
      <w:r w:rsidRPr="00643F89">
        <w:rPr>
          <w:rFonts w:ascii="Times New Roman" w:eastAsia="Gabriola" w:hAnsi="Times New Roman" w:cs="Times New Roman"/>
          <w:sz w:val="24"/>
          <w:szCs w:val="24"/>
          <w:lang w:eastAsia="ru-RU"/>
        </w:rPr>
        <w:tab/>
        <w:t>к пониманию необходимости соблюдать меры предосторожности, умению</w:t>
      </w:r>
    </w:p>
    <w:p w:rsidR="00643F89" w:rsidRPr="00643F89" w:rsidRDefault="00643F89" w:rsidP="00643F89">
      <w:pPr>
        <w:spacing w:line="180" w:lineRule="auto"/>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оценивать свои возможности по преодолению опасности. Формирование</w:t>
      </w:r>
    </w:p>
    <w:p w:rsidR="00643F89" w:rsidRPr="00643F89" w:rsidRDefault="00643F89" w:rsidP="00643F89">
      <w:pPr>
        <w:spacing w:line="180" w:lineRule="auto"/>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 у ребенка навыков поведения в ситуации: «Один дома». Формирование</w:t>
      </w:r>
    </w:p>
    <w:p w:rsidR="00643F89" w:rsidRPr="00643F89" w:rsidRDefault="00643F89" w:rsidP="00643F89">
      <w:pPr>
        <w:spacing w:line="180" w:lineRule="auto"/>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умений заботится о своей безопасности, когда находишься один дома.</w:t>
      </w:r>
    </w:p>
    <w:p w:rsidR="00643F89" w:rsidRPr="00643F89" w:rsidRDefault="00643F89" w:rsidP="00643F89">
      <w:pPr>
        <w:spacing w:line="199" w:lineRule="auto"/>
        <w:ind w:left="100" w:right="58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 знаний, что долгое пребывание на солнце может навредить здоровью, если находиться без головного убора или долго ходить раздетым – можно получить солнечный удар или ожег. Формирование умений оказывать первую помощь. Формирование умений обращаться за помощью к взрослым.</w:t>
      </w:r>
    </w:p>
    <w:p w:rsidR="00643F89" w:rsidRPr="00643F89" w:rsidRDefault="00643F89" w:rsidP="00643F89">
      <w:pPr>
        <w:ind w:left="100" w:right="58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 представлений об опасных для человека ситуациях в быту, осторожном обращении с огнём.</w:t>
      </w:r>
    </w:p>
    <w:p w:rsidR="00643F89" w:rsidRPr="00643F89" w:rsidRDefault="00643F89" w:rsidP="00643F89">
      <w:pPr>
        <w:spacing w:line="209" w:lineRule="auto"/>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Уточнение знаний о работе пожарных, правилах поведения при пожаре.</w:t>
      </w:r>
    </w:p>
    <w:p w:rsidR="00643F89" w:rsidRPr="00643F89" w:rsidRDefault="00643F89" w:rsidP="00643F89">
      <w:pPr>
        <w:ind w:left="100" w:right="600"/>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Закрепление знаний о том, что в случае необходимости взрослые звонят по телефонам «01», «02», «03».</w:t>
      </w:r>
    </w:p>
    <w:p w:rsidR="00643F89" w:rsidRPr="00F0176C" w:rsidRDefault="00643F89" w:rsidP="00F0176C">
      <w:pPr>
        <w:spacing w:line="226" w:lineRule="auto"/>
        <w:ind w:left="100"/>
        <w:rPr>
          <w:rFonts w:ascii="Times New Roman" w:eastAsia="Gabriola" w:hAnsi="Times New Roman" w:cs="Times New Roman"/>
          <w:sz w:val="24"/>
          <w:szCs w:val="24"/>
          <w:lang w:eastAsia="ru-RU"/>
        </w:rPr>
      </w:pPr>
      <w:r w:rsidRPr="00643F89">
        <w:rPr>
          <w:rFonts w:ascii="Times New Roman" w:eastAsia="Gabriola" w:hAnsi="Times New Roman" w:cs="Times New Roman"/>
          <w:sz w:val="24"/>
          <w:szCs w:val="24"/>
          <w:lang w:eastAsia="ru-RU"/>
        </w:rPr>
        <w:t>Закрепление умений называть свое имя, фамилию, во</w:t>
      </w:r>
      <w:r w:rsidR="00F0176C">
        <w:rPr>
          <w:rFonts w:ascii="Times New Roman" w:eastAsia="Gabriola" w:hAnsi="Times New Roman" w:cs="Times New Roman"/>
          <w:sz w:val="24"/>
          <w:szCs w:val="24"/>
          <w:lang w:eastAsia="ru-RU"/>
        </w:rPr>
        <w:t>зраст, домашний адрес, телефон.</w:t>
      </w:r>
    </w:p>
    <w:tbl>
      <w:tblPr>
        <w:tblW w:w="0" w:type="auto"/>
        <w:tblLayout w:type="fixed"/>
        <w:tblCellMar>
          <w:left w:w="0" w:type="dxa"/>
          <w:right w:w="0" w:type="dxa"/>
        </w:tblCellMar>
        <w:tblLook w:val="04A0" w:firstRow="1" w:lastRow="0" w:firstColumn="1" w:lastColumn="0" w:noHBand="0" w:noVBand="1"/>
      </w:tblPr>
      <w:tblGrid>
        <w:gridCol w:w="1240"/>
        <w:gridCol w:w="340"/>
        <w:gridCol w:w="760"/>
        <w:gridCol w:w="1160"/>
        <w:gridCol w:w="720"/>
        <w:gridCol w:w="260"/>
        <w:gridCol w:w="440"/>
        <w:gridCol w:w="1040"/>
        <w:gridCol w:w="940"/>
        <w:gridCol w:w="1060"/>
        <w:gridCol w:w="480"/>
        <w:gridCol w:w="1020"/>
      </w:tblGrid>
      <w:tr w:rsidR="00643F89" w:rsidRPr="00643F89" w:rsidTr="00643F89">
        <w:trPr>
          <w:trHeight w:val="276"/>
        </w:trPr>
        <w:tc>
          <w:tcPr>
            <w:tcW w:w="3500" w:type="dxa"/>
            <w:gridSpan w:val="4"/>
            <w:tcBorders>
              <w:top w:val="single" w:sz="8" w:space="0" w:color="00000A"/>
              <w:lef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b/>
                <w:bCs/>
                <w:sz w:val="24"/>
                <w:szCs w:val="24"/>
                <w:lang w:eastAsia="ru-RU"/>
              </w:rPr>
              <w:t>Достижения ребенка.</w:t>
            </w:r>
          </w:p>
        </w:tc>
        <w:tc>
          <w:tcPr>
            <w:tcW w:w="720" w:type="dxa"/>
            <w:tcBorders>
              <w:top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260" w:type="dxa"/>
            <w:tcBorders>
              <w:top w:val="single" w:sz="8" w:space="0" w:color="00000A"/>
              <w:right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1480" w:type="dxa"/>
            <w:gridSpan w:val="2"/>
            <w:tcBorders>
              <w:top w:val="single" w:sz="8" w:space="0" w:color="00000A"/>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b/>
                <w:bCs/>
                <w:sz w:val="24"/>
                <w:szCs w:val="24"/>
                <w:lang w:eastAsia="ru-RU"/>
              </w:rPr>
              <w:t>Вызывает</w:t>
            </w:r>
          </w:p>
        </w:tc>
        <w:tc>
          <w:tcPr>
            <w:tcW w:w="2000" w:type="dxa"/>
            <w:gridSpan w:val="2"/>
            <w:tcBorders>
              <w:top w:val="single" w:sz="8" w:space="0" w:color="00000A"/>
            </w:tcBorders>
            <w:vAlign w:val="bottom"/>
          </w:tcPr>
          <w:p w:rsidR="00643F89" w:rsidRPr="00885AF1" w:rsidRDefault="00643F89" w:rsidP="00643F89">
            <w:pPr>
              <w:spacing w:line="240" w:lineRule="auto"/>
              <w:ind w:right="245"/>
              <w:rPr>
                <w:rFonts w:ascii="Times New Roman" w:eastAsiaTheme="minorEastAsia" w:hAnsi="Times New Roman" w:cs="Times New Roman"/>
                <w:sz w:val="24"/>
                <w:szCs w:val="24"/>
                <w:lang w:eastAsia="ru-RU"/>
              </w:rPr>
            </w:pPr>
            <w:r w:rsidRPr="00885AF1">
              <w:rPr>
                <w:rFonts w:ascii="Times New Roman" w:eastAsia="Gabriola" w:hAnsi="Times New Roman" w:cs="Times New Roman"/>
                <w:b/>
                <w:bCs/>
                <w:sz w:val="24"/>
                <w:szCs w:val="24"/>
                <w:lang w:eastAsia="ru-RU"/>
              </w:rPr>
              <w:t>озабоченность</w:t>
            </w:r>
          </w:p>
        </w:tc>
        <w:tc>
          <w:tcPr>
            <w:tcW w:w="480" w:type="dxa"/>
            <w:tcBorders>
              <w:top w:val="single" w:sz="8" w:space="0" w:color="00000A"/>
            </w:tcBorders>
            <w:vAlign w:val="bottom"/>
          </w:tcPr>
          <w:p w:rsidR="00643F89" w:rsidRPr="00885AF1" w:rsidRDefault="00643F89" w:rsidP="00643F89">
            <w:pPr>
              <w:spacing w:line="240" w:lineRule="auto"/>
              <w:ind w:left="60"/>
              <w:rPr>
                <w:rFonts w:ascii="Times New Roman" w:eastAsiaTheme="minorEastAsia" w:hAnsi="Times New Roman" w:cs="Times New Roman"/>
                <w:sz w:val="24"/>
                <w:szCs w:val="24"/>
                <w:lang w:eastAsia="ru-RU"/>
              </w:rPr>
            </w:pPr>
            <w:r w:rsidRPr="00885AF1">
              <w:rPr>
                <w:rFonts w:ascii="Times New Roman" w:eastAsia="Gabriola" w:hAnsi="Times New Roman" w:cs="Times New Roman"/>
                <w:b/>
                <w:bCs/>
                <w:sz w:val="24"/>
                <w:szCs w:val="24"/>
                <w:lang w:eastAsia="ru-RU"/>
              </w:rPr>
              <w:t>и</w:t>
            </w:r>
          </w:p>
        </w:tc>
        <w:tc>
          <w:tcPr>
            <w:tcW w:w="1020" w:type="dxa"/>
            <w:tcBorders>
              <w:top w:val="single" w:sz="4" w:space="0" w:color="auto"/>
              <w:right w:val="single" w:sz="4" w:space="0" w:color="auto"/>
            </w:tcBorders>
            <w:vAlign w:val="bottom"/>
          </w:tcPr>
          <w:p w:rsidR="00643F89" w:rsidRPr="00885AF1" w:rsidRDefault="00643F89" w:rsidP="00643F89">
            <w:pPr>
              <w:spacing w:line="240" w:lineRule="auto"/>
              <w:ind w:right="25"/>
              <w:rPr>
                <w:rFonts w:ascii="Times New Roman" w:eastAsiaTheme="minorEastAsia" w:hAnsi="Times New Roman" w:cs="Times New Roman"/>
                <w:sz w:val="24"/>
                <w:szCs w:val="24"/>
                <w:lang w:eastAsia="ru-RU"/>
              </w:rPr>
            </w:pPr>
            <w:r w:rsidRPr="00885AF1">
              <w:rPr>
                <w:rFonts w:ascii="Times New Roman" w:eastAsia="Gabriola" w:hAnsi="Times New Roman" w:cs="Times New Roman"/>
                <w:b/>
                <w:bCs/>
                <w:sz w:val="24"/>
                <w:szCs w:val="24"/>
                <w:lang w:eastAsia="ru-RU"/>
              </w:rPr>
              <w:t>требует</w:t>
            </w:r>
          </w:p>
        </w:tc>
      </w:tr>
      <w:tr w:rsidR="00643F89" w:rsidRPr="00643F89" w:rsidTr="00643F89">
        <w:trPr>
          <w:trHeight w:val="189"/>
        </w:trPr>
        <w:tc>
          <w:tcPr>
            <w:tcW w:w="1240" w:type="dxa"/>
            <w:tcBorders>
              <w:left w:val="single" w:sz="4" w:space="0" w:color="auto"/>
            </w:tcBorders>
            <w:vAlign w:val="bottom"/>
          </w:tcPr>
          <w:p w:rsidR="00643F89" w:rsidRPr="00885AF1" w:rsidRDefault="00643F89" w:rsidP="00643F89">
            <w:pPr>
              <w:spacing w:line="281" w:lineRule="exact"/>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Ребенок</w:t>
            </w:r>
          </w:p>
        </w:tc>
        <w:tc>
          <w:tcPr>
            <w:tcW w:w="1100" w:type="dxa"/>
            <w:gridSpan w:val="2"/>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имеет</w:t>
            </w:r>
          </w:p>
        </w:tc>
        <w:tc>
          <w:tcPr>
            <w:tcW w:w="1880" w:type="dxa"/>
            <w:gridSpan w:val="2"/>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представление</w:t>
            </w:r>
          </w:p>
        </w:tc>
        <w:tc>
          <w:tcPr>
            <w:tcW w:w="260" w:type="dxa"/>
            <w:tcBorders>
              <w:right w:val="single" w:sz="8" w:space="0" w:color="00000A"/>
            </w:tcBorders>
            <w:vAlign w:val="bottom"/>
          </w:tcPr>
          <w:p w:rsidR="00643F89" w:rsidRPr="00885AF1" w:rsidRDefault="00643F89" w:rsidP="00643F89">
            <w:pPr>
              <w:spacing w:line="240" w:lineRule="auto"/>
              <w:ind w:right="20"/>
              <w:jc w:val="right"/>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о</w:t>
            </w:r>
          </w:p>
        </w:tc>
        <w:tc>
          <w:tcPr>
            <w:tcW w:w="4980" w:type="dxa"/>
            <w:gridSpan w:val="6"/>
            <w:tcBorders>
              <w:righ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b/>
                <w:bCs/>
                <w:sz w:val="24"/>
                <w:szCs w:val="24"/>
                <w:lang w:eastAsia="ru-RU"/>
              </w:rPr>
              <w:t>совместных усилий педагогов и родителей</w:t>
            </w:r>
          </w:p>
        </w:tc>
      </w:tr>
      <w:tr w:rsidR="00643F89" w:rsidRPr="00643F89" w:rsidTr="00643F89">
        <w:trPr>
          <w:trHeight w:val="276"/>
        </w:trPr>
        <w:tc>
          <w:tcPr>
            <w:tcW w:w="4480" w:type="dxa"/>
            <w:gridSpan w:val="6"/>
            <w:tcBorders>
              <w:left w:val="single" w:sz="4" w:space="0" w:color="auto"/>
              <w:right w:val="single" w:sz="8" w:space="0" w:color="00000A"/>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безопасном поведении, как вести себя в</w:t>
            </w:r>
          </w:p>
        </w:tc>
        <w:tc>
          <w:tcPr>
            <w:tcW w:w="4980" w:type="dxa"/>
            <w:gridSpan w:val="6"/>
            <w:tcBorders>
              <w:righ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Ребенок не соблюдает правила безопасного</w:t>
            </w:r>
          </w:p>
        </w:tc>
      </w:tr>
      <w:tr w:rsidR="00643F89" w:rsidRPr="00643F89" w:rsidTr="00643F89">
        <w:trPr>
          <w:trHeight w:val="217"/>
        </w:trPr>
        <w:tc>
          <w:tcPr>
            <w:tcW w:w="4480" w:type="dxa"/>
            <w:gridSpan w:val="6"/>
            <w:tcBorders>
              <w:left w:val="single" w:sz="4" w:space="0" w:color="auto"/>
              <w:right w:val="single" w:sz="8" w:space="0" w:color="00000A"/>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потенциально опасных ситуациях в быту,</w:t>
            </w:r>
          </w:p>
        </w:tc>
        <w:tc>
          <w:tcPr>
            <w:tcW w:w="1480" w:type="dxa"/>
            <w:gridSpan w:val="2"/>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поведения.</w:t>
            </w:r>
          </w:p>
        </w:tc>
        <w:tc>
          <w:tcPr>
            <w:tcW w:w="94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106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48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1020" w:type="dxa"/>
            <w:tcBorders>
              <w:right w:val="single" w:sz="4" w:space="0" w:color="auto"/>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r>
      <w:tr w:rsidR="00643F89" w:rsidRPr="00643F89" w:rsidTr="00643F89">
        <w:trPr>
          <w:trHeight w:val="276"/>
        </w:trPr>
        <w:tc>
          <w:tcPr>
            <w:tcW w:w="2340" w:type="dxa"/>
            <w:gridSpan w:val="3"/>
            <w:tcBorders>
              <w:lef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на улице, в природе.</w:t>
            </w:r>
          </w:p>
        </w:tc>
        <w:tc>
          <w:tcPr>
            <w:tcW w:w="116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72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260" w:type="dxa"/>
            <w:tcBorders>
              <w:right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4980" w:type="dxa"/>
            <w:gridSpan w:val="6"/>
            <w:tcBorders>
              <w:righ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Часто ведет себя неосторожно по отношению</w:t>
            </w:r>
          </w:p>
        </w:tc>
      </w:tr>
      <w:tr w:rsidR="00643F89" w:rsidRPr="00643F89" w:rsidTr="00643F89">
        <w:trPr>
          <w:trHeight w:val="80"/>
        </w:trPr>
        <w:tc>
          <w:tcPr>
            <w:tcW w:w="4480" w:type="dxa"/>
            <w:gridSpan w:val="6"/>
            <w:tcBorders>
              <w:left w:val="single" w:sz="4" w:space="0" w:color="auto"/>
              <w:right w:val="single" w:sz="8" w:space="0" w:color="00000A"/>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Знает, как позвать на помощь, обратиться</w:t>
            </w:r>
          </w:p>
        </w:tc>
        <w:tc>
          <w:tcPr>
            <w:tcW w:w="440" w:type="dxa"/>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к</w:t>
            </w:r>
          </w:p>
        </w:tc>
        <w:tc>
          <w:tcPr>
            <w:tcW w:w="3040" w:type="dxa"/>
            <w:gridSpan w:val="3"/>
            <w:vAlign w:val="bottom"/>
          </w:tcPr>
          <w:p w:rsidR="00643F89" w:rsidRPr="00885AF1" w:rsidRDefault="00643F89" w:rsidP="00643F89">
            <w:pPr>
              <w:spacing w:line="240" w:lineRule="auto"/>
              <w:ind w:right="165"/>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сверстникам   (толкается,</w:t>
            </w:r>
          </w:p>
        </w:tc>
        <w:tc>
          <w:tcPr>
            <w:tcW w:w="1500" w:type="dxa"/>
            <w:gridSpan w:val="2"/>
            <w:tcBorders>
              <w:right w:val="single" w:sz="4" w:space="0" w:color="auto"/>
            </w:tcBorders>
            <w:vAlign w:val="bottom"/>
          </w:tcPr>
          <w:p w:rsidR="00643F89" w:rsidRPr="00885AF1" w:rsidRDefault="00643F89" w:rsidP="00643F89">
            <w:pPr>
              <w:spacing w:line="240" w:lineRule="auto"/>
              <w:ind w:right="25"/>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замахивается</w:t>
            </w:r>
          </w:p>
        </w:tc>
      </w:tr>
      <w:tr w:rsidR="00643F89" w:rsidRPr="00643F89" w:rsidTr="00643F89">
        <w:trPr>
          <w:trHeight w:val="276"/>
        </w:trPr>
        <w:tc>
          <w:tcPr>
            <w:tcW w:w="4480" w:type="dxa"/>
            <w:gridSpan w:val="6"/>
            <w:tcBorders>
              <w:left w:val="single" w:sz="4" w:space="0" w:color="auto"/>
              <w:right w:val="single" w:sz="8" w:space="0" w:color="00000A"/>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за помощью к взрослому; знает свой</w:t>
            </w:r>
          </w:p>
        </w:tc>
        <w:tc>
          <w:tcPr>
            <w:tcW w:w="3960" w:type="dxa"/>
            <w:gridSpan w:val="5"/>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палкой, бросается песком, камнями).</w:t>
            </w:r>
          </w:p>
        </w:tc>
        <w:tc>
          <w:tcPr>
            <w:tcW w:w="1020" w:type="dxa"/>
            <w:tcBorders>
              <w:right w:val="single" w:sz="4" w:space="0" w:color="auto"/>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r>
      <w:tr w:rsidR="00643F89" w:rsidRPr="00643F89" w:rsidTr="00643F89">
        <w:trPr>
          <w:trHeight w:val="276"/>
        </w:trPr>
        <w:tc>
          <w:tcPr>
            <w:tcW w:w="4480" w:type="dxa"/>
            <w:gridSpan w:val="6"/>
            <w:tcBorders>
              <w:left w:val="single" w:sz="4" w:space="0" w:color="auto"/>
              <w:right w:val="single" w:sz="8" w:space="0" w:color="00000A"/>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адрес, имена родителей, их контактную</w:t>
            </w:r>
          </w:p>
        </w:tc>
        <w:tc>
          <w:tcPr>
            <w:tcW w:w="3960" w:type="dxa"/>
            <w:gridSpan w:val="5"/>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Вступает в контакт с незнакомыми</w:t>
            </w:r>
          </w:p>
        </w:tc>
        <w:tc>
          <w:tcPr>
            <w:tcW w:w="1020" w:type="dxa"/>
            <w:tcBorders>
              <w:right w:val="single" w:sz="4" w:space="0" w:color="auto"/>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r>
      <w:tr w:rsidR="00643F89" w:rsidRPr="00643F89" w:rsidTr="00643F89">
        <w:trPr>
          <w:trHeight w:val="276"/>
        </w:trPr>
        <w:tc>
          <w:tcPr>
            <w:tcW w:w="1580" w:type="dxa"/>
            <w:gridSpan w:val="2"/>
            <w:tcBorders>
              <w:lef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lastRenderedPageBreak/>
              <w:t>информацию.</w:t>
            </w:r>
          </w:p>
        </w:tc>
        <w:tc>
          <w:tcPr>
            <w:tcW w:w="76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116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72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260" w:type="dxa"/>
            <w:tcBorders>
              <w:right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4980" w:type="dxa"/>
            <w:gridSpan w:val="6"/>
            <w:tcBorders>
              <w:righ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людьми, откликается на предложение пойти</w:t>
            </w:r>
          </w:p>
        </w:tc>
      </w:tr>
      <w:tr w:rsidR="00643F89" w:rsidRPr="00643F89" w:rsidTr="00643F89">
        <w:trPr>
          <w:trHeight w:val="276"/>
        </w:trPr>
        <w:tc>
          <w:tcPr>
            <w:tcW w:w="1240" w:type="dxa"/>
            <w:tcBorders>
              <w:left w:val="single" w:sz="4" w:space="0" w:color="auto"/>
            </w:tcBorders>
            <w:vAlign w:val="bottom"/>
          </w:tcPr>
          <w:p w:rsidR="00643F89" w:rsidRPr="00885AF1" w:rsidRDefault="00643F89" w:rsidP="00643F89">
            <w:pPr>
              <w:spacing w:line="276" w:lineRule="exact"/>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Избегает</w:t>
            </w:r>
          </w:p>
        </w:tc>
        <w:tc>
          <w:tcPr>
            <w:tcW w:w="1100" w:type="dxa"/>
            <w:gridSpan w:val="2"/>
            <w:vAlign w:val="bottom"/>
          </w:tcPr>
          <w:p w:rsidR="00643F89" w:rsidRPr="00885AF1" w:rsidRDefault="00643F89" w:rsidP="00643F89">
            <w:pPr>
              <w:spacing w:line="240" w:lineRule="auto"/>
              <w:ind w:left="6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контактов</w:t>
            </w:r>
          </w:p>
        </w:tc>
        <w:tc>
          <w:tcPr>
            <w:tcW w:w="2140" w:type="dxa"/>
            <w:gridSpan w:val="3"/>
            <w:tcBorders>
              <w:right w:val="single" w:sz="8" w:space="0" w:color="00000A"/>
            </w:tcBorders>
            <w:vAlign w:val="bottom"/>
          </w:tcPr>
          <w:p w:rsidR="00643F89" w:rsidRPr="00885AF1" w:rsidRDefault="00643F89" w:rsidP="00643F89">
            <w:pPr>
              <w:spacing w:line="240" w:lineRule="auto"/>
              <w:ind w:right="2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с  незнакомыми</w:t>
            </w:r>
          </w:p>
        </w:tc>
        <w:tc>
          <w:tcPr>
            <w:tcW w:w="4980" w:type="dxa"/>
            <w:gridSpan w:val="6"/>
            <w:tcBorders>
              <w:righ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посмотреть вместе что-то интересное и пр.</w:t>
            </w:r>
          </w:p>
        </w:tc>
      </w:tr>
      <w:tr w:rsidR="00643F89" w:rsidRPr="00643F89" w:rsidTr="00643F89">
        <w:trPr>
          <w:trHeight w:val="80"/>
        </w:trPr>
        <w:tc>
          <w:tcPr>
            <w:tcW w:w="2340" w:type="dxa"/>
            <w:gridSpan w:val="3"/>
            <w:tcBorders>
              <w:lef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людьми на улице.</w:t>
            </w:r>
          </w:p>
        </w:tc>
        <w:tc>
          <w:tcPr>
            <w:tcW w:w="116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72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260" w:type="dxa"/>
            <w:tcBorders>
              <w:right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4980" w:type="dxa"/>
            <w:gridSpan w:val="6"/>
            <w:tcBorders>
              <w:righ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Проявляет неосторожность при общении с</w:t>
            </w:r>
          </w:p>
        </w:tc>
      </w:tr>
      <w:tr w:rsidR="00643F89" w:rsidRPr="00643F89" w:rsidTr="00643F89">
        <w:trPr>
          <w:trHeight w:val="276"/>
        </w:trPr>
        <w:tc>
          <w:tcPr>
            <w:tcW w:w="4480" w:type="dxa"/>
            <w:gridSpan w:val="6"/>
            <w:tcBorders>
              <w:left w:val="single" w:sz="4" w:space="0" w:color="auto"/>
              <w:right w:val="single" w:sz="8" w:space="0" w:color="00000A"/>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Проявляет осторожность при встрече с</w:t>
            </w:r>
          </w:p>
        </w:tc>
        <w:tc>
          <w:tcPr>
            <w:tcW w:w="1480" w:type="dxa"/>
            <w:gridSpan w:val="2"/>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животными.</w:t>
            </w:r>
          </w:p>
        </w:tc>
        <w:tc>
          <w:tcPr>
            <w:tcW w:w="94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106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48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1020" w:type="dxa"/>
            <w:tcBorders>
              <w:right w:val="single" w:sz="4" w:space="0" w:color="auto"/>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r>
      <w:tr w:rsidR="00643F89" w:rsidRPr="00643F89" w:rsidTr="00643F89">
        <w:trPr>
          <w:trHeight w:val="276"/>
        </w:trPr>
        <w:tc>
          <w:tcPr>
            <w:tcW w:w="1580" w:type="dxa"/>
            <w:gridSpan w:val="2"/>
            <w:tcBorders>
              <w:lef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незнакомыми</w:t>
            </w:r>
          </w:p>
        </w:tc>
        <w:tc>
          <w:tcPr>
            <w:tcW w:w="2900" w:type="dxa"/>
            <w:gridSpan w:val="4"/>
            <w:tcBorders>
              <w:right w:val="single" w:sz="8" w:space="0" w:color="00000A"/>
            </w:tcBorders>
            <w:vAlign w:val="bottom"/>
          </w:tcPr>
          <w:p w:rsidR="00643F89" w:rsidRPr="00885AF1" w:rsidRDefault="00643F89" w:rsidP="00643F89">
            <w:pPr>
              <w:spacing w:line="240" w:lineRule="auto"/>
              <w:ind w:right="2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животными,  ядовитыми</w:t>
            </w:r>
          </w:p>
        </w:tc>
        <w:tc>
          <w:tcPr>
            <w:tcW w:w="440" w:type="dxa"/>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Не</w:t>
            </w:r>
          </w:p>
        </w:tc>
        <w:tc>
          <w:tcPr>
            <w:tcW w:w="1040" w:type="dxa"/>
            <w:vAlign w:val="bottom"/>
          </w:tcPr>
          <w:p w:rsidR="00643F89" w:rsidRPr="00885AF1" w:rsidRDefault="00643F89" w:rsidP="00643F89">
            <w:pPr>
              <w:spacing w:line="240" w:lineRule="auto"/>
              <w:ind w:left="34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знает</w:t>
            </w:r>
          </w:p>
        </w:tc>
        <w:tc>
          <w:tcPr>
            <w:tcW w:w="940" w:type="dxa"/>
            <w:vAlign w:val="bottom"/>
          </w:tcPr>
          <w:p w:rsidR="00643F89" w:rsidRPr="00885AF1" w:rsidRDefault="00643F89" w:rsidP="00643F89">
            <w:pPr>
              <w:spacing w:line="240" w:lineRule="auto"/>
              <w:ind w:left="26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свой</w:t>
            </w:r>
          </w:p>
        </w:tc>
        <w:tc>
          <w:tcPr>
            <w:tcW w:w="1060" w:type="dxa"/>
            <w:vAlign w:val="bottom"/>
          </w:tcPr>
          <w:p w:rsidR="00643F89" w:rsidRPr="00885AF1" w:rsidRDefault="00643F89" w:rsidP="00643F89">
            <w:pPr>
              <w:spacing w:line="240" w:lineRule="auto"/>
              <w:ind w:right="145"/>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адрес,</w:t>
            </w:r>
          </w:p>
        </w:tc>
        <w:tc>
          <w:tcPr>
            <w:tcW w:w="1500" w:type="dxa"/>
            <w:gridSpan w:val="2"/>
            <w:tcBorders>
              <w:right w:val="single" w:sz="4" w:space="0" w:color="auto"/>
            </w:tcBorders>
            <w:vAlign w:val="bottom"/>
          </w:tcPr>
          <w:p w:rsidR="00643F89" w:rsidRPr="00885AF1" w:rsidRDefault="00643F89" w:rsidP="00643F89">
            <w:pPr>
              <w:spacing w:line="240" w:lineRule="auto"/>
              <w:ind w:right="25"/>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контактную</w:t>
            </w:r>
          </w:p>
        </w:tc>
      </w:tr>
      <w:tr w:rsidR="00643F89" w:rsidRPr="00643F89" w:rsidTr="00643F89">
        <w:trPr>
          <w:trHeight w:val="276"/>
        </w:trPr>
        <w:tc>
          <w:tcPr>
            <w:tcW w:w="2340" w:type="dxa"/>
            <w:gridSpan w:val="3"/>
            <w:tcBorders>
              <w:lef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растениями, грибами.</w:t>
            </w:r>
          </w:p>
        </w:tc>
        <w:tc>
          <w:tcPr>
            <w:tcW w:w="116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72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260" w:type="dxa"/>
            <w:tcBorders>
              <w:right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4980" w:type="dxa"/>
            <w:gridSpan w:val="6"/>
            <w:tcBorders>
              <w:righ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информацию, не знает, что делать в опасных</w:t>
            </w:r>
          </w:p>
        </w:tc>
      </w:tr>
      <w:tr w:rsidR="00643F89" w:rsidRPr="00643F89" w:rsidTr="00643F89">
        <w:trPr>
          <w:trHeight w:val="276"/>
        </w:trPr>
        <w:tc>
          <w:tcPr>
            <w:tcW w:w="1580" w:type="dxa"/>
            <w:gridSpan w:val="2"/>
            <w:tcBorders>
              <w:lef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Внимателен</w:t>
            </w:r>
          </w:p>
        </w:tc>
        <w:tc>
          <w:tcPr>
            <w:tcW w:w="1920" w:type="dxa"/>
            <w:gridSpan w:val="2"/>
            <w:vAlign w:val="bottom"/>
          </w:tcPr>
          <w:p w:rsidR="00643F89" w:rsidRPr="00885AF1" w:rsidRDefault="00643F89" w:rsidP="00643F89">
            <w:pPr>
              <w:spacing w:line="240" w:lineRule="auto"/>
              <w:ind w:left="6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к  соблюдению</w:t>
            </w:r>
          </w:p>
        </w:tc>
        <w:tc>
          <w:tcPr>
            <w:tcW w:w="980" w:type="dxa"/>
            <w:gridSpan w:val="2"/>
            <w:tcBorders>
              <w:right w:val="single" w:sz="8" w:space="0" w:color="00000A"/>
            </w:tcBorders>
            <w:vAlign w:val="bottom"/>
          </w:tcPr>
          <w:p w:rsidR="00643F89" w:rsidRPr="00885AF1" w:rsidRDefault="00643F89" w:rsidP="00643F89">
            <w:pPr>
              <w:spacing w:line="240" w:lineRule="auto"/>
              <w:ind w:right="2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правил</w:t>
            </w:r>
          </w:p>
        </w:tc>
        <w:tc>
          <w:tcPr>
            <w:tcW w:w="4980" w:type="dxa"/>
            <w:gridSpan w:val="6"/>
            <w:tcBorders>
              <w:right w:val="single" w:sz="4" w:space="0" w:color="auto"/>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ситуациях, как позвать на помощь, к кому</w:t>
            </w:r>
          </w:p>
        </w:tc>
      </w:tr>
      <w:tr w:rsidR="00643F89" w:rsidRPr="00643F89" w:rsidTr="00643F89">
        <w:trPr>
          <w:trHeight w:val="276"/>
        </w:trPr>
        <w:tc>
          <w:tcPr>
            <w:tcW w:w="1240" w:type="dxa"/>
            <w:tcBorders>
              <w:left w:val="single" w:sz="4" w:space="0" w:color="auto"/>
            </w:tcBorders>
            <w:vAlign w:val="bottom"/>
          </w:tcPr>
          <w:p w:rsidR="00643F89" w:rsidRPr="00885AF1" w:rsidRDefault="00643F89" w:rsidP="00F0176C">
            <w:pPr>
              <w:spacing w:line="276" w:lineRule="exact"/>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поведения</w:t>
            </w:r>
          </w:p>
        </w:tc>
        <w:tc>
          <w:tcPr>
            <w:tcW w:w="34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760" w:type="dxa"/>
            <w:vAlign w:val="bottom"/>
          </w:tcPr>
          <w:p w:rsidR="00643F89" w:rsidRPr="00885AF1" w:rsidRDefault="00643F89" w:rsidP="00643F89">
            <w:pPr>
              <w:spacing w:line="240" w:lineRule="auto"/>
              <w:ind w:left="16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на</w:t>
            </w:r>
          </w:p>
        </w:tc>
        <w:tc>
          <w:tcPr>
            <w:tcW w:w="1160" w:type="dxa"/>
            <w:vAlign w:val="bottom"/>
          </w:tcPr>
          <w:p w:rsidR="00643F89" w:rsidRPr="00885AF1" w:rsidRDefault="00643F89" w:rsidP="00643F89">
            <w:pPr>
              <w:spacing w:line="240" w:lineRule="auto"/>
              <w:ind w:left="2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улице,</w:t>
            </w:r>
          </w:p>
        </w:tc>
        <w:tc>
          <w:tcPr>
            <w:tcW w:w="980" w:type="dxa"/>
            <w:gridSpan w:val="2"/>
            <w:tcBorders>
              <w:right w:val="single" w:sz="8" w:space="0" w:color="00000A"/>
            </w:tcBorders>
            <w:vAlign w:val="bottom"/>
          </w:tcPr>
          <w:p w:rsidR="00643F89" w:rsidRPr="00885AF1" w:rsidRDefault="00643F89" w:rsidP="00643F89">
            <w:pPr>
              <w:spacing w:line="240" w:lineRule="auto"/>
              <w:ind w:right="2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умеет</w:t>
            </w:r>
          </w:p>
        </w:tc>
        <w:tc>
          <w:tcPr>
            <w:tcW w:w="3480" w:type="dxa"/>
            <w:gridSpan w:val="4"/>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обратиться, куда позвонить и пр.</w:t>
            </w:r>
          </w:p>
        </w:tc>
        <w:tc>
          <w:tcPr>
            <w:tcW w:w="480" w:type="dxa"/>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1020" w:type="dxa"/>
            <w:tcBorders>
              <w:right w:val="single" w:sz="4" w:space="0" w:color="auto"/>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r>
      <w:tr w:rsidR="00643F89" w:rsidRPr="00643F89" w:rsidTr="007E0985">
        <w:trPr>
          <w:trHeight w:val="276"/>
        </w:trPr>
        <w:tc>
          <w:tcPr>
            <w:tcW w:w="4220" w:type="dxa"/>
            <w:gridSpan w:val="5"/>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ориентироваться на сигналы светофора.</w:t>
            </w:r>
          </w:p>
        </w:tc>
        <w:tc>
          <w:tcPr>
            <w:tcW w:w="260" w:type="dxa"/>
            <w:tcBorders>
              <w:right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4980" w:type="dxa"/>
            <w:gridSpan w:val="6"/>
            <w:vAlign w:val="bottom"/>
          </w:tcPr>
          <w:p w:rsidR="00643F89" w:rsidRPr="00885AF1" w:rsidRDefault="00643F89" w:rsidP="00643F89">
            <w:pPr>
              <w:spacing w:line="240" w:lineRule="auto"/>
              <w:ind w:right="25"/>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Часто ведет себя неосторожно при переходе</w:t>
            </w:r>
          </w:p>
        </w:tc>
      </w:tr>
      <w:tr w:rsidR="00643F89" w:rsidRPr="00643F89" w:rsidTr="00643F89">
        <w:trPr>
          <w:trHeight w:val="80"/>
        </w:trPr>
        <w:tc>
          <w:tcPr>
            <w:tcW w:w="1240" w:type="dxa"/>
            <w:tcBorders>
              <w:bottom w:val="single" w:sz="8" w:space="0" w:color="00000A"/>
            </w:tcBorders>
            <w:vAlign w:val="bottom"/>
          </w:tcPr>
          <w:p w:rsidR="00643F89" w:rsidRPr="00885AF1" w:rsidRDefault="00643F89" w:rsidP="00643F89">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760" w:type="dxa"/>
            <w:tcBorders>
              <w:bottom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1160" w:type="dxa"/>
            <w:tcBorders>
              <w:bottom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720" w:type="dxa"/>
            <w:tcBorders>
              <w:bottom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260" w:type="dxa"/>
            <w:tcBorders>
              <w:bottom w:val="single" w:sz="8" w:space="0" w:color="00000A"/>
              <w:right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3480" w:type="dxa"/>
            <w:gridSpan w:val="4"/>
            <w:tcBorders>
              <w:bottom w:val="single" w:sz="8" w:space="0" w:color="00000A"/>
            </w:tcBorders>
            <w:vAlign w:val="bottom"/>
          </w:tcPr>
          <w:p w:rsidR="00643F89" w:rsidRPr="00885AF1" w:rsidRDefault="00643F89" w:rsidP="00643F89">
            <w:pPr>
              <w:spacing w:line="240" w:lineRule="auto"/>
              <w:ind w:left="100"/>
              <w:rPr>
                <w:rFonts w:ascii="Times New Roman" w:eastAsiaTheme="minorEastAsia" w:hAnsi="Times New Roman" w:cs="Times New Roman"/>
                <w:sz w:val="24"/>
                <w:szCs w:val="24"/>
                <w:lang w:eastAsia="ru-RU"/>
              </w:rPr>
            </w:pPr>
            <w:r w:rsidRPr="00885AF1">
              <w:rPr>
                <w:rFonts w:ascii="Times New Roman" w:eastAsia="Gabriola" w:hAnsi="Times New Roman" w:cs="Times New Roman"/>
                <w:sz w:val="24"/>
                <w:szCs w:val="24"/>
                <w:lang w:eastAsia="ru-RU"/>
              </w:rPr>
              <w:t>улицы, в общественных местах.</w:t>
            </w:r>
          </w:p>
        </w:tc>
        <w:tc>
          <w:tcPr>
            <w:tcW w:w="480" w:type="dxa"/>
            <w:tcBorders>
              <w:bottom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c>
          <w:tcPr>
            <w:tcW w:w="1020" w:type="dxa"/>
            <w:tcBorders>
              <w:bottom w:val="single" w:sz="8" w:space="0" w:color="00000A"/>
            </w:tcBorders>
            <w:vAlign w:val="bottom"/>
          </w:tcPr>
          <w:p w:rsidR="00643F89" w:rsidRPr="00885AF1" w:rsidRDefault="00643F89" w:rsidP="00643F89">
            <w:pPr>
              <w:spacing w:line="240" w:lineRule="auto"/>
              <w:rPr>
                <w:rFonts w:ascii="Times New Roman" w:eastAsiaTheme="minorEastAsia" w:hAnsi="Times New Roman" w:cs="Times New Roman"/>
                <w:sz w:val="24"/>
                <w:szCs w:val="24"/>
                <w:lang w:eastAsia="ru-RU"/>
              </w:rPr>
            </w:pPr>
          </w:p>
        </w:tc>
      </w:tr>
    </w:tbl>
    <w:p w:rsidR="00885AF1" w:rsidRPr="0017323B" w:rsidRDefault="00885AF1" w:rsidP="00F0176C">
      <w:pPr>
        <w:ind w:right="580"/>
        <w:rPr>
          <w:rFonts w:ascii="Times New Roman" w:eastAsiaTheme="minorEastAsia" w:hAnsi="Times New Roman" w:cs="Times New Roman"/>
          <w:sz w:val="24"/>
          <w:szCs w:val="24"/>
          <w:lang w:eastAsia="ru-RU"/>
        </w:rPr>
      </w:pPr>
    </w:p>
    <w:p w:rsidR="00643F89" w:rsidRPr="00643F89" w:rsidRDefault="00643F89" w:rsidP="00643F89">
      <w:pPr>
        <w:jc w:val="center"/>
        <w:rPr>
          <w:rFonts w:ascii="Times New Roman" w:eastAsiaTheme="minorEastAsia" w:hAnsi="Times New Roman" w:cs="Times New Roman"/>
          <w:sz w:val="28"/>
          <w:szCs w:val="28"/>
          <w:lang w:eastAsia="ru-RU"/>
        </w:rPr>
      </w:pPr>
      <w:r w:rsidRPr="00643F89">
        <w:rPr>
          <w:rFonts w:ascii="Times New Roman" w:eastAsia="Gabriola" w:hAnsi="Times New Roman" w:cs="Times New Roman"/>
          <w:b/>
          <w:bCs/>
          <w:sz w:val="28"/>
          <w:szCs w:val="28"/>
          <w:lang w:eastAsia="ru-RU"/>
        </w:rPr>
        <w:t>Традиционные праздники, события, мероприятия</w:t>
      </w:r>
    </w:p>
    <w:tbl>
      <w:tblPr>
        <w:tblW w:w="0" w:type="auto"/>
        <w:tblInd w:w="10" w:type="dxa"/>
        <w:tblLayout w:type="fixed"/>
        <w:tblCellMar>
          <w:left w:w="0" w:type="dxa"/>
          <w:right w:w="0" w:type="dxa"/>
        </w:tblCellMar>
        <w:tblLook w:val="04A0" w:firstRow="1" w:lastRow="0" w:firstColumn="1" w:lastColumn="0" w:noHBand="0" w:noVBand="1"/>
      </w:tblPr>
      <w:tblGrid>
        <w:gridCol w:w="2140"/>
        <w:gridCol w:w="1820"/>
        <w:gridCol w:w="1600"/>
        <w:gridCol w:w="240"/>
        <w:gridCol w:w="320"/>
        <w:gridCol w:w="1520"/>
        <w:gridCol w:w="620"/>
        <w:gridCol w:w="920"/>
        <w:gridCol w:w="440"/>
      </w:tblGrid>
      <w:tr w:rsidR="00643F89" w:rsidRPr="00643F89" w:rsidTr="007E0985">
        <w:trPr>
          <w:trHeight w:val="276"/>
        </w:trPr>
        <w:tc>
          <w:tcPr>
            <w:tcW w:w="2140" w:type="dxa"/>
            <w:tcBorders>
              <w:top w:val="single" w:sz="8" w:space="0" w:color="00000A"/>
              <w:left w:val="single" w:sz="8" w:space="0" w:color="00000A"/>
              <w:right w:val="single" w:sz="8" w:space="0" w:color="00000A"/>
            </w:tcBorders>
            <w:vAlign w:val="bottom"/>
          </w:tcPr>
          <w:p w:rsidR="00643F89" w:rsidRPr="00643F89" w:rsidRDefault="00643F89" w:rsidP="00643F89">
            <w:pPr>
              <w:spacing w:line="276"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Наименования</w:t>
            </w:r>
          </w:p>
        </w:tc>
        <w:tc>
          <w:tcPr>
            <w:tcW w:w="1820" w:type="dxa"/>
            <w:tcBorders>
              <w:top w:val="single" w:sz="8" w:space="0" w:color="00000A"/>
              <w:right w:val="single" w:sz="8" w:space="0" w:color="00000A"/>
            </w:tcBorders>
            <w:vAlign w:val="bottom"/>
          </w:tcPr>
          <w:p w:rsidR="00643F89" w:rsidRPr="00643F89" w:rsidRDefault="00643F89" w:rsidP="00643F89">
            <w:pPr>
              <w:spacing w:line="276"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Дата</w:t>
            </w:r>
          </w:p>
        </w:tc>
        <w:tc>
          <w:tcPr>
            <w:tcW w:w="1600" w:type="dxa"/>
            <w:tcBorders>
              <w:top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240" w:type="dxa"/>
            <w:tcBorders>
              <w:top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20" w:type="dxa"/>
            <w:tcBorders>
              <w:top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520" w:type="dxa"/>
            <w:tcBorders>
              <w:top w:val="single" w:sz="8" w:space="0" w:color="00000A"/>
            </w:tcBorders>
            <w:vAlign w:val="bottom"/>
          </w:tcPr>
          <w:p w:rsidR="00643F89" w:rsidRPr="00643F89" w:rsidRDefault="00643F89" w:rsidP="00643F89">
            <w:pPr>
              <w:spacing w:line="276" w:lineRule="exact"/>
              <w:ind w:left="36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Цель</w:t>
            </w:r>
          </w:p>
        </w:tc>
        <w:tc>
          <w:tcPr>
            <w:tcW w:w="620" w:type="dxa"/>
            <w:tcBorders>
              <w:top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top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top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314"/>
        </w:trPr>
        <w:tc>
          <w:tcPr>
            <w:tcW w:w="2140" w:type="dxa"/>
            <w:tcBorders>
              <w:left w:val="single" w:sz="8" w:space="0" w:color="00000A"/>
              <w:right w:val="single" w:sz="8" w:space="0" w:color="00000A"/>
            </w:tcBorders>
            <w:vAlign w:val="bottom"/>
          </w:tcPr>
          <w:p w:rsidR="00643F89" w:rsidRPr="00643F89" w:rsidRDefault="00643F89" w:rsidP="00643F89">
            <w:pPr>
              <w:spacing w:line="313"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мероприятия</w:t>
            </w:r>
          </w:p>
        </w:tc>
        <w:tc>
          <w:tcPr>
            <w:tcW w:w="1820" w:type="dxa"/>
            <w:tcBorders>
              <w:right w:val="single" w:sz="8" w:space="0" w:color="00000A"/>
            </w:tcBorders>
            <w:vAlign w:val="bottom"/>
          </w:tcPr>
          <w:p w:rsidR="00643F89" w:rsidRPr="00643F89" w:rsidRDefault="00643F89" w:rsidP="00643F89">
            <w:pPr>
              <w:spacing w:line="313"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проведения</w:t>
            </w:r>
          </w:p>
        </w:tc>
        <w:tc>
          <w:tcPr>
            <w:tcW w:w="160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5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6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F0176C">
        <w:trPr>
          <w:trHeight w:val="142"/>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5660" w:type="dxa"/>
            <w:gridSpan w:val="7"/>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55"/>
        </w:trPr>
        <w:tc>
          <w:tcPr>
            <w:tcW w:w="2140" w:type="dxa"/>
            <w:tcBorders>
              <w:left w:val="single" w:sz="8" w:space="0" w:color="00000A"/>
              <w:right w:val="single" w:sz="8" w:space="0" w:color="00000A"/>
            </w:tcBorders>
            <w:vAlign w:val="bottom"/>
          </w:tcPr>
          <w:p w:rsidR="00643F89" w:rsidRPr="00643F89" w:rsidRDefault="00643F89" w:rsidP="00643F89">
            <w:pPr>
              <w:spacing w:line="255"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«День знаний»</w:t>
            </w:r>
          </w:p>
        </w:tc>
        <w:tc>
          <w:tcPr>
            <w:tcW w:w="1820" w:type="dxa"/>
            <w:tcBorders>
              <w:right w:val="single" w:sz="8" w:space="0" w:color="00000A"/>
            </w:tcBorders>
            <w:vAlign w:val="bottom"/>
          </w:tcPr>
          <w:p w:rsidR="00643F89" w:rsidRPr="00643F89" w:rsidRDefault="00643F89" w:rsidP="00643F89">
            <w:pPr>
              <w:spacing w:line="255"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1 сентября</w:t>
            </w:r>
          </w:p>
        </w:tc>
        <w:tc>
          <w:tcPr>
            <w:tcW w:w="5660" w:type="dxa"/>
            <w:gridSpan w:val="7"/>
            <w:tcBorders>
              <w:right w:val="single" w:sz="8" w:space="0" w:color="00000A"/>
            </w:tcBorders>
            <w:vAlign w:val="bottom"/>
          </w:tcPr>
          <w:p w:rsidR="00643F89" w:rsidRPr="00643F89" w:rsidRDefault="00643F89" w:rsidP="00643F89">
            <w:pPr>
              <w:spacing w:line="255"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социального и эмоционального интеллекта,</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эмоциональной</w:t>
            </w:r>
          </w:p>
        </w:tc>
        <w:tc>
          <w:tcPr>
            <w:tcW w:w="1840" w:type="dxa"/>
            <w:gridSpan w:val="2"/>
            <w:vAlign w:val="bottom"/>
          </w:tcPr>
          <w:p w:rsidR="00643F89" w:rsidRPr="00643F89" w:rsidRDefault="00643F89" w:rsidP="00643F89">
            <w:pPr>
              <w:spacing w:line="276" w:lineRule="exact"/>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отзывчивости,</w:t>
            </w:r>
          </w:p>
        </w:tc>
        <w:tc>
          <w:tcPr>
            <w:tcW w:w="1980" w:type="dxa"/>
            <w:gridSpan w:val="3"/>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сопереживания,</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76" w:lineRule="exact"/>
              <w:ind w:left="2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готовности</w:t>
            </w:r>
          </w:p>
        </w:tc>
        <w:tc>
          <w:tcPr>
            <w:tcW w:w="620" w:type="dxa"/>
            <w:vAlign w:val="bottom"/>
          </w:tcPr>
          <w:p w:rsidR="00643F89" w:rsidRPr="00643F89" w:rsidRDefault="00643F89" w:rsidP="00643F89">
            <w:pPr>
              <w:spacing w:line="276" w:lineRule="exact"/>
              <w:ind w:left="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к</w:t>
            </w:r>
          </w:p>
        </w:tc>
        <w:tc>
          <w:tcPr>
            <w:tcW w:w="1360" w:type="dxa"/>
            <w:gridSpan w:val="2"/>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совместной</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деятельности со сверстниками</w:t>
            </w: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48"/>
        </w:trPr>
        <w:tc>
          <w:tcPr>
            <w:tcW w:w="2140" w:type="dxa"/>
            <w:tcBorders>
              <w:left w:val="single" w:sz="8" w:space="0" w:color="00000A"/>
              <w:right w:val="single" w:sz="8" w:space="0" w:color="00000A"/>
            </w:tcBorders>
            <w:vAlign w:val="bottom"/>
          </w:tcPr>
          <w:p w:rsidR="00643F89" w:rsidRPr="00643F89" w:rsidRDefault="00643F89" w:rsidP="00643F89">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«День</w:t>
            </w:r>
          </w:p>
        </w:tc>
        <w:tc>
          <w:tcPr>
            <w:tcW w:w="1820" w:type="dxa"/>
            <w:tcBorders>
              <w:right w:val="single" w:sz="8" w:space="0" w:color="00000A"/>
            </w:tcBorders>
            <w:vAlign w:val="bottom"/>
          </w:tcPr>
          <w:p w:rsidR="00643F89" w:rsidRPr="00643F89" w:rsidRDefault="00643F89" w:rsidP="00643F89">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27 сентября</w:t>
            </w:r>
          </w:p>
        </w:tc>
        <w:tc>
          <w:tcPr>
            <w:tcW w:w="2160" w:type="dxa"/>
            <w:gridSpan w:val="3"/>
            <w:vAlign w:val="bottom"/>
          </w:tcPr>
          <w:p w:rsidR="00643F89" w:rsidRPr="00643F89" w:rsidRDefault="00643F89" w:rsidP="00643F89">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40" w:type="dxa"/>
            <w:gridSpan w:val="2"/>
            <w:vAlign w:val="bottom"/>
          </w:tcPr>
          <w:p w:rsidR="00643F89" w:rsidRPr="00643F89" w:rsidRDefault="00643F89" w:rsidP="00643F89">
            <w:pPr>
              <w:spacing w:line="248" w:lineRule="exact"/>
              <w:ind w:left="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643F89" w:rsidRPr="00643F89" w:rsidRDefault="00643F89" w:rsidP="00643F89">
            <w:pPr>
              <w:spacing w:line="248"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643F89" w:rsidRPr="00643F89" w:rsidRDefault="00643F89" w:rsidP="00643F89">
            <w:pPr>
              <w:spacing w:line="248"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spacing w:line="276"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дошкольного</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 и сверстниками</w:t>
            </w:r>
          </w:p>
        </w:tc>
        <w:tc>
          <w:tcPr>
            <w:tcW w:w="6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94"/>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spacing w:line="294"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работника»</w:t>
            </w: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24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5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48"/>
        </w:trPr>
        <w:tc>
          <w:tcPr>
            <w:tcW w:w="2140" w:type="dxa"/>
            <w:tcBorders>
              <w:left w:val="single" w:sz="8" w:space="0" w:color="00000A"/>
              <w:right w:val="single" w:sz="8" w:space="0" w:color="00000A"/>
            </w:tcBorders>
            <w:vAlign w:val="bottom"/>
          </w:tcPr>
          <w:p w:rsidR="00643F89" w:rsidRPr="00643F89" w:rsidRDefault="00643F89" w:rsidP="00643F89">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«Праздник</w:t>
            </w:r>
          </w:p>
        </w:tc>
        <w:tc>
          <w:tcPr>
            <w:tcW w:w="1820" w:type="dxa"/>
            <w:tcBorders>
              <w:right w:val="single" w:sz="8" w:space="0" w:color="00000A"/>
            </w:tcBorders>
            <w:vAlign w:val="bottom"/>
          </w:tcPr>
          <w:p w:rsidR="00643F89" w:rsidRPr="00643F89" w:rsidRDefault="00643F89" w:rsidP="00643F89">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31октября – 3</w:t>
            </w:r>
          </w:p>
        </w:tc>
        <w:tc>
          <w:tcPr>
            <w:tcW w:w="5660" w:type="dxa"/>
            <w:gridSpan w:val="7"/>
            <w:tcBorders>
              <w:right w:val="single" w:sz="8" w:space="0" w:color="00000A"/>
            </w:tcBorders>
            <w:vAlign w:val="bottom"/>
          </w:tcPr>
          <w:p w:rsidR="00643F89" w:rsidRPr="00643F89" w:rsidRDefault="00643F89" w:rsidP="00643F89">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социального и эмоционального интеллекта,</w:t>
            </w:r>
          </w:p>
        </w:tc>
      </w:tr>
      <w:tr w:rsidR="00643F89" w:rsidRPr="00643F89" w:rsidTr="007E0985">
        <w:trPr>
          <w:trHeight w:val="282"/>
        </w:trPr>
        <w:tc>
          <w:tcPr>
            <w:tcW w:w="2140" w:type="dxa"/>
            <w:tcBorders>
              <w:left w:val="single" w:sz="8" w:space="0" w:color="00000A"/>
              <w:right w:val="single" w:sz="8" w:space="0" w:color="00000A"/>
            </w:tcBorders>
            <w:vAlign w:val="bottom"/>
          </w:tcPr>
          <w:p w:rsidR="00643F89" w:rsidRPr="00643F89" w:rsidRDefault="00643F89" w:rsidP="00643F89">
            <w:pPr>
              <w:spacing w:line="281"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осени»</w:t>
            </w:r>
          </w:p>
        </w:tc>
        <w:tc>
          <w:tcPr>
            <w:tcW w:w="1820" w:type="dxa"/>
            <w:tcBorders>
              <w:right w:val="single" w:sz="8" w:space="0" w:color="00000A"/>
            </w:tcBorders>
            <w:vAlign w:val="bottom"/>
          </w:tcPr>
          <w:p w:rsidR="00643F89" w:rsidRPr="00643F89" w:rsidRDefault="00643F89" w:rsidP="00643F89">
            <w:pPr>
              <w:spacing w:line="281"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ноября</w:t>
            </w:r>
          </w:p>
        </w:tc>
        <w:tc>
          <w:tcPr>
            <w:tcW w:w="1840" w:type="dxa"/>
            <w:gridSpan w:val="2"/>
            <w:vAlign w:val="bottom"/>
          </w:tcPr>
          <w:p w:rsidR="00643F89" w:rsidRPr="00643F89" w:rsidRDefault="00643F89" w:rsidP="00643F89">
            <w:pPr>
              <w:spacing w:line="281"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эмоциональной</w:t>
            </w:r>
          </w:p>
        </w:tc>
        <w:tc>
          <w:tcPr>
            <w:tcW w:w="1840" w:type="dxa"/>
            <w:gridSpan w:val="2"/>
            <w:vAlign w:val="bottom"/>
          </w:tcPr>
          <w:p w:rsidR="00643F89" w:rsidRPr="00643F89" w:rsidRDefault="00643F89" w:rsidP="00643F89">
            <w:pPr>
              <w:spacing w:line="281" w:lineRule="exact"/>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отзывчивости,</w:t>
            </w:r>
          </w:p>
        </w:tc>
        <w:tc>
          <w:tcPr>
            <w:tcW w:w="1980" w:type="dxa"/>
            <w:gridSpan w:val="3"/>
            <w:tcBorders>
              <w:right w:val="single" w:sz="8" w:space="0" w:color="00000A"/>
            </w:tcBorders>
            <w:vAlign w:val="bottom"/>
          </w:tcPr>
          <w:p w:rsidR="00643F89" w:rsidRPr="00643F89" w:rsidRDefault="00643F89" w:rsidP="00643F89">
            <w:pPr>
              <w:spacing w:line="281"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сопереживания,</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76" w:lineRule="exact"/>
              <w:ind w:left="2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готовности</w:t>
            </w:r>
          </w:p>
        </w:tc>
        <w:tc>
          <w:tcPr>
            <w:tcW w:w="620" w:type="dxa"/>
            <w:vAlign w:val="bottom"/>
          </w:tcPr>
          <w:p w:rsidR="00643F89" w:rsidRPr="00643F89" w:rsidRDefault="00643F89" w:rsidP="00643F89">
            <w:pPr>
              <w:spacing w:line="276" w:lineRule="exact"/>
              <w:ind w:left="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к</w:t>
            </w:r>
          </w:p>
        </w:tc>
        <w:tc>
          <w:tcPr>
            <w:tcW w:w="1360" w:type="dxa"/>
            <w:gridSpan w:val="2"/>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совместной</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деятельности со сверстниками</w:t>
            </w: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55"/>
        </w:trPr>
        <w:tc>
          <w:tcPr>
            <w:tcW w:w="2140" w:type="dxa"/>
            <w:tcBorders>
              <w:left w:val="single" w:sz="8" w:space="0" w:color="00000A"/>
              <w:right w:val="single" w:sz="8" w:space="0" w:color="00000A"/>
            </w:tcBorders>
            <w:vAlign w:val="bottom"/>
          </w:tcPr>
          <w:p w:rsidR="00643F89" w:rsidRPr="00643F89" w:rsidRDefault="00643F89" w:rsidP="00643F89">
            <w:pPr>
              <w:spacing w:line="255"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«День матери»</w:t>
            </w:r>
          </w:p>
        </w:tc>
        <w:tc>
          <w:tcPr>
            <w:tcW w:w="1820" w:type="dxa"/>
            <w:tcBorders>
              <w:right w:val="single" w:sz="8" w:space="0" w:color="00000A"/>
            </w:tcBorders>
            <w:vAlign w:val="bottom"/>
          </w:tcPr>
          <w:p w:rsidR="00643F89" w:rsidRPr="00643F89" w:rsidRDefault="00643F89" w:rsidP="00643F89">
            <w:pPr>
              <w:spacing w:line="255"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25 ноября</w:t>
            </w:r>
          </w:p>
        </w:tc>
        <w:tc>
          <w:tcPr>
            <w:tcW w:w="2160" w:type="dxa"/>
            <w:gridSpan w:val="3"/>
            <w:vAlign w:val="bottom"/>
          </w:tcPr>
          <w:p w:rsidR="00643F89" w:rsidRPr="00643F89" w:rsidRDefault="00643F89" w:rsidP="00643F89">
            <w:pPr>
              <w:spacing w:line="255"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40" w:type="dxa"/>
            <w:gridSpan w:val="2"/>
            <w:vAlign w:val="bottom"/>
          </w:tcPr>
          <w:p w:rsidR="00643F89" w:rsidRPr="00643F89" w:rsidRDefault="00643F89" w:rsidP="00643F89">
            <w:pPr>
              <w:spacing w:line="255" w:lineRule="exact"/>
              <w:ind w:left="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643F89" w:rsidRPr="00643F89" w:rsidRDefault="00643F89" w:rsidP="00643F89">
            <w:pPr>
              <w:spacing w:line="255"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643F89" w:rsidRPr="00643F89" w:rsidRDefault="00643F89" w:rsidP="00643F89">
            <w:pPr>
              <w:spacing w:line="255"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w:t>
            </w:r>
          </w:p>
        </w:tc>
        <w:tc>
          <w:tcPr>
            <w:tcW w:w="240" w:type="dxa"/>
            <w:vAlign w:val="bottom"/>
          </w:tcPr>
          <w:p w:rsidR="00643F89" w:rsidRPr="00643F89" w:rsidRDefault="00643F89" w:rsidP="00643F89">
            <w:pPr>
              <w:spacing w:line="276" w:lineRule="exact"/>
              <w:ind w:left="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w:t>
            </w:r>
          </w:p>
        </w:tc>
        <w:tc>
          <w:tcPr>
            <w:tcW w:w="3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520" w:type="dxa"/>
            <w:vAlign w:val="bottom"/>
          </w:tcPr>
          <w:p w:rsidR="00643F89" w:rsidRPr="00643F89" w:rsidRDefault="00643F89" w:rsidP="00643F89">
            <w:pPr>
              <w:spacing w:line="276" w:lineRule="exac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сверстниками,</w:t>
            </w:r>
          </w:p>
        </w:tc>
        <w:tc>
          <w:tcPr>
            <w:tcW w:w="1980" w:type="dxa"/>
            <w:gridSpan w:val="3"/>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300" w:type="dxa"/>
            <w:gridSpan w:val="5"/>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уважительного отношения к своей семье</w:t>
            </w: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48"/>
        </w:trPr>
        <w:tc>
          <w:tcPr>
            <w:tcW w:w="2140" w:type="dxa"/>
            <w:tcBorders>
              <w:left w:val="single" w:sz="8" w:space="0" w:color="00000A"/>
              <w:right w:val="single" w:sz="8" w:space="0" w:color="00000A"/>
            </w:tcBorders>
            <w:vAlign w:val="bottom"/>
          </w:tcPr>
          <w:p w:rsidR="00643F89" w:rsidRPr="00643F89" w:rsidRDefault="00643F89" w:rsidP="00643F89">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Новогодний</w:t>
            </w:r>
          </w:p>
        </w:tc>
        <w:tc>
          <w:tcPr>
            <w:tcW w:w="1820" w:type="dxa"/>
            <w:tcBorders>
              <w:right w:val="single" w:sz="8" w:space="0" w:color="00000A"/>
            </w:tcBorders>
            <w:vAlign w:val="bottom"/>
          </w:tcPr>
          <w:p w:rsidR="00643F89" w:rsidRPr="00643F89" w:rsidRDefault="00643F89" w:rsidP="00643F89">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27,28,29</w:t>
            </w:r>
          </w:p>
        </w:tc>
        <w:tc>
          <w:tcPr>
            <w:tcW w:w="5660" w:type="dxa"/>
            <w:gridSpan w:val="7"/>
            <w:tcBorders>
              <w:right w:val="single" w:sz="8" w:space="0" w:color="00000A"/>
            </w:tcBorders>
            <w:vAlign w:val="bottom"/>
          </w:tcPr>
          <w:p w:rsidR="00643F89" w:rsidRPr="00643F89" w:rsidRDefault="00643F89" w:rsidP="00643F89">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социального и эмоционального интеллекта,</w:t>
            </w:r>
          </w:p>
        </w:tc>
      </w:tr>
      <w:tr w:rsidR="00643F89" w:rsidRPr="00643F89" w:rsidTr="007E0985">
        <w:trPr>
          <w:trHeight w:val="282"/>
        </w:trPr>
        <w:tc>
          <w:tcPr>
            <w:tcW w:w="2140" w:type="dxa"/>
            <w:tcBorders>
              <w:left w:val="single" w:sz="8" w:space="0" w:color="00000A"/>
              <w:right w:val="single" w:sz="8" w:space="0" w:color="00000A"/>
            </w:tcBorders>
            <w:vAlign w:val="bottom"/>
          </w:tcPr>
          <w:p w:rsidR="00643F89" w:rsidRPr="00643F89" w:rsidRDefault="00643F89" w:rsidP="00643F89">
            <w:pPr>
              <w:spacing w:line="281"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lastRenderedPageBreak/>
              <w:t>утренник</w:t>
            </w:r>
          </w:p>
        </w:tc>
        <w:tc>
          <w:tcPr>
            <w:tcW w:w="1820" w:type="dxa"/>
            <w:tcBorders>
              <w:right w:val="single" w:sz="8" w:space="0" w:color="00000A"/>
            </w:tcBorders>
            <w:vAlign w:val="bottom"/>
          </w:tcPr>
          <w:p w:rsidR="00643F89" w:rsidRPr="00643F89" w:rsidRDefault="00643F89" w:rsidP="00643F89">
            <w:pPr>
              <w:spacing w:line="281"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декабря</w:t>
            </w:r>
          </w:p>
        </w:tc>
        <w:tc>
          <w:tcPr>
            <w:tcW w:w="1840" w:type="dxa"/>
            <w:gridSpan w:val="2"/>
            <w:vAlign w:val="bottom"/>
          </w:tcPr>
          <w:p w:rsidR="00643F89" w:rsidRPr="00643F89" w:rsidRDefault="00643F89" w:rsidP="00643F89">
            <w:pPr>
              <w:spacing w:line="281"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эмоциональной</w:t>
            </w:r>
          </w:p>
        </w:tc>
        <w:tc>
          <w:tcPr>
            <w:tcW w:w="1840" w:type="dxa"/>
            <w:gridSpan w:val="2"/>
            <w:vAlign w:val="bottom"/>
          </w:tcPr>
          <w:p w:rsidR="00643F89" w:rsidRPr="00643F89" w:rsidRDefault="00643F89" w:rsidP="00643F89">
            <w:pPr>
              <w:spacing w:line="281" w:lineRule="exact"/>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отзывчивости,</w:t>
            </w:r>
          </w:p>
        </w:tc>
        <w:tc>
          <w:tcPr>
            <w:tcW w:w="1980" w:type="dxa"/>
            <w:gridSpan w:val="3"/>
            <w:tcBorders>
              <w:right w:val="single" w:sz="8" w:space="0" w:color="00000A"/>
            </w:tcBorders>
            <w:vAlign w:val="bottom"/>
          </w:tcPr>
          <w:p w:rsidR="00643F89" w:rsidRPr="00643F89" w:rsidRDefault="00643F89" w:rsidP="00643F89">
            <w:pPr>
              <w:spacing w:line="281"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сопереживания,</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76" w:lineRule="exact"/>
              <w:ind w:left="2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готовности</w:t>
            </w:r>
          </w:p>
        </w:tc>
        <w:tc>
          <w:tcPr>
            <w:tcW w:w="620" w:type="dxa"/>
            <w:vAlign w:val="bottom"/>
          </w:tcPr>
          <w:p w:rsidR="00643F89" w:rsidRPr="00643F89" w:rsidRDefault="00643F89" w:rsidP="00643F89">
            <w:pPr>
              <w:spacing w:line="276" w:lineRule="exact"/>
              <w:ind w:left="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к</w:t>
            </w:r>
          </w:p>
        </w:tc>
        <w:tc>
          <w:tcPr>
            <w:tcW w:w="1360" w:type="dxa"/>
            <w:gridSpan w:val="2"/>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совместной</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деятельности со сверстниками</w:t>
            </w: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48"/>
        </w:trPr>
        <w:tc>
          <w:tcPr>
            <w:tcW w:w="2140" w:type="dxa"/>
            <w:tcBorders>
              <w:left w:val="single" w:sz="8" w:space="0" w:color="00000A"/>
              <w:right w:val="single" w:sz="8" w:space="0" w:color="00000A"/>
            </w:tcBorders>
            <w:vAlign w:val="bottom"/>
          </w:tcPr>
          <w:p w:rsidR="00643F89" w:rsidRPr="00643F89" w:rsidRDefault="00643F89" w:rsidP="00643F89">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«Рождественская</w:t>
            </w:r>
          </w:p>
        </w:tc>
        <w:tc>
          <w:tcPr>
            <w:tcW w:w="1820" w:type="dxa"/>
            <w:tcBorders>
              <w:right w:val="single" w:sz="8" w:space="0" w:color="00000A"/>
            </w:tcBorders>
            <w:vAlign w:val="bottom"/>
          </w:tcPr>
          <w:p w:rsidR="00643F89" w:rsidRPr="00643F89" w:rsidRDefault="00643F89" w:rsidP="00643F89">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13 января</w:t>
            </w:r>
          </w:p>
        </w:tc>
        <w:tc>
          <w:tcPr>
            <w:tcW w:w="5660" w:type="dxa"/>
            <w:gridSpan w:val="7"/>
            <w:tcBorders>
              <w:right w:val="single" w:sz="8" w:space="0" w:color="00000A"/>
            </w:tcBorders>
            <w:vAlign w:val="bottom"/>
          </w:tcPr>
          <w:p w:rsidR="00643F89" w:rsidRPr="00643F89" w:rsidRDefault="00643F89" w:rsidP="00643F89">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социального и эмоционального интеллекта,</w:t>
            </w:r>
          </w:p>
        </w:tc>
      </w:tr>
      <w:tr w:rsidR="00643F89" w:rsidRPr="00643F89" w:rsidTr="007E0985">
        <w:trPr>
          <w:trHeight w:val="282"/>
        </w:trPr>
        <w:tc>
          <w:tcPr>
            <w:tcW w:w="2140" w:type="dxa"/>
            <w:tcBorders>
              <w:left w:val="single" w:sz="8" w:space="0" w:color="00000A"/>
              <w:right w:val="single" w:sz="8" w:space="0" w:color="00000A"/>
            </w:tcBorders>
            <w:vAlign w:val="bottom"/>
          </w:tcPr>
          <w:p w:rsidR="00643F89" w:rsidRPr="00643F89" w:rsidRDefault="00643F89" w:rsidP="00643F89">
            <w:pPr>
              <w:spacing w:line="281"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сказка»</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81"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эмоциональной</w:t>
            </w:r>
          </w:p>
        </w:tc>
        <w:tc>
          <w:tcPr>
            <w:tcW w:w="1840" w:type="dxa"/>
            <w:gridSpan w:val="2"/>
            <w:vAlign w:val="bottom"/>
          </w:tcPr>
          <w:p w:rsidR="00643F89" w:rsidRPr="00643F89" w:rsidRDefault="00643F89" w:rsidP="00643F89">
            <w:pPr>
              <w:spacing w:line="281" w:lineRule="exact"/>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отзывчивости,</w:t>
            </w:r>
          </w:p>
        </w:tc>
        <w:tc>
          <w:tcPr>
            <w:tcW w:w="1980" w:type="dxa"/>
            <w:gridSpan w:val="3"/>
            <w:tcBorders>
              <w:right w:val="single" w:sz="8" w:space="0" w:color="00000A"/>
            </w:tcBorders>
            <w:vAlign w:val="bottom"/>
          </w:tcPr>
          <w:p w:rsidR="00643F89" w:rsidRPr="00643F89" w:rsidRDefault="00643F89" w:rsidP="00643F89">
            <w:pPr>
              <w:spacing w:line="281"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сопереживания,</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76" w:lineRule="exact"/>
              <w:ind w:left="2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готовности</w:t>
            </w:r>
          </w:p>
        </w:tc>
        <w:tc>
          <w:tcPr>
            <w:tcW w:w="620" w:type="dxa"/>
            <w:vAlign w:val="bottom"/>
          </w:tcPr>
          <w:p w:rsidR="00643F89" w:rsidRPr="00643F89" w:rsidRDefault="00643F89" w:rsidP="00643F89">
            <w:pPr>
              <w:spacing w:line="276" w:lineRule="exact"/>
              <w:ind w:left="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к</w:t>
            </w:r>
          </w:p>
        </w:tc>
        <w:tc>
          <w:tcPr>
            <w:tcW w:w="1360" w:type="dxa"/>
            <w:gridSpan w:val="2"/>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совместной</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деятельности со сверстниками</w:t>
            </w: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48"/>
        </w:trPr>
        <w:tc>
          <w:tcPr>
            <w:tcW w:w="2140" w:type="dxa"/>
            <w:tcBorders>
              <w:left w:val="single" w:sz="8" w:space="0" w:color="00000A"/>
              <w:right w:val="single" w:sz="8" w:space="0" w:color="00000A"/>
            </w:tcBorders>
            <w:vAlign w:val="bottom"/>
          </w:tcPr>
          <w:p w:rsidR="00643F89" w:rsidRPr="00643F89" w:rsidRDefault="00643F89" w:rsidP="00643F89">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Зимние</w:t>
            </w:r>
          </w:p>
        </w:tc>
        <w:tc>
          <w:tcPr>
            <w:tcW w:w="1820" w:type="dxa"/>
            <w:tcBorders>
              <w:right w:val="single" w:sz="8" w:space="0" w:color="00000A"/>
            </w:tcBorders>
            <w:vAlign w:val="bottom"/>
          </w:tcPr>
          <w:p w:rsidR="00643F89" w:rsidRPr="00643F89" w:rsidRDefault="00643F89" w:rsidP="00643F89">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3 февраля</w:t>
            </w:r>
          </w:p>
        </w:tc>
        <w:tc>
          <w:tcPr>
            <w:tcW w:w="5660" w:type="dxa"/>
            <w:gridSpan w:val="7"/>
            <w:tcBorders>
              <w:right w:val="single" w:sz="8" w:space="0" w:color="00000A"/>
            </w:tcBorders>
            <w:vAlign w:val="bottom"/>
          </w:tcPr>
          <w:p w:rsidR="00643F89" w:rsidRPr="00643F89" w:rsidRDefault="00643F89" w:rsidP="00643F89">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социального и эмоционального интеллекта,</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spacing w:line="276"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олимпийские</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эмоциональной</w:t>
            </w:r>
          </w:p>
        </w:tc>
        <w:tc>
          <w:tcPr>
            <w:tcW w:w="1840" w:type="dxa"/>
            <w:gridSpan w:val="2"/>
            <w:vAlign w:val="bottom"/>
          </w:tcPr>
          <w:p w:rsidR="00643F89" w:rsidRPr="00643F89" w:rsidRDefault="00643F89" w:rsidP="00643F89">
            <w:pPr>
              <w:spacing w:line="276" w:lineRule="exact"/>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отзывчивости,</w:t>
            </w:r>
          </w:p>
        </w:tc>
        <w:tc>
          <w:tcPr>
            <w:tcW w:w="1980" w:type="dxa"/>
            <w:gridSpan w:val="3"/>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сопереживания,</w:t>
            </w:r>
          </w:p>
        </w:tc>
      </w:tr>
      <w:tr w:rsidR="00643F89" w:rsidRPr="00643F89" w:rsidTr="007E0985">
        <w:trPr>
          <w:trHeight w:val="282"/>
        </w:trPr>
        <w:tc>
          <w:tcPr>
            <w:tcW w:w="2140" w:type="dxa"/>
            <w:tcBorders>
              <w:left w:val="single" w:sz="8" w:space="0" w:color="00000A"/>
              <w:right w:val="single" w:sz="8" w:space="0" w:color="00000A"/>
            </w:tcBorders>
            <w:vAlign w:val="bottom"/>
          </w:tcPr>
          <w:p w:rsidR="00643F89" w:rsidRPr="00643F89" w:rsidRDefault="00643F89" w:rsidP="00643F89">
            <w:pPr>
              <w:spacing w:line="281"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игры</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81"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81" w:lineRule="exact"/>
              <w:ind w:left="2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готовности</w:t>
            </w:r>
          </w:p>
        </w:tc>
        <w:tc>
          <w:tcPr>
            <w:tcW w:w="620" w:type="dxa"/>
            <w:vAlign w:val="bottom"/>
          </w:tcPr>
          <w:p w:rsidR="00643F89" w:rsidRPr="00643F89" w:rsidRDefault="00643F89" w:rsidP="00643F89">
            <w:pPr>
              <w:spacing w:line="281" w:lineRule="exact"/>
              <w:ind w:left="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к</w:t>
            </w:r>
          </w:p>
        </w:tc>
        <w:tc>
          <w:tcPr>
            <w:tcW w:w="1360" w:type="dxa"/>
            <w:gridSpan w:val="2"/>
            <w:tcBorders>
              <w:right w:val="single" w:sz="8" w:space="0" w:color="00000A"/>
            </w:tcBorders>
            <w:vAlign w:val="bottom"/>
          </w:tcPr>
          <w:p w:rsidR="00643F89" w:rsidRPr="00643F89" w:rsidRDefault="00643F89" w:rsidP="00643F89">
            <w:pPr>
              <w:spacing w:line="281"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совместной</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деятельности со сверстниками</w:t>
            </w: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48"/>
        </w:trPr>
        <w:tc>
          <w:tcPr>
            <w:tcW w:w="2140" w:type="dxa"/>
            <w:tcBorders>
              <w:left w:val="single" w:sz="8" w:space="0" w:color="00000A"/>
              <w:right w:val="single" w:sz="8" w:space="0" w:color="00000A"/>
            </w:tcBorders>
            <w:vAlign w:val="bottom"/>
          </w:tcPr>
          <w:p w:rsidR="00643F89" w:rsidRPr="00643F89" w:rsidRDefault="00643F89" w:rsidP="00643F89">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День защитника</w:t>
            </w:r>
          </w:p>
        </w:tc>
        <w:tc>
          <w:tcPr>
            <w:tcW w:w="1820" w:type="dxa"/>
            <w:tcBorders>
              <w:right w:val="single" w:sz="8" w:space="0" w:color="00000A"/>
            </w:tcBorders>
            <w:vAlign w:val="bottom"/>
          </w:tcPr>
          <w:p w:rsidR="00643F89" w:rsidRPr="00643F89" w:rsidRDefault="00643F89" w:rsidP="00643F89">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22 февраля</w:t>
            </w:r>
          </w:p>
        </w:tc>
        <w:tc>
          <w:tcPr>
            <w:tcW w:w="5660" w:type="dxa"/>
            <w:gridSpan w:val="7"/>
            <w:tcBorders>
              <w:right w:val="single" w:sz="8" w:space="0" w:color="00000A"/>
            </w:tcBorders>
            <w:vAlign w:val="bottom"/>
          </w:tcPr>
          <w:p w:rsidR="00643F89" w:rsidRPr="00643F89" w:rsidRDefault="00643F89" w:rsidP="00643F89">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социального и эмоционального интеллекта,</w:t>
            </w:r>
          </w:p>
        </w:tc>
      </w:tr>
      <w:tr w:rsidR="00643F89" w:rsidRPr="00643F89" w:rsidTr="007E0985">
        <w:trPr>
          <w:trHeight w:val="282"/>
        </w:trPr>
        <w:tc>
          <w:tcPr>
            <w:tcW w:w="2140" w:type="dxa"/>
            <w:tcBorders>
              <w:left w:val="single" w:sz="8" w:space="0" w:color="00000A"/>
              <w:right w:val="single" w:sz="8" w:space="0" w:color="00000A"/>
            </w:tcBorders>
            <w:vAlign w:val="bottom"/>
          </w:tcPr>
          <w:p w:rsidR="00643F89" w:rsidRPr="00643F89" w:rsidRDefault="00643F89" w:rsidP="00643F89">
            <w:pPr>
              <w:spacing w:line="281"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Отечества</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81"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эмоциональной</w:t>
            </w:r>
          </w:p>
        </w:tc>
        <w:tc>
          <w:tcPr>
            <w:tcW w:w="1840" w:type="dxa"/>
            <w:gridSpan w:val="2"/>
            <w:vAlign w:val="bottom"/>
          </w:tcPr>
          <w:p w:rsidR="00643F89" w:rsidRPr="00643F89" w:rsidRDefault="00643F89" w:rsidP="00643F89">
            <w:pPr>
              <w:spacing w:line="281" w:lineRule="exact"/>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отзывчивости,</w:t>
            </w:r>
          </w:p>
        </w:tc>
        <w:tc>
          <w:tcPr>
            <w:tcW w:w="1980" w:type="dxa"/>
            <w:gridSpan w:val="3"/>
            <w:tcBorders>
              <w:right w:val="single" w:sz="8" w:space="0" w:color="00000A"/>
            </w:tcBorders>
            <w:vAlign w:val="bottom"/>
          </w:tcPr>
          <w:p w:rsidR="00643F89" w:rsidRPr="00643F89" w:rsidRDefault="00643F89" w:rsidP="00643F89">
            <w:pPr>
              <w:spacing w:line="281"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сопереживания,</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76" w:lineRule="exact"/>
              <w:ind w:left="2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готовности</w:t>
            </w:r>
          </w:p>
        </w:tc>
        <w:tc>
          <w:tcPr>
            <w:tcW w:w="620" w:type="dxa"/>
            <w:vAlign w:val="bottom"/>
          </w:tcPr>
          <w:p w:rsidR="00643F89" w:rsidRPr="00643F89" w:rsidRDefault="00643F89" w:rsidP="00643F89">
            <w:pPr>
              <w:spacing w:line="276" w:lineRule="exact"/>
              <w:ind w:left="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к</w:t>
            </w:r>
          </w:p>
        </w:tc>
        <w:tc>
          <w:tcPr>
            <w:tcW w:w="1360" w:type="dxa"/>
            <w:gridSpan w:val="2"/>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совместной</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деятельности</w:t>
            </w: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20" w:type="dxa"/>
            <w:vAlign w:val="bottom"/>
          </w:tcPr>
          <w:p w:rsidR="00643F89" w:rsidRPr="00643F89" w:rsidRDefault="00643F89" w:rsidP="00643F89">
            <w:pPr>
              <w:spacing w:line="276" w:lineRule="exact"/>
              <w:ind w:left="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c>
          <w:tcPr>
            <w:tcW w:w="3500" w:type="dxa"/>
            <w:gridSpan w:val="4"/>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сверстниками,</w:t>
            </w:r>
            <w:r w:rsidR="00B97A81">
              <w:rPr>
                <w:rFonts w:ascii="Times New Roman" w:eastAsia="Gabriola" w:hAnsi="Times New Roman" w:cs="Times New Roman"/>
                <w:sz w:val="24"/>
                <w:szCs w:val="24"/>
                <w:lang w:eastAsia="ru-RU"/>
              </w:rPr>
              <w:t xml:space="preserve"> </w:t>
            </w:r>
            <w:r w:rsidRPr="00643F89">
              <w:rPr>
                <w:rFonts w:ascii="Times New Roman" w:eastAsia="Gabriola" w:hAnsi="Times New Roman" w:cs="Times New Roman"/>
                <w:sz w:val="24"/>
                <w:szCs w:val="24"/>
                <w:lang w:eastAsia="ru-RU"/>
              </w:rPr>
              <w:t>формирование</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300" w:type="dxa"/>
            <w:gridSpan w:val="5"/>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уважительного отношения к своей семье</w:t>
            </w: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48"/>
        </w:trPr>
        <w:tc>
          <w:tcPr>
            <w:tcW w:w="2140" w:type="dxa"/>
            <w:tcBorders>
              <w:left w:val="single" w:sz="8" w:space="0" w:color="00000A"/>
              <w:right w:val="single" w:sz="8" w:space="0" w:color="00000A"/>
            </w:tcBorders>
            <w:vAlign w:val="bottom"/>
          </w:tcPr>
          <w:p w:rsidR="00643F89" w:rsidRPr="00643F89" w:rsidRDefault="00643F89" w:rsidP="00643F89">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Праздничный</w:t>
            </w:r>
          </w:p>
        </w:tc>
        <w:tc>
          <w:tcPr>
            <w:tcW w:w="1820" w:type="dxa"/>
            <w:tcBorders>
              <w:right w:val="single" w:sz="8" w:space="0" w:color="00000A"/>
            </w:tcBorders>
            <w:vAlign w:val="bottom"/>
          </w:tcPr>
          <w:p w:rsidR="00643F89" w:rsidRPr="00643F89" w:rsidRDefault="00643F89" w:rsidP="00643F89">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2,3,6 марта</w:t>
            </w:r>
          </w:p>
        </w:tc>
        <w:tc>
          <w:tcPr>
            <w:tcW w:w="2160" w:type="dxa"/>
            <w:gridSpan w:val="3"/>
            <w:vAlign w:val="bottom"/>
          </w:tcPr>
          <w:p w:rsidR="00643F89" w:rsidRPr="00643F89" w:rsidRDefault="00643F89" w:rsidP="00643F89">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40" w:type="dxa"/>
            <w:gridSpan w:val="2"/>
            <w:vAlign w:val="bottom"/>
          </w:tcPr>
          <w:p w:rsidR="00643F89" w:rsidRPr="00643F89" w:rsidRDefault="00643F89" w:rsidP="00643F89">
            <w:pPr>
              <w:spacing w:line="248" w:lineRule="exact"/>
              <w:ind w:left="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643F89" w:rsidRPr="00643F89" w:rsidRDefault="00643F89" w:rsidP="00643F89">
            <w:pPr>
              <w:spacing w:line="248"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643F89" w:rsidRPr="00643F89" w:rsidRDefault="00643F89" w:rsidP="00643F89">
            <w:pPr>
              <w:spacing w:line="248"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spacing w:line="276"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концерт</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w:t>
            </w:r>
          </w:p>
        </w:tc>
        <w:tc>
          <w:tcPr>
            <w:tcW w:w="240" w:type="dxa"/>
            <w:vAlign w:val="bottom"/>
          </w:tcPr>
          <w:p w:rsidR="00643F89" w:rsidRPr="00643F89" w:rsidRDefault="00643F89" w:rsidP="00643F89">
            <w:pPr>
              <w:spacing w:line="276" w:lineRule="exact"/>
              <w:ind w:left="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w:t>
            </w:r>
          </w:p>
        </w:tc>
        <w:tc>
          <w:tcPr>
            <w:tcW w:w="3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520" w:type="dxa"/>
            <w:vAlign w:val="bottom"/>
          </w:tcPr>
          <w:p w:rsidR="00643F89" w:rsidRPr="00643F89" w:rsidRDefault="00643F89" w:rsidP="00643F89">
            <w:pPr>
              <w:spacing w:line="276" w:lineRule="exac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сверстниками,</w:t>
            </w:r>
          </w:p>
        </w:tc>
        <w:tc>
          <w:tcPr>
            <w:tcW w:w="1980" w:type="dxa"/>
            <w:gridSpan w:val="3"/>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spacing w:line="276"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посвященный 8</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300" w:type="dxa"/>
            <w:gridSpan w:val="5"/>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уважительного отношения к своей семье</w:t>
            </w:r>
          </w:p>
        </w:tc>
        <w:tc>
          <w:tcPr>
            <w:tcW w:w="9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94"/>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spacing w:line="294"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Марта</w:t>
            </w: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24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5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55"/>
        </w:trPr>
        <w:tc>
          <w:tcPr>
            <w:tcW w:w="2140" w:type="dxa"/>
            <w:tcBorders>
              <w:left w:val="single" w:sz="8" w:space="0" w:color="00000A"/>
              <w:right w:val="single" w:sz="8" w:space="0" w:color="00000A"/>
            </w:tcBorders>
            <w:vAlign w:val="bottom"/>
          </w:tcPr>
          <w:p w:rsidR="00643F89" w:rsidRPr="00643F89" w:rsidRDefault="00643F89" w:rsidP="00643F89">
            <w:pPr>
              <w:spacing w:line="255"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Масленица</w:t>
            </w:r>
          </w:p>
        </w:tc>
        <w:tc>
          <w:tcPr>
            <w:tcW w:w="1820" w:type="dxa"/>
            <w:tcBorders>
              <w:right w:val="single" w:sz="8" w:space="0" w:color="00000A"/>
            </w:tcBorders>
            <w:vAlign w:val="bottom"/>
          </w:tcPr>
          <w:p w:rsidR="00643F89" w:rsidRPr="00643F89" w:rsidRDefault="00643F89" w:rsidP="00643F89">
            <w:pPr>
              <w:spacing w:line="255"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Март</w:t>
            </w:r>
          </w:p>
        </w:tc>
        <w:tc>
          <w:tcPr>
            <w:tcW w:w="2160" w:type="dxa"/>
            <w:gridSpan w:val="3"/>
            <w:vAlign w:val="bottom"/>
          </w:tcPr>
          <w:p w:rsidR="00643F89" w:rsidRPr="00643F89" w:rsidRDefault="00643F89" w:rsidP="00643F89">
            <w:pPr>
              <w:spacing w:line="255"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40" w:type="dxa"/>
            <w:gridSpan w:val="2"/>
            <w:vAlign w:val="bottom"/>
          </w:tcPr>
          <w:p w:rsidR="00643F89" w:rsidRPr="00643F89" w:rsidRDefault="00643F89" w:rsidP="00643F89">
            <w:pPr>
              <w:spacing w:line="255" w:lineRule="exact"/>
              <w:ind w:left="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643F89" w:rsidRPr="00643F89" w:rsidRDefault="00643F89" w:rsidP="00643F89">
            <w:pPr>
              <w:spacing w:line="255"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643F89" w:rsidRPr="00643F89" w:rsidRDefault="00643F89" w:rsidP="00643F89">
            <w:pPr>
              <w:spacing w:line="255"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 и сверстниками</w:t>
            </w: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55"/>
        </w:trPr>
        <w:tc>
          <w:tcPr>
            <w:tcW w:w="2140" w:type="dxa"/>
            <w:tcBorders>
              <w:left w:val="single" w:sz="8" w:space="0" w:color="00000A"/>
              <w:right w:val="single" w:sz="8" w:space="0" w:color="00000A"/>
            </w:tcBorders>
            <w:vAlign w:val="bottom"/>
          </w:tcPr>
          <w:p w:rsidR="00643F89" w:rsidRPr="00643F89" w:rsidRDefault="00643F89" w:rsidP="00643F89">
            <w:pPr>
              <w:spacing w:line="255"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«День смеха»</w:t>
            </w:r>
          </w:p>
        </w:tc>
        <w:tc>
          <w:tcPr>
            <w:tcW w:w="1820" w:type="dxa"/>
            <w:tcBorders>
              <w:right w:val="single" w:sz="8" w:space="0" w:color="00000A"/>
            </w:tcBorders>
            <w:vAlign w:val="bottom"/>
          </w:tcPr>
          <w:p w:rsidR="00643F89" w:rsidRPr="00643F89" w:rsidRDefault="00643F89" w:rsidP="00643F89">
            <w:pPr>
              <w:spacing w:line="255"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3 апреля</w:t>
            </w:r>
          </w:p>
        </w:tc>
        <w:tc>
          <w:tcPr>
            <w:tcW w:w="2160" w:type="dxa"/>
            <w:gridSpan w:val="3"/>
            <w:vAlign w:val="bottom"/>
          </w:tcPr>
          <w:p w:rsidR="00643F89" w:rsidRPr="00643F89" w:rsidRDefault="00643F89" w:rsidP="00643F89">
            <w:pPr>
              <w:spacing w:line="255"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40" w:type="dxa"/>
            <w:gridSpan w:val="2"/>
            <w:vAlign w:val="bottom"/>
          </w:tcPr>
          <w:p w:rsidR="00643F89" w:rsidRPr="00643F89" w:rsidRDefault="00643F89" w:rsidP="00643F89">
            <w:pPr>
              <w:spacing w:line="255" w:lineRule="exact"/>
              <w:ind w:left="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643F89" w:rsidRPr="00643F89" w:rsidRDefault="00643F89" w:rsidP="00643F89">
            <w:pPr>
              <w:spacing w:line="255"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643F89" w:rsidRPr="00643F89" w:rsidRDefault="00643F89" w:rsidP="00643F89">
            <w:pPr>
              <w:spacing w:line="255"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 и сверстниками</w:t>
            </w: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48"/>
        </w:trPr>
        <w:tc>
          <w:tcPr>
            <w:tcW w:w="2140" w:type="dxa"/>
            <w:tcBorders>
              <w:left w:val="single" w:sz="8" w:space="0" w:color="00000A"/>
              <w:right w:val="single" w:sz="8" w:space="0" w:color="00000A"/>
            </w:tcBorders>
            <w:vAlign w:val="bottom"/>
          </w:tcPr>
          <w:p w:rsidR="00643F89" w:rsidRPr="00643F89" w:rsidRDefault="00643F89" w:rsidP="00643F89">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Развлечение</w:t>
            </w:r>
          </w:p>
        </w:tc>
        <w:tc>
          <w:tcPr>
            <w:tcW w:w="1820" w:type="dxa"/>
            <w:tcBorders>
              <w:right w:val="single" w:sz="8" w:space="0" w:color="00000A"/>
            </w:tcBorders>
            <w:vAlign w:val="bottom"/>
          </w:tcPr>
          <w:p w:rsidR="00643F89" w:rsidRPr="00643F89" w:rsidRDefault="00643F89" w:rsidP="00643F89">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12 апреля</w:t>
            </w:r>
          </w:p>
        </w:tc>
        <w:tc>
          <w:tcPr>
            <w:tcW w:w="5660" w:type="dxa"/>
            <w:gridSpan w:val="7"/>
            <w:tcBorders>
              <w:right w:val="single" w:sz="8" w:space="0" w:color="00000A"/>
            </w:tcBorders>
            <w:vAlign w:val="bottom"/>
          </w:tcPr>
          <w:p w:rsidR="00643F89" w:rsidRPr="00643F89" w:rsidRDefault="00643F89" w:rsidP="00643F89">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социального и эмоционального интеллекта,</w:t>
            </w:r>
          </w:p>
        </w:tc>
      </w:tr>
      <w:tr w:rsidR="00643F89" w:rsidRPr="00643F89" w:rsidTr="007E0985">
        <w:trPr>
          <w:trHeight w:val="282"/>
        </w:trPr>
        <w:tc>
          <w:tcPr>
            <w:tcW w:w="2140" w:type="dxa"/>
            <w:tcBorders>
              <w:left w:val="single" w:sz="8" w:space="0" w:color="00000A"/>
              <w:right w:val="single" w:sz="8" w:space="0" w:color="00000A"/>
            </w:tcBorders>
            <w:vAlign w:val="bottom"/>
          </w:tcPr>
          <w:p w:rsidR="00643F89" w:rsidRPr="00643F89" w:rsidRDefault="00643F89" w:rsidP="00643F89">
            <w:pPr>
              <w:spacing w:line="281"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«День Космоса»</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81"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эмоциональной</w:t>
            </w:r>
          </w:p>
        </w:tc>
        <w:tc>
          <w:tcPr>
            <w:tcW w:w="1840" w:type="dxa"/>
            <w:gridSpan w:val="2"/>
            <w:vAlign w:val="bottom"/>
          </w:tcPr>
          <w:p w:rsidR="00643F89" w:rsidRPr="00643F89" w:rsidRDefault="00643F89" w:rsidP="00643F89">
            <w:pPr>
              <w:spacing w:line="281" w:lineRule="exact"/>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отзывчивости,</w:t>
            </w:r>
          </w:p>
        </w:tc>
        <w:tc>
          <w:tcPr>
            <w:tcW w:w="1980" w:type="dxa"/>
            <w:gridSpan w:val="3"/>
            <w:tcBorders>
              <w:right w:val="single" w:sz="8" w:space="0" w:color="00000A"/>
            </w:tcBorders>
            <w:vAlign w:val="bottom"/>
          </w:tcPr>
          <w:p w:rsidR="00643F89" w:rsidRPr="00643F89" w:rsidRDefault="00643F89" w:rsidP="00643F89">
            <w:pPr>
              <w:spacing w:line="281"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сопереживания,</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76" w:lineRule="exact"/>
              <w:ind w:left="2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готовности</w:t>
            </w:r>
          </w:p>
        </w:tc>
        <w:tc>
          <w:tcPr>
            <w:tcW w:w="620" w:type="dxa"/>
            <w:vAlign w:val="bottom"/>
          </w:tcPr>
          <w:p w:rsidR="00643F89" w:rsidRPr="00643F89" w:rsidRDefault="00643F89" w:rsidP="00643F89">
            <w:pPr>
              <w:spacing w:line="276" w:lineRule="exact"/>
              <w:ind w:left="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к</w:t>
            </w:r>
          </w:p>
        </w:tc>
        <w:tc>
          <w:tcPr>
            <w:tcW w:w="1360" w:type="dxa"/>
            <w:gridSpan w:val="2"/>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совместной</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деятельности со сверстниками</w:t>
            </w: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55"/>
        </w:trPr>
        <w:tc>
          <w:tcPr>
            <w:tcW w:w="2140" w:type="dxa"/>
            <w:tcBorders>
              <w:left w:val="single" w:sz="8" w:space="0" w:color="00000A"/>
              <w:right w:val="single" w:sz="8" w:space="0" w:color="00000A"/>
            </w:tcBorders>
            <w:vAlign w:val="bottom"/>
          </w:tcPr>
          <w:p w:rsidR="00643F89" w:rsidRPr="00643F89" w:rsidRDefault="00643F89" w:rsidP="00643F89">
            <w:pPr>
              <w:spacing w:line="255"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«Великая пасха»</w:t>
            </w:r>
          </w:p>
        </w:tc>
        <w:tc>
          <w:tcPr>
            <w:tcW w:w="1820" w:type="dxa"/>
            <w:tcBorders>
              <w:right w:val="single" w:sz="8" w:space="0" w:color="00000A"/>
            </w:tcBorders>
            <w:vAlign w:val="bottom"/>
          </w:tcPr>
          <w:p w:rsidR="00643F89" w:rsidRPr="00643F89" w:rsidRDefault="00643F89" w:rsidP="00643F89">
            <w:pPr>
              <w:spacing w:line="255"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17 апреля</w:t>
            </w:r>
          </w:p>
        </w:tc>
        <w:tc>
          <w:tcPr>
            <w:tcW w:w="2160" w:type="dxa"/>
            <w:gridSpan w:val="3"/>
            <w:vAlign w:val="bottom"/>
          </w:tcPr>
          <w:p w:rsidR="00643F89" w:rsidRPr="00643F89" w:rsidRDefault="00643F89" w:rsidP="00643F89">
            <w:pPr>
              <w:spacing w:line="255"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40" w:type="dxa"/>
            <w:gridSpan w:val="2"/>
            <w:vAlign w:val="bottom"/>
          </w:tcPr>
          <w:p w:rsidR="00643F89" w:rsidRPr="00643F89" w:rsidRDefault="00643F89" w:rsidP="00643F89">
            <w:pPr>
              <w:spacing w:line="255" w:lineRule="exact"/>
              <w:ind w:left="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643F89" w:rsidRPr="00643F89" w:rsidRDefault="00643F89" w:rsidP="00643F89">
            <w:pPr>
              <w:spacing w:line="255"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643F89" w:rsidRPr="00643F89" w:rsidRDefault="00643F89" w:rsidP="00643F89">
            <w:pPr>
              <w:spacing w:line="255"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w:t>
            </w:r>
          </w:p>
        </w:tc>
        <w:tc>
          <w:tcPr>
            <w:tcW w:w="240" w:type="dxa"/>
            <w:vAlign w:val="bottom"/>
          </w:tcPr>
          <w:p w:rsidR="00643F89" w:rsidRPr="00643F89" w:rsidRDefault="00643F89" w:rsidP="00643F89">
            <w:pPr>
              <w:spacing w:line="276" w:lineRule="exact"/>
              <w:ind w:left="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w:t>
            </w:r>
          </w:p>
        </w:tc>
        <w:tc>
          <w:tcPr>
            <w:tcW w:w="32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520" w:type="dxa"/>
            <w:vAlign w:val="bottom"/>
          </w:tcPr>
          <w:p w:rsidR="00643F89" w:rsidRPr="00643F89" w:rsidRDefault="00643F89" w:rsidP="00643F89">
            <w:pPr>
              <w:spacing w:line="276" w:lineRule="exac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сверстниками,</w:t>
            </w:r>
          </w:p>
        </w:tc>
        <w:tc>
          <w:tcPr>
            <w:tcW w:w="1980" w:type="dxa"/>
            <w:gridSpan w:val="3"/>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300" w:type="dxa"/>
            <w:gridSpan w:val="5"/>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уважительного отношения к своей семье</w:t>
            </w: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r w:rsidR="00643F89" w:rsidRPr="00643F89" w:rsidTr="007E0985">
        <w:trPr>
          <w:trHeight w:val="248"/>
        </w:trPr>
        <w:tc>
          <w:tcPr>
            <w:tcW w:w="2140" w:type="dxa"/>
            <w:tcBorders>
              <w:left w:val="single" w:sz="8" w:space="0" w:color="00000A"/>
              <w:right w:val="single" w:sz="8" w:space="0" w:color="00000A"/>
            </w:tcBorders>
            <w:vAlign w:val="bottom"/>
          </w:tcPr>
          <w:p w:rsidR="00643F89" w:rsidRPr="00643F89" w:rsidRDefault="00643F89" w:rsidP="00643F89">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Праздничный</w:t>
            </w:r>
          </w:p>
        </w:tc>
        <w:tc>
          <w:tcPr>
            <w:tcW w:w="1820" w:type="dxa"/>
            <w:tcBorders>
              <w:right w:val="single" w:sz="8" w:space="0" w:color="00000A"/>
            </w:tcBorders>
            <w:vAlign w:val="bottom"/>
          </w:tcPr>
          <w:p w:rsidR="00643F89" w:rsidRPr="00643F89" w:rsidRDefault="00643F89" w:rsidP="00643F89">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5 мая</w:t>
            </w:r>
          </w:p>
        </w:tc>
        <w:tc>
          <w:tcPr>
            <w:tcW w:w="5660" w:type="dxa"/>
            <w:gridSpan w:val="7"/>
            <w:tcBorders>
              <w:right w:val="single" w:sz="8" w:space="0" w:color="00000A"/>
            </w:tcBorders>
            <w:vAlign w:val="bottom"/>
          </w:tcPr>
          <w:p w:rsidR="00643F89" w:rsidRPr="00643F89" w:rsidRDefault="00643F89" w:rsidP="00643F89">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социального и эмоционального интеллекта,</w:t>
            </w:r>
          </w:p>
        </w:tc>
      </w:tr>
      <w:tr w:rsidR="00643F89" w:rsidRPr="00643F89" w:rsidTr="007E0985">
        <w:trPr>
          <w:trHeight w:val="276"/>
        </w:trPr>
        <w:tc>
          <w:tcPr>
            <w:tcW w:w="2140" w:type="dxa"/>
            <w:tcBorders>
              <w:left w:val="single" w:sz="8" w:space="0" w:color="00000A"/>
              <w:right w:val="single" w:sz="8" w:space="0" w:color="00000A"/>
            </w:tcBorders>
            <w:vAlign w:val="bottom"/>
          </w:tcPr>
          <w:p w:rsidR="00643F89" w:rsidRPr="00643F89" w:rsidRDefault="00643F89" w:rsidP="00643F89">
            <w:pPr>
              <w:spacing w:line="276"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концерт «День</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эмоциональной</w:t>
            </w:r>
          </w:p>
        </w:tc>
        <w:tc>
          <w:tcPr>
            <w:tcW w:w="1840" w:type="dxa"/>
            <w:gridSpan w:val="2"/>
            <w:vAlign w:val="bottom"/>
          </w:tcPr>
          <w:p w:rsidR="00643F89" w:rsidRPr="00643F89" w:rsidRDefault="00643F89" w:rsidP="00643F89">
            <w:pPr>
              <w:spacing w:line="276" w:lineRule="exact"/>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отзывчивости,</w:t>
            </w:r>
          </w:p>
        </w:tc>
        <w:tc>
          <w:tcPr>
            <w:tcW w:w="1980" w:type="dxa"/>
            <w:gridSpan w:val="3"/>
            <w:tcBorders>
              <w:right w:val="single" w:sz="8" w:space="0" w:color="00000A"/>
            </w:tcBorders>
            <w:vAlign w:val="bottom"/>
          </w:tcPr>
          <w:p w:rsidR="00643F89" w:rsidRPr="00643F89" w:rsidRDefault="00643F89" w:rsidP="00643F89">
            <w:pPr>
              <w:spacing w:line="276"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сопереживания,</w:t>
            </w:r>
          </w:p>
        </w:tc>
      </w:tr>
      <w:tr w:rsidR="00643F89" w:rsidRPr="00643F89" w:rsidTr="007E0985">
        <w:trPr>
          <w:trHeight w:val="282"/>
        </w:trPr>
        <w:tc>
          <w:tcPr>
            <w:tcW w:w="2140" w:type="dxa"/>
            <w:tcBorders>
              <w:left w:val="single" w:sz="8" w:space="0" w:color="00000A"/>
              <w:right w:val="single" w:sz="8" w:space="0" w:color="00000A"/>
            </w:tcBorders>
            <w:vAlign w:val="bottom"/>
          </w:tcPr>
          <w:p w:rsidR="00643F89" w:rsidRPr="00643F89" w:rsidRDefault="00643F89" w:rsidP="00643F89">
            <w:pPr>
              <w:spacing w:line="281"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Победы»</w:t>
            </w:r>
          </w:p>
        </w:tc>
        <w:tc>
          <w:tcPr>
            <w:tcW w:w="1820" w:type="dxa"/>
            <w:tcBorders>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600" w:type="dxa"/>
            <w:vAlign w:val="bottom"/>
          </w:tcPr>
          <w:p w:rsidR="00643F89" w:rsidRPr="00643F89" w:rsidRDefault="00643F89" w:rsidP="00643F89">
            <w:pPr>
              <w:spacing w:line="281"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240" w:type="dxa"/>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40" w:type="dxa"/>
            <w:gridSpan w:val="2"/>
            <w:vAlign w:val="bottom"/>
          </w:tcPr>
          <w:p w:rsidR="00643F89" w:rsidRPr="00643F89" w:rsidRDefault="00643F89" w:rsidP="00643F89">
            <w:pPr>
              <w:spacing w:line="281" w:lineRule="exact"/>
              <w:ind w:left="2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готовности</w:t>
            </w:r>
          </w:p>
        </w:tc>
        <w:tc>
          <w:tcPr>
            <w:tcW w:w="620" w:type="dxa"/>
            <w:vAlign w:val="bottom"/>
          </w:tcPr>
          <w:p w:rsidR="00643F89" w:rsidRPr="00643F89" w:rsidRDefault="00643F89" w:rsidP="00643F89">
            <w:pPr>
              <w:spacing w:line="281" w:lineRule="exact"/>
              <w:ind w:left="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к</w:t>
            </w:r>
          </w:p>
        </w:tc>
        <w:tc>
          <w:tcPr>
            <w:tcW w:w="1360" w:type="dxa"/>
            <w:gridSpan w:val="2"/>
            <w:tcBorders>
              <w:right w:val="single" w:sz="8" w:space="0" w:color="00000A"/>
            </w:tcBorders>
            <w:vAlign w:val="bottom"/>
          </w:tcPr>
          <w:p w:rsidR="00643F89" w:rsidRPr="00643F89" w:rsidRDefault="00643F89" w:rsidP="00643F89">
            <w:pPr>
              <w:spacing w:line="281" w:lineRule="exact"/>
              <w:ind w:right="32"/>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совместной</w:t>
            </w:r>
          </w:p>
        </w:tc>
      </w:tr>
      <w:tr w:rsidR="00643F89" w:rsidRPr="00643F89" w:rsidTr="007E0985">
        <w:trPr>
          <w:trHeight w:val="287"/>
        </w:trPr>
        <w:tc>
          <w:tcPr>
            <w:tcW w:w="2140" w:type="dxa"/>
            <w:tcBorders>
              <w:left w:val="single" w:sz="8" w:space="0" w:color="00000A"/>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3680" w:type="dxa"/>
            <w:gridSpan w:val="4"/>
            <w:tcBorders>
              <w:bottom w:val="single" w:sz="8" w:space="0" w:color="00000A"/>
            </w:tcBorders>
            <w:vAlign w:val="bottom"/>
          </w:tcPr>
          <w:p w:rsidR="00643F89" w:rsidRPr="00643F89" w:rsidRDefault="00643F89" w:rsidP="00643F89">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деятельности со сверстниками.</w:t>
            </w:r>
          </w:p>
        </w:tc>
        <w:tc>
          <w:tcPr>
            <w:tcW w:w="6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643F89" w:rsidRPr="00643F89" w:rsidRDefault="00643F89" w:rsidP="00643F89">
            <w:pPr>
              <w:rPr>
                <w:rFonts w:ascii="Times New Roman" w:eastAsiaTheme="minorEastAsia" w:hAnsi="Times New Roman" w:cs="Times New Roman"/>
                <w:sz w:val="24"/>
                <w:szCs w:val="24"/>
                <w:lang w:eastAsia="ru-RU"/>
              </w:rPr>
            </w:pPr>
          </w:p>
        </w:tc>
      </w:tr>
    </w:tbl>
    <w:tbl>
      <w:tblPr>
        <w:tblpPr w:leftFromText="180" w:rightFromText="180" w:vertAnchor="text" w:horzAnchor="margin" w:tblpY="444"/>
        <w:tblW w:w="0" w:type="auto"/>
        <w:tblLayout w:type="fixed"/>
        <w:tblCellMar>
          <w:left w:w="0" w:type="dxa"/>
          <w:right w:w="0" w:type="dxa"/>
        </w:tblCellMar>
        <w:tblLook w:val="04A0" w:firstRow="1" w:lastRow="0" w:firstColumn="1" w:lastColumn="0" w:noHBand="0" w:noVBand="1"/>
      </w:tblPr>
      <w:tblGrid>
        <w:gridCol w:w="2140"/>
        <w:gridCol w:w="1820"/>
        <w:gridCol w:w="1420"/>
        <w:gridCol w:w="700"/>
        <w:gridCol w:w="1780"/>
        <w:gridCol w:w="400"/>
        <w:gridCol w:w="920"/>
        <w:gridCol w:w="440"/>
        <w:gridCol w:w="30"/>
      </w:tblGrid>
      <w:tr w:rsidR="00F0176C" w:rsidRPr="00643F89" w:rsidTr="00F0176C">
        <w:trPr>
          <w:trHeight w:val="276"/>
        </w:trPr>
        <w:tc>
          <w:tcPr>
            <w:tcW w:w="2140" w:type="dxa"/>
            <w:tcBorders>
              <w:top w:val="single" w:sz="8" w:space="0" w:color="00000A"/>
              <w:left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820" w:type="dxa"/>
            <w:tcBorders>
              <w:top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5660" w:type="dxa"/>
            <w:gridSpan w:val="6"/>
            <w:tcBorders>
              <w:top w:val="single" w:sz="8" w:space="0" w:color="00000A"/>
              <w:right w:val="single" w:sz="8" w:space="0" w:color="00000A"/>
            </w:tcBorders>
            <w:vAlign w:val="bottom"/>
          </w:tcPr>
          <w:p w:rsidR="00F0176C" w:rsidRPr="00643F89" w:rsidRDefault="00F0176C" w:rsidP="00F0176C">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Воспитывать  уважение  к  защитникам  Отечества,</w:t>
            </w: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87"/>
        </w:trPr>
        <w:tc>
          <w:tcPr>
            <w:tcW w:w="2140" w:type="dxa"/>
            <w:tcBorders>
              <w:left w:val="single" w:sz="8" w:space="0" w:color="00000A"/>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300" w:type="dxa"/>
            <w:gridSpan w:val="4"/>
            <w:tcBorders>
              <w:bottom w:val="single" w:sz="8" w:space="0" w:color="00000A"/>
            </w:tcBorders>
            <w:vAlign w:val="bottom"/>
          </w:tcPr>
          <w:p w:rsidR="00F0176C" w:rsidRPr="00643F89" w:rsidRDefault="00F0176C" w:rsidP="00F0176C">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памяти павших бойцов, ветеранам ВОВ.</w:t>
            </w:r>
          </w:p>
        </w:tc>
        <w:tc>
          <w:tcPr>
            <w:tcW w:w="92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48"/>
        </w:trPr>
        <w:tc>
          <w:tcPr>
            <w:tcW w:w="2140" w:type="dxa"/>
            <w:tcBorders>
              <w:left w:val="single" w:sz="8" w:space="0" w:color="00000A"/>
              <w:right w:val="single" w:sz="8" w:space="0" w:color="00000A"/>
            </w:tcBorders>
            <w:vAlign w:val="bottom"/>
          </w:tcPr>
          <w:p w:rsidR="00F0176C" w:rsidRPr="00643F89" w:rsidRDefault="00F0176C" w:rsidP="00F0176C">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Выпускной бал</w:t>
            </w:r>
          </w:p>
        </w:tc>
        <w:tc>
          <w:tcPr>
            <w:tcW w:w="1820" w:type="dxa"/>
            <w:tcBorders>
              <w:right w:val="single" w:sz="8" w:space="0" w:color="00000A"/>
            </w:tcBorders>
            <w:vAlign w:val="bottom"/>
          </w:tcPr>
          <w:p w:rsidR="00F0176C" w:rsidRPr="00643F89" w:rsidRDefault="00F0176C" w:rsidP="00F0176C">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25,26 мая</w:t>
            </w:r>
          </w:p>
        </w:tc>
        <w:tc>
          <w:tcPr>
            <w:tcW w:w="2120" w:type="dxa"/>
            <w:gridSpan w:val="2"/>
            <w:vAlign w:val="bottom"/>
          </w:tcPr>
          <w:p w:rsidR="00F0176C" w:rsidRPr="00643F89" w:rsidRDefault="00F0176C" w:rsidP="00F0176C">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80" w:type="dxa"/>
            <w:gridSpan w:val="2"/>
            <w:vAlign w:val="bottom"/>
          </w:tcPr>
          <w:p w:rsidR="00F0176C" w:rsidRPr="00643F89" w:rsidRDefault="00F0176C" w:rsidP="00F0176C">
            <w:pPr>
              <w:spacing w:line="248" w:lineRule="exact"/>
              <w:ind w:right="4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F0176C" w:rsidRPr="00643F89" w:rsidRDefault="00F0176C" w:rsidP="00F0176C">
            <w:pPr>
              <w:spacing w:line="248"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F0176C" w:rsidRPr="00643F89" w:rsidRDefault="00F0176C" w:rsidP="00F0176C">
            <w:pPr>
              <w:spacing w:line="248" w:lineRule="exact"/>
              <w:ind w:right="3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76"/>
        </w:trPr>
        <w:tc>
          <w:tcPr>
            <w:tcW w:w="2140" w:type="dxa"/>
            <w:tcBorders>
              <w:left w:val="single" w:sz="8" w:space="0" w:color="00000A"/>
              <w:right w:val="single" w:sz="8" w:space="0" w:color="00000A"/>
            </w:tcBorders>
            <w:vAlign w:val="bottom"/>
          </w:tcPr>
          <w:p w:rsidR="00F0176C" w:rsidRPr="00643F89" w:rsidRDefault="00F0176C" w:rsidP="00F0176C">
            <w:pPr>
              <w:spacing w:line="276"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«До свидания,</w:t>
            </w:r>
          </w:p>
        </w:tc>
        <w:tc>
          <w:tcPr>
            <w:tcW w:w="1820" w:type="dxa"/>
            <w:tcBorders>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900" w:type="dxa"/>
            <w:gridSpan w:val="3"/>
            <w:vAlign w:val="bottom"/>
          </w:tcPr>
          <w:p w:rsidR="00F0176C" w:rsidRPr="00643F89" w:rsidRDefault="00F0176C" w:rsidP="00F0176C">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 и сверстниками</w:t>
            </w:r>
          </w:p>
        </w:tc>
        <w:tc>
          <w:tcPr>
            <w:tcW w:w="40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92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94"/>
        </w:trPr>
        <w:tc>
          <w:tcPr>
            <w:tcW w:w="2140" w:type="dxa"/>
            <w:tcBorders>
              <w:left w:val="single" w:sz="8" w:space="0" w:color="00000A"/>
              <w:bottom w:val="single" w:sz="8" w:space="0" w:color="00000A"/>
              <w:right w:val="single" w:sz="8" w:space="0" w:color="00000A"/>
            </w:tcBorders>
            <w:vAlign w:val="bottom"/>
          </w:tcPr>
          <w:p w:rsidR="00F0176C" w:rsidRPr="00643F89" w:rsidRDefault="00F0176C" w:rsidP="00F0176C">
            <w:pPr>
              <w:spacing w:line="294"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детский сад!»</w:t>
            </w:r>
          </w:p>
        </w:tc>
        <w:tc>
          <w:tcPr>
            <w:tcW w:w="182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42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70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78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48"/>
        </w:trPr>
        <w:tc>
          <w:tcPr>
            <w:tcW w:w="2140" w:type="dxa"/>
            <w:tcBorders>
              <w:left w:val="single" w:sz="8" w:space="0" w:color="00000A"/>
              <w:right w:val="single" w:sz="8" w:space="0" w:color="00000A"/>
            </w:tcBorders>
            <w:vAlign w:val="bottom"/>
          </w:tcPr>
          <w:p w:rsidR="00F0176C" w:rsidRPr="00643F89" w:rsidRDefault="00F0176C" w:rsidP="00F0176C">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«День защиты</w:t>
            </w:r>
          </w:p>
        </w:tc>
        <w:tc>
          <w:tcPr>
            <w:tcW w:w="1820" w:type="dxa"/>
            <w:tcBorders>
              <w:right w:val="single" w:sz="8" w:space="0" w:color="00000A"/>
            </w:tcBorders>
            <w:vAlign w:val="bottom"/>
          </w:tcPr>
          <w:p w:rsidR="00F0176C" w:rsidRPr="00643F89" w:rsidRDefault="00F0176C" w:rsidP="00F0176C">
            <w:pPr>
              <w:spacing w:line="248"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1 июня</w:t>
            </w:r>
          </w:p>
        </w:tc>
        <w:tc>
          <w:tcPr>
            <w:tcW w:w="2120" w:type="dxa"/>
            <w:gridSpan w:val="2"/>
            <w:vAlign w:val="bottom"/>
          </w:tcPr>
          <w:p w:rsidR="00F0176C" w:rsidRPr="00643F89" w:rsidRDefault="00F0176C" w:rsidP="00F0176C">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80" w:type="dxa"/>
            <w:gridSpan w:val="2"/>
            <w:vAlign w:val="bottom"/>
          </w:tcPr>
          <w:p w:rsidR="00F0176C" w:rsidRPr="00643F89" w:rsidRDefault="00F0176C" w:rsidP="00F0176C">
            <w:pPr>
              <w:spacing w:line="248" w:lineRule="exact"/>
              <w:ind w:right="4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F0176C" w:rsidRPr="00643F89" w:rsidRDefault="00F0176C" w:rsidP="00F0176C">
            <w:pPr>
              <w:spacing w:line="248"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F0176C" w:rsidRPr="00643F89" w:rsidRDefault="00F0176C" w:rsidP="00F0176C">
            <w:pPr>
              <w:spacing w:line="248" w:lineRule="exact"/>
              <w:ind w:right="3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82"/>
        </w:trPr>
        <w:tc>
          <w:tcPr>
            <w:tcW w:w="2140" w:type="dxa"/>
            <w:tcBorders>
              <w:left w:val="single" w:sz="8" w:space="0" w:color="00000A"/>
              <w:right w:val="single" w:sz="8" w:space="0" w:color="00000A"/>
            </w:tcBorders>
            <w:vAlign w:val="bottom"/>
          </w:tcPr>
          <w:p w:rsidR="00F0176C" w:rsidRPr="00643F89" w:rsidRDefault="00F0176C" w:rsidP="00F0176C">
            <w:pPr>
              <w:spacing w:line="281"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детей»</w:t>
            </w:r>
          </w:p>
        </w:tc>
        <w:tc>
          <w:tcPr>
            <w:tcW w:w="1820" w:type="dxa"/>
            <w:tcBorders>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420" w:type="dxa"/>
            <w:vAlign w:val="bottom"/>
          </w:tcPr>
          <w:p w:rsidR="00F0176C" w:rsidRPr="00643F89" w:rsidRDefault="00F0176C" w:rsidP="00F0176C">
            <w:pPr>
              <w:spacing w:line="281"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w:t>
            </w:r>
          </w:p>
        </w:tc>
        <w:tc>
          <w:tcPr>
            <w:tcW w:w="700" w:type="dxa"/>
            <w:vAlign w:val="bottom"/>
          </w:tcPr>
          <w:p w:rsidR="00F0176C" w:rsidRPr="00643F89" w:rsidRDefault="00F0176C" w:rsidP="00F0176C">
            <w:pPr>
              <w:spacing w:line="281" w:lineRule="exact"/>
              <w:ind w:left="2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w:t>
            </w:r>
          </w:p>
        </w:tc>
        <w:tc>
          <w:tcPr>
            <w:tcW w:w="1780" w:type="dxa"/>
            <w:vAlign w:val="bottom"/>
          </w:tcPr>
          <w:p w:rsidR="00F0176C" w:rsidRPr="00643F89" w:rsidRDefault="00F0176C" w:rsidP="00F0176C">
            <w:pPr>
              <w:spacing w:line="281"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сверстниками,</w:t>
            </w:r>
          </w:p>
        </w:tc>
        <w:tc>
          <w:tcPr>
            <w:tcW w:w="1760" w:type="dxa"/>
            <w:gridSpan w:val="3"/>
            <w:tcBorders>
              <w:right w:val="single" w:sz="8" w:space="0" w:color="00000A"/>
            </w:tcBorders>
            <w:vAlign w:val="bottom"/>
          </w:tcPr>
          <w:p w:rsidR="00F0176C" w:rsidRPr="00643F89" w:rsidRDefault="00F0176C" w:rsidP="00F0176C">
            <w:pPr>
              <w:spacing w:line="281" w:lineRule="exact"/>
              <w:ind w:right="3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87"/>
        </w:trPr>
        <w:tc>
          <w:tcPr>
            <w:tcW w:w="2140" w:type="dxa"/>
            <w:tcBorders>
              <w:left w:val="single" w:sz="8" w:space="0" w:color="00000A"/>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300" w:type="dxa"/>
            <w:gridSpan w:val="4"/>
            <w:tcBorders>
              <w:bottom w:val="single" w:sz="8" w:space="0" w:color="00000A"/>
            </w:tcBorders>
            <w:vAlign w:val="bottom"/>
          </w:tcPr>
          <w:p w:rsidR="00F0176C" w:rsidRPr="00643F89" w:rsidRDefault="00F0176C" w:rsidP="00F0176C">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уважительного отношения к своей семье</w:t>
            </w:r>
          </w:p>
        </w:tc>
        <w:tc>
          <w:tcPr>
            <w:tcW w:w="92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48"/>
        </w:trPr>
        <w:tc>
          <w:tcPr>
            <w:tcW w:w="2140" w:type="dxa"/>
            <w:tcBorders>
              <w:left w:val="single" w:sz="8" w:space="0" w:color="00000A"/>
              <w:right w:val="single" w:sz="8" w:space="0" w:color="00000A"/>
            </w:tcBorders>
            <w:vAlign w:val="bottom"/>
          </w:tcPr>
          <w:p w:rsidR="00F0176C" w:rsidRPr="00643F89" w:rsidRDefault="00F0176C" w:rsidP="00F0176C">
            <w:pPr>
              <w:spacing w:line="248"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Спортивный</w:t>
            </w:r>
          </w:p>
        </w:tc>
        <w:tc>
          <w:tcPr>
            <w:tcW w:w="1820" w:type="dxa"/>
            <w:tcBorders>
              <w:right w:val="single" w:sz="8" w:space="0" w:color="00000A"/>
            </w:tcBorders>
            <w:vAlign w:val="bottom"/>
          </w:tcPr>
          <w:p w:rsidR="00F0176C" w:rsidRPr="00643F89" w:rsidRDefault="00F0176C" w:rsidP="00F0176C">
            <w:pPr>
              <w:spacing w:line="248" w:lineRule="exact"/>
              <w:ind w:left="5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Июнь</w:t>
            </w:r>
          </w:p>
        </w:tc>
        <w:tc>
          <w:tcPr>
            <w:tcW w:w="2120" w:type="dxa"/>
            <w:gridSpan w:val="2"/>
            <w:vAlign w:val="bottom"/>
          </w:tcPr>
          <w:p w:rsidR="00F0176C" w:rsidRPr="00643F89" w:rsidRDefault="00F0176C" w:rsidP="00F0176C">
            <w:pPr>
              <w:spacing w:line="248"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80" w:type="dxa"/>
            <w:gridSpan w:val="2"/>
            <w:vAlign w:val="bottom"/>
          </w:tcPr>
          <w:p w:rsidR="00F0176C" w:rsidRPr="00643F89" w:rsidRDefault="00F0176C" w:rsidP="00F0176C">
            <w:pPr>
              <w:spacing w:line="248" w:lineRule="exact"/>
              <w:ind w:right="4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F0176C" w:rsidRPr="00643F89" w:rsidRDefault="00F0176C" w:rsidP="00F0176C">
            <w:pPr>
              <w:spacing w:line="248"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F0176C" w:rsidRPr="00643F89" w:rsidRDefault="00F0176C" w:rsidP="00F0176C">
            <w:pPr>
              <w:spacing w:line="248" w:lineRule="exact"/>
              <w:ind w:right="3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76"/>
        </w:trPr>
        <w:tc>
          <w:tcPr>
            <w:tcW w:w="2140" w:type="dxa"/>
            <w:tcBorders>
              <w:left w:val="single" w:sz="8" w:space="0" w:color="00000A"/>
              <w:right w:val="single" w:sz="8" w:space="0" w:color="00000A"/>
            </w:tcBorders>
            <w:vAlign w:val="bottom"/>
          </w:tcPr>
          <w:p w:rsidR="00F0176C" w:rsidRPr="00643F89" w:rsidRDefault="00F0176C" w:rsidP="00F0176C">
            <w:pPr>
              <w:spacing w:line="276"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праздник "Я и</w:t>
            </w:r>
          </w:p>
        </w:tc>
        <w:tc>
          <w:tcPr>
            <w:tcW w:w="1820" w:type="dxa"/>
            <w:tcBorders>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420" w:type="dxa"/>
            <w:vAlign w:val="bottom"/>
          </w:tcPr>
          <w:p w:rsidR="00F0176C" w:rsidRPr="00643F89" w:rsidRDefault="00F0176C" w:rsidP="00F0176C">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w:t>
            </w:r>
          </w:p>
        </w:tc>
        <w:tc>
          <w:tcPr>
            <w:tcW w:w="700" w:type="dxa"/>
            <w:vAlign w:val="bottom"/>
          </w:tcPr>
          <w:p w:rsidR="00F0176C" w:rsidRPr="00643F89" w:rsidRDefault="00F0176C" w:rsidP="00F0176C">
            <w:pPr>
              <w:spacing w:line="276" w:lineRule="exact"/>
              <w:ind w:left="2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w:t>
            </w:r>
          </w:p>
        </w:tc>
        <w:tc>
          <w:tcPr>
            <w:tcW w:w="1780" w:type="dxa"/>
            <w:vAlign w:val="bottom"/>
          </w:tcPr>
          <w:p w:rsidR="00F0176C" w:rsidRPr="00643F89" w:rsidRDefault="00F0176C" w:rsidP="00F0176C">
            <w:pPr>
              <w:spacing w:line="276"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сверстниками,</w:t>
            </w:r>
          </w:p>
        </w:tc>
        <w:tc>
          <w:tcPr>
            <w:tcW w:w="1760" w:type="dxa"/>
            <w:gridSpan w:val="3"/>
            <w:tcBorders>
              <w:right w:val="single" w:sz="8" w:space="0" w:color="00000A"/>
            </w:tcBorders>
            <w:vAlign w:val="bottom"/>
          </w:tcPr>
          <w:p w:rsidR="00F0176C" w:rsidRPr="00643F89" w:rsidRDefault="00F0176C" w:rsidP="00F0176C">
            <w:pPr>
              <w:spacing w:line="276" w:lineRule="exact"/>
              <w:ind w:right="3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формирование</w:t>
            </w: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94"/>
        </w:trPr>
        <w:tc>
          <w:tcPr>
            <w:tcW w:w="2140" w:type="dxa"/>
            <w:tcBorders>
              <w:left w:val="single" w:sz="8" w:space="0" w:color="00000A"/>
              <w:bottom w:val="single" w:sz="8" w:space="0" w:color="00000A"/>
              <w:right w:val="single" w:sz="8" w:space="0" w:color="00000A"/>
            </w:tcBorders>
            <w:vAlign w:val="bottom"/>
          </w:tcPr>
          <w:p w:rsidR="00F0176C" w:rsidRPr="00643F89" w:rsidRDefault="00F0176C" w:rsidP="00F0176C">
            <w:pPr>
              <w:spacing w:line="294"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моя семья»</w:t>
            </w:r>
          </w:p>
        </w:tc>
        <w:tc>
          <w:tcPr>
            <w:tcW w:w="182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300" w:type="dxa"/>
            <w:gridSpan w:val="4"/>
            <w:tcBorders>
              <w:bottom w:val="single" w:sz="8" w:space="0" w:color="00000A"/>
            </w:tcBorders>
            <w:vAlign w:val="bottom"/>
          </w:tcPr>
          <w:p w:rsidR="00F0176C" w:rsidRPr="00643F89" w:rsidRDefault="00F0176C" w:rsidP="00F0176C">
            <w:pPr>
              <w:spacing w:line="294"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уважительного отношения к своей семье</w:t>
            </w:r>
          </w:p>
        </w:tc>
        <w:tc>
          <w:tcPr>
            <w:tcW w:w="92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55"/>
        </w:trPr>
        <w:tc>
          <w:tcPr>
            <w:tcW w:w="2140" w:type="dxa"/>
            <w:tcBorders>
              <w:left w:val="single" w:sz="8" w:space="0" w:color="00000A"/>
              <w:right w:val="single" w:sz="8" w:space="0" w:color="00000A"/>
            </w:tcBorders>
            <w:vAlign w:val="bottom"/>
          </w:tcPr>
          <w:p w:rsidR="00F0176C" w:rsidRPr="00643F89" w:rsidRDefault="00F0176C" w:rsidP="00F0176C">
            <w:pPr>
              <w:spacing w:line="255"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День Нептуна</w:t>
            </w:r>
          </w:p>
        </w:tc>
        <w:tc>
          <w:tcPr>
            <w:tcW w:w="1820" w:type="dxa"/>
            <w:tcBorders>
              <w:right w:val="single" w:sz="8" w:space="0" w:color="00000A"/>
            </w:tcBorders>
            <w:vAlign w:val="bottom"/>
          </w:tcPr>
          <w:p w:rsidR="00F0176C" w:rsidRPr="00643F89" w:rsidRDefault="00F0176C" w:rsidP="00F0176C">
            <w:pPr>
              <w:spacing w:line="255" w:lineRule="exact"/>
              <w:ind w:left="58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Июль</w:t>
            </w:r>
          </w:p>
        </w:tc>
        <w:tc>
          <w:tcPr>
            <w:tcW w:w="2120" w:type="dxa"/>
            <w:gridSpan w:val="2"/>
            <w:vAlign w:val="bottom"/>
          </w:tcPr>
          <w:p w:rsidR="00F0176C" w:rsidRPr="00643F89" w:rsidRDefault="00F0176C" w:rsidP="00F0176C">
            <w:pPr>
              <w:spacing w:line="255"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80" w:type="dxa"/>
            <w:gridSpan w:val="2"/>
            <w:vAlign w:val="bottom"/>
          </w:tcPr>
          <w:p w:rsidR="00F0176C" w:rsidRPr="00643F89" w:rsidRDefault="00F0176C" w:rsidP="00F0176C">
            <w:pPr>
              <w:spacing w:line="255" w:lineRule="exact"/>
              <w:ind w:right="4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F0176C" w:rsidRPr="00643F89" w:rsidRDefault="00F0176C" w:rsidP="00F0176C">
            <w:pPr>
              <w:spacing w:line="255"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F0176C" w:rsidRPr="00643F89" w:rsidRDefault="00F0176C" w:rsidP="00F0176C">
            <w:pPr>
              <w:spacing w:line="255" w:lineRule="exact"/>
              <w:ind w:right="3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87"/>
        </w:trPr>
        <w:tc>
          <w:tcPr>
            <w:tcW w:w="2140" w:type="dxa"/>
            <w:tcBorders>
              <w:left w:val="single" w:sz="8" w:space="0" w:color="00000A"/>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900" w:type="dxa"/>
            <w:gridSpan w:val="3"/>
            <w:tcBorders>
              <w:bottom w:val="single" w:sz="8" w:space="0" w:color="00000A"/>
            </w:tcBorders>
            <w:vAlign w:val="bottom"/>
          </w:tcPr>
          <w:p w:rsidR="00F0176C" w:rsidRPr="00643F89" w:rsidRDefault="00F0176C" w:rsidP="00F0176C">
            <w:pPr>
              <w:spacing w:line="287"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 и сверстниками</w:t>
            </w:r>
          </w:p>
        </w:tc>
        <w:tc>
          <w:tcPr>
            <w:tcW w:w="40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55"/>
        </w:trPr>
        <w:tc>
          <w:tcPr>
            <w:tcW w:w="2140" w:type="dxa"/>
            <w:vMerge w:val="restart"/>
            <w:tcBorders>
              <w:left w:val="single" w:sz="8" w:space="0" w:color="00000A"/>
              <w:right w:val="single" w:sz="8" w:space="0" w:color="00000A"/>
            </w:tcBorders>
            <w:vAlign w:val="bottom"/>
          </w:tcPr>
          <w:p w:rsidR="00F0176C" w:rsidRPr="00643F89" w:rsidRDefault="00F0176C" w:rsidP="00F0176C">
            <w:pPr>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«До свиданья</w:t>
            </w:r>
          </w:p>
        </w:tc>
        <w:tc>
          <w:tcPr>
            <w:tcW w:w="1820" w:type="dxa"/>
            <w:tcBorders>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2120" w:type="dxa"/>
            <w:gridSpan w:val="2"/>
            <w:vAlign w:val="bottom"/>
          </w:tcPr>
          <w:p w:rsidR="00F0176C" w:rsidRPr="00643F89" w:rsidRDefault="00F0176C" w:rsidP="00F0176C">
            <w:pPr>
              <w:spacing w:line="255"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Развитие  общения</w:t>
            </w:r>
          </w:p>
        </w:tc>
        <w:tc>
          <w:tcPr>
            <w:tcW w:w="2180" w:type="dxa"/>
            <w:gridSpan w:val="2"/>
            <w:vAlign w:val="bottom"/>
          </w:tcPr>
          <w:p w:rsidR="00F0176C" w:rsidRPr="00643F89" w:rsidRDefault="00F0176C" w:rsidP="00F0176C">
            <w:pPr>
              <w:spacing w:line="255" w:lineRule="exact"/>
              <w:ind w:right="2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  взаимодействия</w:t>
            </w:r>
          </w:p>
        </w:tc>
        <w:tc>
          <w:tcPr>
            <w:tcW w:w="920" w:type="dxa"/>
            <w:vAlign w:val="bottom"/>
          </w:tcPr>
          <w:p w:rsidR="00F0176C" w:rsidRPr="00643F89" w:rsidRDefault="00F0176C" w:rsidP="00F0176C">
            <w:pPr>
              <w:spacing w:line="255" w:lineRule="exact"/>
              <w:ind w:left="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ребенка</w:t>
            </w:r>
          </w:p>
        </w:tc>
        <w:tc>
          <w:tcPr>
            <w:tcW w:w="440" w:type="dxa"/>
            <w:tcBorders>
              <w:right w:val="single" w:sz="8" w:space="0" w:color="00000A"/>
            </w:tcBorders>
            <w:vAlign w:val="bottom"/>
          </w:tcPr>
          <w:p w:rsidR="00F0176C" w:rsidRPr="00643F89" w:rsidRDefault="00F0176C" w:rsidP="00F0176C">
            <w:pPr>
              <w:spacing w:line="255" w:lineRule="exact"/>
              <w:ind w:right="33"/>
              <w:jc w:val="right"/>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со</w:t>
            </w: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70"/>
        </w:trPr>
        <w:tc>
          <w:tcPr>
            <w:tcW w:w="2140" w:type="dxa"/>
            <w:vMerge/>
            <w:tcBorders>
              <w:left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820" w:type="dxa"/>
            <w:tcBorders>
              <w:right w:val="single" w:sz="8" w:space="0" w:color="00000A"/>
            </w:tcBorders>
            <w:vAlign w:val="bottom"/>
          </w:tcPr>
          <w:p w:rsidR="00F0176C" w:rsidRPr="00643F89" w:rsidRDefault="00F0176C" w:rsidP="00F0176C">
            <w:pPr>
              <w:spacing w:line="270" w:lineRule="exact"/>
              <w:jc w:val="center"/>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31 августа</w:t>
            </w:r>
          </w:p>
        </w:tc>
        <w:tc>
          <w:tcPr>
            <w:tcW w:w="5660" w:type="dxa"/>
            <w:gridSpan w:val="6"/>
            <w:tcBorders>
              <w:right w:val="single" w:sz="8" w:space="0" w:color="00000A"/>
            </w:tcBorders>
            <w:vAlign w:val="bottom"/>
          </w:tcPr>
          <w:p w:rsidR="00F0176C" w:rsidRPr="00643F89" w:rsidRDefault="00F0176C" w:rsidP="00F0176C">
            <w:pPr>
              <w:spacing w:line="270"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взрослыми и сверстниками; формирование основ</w:t>
            </w: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76"/>
        </w:trPr>
        <w:tc>
          <w:tcPr>
            <w:tcW w:w="2140" w:type="dxa"/>
            <w:tcBorders>
              <w:left w:val="single" w:sz="8" w:space="0" w:color="00000A"/>
              <w:right w:val="single" w:sz="8" w:space="0" w:color="00000A"/>
            </w:tcBorders>
            <w:vAlign w:val="bottom"/>
          </w:tcPr>
          <w:p w:rsidR="00F0176C" w:rsidRPr="00643F89" w:rsidRDefault="00F0176C" w:rsidP="00F0176C">
            <w:pPr>
              <w:spacing w:line="276"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лето, здравствуй</w:t>
            </w:r>
          </w:p>
        </w:tc>
        <w:tc>
          <w:tcPr>
            <w:tcW w:w="1820" w:type="dxa"/>
            <w:tcBorders>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5220" w:type="dxa"/>
            <w:gridSpan w:val="5"/>
            <w:vAlign w:val="bottom"/>
          </w:tcPr>
          <w:p w:rsidR="00F0176C" w:rsidRPr="00643F89" w:rsidRDefault="00F0176C" w:rsidP="00F0176C">
            <w:pPr>
              <w:spacing w:line="276" w:lineRule="exact"/>
              <w:ind w:left="1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безопасного поведения социуме, ,природе</w:t>
            </w:r>
          </w:p>
        </w:tc>
        <w:tc>
          <w:tcPr>
            <w:tcW w:w="440" w:type="dxa"/>
            <w:tcBorders>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314"/>
        </w:trPr>
        <w:tc>
          <w:tcPr>
            <w:tcW w:w="2140" w:type="dxa"/>
            <w:tcBorders>
              <w:left w:val="single" w:sz="8" w:space="0" w:color="00000A"/>
              <w:right w:val="single" w:sz="8" w:space="0" w:color="00000A"/>
            </w:tcBorders>
            <w:vAlign w:val="bottom"/>
          </w:tcPr>
          <w:p w:rsidR="00F0176C" w:rsidRPr="00643F89" w:rsidRDefault="00F0176C" w:rsidP="00F0176C">
            <w:pPr>
              <w:spacing w:line="313" w:lineRule="exact"/>
              <w:ind w:left="120"/>
              <w:rPr>
                <w:rFonts w:ascii="Times New Roman" w:eastAsiaTheme="minorEastAsia" w:hAnsi="Times New Roman" w:cs="Times New Roman"/>
                <w:sz w:val="24"/>
                <w:szCs w:val="24"/>
                <w:lang w:eastAsia="ru-RU"/>
              </w:rPr>
            </w:pPr>
            <w:r w:rsidRPr="00643F89">
              <w:rPr>
                <w:rFonts w:ascii="Times New Roman" w:eastAsia="Gabriola" w:hAnsi="Times New Roman" w:cs="Times New Roman"/>
                <w:b/>
                <w:bCs/>
                <w:sz w:val="24"/>
                <w:szCs w:val="24"/>
                <w:lang w:eastAsia="ru-RU"/>
              </w:rPr>
              <w:t>детский сад»</w:t>
            </w:r>
          </w:p>
        </w:tc>
        <w:tc>
          <w:tcPr>
            <w:tcW w:w="1820" w:type="dxa"/>
            <w:tcBorders>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42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70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78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0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92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256"/>
        </w:trPr>
        <w:tc>
          <w:tcPr>
            <w:tcW w:w="2140" w:type="dxa"/>
            <w:tcBorders>
              <w:left w:val="single" w:sz="8" w:space="0" w:color="00000A"/>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182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900" w:type="dxa"/>
            <w:gridSpan w:val="3"/>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920" w:type="dxa"/>
            <w:tcBorders>
              <w:bottom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531"/>
        </w:trPr>
        <w:tc>
          <w:tcPr>
            <w:tcW w:w="2140" w:type="dxa"/>
            <w:vAlign w:val="bottom"/>
          </w:tcPr>
          <w:p w:rsidR="00F0176C" w:rsidRDefault="00F0176C" w:rsidP="00F0176C">
            <w:pPr>
              <w:rPr>
                <w:rFonts w:ascii="Times New Roman" w:eastAsiaTheme="minorEastAsia" w:hAnsi="Times New Roman" w:cs="Times New Roman"/>
                <w:sz w:val="24"/>
                <w:szCs w:val="24"/>
                <w:lang w:eastAsia="ru-RU"/>
              </w:rPr>
            </w:pPr>
          </w:p>
          <w:p w:rsidR="00F0176C" w:rsidRDefault="00F0176C" w:rsidP="00F0176C">
            <w:pPr>
              <w:rPr>
                <w:rFonts w:ascii="Times New Roman" w:eastAsiaTheme="minorEastAsia" w:hAnsi="Times New Roman" w:cs="Times New Roman"/>
                <w:sz w:val="24"/>
                <w:szCs w:val="24"/>
                <w:lang w:eastAsia="ru-RU"/>
              </w:rPr>
            </w:pPr>
          </w:p>
          <w:p w:rsidR="00F0176C" w:rsidRPr="00643F89" w:rsidRDefault="00F0176C" w:rsidP="00F0176C">
            <w:pPr>
              <w:rPr>
                <w:rFonts w:ascii="Times New Roman" w:eastAsiaTheme="minorEastAsia" w:hAnsi="Times New Roman" w:cs="Times New Roman"/>
                <w:sz w:val="24"/>
                <w:szCs w:val="24"/>
                <w:lang w:eastAsia="ru-RU"/>
              </w:rPr>
            </w:pPr>
          </w:p>
        </w:tc>
        <w:tc>
          <w:tcPr>
            <w:tcW w:w="5720" w:type="dxa"/>
            <w:gridSpan w:val="4"/>
            <w:vAlign w:val="bottom"/>
          </w:tcPr>
          <w:p w:rsidR="00F0176C" w:rsidRPr="00885AF1" w:rsidRDefault="00F0176C" w:rsidP="00F0176C">
            <w:pPr>
              <w:jc w:val="center"/>
              <w:rPr>
                <w:rFonts w:ascii="Times New Roman" w:eastAsiaTheme="minorEastAsia" w:hAnsi="Times New Roman" w:cs="Times New Roman"/>
                <w:sz w:val="28"/>
                <w:szCs w:val="24"/>
                <w:lang w:eastAsia="ru-RU"/>
              </w:rPr>
            </w:pPr>
            <w:r w:rsidRPr="00885AF1">
              <w:rPr>
                <w:rFonts w:ascii="Times New Roman" w:eastAsia="Gabriola" w:hAnsi="Times New Roman" w:cs="Times New Roman"/>
                <w:b/>
                <w:bCs/>
                <w:iCs/>
                <w:sz w:val="28"/>
                <w:szCs w:val="24"/>
                <w:lang w:eastAsia="ru-RU"/>
              </w:rPr>
              <w:t>Методическое обеспечение образовательной области</w:t>
            </w:r>
          </w:p>
        </w:tc>
        <w:tc>
          <w:tcPr>
            <w:tcW w:w="400" w:type="dxa"/>
            <w:vAlign w:val="bottom"/>
          </w:tcPr>
          <w:p w:rsidR="00F0176C" w:rsidRPr="00885AF1" w:rsidRDefault="00F0176C" w:rsidP="00F0176C">
            <w:pPr>
              <w:rPr>
                <w:rFonts w:ascii="Times New Roman" w:eastAsiaTheme="minorEastAsia" w:hAnsi="Times New Roman" w:cs="Times New Roman"/>
                <w:sz w:val="28"/>
                <w:szCs w:val="24"/>
                <w:lang w:eastAsia="ru-RU"/>
              </w:rPr>
            </w:pPr>
          </w:p>
        </w:tc>
        <w:tc>
          <w:tcPr>
            <w:tcW w:w="92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r w:rsidR="00F0176C" w:rsidRPr="00643F89" w:rsidTr="00F0176C">
        <w:trPr>
          <w:trHeight w:val="307"/>
        </w:trPr>
        <w:tc>
          <w:tcPr>
            <w:tcW w:w="214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5720" w:type="dxa"/>
            <w:gridSpan w:val="4"/>
            <w:vAlign w:val="bottom"/>
          </w:tcPr>
          <w:p w:rsidR="00F0176C" w:rsidRPr="00885AF1" w:rsidRDefault="00F0176C" w:rsidP="00F0176C">
            <w:pPr>
              <w:spacing w:line="308" w:lineRule="exact"/>
              <w:ind w:left="24"/>
              <w:jc w:val="center"/>
              <w:rPr>
                <w:rFonts w:ascii="Times New Roman" w:eastAsiaTheme="minorEastAsia" w:hAnsi="Times New Roman" w:cs="Times New Roman"/>
                <w:sz w:val="28"/>
                <w:szCs w:val="24"/>
                <w:lang w:eastAsia="ru-RU"/>
              </w:rPr>
            </w:pPr>
            <w:r w:rsidRPr="00885AF1">
              <w:rPr>
                <w:rFonts w:ascii="Times New Roman" w:eastAsia="Gabriola" w:hAnsi="Times New Roman" w:cs="Times New Roman"/>
                <w:b/>
                <w:bCs/>
                <w:iCs/>
                <w:sz w:val="28"/>
                <w:szCs w:val="24"/>
                <w:lang w:eastAsia="ru-RU"/>
              </w:rPr>
              <w:t>«Социально – коммуникативное развитие»</w:t>
            </w:r>
          </w:p>
        </w:tc>
        <w:tc>
          <w:tcPr>
            <w:tcW w:w="400" w:type="dxa"/>
            <w:vAlign w:val="bottom"/>
          </w:tcPr>
          <w:p w:rsidR="00F0176C" w:rsidRPr="00885AF1" w:rsidRDefault="00F0176C" w:rsidP="00F0176C">
            <w:pPr>
              <w:rPr>
                <w:rFonts w:ascii="Times New Roman" w:eastAsiaTheme="minorEastAsia" w:hAnsi="Times New Roman" w:cs="Times New Roman"/>
                <w:sz w:val="28"/>
                <w:szCs w:val="24"/>
                <w:lang w:eastAsia="ru-RU"/>
              </w:rPr>
            </w:pPr>
          </w:p>
        </w:tc>
        <w:tc>
          <w:tcPr>
            <w:tcW w:w="92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44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c>
          <w:tcPr>
            <w:tcW w:w="30" w:type="dxa"/>
            <w:vAlign w:val="bottom"/>
          </w:tcPr>
          <w:p w:rsidR="00F0176C" w:rsidRPr="00643F89" w:rsidRDefault="00F0176C" w:rsidP="00F0176C">
            <w:pPr>
              <w:rPr>
                <w:rFonts w:ascii="Times New Roman" w:eastAsiaTheme="minorEastAsia" w:hAnsi="Times New Roman" w:cs="Times New Roman"/>
                <w:sz w:val="24"/>
                <w:szCs w:val="24"/>
                <w:lang w:eastAsia="ru-RU"/>
              </w:rPr>
            </w:pPr>
          </w:p>
        </w:tc>
      </w:tr>
    </w:tbl>
    <w:p w:rsidR="0017323B" w:rsidRDefault="0017323B" w:rsidP="0017323B">
      <w:pPr>
        <w:jc w:val="center"/>
        <w:rPr>
          <w:rFonts w:ascii="Times New Roman" w:eastAsiaTheme="minorEastAsia" w:hAnsi="Times New Roman" w:cs="Times New Roman"/>
          <w:sz w:val="28"/>
          <w:szCs w:val="28"/>
          <w:lang w:eastAsia="ru-RU"/>
        </w:rPr>
      </w:pPr>
    </w:p>
    <w:p w:rsidR="0017323B" w:rsidRPr="0017323B" w:rsidRDefault="0017323B" w:rsidP="0017323B">
      <w:pPr>
        <w:jc w:val="center"/>
        <w:rPr>
          <w:rFonts w:ascii="Times New Roman" w:eastAsiaTheme="minorEastAsia" w:hAnsi="Times New Roman" w:cs="Times New Roman"/>
          <w:sz w:val="28"/>
          <w:szCs w:val="28"/>
          <w:lang w:eastAsia="ru-RU"/>
        </w:rPr>
        <w:sectPr w:rsidR="0017323B" w:rsidRPr="0017323B">
          <w:pgSz w:w="11900" w:h="16840"/>
          <w:pgMar w:top="130" w:right="560" w:bottom="463" w:left="1420" w:header="0" w:footer="0" w:gutter="0"/>
          <w:cols w:space="720" w:equalWidth="0">
            <w:col w:w="9920"/>
          </w:cols>
        </w:sectPr>
      </w:pPr>
    </w:p>
    <w:p w:rsidR="00643F89" w:rsidRPr="00643F89" w:rsidRDefault="00643F89" w:rsidP="00643F89">
      <w:pPr>
        <w:spacing w:line="224" w:lineRule="auto"/>
        <w:ind w:left="220" w:right="2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lastRenderedPageBreak/>
        <w:t>Жукова О.Г., Трушнина Г.И., Федорова Е.Г. Азбука «Ау!». СПб, «Детство-Пресс», 2008 Авдеева Н.Н., Князева О.Л., Стеркина Р.Б. Основы безопасности детей дошкольного возраста - М.: Просвещение, 2016.</w:t>
      </w:r>
    </w:p>
    <w:p w:rsidR="00643F89" w:rsidRPr="00643F89" w:rsidRDefault="00643F89" w:rsidP="00643F89">
      <w:pPr>
        <w:spacing w:line="3" w:lineRule="exact"/>
        <w:rPr>
          <w:rFonts w:ascii="Times New Roman" w:eastAsiaTheme="minorEastAsia" w:hAnsi="Times New Roman" w:cs="Times New Roman"/>
          <w:sz w:val="24"/>
          <w:szCs w:val="24"/>
          <w:lang w:eastAsia="ru-RU"/>
        </w:rPr>
      </w:pPr>
    </w:p>
    <w:p w:rsidR="00643F89" w:rsidRPr="00643F89" w:rsidRDefault="00643F89" w:rsidP="00643F89">
      <w:pPr>
        <w:spacing w:line="224" w:lineRule="auto"/>
        <w:ind w:left="220" w:right="94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Авдеева Н.Н., Князева О.Л., Стеркина Р.Б. Безопасность: Учебное пособие по основам безопасности жизнедеятельности детей старшего дошкольного возраста. /– М.: ООО «Издательство АСТ-ЛТД», 2008.</w:t>
      </w:r>
    </w:p>
    <w:p w:rsidR="00643F89" w:rsidRPr="00643F89" w:rsidRDefault="00643F89" w:rsidP="00643F89">
      <w:pPr>
        <w:spacing w:line="182" w:lineRule="auto"/>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Авдеева Н.Н., Князева О.Л. Безопасность. / - М., Детство-пресс, 2008</w:t>
      </w:r>
    </w:p>
    <w:p w:rsidR="00643F89" w:rsidRPr="00643F89" w:rsidRDefault="00643F89" w:rsidP="00643F89">
      <w:pPr>
        <w:spacing w:line="180" w:lineRule="auto"/>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Старцева О.Ю. Школа дорожных наук. /– М.. ТЦ Сфера, 2008</w:t>
      </w:r>
    </w:p>
    <w:p w:rsidR="00643F89" w:rsidRPr="00643F89" w:rsidRDefault="00643F89" w:rsidP="00643F89">
      <w:pPr>
        <w:spacing w:line="189" w:lineRule="auto"/>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Извекова Н.А., Медведева А.Ф. Правила дорожного движения для детей дошкольного</w:t>
      </w:r>
    </w:p>
    <w:p w:rsidR="00643F89" w:rsidRPr="00643F89" w:rsidRDefault="00643F89" w:rsidP="00643F89">
      <w:pPr>
        <w:spacing w:line="180" w:lineRule="auto"/>
        <w:ind w:left="2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возраста. / - М.. ТЦ Сфера, 2005</w:t>
      </w:r>
    </w:p>
    <w:p w:rsidR="00643F89" w:rsidRPr="00643F89" w:rsidRDefault="00643F89" w:rsidP="00643F89">
      <w:pPr>
        <w:spacing w:line="199" w:lineRule="auto"/>
        <w:ind w:left="220" w:right="46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Максиняева М.Р. Занятия по ОБЖ с младшими дошкольниками / - М., ТЦ Сфера, 2004. Шорыгина Т.А. Правила пожарной безопасности для детей 5-8 лет. / - М., ТЦ Сфера, 2005. Шорыгина Т.А. Беседы о правилах дорожного движения с детьми 5-8 лет. / - М., ТЦ Сфера, 2016.</w:t>
      </w:r>
    </w:p>
    <w:p w:rsidR="00643F89" w:rsidRPr="00643F89" w:rsidRDefault="00643F89" w:rsidP="00643F89">
      <w:pPr>
        <w:spacing w:line="5" w:lineRule="exact"/>
        <w:rPr>
          <w:rFonts w:ascii="Times New Roman" w:eastAsiaTheme="minorEastAsia" w:hAnsi="Times New Roman" w:cs="Times New Roman"/>
          <w:sz w:val="24"/>
          <w:szCs w:val="24"/>
          <w:lang w:eastAsia="ru-RU"/>
        </w:rPr>
      </w:pPr>
    </w:p>
    <w:p w:rsidR="00643F89" w:rsidRPr="00643F89" w:rsidRDefault="00643F89" w:rsidP="00643F89">
      <w:pPr>
        <w:spacing w:line="199" w:lineRule="auto"/>
        <w:ind w:left="220" w:right="170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Шорыгина Т.А. Беседы об этикете с детьми 5-8 лет/ - М., ТЦ Сфера, 2016. Шорыгина Т.А. Беседы о поведении ребенка за столом / - М., ТЦ Сфера, 2016. Аджи А.В. «Открытые мероприятия во 2 мл. группе детского сада\ Социально-коммуникативное развитие»Метода Воронеж, 2015.</w:t>
      </w:r>
    </w:p>
    <w:p w:rsidR="00643F89" w:rsidRPr="00643F89" w:rsidRDefault="00643F89" w:rsidP="00643F89">
      <w:pPr>
        <w:spacing w:line="5" w:lineRule="exact"/>
        <w:rPr>
          <w:rFonts w:ascii="Times New Roman" w:eastAsiaTheme="minorEastAsia" w:hAnsi="Times New Roman" w:cs="Times New Roman"/>
          <w:sz w:val="24"/>
          <w:szCs w:val="24"/>
          <w:lang w:eastAsia="ru-RU"/>
        </w:rPr>
      </w:pPr>
    </w:p>
    <w:p w:rsidR="00643F89" w:rsidRPr="00643F89" w:rsidRDefault="00643F89" w:rsidP="00643F89">
      <w:pPr>
        <w:spacing w:line="181" w:lineRule="auto"/>
        <w:ind w:left="220" w:right="1520"/>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Аджи А.В. «Открытые мероприятия в средней группе детского сада\ Социально-коммуникативное развитие»Метода Воронеж, 2015.</w:t>
      </w:r>
    </w:p>
    <w:p w:rsidR="009C0717" w:rsidRDefault="009C0717" w:rsidP="000E41EE">
      <w:pPr>
        <w:spacing w:line="181" w:lineRule="auto"/>
        <w:ind w:right="1140"/>
        <w:rPr>
          <w:rFonts w:ascii="Times New Roman" w:eastAsiaTheme="minorEastAsia" w:hAnsi="Times New Roman" w:cs="Times New Roman"/>
          <w:sz w:val="24"/>
          <w:szCs w:val="24"/>
          <w:lang w:eastAsia="ru-RU"/>
        </w:rPr>
      </w:pPr>
    </w:p>
    <w:p w:rsidR="00643F89" w:rsidRPr="00885AF1" w:rsidRDefault="00643F89" w:rsidP="00643F89">
      <w:pPr>
        <w:ind w:right="-119"/>
        <w:jc w:val="center"/>
        <w:rPr>
          <w:rFonts w:ascii="Times New Roman" w:eastAsiaTheme="minorEastAsia" w:hAnsi="Times New Roman" w:cs="Times New Roman"/>
          <w:sz w:val="28"/>
          <w:szCs w:val="24"/>
          <w:lang w:eastAsia="ru-RU"/>
        </w:rPr>
      </w:pPr>
      <w:r w:rsidRPr="00885AF1">
        <w:rPr>
          <w:rFonts w:ascii="Times New Roman" w:eastAsia="Gabriola" w:hAnsi="Times New Roman" w:cs="Times New Roman"/>
          <w:b/>
          <w:bCs/>
          <w:sz w:val="28"/>
          <w:szCs w:val="24"/>
          <w:lang w:eastAsia="ru-RU"/>
        </w:rPr>
        <w:t>2.1.2. Образовательная область «ПОЗНАВАТЕЛЬНОЕ РАЗВИТИЕ»</w:t>
      </w:r>
    </w:p>
    <w:p w:rsidR="00643F89" w:rsidRPr="00643F89" w:rsidRDefault="00643F89" w:rsidP="00643F89">
      <w:pPr>
        <w:spacing w:line="245" w:lineRule="exact"/>
        <w:rPr>
          <w:rFonts w:ascii="Times New Roman" w:eastAsiaTheme="minorEastAsia" w:hAnsi="Times New Roman" w:cs="Times New Roman"/>
          <w:sz w:val="24"/>
          <w:szCs w:val="24"/>
          <w:lang w:eastAsia="ru-RU"/>
        </w:rPr>
      </w:pPr>
    </w:p>
    <w:p w:rsidR="00643F89" w:rsidRDefault="00643F89" w:rsidP="00643F89">
      <w:pPr>
        <w:spacing w:line="185" w:lineRule="auto"/>
        <w:ind w:left="120" w:firstLine="708"/>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p>
    <w:p w:rsidR="00643F89" w:rsidRPr="00885AF1" w:rsidRDefault="00643F89" w:rsidP="00643F89">
      <w:pPr>
        <w:jc w:val="both"/>
        <w:rPr>
          <w:rFonts w:ascii="Times New Roman" w:eastAsia="Gabriola" w:hAnsi="Times New Roman" w:cs="Times New Roman"/>
          <w:sz w:val="24"/>
          <w:szCs w:val="24"/>
          <w:lang w:eastAsia="ru-RU"/>
        </w:rPr>
      </w:pPr>
      <w:r w:rsidRPr="00643F89">
        <w:rPr>
          <w:rFonts w:ascii="Times New Roman" w:eastAsia="Gabriola" w:hAnsi="Times New Roman" w:cs="Times New Roman"/>
          <w:sz w:val="24"/>
          <w:szCs w:val="24"/>
          <w:lang w:eastAsia="ru-RU"/>
        </w:rPr>
        <w:t>отечественных традициях и праздниках, о планете Земля как</w:t>
      </w:r>
      <w:r w:rsidR="00885AF1">
        <w:rPr>
          <w:rFonts w:ascii="Times New Roman" w:eastAsia="Gabriola" w:hAnsi="Times New Roman" w:cs="Times New Roman"/>
          <w:sz w:val="24"/>
          <w:szCs w:val="24"/>
          <w:lang w:eastAsia="ru-RU"/>
        </w:rPr>
        <w:t xml:space="preserve"> </w:t>
      </w:r>
      <w:r w:rsidRPr="00643F89">
        <w:rPr>
          <w:rFonts w:ascii="Times New Roman" w:eastAsia="Gabriola" w:hAnsi="Times New Roman" w:cs="Times New Roman"/>
          <w:sz w:val="24"/>
          <w:szCs w:val="24"/>
          <w:lang w:eastAsia="ru-RU"/>
        </w:rPr>
        <w:t>общем доме людей, об особенностях её природы, многообразии стран и народов мира.</w:t>
      </w:r>
    </w:p>
    <w:p w:rsidR="00643F89" w:rsidRPr="00643F89" w:rsidRDefault="00643F89" w:rsidP="00643F89">
      <w:pPr>
        <w:spacing w:line="191" w:lineRule="auto"/>
        <w:ind w:firstLine="708"/>
        <w:jc w:val="both"/>
        <w:rPr>
          <w:rFonts w:ascii="Times New Roman" w:eastAsiaTheme="minorEastAsia" w:hAnsi="Times New Roman" w:cs="Times New Roman"/>
          <w:sz w:val="24"/>
          <w:szCs w:val="24"/>
          <w:lang w:eastAsia="ru-RU"/>
        </w:rPr>
      </w:pPr>
      <w:r w:rsidRPr="00643F89">
        <w:rPr>
          <w:rFonts w:ascii="Times New Roman" w:eastAsia="Gabriola" w:hAnsi="Times New Roman" w:cs="Times New Roman"/>
          <w:sz w:val="24"/>
          <w:szCs w:val="24"/>
          <w:lang w:eastAsia="ru-RU"/>
        </w:rPr>
        <w:t>Образовательная область «Познавательное развитие» реализуется через вид деятельности: «Формирование элементарных математических представлений», «Формирование целостной картины мира», «Краеведение». Тематика образовательной деятельности прописана в рабочих программах педагогов в календарно тематическом планировании образовательной области.</w:t>
      </w:r>
    </w:p>
    <w:p w:rsidR="00643F89" w:rsidRDefault="00643F89" w:rsidP="00643F89">
      <w:pPr>
        <w:rPr>
          <w:rFonts w:ascii="Times New Roman" w:eastAsiaTheme="minorEastAsia" w:hAnsi="Times New Roman" w:cs="Times New Roman"/>
          <w:sz w:val="24"/>
          <w:szCs w:val="24"/>
          <w:lang w:eastAsia="ru-RU"/>
        </w:rPr>
      </w:pPr>
    </w:p>
    <w:p w:rsidR="007E0985" w:rsidRDefault="00FC0736" w:rsidP="00CA77E6">
      <w:pPr>
        <w:ind w:right="2280"/>
        <w:jc w:val="center"/>
        <w:rPr>
          <w:rFonts w:ascii="Times New Roman" w:eastAsia="Gabriola" w:hAnsi="Times New Roman" w:cs="Times New Roman"/>
          <w:b/>
          <w:bCs/>
          <w:i/>
          <w:iCs/>
          <w:sz w:val="28"/>
          <w:szCs w:val="28"/>
          <w:lang w:eastAsia="ru-RU"/>
        </w:rPr>
      </w:pPr>
      <w:r>
        <w:rPr>
          <w:rFonts w:ascii="Times New Roman" w:eastAsia="Gabriola" w:hAnsi="Times New Roman" w:cs="Times New Roman"/>
          <w:b/>
          <w:bCs/>
          <w:i/>
          <w:iCs/>
          <w:sz w:val="28"/>
          <w:szCs w:val="28"/>
          <w:lang w:eastAsia="ru-RU"/>
        </w:rPr>
        <w:t xml:space="preserve">2.1.2 </w:t>
      </w:r>
      <w:r w:rsidR="00643F89" w:rsidRPr="00643F89">
        <w:rPr>
          <w:rFonts w:ascii="Times New Roman" w:eastAsia="Gabriola" w:hAnsi="Times New Roman" w:cs="Times New Roman"/>
          <w:b/>
          <w:bCs/>
          <w:i/>
          <w:iCs/>
          <w:sz w:val="28"/>
          <w:szCs w:val="28"/>
          <w:lang w:eastAsia="ru-RU"/>
        </w:rPr>
        <w:t>Содержание р</w:t>
      </w:r>
      <w:r>
        <w:rPr>
          <w:rFonts w:ascii="Times New Roman" w:eastAsia="Gabriola" w:hAnsi="Times New Roman" w:cs="Times New Roman"/>
          <w:b/>
          <w:bCs/>
          <w:i/>
          <w:iCs/>
          <w:sz w:val="28"/>
          <w:szCs w:val="28"/>
          <w:lang w:eastAsia="ru-RU"/>
        </w:rPr>
        <w:t>аботы по образовательной области «Познавательное развитие»</w:t>
      </w:r>
    </w:p>
    <w:p w:rsidR="00643F89" w:rsidRPr="00CA77E6" w:rsidRDefault="00643F89" w:rsidP="00CA77E6">
      <w:pPr>
        <w:ind w:right="2280"/>
        <w:jc w:val="center"/>
        <w:rPr>
          <w:rFonts w:ascii="Times New Roman" w:eastAsiaTheme="minorEastAsia" w:hAnsi="Times New Roman" w:cs="Times New Roman"/>
          <w:sz w:val="28"/>
          <w:szCs w:val="28"/>
          <w:lang w:eastAsia="ru-RU"/>
        </w:rPr>
      </w:pPr>
      <w:r w:rsidRPr="00643F89">
        <w:rPr>
          <w:rFonts w:ascii="Times New Roman" w:eastAsia="Gabriola" w:hAnsi="Times New Roman" w:cs="Times New Roman"/>
          <w:b/>
          <w:bCs/>
          <w:sz w:val="28"/>
          <w:szCs w:val="28"/>
          <w:lang w:eastAsia="ru-RU"/>
        </w:rPr>
        <w:t xml:space="preserve">1 Младшая </w:t>
      </w:r>
      <w:r w:rsidR="007E0985">
        <w:rPr>
          <w:rFonts w:ascii="Times New Roman" w:eastAsia="Gabriola" w:hAnsi="Times New Roman" w:cs="Times New Roman"/>
          <w:b/>
          <w:bCs/>
          <w:sz w:val="28"/>
          <w:szCs w:val="28"/>
          <w:lang w:eastAsia="ru-RU"/>
        </w:rPr>
        <w:t>под</w:t>
      </w:r>
      <w:r w:rsidRPr="00643F89">
        <w:rPr>
          <w:rFonts w:ascii="Times New Roman" w:eastAsia="Gabriola" w:hAnsi="Times New Roman" w:cs="Times New Roman"/>
          <w:b/>
          <w:bCs/>
          <w:sz w:val="28"/>
          <w:szCs w:val="28"/>
          <w:lang w:eastAsia="ru-RU"/>
        </w:rPr>
        <w:t>группа (2-3 года)</w:t>
      </w:r>
    </w:p>
    <w:p w:rsidR="007E0985" w:rsidRPr="00885AF1" w:rsidRDefault="007E0985" w:rsidP="007E0985">
      <w:pPr>
        <w:ind w:right="560"/>
        <w:jc w:val="center"/>
        <w:rPr>
          <w:rFonts w:ascii="Times New Roman" w:eastAsiaTheme="minorEastAsia" w:hAnsi="Times New Roman" w:cs="Times New Roman"/>
          <w:sz w:val="28"/>
          <w:szCs w:val="24"/>
          <w:lang w:eastAsia="ru-RU"/>
        </w:rPr>
      </w:pPr>
      <w:r w:rsidRPr="00885AF1">
        <w:rPr>
          <w:rFonts w:ascii="Times New Roman" w:eastAsia="Gabriola" w:hAnsi="Times New Roman" w:cs="Times New Roman"/>
          <w:b/>
          <w:bCs/>
          <w:sz w:val="28"/>
          <w:szCs w:val="24"/>
          <w:lang w:eastAsia="ru-RU"/>
        </w:rPr>
        <w:t>Вид образовательной деятельности</w:t>
      </w:r>
    </w:p>
    <w:p w:rsidR="007E0985" w:rsidRPr="00885AF1" w:rsidRDefault="007E0985" w:rsidP="007E0985">
      <w:pPr>
        <w:spacing w:line="183" w:lineRule="auto"/>
        <w:ind w:right="580"/>
        <w:jc w:val="center"/>
        <w:rPr>
          <w:rFonts w:ascii="Times New Roman" w:eastAsiaTheme="minorEastAsia" w:hAnsi="Times New Roman" w:cs="Times New Roman"/>
          <w:sz w:val="28"/>
          <w:szCs w:val="24"/>
          <w:lang w:eastAsia="ru-RU"/>
        </w:rPr>
      </w:pPr>
      <w:r w:rsidRPr="00885AF1">
        <w:rPr>
          <w:rFonts w:ascii="Times New Roman" w:eastAsia="Gabriola" w:hAnsi="Times New Roman" w:cs="Times New Roman"/>
          <w:b/>
          <w:bCs/>
          <w:sz w:val="28"/>
          <w:szCs w:val="24"/>
          <w:lang w:eastAsia="ru-RU"/>
        </w:rPr>
        <w:t>«Формирование элементарных математических представлений»</w:t>
      </w:r>
    </w:p>
    <w:p w:rsidR="007E0985" w:rsidRPr="007E0985" w:rsidRDefault="007E0985" w:rsidP="00CA77E6">
      <w:pPr>
        <w:spacing w:line="180" w:lineRule="auto"/>
        <w:jc w:val="both"/>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Уточнить представления о четырех цветах — красном, желтом, зеленом, синем, и их</w:t>
      </w:r>
    </w:p>
    <w:p w:rsidR="007E0985" w:rsidRPr="007E0985" w:rsidRDefault="007E0985" w:rsidP="00CA77E6">
      <w:pPr>
        <w:spacing w:line="180" w:lineRule="auto"/>
        <w:jc w:val="both"/>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названиях. Сформировать умение определять и называть цвет предметов (красный,</w:t>
      </w:r>
    </w:p>
    <w:p w:rsidR="007E0985" w:rsidRPr="007E0985" w:rsidRDefault="007E0985" w:rsidP="00CA77E6">
      <w:pPr>
        <w:spacing w:line="180" w:lineRule="auto"/>
        <w:jc w:val="both"/>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lastRenderedPageBreak/>
        <w:t>желтый, зеленый, синий),</w:t>
      </w:r>
      <w:r w:rsidR="00CA77E6">
        <w:rPr>
          <w:rFonts w:ascii="Times New Roman" w:eastAsia="Gabriola" w:hAnsi="Times New Roman" w:cs="Times New Roman"/>
          <w:sz w:val="24"/>
          <w:szCs w:val="24"/>
          <w:lang w:eastAsia="ru-RU"/>
        </w:rPr>
        <w:t xml:space="preserve"> распределять предметы в группы.</w:t>
      </w:r>
    </w:p>
    <w:p w:rsidR="007E0985" w:rsidRPr="007E0985" w:rsidRDefault="007E0985" w:rsidP="007E0985">
      <w:pPr>
        <w:spacing w:line="180" w:lineRule="auto"/>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-Учить детей сравнивать предметы по цвету, устанавливать их сходство и различие;</w:t>
      </w:r>
    </w:p>
    <w:p w:rsidR="00885AF1" w:rsidRDefault="007E0985" w:rsidP="00C25A44">
      <w:pPr>
        <w:numPr>
          <w:ilvl w:val="0"/>
          <w:numId w:val="13"/>
        </w:numPr>
        <w:tabs>
          <w:tab w:val="left" w:pos="258"/>
        </w:tabs>
        <w:spacing w:after="0" w:line="199"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умение определять и называть изученные цвета, соотносить цвета с предметами окружающего мира, распределять предметы в группы по цвету, расширить спектр цветов, известных детям;</w:t>
      </w:r>
    </w:p>
    <w:p w:rsidR="007E0985" w:rsidRPr="00885AF1" w:rsidRDefault="007E0985" w:rsidP="00C25A44">
      <w:pPr>
        <w:numPr>
          <w:ilvl w:val="0"/>
          <w:numId w:val="13"/>
        </w:numPr>
        <w:tabs>
          <w:tab w:val="left" w:pos="258"/>
        </w:tabs>
        <w:spacing w:after="0" w:line="199"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 xml:space="preserve"> -Учить собирать пирамидку из 4-5 колец одного цвета, последовательно уменьшающихся в</w:t>
      </w:r>
      <w:r w:rsidR="00885AF1">
        <w:rPr>
          <w:rFonts w:ascii="Times New Roman" w:eastAsia="Gabriola" w:hAnsi="Times New Roman" w:cs="Times New Roman"/>
          <w:sz w:val="24"/>
          <w:szCs w:val="24"/>
          <w:lang w:eastAsia="ru-RU"/>
        </w:rPr>
        <w:t xml:space="preserve"> </w:t>
      </w:r>
      <w:r w:rsidRPr="00885AF1">
        <w:rPr>
          <w:rFonts w:ascii="Times New Roman" w:eastAsia="Gabriola" w:hAnsi="Times New Roman" w:cs="Times New Roman"/>
          <w:sz w:val="24"/>
          <w:szCs w:val="24"/>
          <w:lang w:eastAsia="ru-RU"/>
        </w:rPr>
        <w:t>размерах; развивать более тонкую дифференциацию при подборе предметов в порядке их уменьшения.</w:t>
      </w:r>
    </w:p>
    <w:p w:rsidR="007E0985" w:rsidRPr="007E0985" w:rsidRDefault="007E0985" w:rsidP="00C25A44">
      <w:pPr>
        <w:numPr>
          <w:ilvl w:val="0"/>
          <w:numId w:val="13"/>
        </w:numPr>
        <w:tabs>
          <w:tab w:val="left" w:pos="289"/>
        </w:tabs>
        <w:spacing w:after="0" w:line="187"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умение распределять предметы в группы по цвету (на основе материализованного образца), закрепить умение определять и называть цвета; развивать воображение, артикуляционный аппарат, речь; Учить выбирать предметы двух заданных форм из четырёх возможных; закреплять умение соотносить разнородные предметы по форме</w:t>
      </w:r>
      <w:r w:rsidR="00CA77E6">
        <w:rPr>
          <w:rFonts w:ascii="Times New Roman" w:eastAsia="Gabriola" w:hAnsi="Times New Roman" w:cs="Times New Roman"/>
          <w:sz w:val="24"/>
          <w:szCs w:val="24"/>
          <w:lang w:eastAsia="ru-RU"/>
        </w:rPr>
        <w:t>.</w:t>
      </w:r>
    </w:p>
    <w:p w:rsidR="007E0985" w:rsidRPr="007E0985" w:rsidRDefault="007E0985" w:rsidP="00C25A44">
      <w:pPr>
        <w:numPr>
          <w:ilvl w:val="0"/>
          <w:numId w:val="13"/>
        </w:numPr>
        <w:tabs>
          <w:tab w:val="left" w:pos="154"/>
        </w:tabs>
        <w:spacing w:after="0" w:line="240"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умение различать и называть цвета и оттенки. Сравнивать предметы по цвету и оттенкам цветов:</w:t>
      </w:r>
    </w:p>
    <w:p w:rsidR="007E0985" w:rsidRPr="007E0985" w:rsidRDefault="007E0985" w:rsidP="00C25A44">
      <w:pPr>
        <w:numPr>
          <w:ilvl w:val="0"/>
          <w:numId w:val="13"/>
        </w:numPr>
        <w:tabs>
          <w:tab w:val="left" w:pos="194"/>
        </w:tabs>
        <w:spacing w:after="0" w:line="240"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Тренировать умение различать и называть размеры предметов</w:t>
      </w:r>
      <w:r w:rsidR="00CA77E6">
        <w:rPr>
          <w:rFonts w:ascii="Times New Roman" w:eastAsia="Gabriola" w:hAnsi="Times New Roman" w:cs="Times New Roman"/>
          <w:sz w:val="24"/>
          <w:szCs w:val="24"/>
          <w:lang w:eastAsia="ru-RU"/>
        </w:rPr>
        <w:t xml:space="preserve"> - большой, поменьше, маленький.</w:t>
      </w:r>
    </w:p>
    <w:p w:rsidR="007E0985" w:rsidRPr="007E0985" w:rsidRDefault="007E0985" w:rsidP="00C25A44">
      <w:pPr>
        <w:numPr>
          <w:ilvl w:val="0"/>
          <w:numId w:val="13"/>
        </w:numPr>
        <w:tabs>
          <w:tab w:val="left" w:pos="172"/>
        </w:tabs>
        <w:spacing w:after="0" w:line="240"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 xml:space="preserve">Сформировать представления детей о понятиях «один» и «много», умение определять, где </w:t>
      </w:r>
      <w:r w:rsidR="00CA77E6">
        <w:rPr>
          <w:rFonts w:ascii="Times New Roman" w:eastAsia="Gabriola" w:hAnsi="Times New Roman" w:cs="Times New Roman"/>
          <w:sz w:val="24"/>
          <w:szCs w:val="24"/>
          <w:lang w:eastAsia="ru-RU"/>
        </w:rPr>
        <w:t>много предметов, а где один.</w:t>
      </w:r>
    </w:p>
    <w:p w:rsidR="00885AF1" w:rsidRDefault="007E0985" w:rsidP="00C25A44">
      <w:pPr>
        <w:numPr>
          <w:ilvl w:val="0"/>
          <w:numId w:val="13"/>
        </w:numPr>
        <w:tabs>
          <w:tab w:val="left" w:pos="218"/>
        </w:tabs>
        <w:spacing w:after="0" w:line="224"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представления детей о понятиях «один» и «много», учить пре</w:t>
      </w:r>
      <w:r w:rsidR="00CA77E6">
        <w:rPr>
          <w:rFonts w:ascii="Times New Roman" w:eastAsia="Gabriola" w:hAnsi="Times New Roman" w:cs="Times New Roman"/>
          <w:sz w:val="24"/>
          <w:szCs w:val="24"/>
          <w:lang w:eastAsia="ru-RU"/>
        </w:rPr>
        <w:t>одолевать различные препятствия.</w:t>
      </w:r>
    </w:p>
    <w:p w:rsidR="007E0985" w:rsidRPr="007E0985" w:rsidRDefault="007E0985" w:rsidP="00C25A44">
      <w:pPr>
        <w:numPr>
          <w:ilvl w:val="0"/>
          <w:numId w:val="13"/>
        </w:numPr>
        <w:tabs>
          <w:tab w:val="left" w:pos="218"/>
        </w:tabs>
        <w:spacing w:after="0" w:line="224"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 xml:space="preserve"> -Продолжать знакомить детей с предметами различной формы и величины; учить</w:t>
      </w:r>
      <w:r>
        <w:rPr>
          <w:rFonts w:ascii="Times New Roman" w:eastAsia="Gabriola" w:hAnsi="Times New Roman" w:cs="Times New Roman"/>
          <w:sz w:val="24"/>
          <w:szCs w:val="24"/>
          <w:lang w:eastAsia="ru-RU"/>
        </w:rPr>
        <w:t xml:space="preserve"> </w:t>
      </w:r>
      <w:r w:rsidRPr="007E0985">
        <w:rPr>
          <w:rFonts w:ascii="Times New Roman" w:eastAsia="Gabriola" w:hAnsi="Times New Roman" w:cs="Times New Roman"/>
          <w:sz w:val="24"/>
          <w:szCs w:val="24"/>
          <w:lang w:eastAsia="ru-RU"/>
        </w:rPr>
        <w:t>соотносить детали, осуществлять набор предметов двух различных форм (шар, куб) и трёх величин (большой, поменьше, маленький), действовать по словесной инструкции, наблюдать за действиями других детей. Продолжать учить детей умению соотносить предметы по цвету и величине.</w:t>
      </w:r>
    </w:p>
    <w:p w:rsidR="007E0985" w:rsidRPr="007E0985" w:rsidRDefault="007E0985" w:rsidP="007E0985">
      <w:pPr>
        <w:spacing w:line="224" w:lineRule="auto"/>
        <w:ind w:left="100" w:right="6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называть геометрические фигуры, закреплять представления о них. Упражнять детей в умении подбирать предметы по цвету; учить действовать согласно игровому правилу.</w:t>
      </w:r>
    </w:p>
    <w:p w:rsidR="007E0985" w:rsidRPr="007E0985" w:rsidRDefault="007E0985" w:rsidP="007E0985">
      <w:pPr>
        <w:spacing w:line="224" w:lineRule="auto"/>
        <w:ind w:left="100" w:right="6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строить образ предмета заданной величины и использовать его в игровых действиях, учитывать форму, цвет, величину при составлении узора из мозаики; закрепить представления о величине, форме, цвете.</w:t>
      </w:r>
    </w:p>
    <w:p w:rsidR="007E0985" w:rsidRPr="007E0985" w:rsidRDefault="007E0985" w:rsidP="007E0985">
      <w:pPr>
        <w:spacing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сравнивать совокупности для случая с несовпадающим числом объектов;</w:t>
      </w:r>
    </w:p>
    <w:p w:rsidR="007E0985" w:rsidRPr="007E0985" w:rsidRDefault="007E0985" w:rsidP="007E0985">
      <w:pPr>
        <w:spacing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представления о сохранении количества. Закрепить представление о том,</w:t>
      </w:r>
    </w:p>
    <w:p w:rsidR="007E0985" w:rsidRDefault="007E0985" w:rsidP="007E0985">
      <w:pPr>
        <w:ind w:right="58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что один и тот же цвет является признаком разных предметов и может быть использован для их</w:t>
      </w:r>
      <w:r>
        <w:rPr>
          <w:rFonts w:ascii="Times New Roman" w:eastAsia="Gabriola" w:hAnsi="Times New Roman" w:cs="Times New Roman"/>
          <w:sz w:val="24"/>
          <w:szCs w:val="24"/>
          <w:lang w:eastAsia="ru-RU"/>
        </w:rPr>
        <w:t xml:space="preserve"> </w:t>
      </w:r>
      <w:r w:rsidRPr="007E0985">
        <w:rPr>
          <w:rFonts w:ascii="Times New Roman" w:eastAsia="Gabriola" w:hAnsi="Times New Roman" w:cs="Times New Roman"/>
          <w:sz w:val="24"/>
          <w:szCs w:val="24"/>
          <w:lang w:eastAsia="ru-RU"/>
        </w:rPr>
        <w:t>обозначения</w:t>
      </w:r>
      <w:r>
        <w:rPr>
          <w:rFonts w:ascii="Times New Roman" w:eastAsiaTheme="minorEastAsia" w:hAnsi="Times New Roman" w:cs="Times New Roman"/>
          <w:sz w:val="24"/>
          <w:szCs w:val="24"/>
          <w:lang w:eastAsia="ru-RU"/>
        </w:rPr>
        <w:t>.</w:t>
      </w:r>
    </w:p>
    <w:p w:rsidR="007E0985" w:rsidRDefault="007E0985" w:rsidP="007E0985">
      <w:pPr>
        <w:ind w:right="580"/>
        <w:rPr>
          <w:rFonts w:ascii="Times New Roman" w:eastAsiaTheme="minorEastAsia" w:hAnsi="Times New Roman" w:cs="Times New Roman"/>
          <w:sz w:val="24"/>
          <w:szCs w:val="24"/>
          <w:lang w:eastAsia="ru-RU"/>
        </w:rPr>
      </w:pPr>
    </w:p>
    <w:p w:rsidR="007E0985" w:rsidRDefault="007E0985" w:rsidP="007E0985">
      <w:pPr>
        <w:ind w:left="4020" w:right="980" w:hanging="3689"/>
        <w:rPr>
          <w:rFonts w:ascii="Times New Roman" w:eastAsia="Gabriola" w:hAnsi="Times New Roman" w:cs="Times New Roman"/>
          <w:b/>
          <w:bCs/>
          <w:i/>
          <w:iCs/>
          <w:sz w:val="28"/>
          <w:szCs w:val="28"/>
          <w:lang w:eastAsia="ru-RU"/>
        </w:rPr>
      </w:pPr>
      <w:r w:rsidRPr="007E0985">
        <w:rPr>
          <w:rFonts w:ascii="Times New Roman" w:eastAsia="Gabriola" w:hAnsi="Times New Roman" w:cs="Times New Roman"/>
          <w:b/>
          <w:bCs/>
          <w:i/>
          <w:iCs/>
          <w:sz w:val="28"/>
          <w:szCs w:val="28"/>
          <w:lang w:eastAsia="ru-RU"/>
        </w:rPr>
        <w:t>Вид образовательной деятельности «Формирование целостной картины мира»</w:t>
      </w:r>
    </w:p>
    <w:p w:rsidR="007E0985" w:rsidRPr="00885AF1" w:rsidRDefault="007E0985" w:rsidP="00885AF1">
      <w:pPr>
        <w:ind w:left="4020" w:right="980" w:hanging="3689"/>
        <w:jc w:val="center"/>
        <w:rPr>
          <w:rFonts w:ascii="Times New Roman" w:eastAsiaTheme="minorEastAsia" w:hAnsi="Times New Roman" w:cs="Times New Roman"/>
          <w:sz w:val="28"/>
          <w:szCs w:val="28"/>
          <w:lang w:eastAsia="ru-RU"/>
        </w:rPr>
      </w:pPr>
      <w:r w:rsidRPr="007E0985">
        <w:rPr>
          <w:rFonts w:ascii="Times New Roman" w:eastAsia="Gabriola" w:hAnsi="Times New Roman" w:cs="Times New Roman"/>
          <w:b/>
          <w:bCs/>
          <w:sz w:val="28"/>
          <w:szCs w:val="28"/>
          <w:u w:val="single"/>
          <w:lang w:eastAsia="ru-RU"/>
        </w:rPr>
        <w:t>Окружающий мир</w:t>
      </w:r>
    </w:p>
    <w:p w:rsidR="007E0985" w:rsidRPr="00CA77E6" w:rsidRDefault="007E0985" w:rsidP="00CA77E6">
      <w:pPr>
        <w:numPr>
          <w:ilvl w:val="0"/>
          <w:numId w:val="14"/>
        </w:numPr>
        <w:tabs>
          <w:tab w:val="left" w:pos="198"/>
        </w:tabs>
        <w:spacing w:after="0" w:line="199"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с названиями игрушек групповой комнаты, побуждать детей проводить элементарную классификацию игрушек по значению, цвету, форме. Развивать любознательность. Воспитывать партнерские отношения во время коллективной игры, аккуратность;</w:t>
      </w:r>
    </w:p>
    <w:p w:rsidR="00885AF1" w:rsidRPr="00885AF1" w:rsidRDefault="007E0985" w:rsidP="00C25A44">
      <w:pPr>
        <w:numPr>
          <w:ilvl w:val="0"/>
          <w:numId w:val="14"/>
        </w:numPr>
        <w:tabs>
          <w:tab w:val="left" w:pos="222"/>
        </w:tabs>
        <w:spacing w:after="0" w:line="187"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детей с понятием "посуда". Проводить элементарную классификацию предметов посуды по их назначению, использованию, форме, величине и цвету. Формировать основы внимательного и дружеского отношения к партнерам по игре. Воспитывать культуру поведения за столом;</w:t>
      </w:r>
    </w:p>
    <w:p w:rsidR="007E0985" w:rsidRPr="00CA77E6" w:rsidRDefault="00CA77E6" w:rsidP="00CA77E6">
      <w:pPr>
        <w:numPr>
          <w:ilvl w:val="0"/>
          <w:numId w:val="14"/>
        </w:numPr>
        <w:tabs>
          <w:tab w:val="left" w:pos="222"/>
        </w:tabs>
        <w:spacing w:after="0" w:line="187"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E0985" w:rsidRPr="007E0985">
        <w:rPr>
          <w:rFonts w:ascii="Times New Roman" w:eastAsia="Gabriola" w:hAnsi="Times New Roman" w:cs="Times New Roman"/>
          <w:sz w:val="24"/>
          <w:szCs w:val="24"/>
          <w:lang w:eastAsia="ru-RU"/>
        </w:rPr>
        <w:t>Продолжать знакомить детей с понятиями вредные и полезные продукты.</w:t>
      </w:r>
    </w:p>
    <w:p w:rsidR="007E0985" w:rsidRPr="00CA77E6" w:rsidRDefault="007E0985" w:rsidP="00CA77E6">
      <w:pPr>
        <w:numPr>
          <w:ilvl w:val="0"/>
          <w:numId w:val="14"/>
        </w:numPr>
        <w:tabs>
          <w:tab w:val="left" w:pos="235"/>
        </w:tabs>
        <w:spacing w:after="0" w:line="224"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дошкольников представления о животном мире. Побуждать детей узнавать и называть животных, живущих в лесу. Устанавливать, как влияет смена времени года на жизнь зверей в лесу.</w:t>
      </w:r>
    </w:p>
    <w:p w:rsidR="007E0985" w:rsidRPr="007E0985" w:rsidRDefault="007E0985" w:rsidP="00C25A44">
      <w:pPr>
        <w:numPr>
          <w:ilvl w:val="0"/>
          <w:numId w:val="14"/>
        </w:numPr>
        <w:tabs>
          <w:tab w:val="left" w:pos="140"/>
        </w:tabs>
        <w:spacing w:after="0"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дошкольников с предметами мебели и их значением.</w:t>
      </w:r>
    </w:p>
    <w:p w:rsidR="007E0985" w:rsidRPr="007E0985" w:rsidRDefault="007E0985" w:rsidP="007E0985">
      <w:pPr>
        <w:spacing w:line="1" w:lineRule="exact"/>
        <w:rPr>
          <w:rFonts w:ascii="Times New Roman" w:eastAsiaTheme="minorEastAsia" w:hAnsi="Times New Roman" w:cs="Times New Roman"/>
          <w:sz w:val="24"/>
          <w:szCs w:val="24"/>
          <w:lang w:eastAsia="ru-RU"/>
        </w:rPr>
      </w:pPr>
    </w:p>
    <w:p w:rsidR="007E0985" w:rsidRDefault="007E0985" w:rsidP="007E0985">
      <w:pPr>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lastRenderedPageBreak/>
        <w:t>-Побуждать детей конструировать несложные постройки, используя соответствующий строительный материал. Совершенствовать умение сравнивать и подбир</w:t>
      </w:r>
      <w:r w:rsidR="00CA77E6">
        <w:rPr>
          <w:rFonts w:ascii="Times New Roman" w:eastAsia="Gabriola" w:hAnsi="Times New Roman" w:cs="Times New Roman"/>
          <w:sz w:val="24"/>
          <w:szCs w:val="24"/>
          <w:lang w:eastAsia="ru-RU"/>
        </w:rPr>
        <w:t>ать предметы по цвету и размеру.</w:t>
      </w:r>
    </w:p>
    <w:p w:rsidR="007E0985" w:rsidRPr="007E0985" w:rsidRDefault="007E0985" w:rsidP="00885AF1">
      <w:pPr>
        <w:ind w:right="580"/>
        <w:jc w:val="both"/>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 xml:space="preserve"> - Познакомить детей с предметами ближайшего окружения.</w:t>
      </w:r>
    </w:p>
    <w:p w:rsidR="007E0985" w:rsidRPr="007E0985" w:rsidRDefault="007E0985" w:rsidP="007E0985">
      <w:pPr>
        <w:tabs>
          <w:tab w:val="left" w:pos="252"/>
        </w:tabs>
        <w:spacing w:after="0" w:line="240"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Побуждать детей группировать и классифицировать хорошо знакомые предметы. 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7E0985" w:rsidRPr="007E0985" w:rsidRDefault="007E0985" w:rsidP="007E0985">
      <w:pPr>
        <w:spacing w:line="18" w:lineRule="exact"/>
        <w:rPr>
          <w:rFonts w:ascii="Times New Roman" w:eastAsia="Gabriola" w:hAnsi="Times New Roman" w:cs="Times New Roman"/>
          <w:sz w:val="24"/>
          <w:szCs w:val="24"/>
          <w:lang w:eastAsia="ru-RU"/>
        </w:rPr>
      </w:pPr>
    </w:p>
    <w:p w:rsidR="007E0985" w:rsidRDefault="007E0985" w:rsidP="007E0985">
      <w:pPr>
        <w:tabs>
          <w:tab w:val="left" w:pos="196"/>
        </w:tabs>
        <w:spacing w:after="0" w:line="240"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 xml:space="preserve">Формировать у дошкольников уважительное отношение к труду взрослых. Развивать наблюдательность, зрительную и слуховую память, мелкую моторику. Воспитывать уважение к людям любой профессии; </w:t>
      </w:r>
    </w:p>
    <w:p w:rsidR="007E0985" w:rsidRPr="007E0985" w:rsidRDefault="007E0985" w:rsidP="007E0985">
      <w:pPr>
        <w:tabs>
          <w:tab w:val="left" w:pos="196"/>
        </w:tabs>
        <w:spacing w:after="0" w:line="240"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-Воспитывать эмоциональную отзывчивость, умение видеть и понимать природу, желание сохранить ее красоту;</w:t>
      </w:r>
    </w:p>
    <w:p w:rsidR="007E0985" w:rsidRDefault="007E0985" w:rsidP="007E0985">
      <w:pPr>
        <w:tabs>
          <w:tab w:val="left" w:pos="140"/>
        </w:tabs>
        <w:spacing w:after="0"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7E0985">
        <w:rPr>
          <w:rFonts w:ascii="Times New Roman" w:eastAsia="Gabriola" w:hAnsi="Times New Roman" w:cs="Times New Roman"/>
          <w:sz w:val="24"/>
          <w:szCs w:val="24"/>
          <w:lang w:eastAsia="ru-RU"/>
        </w:rPr>
        <w:t>Формировать представление о труде взрослых.</w:t>
      </w:r>
    </w:p>
    <w:p w:rsidR="007E0985" w:rsidRPr="007E0985" w:rsidRDefault="007E0985" w:rsidP="007E0985">
      <w:pPr>
        <w:tabs>
          <w:tab w:val="left" w:pos="140"/>
        </w:tabs>
        <w:spacing w:after="0"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Расширять представления о своём доме и квартире.</w:t>
      </w:r>
    </w:p>
    <w:p w:rsidR="007E0985" w:rsidRPr="007E0985" w:rsidRDefault="007E0985" w:rsidP="007E0985">
      <w:pPr>
        <w:tabs>
          <w:tab w:val="left" w:pos="140"/>
        </w:tabs>
        <w:spacing w:after="0" w:line="182"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свое имя и членов семьи.</w:t>
      </w:r>
    </w:p>
    <w:p w:rsidR="007E0985" w:rsidRPr="007E0985" w:rsidRDefault="007E0985" w:rsidP="00CA77E6">
      <w:pPr>
        <w:tabs>
          <w:tab w:val="left" w:pos="140"/>
        </w:tabs>
        <w:spacing w:after="0" w:line="183"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Расширять предст</w:t>
      </w:r>
      <w:r w:rsidR="00CA77E6">
        <w:rPr>
          <w:rFonts w:ascii="Times New Roman" w:eastAsia="Gabriola" w:hAnsi="Times New Roman" w:cs="Times New Roman"/>
          <w:sz w:val="24"/>
          <w:szCs w:val="24"/>
          <w:lang w:eastAsia="ru-RU"/>
        </w:rPr>
        <w:t>авления о детском саде, группе.</w:t>
      </w:r>
    </w:p>
    <w:p w:rsidR="007E0985" w:rsidRPr="007E0985" w:rsidRDefault="007E0985" w:rsidP="007E0985">
      <w:pPr>
        <w:tabs>
          <w:tab w:val="left" w:pos="140"/>
        </w:tabs>
        <w:spacing w:after="0" w:line="182"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ориентироваться в помещении своей группы, на участке</w:t>
      </w:r>
    </w:p>
    <w:p w:rsidR="007E0985" w:rsidRPr="007E0985" w:rsidRDefault="007E0985" w:rsidP="007E0985">
      <w:pPr>
        <w:spacing w:line="79" w:lineRule="exact"/>
        <w:rPr>
          <w:rFonts w:ascii="Times New Roman" w:eastAsiaTheme="minorEastAsia" w:hAnsi="Times New Roman" w:cs="Times New Roman"/>
          <w:sz w:val="24"/>
          <w:szCs w:val="24"/>
          <w:lang w:eastAsia="ru-RU"/>
        </w:rPr>
      </w:pPr>
    </w:p>
    <w:p w:rsidR="007E0985" w:rsidRPr="007E0985" w:rsidRDefault="007E0985" w:rsidP="007E0985">
      <w:pPr>
        <w:ind w:right="320"/>
        <w:jc w:val="center"/>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u w:val="single"/>
          <w:lang w:eastAsia="ru-RU"/>
        </w:rPr>
        <w:t>Природный мир</w:t>
      </w:r>
    </w:p>
    <w:p w:rsidR="007E0985" w:rsidRPr="00CA77E6" w:rsidRDefault="007E0985" w:rsidP="00CA77E6">
      <w:pPr>
        <w:numPr>
          <w:ilvl w:val="0"/>
          <w:numId w:val="16"/>
        </w:numPr>
        <w:tabs>
          <w:tab w:val="left" w:pos="218"/>
        </w:tabs>
        <w:spacing w:after="0" w:line="240"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детей представления о временах года, основных приметах осени: пасмурно, идет мелкий дождь, опадают листья, становится холодно, солнце бывает редко. Формировать у детей элементарные знания о растительности в период осени,</w:t>
      </w:r>
    </w:p>
    <w:p w:rsidR="007E0985" w:rsidRPr="00CA77E6" w:rsidRDefault="007E0985" w:rsidP="00CA77E6">
      <w:pPr>
        <w:numPr>
          <w:ilvl w:val="0"/>
          <w:numId w:val="16"/>
        </w:numPr>
        <w:tabs>
          <w:tab w:val="left" w:pos="181"/>
        </w:tabs>
        <w:spacing w:after="0" w:line="224"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детей элементарные представления о временах года: зиме. Побуждать детей называть основные приметы зимнего периода: идет снег, стало холодно, дети и взрослые надели теплые вещи.</w:t>
      </w:r>
    </w:p>
    <w:p w:rsidR="007E0985" w:rsidRPr="00CA77E6" w:rsidRDefault="007E0985" w:rsidP="00CA77E6">
      <w:pPr>
        <w:numPr>
          <w:ilvl w:val="1"/>
          <w:numId w:val="16"/>
        </w:numPr>
        <w:tabs>
          <w:tab w:val="left" w:pos="309"/>
        </w:tabs>
        <w:spacing w:after="0" w:line="240"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дошкольников с признаками весны: солнышко светит ярче, капель, на дорожках тает снег. Птицы чирикают.</w:t>
      </w:r>
    </w:p>
    <w:p w:rsidR="007E0985" w:rsidRPr="00CA77E6" w:rsidRDefault="007E0985" w:rsidP="00CA77E6">
      <w:pPr>
        <w:numPr>
          <w:ilvl w:val="0"/>
          <w:numId w:val="16"/>
        </w:numPr>
        <w:tabs>
          <w:tab w:val="left" w:pos="157"/>
        </w:tabs>
        <w:spacing w:after="0" w:line="224"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Расширять представления дошкольников о явлениях неживой природы: солнечный свет, солнечное тепло. Побуждать детей устанавливать элементарную зависимость состояния природы от смены времен года.</w:t>
      </w:r>
    </w:p>
    <w:p w:rsidR="007E0985" w:rsidRPr="00CA77E6" w:rsidRDefault="007E0985" w:rsidP="00CA77E6">
      <w:pPr>
        <w:numPr>
          <w:ilvl w:val="0"/>
          <w:numId w:val="16"/>
        </w:numPr>
        <w:tabs>
          <w:tab w:val="left" w:pos="163"/>
        </w:tabs>
        <w:spacing w:after="0" w:line="240"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Продолжать знакомить детей с явлениями неживой природы: небом, месяцем, солнцем, звездами. Развивать любознательность, внимание, мелкую моторику, воображение. Воспитывать дружеские взаимоотношения и взаимовыручку, культуру поведения;</w:t>
      </w:r>
    </w:p>
    <w:p w:rsidR="007E0985" w:rsidRPr="00CA77E6" w:rsidRDefault="007E0985" w:rsidP="00CA77E6">
      <w:pPr>
        <w:numPr>
          <w:ilvl w:val="0"/>
          <w:numId w:val="16"/>
        </w:numPr>
        <w:tabs>
          <w:tab w:val="left" w:pos="170"/>
        </w:tabs>
        <w:spacing w:after="0" w:line="189"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Расширять представления о предметах (объектах) неживой природы: представления об отличительных признаках и свойствах песка, камней, воды, снега и т.д.</w:t>
      </w:r>
    </w:p>
    <w:p w:rsidR="007E0985" w:rsidRPr="00CA77E6" w:rsidRDefault="007E0985" w:rsidP="00CA77E6">
      <w:pPr>
        <w:numPr>
          <w:ilvl w:val="0"/>
          <w:numId w:val="16"/>
        </w:numPr>
        <w:tabs>
          <w:tab w:val="left" w:pos="180"/>
        </w:tabs>
        <w:spacing w:after="0" w:line="224"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7E0985" w:rsidRPr="00CA77E6" w:rsidRDefault="007E0985" w:rsidP="00CA77E6">
      <w:pPr>
        <w:ind w:left="120" w:right="58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детей элементарные знания о домашних и диких животных и их детенышах. Побуждать дошкольников различать характерные особенности внешнего вида, поведения животных, дифференцировать животных по окраске, повадкам, внешним отличительным признакам.</w:t>
      </w:r>
    </w:p>
    <w:p w:rsidR="007E0985" w:rsidRPr="007E0985" w:rsidRDefault="007E0985" w:rsidP="00885AF1">
      <w:pPr>
        <w:ind w:left="4100"/>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u w:val="single"/>
          <w:lang w:eastAsia="ru-RU"/>
        </w:rPr>
        <w:t>Краеведение</w:t>
      </w:r>
    </w:p>
    <w:p w:rsidR="007E0985" w:rsidRPr="007E0985" w:rsidRDefault="007E0985" w:rsidP="00C25A44">
      <w:pPr>
        <w:numPr>
          <w:ilvl w:val="0"/>
          <w:numId w:val="17"/>
        </w:numPr>
        <w:tabs>
          <w:tab w:val="left" w:pos="260"/>
        </w:tabs>
        <w:spacing w:after="0" w:line="187" w:lineRule="auto"/>
        <w:ind w:right="9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дошкольников представление о семье, как о людях, которые живут вместе, умение называть членов семьи, проявлять заботу и любовь к родным. Воспитывать доброе отношение к сестренкам и братишкам. Умение называть членов семьи: мама, папа, сестренка, братишка. Побуждать детей проявлять заботу и любовь к родным. Воспитывать доброе отношение к родным и близким;</w:t>
      </w:r>
    </w:p>
    <w:p w:rsidR="007E0985" w:rsidRPr="007E0985" w:rsidRDefault="007E0985" w:rsidP="007E0985">
      <w:pPr>
        <w:spacing w:line="3" w:lineRule="exact"/>
        <w:rPr>
          <w:rFonts w:ascii="Times New Roman" w:eastAsia="Gabriola" w:hAnsi="Times New Roman" w:cs="Times New Roman"/>
          <w:sz w:val="24"/>
          <w:szCs w:val="24"/>
          <w:lang w:eastAsia="ru-RU"/>
        </w:rPr>
      </w:pPr>
    </w:p>
    <w:p w:rsidR="007E0985" w:rsidRPr="007E0985" w:rsidRDefault="007E0985" w:rsidP="00C25A44">
      <w:pPr>
        <w:numPr>
          <w:ilvl w:val="0"/>
          <w:numId w:val="17"/>
        </w:numPr>
        <w:tabs>
          <w:tab w:val="left" w:pos="382"/>
        </w:tabs>
        <w:spacing w:after="0" w:line="199" w:lineRule="auto"/>
        <w:ind w:right="5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детей с государственным праздником - Новым годом. Приобщить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культуру поведения и партнерские взаимоотношения; Формировать у дошкольников представление о семье, как о людях, которые живут вместе, умение называть членов семьи, проявлять заботу и любовь к родным. Воспитывать доброе отношение к сестренкам и братишкам; Приобщать дошкольников к русской праздничной культуре. Развивать у детей чувство</w:t>
      </w:r>
    </w:p>
    <w:p w:rsidR="007E0985" w:rsidRPr="007E0985" w:rsidRDefault="007E0985" w:rsidP="007E0985">
      <w:pPr>
        <w:spacing w:line="10" w:lineRule="exact"/>
        <w:rPr>
          <w:rFonts w:ascii="Times New Roman" w:eastAsia="Gabriola" w:hAnsi="Times New Roman" w:cs="Times New Roman"/>
          <w:sz w:val="24"/>
          <w:szCs w:val="24"/>
          <w:lang w:eastAsia="ru-RU"/>
        </w:rPr>
      </w:pPr>
    </w:p>
    <w:p w:rsidR="007E0985" w:rsidRPr="007E0985" w:rsidRDefault="007E0985" w:rsidP="007E0985">
      <w:pPr>
        <w:spacing w:line="224" w:lineRule="auto"/>
        <w:ind w:left="120"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любознательности, зрительное и слуховое внимание. Формировать нравственно -эстетический вкус. Воспитывать у дошкольников доброе отношение к мамам, бабушкам, желание заботиться о них, защищать, помогать им;</w:t>
      </w:r>
    </w:p>
    <w:p w:rsidR="007E0985" w:rsidRPr="007E0985" w:rsidRDefault="007E0985" w:rsidP="007E0985">
      <w:pPr>
        <w:spacing w:line="3" w:lineRule="exact"/>
        <w:rPr>
          <w:rFonts w:ascii="Times New Roman" w:eastAsia="Gabriola" w:hAnsi="Times New Roman" w:cs="Times New Roman"/>
          <w:sz w:val="24"/>
          <w:szCs w:val="24"/>
          <w:lang w:eastAsia="ru-RU"/>
        </w:rPr>
      </w:pPr>
    </w:p>
    <w:p w:rsidR="007E0985" w:rsidRPr="007E0985" w:rsidRDefault="007E0985" w:rsidP="00C25A44">
      <w:pPr>
        <w:numPr>
          <w:ilvl w:val="0"/>
          <w:numId w:val="17"/>
        </w:numPr>
        <w:tabs>
          <w:tab w:val="left" w:pos="391"/>
        </w:tabs>
        <w:spacing w:after="0" w:line="199"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Расширять представления дошкольников о пробуждении растительность весной. Показать влияние солнечного света и воды на рост деревьев, кустарника и цветов. Побуждать детей различать у деревьев ствол, ветки, листья. Развивать зрительное восприятие живой природы. Воспитывать чувство красоты и заботы о природе;</w:t>
      </w:r>
    </w:p>
    <w:p w:rsidR="007E0985" w:rsidRPr="007E0985" w:rsidRDefault="007E0985" w:rsidP="007E0985">
      <w:pPr>
        <w:tabs>
          <w:tab w:val="left" w:pos="2120"/>
          <w:tab w:val="left" w:pos="2720"/>
          <w:tab w:val="left" w:pos="5760"/>
          <w:tab w:val="left" w:pos="7460"/>
        </w:tabs>
        <w:spacing w:line="183" w:lineRule="auto"/>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 Формировать</w:t>
      </w:r>
      <w:r w:rsidRPr="007E0985">
        <w:rPr>
          <w:rFonts w:ascii="Times New Roman" w:eastAsiaTheme="minorEastAsia" w:hAnsi="Times New Roman" w:cs="Times New Roman"/>
          <w:sz w:val="24"/>
          <w:szCs w:val="24"/>
          <w:lang w:eastAsia="ru-RU"/>
        </w:rPr>
        <w:tab/>
      </w:r>
      <w:r w:rsidRPr="007E0985">
        <w:rPr>
          <w:rFonts w:ascii="Times New Roman" w:eastAsia="Gabriola" w:hAnsi="Times New Roman" w:cs="Times New Roman"/>
          <w:sz w:val="24"/>
          <w:szCs w:val="24"/>
          <w:lang w:eastAsia="ru-RU"/>
        </w:rPr>
        <w:t>у</w:t>
      </w:r>
      <w:r w:rsidRPr="007E0985">
        <w:rPr>
          <w:rFonts w:ascii="Times New Roman" w:eastAsiaTheme="minorEastAsia" w:hAnsi="Times New Roman" w:cs="Times New Roman"/>
          <w:sz w:val="24"/>
          <w:szCs w:val="24"/>
          <w:lang w:eastAsia="ru-RU"/>
        </w:rPr>
        <w:tab/>
      </w:r>
      <w:r w:rsidRPr="007E0985">
        <w:rPr>
          <w:rFonts w:ascii="Times New Roman" w:eastAsia="Gabriola" w:hAnsi="Times New Roman" w:cs="Times New Roman"/>
          <w:sz w:val="24"/>
          <w:szCs w:val="24"/>
          <w:lang w:eastAsia="ru-RU"/>
        </w:rPr>
        <w:t>детей понятие «бытовые</w:t>
      </w:r>
      <w:r w:rsidRPr="007E0985">
        <w:rPr>
          <w:rFonts w:ascii="Times New Roman" w:eastAsiaTheme="minorEastAsia" w:hAnsi="Times New Roman" w:cs="Times New Roman"/>
          <w:sz w:val="24"/>
          <w:szCs w:val="24"/>
          <w:lang w:eastAsia="ru-RU"/>
        </w:rPr>
        <w:tab/>
      </w:r>
      <w:r w:rsidRPr="007E0985">
        <w:rPr>
          <w:rFonts w:ascii="Times New Roman" w:eastAsia="Gabriola" w:hAnsi="Times New Roman" w:cs="Times New Roman"/>
          <w:sz w:val="24"/>
          <w:szCs w:val="24"/>
          <w:lang w:eastAsia="ru-RU"/>
        </w:rPr>
        <w:t>приборы».</w:t>
      </w:r>
      <w:r w:rsidRPr="007E0985">
        <w:rPr>
          <w:rFonts w:ascii="Times New Roman" w:eastAsiaTheme="minorEastAsia" w:hAnsi="Times New Roman" w:cs="Times New Roman"/>
          <w:sz w:val="24"/>
          <w:szCs w:val="24"/>
          <w:lang w:eastAsia="ru-RU"/>
        </w:rPr>
        <w:tab/>
      </w:r>
      <w:r w:rsidRPr="007E0985">
        <w:rPr>
          <w:rFonts w:ascii="Times New Roman" w:eastAsia="Gabriola" w:hAnsi="Times New Roman" w:cs="Times New Roman"/>
          <w:sz w:val="24"/>
          <w:szCs w:val="24"/>
          <w:lang w:eastAsia="ru-RU"/>
        </w:rPr>
        <w:t>Дифференцировать</w:t>
      </w:r>
    </w:p>
    <w:p w:rsidR="007E0985" w:rsidRPr="007E0985" w:rsidRDefault="007E0985" w:rsidP="007E0985">
      <w:pPr>
        <w:spacing w:line="180" w:lineRule="auto"/>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бытовые приборы по их назначению: утюг гладит, пылесос собирает пыль, стиральная</w:t>
      </w:r>
    </w:p>
    <w:p w:rsidR="007E0985" w:rsidRPr="007E0985" w:rsidRDefault="007E0985" w:rsidP="007E0985">
      <w:pPr>
        <w:spacing w:line="180" w:lineRule="auto"/>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машина стирает и т.д. Развивать любознательность и память. Воспитывать трудолюбие,</w:t>
      </w:r>
    </w:p>
    <w:p w:rsidR="007E0985" w:rsidRPr="007E0985" w:rsidRDefault="007E0985" w:rsidP="007E0985">
      <w:pPr>
        <w:spacing w:line="189" w:lineRule="auto"/>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аккуратность в обращении с бытовыми приборами</w:t>
      </w:r>
    </w:p>
    <w:p w:rsidR="007E0985" w:rsidRPr="007E0985" w:rsidRDefault="007E0985" w:rsidP="007E0985">
      <w:pPr>
        <w:spacing w:line="180" w:lineRule="auto"/>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дошкольников представление о профессиях воспитателя и няни. Развивать</w:t>
      </w:r>
    </w:p>
    <w:p w:rsidR="007E0985" w:rsidRPr="007E0985" w:rsidRDefault="007E0985" w:rsidP="007E0985">
      <w:pPr>
        <w:spacing w:line="180" w:lineRule="auto"/>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зрительное и слуховое восприятие. Воспитывать уважение к труду взрослых.</w:t>
      </w:r>
    </w:p>
    <w:p w:rsidR="00CA77E6" w:rsidRDefault="007E0985" w:rsidP="007E0985">
      <w:pPr>
        <w:spacing w:line="224" w:lineRule="auto"/>
        <w:ind w:left="220" w:right="6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 xml:space="preserve">-Познакомить дошкольников с особенностями русских тряпичных кукол - Ванечки и Манечки. </w:t>
      </w:r>
    </w:p>
    <w:p w:rsidR="007E0985" w:rsidRPr="007E0985" w:rsidRDefault="007E0985" w:rsidP="00CA77E6">
      <w:pPr>
        <w:spacing w:line="224" w:lineRule="auto"/>
        <w:ind w:left="220" w:right="680"/>
        <w:jc w:val="both"/>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Побуждать детей дифференцировать куклы, учитывая особенности национального костюма: рубаха, порты, сарафан, кофта.</w:t>
      </w:r>
    </w:p>
    <w:p w:rsidR="007E0985" w:rsidRPr="007E0985" w:rsidRDefault="007E0985" w:rsidP="007E0985">
      <w:pPr>
        <w:spacing w:line="181" w:lineRule="auto"/>
        <w:ind w:left="120" w:right="136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детей с улицей, развивать представления об окружающих предметах, развивать наблюдательность в назывании ранее виденных предметов.</w:t>
      </w:r>
    </w:p>
    <w:p w:rsidR="007E0985" w:rsidRPr="007E0985" w:rsidRDefault="007E0985" w:rsidP="007E0985">
      <w:pPr>
        <w:spacing w:line="200" w:lineRule="exact"/>
        <w:rPr>
          <w:rFonts w:ascii="Times New Roman" w:eastAsiaTheme="minorEastAsia"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1980"/>
        <w:gridCol w:w="1000"/>
        <w:gridCol w:w="1363"/>
        <w:gridCol w:w="460"/>
        <w:gridCol w:w="740"/>
        <w:gridCol w:w="980"/>
        <w:gridCol w:w="840"/>
        <w:gridCol w:w="460"/>
        <w:gridCol w:w="220"/>
        <w:gridCol w:w="1080"/>
        <w:gridCol w:w="460"/>
      </w:tblGrid>
      <w:tr w:rsidR="007E0985" w:rsidRPr="007E0985" w:rsidTr="007E0985">
        <w:trPr>
          <w:trHeight w:val="276"/>
        </w:trPr>
        <w:tc>
          <w:tcPr>
            <w:tcW w:w="2980" w:type="dxa"/>
            <w:gridSpan w:val="2"/>
            <w:tcBorders>
              <w:top w:val="single" w:sz="8" w:space="0" w:color="00000A"/>
              <w:left w:val="single" w:sz="4" w:space="0" w:color="auto"/>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lang w:eastAsia="ru-RU"/>
              </w:rPr>
              <w:t>Достижения ребенка</w:t>
            </w:r>
          </w:p>
        </w:tc>
        <w:tc>
          <w:tcPr>
            <w:tcW w:w="1360" w:type="dxa"/>
            <w:tcBorders>
              <w:top w:val="single" w:sz="8" w:space="0" w:color="00000A"/>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460" w:type="dxa"/>
            <w:tcBorders>
              <w:top w:val="single" w:sz="8" w:space="0" w:color="00000A"/>
              <w:right w:val="single" w:sz="8" w:space="0" w:color="00000A"/>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3240" w:type="dxa"/>
            <w:gridSpan w:val="5"/>
            <w:tcBorders>
              <w:top w:val="single" w:sz="8" w:space="0" w:color="00000A"/>
            </w:tcBorders>
            <w:vAlign w:val="bottom"/>
          </w:tcPr>
          <w:p w:rsidR="007E0985" w:rsidRPr="007E0985" w:rsidRDefault="007E0985" w:rsidP="007E0985">
            <w:pPr>
              <w:spacing w:line="276" w:lineRule="exact"/>
              <w:ind w:left="100"/>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lang w:eastAsia="ru-RU"/>
              </w:rPr>
              <w:t>Вызывает  озабоченность</w:t>
            </w:r>
          </w:p>
        </w:tc>
        <w:tc>
          <w:tcPr>
            <w:tcW w:w="1540" w:type="dxa"/>
            <w:gridSpan w:val="2"/>
            <w:tcBorders>
              <w:top w:val="single" w:sz="8" w:space="0" w:color="00000A"/>
              <w:right w:val="single" w:sz="4" w:space="0" w:color="auto"/>
            </w:tcBorders>
            <w:vAlign w:val="bottom"/>
          </w:tcPr>
          <w:p w:rsidR="007E0985" w:rsidRPr="007E0985" w:rsidRDefault="007E0985" w:rsidP="007E0985">
            <w:pPr>
              <w:spacing w:line="276" w:lineRule="exact"/>
              <w:ind w:right="2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lang w:eastAsia="ru-RU"/>
              </w:rPr>
              <w:t>и  требует</w:t>
            </w:r>
          </w:p>
        </w:tc>
      </w:tr>
      <w:tr w:rsidR="007E0985" w:rsidRPr="007E0985" w:rsidTr="007E0985">
        <w:trPr>
          <w:trHeight w:val="276"/>
        </w:trPr>
        <w:tc>
          <w:tcPr>
            <w:tcW w:w="4800" w:type="dxa"/>
            <w:gridSpan w:val="4"/>
            <w:tcBorders>
              <w:left w:val="single" w:sz="4" w:space="0" w:color="auto"/>
              <w:right w:val="single" w:sz="8" w:space="0" w:color="00000A"/>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Любопытен, задает вопросы «Что такое, кто</w:t>
            </w:r>
          </w:p>
        </w:tc>
        <w:tc>
          <w:tcPr>
            <w:tcW w:w="1720" w:type="dxa"/>
            <w:gridSpan w:val="2"/>
            <w:vAlign w:val="bottom"/>
          </w:tcPr>
          <w:p w:rsidR="007E0985" w:rsidRPr="007E0985" w:rsidRDefault="007E0985" w:rsidP="007E0985">
            <w:pPr>
              <w:spacing w:line="276" w:lineRule="exact"/>
              <w:ind w:left="100"/>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lang w:eastAsia="ru-RU"/>
              </w:rPr>
              <w:t>совместных</w:t>
            </w:r>
          </w:p>
        </w:tc>
        <w:tc>
          <w:tcPr>
            <w:tcW w:w="1300" w:type="dxa"/>
            <w:gridSpan w:val="2"/>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lang w:eastAsia="ru-RU"/>
              </w:rPr>
              <w:t>усилий</w:t>
            </w:r>
          </w:p>
        </w:tc>
        <w:tc>
          <w:tcPr>
            <w:tcW w:w="1300" w:type="dxa"/>
            <w:gridSpan w:val="2"/>
            <w:vAlign w:val="bottom"/>
          </w:tcPr>
          <w:p w:rsidR="007E0985" w:rsidRPr="007E0985" w:rsidRDefault="007E0985" w:rsidP="007E0985">
            <w:pPr>
              <w:spacing w:line="276" w:lineRule="exact"/>
              <w:ind w:right="12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lang w:eastAsia="ru-RU"/>
              </w:rPr>
              <w:t>педагогов</w:t>
            </w:r>
          </w:p>
        </w:tc>
        <w:tc>
          <w:tcPr>
            <w:tcW w:w="460" w:type="dxa"/>
            <w:tcBorders>
              <w:right w:val="single" w:sz="4" w:space="0" w:color="auto"/>
            </w:tcBorders>
            <w:vAlign w:val="bottom"/>
          </w:tcPr>
          <w:p w:rsidR="007E0985" w:rsidRPr="007E0985" w:rsidRDefault="007E0985" w:rsidP="007E0985">
            <w:pPr>
              <w:spacing w:line="276" w:lineRule="exact"/>
              <w:ind w:right="2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lang w:eastAsia="ru-RU"/>
              </w:rPr>
              <w:t>и</w:t>
            </w:r>
          </w:p>
        </w:tc>
      </w:tr>
      <w:tr w:rsidR="007E0985" w:rsidRPr="007E0985" w:rsidTr="007E0985">
        <w:trPr>
          <w:trHeight w:val="282"/>
        </w:trPr>
        <w:tc>
          <w:tcPr>
            <w:tcW w:w="4800" w:type="dxa"/>
            <w:gridSpan w:val="4"/>
            <w:tcBorders>
              <w:left w:val="single" w:sz="4" w:space="0" w:color="auto"/>
              <w:right w:val="single" w:sz="8" w:space="0" w:color="00000A"/>
            </w:tcBorders>
            <w:vAlign w:val="bottom"/>
          </w:tcPr>
          <w:p w:rsidR="007E0985" w:rsidRPr="007E0985" w:rsidRDefault="007E0985" w:rsidP="007E0985">
            <w:pPr>
              <w:spacing w:line="281"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такой,  что  делает,  как  называется?».</w:t>
            </w:r>
          </w:p>
        </w:tc>
        <w:tc>
          <w:tcPr>
            <w:tcW w:w="1720" w:type="dxa"/>
            <w:gridSpan w:val="2"/>
            <w:vAlign w:val="bottom"/>
          </w:tcPr>
          <w:p w:rsidR="007E0985" w:rsidRPr="007E0985" w:rsidRDefault="007E0985" w:rsidP="007E0985">
            <w:pPr>
              <w:spacing w:line="281" w:lineRule="exact"/>
              <w:ind w:left="100"/>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lang w:eastAsia="ru-RU"/>
              </w:rPr>
              <w:t>родителей</w:t>
            </w:r>
          </w:p>
        </w:tc>
        <w:tc>
          <w:tcPr>
            <w:tcW w:w="84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46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22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108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544A21">
        <w:trPr>
          <w:trHeight w:val="276"/>
        </w:trPr>
        <w:tc>
          <w:tcPr>
            <w:tcW w:w="1980" w:type="dxa"/>
            <w:tcBorders>
              <w:left w:val="single" w:sz="4" w:space="0" w:color="auto"/>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Самостоятельно</w:t>
            </w:r>
          </w:p>
        </w:tc>
        <w:tc>
          <w:tcPr>
            <w:tcW w:w="997" w:type="dxa"/>
            <w:vAlign w:val="bottom"/>
          </w:tcPr>
          <w:p w:rsidR="007E0985" w:rsidRPr="007E0985" w:rsidRDefault="00544A21" w:rsidP="00544A21">
            <w:pPr>
              <w:spacing w:line="276" w:lineRule="exact"/>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находи</w:t>
            </w:r>
            <w:r w:rsidR="007E0985" w:rsidRPr="007E0985">
              <w:rPr>
                <w:rFonts w:ascii="Times New Roman" w:eastAsia="Gabriola" w:hAnsi="Times New Roman" w:cs="Times New Roman"/>
                <w:sz w:val="24"/>
                <w:szCs w:val="24"/>
                <w:lang w:eastAsia="ru-RU"/>
              </w:rPr>
              <w:t>т</w:t>
            </w:r>
          </w:p>
        </w:tc>
        <w:tc>
          <w:tcPr>
            <w:tcW w:w="1363" w:type="dxa"/>
            <w:vAlign w:val="bottom"/>
          </w:tcPr>
          <w:p w:rsidR="007E0985" w:rsidRPr="007E0985" w:rsidRDefault="007E0985" w:rsidP="007E0985">
            <w:pPr>
              <w:spacing w:line="276" w:lineRule="exact"/>
              <w:ind w:left="38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объект</w:t>
            </w:r>
          </w:p>
        </w:tc>
        <w:tc>
          <w:tcPr>
            <w:tcW w:w="460" w:type="dxa"/>
            <w:tcBorders>
              <w:right w:val="single" w:sz="8" w:space="0" w:color="00000A"/>
            </w:tcBorders>
            <w:vAlign w:val="bottom"/>
          </w:tcPr>
          <w:p w:rsidR="007E0985" w:rsidRPr="007E0985" w:rsidRDefault="007E0985" w:rsidP="007E0985">
            <w:pPr>
              <w:spacing w:line="276" w:lineRule="exact"/>
              <w:ind w:right="2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по</w:t>
            </w:r>
          </w:p>
        </w:tc>
        <w:tc>
          <w:tcPr>
            <w:tcW w:w="4780" w:type="dxa"/>
            <w:gridSpan w:val="7"/>
            <w:tcBorders>
              <w:right w:val="single" w:sz="4" w:space="0" w:color="auto"/>
            </w:tcBorders>
            <w:vAlign w:val="bottom"/>
          </w:tcPr>
          <w:p w:rsidR="007E0985" w:rsidRPr="007E0985" w:rsidRDefault="007E0985" w:rsidP="007E0985">
            <w:pPr>
              <w:spacing w:line="276" w:lineRule="exact"/>
              <w:ind w:left="10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Малоактивен в игре -</w:t>
            </w:r>
            <w:r w:rsidR="00544A21">
              <w:rPr>
                <w:rFonts w:ascii="Times New Roman" w:eastAsia="Gabriola" w:hAnsi="Times New Roman" w:cs="Times New Roman"/>
                <w:sz w:val="24"/>
                <w:szCs w:val="24"/>
                <w:lang w:eastAsia="ru-RU"/>
              </w:rPr>
              <w:t xml:space="preserve"> </w:t>
            </w:r>
            <w:r w:rsidRPr="007E0985">
              <w:rPr>
                <w:rFonts w:ascii="Times New Roman" w:eastAsia="Gabriola" w:hAnsi="Times New Roman" w:cs="Times New Roman"/>
                <w:sz w:val="24"/>
                <w:szCs w:val="24"/>
                <w:lang w:eastAsia="ru-RU"/>
              </w:rPr>
              <w:t>экспериментировании,</w:t>
            </w:r>
          </w:p>
        </w:tc>
      </w:tr>
      <w:tr w:rsidR="007E0985" w:rsidRPr="007E0985" w:rsidTr="007E0985">
        <w:trPr>
          <w:trHeight w:val="276"/>
        </w:trPr>
        <w:tc>
          <w:tcPr>
            <w:tcW w:w="4340" w:type="dxa"/>
            <w:gridSpan w:val="3"/>
            <w:tcBorders>
              <w:left w:val="single" w:sz="4" w:space="0" w:color="auto"/>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указанным признакам, различает форму,</w:t>
            </w:r>
          </w:p>
        </w:tc>
        <w:tc>
          <w:tcPr>
            <w:tcW w:w="460" w:type="dxa"/>
            <w:tcBorders>
              <w:right w:val="single" w:sz="8" w:space="0" w:color="00000A"/>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4780" w:type="dxa"/>
            <w:gridSpan w:val="7"/>
            <w:tcBorders>
              <w:right w:val="single" w:sz="4" w:space="0" w:color="auto"/>
            </w:tcBorders>
            <w:vAlign w:val="bottom"/>
          </w:tcPr>
          <w:p w:rsidR="007E0985" w:rsidRPr="007E0985" w:rsidRDefault="007E0985" w:rsidP="007E0985">
            <w:pPr>
              <w:spacing w:line="276" w:lineRule="exact"/>
              <w:ind w:left="10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использовании игр и игровых материалов,</w:t>
            </w:r>
          </w:p>
        </w:tc>
      </w:tr>
      <w:tr w:rsidR="007E0985" w:rsidRPr="007E0985" w:rsidTr="007E0985">
        <w:trPr>
          <w:trHeight w:val="276"/>
        </w:trPr>
        <w:tc>
          <w:tcPr>
            <w:tcW w:w="4800" w:type="dxa"/>
            <w:gridSpan w:val="4"/>
            <w:tcBorders>
              <w:left w:val="single" w:sz="4" w:space="0" w:color="auto"/>
              <w:right w:val="single" w:sz="8" w:space="0" w:color="00000A"/>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цвет, размер предметов и объектов, владеет</w:t>
            </w:r>
          </w:p>
        </w:tc>
        <w:tc>
          <w:tcPr>
            <w:tcW w:w="3020" w:type="dxa"/>
            <w:gridSpan w:val="4"/>
            <w:vAlign w:val="bottom"/>
          </w:tcPr>
          <w:p w:rsidR="007E0985" w:rsidRPr="007E0985" w:rsidRDefault="007E0985" w:rsidP="007E0985">
            <w:pPr>
              <w:spacing w:line="276" w:lineRule="exact"/>
              <w:ind w:left="10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обследовании, наблюдении.</w:t>
            </w:r>
          </w:p>
        </w:tc>
        <w:tc>
          <w:tcPr>
            <w:tcW w:w="22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108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76"/>
        </w:trPr>
        <w:tc>
          <w:tcPr>
            <w:tcW w:w="4340" w:type="dxa"/>
            <w:gridSpan w:val="3"/>
            <w:tcBorders>
              <w:left w:val="single" w:sz="4" w:space="0" w:color="auto"/>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несколькими действиями обследования.</w:t>
            </w:r>
          </w:p>
        </w:tc>
        <w:tc>
          <w:tcPr>
            <w:tcW w:w="460" w:type="dxa"/>
            <w:tcBorders>
              <w:right w:val="single" w:sz="8" w:space="0" w:color="00000A"/>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740" w:type="dxa"/>
            <w:vAlign w:val="bottom"/>
          </w:tcPr>
          <w:p w:rsidR="007E0985" w:rsidRPr="007E0985" w:rsidRDefault="007E0985" w:rsidP="007E0985">
            <w:pPr>
              <w:spacing w:line="276"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Не</w:t>
            </w:r>
          </w:p>
        </w:tc>
        <w:tc>
          <w:tcPr>
            <w:tcW w:w="1820" w:type="dxa"/>
            <w:gridSpan w:val="2"/>
            <w:vAlign w:val="bottom"/>
          </w:tcPr>
          <w:p w:rsidR="007E0985" w:rsidRPr="007E0985" w:rsidRDefault="007E0985" w:rsidP="007E0985">
            <w:pPr>
              <w:spacing w:line="276" w:lineRule="exact"/>
              <w:ind w:right="40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учитывает</w:t>
            </w:r>
          </w:p>
        </w:tc>
        <w:tc>
          <w:tcPr>
            <w:tcW w:w="1760" w:type="dxa"/>
            <w:gridSpan w:val="3"/>
            <w:vAlign w:val="bottom"/>
          </w:tcPr>
          <w:p w:rsidR="007E0985" w:rsidRPr="007E0985" w:rsidRDefault="007E0985" w:rsidP="007E0985">
            <w:pPr>
              <w:spacing w:line="276" w:lineRule="exact"/>
              <w:ind w:right="58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сенсорные</w:t>
            </w: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76"/>
        </w:trPr>
        <w:tc>
          <w:tcPr>
            <w:tcW w:w="4800" w:type="dxa"/>
            <w:gridSpan w:val="4"/>
            <w:tcBorders>
              <w:left w:val="single" w:sz="4" w:space="0" w:color="auto"/>
              <w:right w:val="single" w:sz="8" w:space="0" w:color="00000A"/>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С удовольствием включается в деятельность</w:t>
            </w:r>
          </w:p>
        </w:tc>
        <w:tc>
          <w:tcPr>
            <w:tcW w:w="1720" w:type="dxa"/>
            <w:gridSpan w:val="2"/>
            <w:vAlign w:val="bottom"/>
          </w:tcPr>
          <w:p w:rsidR="007E0985" w:rsidRPr="007E0985" w:rsidRDefault="007E0985" w:rsidP="007E0985">
            <w:pPr>
              <w:spacing w:line="276"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признаки</w:t>
            </w:r>
          </w:p>
        </w:tc>
        <w:tc>
          <w:tcPr>
            <w:tcW w:w="1300" w:type="dxa"/>
            <w:gridSpan w:val="2"/>
            <w:vAlign w:val="bottom"/>
          </w:tcPr>
          <w:p w:rsidR="007E0985" w:rsidRPr="007E0985" w:rsidRDefault="007E0985" w:rsidP="007E0985">
            <w:pPr>
              <w:spacing w:line="276" w:lineRule="exact"/>
              <w:ind w:left="10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предметов</w:t>
            </w:r>
          </w:p>
        </w:tc>
        <w:tc>
          <w:tcPr>
            <w:tcW w:w="22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1080" w:type="dxa"/>
            <w:vAlign w:val="bottom"/>
          </w:tcPr>
          <w:p w:rsidR="007E0985" w:rsidRPr="007E0985" w:rsidRDefault="007E0985" w:rsidP="007E0985">
            <w:pPr>
              <w:spacing w:line="276" w:lineRule="exact"/>
              <w:ind w:right="58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в</w:t>
            </w: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76"/>
        </w:trPr>
        <w:tc>
          <w:tcPr>
            <w:tcW w:w="2980" w:type="dxa"/>
            <w:gridSpan w:val="2"/>
            <w:tcBorders>
              <w:left w:val="single" w:sz="4" w:space="0" w:color="auto"/>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экспериментирования,</w:t>
            </w:r>
          </w:p>
        </w:tc>
        <w:tc>
          <w:tcPr>
            <w:tcW w:w="1820" w:type="dxa"/>
            <w:gridSpan w:val="2"/>
            <w:tcBorders>
              <w:right w:val="single" w:sz="8" w:space="0" w:color="00000A"/>
            </w:tcBorders>
            <w:vAlign w:val="bottom"/>
          </w:tcPr>
          <w:p w:rsidR="007E0985" w:rsidRPr="007E0985" w:rsidRDefault="007E0985" w:rsidP="007E0985">
            <w:pPr>
              <w:spacing w:line="276" w:lineRule="exact"/>
              <w:ind w:right="2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организованную</w:t>
            </w:r>
          </w:p>
        </w:tc>
        <w:tc>
          <w:tcPr>
            <w:tcW w:w="1720" w:type="dxa"/>
            <w:gridSpan w:val="2"/>
            <w:vAlign w:val="bottom"/>
          </w:tcPr>
          <w:p w:rsidR="007E0985" w:rsidRPr="007E0985" w:rsidRDefault="007E0985" w:rsidP="007E0985">
            <w:pPr>
              <w:spacing w:line="276"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практической</w:t>
            </w:r>
          </w:p>
        </w:tc>
        <w:tc>
          <w:tcPr>
            <w:tcW w:w="2600" w:type="dxa"/>
            <w:gridSpan w:val="4"/>
            <w:vAlign w:val="bottom"/>
          </w:tcPr>
          <w:p w:rsidR="007E0985" w:rsidRPr="007E0985" w:rsidRDefault="007E0985" w:rsidP="007E0985">
            <w:pPr>
              <w:spacing w:line="276" w:lineRule="exact"/>
              <w:ind w:right="58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деятельности,</w:t>
            </w: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76"/>
        </w:trPr>
        <w:tc>
          <w:tcPr>
            <w:tcW w:w="1980" w:type="dxa"/>
            <w:tcBorders>
              <w:left w:val="single" w:sz="4" w:space="0" w:color="auto"/>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взрослым.</w:t>
            </w:r>
          </w:p>
        </w:tc>
        <w:tc>
          <w:tcPr>
            <w:tcW w:w="100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136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1720" w:type="dxa"/>
            <w:gridSpan w:val="2"/>
            <w:vAlign w:val="bottom"/>
          </w:tcPr>
          <w:p w:rsidR="007E0985" w:rsidRPr="007E0985" w:rsidRDefault="007E0985" w:rsidP="007E0985">
            <w:pPr>
              <w:spacing w:line="276"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Небрежно</w:t>
            </w:r>
          </w:p>
        </w:tc>
        <w:tc>
          <w:tcPr>
            <w:tcW w:w="1300" w:type="dxa"/>
            <w:gridSpan w:val="2"/>
            <w:vAlign w:val="bottom"/>
          </w:tcPr>
          <w:p w:rsidR="007E0985" w:rsidRPr="007E0985" w:rsidRDefault="007E0985" w:rsidP="007E0985">
            <w:pPr>
              <w:spacing w:line="276" w:lineRule="exact"/>
              <w:ind w:left="8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обращается</w:t>
            </w:r>
          </w:p>
        </w:tc>
        <w:tc>
          <w:tcPr>
            <w:tcW w:w="22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1080" w:type="dxa"/>
            <w:vAlign w:val="bottom"/>
          </w:tcPr>
          <w:p w:rsidR="007E0985" w:rsidRPr="007E0985" w:rsidRDefault="007E0985" w:rsidP="007E0985">
            <w:pPr>
              <w:spacing w:line="276" w:lineRule="exact"/>
              <w:ind w:right="58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с</w:t>
            </w: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76"/>
        </w:trPr>
        <w:tc>
          <w:tcPr>
            <w:tcW w:w="4800" w:type="dxa"/>
            <w:gridSpan w:val="4"/>
            <w:tcBorders>
              <w:left w:val="single" w:sz="4" w:space="0" w:color="auto"/>
              <w:right w:val="single" w:sz="8" w:space="0" w:color="00000A"/>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Проявляет эмоции радостного удивления и</w:t>
            </w:r>
          </w:p>
        </w:tc>
        <w:tc>
          <w:tcPr>
            <w:tcW w:w="1720" w:type="dxa"/>
            <w:gridSpan w:val="2"/>
            <w:vAlign w:val="bottom"/>
          </w:tcPr>
          <w:p w:rsidR="007E0985" w:rsidRPr="007E0985" w:rsidRDefault="007E0985" w:rsidP="007E0985">
            <w:pPr>
              <w:spacing w:line="276"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предметами</w:t>
            </w:r>
          </w:p>
        </w:tc>
        <w:tc>
          <w:tcPr>
            <w:tcW w:w="840" w:type="dxa"/>
            <w:vAlign w:val="bottom"/>
          </w:tcPr>
          <w:p w:rsidR="007E0985" w:rsidRPr="007E0985" w:rsidRDefault="007E0985" w:rsidP="007E0985">
            <w:pPr>
              <w:spacing w:line="276" w:lineRule="exact"/>
              <w:ind w:right="40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и</w:t>
            </w:r>
          </w:p>
        </w:tc>
        <w:tc>
          <w:tcPr>
            <w:tcW w:w="1760" w:type="dxa"/>
            <w:gridSpan w:val="3"/>
            <w:vAlign w:val="bottom"/>
          </w:tcPr>
          <w:p w:rsidR="007E0985" w:rsidRPr="007E0985" w:rsidRDefault="007E0985" w:rsidP="007E0985">
            <w:pPr>
              <w:spacing w:line="276" w:lineRule="exact"/>
              <w:ind w:right="58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объектами</w:t>
            </w: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76"/>
        </w:trPr>
        <w:tc>
          <w:tcPr>
            <w:tcW w:w="4800" w:type="dxa"/>
            <w:gridSpan w:val="4"/>
            <w:tcBorders>
              <w:left w:val="single" w:sz="4" w:space="0" w:color="auto"/>
              <w:right w:val="single" w:sz="8" w:space="0" w:color="00000A"/>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словесную активность в процессе познания</w:t>
            </w:r>
          </w:p>
        </w:tc>
        <w:tc>
          <w:tcPr>
            <w:tcW w:w="1720" w:type="dxa"/>
            <w:gridSpan w:val="2"/>
            <w:vAlign w:val="bottom"/>
          </w:tcPr>
          <w:p w:rsidR="007E0985" w:rsidRPr="007E0985" w:rsidRDefault="007E0985" w:rsidP="007E0985">
            <w:pPr>
              <w:spacing w:line="276"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окружающего</w:t>
            </w:r>
          </w:p>
        </w:tc>
        <w:tc>
          <w:tcPr>
            <w:tcW w:w="840" w:type="dxa"/>
            <w:vAlign w:val="bottom"/>
          </w:tcPr>
          <w:p w:rsidR="007E0985" w:rsidRPr="007E0985" w:rsidRDefault="007E0985" w:rsidP="007E0985">
            <w:pPr>
              <w:spacing w:line="276" w:lineRule="exact"/>
              <w:ind w:left="26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мира:</w:t>
            </w:r>
          </w:p>
        </w:tc>
        <w:tc>
          <w:tcPr>
            <w:tcW w:w="1760" w:type="dxa"/>
            <w:gridSpan w:val="3"/>
            <w:vAlign w:val="bottom"/>
          </w:tcPr>
          <w:p w:rsidR="007E0985" w:rsidRPr="007E0985" w:rsidRDefault="007E0985" w:rsidP="007E0985">
            <w:pPr>
              <w:spacing w:line="276" w:lineRule="exact"/>
              <w:ind w:right="58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ломает,</w:t>
            </w: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76"/>
        </w:trPr>
        <w:tc>
          <w:tcPr>
            <w:tcW w:w="4340" w:type="dxa"/>
            <w:gridSpan w:val="3"/>
            <w:tcBorders>
              <w:left w:val="single" w:sz="4" w:space="0" w:color="auto"/>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свойств и качеств предметов.</w:t>
            </w:r>
          </w:p>
        </w:tc>
        <w:tc>
          <w:tcPr>
            <w:tcW w:w="460" w:type="dxa"/>
            <w:tcBorders>
              <w:right w:val="single" w:sz="8" w:space="0" w:color="00000A"/>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3020" w:type="dxa"/>
            <w:gridSpan w:val="4"/>
            <w:vAlign w:val="bottom"/>
          </w:tcPr>
          <w:p w:rsidR="007E0985" w:rsidRPr="007E0985" w:rsidRDefault="007E0985" w:rsidP="007E0985">
            <w:pPr>
              <w:spacing w:line="276"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бросает, срывает растения.</w:t>
            </w:r>
          </w:p>
        </w:tc>
        <w:tc>
          <w:tcPr>
            <w:tcW w:w="22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108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76"/>
        </w:trPr>
        <w:tc>
          <w:tcPr>
            <w:tcW w:w="4800" w:type="dxa"/>
            <w:gridSpan w:val="4"/>
            <w:tcBorders>
              <w:left w:val="single" w:sz="4" w:space="0" w:color="auto"/>
              <w:right w:val="single" w:sz="8" w:space="0" w:color="00000A"/>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Задает  вопросы  о  людях,  их  действиях.</w:t>
            </w:r>
          </w:p>
        </w:tc>
        <w:tc>
          <w:tcPr>
            <w:tcW w:w="740" w:type="dxa"/>
            <w:vAlign w:val="bottom"/>
          </w:tcPr>
          <w:p w:rsidR="007E0985" w:rsidRPr="007E0985" w:rsidRDefault="007E0985" w:rsidP="007E0985">
            <w:pPr>
              <w:spacing w:line="276"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Не</w:t>
            </w:r>
          </w:p>
        </w:tc>
        <w:tc>
          <w:tcPr>
            <w:tcW w:w="1820" w:type="dxa"/>
            <w:gridSpan w:val="2"/>
            <w:vAlign w:val="bottom"/>
          </w:tcPr>
          <w:p w:rsidR="007E0985" w:rsidRPr="007E0985" w:rsidRDefault="007E0985" w:rsidP="007E0985">
            <w:pPr>
              <w:spacing w:line="276" w:lineRule="exact"/>
              <w:ind w:right="30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проявляет</w:t>
            </w:r>
          </w:p>
        </w:tc>
        <w:tc>
          <w:tcPr>
            <w:tcW w:w="1760" w:type="dxa"/>
            <w:gridSpan w:val="3"/>
            <w:vAlign w:val="bottom"/>
          </w:tcPr>
          <w:p w:rsidR="007E0985" w:rsidRPr="007E0985" w:rsidRDefault="007E0985" w:rsidP="007E0985">
            <w:pPr>
              <w:spacing w:line="276" w:lineRule="exact"/>
              <w:ind w:right="585"/>
              <w:jc w:val="right"/>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речевую</w:t>
            </w: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76"/>
        </w:trPr>
        <w:tc>
          <w:tcPr>
            <w:tcW w:w="4800" w:type="dxa"/>
            <w:gridSpan w:val="4"/>
            <w:tcBorders>
              <w:left w:val="single" w:sz="4" w:space="0" w:color="auto"/>
              <w:right w:val="single" w:sz="8" w:space="0" w:color="00000A"/>
            </w:tcBorders>
            <w:vAlign w:val="bottom"/>
          </w:tcPr>
          <w:p w:rsidR="007E0985" w:rsidRPr="007E0985" w:rsidRDefault="007E0985" w:rsidP="007E0985">
            <w:pPr>
              <w:spacing w:line="276"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Различает людей по полу, возрасту (детей,</w:t>
            </w:r>
          </w:p>
        </w:tc>
        <w:tc>
          <w:tcPr>
            <w:tcW w:w="1720" w:type="dxa"/>
            <w:gridSpan w:val="2"/>
            <w:vAlign w:val="bottom"/>
          </w:tcPr>
          <w:p w:rsidR="007E0985" w:rsidRPr="007E0985" w:rsidRDefault="007E0985" w:rsidP="007E0985">
            <w:pPr>
              <w:spacing w:line="276"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активность.</w:t>
            </w:r>
          </w:p>
        </w:tc>
        <w:tc>
          <w:tcPr>
            <w:tcW w:w="84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46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22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1080" w:type="dxa"/>
            <w:vAlign w:val="bottom"/>
          </w:tcPr>
          <w:p w:rsidR="007E0985" w:rsidRPr="007E0985" w:rsidRDefault="007E0985" w:rsidP="007E0985">
            <w:pPr>
              <w:rPr>
                <w:rFonts w:ascii="Times New Roman" w:eastAsiaTheme="minorEastAsia" w:hAnsi="Times New Roman" w:cs="Times New Roman"/>
                <w:sz w:val="24"/>
                <w:szCs w:val="24"/>
                <w:lang w:eastAsia="ru-RU"/>
              </w:rPr>
            </w:pPr>
          </w:p>
        </w:tc>
        <w:tc>
          <w:tcPr>
            <w:tcW w:w="460" w:type="dxa"/>
            <w:tcBorders>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r w:rsidR="007E0985" w:rsidRPr="007E0985" w:rsidTr="007E0985">
        <w:trPr>
          <w:trHeight w:val="287"/>
        </w:trPr>
        <w:tc>
          <w:tcPr>
            <w:tcW w:w="4800" w:type="dxa"/>
            <w:gridSpan w:val="4"/>
            <w:tcBorders>
              <w:left w:val="single" w:sz="4" w:space="0" w:color="auto"/>
              <w:bottom w:val="single" w:sz="8" w:space="0" w:color="00000A"/>
              <w:right w:val="single" w:sz="8" w:space="0" w:color="00000A"/>
            </w:tcBorders>
            <w:vAlign w:val="bottom"/>
          </w:tcPr>
          <w:p w:rsidR="007E0985" w:rsidRPr="007E0985" w:rsidRDefault="007E0985" w:rsidP="007E0985">
            <w:pPr>
              <w:spacing w:line="287" w:lineRule="exact"/>
              <w:ind w:left="1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взрослых, пожилых людей) как в реальной</w:t>
            </w:r>
            <w:r w:rsidRPr="00F8251F">
              <w:rPr>
                <w:rFonts w:ascii="Times New Roman" w:eastAsia="Gabriola" w:hAnsi="Times New Roman" w:cs="Times New Roman"/>
                <w:sz w:val="24"/>
                <w:szCs w:val="24"/>
              </w:rPr>
              <w:t xml:space="preserve"> жизни, так и на иллюстрациях</w:t>
            </w:r>
          </w:p>
        </w:tc>
        <w:tc>
          <w:tcPr>
            <w:tcW w:w="4320" w:type="dxa"/>
            <w:gridSpan w:val="6"/>
            <w:tcBorders>
              <w:bottom w:val="single" w:sz="8" w:space="0" w:color="00000A"/>
            </w:tcBorders>
            <w:vAlign w:val="bottom"/>
          </w:tcPr>
          <w:p w:rsidR="007E0985" w:rsidRPr="007E0985" w:rsidRDefault="007E0985" w:rsidP="007E0985">
            <w:pPr>
              <w:spacing w:line="287" w:lineRule="exact"/>
              <w:ind w:left="22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Не проявляет интерес к людям и</w:t>
            </w:r>
            <w:r w:rsidRPr="00F8251F">
              <w:rPr>
                <w:rFonts w:ascii="Times New Roman" w:eastAsia="Gabriola" w:hAnsi="Times New Roman" w:cs="Times New Roman"/>
                <w:sz w:val="24"/>
                <w:szCs w:val="24"/>
              </w:rPr>
              <w:t xml:space="preserve"> к их действиям.</w:t>
            </w:r>
          </w:p>
        </w:tc>
        <w:tc>
          <w:tcPr>
            <w:tcW w:w="460" w:type="dxa"/>
            <w:tcBorders>
              <w:bottom w:val="single" w:sz="8" w:space="0" w:color="00000A"/>
              <w:right w:val="single" w:sz="4" w:space="0" w:color="auto"/>
            </w:tcBorders>
            <w:vAlign w:val="bottom"/>
          </w:tcPr>
          <w:p w:rsidR="007E0985" w:rsidRPr="007E0985" w:rsidRDefault="007E0985" w:rsidP="007E0985">
            <w:pPr>
              <w:rPr>
                <w:rFonts w:ascii="Times New Roman" w:eastAsiaTheme="minorEastAsia" w:hAnsi="Times New Roman" w:cs="Times New Roman"/>
                <w:sz w:val="24"/>
                <w:szCs w:val="24"/>
                <w:lang w:eastAsia="ru-RU"/>
              </w:rPr>
            </w:pPr>
          </w:p>
        </w:tc>
      </w:tr>
    </w:tbl>
    <w:p w:rsidR="007E0985" w:rsidRDefault="007E0985" w:rsidP="007E0985">
      <w:pPr>
        <w:ind w:right="580"/>
        <w:rPr>
          <w:rFonts w:ascii="Times New Roman" w:eastAsiaTheme="minorEastAsia" w:hAnsi="Times New Roman" w:cs="Times New Roman"/>
          <w:sz w:val="24"/>
          <w:szCs w:val="24"/>
          <w:lang w:eastAsia="ru-RU"/>
        </w:rPr>
      </w:pPr>
    </w:p>
    <w:p w:rsidR="00544A21" w:rsidRDefault="00544A21" w:rsidP="007E0985">
      <w:pPr>
        <w:ind w:right="580"/>
        <w:rPr>
          <w:rFonts w:ascii="Times New Roman" w:eastAsiaTheme="minorEastAsia" w:hAnsi="Times New Roman" w:cs="Times New Roman"/>
          <w:sz w:val="24"/>
          <w:szCs w:val="24"/>
          <w:lang w:eastAsia="ru-RU"/>
        </w:rPr>
      </w:pPr>
    </w:p>
    <w:p w:rsidR="007E0985" w:rsidRPr="00544A21" w:rsidRDefault="007E0985" w:rsidP="00544A21">
      <w:pPr>
        <w:ind w:left="3220"/>
        <w:rPr>
          <w:rFonts w:ascii="Times New Roman" w:eastAsiaTheme="minorEastAsia" w:hAnsi="Times New Roman" w:cs="Times New Roman"/>
          <w:sz w:val="28"/>
          <w:szCs w:val="28"/>
          <w:lang w:eastAsia="ru-RU"/>
        </w:rPr>
      </w:pPr>
      <w:r w:rsidRPr="007E0985">
        <w:rPr>
          <w:rFonts w:ascii="Times New Roman" w:eastAsia="Gabriola" w:hAnsi="Times New Roman" w:cs="Times New Roman"/>
          <w:b/>
          <w:bCs/>
          <w:sz w:val="28"/>
          <w:szCs w:val="28"/>
          <w:lang w:eastAsia="ru-RU"/>
        </w:rPr>
        <w:t xml:space="preserve">Младшая </w:t>
      </w:r>
      <w:r>
        <w:rPr>
          <w:rFonts w:ascii="Times New Roman" w:eastAsia="Gabriola" w:hAnsi="Times New Roman" w:cs="Times New Roman"/>
          <w:b/>
          <w:bCs/>
          <w:sz w:val="28"/>
          <w:szCs w:val="28"/>
          <w:lang w:eastAsia="ru-RU"/>
        </w:rPr>
        <w:t>под</w:t>
      </w:r>
      <w:r w:rsidRPr="007E0985">
        <w:rPr>
          <w:rFonts w:ascii="Times New Roman" w:eastAsia="Gabriola" w:hAnsi="Times New Roman" w:cs="Times New Roman"/>
          <w:b/>
          <w:bCs/>
          <w:sz w:val="28"/>
          <w:szCs w:val="28"/>
          <w:lang w:eastAsia="ru-RU"/>
        </w:rPr>
        <w:t>группа (3-4 года)</w:t>
      </w:r>
    </w:p>
    <w:p w:rsidR="007E0985" w:rsidRPr="00544A21" w:rsidRDefault="007E0985" w:rsidP="007E0985">
      <w:pPr>
        <w:ind w:left="2760"/>
        <w:rPr>
          <w:rFonts w:ascii="Times New Roman" w:eastAsiaTheme="minorEastAsia" w:hAnsi="Times New Roman" w:cs="Times New Roman"/>
          <w:sz w:val="28"/>
          <w:szCs w:val="24"/>
          <w:lang w:eastAsia="ru-RU"/>
        </w:rPr>
      </w:pPr>
      <w:r w:rsidRPr="00544A21">
        <w:rPr>
          <w:rFonts w:ascii="Times New Roman" w:eastAsia="Gabriola" w:hAnsi="Times New Roman" w:cs="Times New Roman"/>
          <w:b/>
          <w:bCs/>
          <w:sz w:val="28"/>
          <w:szCs w:val="24"/>
          <w:lang w:eastAsia="ru-RU"/>
        </w:rPr>
        <w:t>Вид образовательной деятельности</w:t>
      </w:r>
    </w:p>
    <w:p w:rsidR="007E0985" w:rsidRPr="00CA77E6" w:rsidRDefault="007E0985" w:rsidP="00CA77E6">
      <w:pPr>
        <w:spacing w:line="183" w:lineRule="auto"/>
        <w:ind w:left="1160"/>
        <w:rPr>
          <w:rFonts w:ascii="Times New Roman" w:eastAsiaTheme="minorEastAsia" w:hAnsi="Times New Roman" w:cs="Times New Roman"/>
          <w:sz w:val="28"/>
          <w:szCs w:val="24"/>
          <w:lang w:eastAsia="ru-RU"/>
        </w:rPr>
      </w:pPr>
      <w:r w:rsidRPr="00544A21">
        <w:rPr>
          <w:rFonts w:ascii="Times New Roman" w:eastAsia="Gabriola" w:hAnsi="Times New Roman" w:cs="Times New Roman"/>
          <w:b/>
          <w:bCs/>
          <w:sz w:val="28"/>
          <w:szCs w:val="24"/>
          <w:lang w:eastAsia="ru-RU"/>
        </w:rPr>
        <w:t>«Формирование элементарных математических представлений»</w:t>
      </w:r>
    </w:p>
    <w:p w:rsidR="007E0985" w:rsidRPr="00CA77E6" w:rsidRDefault="007E0985" w:rsidP="00CA77E6">
      <w:pPr>
        <w:numPr>
          <w:ilvl w:val="0"/>
          <w:numId w:val="18"/>
        </w:numPr>
        <w:tabs>
          <w:tab w:val="left" w:pos="708"/>
        </w:tabs>
        <w:spacing w:after="0" w:line="240" w:lineRule="auto"/>
        <w:ind w:right="104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Дать представления о четырех цветах — красном, желтом, зеленом, синем, и их названиях;</w:t>
      </w:r>
    </w:p>
    <w:p w:rsidR="007E0985" w:rsidRPr="00CA77E6" w:rsidRDefault="007E0985" w:rsidP="00CA77E6">
      <w:pPr>
        <w:numPr>
          <w:ilvl w:val="0"/>
          <w:numId w:val="18"/>
        </w:numPr>
        <w:tabs>
          <w:tab w:val="left" w:pos="708"/>
        </w:tabs>
        <w:spacing w:after="0" w:line="224" w:lineRule="auto"/>
        <w:ind w:right="7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определять и называть изученные цвета, соотносить цвета с предметами окружающего мира, распределять предметы в группы по цвету, расширить спектр цветов, известных ему;</w:t>
      </w:r>
    </w:p>
    <w:p w:rsidR="007E0985" w:rsidRPr="00CA77E6" w:rsidRDefault="007E0985" w:rsidP="00CA77E6">
      <w:pPr>
        <w:numPr>
          <w:ilvl w:val="0"/>
          <w:numId w:val="18"/>
        </w:numPr>
        <w:tabs>
          <w:tab w:val="left" w:pos="708"/>
        </w:tabs>
        <w:spacing w:after="0" w:line="224" w:lineRule="auto"/>
        <w:ind w:right="7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распределять предметы в группы по цвету (на основе материализованного образца), умение определять и называть цвета; развитие воображения, артикуляционного аппарата, речи;</w:t>
      </w:r>
    </w:p>
    <w:p w:rsidR="007E0985" w:rsidRPr="00CA77E6" w:rsidRDefault="007E0985" w:rsidP="00CA77E6">
      <w:pPr>
        <w:numPr>
          <w:ilvl w:val="0"/>
          <w:numId w:val="18"/>
        </w:numPr>
        <w:tabs>
          <w:tab w:val="left" w:pos="708"/>
        </w:tabs>
        <w:spacing w:after="0" w:line="189" w:lineRule="auto"/>
        <w:ind w:right="86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представление о цвете как о признаке, умение сравнивать предметы по цвету (одинаковый, различный) и выражать результаты сравнения в речи;</w:t>
      </w:r>
    </w:p>
    <w:p w:rsidR="007E0985" w:rsidRPr="00CA77E6" w:rsidRDefault="007E0985" w:rsidP="00CA77E6">
      <w:pPr>
        <w:numPr>
          <w:ilvl w:val="0"/>
          <w:numId w:val="18"/>
        </w:numPr>
        <w:tabs>
          <w:tab w:val="left" w:pos="708"/>
        </w:tabs>
        <w:spacing w:after="0" w:line="240" w:lineRule="auto"/>
        <w:ind w:right="7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представление о разных оттенках цвета по светлоте, умение различать и называть 6 цветов;</w:t>
      </w:r>
    </w:p>
    <w:p w:rsidR="007E0985" w:rsidRPr="00CA77E6" w:rsidRDefault="007E0985" w:rsidP="00CA77E6">
      <w:pPr>
        <w:numPr>
          <w:ilvl w:val="0"/>
          <w:numId w:val="18"/>
        </w:numPr>
        <w:tabs>
          <w:tab w:val="left" w:pos="708"/>
        </w:tabs>
        <w:spacing w:after="0" w:line="189" w:lineRule="auto"/>
        <w:ind w:right="120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различать и называть цвета и оттенки. Сравнивать предметы по цвету и оттенкам цветов. Закрепить представление об оттенках цветов;</w:t>
      </w:r>
    </w:p>
    <w:p w:rsidR="007E0985" w:rsidRPr="007E0985" w:rsidRDefault="007E0985" w:rsidP="00C25A44">
      <w:pPr>
        <w:numPr>
          <w:ilvl w:val="0"/>
          <w:numId w:val="18"/>
        </w:numPr>
        <w:tabs>
          <w:tab w:val="left" w:pos="700"/>
        </w:tabs>
        <w:spacing w:after="0"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различать и называть размеры предметов – большой, поменьше, маленький;</w:t>
      </w:r>
    </w:p>
    <w:p w:rsidR="007E0985" w:rsidRPr="00CA77E6" w:rsidRDefault="007E0985" w:rsidP="00CA77E6">
      <w:pPr>
        <w:numPr>
          <w:ilvl w:val="0"/>
          <w:numId w:val="18"/>
        </w:numPr>
        <w:tabs>
          <w:tab w:val="left" w:pos="708"/>
        </w:tabs>
        <w:spacing w:after="0" w:line="189" w:lineRule="auto"/>
        <w:ind w:right="11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определять и называть цвета предметов, использовать понятия «один» и «много», сравнивать группы предметов по количеству с помощью составления пар;</w:t>
      </w:r>
    </w:p>
    <w:p w:rsidR="007E0985" w:rsidRPr="00CA77E6" w:rsidRDefault="007E0985" w:rsidP="00CA77E6">
      <w:pPr>
        <w:numPr>
          <w:ilvl w:val="0"/>
          <w:numId w:val="18"/>
        </w:numPr>
        <w:tabs>
          <w:tab w:val="left" w:pos="768"/>
        </w:tabs>
        <w:spacing w:after="0" w:line="224" w:lineRule="auto"/>
        <w:ind w:right="7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составлять группы предметов; закреплять умение раскладывать предметы правой рукой слева направо; закреплять умение различать круг и квадрат; учить находить их в изображениях знакомых предметов.</w:t>
      </w:r>
    </w:p>
    <w:p w:rsidR="007E0985" w:rsidRPr="00544A21" w:rsidRDefault="007E0985" w:rsidP="00C25A44">
      <w:pPr>
        <w:numPr>
          <w:ilvl w:val="0"/>
          <w:numId w:val="18"/>
        </w:numPr>
        <w:tabs>
          <w:tab w:val="left" w:pos="708"/>
        </w:tabs>
        <w:spacing w:after="0" w:line="240" w:lineRule="auto"/>
        <w:ind w:right="8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сравнивать группы предметов по количеству с помощью составления пар и уравнивать численность групп предметов;</w:t>
      </w:r>
    </w:p>
    <w:p w:rsidR="007E0985" w:rsidRPr="00544A21" w:rsidRDefault="007E0985" w:rsidP="00C25A44">
      <w:pPr>
        <w:numPr>
          <w:ilvl w:val="0"/>
          <w:numId w:val="18"/>
        </w:numPr>
        <w:tabs>
          <w:tab w:val="left" w:pos="708"/>
        </w:tabs>
        <w:spacing w:after="0" w:line="240" w:lineRule="auto"/>
        <w:ind w:right="11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представление о представление детей о понятиях «один» и «много», учить преодолевать различные препятствия;</w:t>
      </w:r>
    </w:p>
    <w:p w:rsidR="007E0985" w:rsidRPr="007E0985" w:rsidRDefault="007E0985" w:rsidP="00C25A44">
      <w:pPr>
        <w:numPr>
          <w:ilvl w:val="0"/>
          <w:numId w:val="18"/>
        </w:numPr>
        <w:tabs>
          <w:tab w:val="left" w:pos="700"/>
        </w:tabs>
        <w:spacing w:after="0"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представление о представление, о числе два, умение считать до двух;</w:t>
      </w:r>
    </w:p>
    <w:p w:rsidR="007E0985" w:rsidRPr="007E0985" w:rsidRDefault="007E0985" w:rsidP="00C25A44">
      <w:pPr>
        <w:numPr>
          <w:ilvl w:val="0"/>
          <w:numId w:val="18"/>
        </w:numPr>
        <w:tabs>
          <w:tab w:val="left" w:pos="700"/>
        </w:tabs>
        <w:spacing w:after="0"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цифры 1 и 2, умение соотносить цифры 1 и 2 с количеством;</w:t>
      </w:r>
    </w:p>
    <w:p w:rsidR="007E0985" w:rsidRPr="007E0985" w:rsidRDefault="007E0985" w:rsidP="00C25A44">
      <w:pPr>
        <w:numPr>
          <w:ilvl w:val="0"/>
          <w:numId w:val="18"/>
        </w:numPr>
        <w:tabs>
          <w:tab w:val="left" w:pos="700"/>
        </w:tabs>
        <w:spacing w:after="0"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представление о сравнении предметов путем наложения и приложения;</w:t>
      </w:r>
    </w:p>
    <w:p w:rsidR="007E0985" w:rsidRPr="00CA77E6" w:rsidRDefault="007E0985" w:rsidP="00CA77E6">
      <w:pPr>
        <w:numPr>
          <w:ilvl w:val="0"/>
          <w:numId w:val="18"/>
        </w:numPr>
        <w:tabs>
          <w:tab w:val="left" w:pos="708"/>
        </w:tabs>
        <w:spacing w:after="0" w:line="189" w:lineRule="auto"/>
        <w:ind w:right="8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представление о круге как общей форме некоторых предметов, умение распознавать круг в предметах окружающей обстановки;</w:t>
      </w:r>
    </w:p>
    <w:p w:rsidR="007E0985" w:rsidRPr="00544A21" w:rsidRDefault="007E0985" w:rsidP="00C25A44">
      <w:pPr>
        <w:numPr>
          <w:ilvl w:val="0"/>
          <w:numId w:val="18"/>
        </w:numPr>
        <w:tabs>
          <w:tab w:val="left" w:pos="708"/>
        </w:tabs>
        <w:spacing w:after="0" w:line="240" w:lineRule="auto"/>
        <w:ind w:right="8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определять и называть цвет предметов (красный, желтый, зеленый, синий), распределять предметы в группы;</w:t>
      </w:r>
    </w:p>
    <w:p w:rsidR="007E0985" w:rsidRPr="00CA77E6" w:rsidRDefault="007E0985" w:rsidP="00CA77E6">
      <w:pPr>
        <w:numPr>
          <w:ilvl w:val="0"/>
          <w:numId w:val="18"/>
        </w:numPr>
        <w:tabs>
          <w:tab w:val="left" w:pos="708"/>
        </w:tabs>
        <w:spacing w:after="0" w:line="189" w:lineRule="auto"/>
        <w:ind w:right="176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представления о шаре, представление о его свойствах, умение распознавать шар в предметах окружающей обстановки;</w:t>
      </w:r>
    </w:p>
    <w:p w:rsidR="007E0985" w:rsidRPr="00544A21" w:rsidRDefault="007E0985" w:rsidP="00C25A44">
      <w:pPr>
        <w:numPr>
          <w:ilvl w:val="0"/>
          <w:numId w:val="18"/>
        </w:numPr>
        <w:tabs>
          <w:tab w:val="left" w:pos="768"/>
        </w:tabs>
        <w:spacing w:after="0" w:line="240" w:lineRule="auto"/>
        <w:ind w:right="80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число 3, умение считать до трех; тренировать мыслительные операции анализ, сравнение и обобщение;</w:t>
      </w:r>
    </w:p>
    <w:p w:rsidR="007E0985" w:rsidRPr="00CA77E6" w:rsidRDefault="007E0985" w:rsidP="00CA77E6">
      <w:pPr>
        <w:numPr>
          <w:ilvl w:val="0"/>
          <w:numId w:val="18"/>
        </w:numPr>
        <w:tabs>
          <w:tab w:val="left" w:pos="708"/>
        </w:tabs>
        <w:spacing w:after="0" w:line="189" w:lineRule="auto"/>
        <w:ind w:right="86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знания о треугольнике как общей форме некоторых предметов, умение распознавать треугольную форму в предметах окружающей обстановке;</w:t>
      </w:r>
    </w:p>
    <w:p w:rsidR="007E0985" w:rsidRPr="00CA77E6" w:rsidRDefault="007E0985" w:rsidP="00CA77E6">
      <w:pPr>
        <w:numPr>
          <w:ilvl w:val="0"/>
          <w:numId w:val="18"/>
        </w:numPr>
        <w:tabs>
          <w:tab w:val="left" w:pos="708"/>
        </w:tabs>
        <w:spacing w:after="0" w:line="224" w:lineRule="auto"/>
        <w:ind w:right="146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понятие числа 3, умение соотносить цифру 3 с количеством, сформировать опыт самостоятельного преодоления затруднения под руководством воспитателя;</w:t>
      </w:r>
    </w:p>
    <w:p w:rsidR="007E0985" w:rsidRPr="007E0985" w:rsidRDefault="007E0985" w:rsidP="00C25A44">
      <w:pPr>
        <w:numPr>
          <w:ilvl w:val="0"/>
          <w:numId w:val="18"/>
        </w:numPr>
        <w:tabs>
          <w:tab w:val="left" w:pos="700"/>
        </w:tabs>
        <w:spacing w:after="0"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знания о пространственных отношениях «на», «над», «под»;</w:t>
      </w:r>
    </w:p>
    <w:p w:rsidR="007E0985" w:rsidRPr="007E0985" w:rsidRDefault="007E0985" w:rsidP="00C25A44">
      <w:pPr>
        <w:numPr>
          <w:ilvl w:val="0"/>
          <w:numId w:val="18"/>
        </w:numPr>
        <w:tabs>
          <w:tab w:val="left" w:pos="700"/>
        </w:tabs>
        <w:spacing w:after="0" w:line="182"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знания о пространственных отношениях «выше»-«ниже», учить</w:t>
      </w:r>
    </w:p>
    <w:p w:rsidR="007E0985" w:rsidRPr="007E0985" w:rsidRDefault="007E0985" w:rsidP="00C25A44">
      <w:pPr>
        <w:numPr>
          <w:ilvl w:val="0"/>
          <w:numId w:val="19"/>
        </w:numPr>
        <w:tabs>
          <w:tab w:val="left" w:pos="180"/>
        </w:tabs>
        <w:spacing w:after="0" w:line="189" w:lineRule="auto"/>
        <w:ind w:left="180" w:hanging="180"/>
        <w:rPr>
          <w:rFonts w:ascii="Times New Roman" w:eastAsia="Gabriola" w:hAnsi="Times New Roman" w:cs="Times New Roman"/>
          <w:sz w:val="24"/>
          <w:szCs w:val="24"/>
          <w:lang w:eastAsia="ru-RU"/>
        </w:rPr>
      </w:pPr>
      <w:r w:rsidRPr="00F8251F">
        <w:rPr>
          <w:rFonts w:ascii="Times New Roman" w:eastAsia="Gabriola" w:hAnsi="Times New Roman" w:cs="Times New Roman"/>
          <w:sz w:val="24"/>
          <w:szCs w:val="24"/>
        </w:rPr>
        <w:t>сравнивать предметы по высоте ;</w:t>
      </w:r>
      <w:r>
        <w:rPr>
          <w:rFonts w:ascii="Times New Roman" w:eastAsia="Gabriola" w:hAnsi="Times New Roman" w:cs="Times New Roman"/>
          <w:sz w:val="24"/>
          <w:szCs w:val="24"/>
        </w:rPr>
        <w:t xml:space="preserve"> </w:t>
      </w:r>
      <w:r w:rsidRPr="007E0985">
        <w:rPr>
          <w:rFonts w:ascii="Times New Roman" w:eastAsia="Gabriola" w:hAnsi="Times New Roman" w:cs="Times New Roman"/>
          <w:sz w:val="24"/>
          <w:szCs w:val="24"/>
        </w:rPr>
        <w:t>тренировать мыслительные операции анализ, сравнение</w:t>
      </w:r>
      <w:r w:rsidRPr="007E0985">
        <w:rPr>
          <w:rFonts w:ascii="Times New Roman" w:eastAsia="Gabriola" w:hAnsi="Times New Roman" w:cs="Times New Roman"/>
          <w:sz w:val="24"/>
          <w:szCs w:val="24"/>
          <w:lang w:eastAsia="ru-RU"/>
        </w:rPr>
        <w:t xml:space="preserve"> обобщение;</w:t>
      </w:r>
    </w:p>
    <w:p w:rsidR="007E0985" w:rsidRPr="007E0985" w:rsidRDefault="007E0985" w:rsidP="00C25A44">
      <w:pPr>
        <w:numPr>
          <w:ilvl w:val="1"/>
          <w:numId w:val="19"/>
        </w:numPr>
        <w:tabs>
          <w:tab w:val="left" w:pos="708"/>
        </w:tabs>
        <w:spacing w:after="0" w:line="240" w:lineRule="auto"/>
        <w:ind w:right="13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знания о пространственных отношениях «слева - справа», умение выделять и называть свойства предметов;</w:t>
      </w:r>
    </w:p>
    <w:p w:rsidR="007E0985" w:rsidRPr="007E0985" w:rsidRDefault="007E0985" w:rsidP="00C25A44">
      <w:pPr>
        <w:numPr>
          <w:ilvl w:val="1"/>
          <w:numId w:val="19"/>
        </w:numPr>
        <w:tabs>
          <w:tab w:val="left" w:pos="708"/>
        </w:tabs>
        <w:spacing w:after="0" w:line="240" w:lineRule="auto"/>
        <w:ind w:right="7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знания о пространственных отношениях "выше", "ниже", сформировать представление о сравнении предметов по высоте;</w:t>
      </w:r>
    </w:p>
    <w:p w:rsidR="007E0985" w:rsidRPr="007E0985" w:rsidRDefault="007E0985" w:rsidP="00C25A44">
      <w:pPr>
        <w:numPr>
          <w:ilvl w:val="1"/>
          <w:numId w:val="19"/>
        </w:numPr>
        <w:tabs>
          <w:tab w:val="left" w:pos="700"/>
        </w:tabs>
        <w:spacing w:after="0"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знания о положении предметов справа и слева от предмета, от себя;</w:t>
      </w:r>
    </w:p>
    <w:p w:rsidR="007E0985" w:rsidRPr="007E0985" w:rsidRDefault="007E0985" w:rsidP="00C25A44">
      <w:pPr>
        <w:numPr>
          <w:ilvl w:val="1"/>
          <w:numId w:val="19"/>
        </w:numPr>
        <w:tabs>
          <w:tab w:val="left" w:pos="708"/>
        </w:tabs>
        <w:spacing w:after="0" w:line="240" w:lineRule="auto"/>
        <w:ind w:right="80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умение различать и называть цвета и оттенки. Сравнивать предметы по цвету и оттенкам цветов.</w:t>
      </w:r>
    </w:p>
    <w:p w:rsidR="007E0985" w:rsidRPr="007E0985" w:rsidRDefault="007E0985" w:rsidP="00C25A44">
      <w:pPr>
        <w:numPr>
          <w:ilvl w:val="1"/>
          <w:numId w:val="19"/>
        </w:numPr>
        <w:tabs>
          <w:tab w:val="left" w:pos="708"/>
        </w:tabs>
        <w:spacing w:after="0" w:line="240" w:lineRule="auto"/>
        <w:ind w:right="120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различать и называть цвета и оттенки. Сравнивать предметы по цвету и оттенкам цветов;</w:t>
      </w:r>
    </w:p>
    <w:p w:rsidR="007E0985" w:rsidRPr="007E0985" w:rsidRDefault="007E0985" w:rsidP="00C25A44">
      <w:pPr>
        <w:numPr>
          <w:ilvl w:val="1"/>
          <w:numId w:val="19"/>
        </w:numPr>
        <w:tabs>
          <w:tab w:val="left" w:pos="700"/>
        </w:tabs>
        <w:spacing w:after="0"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различать и называть размеры предметов – большой, поменьше, маленький;</w:t>
      </w:r>
    </w:p>
    <w:p w:rsidR="007E0985" w:rsidRPr="007E0985" w:rsidRDefault="007E0985" w:rsidP="00C25A44">
      <w:pPr>
        <w:numPr>
          <w:ilvl w:val="1"/>
          <w:numId w:val="19"/>
        </w:numPr>
        <w:tabs>
          <w:tab w:val="left" w:pos="708"/>
        </w:tabs>
        <w:spacing w:after="0" w:line="240" w:lineRule="auto"/>
        <w:ind w:right="116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lastRenderedPageBreak/>
        <w:t>Закрепить знания о понятиях «один» и «много», умение определять, где много предметов, а где один;</w:t>
      </w:r>
    </w:p>
    <w:p w:rsidR="007E0985" w:rsidRPr="007E0985" w:rsidRDefault="007E0985" w:rsidP="00C25A44">
      <w:pPr>
        <w:numPr>
          <w:ilvl w:val="1"/>
          <w:numId w:val="19"/>
        </w:numPr>
        <w:tabs>
          <w:tab w:val="left" w:pos="708"/>
        </w:tabs>
        <w:spacing w:after="0" w:line="240" w:lineRule="auto"/>
        <w:ind w:right="70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Закрепить представление, об установлении равной численности групп предметов с помощью составления пар;</w:t>
      </w:r>
    </w:p>
    <w:p w:rsidR="007E0985" w:rsidRDefault="007E0985" w:rsidP="00CA77E6">
      <w:pPr>
        <w:numPr>
          <w:ilvl w:val="1"/>
          <w:numId w:val="19"/>
        </w:numPr>
        <w:tabs>
          <w:tab w:val="left" w:pos="700"/>
        </w:tabs>
        <w:spacing w:after="0" w:line="182"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детей считать до трех.</w:t>
      </w:r>
    </w:p>
    <w:p w:rsidR="00CA77E6" w:rsidRPr="00CA77E6" w:rsidRDefault="00CA77E6" w:rsidP="00CA77E6">
      <w:pPr>
        <w:numPr>
          <w:ilvl w:val="1"/>
          <w:numId w:val="19"/>
        </w:numPr>
        <w:tabs>
          <w:tab w:val="left" w:pos="700"/>
        </w:tabs>
        <w:spacing w:after="0" w:line="182" w:lineRule="auto"/>
        <w:rPr>
          <w:rFonts w:ascii="Times New Roman" w:eastAsia="Gabriola" w:hAnsi="Times New Roman" w:cs="Times New Roman"/>
          <w:sz w:val="24"/>
          <w:szCs w:val="24"/>
          <w:lang w:eastAsia="ru-RU"/>
        </w:rPr>
      </w:pPr>
    </w:p>
    <w:p w:rsidR="00544A21" w:rsidRDefault="007E0985" w:rsidP="007E0985">
      <w:pPr>
        <w:ind w:left="4020" w:right="980" w:hanging="3689"/>
        <w:rPr>
          <w:rFonts w:ascii="Times New Roman" w:eastAsia="Gabriola" w:hAnsi="Times New Roman" w:cs="Times New Roman"/>
          <w:b/>
          <w:bCs/>
          <w:i/>
          <w:iCs/>
          <w:sz w:val="28"/>
          <w:szCs w:val="24"/>
          <w:lang w:eastAsia="ru-RU"/>
        </w:rPr>
      </w:pPr>
      <w:r w:rsidRPr="00544A21">
        <w:rPr>
          <w:rFonts w:ascii="Times New Roman" w:eastAsia="Gabriola" w:hAnsi="Times New Roman" w:cs="Times New Roman"/>
          <w:b/>
          <w:bCs/>
          <w:i/>
          <w:iCs/>
          <w:sz w:val="28"/>
          <w:szCs w:val="24"/>
          <w:lang w:eastAsia="ru-RU"/>
        </w:rPr>
        <w:t xml:space="preserve">Вид образовательной деятельности «Формирование целостной картины мира» </w:t>
      </w:r>
    </w:p>
    <w:p w:rsidR="007E0985" w:rsidRPr="00544A21" w:rsidRDefault="007E0985" w:rsidP="00544A21">
      <w:pPr>
        <w:ind w:left="4020" w:right="980" w:hanging="3689"/>
        <w:jc w:val="center"/>
        <w:rPr>
          <w:rFonts w:ascii="Times New Roman" w:eastAsiaTheme="minorEastAsia" w:hAnsi="Times New Roman" w:cs="Times New Roman"/>
          <w:sz w:val="28"/>
          <w:szCs w:val="24"/>
          <w:lang w:eastAsia="ru-RU"/>
        </w:rPr>
      </w:pPr>
      <w:r w:rsidRPr="00544A21">
        <w:rPr>
          <w:rFonts w:ascii="Times New Roman" w:eastAsia="Gabriola" w:hAnsi="Times New Roman" w:cs="Times New Roman"/>
          <w:b/>
          <w:bCs/>
          <w:sz w:val="28"/>
          <w:szCs w:val="24"/>
          <w:u w:val="single"/>
          <w:lang w:eastAsia="ru-RU"/>
        </w:rPr>
        <w:t>Окружающий мир</w:t>
      </w:r>
    </w:p>
    <w:p w:rsidR="007E0985" w:rsidRPr="007E0985" w:rsidRDefault="007E0985" w:rsidP="007E0985">
      <w:pPr>
        <w:spacing w:line="110" w:lineRule="exact"/>
        <w:rPr>
          <w:rFonts w:ascii="Times New Roman" w:eastAsiaTheme="minorEastAsia" w:hAnsi="Times New Roman" w:cs="Times New Roman"/>
          <w:sz w:val="24"/>
          <w:szCs w:val="24"/>
          <w:lang w:eastAsia="ru-RU"/>
        </w:rPr>
      </w:pPr>
    </w:p>
    <w:p w:rsidR="007E0985" w:rsidRPr="007E0985" w:rsidRDefault="007E0985" w:rsidP="00544A21">
      <w:pPr>
        <w:spacing w:line="199" w:lineRule="auto"/>
        <w:ind w:right="660" w:firstLine="568"/>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 xml:space="preserve">Познакомить с названиями игрушек групповой комнаты, побуждать детей проводить элементарную классификацию игрушек по значению, цвету, форме. Развивать любознательность. Воспитывать партнерские отношения во время </w:t>
      </w:r>
      <w:r w:rsidR="00CA77E6">
        <w:rPr>
          <w:rFonts w:ascii="Times New Roman" w:eastAsia="Gabriola" w:hAnsi="Times New Roman" w:cs="Times New Roman"/>
          <w:sz w:val="24"/>
          <w:szCs w:val="24"/>
          <w:lang w:eastAsia="ru-RU"/>
        </w:rPr>
        <w:t>коллективной игры, аккуратность.</w:t>
      </w:r>
    </w:p>
    <w:p w:rsidR="007E0985" w:rsidRPr="00CA77E6" w:rsidRDefault="007E0985" w:rsidP="00CA77E6">
      <w:pPr>
        <w:numPr>
          <w:ilvl w:val="0"/>
          <w:numId w:val="20"/>
        </w:numPr>
        <w:tabs>
          <w:tab w:val="left" w:pos="708"/>
        </w:tabs>
        <w:spacing w:after="0" w:line="208" w:lineRule="auto"/>
        <w:ind w:right="9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детей с элементарными правилами поведения, этикой общения и приветствия. Развивать коммуникативные способности по отношению к сверстникам и взрослым. Побуждать детей быть приветливыми, при общении в детском саду и дома использовать в своей речи "вежливые слова". Воспитывать культуру поведения.</w:t>
      </w:r>
    </w:p>
    <w:p w:rsidR="007E0985" w:rsidRPr="00544A21" w:rsidRDefault="007E0985" w:rsidP="00C25A44">
      <w:pPr>
        <w:numPr>
          <w:ilvl w:val="0"/>
          <w:numId w:val="20"/>
        </w:numPr>
        <w:tabs>
          <w:tab w:val="left" w:pos="708"/>
        </w:tabs>
        <w:spacing w:after="0" w:line="199" w:lineRule="auto"/>
        <w:ind w:right="100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дошкольников понятие обобщающего слова "одежда". Дифференцировать виды одежды по временам года: летняя, зимняя одежда. Узнавать и называть предметы одежды. Побуждать детей сравнивать и обобщать. Воспитывать аккуратность и внимание к своему внешнему виду;</w:t>
      </w:r>
    </w:p>
    <w:p w:rsidR="007E0985" w:rsidRPr="00544A21" w:rsidRDefault="007E0985" w:rsidP="00C25A44">
      <w:pPr>
        <w:numPr>
          <w:ilvl w:val="0"/>
          <w:numId w:val="20"/>
        </w:numPr>
        <w:tabs>
          <w:tab w:val="left" w:pos="708"/>
        </w:tabs>
        <w:spacing w:after="0" w:line="240" w:lineRule="auto"/>
        <w:ind w:right="166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представление об изменении социального статуса, в связи с посещением детского сада. Формировать умение при необходимости говорить: здравствуйте, до свидания, спасибо. Развивать двигательную активность</w:t>
      </w:r>
    </w:p>
    <w:p w:rsidR="007E0985" w:rsidRPr="00544A21" w:rsidRDefault="007E0985" w:rsidP="00C25A44">
      <w:pPr>
        <w:numPr>
          <w:ilvl w:val="0"/>
          <w:numId w:val="20"/>
        </w:numPr>
        <w:tabs>
          <w:tab w:val="left" w:pos="708"/>
        </w:tabs>
        <w:spacing w:after="0" w:line="199" w:lineRule="auto"/>
        <w:ind w:right="66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детей с понятием "посуда". Проводить элементарную классификацию предметов посуды по их назначению, использованию, форме, величине и цвету. Формировать основы внимательного и дружеского отношения к партнерам по игре. Воспитывать культуру поведения за столом;</w:t>
      </w:r>
    </w:p>
    <w:p w:rsidR="007E0985" w:rsidRPr="00544A21" w:rsidRDefault="007E0985" w:rsidP="00C25A44">
      <w:pPr>
        <w:numPr>
          <w:ilvl w:val="0"/>
          <w:numId w:val="20"/>
        </w:numPr>
        <w:tabs>
          <w:tab w:val="left" w:pos="708"/>
        </w:tabs>
        <w:spacing w:after="0" w:line="189" w:lineRule="auto"/>
        <w:ind w:right="64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Продолжать знакомить детей с понятиями вредные и полезные продукты. Уточнить название и назначение предметов посуды и столовых приборов.</w:t>
      </w:r>
    </w:p>
    <w:p w:rsidR="007E0985" w:rsidRPr="00544A21" w:rsidRDefault="007E0985" w:rsidP="00C25A44">
      <w:pPr>
        <w:numPr>
          <w:ilvl w:val="0"/>
          <w:numId w:val="20"/>
        </w:numPr>
        <w:tabs>
          <w:tab w:val="left" w:pos="708"/>
        </w:tabs>
        <w:spacing w:after="0" w:line="187" w:lineRule="auto"/>
        <w:ind w:right="6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дошкольников представления о животном мире. Побуждать детей узнавать и называть животных, живущих в лесу. Устанавливать, как влияет смена времени года на жизнь зверей в лесу. Познакомить детей с зимующими и перелетными птицами. Развивать зрительное и слуховое восприятие, наблюдательность. Воспитывать любовь к братьям нашим меньшим;</w:t>
      </w:r>
    </w:p>
    <w:p w:rsidR="007E0985" w:rsidRPr="00544A21" w:rsidRDefault="007E0985" w:rsidP="00C25A44">
      <w:pPr>
        <w:numPr>
          <w:ilvl w:val="0"/>
          <w:numId w:val="20"/>
        </w:numPr>
        <w:tabs>
          <w:tab w:val="left" w:pos="708"/>
        </w:tabs>
        <w:spacing w:after="0" w:line="234" w:lineRule="auto"/>
        <w:ind w:right="94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Знакомить детей с елочными игрушками и их назначением. Познакомить детей с новым стихотворением, развивать диалогическую форму речи. Формировать положительное отношение к детскому саду.</w:t>
      </w:r>
    </w:p>
    <w:p w:rsidR="007E0985" w:rsidRPr="007E0985" w:rsidRDefault="007E0985" w:rsidP="00C25A44">
      <w:pPr>
        <w:numPr>
          <w:ilvl w:val="0"/>
          <w:numId w:val="20"/>
        </w:numPr>
        <w:tabs>
          <w:tab w:val="left" w:pos="708"/>
        </w:tabs>
        <w:spacing w:after="0" w:line="214" w:lineRule="auto"/>
        <w:ind w:right="60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дошкольников с предметами мебели и их значением. Побуждать детей формировать обобщающее понятие "мебель", классифицировать предметы мебели по форме, величине, цвету и т.д., развивать произвольное внимание и память, мелкую моторику. Воспитывать трудолюбие, аккуратность, взаимопомощь, партнерские</w:t>
      </w:r>
    </w:p>
    <w:p w:rsidR="007E0985" w:rsidRDefault="007E0985" w:rsidP="007E0985">
      <w:pPr>
        <w:ind w:right="580"/>
        <w:rPr>
          <w:rFonts w:ascii="Times New Roman" w:eastAsia="Gabriola" w:hAnsi="Times New Roman" w:cs="Times New Roman"/>
          <w:sz w:val="24"/>
          <w:szCs w:val="24"/>
        </w:rPr>
      </w:pPr>
      <w:r>
        <w:rPr>
          <w:rFonts w:ascii="Times New Roman" w:eastAsia="Gabriola" w:hAnsi="Times New Roman" w:cs="Times New Roman"/>
          <w:sz w:val="24"/>
          <w:szCs w:val="24"/>
        </w:rPr>
        <w:t>отношение.</w:t>
      </w:r>
    </w:p>
    <w:p w:rsidR="007E0985" w:rsidRPr="00CA77E6" w:rsidRDefault="007E0985" w:rsidP="00CA77E6">
      <w:pPr>
        <w:numPr>
          <w:ilvl w:val="0"/>
          <w:numId w:val="21"/>
        </w:numPr>
        <w:tabs>
          <w:tab w:val="left" w:pos="708"/>
        </w:tabs>
        <w:spacing w:after="0" w:line="234" w:lineRule="auto"/>
        <w:ind w:right="102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стремление делиться игрушками, учить взаимодействовать друг с другом в непродолжительной совместной игре. Побуждать детей налаживать контакты друг с другом посредством речи.</w:t>
      </w:r>
    </w:p>
    <w:p w:rsidR="007E0985" w:rsidRPr="00CA77E6" w:rsidRDefault="007E0985" w:rsidP="00CA77E6">
      <w:pPr>
        <w:numPr>
          <w:ilvl w:val="0"/>
          <w:numId w:val="21"/>
        </w:numPr>
        <w:tabs>
          <w:tab w:val="left" w:pos="708"/>
        </w:tabs>
        <w:spacing w:after="0" w:line="208" w:lineRule="auto"/>
        <w:ind w:right="12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Расширять знания детей о профессиях каменщика, маляра. Формировать обобщенное понятие "строитель". Побуждать детей конструировать несложные постройки, используя соответствующий строительный материал. Совершенствовать умение сравнивать и подбирать предметы по цвету и размеру;</w:t>
      </w:r>
    </w:p>
    <w:p w:rsidR="007E0985" w:rsidRPr="00CA77E6" w:rsidRDefault="007E0985" w:rsidP="00CA77E6">
      <w:pPr>
        <w:numPr>
          <w:ilvl w:val="0"/>
          <w:numId w:val="21"/>
        </w:numPr>
        <w:tabs>
          <w:tab w:val="left" w:pos="708"/>
        </w:tabs>
        <w:spacing w:after="0" w:line="224" w:lineRule="auto"/>
        <w:ind w:right="66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Учить детей здороваться, прощаться, благодарить. Подводить к пониманию того, что игрушки сделаны человеком. Воспитывать стремление принимать участие в разговоре во время просмотра игрушек.</w:t>
      </w:r>
    </w:p>
    <w:p w:rsidR="007E0985" w:rsidRPr="00544A21" w:rsidRDefault="007E0985" w:rsidP="00C25A44">
      <w:pPr>
        <w:numPr>
          <w:ilvl w:val="0"/>
          <w:numId w:val="21"/>
        </w:numPr>
        <w:tabs>
          <w:tab w:val="left" w:pos="708"/>
        </w:tabs>
        <w:spacing w:after="0" w:line="209" w:lineRule="auto"/>
        <w:ind w:right="94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 xml:space="preserve">Познакомить детей с предметами ближайшего окружения. Дифференцировать предметы по их функции и назначению: продукты, одежда, транспорт, посуда, мебель и т.д. Показать детям различие между предметами, которые созданы руками человека и самой природой. Побуждать детей группировать и классифицировать хорошо знакомые предметы. Формировать положительное отношение к труду взрослых. Воспитывать </w:t>
      </w:r>
      <w:r w:rsidRPr="007E0985">
        <w:rPr>
          <w:rFonts w:ascii="Times New Roman" w:eastAsia="Gabriola" w:hAnsi="Times New Roman" w:cs="Times New Roman"/>
          <w:sz w:val="24"/>
          <w:szCs w:val="24"/>
          <w:lang w:eastAsia="ru-RU"/>
        </w:rPr>
        <w:lastRenderedPageBreak/>
        <w:t>желание принимать участие в посильном труде, умение преодолевать небольшие трудности;</w:t>
      </w:r>
    </w:p>
    <w:p w:rsidR="007E0985" w:rsidRPr="00544A21" w:rsidRDefault="007E0985" w:rsidP="00C25A44">
      <w:pPr>
        <w:numPr>
          <w:ilvl w:val="0"/>
          <w:numId w:val="21"/>
        </w:numPr>
        <w:tabs>
          <w:tab w:val="left" w:pos="708"/>
        </w:tabs>
        <w:spacing w:after="0" w:line="189" w:lineRule="auto"/>
        <w:ind w:right="150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p w:rsidR="007E0985" w:rsidRPr="00544A21" w:rsidRDefault="007E0985" w:rsidP="00C25A44">
      <w:pPr>
        <w:numPr>
          <w:ilvl w:val="0"/>
          <w:numId w:val="21"/>
        </w:numPr>
        <w:tabs>
          <w:tab w:val="left" w:pos="708"/>
        </w:tabs>
        <w:spacing w:after="0" w:line="208" w:lineRule="auto"/>
        <w:ind w:right="7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Упражнять в умении называть предмет посуды. Продолжать формировать знания и закреплять представление детей о профессии повара. Совершенствовать связную речь детей, учить правильно выстраивать предложения, отвечать на вопросы. Развивать воображение и внимание детей. Воспитывать уважение к труду взрослых.</w:t>
      </w:r>
    </w:p>
    <w:p w:rsidR="007E0985" w:rsidRPr="00544A21" w:rsidRDefault="007E0985" w:rsidP="00C25A44">
      <w:pPr>
        <w:numPr>
          <w:ilvl w:val="0"/>
          <w:numId w:val="21"/>
        </w:numPr>
        <w:tabs>
          <w:tab w:val="left" w:pos="708"/>
        </w:tabs>
        <w:spacing w:after="0" w:line="240" w:lineRule="auto"/>
        <w:ind w:right="8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детей с праздником - днем Космонавтики, профессиями: космонавт, летчик и т.д. Формировать у дошкольников уважительное отношение к труду взрослых. Развивать наблюдательность, зрительную и слуховую память, мелкую моторику.</w:t>
      </w:r>
    </w:p>
    <w:p w:rsidR="007E0985" w:rsidRPr="007E0985" w:rsidRDefault="007E0985" w:rsidP="007E0985">
      <w:pPr>
        <w:spacing w:line="189" w:lineRule="auto"/>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Воспитывать уважение к лю</w:t>
      </w:r>
      <w:r w:rsidR="00CA77E6">
        <w:rPr>
          <w:rFonts w:ascii="Times New Roman" w:eastAsia="Gabriola" w:hAnsi="Times New Roman" w:cs="Times New Roman"/>
          <w:sz w:val="24"/>
          <w:szCs w:val="24"/>
          <w:lang w:eastAsia="ru-RU"/>
        </w:rPr>
        <w:t>дям любой профессии.</w:t>
      </w:r>
    </w:p>
    <w:p w:rsidR="007E0985" w:rsidRPr="00544A21" w:rsidRDefault="007E0985" w:rsidP="00C25A44">
      <w:pPr>
        <w:numPr>
          <w:ilvl w:val="0"/>
          <w:numId w:val="21"/>
        </w:numPr>
        <w:tabs>
          <w:tab w:val="left" w:pos="708"/>
        </w:tabs>
        <w:spacing w:after="0" w:line="209" w:lineRule="auto"/>
        <w:ind w:right="6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Продолжать знакомить дошкольников с явлениями неживой природы - водой. Расширять представления о свойствах воды: цвет, прозрачность, льется и т.д. Побуждать детей проводить с водой элементарные опыты. Устанавливать простейшие причинно-следственные связи: солнце светит, лед тает, текут ручьи. Вода прозрачная, если добавить краску, вода поменяет цвет. Развивать наблюдательность, любознательность. Воспитывать эмоциональную отзывчивость, умение видеть и понимать природу, желание сохранить ее красоту;</w:t>
      </w:r>
    </w:p>
    <w:p w:rsidR="007E0985" w:rsidRPr="007E0985" w:rsidRDefault="007E0985" w:rsidP="00C25A44">
      <w:pPr>
        <w:numPr>
          <w:ilvl w:val="0"/>
          <w:numId w:val="21"/>
        </w:numPr>
        <w:tabs>
          <w:tab w:val="left" w:pos="708"/>
        </w:tabs>
        <w:spacing w:after="0" w:line="229" w:lineRule="auto"/>
        <w:ind w:right="7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представление о том, что на земле много стран и разных народов. Закрепить знания о том, что люди разных национальностей имеют свои обычаи, национальные традиции, имеют различия во внешнем облике и общие сходства по образу жизни. Воспитывать стремление жить в мире и дружбе со всеми народами мира, уважительно относиться к людям разных национальностей. Воспитывать чувство гордости за нашу Родину.</w:t>
      </w:r>
    </w:p>
    <w:p w:rsidR="007E0985" w:rsidRPr="007E0985" w:rsidRDefault="007E0985" w:rsidP="007E0985">
      <w:pPr>
        <w:spacing w:line="80" w:lineRule="exact"/>
        <w:rPr>
          <w:rFonts w:ascii="Times New Roman" w:eastAsiaTheme="minorEastAsia" w:hAnsi="Times New Roman" w:cs="Times New Roman"/>
          <w:sz w:val="24"/>
          <w:szCs w:val="24"/>
          <w:lang w:eastAsia="ru-RU"/>
        </w:rPr>
      </w:pPr>
    </w:p>
    <w:p w:rsidR="007E0985" w:rsidRPr="007E0985" w:rsidRDefault="007E0985" w:rsidP="007E0985">
      <w:pPr>
        <w:ind w:left="3780"/>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u w:val="single"/>
          <w:lang w:eastAsia="ru-RU"/>
        </w:rPr>
        <w:t>Природный мир</w:t>
      </w:r>
    </w:p>
    <w:p w:rsidR="007E0985" w:rsidRPr="00CA77E6" w:rsidRDefault="007E0985" w:rsidP="00CA77E6">
      <w:pPr>
        <w:numPr>
          <w:ilvl w:val="1"/>
          <w:numId w:val="22"/>
        </w:numPr>
        <w:tabs>
          <w:tab w:val="left" w:pos="1017"/>
        </w:tabs>
        <w:spacing w:after="0" w:line="199"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Расширить знания детей о растительности в период осени, познакомить с названиями некоторых осенних цветов (флоксы, календула или ноготки), строением цветов: корни, стебель, листья, лепестки цветка. Воспитывать эстетические чувства, чувство радости, любовь к пр</w:t>
      </w:r>
      <w:r w:rsidR="00CA77E6">
        <w:rPr>
          <w:rFonts w:ascii="Times New Roman" w:eastAsia="Gabriola" w:hAnsi="Times New Roman" w:cs="Times New Roman"/>
          <w:sz w:val="24"/>
          <w:szCs w:val="24"/>
          <w:lang w:eastAsia="ru-RU"/>
        </w:rPr>
        <w:t>ироде, желание заботиться о ней.</w:t>
      </w:r>
    </w:p>
    <w:p w:rsidR="007E0985" w:rsidRPr="007E0985" w:rsidRDefault="007E0985" w:rsidP="00544A21">
      <w:pPr>
        <w:spacing w:line="189" w:lineRule="auto"/>
        <w:ind w:right="580" w:firstLine="71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 Расширить знания детей о временах года, основных приметах осени: пасмурно, идет мелкий дождь, опадают листья, становитс</w:t>
      </w:r>
      <w:r w:rsidR="00CA77E6">
        <w:rPr>
          <w:rFonts w:ascii="Times New Roman" w:eastAsia="Gabriola" w:hAnsi="Times New Roman" w:cs="Times New Roman"/>
          <w:sz w:val="24"/>
          <w:szCs w:val="24"/>
          <w:lang w:eastAsia="ru-RU"/>
        </w:rPr>
        <w:t>я холодно, солнце бывает редко.</w:t>
      </w:r>
    </w:p>
    <w:p w:rsidR="007E0985" w:rsidRPr="00544A21" w:rsidRDefault="007E0985" w:rsidP="00CA77E6">
      <w:pPr>
        <w:spacing w:line="208" w:lineRule="auto"/>
        <w:ind w:right="580" w:firstLine="71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 Познакомить дошкольников с домашними животными и их детенышами. Развивать зрительное восприятие, внимание и наблюдательность. Побуждать дошкольников различать характерные особенности внешнего вида, поведения животных. Формировать навык словообразования имен существи</w:t>
      </w:r>
      <w:r w:rsidR="00544A21">
        <w:rPr>
          <w:rFonts w:ascii="Times New Roman" w:eastAsia="Gabriola" w:hAnsi="Times New Roman" w:cs="Times New Roman"/>
          <w:sz w:val="24"/>
          <w:szCs w:val="24"/>
          <w:lang w:eastAsia="ru-RU"/>
        </w:rPr>
        <w:t>тельных, обозначающих детенышей</w:t>
      </w:r>
      <w:r w:rsidR="00CA77E6">
        <w:rPr>
          <w:rFonts w:ascii="Times New Roman" w:eastAsia="Gabriola" w:hAnsi="Times New Roman" w:cs="Times New Roman"/>
          <w:sz w:val="24"/>
          <w:szCs w:val="24"/>
          <w:lang w:eastAsia="ru-RU"/>
        </w:rPr>
        <w:t xml:space="preserve"> </w:t>
      </w:r>
      <w:r w:rsidRPr="007E0985">
        <w:rPr>
          <w:rFonts w:ascii="Times New Roman" w:eastAsia="Gabriola" w:hAnsi="Times New Roman" w:cs="Times New Roman"/>
          <w:sz w:val="24"/>
          <w:szCs w:val="24"/>
          <w:lang w:eastAsia="ru-RU"/>
        </w:rPr>
        <w:t>животных. Воспитывать любовь к домашним животным и желание проявлять о них</w:t>
      </w:r>
      <w:r>
        <w:rPr>
          <w:rFonts w:ascii="Times New Roman" w:eastAsia="Gabriola" w:hAnsi="Times New Roman" w:cs="Times New Roman"/>
          <w:sz w:val="24"/>
          <w:szCs w:val="24"/>
          <w:lang w:eastAsia="ru-RU"/>
        </w:rPr>
        <w:t xml:space="preserve"> </w:t>
      </w:r>
      <w:r w:rsidRPr="007E0985">
        <w:rPr>
          <w:rFonts w:ascii="Times New Roman" w:eastAsia="Gabriola" w:hAnsi="Times New Roman" w:cs="Times New Roman"/>
          <w:sz w:val="24"/>
          <w:szCs w:val="24"/>
        </w:rPr>
        <w:t>заботу;</w:t>
      </w:r>
    </w:p>
    <w:p w:rsidR="007E0985" w:rsidRPr="00544A21" w:rsidRDefault="00CA77E6" w:rsidP="00C25A44">
      <w:pPr>
        <w:numPr>
          <w:ilvl w:val="1"/>
          <w:numId w:val="23"/>
        </w:numPr>
        <w:tabs>
          <w:tab w:val="left" w:pos="884"/>
        </w:tabs>
        <w:spacing w:after="0" w:line="187"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E0985" w:rsidRPr="007E0985">
        <w:rPr>
          <w:rFonts w:ascii="Times New Roman" w:eastAsia="Gabriola" w:hAnsi="Times New Roman" w:cs="Times New Roman"/>
          <w:sz w:val="24"/>
          <w:szCs w:val="24"/>
          <w:lang w:eastAsia="ru-RU"/>
        </w:rPr>
        <w:t>Формировать у дошкольников представление о временах года: зиме. Побуждать детей называть основные приметы зимнего периода: идет снег, стало холодно, дети и взрослые надели теплые вещи. Устанавливать простейшие связи между временами года и погодой. Развивать зрительное и слуховое восприятие, наблюдательность. Воспитывать любовь к природе;</w:t>
      </w:r>
    </w:p>
    <w:p w:rsidR="007E0985" w:rsidRPr="007E0985" w:rsidRDefault="007E0985" w:rsidP="00CA77E6">
      <w:pPr>
        <w:spacing w:line="208" w:lineRule="auto"/>
        <w:ind w:right="580" w:firstLine="71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-Продолжать знакомить дошкольников с домашними животными и их детенышами. Развивать зрительное восприятие, внимание и наблюдательность. Побуждать дошкольников различать характерные особенности внешнего вида, поведения животных. Формировать навык словообразования имен существи</w:t>
      </w:r>
      <w:r w:rsidR="00CA77E6">
        <w:rPr>
          <w:rFonts w:ascii="Times New Roman" w:eastAsia="Gabriola" w:hAnsi="Times New Roman" w:cs="Times New Roman"/>
          <w:sz w:val="24"/>
          <w:szCs w:val="24"/>
          <w:lang w:eastAsia="ru-RU"/>
        </w:rPr>
        <w:t xml:space="preserve">тельных, обозначающих детенышей </w:t>
      </w:r>
      <w:r w:rsidRPr="007E0985">
        <w:rPr>
          <w:rFonts w:ascii="Times New Roman" w:eastAsia="Gabriola" w:hAnsi="Times New Roman" w:cs="Times New Roman"/>
          <w:sz w:val="24"/>
          <w:szCs w:val="24"/>
          <w:lang w:eastAsia="ru-RU"/>
        </w:rPr>
        <w:t>животных. Воспитывать любовь к домашним животным и желание проявлять о них заботу;</w:t>
      </w:r>
    </w:p>
    <w:p w:rsidR="007E0985" w:rsidRPr="007E0985" w:rsidRDefault="00CA77E6" w:rsidP="00CA77E6">
      <w:pPr>
        <w:tabs>
          <w:tab w:val="left" w:pos="900"/>
        </w:tabs>
        <w:spacing w:after="0" w:line="240"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E0985" w:rsidRPr="007E0985">
        <w:rPr>
          <w:rFonts w:ascii="Times New Roman" w:eastAsia="Gabriola" w:hAnsi="Times New Roman" w:cs="Times New Roman"/>
          <w:sz w:val="24"/>
          <w:szCs w:val="24"/>
          <w:lang w:eastAsia="ru-RU"/>
        </w:rPr>
        <w:t>Продолжать знакомить детей с явлениями неживой природы: небом, месяцем,</w:t>
      </w:r>
    </w:p>
    <w:p w:rsidR="007E0985" w:rsidRPr="007E0985" w:rsidRDefault="007E0985" w:rsidP="007E0985">
      <w:pPr>
        <w:spacing w:line="224" w:lineRule="auto"/>
        <w:ind w:right="580"/>
        <w:jc w:val="both"/>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солнцем, звездами. Развивать у дошкольников любознательность, внимание, мелкую моторику, воображение. Воспитывать дружеские взаимоотношения и взаимовыручку, культуру поведения;</w:t>
      </w:r>
    </w:p>
    <w:p w:rsidR="007E0985" w:rsidRPr="007E0985" w:rsidRDefault="00CA77E6" w:rsidP="00CA77E6">
      <w:pPr>
        <w:tabs>
          <w:tab w:val="left" w:pos="878"/>
        </w:tabs>
        <w:spacing w:after="0" w:line="240"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E0985" w:rsidRPr="007E0985">
        <w:rPr>
          <w:rFonts w:ascii="Times New Roman" w:eastAsia="Gabriola" w:hAnsi="Times New Roman" w:cs="Times New Roman"/>
          <w:sz w:val="24"/>
          <w:szCs w:val="24"/>
          <w:lang w:eastAsia="ru-RU"/>
        </w:rPr>
        <w:t xml:space="preserve">Познакомить дошкольников с признаками весны: солнышко светит ярче, капель, на дорожках тает снег. Птицы чирикают. Развивать наблюдательность и любознательность, воспитывать любовь </w:t>
      </w:r>
      <w:r>
        <w:rPr>
          <w:rFonts w:ascii="Times New Roman" w:eastAsia="Gabriola" w:hAnsi="Times New Roman" w:cs="Times New Roman"/>
          <w:sz w:val="24"/>
          <w:szCs w:val="24"/>
          <w:lang w:eastAsia="ru-RU"/>
        </w:rPr>
        <w:t>к природе; желание оберегать ее.</w:t>
      </w:r>
    </w:p>
    <w:p w:rsidR="007E0985" w:rsidRPr="007E0985" w:rsidRDefault="00CA77E6" w:rsidP="00CA77E6">
      <w:pPr>
        <w:tabs>
          <w:tab w:val="left" w:pos="1016"/>
        </w:tabs>
        <w:spacing w:after="0" w:line="187"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E0985" w:rsidRPr="007E0985">
        <w:rPr>
          <w:rFonts w:ascii="Times New Roman" w:eastAsia="Gabriola" w:hAnsi="Times New Roman" w:cs="Times New Roman"/>
          <w:sz w:val="24"/>
          <w:szCs w:val="24"/>
          <w:lang w:eastAsia="ru-RU"/>
        </w:rPr>
        <w:t>Расширять представления дошкольников о явлениях неживой природы: солнечный свет, солнечное тепло. Побуждать детей устанавливать элементарную зависимость состояния природы от смены времен года. Развивать наблюдательность, любознательность и зрительное восприятие окружающей природы. Воспитывать бережное отношение к природе, желание сохранить ее красоту;</w:t>
      </w:r>
    </w:p>
    <w:p w:rsidR="007E0985" w:rsidRPr="007E0985" w:rsidRDefault="007E0985" w:rsidP="007E0985">
      <w:pPr>
        <w:spacing w:line="3" w:lineRule="exact"/>
        <w:rPr>
          <w:rFonts w:ascii="Times New Roman" w:eastAsia="Gabriola" w:hAnsi="Times New Roman" w:cs="Times New Roman"/>
          <w:sz w:val="24"/>
          <w:szCs w:val="24"/>
          <w:lang w:eastAsia="ru-RU"/>
        </w:rPr>
      </w:pPr>
    </w:p>
    <w:p w:rsidR="007E0985" w:rsidRPr="00544A21" w:rsidRDefault="007E0985" w:rsidP="00C25A44">
      <w:pPr>
        <w:numPr>
          <w:ilvl w:val="0"/>
          <w:numId w:val="24"/>
        </w:numPr>
        <w:tabs>
          <w:tab w:val="left" w:pos="909"/>
        </w:tabs>
        <w:spacing w:after="0" w:line="205" w:lineRule="auto"/>
        <w:ind w:right="58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lastRenderedPageBreak/>
        <w:t>Продолжать знакомить дошкольников с дикими животными. Побуждать детей дифференцировать животных по окраске, повадкам, внешним отличительным признакам. Развивать наблюдательность, любознательность. Воспитывать заботливое отношение к представителям живой природы;</w:t>
      </w:r>
    </w:p>
    <w:p w:rsidR="007E0985" w:rsidRPr="007E0985" w:rsidRDefault="007E0985" w:rsidP="00CA77E6">
      <w:pPr>
        <w:ind w:right="320"/>
        <w:jc w:val="center"/>
        <w:rPr>
          <w:rFonts w:ascii="Times New Roman" w:eastAsiaTheme="minorEastAsia" w:hAnsi="Times New Roman" w:cs="Times New Roman"/>
          <w:sz w:val="24"/>
          <w:szCs w:val="24"/>
          <w:lang w:eastAsia="ru-RU"/>
        </w:rPr>
      </w:pPr>
      <w:r w:rsidRPr="007E0985">
        <w:rPr>
          <w:rFonts w:ascii="Times New Roman" w:eastAsia="Gabriola" w:hAnsi="Times New Roman" w:cs="Times New Roman"/>
          <w:b/>
          <w:bCs/>
          <w:sz w:val="24"/>
          <w:szCs w:val="24"/>
          <w:u w:val="single"/>
          <w:lang w:eastAsia="ru-RU"/>
        </w:rPr>
        <w:t>«Краеведение »</w:t>
      </w:r>
    </w:p>
    <w:p w:rsidR="007E0985" w:rsidRPr="007E0985" w:rsidRDefault="007E0985" w:rsidP="00C25A44">
      <w:pPr>
        <w:numPr>
          <w:ilvl w:val="0"/>
          <w:numId w:val="25"/>
        </w:numPr>
        <w:tabs>
          <w:tab w:val="left" w:pos="708"/>
        </w:tabs>
        <w:spacing w:after="0" w:line="189" w:lineRule="auto"/>
        <w:ind w:right="940"/>
        <w:jc w:val="both"/>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дошкольников представление о профессиях воспитателя и няни. Развивать зрительное и слуховое восприятие. Воспитывать уважение к труду взрослых.</w:t>
      </w:r>
    </w:p>
    <w:p w:rsidR="007E0985" w:rsidRPr="007E0985" w:rsidRDefault="007E0985" w:rsidP="007E0985">
      <w:pPr>
        <w:spacing w:line="1" w:lineRule="exact"/>
        <w:rPr>
          <w:rFonts w:ascii="Times New Roman" w:eastAsia="Gabriola" w:hAnsi="Times New Roman" w:cs="Times New Roman"/>
          <w:sz w:val="24"/>
          <w:szCs w:val="24"/>
          <w:lang w:eastAsia="ru-RU"/>
        </w:rPr>
      </w:pPr>
    </w:p>
    <w:p w:rsidR="007E0985" w:rsidRPr="00544A21" w:rsidRDefault="007E0985" w:rsidP="00C25A44">
      <w:pPr>
        <w:numPr>
          <w:ilvl w:val="0"/>
          <w:numId w:val="25"/>
        </w:numPr>
        <w:tabs>
          <w:tab w:val="left" w:pos="708"/>
        </w:tabs>
        <w:spacing w:after="0" w:line="208" w:lineRule="auto"/>
        <w:ind w:right="8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понятия «овощи» и «фрукты». Дифференцировать овощи и фрукты по основным признакам: цвету, форме, назначению, вкусовым качествам. Развивать зрительное восприятие, внимание и наблюдательность. Воспитывать любовь к природе, дружеские взаимоотношения, помощь во время совместной игры;</w:t>
      </w:r>
    </w:p>
    <w:p w:rsidR="007E0985" w:rsidRPr="00544A21" w:rsidRDefault="007E0985" w:rsidP="00C25A44">
      <w:pPr>
        <w:numPr>
          <w:ilvl w:val="0"/>
          <w:numId w:val="25"/>
        </w:numPr>
        <w:tabs>
          <w:tab w:val="left" w:pos="708"/>
        </w:tabs>
        <w:spacing w:after="0" w:line="240" w:lineRule="auto"/>
        <w:ind w:right="9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дошкольников представление о семье, Умение называть членов семьи: мама, папа, сестренка, братишка. Побуждать детей проявлять заботу и любовь к родным. Воспитывать доброе отношение к родным и близким;</w:t>
      </w:r>
    </w:p>
    <w:p w:rsidR="007E0985" w:rsidRPr="007E0985" w:rsidRDefault="007E0985" w:rsidP="00C25A44">
      <w:pPr>
        <w:numPr>
          <w:ilvl w:val="0"/>
          <w:numId w:val="25"/>
        </w:numPr>
        <w:tabs>
          <w:tab w:val="left" w:pos="708"/>
        </w:tabs>
        <w:spacing w:after="0" w:line="208" w:lineRule="auto"/>
        <w:ind w:right="10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детей с государственным праздником - Новым годом. Приобщить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культуру поведения и партнерские взаимоотношения;</w:t>
      </w:r>
    </w:p>
    <w:p w:rsidR="007E0985" w:rsidRPr="007E0985" w:rsidRDefault="007E0985" w:rsidP="007E0985">
      <w:pPr>
        <w:spacing w:line="3" w:lineRule="exact"/>
        <w:rPr>
          <w:rFonts w:ascii="Times New Roman" w:eastAsia="Gabriola" w:hAnsi="Times New Roman" w:cs="Times New Roman"/>
          <w:sz w:val="24"/>
          <w:szCs w:val="24"/>
          <w:lang w:eastAsia="ru-RU"/>
        </w:rPr>
      </w:pPr>
    </w:p>
    <w:p w:rsidR="007E0985" w:rsidRPr="00544A21" w:rsidRDefault="007E0985" w:rsidP="00C25A44">
      <w:pPr>
        <w:numPr>
          <w:ilvl w:val="0"/>
          <w:numId w:val="25"/>
        </w:numPr>
        <w:tabs>
          <w:tab w:val="left" w:pos="708"/>
        </w:tabs>
        <w:spacing w:after="0" w:line="199" w:lineRule="auto"/>
        <w:ind w:right="62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дошкольников с особенностями русских тряпичных кукол - Ванечки и Манечки. Побуждать детей дифференцировать куклы, учитывая особенности национального костюма: рубаха, порты, сарафан, кофта. Развивать наблюдательность и произвольное внимание.</w:t>
      </w:r>
    </w:p>
    <w:p w:rsidR="007E0985" w:rsidRPr="007E0985" w:rsidRDefault="007E0985" w:rsidP="007E0985">
      <w:pPr>
        <w:spacing w:line="234" w:lineRule="auto"/>
        <w:ind w:right="860" w:firstLine="628"/>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Формировать у дошкольников представление о семье, как о людях, которые живут вместе, умение называть членов семьи, проявлять заб</w:t>
      </w:r>
      <w:r w:rsidR="00544A21">
        <w:rPr>
          <w:rFonts w:ascii="Times New Roman" w:eastAsia="Gabriola" w:hAnsi="Times New Roman" w:cs="Times New Roman"/>
          <w:sz w:val="24"/>
          <w:szCs w:val="24"/>
          <w:lang w:eastAsia="ru-RU"/>
        </w:rPr>
        <w:t>оту и любовь к родным. Воспитыва</w:t>
      </w:r>
      <w:r w:rsidRPr="007E0985">
        <w:rPr>
          <w:rFonts w:ascii="Times New Roman" w:eastAsia="Gabriola" w:hAnsi="Times New Roman" w:cs="Times New Roman"/>
          <w:sz w:val="24"/>
          <w:szCs w:val="24"/>
          <w:lang w:eastAsia="ru-RU"/>
        </w:rPr>
        <w:t>ть доброе отношение к сестренкам и братишкам;</w:t>
      </w:r>
    </w:p>
    <w:p w:rsidR="007E0985" w:rsidRPr="007E0985" w:rsidRDefault="007E0985" w:rsidP="00C25A44">
      <w:pPr>
        <w:numPr>
          <w:ilvl w:val="0"/>
          <w:numId w:val="25"/>
        </w:numPr>
        <w:tabs>
          <w:tab w:val="left" w:pos="708"/>
        </w:tabs>
        <w:spacing w:after="0" w:line="181" w:lineRule="auto"/>
        <w:ind w:right="88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детей с государственным праздником – Днем защитника Отечества. Приобщать дошкольников к русской праздничной культуре. Развивать у детей чувство</w:t>
      </w:r>
    </w:p>
    <w:p w:rsid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любознательности, зрительное и слуховое внимание. Формировать нравственно-эстетический вкус. Воспитывать у дошкольников доброе отношение к своему папе, вызвать чувство гордости и радости за то, что папа служил в армии и защищал наше Отечество и нас;</w:t>
      </w:r>
    </w:p>
    <w:p w:rsidR="007E0985" w:rsidRPr="007E0985" w:rsidRDefault="007E0985" w:rsidP="00C25A44">
      <w:pPr>
        <w:numPr>
          <w:ilvl w:val="0"/>
          <w:numId w:val="26"/>
        </w:numPr>
        <w:tabs>
          <w:tab w:val="left" w:pos="708"/>
        </w:tabs>
        <w:spacing w:after="0" w:line="187" w:lineRule="auto"/>
        <w:ind w:right="74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Познакомить детей с государственным праздником - Днем 8 марта.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 -эстетический вкус. Воспитывать у дошкольников доброе отношение к мамам, бабушкам, желание заботиться о них, защищать, помогать им;</w:t>
      </w:r>
    </w:p>
    <w:p w:rsidR="007E0985" w:rsidRPr="007E0985" w:rsidRDefault="007E0985" w:rsidP="007E0985">
      <w:pPr>
        <w:spacing w:line="3" w:lineRule="exact"/>
        <w:rPr>
          <w:rFonts w:ascii="Times New Roman" w:eastAsia="Gabriola" w:hAnsi="Times New Roman" w:cs="Times New Roman"/>
          <w:sz w:val="24"/>
          <w:szCs w:val="24"/>
          <w:lang w:eastAsia="ru-RU"/>
        </w:rPr>
      </w:pPr>
    </w:p>
    <w:p w:rsidR="007E0985" w:rsidRPr="007E0985" w:rsidRDefault="007E0985" w:rsidP="00C25A44">
      <w:pPr>
        <w:numPr>
          <w:ilvl w:val="0"/>
          <w:numId w:val="26"/>
        </w:numPr>
        <w:tabs>
          <w:tab w:val="left" w:pos="708"/>
        </w:tabs>
        <w:spacing w:after="0" w:line="208" w:lineRule="auto"/>
        <w:ind w:right="940"/>
        <w:rPr>
          <w:rFonts w:ascii="Times New Roman" w:eastAsia="Gabriola" w:hAnsi="Times New Roman" w:cs="Times New Roman"/>
          <w:sz w:val="24"/>
          <w:szCs w:val="24"/>
          <w:lang w:eastAsia="ru-RU"/>
        </w:rPr>
      </w:pPr>
      <w:r w:rsidRPr="007E0985">
        <w:rPr>
          <w:rFonts w:ascii="Times New Roman" w:eastAsia="Gabriola" w:hAnsi="Times New Roman" w:cs="Times New Roman"/>
          <w:sz w:val="24"/>
          <w:szCs w:val="24"/>
          <w:lang w:eastAsia="ru-RU"/>
        </w:rPr>
        <w:t>Расширять представления дошкольников о пробуждении растительность весной. Показать влияние солнечного света и воды на рост деревьев, кустарника и цветов. Побуждать детей различать у деревьев ствол, ветки, листья. Развивать зрительное восприятие живой природы. Воспитывать чувство красоты и заботы о природе;</w:t>
      </w:r>
    </w:p>
    <w:p w:rsidR="007E0985" w:rsidRPr="007E0985" w:rsidRDefault="007E0985" w:rsidP="007E0985">
      <w:pPr>
        <w:spacing w:line="3" w:lineRule="exact"/>
        <w:rPr>
          <w:rFonts w:ascii="Times New Roman" w:eastAsiaTheme="minorEastAsia" w:hAnsi="Times New Roman" w:cs="Times New Roman"/>
          <w:sz w:val="24"/>
          <w:szCs w:val="24"/>
          <w:lang w:eastAsia="ru-RU"/>
        </w:rPr>
      </w:pPr>
    </w:p>
    <w:p w:rsidR="007E0985" w:rsidRPr="007E0985" w:rsidRDefault="007E0985" w:rsidP="007E0985">
      <w:pPr>
        <w:spacing w:line="205" w:lineRule="auto"/>
        <w:ind w:right="840" w:firstLine="568"/>
        <w:rPr>
          <w:rFonts w:ascii="Times New Roman" w:eastAsiaTheme="minorEastAsia" w:hAnsi="Times New Roman" w:cs="Times New Roman"/>
          <w:sz w:val="24"/>
          <w:szCs w:val="24"/>
          <w:lang w:eastAsia="ru-RU"/>
        </w:rPr>
      </w:pPr>
      <w:r w:rsidRPr="007E0985">
        <w:rPr>
          <w:rFonts w:ascii="Times New Roman" w:eastAsia="Gabriola" w:hAnsi="Times New Roman" w:cs="Times New Roman"/>
          <w:sz w:val="24"/>
          <w:szCs w:val="24"/>
          <w:lang w:eastAsia="ru-RU"/>
        </w:rPr>
        <w:t>- Формировать у детей понятие «бытовые приборы». Дифференцировать бытовые приборы по их назначению: утюг гладит, пылесос собирает пыль, стиральная машина стирает и т.д. Развивать любознательность и память. Воспитывать трудолюбие, аккуратность в обращении с бытовыми приборами.</w:t>
      </w:r>
    </w:p>
    <w:p w:rsidR="007E0985" w:rsidRDefault="007E0985" w:rsidP="007E0985">
      <w:pPr>
        <w:spacing w:line="199" w:lineRule="auto"/>
        <w:ind w:right="1260"/>
        <w:rPr>
          <w:rFonts w:ascii="Times New Roman" w:eastAsiaTheme="minorEastAsia" w:hAnsi="Times New Roman" w:cs="Times New Roman"/>
          <w:sz w:val="24"/>
          <w:szCs w:val="24"/>
          <w:lang w:eastAsia="ru-RU"/>
        </w:rPr>
      </w:pPr>
    </w:p>
    <w:tbl>
      <w:tblPr>
        <w:tblStyle w:val="a5"/>
        <w:tblW w:w="0" w:type="auto"/>
        <w:tblLook w:val="04A0" w:firstRow="1" w:lastRow="0" w:firstColumn="1" w:lastColumn="0" w:noHBand="0" w:noVBand="1"/>
      </w:tblPr>
      <w:tblGrid>
        <w:gridCol w:w="5128"/>
        <w:gridCol w:w="5128"/>
      </w:tblGrid>
      <w:tr w:rsidR="007E0985" w:rsidTr="007E0985">
        <w:tc>
          <w:tcPr>
            <w:tcW w:w="5128" w:type="dxa"/>
          </w:tcPr>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b/>
                <w:bCs/>
                <w:sz w:val="24"/>
                <w:szCs w:val="24"/>
                <w:lang w:eastAsia="ru-RU"/>
              </w:rPr>
              <w:t>Достижения ребенка</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7E0985" w:rsidRPr="007E0985" w:rsidRDefault="007E0985" w:rsidP="00C25A44">
            <w:pPr>
              <w:numPr>
                <w:ilvl w:val="0"/>
                <w:numId w:val="27"/>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удовольствием включается в деятельность</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экспериментирования, организованную взрослым.</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 xml:space="preserve">Проявляет эмоции радостного </w:t>
            </w:r>
            <w:r w:rsidRPr="007E0985">
              <w:rPr>
                <w:rFonts w:ascii="Times New Roman" w:eastAsiaTheme="minorEastAsia" w:hAnsi="Times New Roman" w:cs="Times New Roman"/>
                <w:sz w:val="24"/>
                <w:szCs w:val="24"/>
                <w:lang w:eastAsia="ru-RU"/>
              </w:rPr>
              <w:lastRenderedPageBreak/>
              <w:t>удивления и словесную активность в процессе познания свойств и качеств предметов.</w:t>
            </w:r>
          </w:p>
          <w:p w:rsidR="007E0985" w:rsidRPr="007E0985" w:rsidRDefault="007E0985" w:rsidP="007E0985">
            <w:pPr>
              <w:tabs>
                <w:tab w:val="left" w:pos="2880"/>
              </w:tabs>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7E0985" w:rsidRPr="007E0985" w:rsidRDefault="007E0985" w:rsidP="007E0985">
            <w:pPr>
              <w:tabs>
                <w:tab w:val="left" w:pos="2880"/>
              </w:tabs>
              <w:spacing w:line="199" w:lineRule="auto"/>
              <w:ind w:right="1260"/>
              <w:rPr>
                <w:rFonts w:ascii="Times New Roman" w:eastAsiaTheme="minorEastAsia" w:hAnsi="Times New Roman" w:cs="Times New Roman"/>
                <w:sz w:val="24"/>
                <w:szCs w:val="24"/>
                <w:lang w:eastAsia="ru-RU"/>
              </w:rPr>
            </w:pPr>
          </w:p>
          <w:p w:rsidR="007E0985" w:rsidRPr="007E0985" w:rsidRDefault="007E0985" w:rsidP="007E0985">
            <w:pPr>
              <w:tabs>
                <w:tab w:val="left" w:pos="2880"/>
              </w:tabs>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Знает свое имя, фамилию, пол, возраст</w:t>
            </w:r>
            <w:r w:rsidRPr="007E0985">
              <w:rPr>
                <w:rFonts w:ascii="Times New Roman" w:eastAsiaTheme="minorEastAsia" w:hAnsi="Times New Roman" w:cs="Times New Roman"/>
                <w:b/>
                <w:bCs/>
                <w:sz w:val="24"/>
                <w:szCs w:val="24"/>
                <w:lang w:eastAsia="ru-RU"/>
              </w:rPr>
              <w:t>.</w:t>
            </w:r>
          </w:p>
          <w:p w:rsidR="007E0985" w:rsidRDefault="007E0985" w:rsidP="007E0985">
            <w:pPr>
              <w:tabs>
                <w:tab w:val="left" w:pos="2880"/>
              </w:tabs>
              <w:spacing w:line="199" w:lineRule="auto"/>
              <w:ind w:right="126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tc>
        <w:tc>
          <w:tcPr>
            <w:tcW w:w="5128" w:type="dxa"/>
          </w:tcPr>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b/>
                <w:bCs/>
                <w:sz w:val="24"/>
                <w:szCs w:val="24"/>
                <w:lang w:eastAsia="ru-RU"/>
              </w:rPr>
              <w:lastRenderedPageBreak/>
              <w:t>Вызывает</w:t>
            </w:r>
            <w:r w:rsidRPr="007E0985">
              <w:rPr>
                <w:rFonts w:ascii="Times New Roman" w:eastAsiaTheme="minorEastAsia" w:hAnsi="Times New Roman" w:cs="Times New Roman"/>
                <w:b/>
                <w:bCs/>
                <w:sz w:val="24"/>
                <w:szCs w:val="24"/>
                <w:lang w:eastAsia="ru-RU"/>
              </w:rPr>
              <w:tab/>
              <w:t>озабоченность</w:t>
            </w:r>
            <w:r w:rsidRPr="007E0985">
              <w:rPr>
                <w:rFonts w:ascii="Times New Roman" w:eastAsiaTheme="minorEastAsia" w:hAnsi="Times New Roman" w:cs="Times New Roman"/>
                <w:b/>
                <w:bCs/>
                <w:sz w:val="24"/>
                <w:szCs w:val="24"/>
                <w:lang w:eastAsia="ru-RU"/>
              </w:rPr>
              <w:tab/>
              <w:t>и</w:t>
            </w:r>
            <w:r w:rsidRPr="007E0985">
              <w:rPr>
                <w:rFonts w:ascii="Times New Roman" w:eastAsiaTheme="minorEastAsia" w:hAnsi="Times New Roman" w:cs="Times New Roman"/>
                <w:b/>
                <w:bCs/>
                <w:sz w:val="24"/>
                <w:szCs w:val="24"/>
                <w:lang w:eastAsia="ru-RU"/>
              </w:rPr>
              <w:tab/>
              <w:t>требует</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b/>
                <w:bCs/>
                <w:sz w:val="24"/>
                <w:szCs w:val="24"/>
                <w:lang w:eastAsia="ru-RU"/>
              </w:rPr>
              <w:t>совместных</w:t>
            </w:r>
            <w:r w:rsidRPr="007E0985">
              <w:rPr>
                <w:rFonts w:ascii="Times New Roman" w:eastAsiaTheme="minorEastAsia" w:hAnsi="Times New Roman" w:cs="Times New Roman"/>
                <w:sz w:val="24"/>
                <w:szCs w:val="24"/>
                <w:lang w:eastAsia="ru-RU"/>
              </w:rPr>
              <w:tab/>
            </w:r>
            <w:r w:rsidRPr="007E0985">
              <w:rPr>
                <w:rFonts w:ascii="Times New Roman" w:eastAsiaTheme="minorEastAsia" w:hAnsi="Times New Roman" w:cs="Times New Roman"/>
                <w:b/>
                <w:bCs/>
                <w:sz w:val="24"/>
                <w:szCs w:val="24"/>
                <w:lang w:eastAsia="ru-RU"/>
              </w:rPr>
              <w:t>усилий</w:t>
            </w:r>
            <w:r w:rsidRPr="007E0985">
              <w:rPr>
                <w:rFonts w:ascii="Times New Roman" w:eastAsiaTheme="minorEastAsia" w:hAnsi="Times New Roman" w:cs="Times New Roman"/>
                <w:sz w:val="24"/>
                <w:szCs w:val="24"/>
                <w:lang w:eastAsia="ru-RU"/>
              </w:rPr>
              <w:tab/>
            </w:r>
            <w:r w:rsidRPr="007E0985">
              <w:rPr>
                <w:rFonts w:ascii="Times New Roman" w:eastAsiaTheme="minorEastAsia" w:hAnsi="Times New Roman" w:cs="Times New Roman"/>
                <w:b/>
                <w:bCs/>
                <w:sz w:val="24"/>
                <w:szCs w:val="24"/>
                <w:lang w:eastAsia="ru-RU"/>
              </w:rPr>
              <w:t>педагогов</w:t>
            </w:r>
            <w:r w:rsidRPr="007E0985">
              <w:rPr>
                <w:rFonts w:ascii="Times New Roman" w:eastAsiaTheme="minorEastAsia" w:hAnsi="Times New Roman" w:cs="Times New Roman"/>
                <w:sz w:val="24"/>
                <w:szCs w:val="24"/>
                <w:lang w:eastAsia="ru-RU"/>
              </w:rPr>
              <w:tab/>
            </w:r>
            <w:r w:rsidRPr="007E0985">
              <w:rPr>
                <w:rFonts w:ascii="Times New Roman" w:eastAsiaTheme="minorEastAsia" w:hAnsi="Times New Roman" w:cs="Times New Roman"/>
                <w:b/>
                <w:bCs/>
                <w:sz w:val="24"/>
                <w:szCs w:val="24"/>
                <w:lang w:eastAsia="ru-RU"/>
              </w:rPr>
              <w:t>и</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b/>
                <w:bCs/>
                <w:sz w:val="24"/>
                <w:szCs w:val="24"/>
                <w:lang w:eastAsia="ru-RU"/>
              </w:rPr>
              <w:t>родителей</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Малоактивен в игре -экспериментировании, использовании игр и игровых материалов, обследовании, наблюдении.</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Не</w:t>
            </w:r>
            <w:r w:rsidRPr="007E0985">
              <w:rPr>
                <w:rFonts w:ascii="Times New Roman" w:eastAsiaTheme="minorEastAsia" w:hAnsi="Times New Roman" w:cs="Times New Roman"/>
                <w:sz w:val="24"/>
                <w:szCs w:val="24"/>
                <w:lang w:eastAsia="ru-RU"/>
              </w:rPr>
              <w:tab/>
              <w:t>учитывает</w:t>
            </w:r>
            <w:r w:rsidRPr="007E0985">
              <w:rPr>
                <w:rFonts w:ascii="Times New Roman" w:eastAsiaTheme="minorEastAsia" w:hAnsi="Times New Roman" w:cs="Times New Roman"/>
                <w:sz w:val="24"/>
                <w:szCs w:val="24"/>
                <w:lang w:eastAsia="ru-RU"/>
              </w:rPr>
              <w:tab/>
              <w:t>сенсорные</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признаки</w:t>
            </w:r>
            <w:r w:rsidRPr="007E0985">
              <w:rPr>
                <w:rFonts w:ascii="Times New Roman" w:eastAsiaTheme="minorEastAsia" w:hAnsi="Times New Roman" w:cs="Times New Roman"/>
                <w:sz w:val="24"/>
                <w:szCs w:val="24"/>
                <w:lang w:eastAsia="ru-RU"/>
              </w:rPr>
              <w:tab/>
              <w:t>предметов</w:t>
            </w:r>
            <w:r w:rsidRPr="007E0985">
              <w:rPr>
                <w:rFonts w:ascii="Times New Roman" w:eastAsiaTheme="minorEastAsia" w:hAnsi="Times New Roman" w:cs="Times New Roman"/>
                <w:sz w:val="24"/>
                <w:szCs w:val="24"/>
                <w:lang w:eastAsia="ru-RU"/>
              </w:rPr>
              <w:tab/>
              <w:t>в</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практической</w:t>
            </w:r>
            <w:r w:rsidRPr="007E0985">
              <w:rPr>
                <w:rFonts w:ascii="Times New Roman" w:eastAsiaTheme="minorEastAsia" w:hAnsi="Times New Roman" w:cs="Times New Roman"/>
                <w:sz w:val="24"/>
                <w:szCs w:val="24"/>
                <w:lang w:eastAsia="ru-RU"/>
              </w:rPr>
              <w:tab/>
              <w:t>деятельности,</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lastRenderedPageBreak/>
              <w:t>Небрежно обращается с предметами и объектами окружающего мира: ломает, бросает, срывает растения.</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Не проявляет речевую активность.</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Не проявляет интерес к людям и к их действиям.</w:t>
            </w: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p>
          <w:p w:rsidR="007E0985" w:rsidRPr="007E0985" w:rsidRDefault="007E0985" w:rsidP="007E0985">
            <w:p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Затрудняется в различении людей по полу, возрасту как в реальной жизни, так и на иллюстрациях</w:t>
            </w:r>
          </w:p>
          <w:p w:rsidR="007E0985" w:rsidRDefault="007E0985" w:rsidP="007E0985">
            <w:pPr>
              <w:spacing w:line="199" w:lineRule="auto"/>
              <w:ind w:right="1260"/>
              <w:rPr>
                <w:rFonts w:ascii="Times New Roman" w:eastAsiaTheme="minorEastAsia" w:hAnsi="Times New Roman" w:cs="Times New Roman"/>
                <w:sz w:val="24"/>
                <w:szCs w:val="24"/>
                <w:lang w:eastAsia="ru-RU"/>
              </w:rPr>
            </w:pPr>
          </w:p>
        </w:tc>
      </w:tr>
    </w:tbl>
    <w:p w:rsidR="007E0985" w:rsidRDefault="007E0985" w:rsidP="007E0985">
      <w:pPr>
        <w:spacing w:line="199" w:lineRule="auto"/>
        <w:ind w:right="1260"/>
        <w:rPr>
          <w:rFonts w:ascii="Times New Roman" w:eastAsiaTheme="minorEastAsia" w:hAnsi="Times New Roman" w:cs="Times New Roman"/>
          <w:sz w:val="24"/>
          <w:szCs w:val="24"/>
          <w:lang w:eastAsia="ru-RU"/>
        </w:rPr>
      </w:pPr>
    </w:p>
    <w:p w:rsidR="007E0985" w:rsidRDefault="007E0985" w:rsidP="007E0985">
      <w:pPr>
        <w:spacing w:line="199" w:lineRule="auto"/>
        <w:ind w:right="1260"/>
        <w:rPr>
          <w:rFonts w:ascii="Times New Roman" w:eastAsiaTheme="minorEastAsia" w:hAnsi="Times New Roman" w:cs="Times New Roman"/>
          <w:sz w:val="24"/>
          <w:szCs w:val="24"/>
          <w:lang w:eastAsia="ru-RU"/>
        </w:rPr>
      </w:pPr>
    </w:p>
    <w:p w:rsidR="007E0985" w:rsidRPr="007E0985" w:rsidRDefault="007E0985" w:rsidP="007E0985">
      <w:pPr>
        <w:ind w:left="3320"/>
        <w:rPr>
          <w:rFonts w:ascii="Times New Roman" w:eastAsiaTheme="minorEastAsia" w:hAnsi="Times New Roman" w:cs="Times New Roman"/>
          <w:sz w:val="28"/>
          <w:szCs w:val="28"/>
          <w:lang w:eastAsia="ru-RU"/>
        </w:rPr>
      </w:pPr>
      <w:r w:rsidRPr="007E0985">
        <w:rPr>
          <w:rFonts w:ascii="Times New Roman" w:eastAsia="Gabriola" w:hAnsi="Times New Roman" w:cs="Times New Roman"/>
          <w:b/>
          <w:bCs/>
          <w:sz w:val="28"/>
          <w:szCs w:val="28"/>
          <w:lang w:eastAsia="ru-RU"/>
        </w:rPr>
        <w:t xml:space="preserve">Средняя </w:t>
      </w:r>
      <w:r w:rsidR="00B97A81">
        <w:rPr>
          <w:rFonts w:ascii="Times New Roman" w:eastAsia="Gabriola" w:hAnsi="Times New Roman" w:cs="Times New Roman"/>
          <w:b/>
          <w:bCs/>
          <w:sz w:val="28"/>
          <w:szCs w:val="28"/>
          <w:lang w:eastAsia="ru-RU"/>
        </w:rPr>
        <w:t>под</w:t>
      </w:r>
      <w:r w:rsidRPr="007E0985">
        <w:rPr>
          <w:rFonts w:ascii="Times New Roman" w:eastAsia="Gabriola" w:hAnsi="Times New Roman" w:cs="Times New Roman"/>
          <w:b/>
          <w:bCs/>
          <w:sz w:val="28"/>
          <w:szCs w:val="28"/>
          <w:lang w:eastAsia="ru-RU"/>
        </w:rPr>
        <w:t>группа (4-5 лет)</w:t>
      </w:r>
    </w:p>
    <w:p w:rsidR="007E0985" w:rsidRDefault="007E0985" w:rsidP="007E0985">
      <w:pPr>
        <w:spacing w:line="199" w:lineRule="auto"/>
        <w:ind w:right="1260"/>
        <w:rPr>
          <w:rFonts w:ascii="Times New Roman" w:eastAsiaTheme="minorEastAsia" w:hAnsi="Times New Roman" w:cs="Times New Roman"/>
          <w:sz w:val="24"/>
          <w:szCs w:val="24"/>
          <w:lang w:eastAsia="ru-RU"/>
        </w:rPr>
      </w:pPr>
    </w:p>
    <w:p w:rsidR="007E0985" w:rsidRPr="00544A21" w:rsidRDefault="007E0985" w:rsidP="007E0985">
      <w:pPr>
        <w:spacing w:line="199" w:lineRule="auto"/>
        <w:ind w:right="1260"/>
        <w:rPr>
          <w:rFonts w:ascii="Times New Roman" w:eastAsiaTheme="minorEastAsia" w:hAnsi="Times New Roman" w:cs="Times New Roman"/>
          <w:sz w:val="28"/>
          <w:szCs w:val="24"/>
          <w:lang w:eastAsia="ru-RU"/>
        </w:rPr>
      </w:pPr>
      <w:r w:rsidRPr="00544A21">
        <w:rPr>
          <w:rFonts w:ascii="Times New Roman" w:eastAsiaTheme="minorEastAsia" w:hAnsi="Times New Roman" w:cs="Times New Roman"/>
          <w:b/>
          <w:bCs/>
          <w:sz w:val="28"/>
          <w:szCs w:val="24"/>
          <w:u w:val="single"/>
          <w:lang w:eastAsia="ru-RU"/>
        </w:rPr>
        <w:t>Вид образовательной деятельности</w:t>
      </w:r>
    </w:p>
    <w:p w:rsidR="007E0985" w:rsidRPr="00544A21" w:rsidRDefault="007E0985" w:rsidP="007E0985">
      <w:pPr>
        <w:spacing w:line="199" w:lineRule="auto"/>
        <w:ind w:right="1260"/>
        <w:rPr>
          <w:rFonts w:ascii="Times New Roman" w:eastAsiaTheme="minorEastAsia" w:hAnsi="Times New Roman" w:cs="Times New Roman"/>
          <w:sz w:val="28"/>
          <w:szCs w:val="24"/>
          <w:lang w:eastAsia="ru-RU"/>
        </w:rPr>
      </w:pPr>
      <w:r w:rsidRPr="00544A21">
        <w:rPr>
          <w:rFonts w:ascii="Times New Roman" w:eastAsiaTheme="minorEastAsia" w:hAnsi="Times New Roman" w:cs="Times New Roman"/>
          <w:b/>
          <w:bCs/>
          <w:sz w:val="28"/>
          <w:szCs w:val="24"/>
          <w:u w:val="single"/>
          <w:lang w:eastAsia="ru-RU"/>
        </w:rPr>
        <w:t>«Формирование элементарных математических представлений»</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Уточнить представления детей об изменении предметов со временем, о временных отношениях «раньше, позже».</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числе и цифре 4, уметь считать до 4, соотносить цифру 4 с количеством.</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квадрате, как об общей форме некоторых предметов.</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кубе и некоторых его свойствах, умение</w:t>
      </w:r>
      <w:r w:rsidRPr="007E0985">
        <w:rPr>
          <w:rFonts w:ascii="Times New Roman" w:eastAsia="Gabriola" w:hAnsi="Times New Roman" w:cs="Times New Roman"/>
          <w:sz w:val="24"/>
          <w:szCs w:val="24"/>
          <w:lang w:eastAsia="ru-RU"/>
        </w:rPr>
        <w:t xml:space="preserve"> </w:t>
      </w:r>
      <w:r w:rsidRPr="007E0985">
        <w:rPr>
          <w:rFonts w:ascii="Times New Roman" w:eastAsiaTheme="minorEastAsia" w:hAnsi="Times New Roman" w:cs="Times New Roman"/>
          <w:sz w:val="24"/>
          <w:szCs w:val="24"/>
          <w:lang w:eastAsia="ru-RU"/>
        </w:rPr>
        <w:t>распознавать куб в предметах окружающей обстановки и среди других фигур.</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Развивать понятие пространственных отношений «вверху», «внизу», тренировать умение понимать и правильно использовать в речи слова, выражающие эти отношения.</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Уточнить пространственные отношения «шире», «уже», сформировать умение сравнивать предметы по ширине путем приложения и наложения.</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числе и цифре 5, умение считать до пяти, соотносить цифру 5 с количеством.</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об овале, умение распознавать овал в предметах окружающей обстановки, выделять фигуры формы овала среди фигур разной формы.</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Уточнить понимание детьми значения слов «внутри» «снаружи»; закрепить счетные умения.</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Уточнить понимание смысла слов «впереди, сзади, между». Закрепить пространственные отношения «справа</w:t>
      </w:r>
      <w:r w:rsidR="00342344">
        <w:rPr>
          <w:rFonts w:ascii="Times New Roman" w:eastAsiaTheme="minorEastAsia" w:hAnsi="Times New Roman" w:cs="Times New Roman"/>
          <w:sz w:val="24"/>
          <w:szCs w:val="24"/>
          <w:lang w:eastAsia="ru-RU"/>
        </w:rPr>
        <w:t xml:space="preserve"> </w:t>
      </w:r>
      <w:r w:rsidRPr="007E0985">
        <w:rPr>
          <w:rFonts w:ascii="Times New Roman" w:eastAsiaTheme="minorEastAsia" w:hAnsi="Times New Roman" w:cs="Times New Roman"/>
          <w:sz w:val="24"/>
          <w:szCs w:val="24"/>
          <w:lang w:eastAsia="ru-RU"/>
        </w:rPr>
        <w:t>- слева».</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прямоугольнике, умение распознавать прямоугольник в предметах окружающей обстановки, выделять фигуры формы прямоугольника среди фигур разной формы.</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прямоугольнике, умение распознавать прямоугольник в предметах окружающей обстановки, выделять фигуры формы прямоугольника среди фигур разной формы.</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представления о числовом ряде, закрепить умение считать до пяти, соотносить цифры 1-5 с количеством, сформировать опыт обратного счета от 5до 1.</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b/>
          <w:bCs/>
          <w:sz w:val="24"/>
          <w:szCs w:val="24"/>
          <w:lang w:eastAsia="ru-RU"/>
        </w:rPr>
        <w:lastRenderedPageBreak/>
        <w:t>С</w:t>
      </w:r>
      <w:r w:rsidRPr="007E0985">
        <w:rPr>
          <w:rFonts w:ascii="Times New Roman" w:eastAsiaTheme="minorEastAsia" w:hAnsi="Times New Roman" w:cs="Times New Roman"/>
          <w:sz w:val="24"/>
          <w:szCs w:val="24"/>
          <w:lang w:eastAsia="ru-RU"/>
        </w:rPr>
        <w:t>формировать представление о ритме (закономерности), умение в простейших</w:t>
      </w:r>
      <w:r w:rsidRPr="007E0985">
        <w:rPr>
          <w:rFonts w:ascii="Times New Roman" w:eastAsiaTheme="minorEastAsia" w:hAnsi="Times New Roman" w:cs="Times New Roman"/>
          <w:b/>
          <w:bCs/>
          <w:sz w:val="24"/>
          <w:szCs w:val="24"/>
          <w:lang w:eastAsia="ru-RU"/>
        </w:rPr>
        <w:t xml:space="preserve"> </w:t>
      </w:r>
      <w:r w:rsidRPr="007E0985">
        <w:rPr>
          <w:rFonts w:ascii="Times New Roman" w:eastAsiaTheme="minorEastAsia" w:hAnsi="Times New Roman" w:cs="Times New Roman"/>
          <w:sz w:val="24"/>
          <w:szCs w:val="24"/>
          <w:lang w:eastAsia="ru-RU"/>
        </w:rPr>
        <w:t>случаях видеть закономерность и составлять ряд закономерно чередующихся предметов или фигур.</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числе и цифре 6, умение считать до шести и обратно, соотносить цифру 6 с количеством.</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порядковом счете, закрепить умение считать до шести, умение соотносить цифры 1- 6 с количеством.</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числе и цифре 7, умение считать до семи и обратно. Закрепить геометрические представления, счетные умения.</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Закрепить умение считать до 7 в прямом и обратном порядке, соотносить цифры 1-7 с количеством, находить место числа в числовом ряду.</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Уточнить понимание слов «толстый» и «тонкий», сформировать умение сравнивать предметы по толщине.</w:t>
      </w:r>
    </w:p>
    <w:p w:rsidR="007E0985" w:rsidRPr="007E0985"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Уточнить понимание слов «длинный» и «короткий», закрепить сравнение подлине, сформировать представление об упорядочивании по длине нескольких предметов, развивать глазомер.</w:t>
      </w:r>
    </w:p>
    <w:p w:rsidR="007E0985" w:rsidRPr="00544A21" w:rsidRDefault="007E0985" w:rsidP="00C25A44">
      <w:pPr>
        <w:numPr>
          <w:ilvl w:val="0"/>
          <w:numId w:val="28"/>
        </w:numPr>
        <w:spacing w:line="199" w:lineRule="auto"/>
        <w:ind w:right="126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Уточнить понимание слов «высокий» и «низкий», закрепить умение сравнивать предметы по высоте, представление об упорядочивании по высоте нескольких предметов, развивать глазомер.</w:t>
      </w:r>
    </w:p>
    <w:p w:rsidR="00544A21" w:rsidRPr="007E0985" w:rsidRDefault="00544A21" w:rsidP="00C25A44">
      <w:pPr>
        <w:numPr>
          <w:ilvl w:val="0"/>
          <w:numId w:val="29"/>
        </w:numPr>
        <w:spacing w:line="181" w:lineRule="auto"/>
        <w:ind w:right="114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умение ориентироваться по элементарному плану, правильно определять взаимное расположение предметов в пространстве</w:t>
      </w:r>
    </w:p>
    <w:p w:rsidR="00544A21" w:rsidRPr="007E0985" w:rsidRDefault="00544A21" w:rsidP="00C25A44">
      <w:pPr>
        <w:numPr>
          <w:ilvl w:val="0"/>
          <w:numId w:val="29"/>
        </w:numPr>
        <w:spacing w:line="181" w:lineRule="auto"/>
        <w:ind w:right="114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числе и цифре 8, умение считать до восьми, соотносить цифру 8 с количеством.</w:t>
      </w:r>
    </w:p>
    <w:p w:rsidR="00544A21" w:rsidRPr="007E0985" w:rsidRDefault="00544A21" w:rsidP="00C25A44">
      <w:pPr>
        <w:numPr>
          <w:ilvl w:val="0"/>
          <w:numId w:val="29"/>
        </w:numPr>
        <w:spacing w:line="181" w:lineRule="auto"/>
        <w:ind w:right="114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Закрепить умение выделять, называть и сравнивать свойства предметов, умение сравнивать предметы по длине, ширине и толщине.</w:t>
      </w:r>
    </w:p>
    <w:p w:rsidR="00544A21" w:rsidRPr="007E0985" w:rsidRDefault="00544A21" w:rsidP="00C25A44">
      <w:pPr>
        <w:numPr>
          <w:ilvl w:val="0"/>
          <w:numId w:val="29"/>
        </w:numPr>
        <w:spacing w:line="181" w:lineRule="auto"/>
        <w:ind w:right="114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цилиндре и некоторых его свойствах, умение распознавать цилиндр в предметах окружающей обстановки и среди других фигур.</w:t>
      </w:r>
    </w:p>
    <w:p w:rsidR="00544A21" w:rsidRPr="007E0985" w:rsidRDefault="00544A21" w:rsidP="00C25A44">
      <w:pPr>
        <w:numPr>
          <w:ilvl w:val="0"/>
          <w:numId w:val="29"/>
        </w:numPr>
        <w:spacing w:line="181" w:lineRule="auto"/>
        <w:ind w:right="114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конусе и некоторых его свойствах, умение распознавать конус в предметах окружающей обстановки и среди других фигур.</w:t>
      </w:r>
    </w:p>
    <w:p w:rsidR="00544A21" w:rsidRPr="007E0985" w:rsidRDefault="00544A21" w:rsidP="00C25A44">
      <w:pPr>
        <w:numPr>
          <w:ilvl w:val="0"/>
          <w:numId w:val="29"/>
        </w:numPr>
        <w:spacing w:line="181" w:lineRule="auto"/>
        <w:ind w:right="114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Сформировать представление о призме и пирамиде и некоторых их свойствах, умение распознавать предметы формы призмы и пирамиды в окружающей обстановки и среди других фигур.</w:t>
      </w:r>
    </w:p>
    <w:p w:rsidR="00544A21" w:rsidRPr="007E0985" w:rsidRDefault="00544A21" w:rsidP="00C25A44">
      <w:pPr>
        <w:numPr>
          <w:ilvl w:val="0"/>
          <w:numId w:val="29"/>
        </w:numPr>
        <w:spacing w:line="181" w:lineRule="auto"/>
        <w:ind w:right="1140"/>
        <w:rPr>
          <w:rFonts w:ascii="Times New Roman" w:eastAsiaTheme="minorEastAsia" w:hAnsi="Times New Roman" w:cs="Times New Roman"/>
          <w:sz w:val="24"/>
          <w:szCs w:val="24"/>
          <w:lang w:eastAsia="ru-RU"/>
        </w:rPr>
      </w:pPr>
      <w:r w:rsidRPr="007E0985">
        <w:rPr>
          <w:rFonts w:ascii="Times New Roman" w:eastAsiaTheme="minorEastAsia" w:hAnsi="Times New Roman" w:cs="Times New Roman"/>
          <w:sz w:val="24"/>
          <w:szCs w:val="24"/>
          <w:lang w:eastAsia="ru-RU"/>
        </w:rPr>
        <w:t>Закрепить представления детей о пространственных геометрических фигурах,</w:t>
      </w:r>
    </w:p>
    <w:p w:rsidR="00544A21" w:rsidRPr="007B75E7" w:rsidRDefault="00544A21" w:rsidP="00544A21">
      <w:p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пространственных отношениях, умение ориентироваться на плане-карте.</w:t>
      </w:r>
    </w:p>
    <w:p w:rsidR="00544A21" w:rsidRPr="00544A21" w:rsidRDefault="00544A21" w:rsidP="00C25A44">
      <w:pPr>
        <w:numPr>
          <w:ilvl w:val="0"/>
          <w:numId w:val="30"/>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Уточнить представления об изменении со временем, о временных отношениях «раньше» - «позже», тренировать умение понимать и правильно употреблять в речи слова «раньше», «позже».</w:t>
      </w:r>
    </w:p>
    <w:p w:rsidR="00544A21" w:rsidRPr="00342344" w:rsidRDefault="00544A21" w:rsidP="00544A21">
      <w:pPr>
        <w:numPr>
          <w:ilvl w:val="0"/>
          <w:numId w:val="30"/>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представление о числе и цифре 4; закрепить счетные умения, умение выделять и сравнивать свойства предметов.</w:t>
      </w:r>
    </w:p>
    <w:p w:rsidR="00544A21" w:rsidRPr="00544A21" w:rsidRDefault="00544A21" w:rsidP="00C25A44">
      <w:pPr>
        <w:numPr>
          <w:ilvl w:val="0"/>
          <w:numId w:val="30"/>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представление о квадрате как общей форме некоторых предметов, умение распознавать квадрат в предметах окружающей обстановки и среди других фигур</w:t>
      </w:r>
    </w:p>
    <w:p w:rsidR="00544A21" w:rsidRPr="00544A21" w:rsidRDefault="00544A21" w:rsidP="00C25A44">
      <w:pPr>
        <w:numPr>
          <w:ilvl w:val="0"/>
          <w:numId w:val="30"/>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представление о кубе и некоторых его свойствах, умение распознавать куб в предметах окружающей обстановки и среди других фигур.</w:t>
      </w:r>
    </w:p>
    <w:p w:rsidR="00544A21" w:rsidRPr="007B75E7" w:rsidRDefault="00544A21" w:rsidP="00C25A44">
      <w:pPr>
        <w:numPr>
          <w:ilvl w:val="0"/>
          <w:numId w:val="30"/>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представление о числе и цифре 7, умение считать до семи и обратно. Закрепить геометрические представления, счетные умения.</w:t>
      </w:r>
    </w:p>
    <w:p w:rsidR="00544A21" w:rsidRPr="00544A21" w:rsidRDefault="00544A21" w:rsidP="00C25A44">
      <w:pPr>
        <w:numPr>
          <w:ilvl w:val="0"/>
          <w:numId w:val="30"/>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Цель: закрепить умение считать до 7 в прямом и обратном порядке, соотносить цифры 1-7 с количеством, находить место числа в числовом ряду.</w:t>
      </w:r>
    </w:p>
    <w:p w:rsidR="00544A21" w:rsidRPr="00544A21" w:rsidRDefault="00544A21" w:rsidP="00C25A44">
      <w:pPr>
        <w:numPr>
          <w:ilvl w:val="0"/>
          <w:numId w:val="30"/>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Уточнить понимание слов «толстый» и «тонкий», сформировать умение сравнивать по толщине.</w:t>
      </w:r>
    </w:p>
    <w:p w:rsidR="00544A21" w:rsidRPr="007B75E7" w:rsidRDefault="00544A21" w:rsidP="00C25A44">
      <w:pPr>
        <w:numPr>
          <w:ilvl w:val="0"/>
          <w:numId w:val="30"/>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Закрепить представление детей о пространственных геометрических фигурах, пространственных отношениях.</w:t>
      </w:r>
    </w:p>
    <w:p w:rsidR="00544A21" w:rsidRPr="007B75E7" w:rsidRDefault="00544A21" w:rsidP="00544A21">
      <w:pPr>
        <w:spacing w:line="181" w:lineRule="auto"/>
        <w:ind w:right="1140"/>
        <w:jc w:val="center"/>
        <w:rPr>
          <w:rFonts w:ascii="Times New Roman" w:eastAsiaTheme="minorEastAsia" w:hAnsi="Times New Roman" w:cs="Times New Roman"/>
          <w:sz w:val="28"/>
          <w:szCs w:val="28"/>
          <w:lang w:eastAsia="ru-RU"/>
        </w:rPr>
      </w:pPr>
      <w:r w:rsidRPr="007B75E7">
        <w:rPr>
          <w:rFonts w:ascii="Times New Roman" w:eastAsiaTheme="minorEastAsia" w:hAnsi="Times New Roman" w:cs="Times New Roman"/>
          <w:b/>
          <w:bCs/>
          <w:sz w:val="28"/>
          <w:szCs w:val="28"/>
          <w:lang w:eastAsia="ru-RU"/>
        </w:rPr>
        <w:lastRenderedPageBreak/>
        <w:t>Вид образовательной деятельности</w:t>
      </w:r>
    </w:p>
    <w:p w:rsidR="00544A21" w:rsidRPr="007B75E7" w:rsidRDefault="00544A21" w:rsidP="00544A21">
      <w:pPr>
        <w:spacing w:line="181" w:lineRule="auto"/>
        <w:ind w:right="1140"/>
        <w:jc w:val="center"/>
        <w:rPr>
          <w:rFonts w:ascii="Times New Roman" w:eastAsiaTheme="minorEastAsia" w:hAnsi="Times New Roman" w:cs="Times New Roman"/>
          <w:sz w:val="28"/>
          <w:szCs w:val="28"/>
          <w:lang w:eastAsia="ru-RU"/>
        </w:rPr>
      </w:pPr>
      <w:r w:rsidRPr="007B75E7">
        <w:rPr>
          <w:rFonts w:ascii="Times New Roman" w:eastAsiaTheme="minorEastAsia" w:hAnsi="Times New Roman" w:cs="Times New Roman"/>
          <w:b/>
          <w:bCs/>
          <w:sz w:val="28"/>
          <w:szCs w:val="28"/>
          <w:lang w:eastAsia="ru-RU"/>
        </w:rPr>
        <w:t>«Формирование целостной картины мира»</w:t>
      </w:r>
    </w:p>
    <w:p w:rsidR="00544A21" w:rsidRPr="00544A21" w:rsidRDefault="00544A21" w:rsidP="00544A21">
      <w:pPr>
        <w:spacing w:line="181" w:lineRule="auto"/>
        <w:ind w:right="1140"/>
        <w:jc w:val="center"/>
        <w:rPr>
          <w:rFonts w:ascii="Times New Roman" w:eastAsiaTheme="minorEastAsia" w:hAnsi="Times New Roman" w:cs="Times New Roman"/>
          <w:sz w:val="28"/>
          <w:szCs w:val="28"/>
          <w:lang w:eastAsia="ru-RU"/>
        </w:rPr>
      </w:pPr>
      <w:r w:rsidRPr="007B75E7">
        <w:rPr>
          <w:rFonts w:ascii="Times New Roman" w:eastAsiaTheme="minorEastAsia" w:hAnsi="Times New Roman" w:cs="Times New Roman"/>
          <w:b/>
          <w:bCs/>
          <w:sz w:val="28"/>
          <w:szCs w:val="28"/>
          <w:lang w:eastAsia="ru-RU"/>
        </w:rPr>
        <w:t>Окружающий мир</w:t>
      </w:r>
    </w:p>
    <w:p w:rsidR="00544A21" w:rsidRPr="00544A21" w:rsidRDefault="00544A21" w:rsidP="00C25A44">
      <w:pPr>
        <w:numPr>
          <w:ilvl w:val="1"/>
          <w:numId w:val="31"/>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представление детей о детском саде. Расширить знания детей о людях разных профессий, работающих в детском саду.</w:t>
      </w:r>
    </w:p>
    <w:p w:rsidR="00544A21" w:rsidRPr="007B75E7" w:rsidRDefault="00544A21" w:rsidP="00C25A44">
      <w:pPr>
        <w:numPr>
          <w:ilvl w:val="1"/>
          <w:numId w:val="31"/>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Закреплять умения детей находить предметы рукотворного мира в окружающей обстановке.</w:t>
      </w:r>
    </w:p>
    <w:p w:rsidR="00544A21" w:rsidRPr="007B75E7" w:rsidRDefault="00544A21" w:rsidP="00C25A44">
      <w:pPr>
        <w:numPr>
          <w:ilvl w:val="1"/>
          <w:numId w:val="31"/>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Ввести понятие «семья». Дать детям первоначальное представление о родственных отношениях в семье.</w:t>
      </w:r>
    </w:p>
    <w:p w:rsidR="00544A21" w:rsidRPr="007B75E7" w:rsidRDefault="00544A21" w:rsidP="00C25A44">
      <w:pPr>
        <w:numPr>
          <w:ilvl w:val="1"/>
          <w:numId w:val="31"/>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Учить группировать предметы по назначению; воспитывать желание помогать взрослым.</w:t>
      </w:r>
    </w:p>
    <w:p w:rsidR="00544A21" w:rsidRPr="007B75E7" w:rsidRDefault="00544A21" w:rsidP="00C25A44">
      <w:pPr>
        <w:numPr>
          <w:ilvl w:val="1"/>
          <w:numId w:val="31"/>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Формировать у детей понятия «друг», «дружба»; воспитывать положительное взаимоотношения между детьми, побуждая их к добрым поступкам.</w:t>
      </w:r>
    </w:p>
    <w:p w:rsidR="00544A21" w:rsidRPr="007B75E7" w:rsidRDefault="00544A21" w:rsidP="00C25A44">
      <w:pPr>
        <w:numPr>
          <w:ilvl w:val="1"/>
          <w:numId w:val="31"/>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Познакомить детей со свойствами дерева и металла.</w:t>
      </w:r>
    </w:p>
    <w:p w:rsidR="00544A21" w:rsidRPr="007B75E7" w:rsidRDefault="00544A21" w:rsidP="00C25A44">
      <w:pPr>
        <w:numPr>
          <w:ilvl w:val="1"/>
          <w:numId w:val="31"/>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Формировать элементарные представления об улице; обращать внимание на дома, тротуар, проезжую часть.</w:t>
      </w:r>
    </w:p>
    <w:p w:rsidR="00544A21" w:rsidRPr="007B75E7" w:rsidRDefault="00544A21" w:rsidP="00C25A44">
      <w:pPr>
        <w:numPr>
          <w:ilvl w:val="1"/>
          <w:numId w:val="31"/>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Познакомить детей со свойствами резины.</w:t>
      </w:r>
    </w:p>
    <w:p w:rsidR="00544A21" w:rsidRPr="007B75E7" w:rsidRDefault="00544A21" w:rsidP="00C25A44">
      <w:pPr>
        <w:numPr>
          <w:ilvl w:val="1"/>
          <w:numId w:val="31"/>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Познакомить детей со свойствами стекла (прозрачное, гладкое, хрупкое).</w:t>
      </w:r>
    </w:p>
    <w:p w:rsidR="00544A21" w:rsidRPr="007B75E7" w:rsidRDefault="00544A21" w:rsidP="00C25A44">
      <w:pPr>
        <w:numPr>
          <w:ilvl w:val="1"/>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Формировать стремление делиться игрушками, учить взаимодействовать друг с другом в непродолжительной совместной игре. Побуждать детей налаживать контакты друг с другом по средством речи.</w:t>
      </w:r>
    </w:p>
    <w:p w:rsidR="00544A21" w:rsidRDefault="00544A21" w:rsidP="00C25A44">
      <w:pPr>
        <w:numPr>
          <w:ilvl w:val="1"/>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у детей представление о значимости труда врача и медсестры</w:t>
      </w:r>
      <w:r w:rsidRPr="00544A21">
        <w:rPr>
          <w:rFonts w:ascii="Times New Roman" w:eastAsiaTheme="minorEastAsia" w:hAnsi="Times New Roman" w:cs="Times New Roman"/>
          <w:sz w:val="24"/>
          <w:szCs w:val="24"/>
          <w:lang w:eastAsia="ru-RU"/>
        </w:rPr>
        <w:t xml:space="preserve"> </w:t>
      </w:r>
    </w:p>
    <w:p w:rsidR="00544A21" w:rsidRPr="007B75E7" w:rsidRDefault="00544A21" w:rsidP="00C25A44">
      <w:pPr>
        <w:numPr>
          <w:ilvl w:val="1"/>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Учить детей различать и называть предметы посуды, группировать и объединять предметы по сходным признакам.</w:t>
      </w:r>
    </w:p>
    <w:p w:rsidR="00544A21" w:rsidRPr="007B75E7" w:rsidRDefault="00544A21" w:rsidP="00C25A44">
      <w:pPr>
        <w:numPr>
          <w:ilvl w:val="1"/>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Воспитывать доброе, внимательное отношение к маме, стремление помогать ей. Учить читать стихи о маме, петь тематические песни, украшать группу к празднику.</w:t>
      </w:r>
    </w:p>
    <w:p w:rsidR="00544A21" w:rsidRPr="007B75E7" w:rsidRDefault="00544A21" w:rsidP="00C25A44">
      <w:pPr>
        <w:numPr>
          <w:ilvl w:val="1"/>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Познакомить детей со свойствами и качествами предметов из пластмассы.</w:t>
      </w:r>
    </w:p>
    <w:p w:rsidR="00544A21" w:rsidRPr="007B75E7" w:rsidRDefault="00544A21" w:rsidP="00C25A44">
      <w:pPr>
        <w:numPr>
          <w:ilvl w:val="1"/>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Вызвать интерес к новому, неизведанному. Расширить представления детей о профессии летчика – космонавта, о космическом транспорте. Закрепить знания детей о первом космонавте – Юрии Гагарине.</w:t>
      </w:r>
    </w:p>
    <w:p w:rsidR="00544A21" w:rsidRPr="007B75E7" w:rsidRDefault="00544A21" w:rsidP="00C25A44">
      <w:pPr>
        <w:numPr>
          <w:ilvl w:val="1"/>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представления о предметах бытовой техники, широко используемой дома и в детском саду (пылесос, мясорубка, стиральная машина).</w:t>
      </w:r>
    </w:p>
    <w:p w:rsidR="00544A21" w:rsidRPr="007B75E7" w:rsidRDefault="00544A21" w:rsidP="00C25A44">
      <w:pPr>
        <w:numPr>
          <w:ilvl w:val="1"/>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у детей представление о празднике «День Победы».</w:t>
      </w:r>
    </w:p>
    <w:p w:rsidR="00544A21" w:rsidRPr="007B75E7" w:rsidRDefault="00544A21" w:rsidP="00C25A44">
      <w:pPr>
        <w:numPr>
          <w:ilvl w:val="1"/>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Воспитывать чувство гордости за страну, уважение к ветеранам войны.</w:t>
      </w:r>
    </w:p>
    <w:p w:rsidR="00544A21" w:rsidRPr="007B75E7" w:rsidRDefault="00544A21" w:rsidP="00C25A44">
      <w:pPr>
        <w:numPr>
          <w:ilvl w:val="0"/>
          <w:numId w:val="31"/>
        </w:numPr>
        <w:spacing w:line="181" w:lineRule="auto"/>
        <w:ind w:right="1140"/>
        <w:jc w:val="both"/>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Знакомить детей с назначением предметов домашнего обихода (табурет, стул, кресло)</w:t>
      </w:r>
    </w:p>
    <w:p w:rsidR="00544A21" w:rsidRDefault="00544A21" w:rsidP="00544A21">
      <w:pPr>
        <w:spacing w:line="181" w:lineRule="auto"/>
        <w:ind w:right="1140"/>
        <w:jc w:val="center"/>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b/>
          <w:bCs/>
          <w:sz w:val="24"/>
          <w:szCs w:val="24"/>
          <w:lang w:eastAsia="ru-RU"/>
        </w:rPr>
        <w:t>Природный мир</w:t>
      </w:r>
    </w:p>
    <w:p w:rsidR="00544A21" w:rsidRPr="007B75E7" w:rsidRDefault="00544A21" w:rsidP="00C25A44">
      <w:pPr>
        <w:numPr>
          <w:ilvl w:val="0"/>
          <w:numId w:val="32"/>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Расширять представления детей об овощах и фруктах. Закреплять знания детей о сезонных изменениях в природе.</w:t>
      </w:r>
    </w:p>
    <w:p w:rsidR="00544A21" w:rsidRPr="007B75E7" w:rsidRDefault="00544A21" w:rsidP="00C25A44">
      <w:pPr>
        <w:numPr>
          <w:ilvl w:val="0"/>
          <w:numId w:val="32"/>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Расширять представления детей об осенних изменениях в природе. Формировать бережное отношение к окружающей природе.</w:t>
      </w:r>
    </w:p>
    <w:p w:rsidR="00544A21" w:rsidRPr="007B75E7" w:rsidRDefault="00544A21" w:rsidP="00C25A44">
      <w:pPr>
        <w:numPr>
          <w:ilvl w:val="0"/>
          <w:numId w:val="32"/>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Расширять представление о жизни домашних животных в зимнее время года. Формировать желание заботится о домашних животных.</w:t>
      </w:r>
    </w:p>
    <w:p w:rsidR="00544A21" w:rsidRPr="007B75E7" w:rsidRDefault="00544A21" w:rsidP="00C25A44">
      <w:pPr>
        <w:numPr>
          <w:ilvl w:val="0"/>
          <w:numId w:val="32"/>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у детей представление о жизни диких животных зимой.</w:t>
      </w:r>
    </w:p>
    <w:p w:rsidR="00544A21" w:rsidRPr="007B75E7" w:rsidRDefault="00544A21" w:rsidP="00C25A44">
      <w:pPr>
        <w:numPr>
          <w:ilvl w:val="0"/>
          <w:numId w:val="32"/>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Расширять представления детей о многообразии птиц. Учить выделять характерные особенности снегиря. Воспитывать бережное отношение к птицам (желание заботится о птицах в зимнюю стужу).</w:t>
      </w:r>
    </w:p>
    <w:p w:rsidR="00544A21" w:rsidRPr="007B75E7" w:rsidRDefault="00544A21" w:rsidP="00C25A44">
      <w:pPr>
        <w:numPr>
          <w:ilvl w:val="0"/>
          <w:numId w:val="32"/>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lastRenderedPageBreak/>
        <w:t>Расширять представления детей об условиях, необходимых для роста и развития растения (почва, влага, тепло и свет).</w:t>
      </w:r>
    </w:p>
    <w:p w:rsidR="00544A21" w:rsidRPr="007B75E7" w:rsidRDefault="00544A21" w:rsidP="00C25A44">
      <w:pPr>
        <w:numPr>
          <w:ilvl w:val="0"/>
          <w:numId w:val="32"/>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Расширять представление детей о комнатных растениях: их пользе и строении.</w:t>
      </w:r>
    </w:p>
    <w:p w:rsidR="00544A21" w:rsidRPr="00544A21" w:rsidRDefault="00544A21" w:rsidP="00C25A44">
      <w:pPr>
        <w:numPr>
          <w:ilvl w:val="0"/>
          <w:numId w:val="32"/>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Формировать представление о том, что дерево и кустарник – это растение, у них общие признаки (корень, стебель, лист), но есть различия (у дерева один стебель, а у кустарника много стеблей).</w:t>
      </w:r>
    </w:p>
    <w:p w:rsidR="00544A21" w:rsidRPr="007B75E7" w:rsidRDefault="00544A21" w:rsidP="00C25A44">
      <w:pPr>
        <w:numPr>
          <w:ilvl w:val="0"/>
          <w:numId w:val="32"/>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Расширять представления детей о разнообразии насекомых. Формировать бережное отношение к окружающей природе.</w:t>
      </w:r>
    </w:p>
    <w:p w:rsidR="00544A21" w:rsidRPr="007B75E7" w:rsidRDefault="00544A21" w:rsidP="00544A21">
      <w:pPr>
        <w:spacing w:line="181" w:lineRule="auto"/>
        <w:ind w:right="1140"/>
        <w:rPr>
          <w:rFonts w:ascii="Times New Roman" w:eastAsiaTheme="minorEastAsia" w:hAnsi="Times New Roman" w:cs="Times New Roman"/>
          <w:sz w:val="24"/>
          <w:szCs w:val="24"/>
          <w:lang w:eastAsia="ru-RU"/>
        </w:rPr>
      </w:pPr>
    </w:p>
    <w:p w:rsidR="00544A21" w:rsidRPr="007B75E7" w:rsidRDefault="00544A21" w:rsidP="00544A21">
      <w:pPr>
        <w:spacing w:line="181" w:lineRule="auto"/>
        <w:ind w:right="1140"/>
        <w:jc w:val="center"/>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b/>
          <w:bCs/>
          <w:sz w:val="24"/>
          <w:szCs w:val="24"/>
          <w:u w:val="single"/>
          <w:lang w:eastAsia="ru-RU"/>
        </w:rPr>
        <w:t>Краеведение</w:t>
      </w:r>
    </w:p>
    <w:p w:rsidR="00544A21" w:rsidRPr="007B75E7" w:rsidRDefault="00544A21" w:rsidP="00342344">
      <w:pPr>
        <w:spacing w:line="181" w:lineRule="auto"/>
        <w:ind w:right="1140"/>
        <w:jc w:val="center"/>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b/>
          <w:bCs/>
          <w:i/>
          <w:iCs/>
          <w:sz w:val="24"/>
          <w:szCs w:val="24"/>
          <w:lang w:eastAsia="ru-RU"/>
        </w:rPr>
        <w:t>(часть формируемая участниками образовательного процесса)</w:t>
      </w:r>
    </w:p>
    <w:p w:rsidR="00544A21" w:rsidRPr="007B75E7" w:rsidRDefault="00544A21" w:rsidP="00544A21">
      <w:p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у детей представление о родном крае (о городах и селах, где были дети летом).</w:t>
      </w:r>
    </w:p>
    <w:p w:rsidR="00544A21" w:rsidRPr="007B75E7" w:rsidRDefault="00544A21" w:rsidP="00C25A44">
      <w:pPr>
        <w:numPr>
          <w:ilvl w:val="1"/>
          <w:numId w:val="33"/>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у ребенка представление жизни города и села. Воспитывать любовь</w:t>
      </w:r>
    </w:p>
    <w:p w:rsidR="00544A21" w:rsidRPr="007B75E7" w:rsidRDefault="00544A21" w:rsidP="00C25A44">
      <w:pPr>
        <w:numPr>
          <w:ilvl w:val="1"/>
          <w:numId w:val="33"/>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родному краю.</w:t>
      </w:r>
      <w:r w:rsidRPr="00544A21">
        <w:rPr>
          <w:rFonts w:ascii="Times New Roman" w:eastAsiaTheme="minorEastAsia" w:hAnsi="Times New Roman" w:cs="Times New Roman"/>
          <w:sz w:val="24"/>
          <w:szCs w:val="24"/>
          <w:lang w:eastAsia="ru-RU"/>
        </w:rPr>
        <w:t xml:space="preserve"> </w:t>
      </w:r>
      <w:r w:rsidRPr="007B75E7">
        <w:rPr>
          <w:rFonts w:ascii="Times New Roman" w:eastAsiaTheme="minorEastAsia" w:hAnsi="Times New Roman" w:cs="Times New Roman"/>
          <w:sz w:val="24"/>
          <w:szCs w:val="24"/>
          <w:lang w:eastAsia="ru-RU"/>
        </w:rPr>
        <w:t>Воспитывать любовь к своей Родине. Познакомить с историей своей страны, расс</w:t>
      </w:r>
      <w:r w:rsidRPr="00544A21">
        <w:rPr>
          <w:rFonts w:ascii="Times New Roman" w:eastAsiaTheme="minorEastAsia" w:hAnsi="Times New Roman" w:cs="Times New Roman"/>
          <w:i/>
          <w:sz w:val="24"/>
          <w:szCs w:val="24"/>
          <w:lang w:eastAsia="ru-RU"/>
        </w:rPr>
        <w:t>ка</w:t>
      </w:r>
      <w:r w:rsidRPr="007B75E7">
        <w:rPr>
          <w:rFonts w:ascii="Times New Roman" w:eastAsiaTheme="minorEastAsia" w:hAnsi="Times New Roman" w:cs="Times New Roman"/>
          <w:sz w:val="24"/>
          <w:szCs w:val="24"/>
          <w:lang w:eastAsia="ru-RU"/>
        </w:rPr>
        <w:t>зать о столице (Москве). Вызвать интерес к народному искусству, чувство восхищения талантом русского народа.</w:t>
      </w:r>
    </w:p>
    <w:p w:rsidR="00544A21" w:rsidRPr="007B75E7" w:rsidRDefault="00544A21" w:rsidP="00C25A44">
      <w:pPr>
        <w:numPr>
          <w:ilvl w:val="1"/>
          <w:numId w:val="33"/>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Закрепить знания детей о традициях проведения новогоднего Праздника (украшаем ёлку, приходит Дед Мороз, приносит подарки и др.) Познакомить с новогодними играми, песнями народов других стран, организовать досуг детей. Развивать мышление, внимание, память.</w:t>
      </w:r>
    </w:p>
    <w:p w:rsidR="00544A21" w:rsidRPr="007B75E7" w:rsidRDefault="00544A21" w:rsidP="00C25A44">
      <w:pPr>
        <w:numPr>
          <w:ilvl w:val="1"/>
          <w:numId w:val="33"/>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у детей представление о дымковских игрушках, почему они так называются.</w:t>
      </w:r>
    </w:p>
    <w:p w:rsidR="00544A21" w:rsidRPr="007B75E7" w:rsidRDefault="00544A21" w:rsidP="00C25A44">
      <w:pPr>
        <w:numPr>
          <w:ilvl w:val="1"/>
          <w:numId w:val="33"/>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у детей представления о государственном празднике «День защитника отечества», как его празднуют в городе.</w:t>
      </w:r>
    </w:p>
    <w:p w:rsidR="00544A21" w:rsidRPr="007B75E7" w:rsidRDefault="00544A21" w:rsidP="00C25A44">
      <w:pPr>
        <w:numPr>
          <w:ilvl w:val="1"/>
          <w:numId w:val="33"/>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у дет</w:t>
      </w:r>
      <w:r w:rsidR="00342344">
        <w:rPr>
          <w:rFonts w:ascii="Times New Roman" w:eastAsiaTheme="minorEastAsia" w:hAnsi="Times New Roman" w:cs="Times New Roman"/>
          <w:sz w:val="24"/>
          <w:szCs w:val="24"/>
          <w:lang w:eastAsia="ru-RU"/>
        </w:rPr>
        <w:t>ей представление о родном селе</w:t>
      </w:r>
      <w:r w:rsidRPr="007B75E7">
        <w:rPr>
          <w:rFonts w:ascii="Times New Roman" w:eastAsiaTheme="minorEastAsia" w:hAnsi="Times New Roman" w:cs="Times New Roman"/>
          <w:sz w:val="24"/>
          <w:szCs w:val="24"/>
          <w:lang w:eastAsia="ru-RU"/>
        </w:rPr>
        <w:t xml:space="preserve">, местах где дети любят </w:t>
      </w:r>
      <w:r w:rsidR="00342344">
        <w:rPr>
          <w:rFonts w:ascii="Times New Roman" w:eastAsiaTheme="minorEastAsia" w:hAnsi="Times New Roman" w:cs="Times New Roman"/>
          <w:sz w:val="24"/>
          <w:szCs w:val="24"/>
          <w:lang w:eastAsia="ru-RU"/>
        </w:rPr>
        <w:t xml:space="preserve">бывать с родителями (Дом культуры, </w:t>
      </w:r>
      <w:r w:rsidRPr="007B75E7">
        <w:rPr>
          <w:rFonts w:ascii="Times New Roman" w:eastAsiaTheme="minorEastAsia" w:hAnsi="Times New Roman" w:cs="Times New Roman"/>
          <w:sz w:val="24"/>
          <w:szCs w:val="24"/>
          <w:lang w:eastAsia="ru-RU"/>
        </w:rPr>
        <w:t>и тд.)</w:t>
      </w:r>
    </w:p>
    <w:tbl>
      <w:tblPr>
        <w:tblpPr w:leftFromText="180" w:rightFromText="180" w:vertAnchor="text" w:horzAnchor="margin" w:tblpY="1444"/>
        <w:tblW w:w="0" w:type="auto"/>
        <w:tblLayout w:type="fixed"/>
        <w:tblCellMar>
          <w:left w:w="0" w:type="dxa"/>
          <w:right w:w="0" w:type="dxa"/>
        </w:tblCellMar>
        <w:tblLook w:val="04A0" w:firstRow="1" w:lastRow="0" w:firstColumn="1" w:lastColumn="0" w:noHBand="0" w:noVBand="1"/>
      </w:tblPr>
      <w:tblGrid>
        <w:gridCol w:w="540"/>
        <w:gridCol w:w="880"/>
        <w:gridCol w:w="1380"/>
        <w:gridCol w:w="1000"/>
        <w:gridCol w:w="240"/>
        <w:gridCol w:w="780"/>
        <w:gridCol w:w="1740"/>
        <w:gridCol w:w="540"/>
        <w:gridCol w:w="660"/>
        <w:gridCol w:w="420"/>
        <w:gridCol w:w="180"/>
        <w:gridCol w:w="760"/>
        <w:gridCol w:w="460"/>
      </w:tblGrid>
      <w:tr w:rsidR="00342344" w:rsidRPr="007B75E7" w:rsidTr="00342344">
        <w:trPr>
          <w:trHeight w:val="276"/>
        </w:trPr>
        <w:tc>
          <w:tcPr>
            <w:tcW w:w="2800" w:type="dxa"/>
            <w:gridSpan w:val="3"/>
            <w:tcBorders>
              <w:top w:val="single" w:sz="8" w:space="0" w:color="00000A"/>
              <w:left w:val="single" w:sz="4" w:space="0" w:color="auto"/>
            </w:tcBorders>
            <w:vAlign w:val="bottom"/>
          </w:tcPr>
          <w:p w:rsidR="00342344" w:rsidRPr="007B75E7" w:rsidRDefault="00342344" w:rsidP="00342344">
            <w:pPr>
              <w:spacing w:line="276"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b/>
                <w:bCs/>
                <w:sz w:val="24"/>
                <w:szCs w:val="24"/>
                <w:lang w:eastAsia="ru-RU"/>
              </w:rPr>
              <w:t>Достижения ребенка</w:t>
            </w:r>
          </w:p>
        </w:tc>
        <w:tc>
          <w:tcPr>
            <w:tcW w:w="1000" w:type="dxa"/>
            <w:tcBorders>
              <w:top w:val="single" w:sz="8" w:space="0" w:color="00000A"/>
            </w:tcBorders>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240" w:type="dxa"/>
            <w:tcBorders>
              <w:top w:val="single" w:sz="8" w:space="0" w:color="00000A"/>
            </w:tcBorders>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780" w:type="dxa"/>
            <w:tcBorders>
              <w:top w:val="single" w:sz="8" w:space="0" w:color="00000A"/>
              <w:right w:val="single" w:sz="8" w:space="0" w:color="00000A"/>
            </w:tcBorders>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3360" w:type="dxa"/>
            <w:gridSpan w:val="4"/>
            <w:tcBorders>
              <w:top w:val="single" w:sz="8" w:space="0" w:color="00000A"/>
            </w:tcBorders>
            <w:vAlign w:val="bottom"/>
          </w:tcPr>
          <w:p w:rsidR="00342344" w:rsidRPr="007B75E7" w:rsidRDefault="00342344" w:rsidP="00342344">
            <w:pPr>
              <w:spacing w:line="276"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b/>
                <w:bCs/>
                <w:sz w:val="24"/>
                <w:szCs w:val="24"/>
                <w:lang w:eastAsia="ru-RU"/>
              </w:rPr>
              <w:t>Вызывает  озабоченность</w:t>
            </w:r>
          </w:p>
        </w:tc>
        <w:tc>
          <w:tcPr>
            <w:tcW w:w="180" w:type="dxa"/>
            <w:tcBorders>
              <w:top w:val="single" w:sz="8" w:space="0" w:color="00000A"/>
            </w:tcBorders>
            <w:vAlign w:val="bottom"/>
          </w:tcPr>
          <w:p w:rsidR="00342344" w:rsidRPr="007B75E7" w:rsidRDefault="00342344" w:rsidP="00342344">
            <w:pPr>
              <w:spacing w:line="276" w:lineRule="exact"/>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b/>
                <w:bCs/>
                <w:sz w:val="24"/>
                <w:szCs w:val="24"/>
                <w:lang w:eastAsia="ru-RU"/>
              </w:rPr>
              <w:t>и</w:t>
            </w:r>
          </w:p>
        </w:tc>
        <w:tc>
          <w:tcPr>
            <w:tcW w:w="1220" w:type="dxa"/>
            <w:gridSpan w:val="2"/>
            <w:tcBorders>
              <w:top w:val="single" w:sz="8" w:space="0" w:color="00000A"/>
              <w:right w:val="single" w:sz="4" w:space="0" w:color="auto"/>
            </w:tcBorders>
            <w:vAlign w:val="bottom"/>
          </w:tcPr>
          <w:p w:rsidR="00342344" w:rsidRPr="007B75E7" w:rsidRDefault="00342344" w:rsidP="00342344">
            <w:pPr>
              <w:spacing w:line="276"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b/>
                <w:bCs/>
                <w:sz w:val="24"/>
                <w:szCs w:val="24"/>
                <w:lang w:eastAsia="ru-RU"/>
              </w:rPr>
              <w:t>требует</w:t>
            </w:r>
          </w:p>
        </w:tc>
      </w:tr>
      <w:tr w:rsidR="00342344" w:rsidRPr="007B75E7" w:rsidTr="00342344">
        <w:trPr>
          <w:trHeight w:val="276"/>
        </w:trPr>
        <w:tc>
          <w:tcPr>
            <w:tcW w:w="1420" w:type="dxa"/>
            <w:gridSpan w:val="2"/>
            <w:tcBorders>
              <w:left w:val="single" w:sz="4" w:space="0" w:color="auto"/>
            </w:tcBorders>
            <w:vAlign w:val="bottom"/>
          </w:tcPr>
          <w:p w:rsidR="00342344" w:rsidRPr="007B75E7" w:rsidRDefault="00342344" w:rsidP="00342344">
            <w:pPr>
              <w:spacing w:line="276"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Проявляет</w:t>
            </w:r>
          </w:p>
        </w:tc>
        <w:tc>
          <w:tcPr>
            <w:tcW w:w="2380" w:type="dxa"/>
            <w:gridSpan w:val="2"/>
            <w:vAlign w:val="bottom"/>
          </w:tcPr>
          <w:p w:rsidR="00342344" w:rsidRPr="007B75E7" w:rsidRDefault="00342344" w:rsidP="00342344">
            <w:pPr>
              <w:spacing w:line="276" w:lineRule="exact"/>
              <w:jc w:val="center"/>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любознательность:</w:t>
            </w:r>
          </w:p>
        </w:tc>
        <w:tc>
          <w:tcPr>
            <w:tcW w:w="24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780" w:type="dxa"/>
            <w:tcBorders>
              <w:right w:val="single" w:sz="8" w:space="0" w:color="00000A"/>
            </w:tcBorders>
            <w:vAlign w:val="bottom"/>
          </w:tcPr>
          <w:p w:rsidR="00342344" w:rsidRPr="007B75E7" w:rsidRDefault="00342344" w:rsidP="00342344">
            <w:pPr>
              <w:spacing w:line="276"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задает</w:t>
            </w:r>
          </w:p>
        </w:tc>
        <w:tc>
          <w:tcPr>
            <w:tcW w:w="1740" w:type="dxa"/>
            <w:vAlign w:val="bottom"/>
          </w:tcPr>
          <w:p w:rsidR="00342344" w:rsidRPr="007B75E7" w:rsidRDefault="00342344" w:rsidP="00342344">
            <w:pPr>
              <w:spacing w:line="276"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b/>
                <w:bCs/>
                <w:sz w:val="24"/>
                <w:szCs w:val="24"/>
                <w:lang w:eastAsia="ru-RU"/>
              </w:rPr>
              <w:t>совместных</w:t>
            </w:r>
          </w:p>
        </w:tc>
        <w:tc>
          <w:tcPr>
            <w:tcW w:w="1200" w:type="dxa"/>
            <w:gridSpan w:val="2"/>
            <w:vAlign w:val="bottom"/>
          </w:tcPr>
          <w:p w:rsidR="00342344" w:rsidRPr="007B75E7" w:rsidRDefault="00342344" w:rsidP="00342344">
            <w:pPr>
              <w:spacing w:line="276" w:lineRule="exact"/>
              <w:ind w:left="80"/>
              <w:rPr>
                <w:rFonts w:ascii="Times New Roman" w:eastAsiaTheme="minorEastAsia" w:hAnsi="Times New Roman" w:cs="Times New Roman"/>
                <w:sz w:val="24"/>
                <w:szCs w:val="24"/>
                <w:lang w:eastAsia="ru-RU"/>
              </w:rPr>
            </w:pPr>
            <w:r w:rsidRPr="007B75E7">
              <w:rPr>
                <w:rFonts w:ascii="Times New Roman" w:eastAsia="Gabriola" w:hAnsi="Times New Roman" w:cs="Times New Roman"/>
                <w:b/>
                <w:bCs/>
                <w:sz w:val="24"/>
                <w:szCs w:val="24"/>
                <w:lang w:eastAsia="ru-RU"/>
              </w:rPr>
              <w:t>усилий</w:t>
            </w:r>
          </w:p>
        </w:tc>
        <w:tc>
          <w:tcPr>
            <w:tcW w:w="1360" w:type="dxa"/>
            <w:gridSpan w:val="3"/>
            <w:vAlign w:val="bottom"/>
          </w:tcPr>
          <w:p w:rsidR="00342344" w:rsidRPr="007B75E7" w:rsidRDefault="00342344" w:rsidP="00342344">
            <w:pPr>
              <w:spacing w:line="276" w:lineRule="exact"/>
              <w:ind w:left="80"/>
              <w:rPr>
                <w:rFonts w:ascii="Times New Roman" w:eastAsiaTheme="minorEastAsia" w:hAnsi="Times New Roman" w:cs="Times New Roman"/>
                <w:sz w:val="24"/>
                <w:szCs w:val="24"/>
                <w:lang w:eastAsia="ru-RU"/>
              </w:rPr>
            </w:pPr>
            <w:r w:rsidRPr="007B75E7">
              <w:rPr>
                <w:rFonts w:ascii="Times New Roman" w:eastAsia="Gabriola" w:hAnsi="Times New Roman" w:cs="Times New Roman"/>
                <w:b/>
                <w:bCs/>
                <w:sz w:val="24"/>
                <w:szCs w:val="24"/>
                <w:lang w:eastAsia="ru-RU"/>
              </w:rPr>
              <w:t>педагогов</w:t>
            </w:r>
          </w:p>
        </w:tc>
        <w:tc>
          <w:tcPr>
            <w:tcW w:w="460" w:type="dxa"/>
            <w:tcBorders>
              <w:right w:val="single" w:sz="4" w:space="0" w:color="auto"/>
            </w:tcBorders>
            <w:vAlign w:val="bottom"/>
          </w:tcPr>
          <w:p w:rsidR="00342344" w:rsidRPr="007B75E7" w:rsidRDefault="00342344" w:rsidP="00342344">
            <w:pPr>
              <w:spacing w:line="276"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b/>
                <w:bCs/>
                <w:sz w:val="24"/>
                <w:szCs w:val="24"/>
                <w:lang w:eastAsia="ru-RU"/>
              </w:rPr>
              <w:t>и</w:t>
            </w:r>
          </w:p>
        </w:tc>
      </w:tr>
      <w:tr w:rsidR="00342344" w:rsidRPr="007B75E7" w:rsidTr="00342344">
        <w:trPr>
          <w:trHeight w:val="282"/>
        </w:trPr>
        <w:tc>
          <w:tcPr>
            <w:tcW w:w="4820" w:type="dxa"/>
            <w:gridSpan w:val="6"/>
            <w:tcBorders>
              <w:left w:val="single" w:sz="4" w:space="0" w:color="auto"/>
              <w:right w:val="single" w:sz="8" w:space="0" w:color="00000A"/>
            </w:tcBorders>
            <w:vAlign w:val="bottom"/>
          </w:tcPr>
          <w:p w:rsidR="00342344" w:rsidRPr="007B75E7" w:rsidRDefault="00342344" w:rsidP="00342344">
            <w:pPr>
              <w:spacing w:line="281"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поисковые вопросы («Почему?», «Зачем?»,</w:t>
            </w:r>
          </w:p>
        </w:tc>
        <w:tc>
          <w:tcPr>
            <w:tcW w:w="1740" w:type="dxa"/>
            <w:vAlign w:val="bottom"/>
          </w:tcPr>
          <w:p w:rsidR="00342344" w:rsidRPr="007B75E7" w:rsidRDefault="00342344" w:rsidP="00342344">
            <w:pPr>
              <w:spacing w:line="281"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b/>
                <w:bCs/>
                <w:sz w:val="24"/>
                <w:szCs w:val="24"/>
                <w:lang w:eastAsia="ru-RU"/>
              </w:rPr>
              <w:t>родителей</w:t>
            </w:r>
          </w:p>
        </w:tc>
        <w:tc>
          <w:tcPr>
            <w:tcW w:w="54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66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42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18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76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460" w:type="dxa"/>
            <w:tcBorders>
              <w:right w:val="single" w:sz="4" w:space="0" w:color="auto"/>
            </w:tcBorders>
            <w:vAlign w:val="bottom"/>
          </w:tcPr>
          <w:p w:rsidR="00342344" w:rsidRPr="007B75E7" w:rsidRDefault="00342344" w:rsidP="00342344">
            <w:pPr>
              <w:rPr>
                <w:rFonts w:ascii="Times New Roman" w:eastAsiaTheme="minorEastAsia" w:hAnsi="Times New Roman" w:cs="Times New Roman"/>
                <w:sz w:val="24"/>
                <w:szCs w:val="24"/>
                <w:lang w:eastAsia="ru-RU"/>
              </w:rPr>
            </w:pPr>
          </w:p>
        </w:tc>
      </w:tr>
      <w:tr w:rsidR="00342344" w:rsidRPr="007B75E7" w:rsidTr="00342344">
        <w:trPr>
          <w:trHeight w:val="276"/>
        </w:trPr>
        <w:tc>
          <w:tcPr>
            <w:tcW w:w="1420" w:type="dxa"/>
            <w:gridSpan w:val="2"/>
            <w:tcBorders>
              <w:left w:val="single" w:sz="4" w:space="0" w:color="auto"/>
            </w:tcBorders>
            <w:vAlign w:val="bottom"/>
          </w:tcPr>
          <w:p w:rsidR="00342344" w:rsidRPr="007B75E7" w:rsidRDefault="00342344" w:rsidP="00342344">
            <w:pPr>
              <w:spacing w:line="276"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«Откуда?»)</w:t>
            </w:r>
          </w:p>
        </w:tc>
        <w:tc>
          <w:tcPr>
            <w:tcW w:w="1380" w:type="dxa"/>
            <w:vAlign w:val="bottom"/>
          </w:tcPr>
          <w:p w:rsidR="00342344" w:rsidRPr="007B75E7" w:rsidRDefault="00342344" w:rsidP="00342344">
            <w:pPr>
              <w:spacing w:line="276" w:lineRule="exact"/>
              <w:ind w:left="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высказывает</w:t>
            </w:r>
          </w:p>
        </w:tc>
        <w:tc>
          <w:tcPr>
            <w:tcW w:w="1000" w:type="dxa"/>
            <w:vAlign w:val="bottom"/>
          </w:tcPr>
          <w:p w:rsidR="00342344" w:rsidRPr="007B75E7" w:rsidRDefault="00342344" w:rsidP="00342344">
            <w:pPr>
              <w:spacing w:line="276"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мнения,</w:t>
            </w:r>
          </w:p>
        </w:tc>
        <w:tc>
          <w:tcPr>
            <w:tcW w:w="1020" w:type="dxa"/>
            <w:gridSpan w:val="2"/>
            <w:tcBorders>
              <w:right w:val="single" w:sz="8" w:space="0" w:color="00000A"/>
            </w:tcBorders>
            <w:vAlign w:val="bottom"/>
          </w:tcPr>
          <w:p w:rsidR="00342344" w:rsidRPr="007B75E7" w:rsidRDefault="00342344" w:rsidP="00342344">
            <w:pPr>
              <w:spacing w:line="276"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делится</w:t>
            </w:r>
          </w:p>
        </w:tc>
        <w:tc>
          <w:tcPr>
            <w:tcW w:w="4760" w:type="dxa"/>
            <w:gridSpan w:val="7"/>
            <w:tcBorders>
              <w:right w:val="single" w:sz="4" w:space="0" w:color="auto"/>
            </w:tcBorders>
            <w:vAlign w:val="bottom"/>
          </w:tcPr>
          <w:p w:rsidR="00342344" w:rsidRPr="007B75E7" w:rsidRDefault="00342344" w:rsidP="00342344">
            <w:pPr>
              <w:spacing w:line="276"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У   ребенка   отсутствует   интерес   к</w:t>
            </w:r>
          </w:p>
        </w:tc>
      </w:tr>
      <w:tr w:rsidR="00342344" w:rsidRPr="007B75E7" w:rsidTr="00342344">
        <w:trPr>
          <w:trHeight w:val="276"/>
        </w:trPr>
        <w:tc>
          <w:tcPr>
            <w:tcW w:w="4820" w:type="dxa"/>
            <w:gridSpan w:val="6"/>
            <w:tcBorders>
              <w:left w:val="single" w:sz="4" w:space="0" w:color="auto"/>
              <w:right w:val="single" w:sz="8" w:space="0" w:color="00000A"/>
            </w:tcBorders>
            <w:vAlign w:val="bottom"/>
          </w:tcPr>
          <w:p w:rsidR="00342344" w:rsidRPr="007B75E7" w:rsidRDefault="00342344" w:rsidP="00342344">
            <w:pPr>
              <w:spacing w:line="276"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впечатлениями,  стремится  отразить  их  в</w:t>
            </w:r>
          </w:p>
        </w:tc>
        <w:tc>
          <w:tcPr>
            <w:tcW w:w="1740" w:type="dxa"/>
            <w:vAlign w:val="bottom"/>
          </w:tcPr>
          <w:p w:rsidR="00342344" w:rsidRPr="007B75E7" w:rsidRDefault="00342344" w:rsidP="00342344">
            <w:pPr>
              <w:spacing w:line="276"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исследованию</w:t>
            </w:r>
          </w:p>
        </w:tc>
        <w:tc>
          <w:tcPr>
            <w:tcW w:w="1200" w:type="dxa"/>
            <w:gridSpan w:val="2"/>
            <w:vAlign w:val="bottom"/>
          </w:tcPr>
          <w:p w:rsidR="00342344" w:rsidRPr="007B75E7" w:rsidRDefault="00342344" w:rsidP="00342344">
            <w:pPr>
              <w:spacing w:line="276" w:lineRule="exact"/>
              <w:ind w:left="40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новых,</w:t>
            </w:r>
          </w:p>
        </w:tc>
        <w:tc>
          <w:tcPr>
            <w:tcW w:w="42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1400" w:type="dxa"/>
            <w:gridSpan w:val="3"/>
            <w:tcBorders>
              <w:right w:val="single" w:sz="4" w:space="0" w:color="auto"/>
            </w:tcBorders>
            <w:vAlign w:val="bottom"/>
          </w:tcPr>
          <w:p w:rsidR="00342344" w:rsidRPr="007B75E7" w:rsidRDefault="00342344" w:rsidP="00342344">
            <w:pPr>
              <w:spacing w:line="276"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незнакомых</w:t>
            </w:r>
          </w:p>
        </w:tc>
      </w:tr>
      <w:tr w:rsidR="00342344" w:rsidRPr="007B75E7" w:rsidTr="00342344">
        <w:trPr>
          <w:trHeight w:val="276"/>
        </w:trPr>
        <w:tc>
          <w:tcPr>
            <w:tcW w:w="3800" w:type="dxa"/>
            <w:gridSpan w:val="4"/>
            <w:tcBorders>
              <w:left w:val="single" w:sz="4" w:space="0" w:color="auto"/>
            </w:tcBorders>
            <w:vAlign w:val="bottom"/>
          </w:tcPr>
          <w:p w:rsidR="00342344" w:rsidRPr="007B75E7" w:rsidRDefault="00342344" w:rsidP="00342344">
            <w:pPr>
              <w:spacing w:line="276"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продуктивной деятельности.</w:t>
            </w:r>
          </w:p>
        </w:tc>
        <w:tc>
          <w:tcPr>
            <w:tcW w:w="24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780" w:type="dxa"/>
            <w:tcBorders>
              <w:right w:val="single" w:sz="8" w:space="0" w:color="00000A"/>
            </w:tcBorders>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4300" w:type="dxa"/>
            <w:gridSpan w:val="6"/>
            <w:vAlign w:val="bottom"/>
          </w:tcPr>
          <w:p w:rsidR="00342344" w:rsidRPr="007B75E7" w:rsidRDefault="00342344" w:rsidP="00342344">
            <w:pPr>
              <w:spacing w:line="276"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предметов, он не умеет наблюдать.</w:t>
            </w:r>
          </w:p>
        </w:tc>
        <w:tc>
          <w:tcPr>
            <w:tcW w:w="460" w:type="dxa"/>
            <w:tcBorders>
              <w:right w:val="single" w:sz="4" w:space="0" w:color="auto"/>
            </w:tcBorders>
            <w:vAlign w:val="bottom"/>
          </w:tcPr>
          <w:p w:rsidR="00342344" w:rsidRPr="007B75E7" w:rsidRDefault="00342344" w:rsidP="00342344">
            <w:pPr>
              <w:rPr>
                <w:rFonts w:ascii="Times New Roman" w:eastAsiaTheme="minorEastAsia" w:hAnsi="Times New Roman" w:cs="Times New Roman"/>
                <w:sz w:val="24"/>
                <w:szCs w:val="24"/>
                <w:lang w:eastAsia="ru-RU"/>
              </w:rPr>
            </w:pPr>
          </w:p>
        </w:tc>
      </w:tr>
      <w:tr w:rsidR="00342344" w:rsidRPr="007B75E7" w:rsidTr="00342344">
        <w:trPr>
          <w:trHeight w:val="276"/>
        </w:trPr>
        <w:tc>
          <w:tcPr>
            <w:tcW w:w="540" w:type="dxa"/>
            <w:tcBorders>
              <w:left w:val="single" w:sz="4" w:space="0" w:color="auto"/>
            </w:tcBorders>
            <w:vAlign w:val="bottom"/>
          </w:tcPr>
          <w:p w:rsidR="00342344" w:rsidRPr="007B75E7" w:rsidRDefault="00342344" w:rsidP="00342344">
            <w:pPr>
              <w:spacing w:line="276"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С</w:t>
            </w:r>
          </w:p>
        </w:tc>
        <w:tc>
          <w:tcPr>
            <w:tcW w:w="2260" w:type="dxa"/>
            <w:gridSpan w:val="2"/>
            <w:vAlign w:val="bottom"/>
          </w:tcPr>
          <w:p w:rsidR="00342344" w:rsidRPr="007B75E7" w:rsidRDefault="00342344" w:rsidP="00342344">
            <w:pPr>
              <w:spacing w:line="276" w:lineRule="exact"/>
              <w:ind w:left="28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удовольствием</w:t>
            </w:r>
          </w:p>
        </w:tc>
        <w:tc>
          <w:tcPr>
            <w:tcW w:w="1240" w:type="dxa"/>
            <w:gridSpan w:val="2"/>
            <w:vAlign w:val="bottom"/>
          </w:tcPr>
          <w:p w:rsidR="00342344" w:rsidRPr="007B75E7" w:rsidRDefault="00342344" w:rsidP="00342344">
            <w:pPr>
              <w:spacing w:line="276" w:lineRule="exac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включаетс</w:t>
            </w:r>
            <w:r>
              <w:rPr>
                <w:rFonts w:ascii="Times New Roman" w:eastAsia="Gabriola" w:hAnsi="Times New Roman" w:cs="Times New Roman"/>
                <w:sz w:val="24"/>
                <w:szCs w:val="24"/>
                <w:lang w:eastAsia="ru-RU"/>
              </w:rPr>
              <w:t>я</w:t>
            </w:r>
          </w:p>
        </w:tc>
        <w:tc>
          <w:tcPr>
            <w:tcW w:w="780" w:type="dxa"/>
            <w:tcBorders>
              <w:right w:val="single" w:sz="8" w:space="0" w:color="00000A"/>
            </w:tcBorders>
            <w:vAlign w:val="bottom"/>
          </w:tcPr>
          <w:p w:rsidR="00342344" w:rsidRPr="007B75E7" w:rsidRDefault="00342344" w:rsidP="00342344">
            <w:pPr>
              <w:spacing w:line="276"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в</w:t>
            </w:r>
          </w:p>
        </w:tc>
        <w:tc>
          <w:tcPr>
            <w:tcW w:w="2280" w:type="dxa"/>
            <w:gridSpan w:val="2"/>
            <w:vAlign w:val="bottom"/>
          </w:tcPr>
          <w:p w:rsidR="00342344" w:rsidRPr="007B75E7" w:rsidRDefault="00342344" w:rsidP="00342344">
            <w:pPr>
              <w:spacing w:line="276"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Не  сформированы</w:t>
            </w:r>
          </w:p>
        </w:tc>
        <w:tc>
          <w:tcPr>
            <w:tcW w:w="1080" w:type="dxa"/>
            <w:gridSpan w:val="2"/>
            <w:vAlign w:val="bottom"/>
          </w:tcPr>
          <w:p w:rsidR="00342344" w:rsidRPr="007B75E7" w:rsidRDefault="00342344" w:rsidP="00342344">
            <w:pPr>
              <w:spacing w:line="276" w:lineRule="exact"/>
              <w:jc w:val="center"/>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основные</w:t>
            </w:r>
          </w:p>
        </w:tc>
        <w:tc>
          <w:tcPr>
            <w:tcW w:w="18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1220" w:type="dxa"/>
            <w:gridSpan w:val="2"/>
            <w:tcBorders>
              <w:right w:val="single" w:sz="4" w:space="0" w:color="auto"/>
            </w:tcBorders>
            <w:vAlign w:val="bottom"/>
          </w:tcPr>
          <w:p w:rsidR="00342344" w:rsidRPr="007B75E7" w:rsidRDefault="00342344" w:rsidP="00342344">
            <w:pPr>
              <w:spacing w:line="276"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эталонные</w:t>
            </w:r>
          </w:p>
        </w:tc>
      </w:tr>
      <w:tr w:rsidR="00342344" w:rsidRPr="007B75E7" w:rsidTr="00342344">
        <w:trPr>
          <w:trHeight w:val="276"/>
        </w:trPr>
        <w:tc>
          <w:tcPr>
            <w:tcW w:w="2800" w:type="dxa"/>
            <w:gridSpan w:val="3"/>
            <w:tcBorders>
              <w:left w:val="single" w:sz="4" w:space="0" w:color="auto"/>
            </w:tcBorders>
            <w:vAlign w:val="bottom"/>
          </w:tcPr>
          <w:p w:rsidR="00342344" w:rsidRPr="007B75E7" w:rsidRDefault="00342344" w:rsidP="00342344">
            <w:pPr>
              <w:spacing w:line="276"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исследовательскую</w:t>
            </w:r>
          </w:p>
        </w:tc>
        <w:tc>
          <w:tcPr>
            <w:tcW w:w="2020" w:type="dxa"/>
            <w:gridSpan w:val="3"/>
            <w:tcBorders>
              <w:right w:val="single" w:sz="8" w:space="0" w:color="00000A"/>
            </w:tcBorders>
            <w:vAlign w:val="bottom"/>
          </w:tcPr>
          <w:p w:rsidR="00342344" w:rsidRPr="007B75E7" w:rsidRDefault="00342344" w:rsidP="00342344">
            <w:pPr>
              <w:spacing w:line="276"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деятельность,</w:t>
            </w:r>
          </w:p>
        </w:tc>
        <w:tc>
          <w:tcPr>
            <w:tcW w:w="1740" w:type="dxa"/>
            <w:vAlign w:val="bottom"/>
          </w:tcPr>
          <w:p w:rsidR="00342344" w:rsidRPr="007B75E7" w:rsidRDefault="00342344" w:rsidP="00342344">
            <w:pPr>
              <w:spacing w:line="276"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представления,</w:t>
            </w:r>
          </w:p>
        </w:tc>
        <w:tc>
          <w:tcPr>
            <w:tcW w:w="540" w:type="dxa"/>
            <w:vAlign w:val="bottom"/>
          </w:tcPr>
          <w:p w:rsidR="00342344" w:rsidRPr="007B75E7" w:rsidRDefault="00342344" w:rsidP="00342344">
            <w:pPr>
              <w:spacing w:line="276" w:lineRule="exact"/>
              <w:ind w:left="16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его</w:t>
            </w:r>
          </w:p>
        </w:tc>
        <w:tc>
          <w:tcPr>
            <w:tcW w:w="1080" w:type="dxa"/>
            <w:gridSpan w:val="2"/>
            <w:vAlign w:val="bottom"/>
          </w:tcPr>
          <w:p w:rsidR="00342344" w:rsidRPr="007B75E7" w:rsidRDefault="00342344" w:rsidP="00342344">
            <w:pPr>
              <w:spacing w:line="276" w:lineRule="exact"/>
              <w:ind w:left="3"/>
              <w:jc w:val="center"/>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речевая</w:t>
            </w:r>
          </w:p>
        </w:tc>
        <w:tc>
          <w:tcPr>
            <w:tcW w:w="1400" w:type="dxa"/>
            <w:gridSpan w:val="3"/>
            <w:tcBorders>
              <w:right w:val="single" w:sz="4" w:space="0" w:color="auto"/>
            </w:tcBorders>
            <w:vAlign w:val="bottom"/>
          </w:tcPr>
          <w:p w:rsidR="00342344" w:rsidRPr="007B75E7" w:rsidRDefault="00342344" w:rsidP="00342344">
            <w:pPr>
              <w:spacing w:line="276"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активность</w:t>
            </w:r>
          </w:p>
        </w:tc>
      </w:tr>
      <w:tr w:rsidR="00342344" w:rsidRPr="007B75E7" w:rsidTr="00342344">
        <w:trPr>
          <w:trHeight w:val="276"/>
        </w:trPr>
        <w:tc>
          <w:tcPr>
            <w:tcW w:w="4820" w:type="dxa"/>
            <w:gridSpan w:val="6"/>
            <w:tcBorders>
              <w:left w:val="single" w:sz="4" w:space="0" w:color="auto"/>
              <w:right w:val="single" w:sz="8" w:space="0" w:color="00000A"/>
            </w:tcBorders>
            <w:vAlign w:val="bottom"/>
          </w:tcPr>
          <w:p w:rsidR="00342344" w:rsidRPr="007B75E7" w:rsidRDefault="00342344" w:rsidP="00342344">
            <w:pPr>
              <w:spacing w:line="276"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использует разные поисковые действия; по</w:t>
            </w:r>
          </w:p>
        </w:tc>
        <w:tc>
          <w:tcPr>
            <w:tcW w:w="1740" w:type="dxa"/>
            <w:vAlign w:val="bottom"/>
          </w:tcPr>
          <w:p w:rsidR="00342344" w:rsidRPr="007B75E7" w:rsidRDefault="00342344" w:rsidP="00342344">
            <w:pPr>
              <w:spacing w:line="276"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низкая.</w:t>
            </w:r>
          </w:p>
        </w:tc>
        <w:tc>
          <w:tcPr>
            <w:tcW w:w="54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66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42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18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760" w:type="dxa"/>
            <w:vAlign w:val="bottom"/>
          </w:tcPr>
          <w:p w:rsidR="00342344" w:rsidRPr="007B75E7" w:rsidRDefault="00342344" w:rsidP="00342344">
            <w:pPr>
              <w:rPr>
                <w:rFonts w:ascii="Times New Roman" w:eastAsiaTheme="minorEastAsia" w:hAnsi="Times New Roman" w:cs="Times New Roman"/>
                <w:sz w:val="24"/>
                <w:szCs w:val="24"/>
                <w:lang w:eastAsia="ru-RU"/>
              </w:rPr>
            </w:pPr>
          </w:p>
        </w:tc>
        <w:tc>
          <w:tcPr>
            <w:tcW w:w="460" w:type="dxa"/>
            <w:tcBorders>
              <w:right w:val="single" w:sz="4" w:space="0" w:color="auto"/>
            </w:tcBorders>
            <w:vAlign w:val="bottom"/>
          </w:tcPr>
          <w:p w:rsidR="00342344" w:rsidRPr="007B75E7" w:rsidRDefault="00342344" w:rsidP="00342344">
            <w:pPr>
              <w:rPr>
                <w:rFonts w:ascii="Times New Roman" w:eastAsiaTheme="minorEastAsia" w:hAnsi="Times New Roman" w:cs="Times New Roman"/>
                <w:sz w:val="24"/>
                <w:szCs w:val="24"/>
                <w:lang w:eastAsia="ru-RU"/>
              </w:rPr>
            </w:pPr>
          </w:p>
        </w:tc>
      </w:tr>
      <w:tr w:rsidR="00342344" w:rsidRPr="007B75E7" w:rsidTr="00342344">
        <w:trPr>
          <w:trHeight w:val="287"/>
        </w:trPr>
        <w:tc>
          <w:tcPr>
            <w:tcW w:w="1420" w:type="dxa"/>
            <w:gridSpan w:val="2"/>
            <w:tcBorders>
              <w:left w:val="single" w:sz="4" w:space="0" w:color="auto"/>
              <w:bottom w:val="single" w:sz="8" w:space="0" w:color="00000A"/>
            </w:tcBorders>
            <w:vAlign w:val="bottom"/>
          </w:tcPr>
          <w:p w:rsidR="00342344" w:rsidRPr="007B75E7" w:rsidRDefault="00342344" w:rsidP="00342344">
            <w:pPr>
              <w:spacing w:line="287" w:lineRule="exact"/>
              <w:ind w:left="12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собственной</w:t>
            </w:r>
          </w:p>
        </w:tc>
        <w:tc>
          <w:tcPr>
            <w:tcW w:w="2380" w:type="dxa"/>
            <w:gridSpan w:val="2"/>
            <w:tcBorders>
              <w:bottom w:val="single" w:sz="8" w:space="0" w:color="00000A"/>
            </w:tcBorders>
            <w:vAlign w:val="bottom"/>
          </w:tcPr>
          <w:p w:rsidR="00342344" w:rsidRPr="007B75E7" w:rsidRDefault="00342344" w:rsidP="00342344">
            <w:pPr>
              <w:spacing w:line="287" w:lineRule="exact"/>
              <w:jc w:val="center"/>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инициативе,</w:t>
            </w:r>
          </w:p>
        </w:tc>
        <w:tc>
          <w:tcPr>
            <w:tcW w:w="1020" w:type="dxa"/>
            <w:gridSpan w:val="2"/>
            <w:tcBorders>
              <w:bottom w:val="single" w:sz="8" w:space="0" w:color="00000A"/>
              <w:right w:val="single" w:sz="8" w:space="0" w:color="00000A"/>
            </w:tcBorders>
            <w:vAlign w:val="bottom"/>
          </w:tcPr>
          <w:p w:rsidR="00342344" w:rsidRPr="007B75E7" w:rsidRDefault="00342344" w:rsidP="00342344">
            <w:pPr>
              <w:spacing w:line="287" w:lineRule="exact"/>
              <w:ind w:right="25"/>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активно</w:t>
            </w:r>
          </w:p>
        </w:tc>
        <w:tc>
          <w:tcPr>
            <w:tcW w:w="2280" w:type="dxa"/>
            <w:gridSpan w:val="2"/>
            <w:tcBorders>
              <w:bottom w:val="single" w:sz="8" w:space="0" w:color="00000A"/>
            </w:tcBorders>
            <w:vAlign w:val="bottom"/>
          </w:tcPr>
          <w:p w:rsidR="00342344" w:rsidRPr="007B75E7" w:rsidRDefault="00342344" w:rsidP="00342344">
            <w:pPr>
              <w:spacing w:line="287" w:lineRule="exact"/>
              <w:ind w:left="100"/>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Часто  неадекватно</w:t>
            </w:r>
          </w:p>
        </w:tc>
        <w:tc>
          <w:tcPr>
            <w:tcW w:w="1260" w:type="dxa"/>
            <w:gridSpan w:val="3"/>
            <w:tcBorders>
              <w:bottom w:val="single" w:sz="8" w:space="0" w:color="00000A"/>
            </w:tcBorders>
            <w:vAlign w:val="bottom"/>
          </w:tcPr>
          <w:p w:rsidR="00342344" w:rsidRPr="007B75E7" w:rsidRDefault="00342344" w:rsidP="00342344">
            <w:pPr>
              <w:spacing w:line="287" w:lineRule="exact"/>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отображает</w:t>
            </w:r>
          </w:p>
        </w:tc>
        <w:tc>
          <w:tcPr>
            <w:tcW w:w="1220" w:type="dxa"/>
            <w:gridSpan w:val="2"/>
            <w:tcBorders>
              <w:bottom w:val="single" w:sz="8" w:space="0" w:color="00000A"/>
              <w:right w:val="single" w:sz="4" w:space="0" w:color="auto"/>
            </w:tcBorders>
            <w:vAlign w:val="bottom"/>
          </w:tcPr>
          <w:p w:rsidR="00342344" w:rsidRPr="007B75E7" w:rsidRDefault="00342344" w:rsidP="00342344">
            <w:pPr>
              <w:spacing w:line="287" w:lineRule="exact"/>
              <w:ind w:right="25"/>
              <w:jc w:val="right"/>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признаки</w:t>
            </w:r>
          </w:p>
        </w:tc>
      </w:tr>
    </w:tbl>
    <w:p w:rsidR="00544A21" w:rsidRPr="007B75E7" w:rsidRDefault="00544A21" w:rsidP="00C25A44">
      <w:pPr>
        <w:numPr>
          <w:ilvl w:val="1"/>
          <w:numId w:val="33"/>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Воспитывать в детях любовь к Родине. Вызывать интерес к народному искусству (хохлома, матрешки, дымковские, добровские, романовские игрушки).</w:t>
      </w:r>
    </w:p>
    <w:p w:rsidR="00544A21" w:rsidRPr="007B75E7" w:rsidRDefault="00544A21" w:rsidP="00C25A44">
      <w:pPr>
        <w:numPr>
          <w:ilvl w:val="1"/>
          <w:numId w:val="33"/>
        </w:numPr>
        <w:spacing w:line="181" w:lineRule="auto"/>
        <w:ind w:right="1140"/>
        <w:rPr>
          <w:rFonts w:ascii="Times New Roman" w:eastAsiaTheme="minorEastAsia" w:hAnsi="Times New Roman" w:cs="Times New Roman"/>
          <w:sz w:val="24"/>
          <w:szCs w:val="24"/>
          <w:lang w:eastAsia="ru-RU"/>
        </w:rPr>
      </w:pPr>
      <w:r w:rsidRPr="007B75E7">
        <w:rPr>
          <w:rFonts w:ascii="Times New Roman" w:eastAsiaTheme="minorEastAsia" w:hAnsi="Times New Roman" w:cs="Times New Roman"/>
          <w:sz w:val="24"/>
          <w:szCs w:val="24"/>
          <w:lang w:eastAsia="ru-RU"/>
        </w:rPr>
        <w:t>Сформировать у детей представление о празднике «День Победы». Воспитывать чувство гордости за страну, уважение к ветеранам войны.</w:t>
      </w:r>
    </w:p>
    <w:p w:rsidR="007E0985" w:rsidRPr="00544A21" w:rsidRDefault="007E0985" w:rsidP="00C25A44">
      <w:pPr>
        <w:numPr>
          <w:ilvl w:val="0"/>
          <w:numId w:val="33"/>
        </w:numPr>
        <w:spacing w:line="181" w:lineRule="auto"/>
        <w:ind w:right="1140"/>
        <w:rPr>
          <w:rFonts w:ascii="Times New Roman" w:eastAsiaTheme="minorEastAsia" w:hAnsi="Times New Roman" w:cs="Times New Roman"/>
          <w:sz w:val="24"/>
          <w:szCs w:val="24"/>
          <w:lang w:eastAsia="ru-RU"/>
        </w:rPr>
        <w:sectPr w:rsidR="007E0985" w:rsidRPr="00544A21">
          <w:pgSz w:w="11900" w:h="16840"/>
          <w:pgMar w:top="130" w:right="560" w:bottom="691" w:left="1300" w:header="0" w:footer="0" w:gutter="0"/>
          <w:cols w:space="720" w:equalWidth="0">
            <w:col w:w="10040"/>
          </w:cols>
        </w:sectPr>
      </w:pPr>
    </w:p>
    <w:p w:rsidR="007B75E7" w:rsidRPr="007B75E7" w:rsidRDefault="007B75E7" w:rsidP="00544A21">
      <w:pPr>
        <w:spacing w:line="181" w:lineRule="auto"/>
        <w:ind w:right="1140"/>
        <w:rPr>
          <w:rFonts w:ascii="Times New Roman" w:eastAsiaTheme="minorEastAsia" w:hAnsi="Times New Roman" w:cs="Times New Roman"/>
          <w:sz w:val="24"/>
          <w:szCs w:val="24"/>
          <w:lang w:eastAsia="ru-RU"/>
        </w:rPr>
      </w:pPr>
    </w:p>
    <w:p w:rsidR="007B75E7" w:rsidRPr="007B75E7" w:rsidRDefault="007B75E7" w:rsidP="007B75E7">
      <w:pPr>
        <w:spacing w:line="181" w:lineRule="auto"/>
        <w:ind w:right="1140"/>
        <w:rPr>
          <w:rFonts w:ascii="Times New Roman" w:eastAsiaTheme="minorEastAsia" w:hAnsi="Times New Roman" w:cs="Times New Roman"/>
          <w:sz w:val="24"/>
          <w:szCs w:val="24"/>
          <w:lang w:eastAsia="ru-RU"/>
        </w:rPr>
      </w:pPr>
    </w:p>
    <w:tbl>
      <w:tblPr>
        <w:tblStyle w:val="a5"/>
        <w:tblW w:w="0" w:type="auto"/>
        <w:tblLook w:val="04A0" w:firstRow="1" w:lastRow="0" w:firstColumn="1" w:lastColumn="0" w:noHBand="0" w:noVBand="1"/>
      </w:tblPr>
      <w:tblGrid>
        <w:gridCol w:w="4981"/>
        <w:gridCol w:w="4981"/>
      </w:tblGrid>
      <w:tr w:rsidR="00317339" w:rsidTr="0076279D">
        <w:tc>
          <w:tcPr>
            <w:tcW w:w="4981" w:type="dxa"/>
          </w:tcPr>
          <w:p w:rsidR="00317339" w:rsidRDefault="00317339" w:rsidP="0076279D">
            <w:pPr>
              <w:jc w:val="both"/>
              <w:rPr>
                <w:rFonts w:ascii="Times New Roman" w:hAnsi="Times New Roman" w:cs="Times New Roman"/>
              </w:rPr>
            </w:pPr>
            <w:r w:rsidRPr="007B75E7">
              <w:rPr>
                <w:rFonts w:ascii="Times New Roman" w:hAnsi="Times New Roman" w:cs="Times New Roman"/>
              </w:rPr>
              <w:t>обсуждает с детьми и взрослым сам процесс и его результаты</w:t>
            </w:r>
            <w:r>
              <w:rPr>
                <w:rFonts w:ascii="Times New Roman" w:hAnsi="Times New Roman" w:cs="Times New Roman"/>
              </w:rPr>
              <w:t>.</w:t>
            </w: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Проявляет</w:t>
            </w:r>
            <w:r w:rsidRPr="007B75E7">
              <w:rPr>
                <w:rFonts w:ascii="Times New Roman" w:hAnsi="Times New Roman" w:cs="Times New Roman"/>
              </w:rPr>
              <w:tab/>
              <w:t>наблюдательность,</w:t>
            </w:r>
            <w:r w:rsidRPr="007B75E7">
              <w:rPr>
                <w:rFonts w:ascii="Times New Roman" w:hAnsi="Times New Roman" w:cs="Times New Roman"/>
              </w:rPr>
              <w:tab/>
              <w:t>замечая</w:t>
            </w: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новые объекты, изменения в ближайшем</w:t>
            </w: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окружении</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Понимает слова, обозначающие свойства предметов и способы обследования, использует их в своей речи.</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Откликается на красоту природы, родного города.</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Проявляет интерес к другим людям, их действиях, профессиям.</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Различает людей по полу, возрасту, профессии как в реальной жизни, так и на картинках.</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Знает свое имя, фамилию, возраст, пол, любимые занятия и увлечения.</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Pr>
                <w:rFonts w:ascii="Times New Roman" w:hAnsi="Times New Roman" w:cs="Times New Roman"/>
              </w:rPr>
              <w:t>Проявляет интерес к сельским</w:t>
            </w:r>
            <w:r w:rsidRPr="007B75E7">
              <w:rPr>
                <w:rFonts w:ascii="Times New Roman" w:hAnsi="Times New Roman" w:cs="Times New Roman"/>
              </w:rPr>
              <w:t xml:space="preserve"> объектам, транспорту.</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По своей иници</w:t>
            </w:r>
            <w:r>
              <w:rPr>
                <w:rFonts w:ascii="Times New Roman" w:hAnsi="Times New Roman" w:cs="Times New Roman"/>
              </w:rPr>
              <w:t>ативе выполняет рисунки о селе</w:t>
            </w:r>
            <w:r w:rsidRPr="007B75E7">
              <w:rPr>
                <w:rFonts w:ascii="Times New Roman" w:hAnsi="Times New Roman" w:cs="Times New Roman"/>
              </w:rPr>
              <w:t>, рассказывает стихи.</w:t>
            </w:r>
          </w:p>
          <w:p w:rsidR="00317339" w:rsidRPr="007B75E7" w:rsidRDefault="00317339" w:rsidP="0076279D">
            <w:pPr>
              <w:jc w:val="both"/>
              <w:rPr>
                <w:rFonts w:ascii="Times New Roman" w:hAnsi="Times New Roman" w:cs="Times New Roman"/>
              </w:rPr>
            </w:pPr>
          </w:p>
        </w:tc>
        <w:tc>
          <w:tcPr>
            <w:tcW w:w="4981" w:type="dxa"/>
          </w:tcPr>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предметов в продуктивной деятельности;</w:t>
            </w:r>
          </w:p>
          <w:p w:rsidR="00317339" w:rsidRPr="007B75E7" w:rsidRDefault="00317339" w:rsidP="00C25A44">
            <w:pPr>
              <w:numPr>
                <w:ilvl w:val="0"/>
                <w:numId w:val="34"/>
              </w:numPr>
              <w:jc w:val="both"/>
              <w:rPr>
                <w:rFonts w:ascii="Times New Roman" w:hAnsi="Times New Roman" w:cs="Times New Roman"/>
              </w:rPr>
            </w:pPr>
            <w:r w:rsidRPr="007B75E7">
              <w:rPr>
                <w:rFonts w:ascii="Times New Roman" w:hAnsi="Times New Roman" w:cs="Times New Roman"/>
              </w:rPr>
              <w:t>поведении ребенка часто повторяются негативные действия по отношению к объектам ближайшего окружения.</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Не проявляет интереса к людям и к их действиям.</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Затрудняется в различении людей по полу, возрасту, профессии как в реальной жизни, так и на картинках.</w:t>
            </w:r>
          </w:p>
          <w:p w:rsidR="00317339" w:rsidRPr="007B75E7" w:rsidRDefault="00317339" w:rsidP="0076279D">
            <w:pPr>
              <w:jc w:val="both"/>
              <w:rPr>
                <w:rFonts w:ascii="Times New Roman" w:hAnsi="Times New Roman" w:cs="Times New Roman"/>
              </w:rPr>
            </w:pPr>
          </w:p>
          <w:p w:rsidR="00317339" w:rsidRPr="007B75E7" w:rsidRDefault="00317339" w:rsidP="0076279D">
            <w:pPr>
              <w:jc w:val="both"/>
              <w:rPr>
                <w:rFonts w:ascii="Times New Roman" w:hAnsi="Times New Roman" w:cs="Times New Roman"/>
              </w:rPr>
            </w:pPr>
            <w:r w:rsidRPr="007B75E7">
              <w:rPr>
                <w:rFonts w:ascii="Times New Roman" w:hAnsi="Times New Roman" w:cs="Times New Roman"/>
              </w:rPr>
              <w:t>Не знает</w:t>
            </w:r>
            <w:r>
              <w:rPr>
                <w:rFonts w:ascii="Times New Roman" w:hAnsi="Times New Roman" w:cs="Times New Roman"/>
              </w:rPr>
              <w:t xml:space="preserve"> название родной страны и села</w:t>
            </w:r>
            <w:r w:rsidRPr="007B75E7">
              <w:rPr>
                <w:rFonts w:ascii="Times New Roman" w:hAnsi="Times New Roman" w:cs="Times New Roman"/>
              </w:rPr>
              <w:t>. Не интер</w:t>
            </w:r>
            <w:r>
              <w:rPr>
                <w:rFonts w:ascii="Times New Roman" w:hAnsi="Times New Roman" w:cs="Times New Roman"/>
              </w:rPr>
              <w:t>есуется социальной жизнью села</w:t>
            </w:r>
            <w:r w:rsidRPr="007B75E7">
              <w:rPr>
                <w:rFonts w:ascii="Times New Roman" w:hAnsi="Times New Roman" w:cs="Times New Roman"/>
              </w:rPr>
              <w:t>.</w:t>
            </w:r>
          </w:p>
          <w:p w:rsidR="00317339" w:rsidRDefault="00317339" w:rsidP="0076279D">
            <w:pPr>
              <w:jc w:val="both"/>
              <w:rPr>
                <w:rFonts w:ascii="Times New Roman" w:hAnsi="Times New Roman" w:cs="Times New Roman"/>
                <w:b/>
                <w:sz w:val="28"/>
                <w:szCs w:val="28"/>
              </w:rPr>
            </w:pPr>
          </w:p>
        </w:tc>
      </w:tr>
    </w:tbl>
    <w:p w:rsidR="00342344" w:rsidRPr="00317339" w:rsidRDefault="00342344" w:rsidP="00342344">
      <w:pPr>
        <w:jc w:val="center"/>
        <w:rPr>
          <w:rFonts w:ascii="Times New Roman" w:hAnsi="Times New Roman" w:cs="Times New Roman"/>
          <w:b/>
          <w:bCs/>
          <w:sz w:val="28"/>
          <w:szCs w:val="28"/>
        </w:rPr>
      </w:pPr>
      <w:r w:rsidRPr="007B75E7">
        <w:rPr>
          <w:rFonts w:ascii="Times New Roman" w:hAnsi="Times New Roman" w:cs="Times New Roman"/>
          <w:b/>
          <w:bCs/>
          <w:sz w:val="28"/>
          <w:szCs w:val="28"/>
        </w:rPr>
        <w:t xml:space="preserve">Старшая </w:t>
      </w:r>
      <w:r>
        <w:rPr>
          <w:rFonts w:ascii="Times New Roman" w:hAnsi="Times New Roman" w:cs="Times New Roman"/>
          <w:b/>
          <w:bCs/>
          <w:sz w:val="28"/>
          <w:szCs w:val="28"/>
        </w:rPr>
        <w:t>под</w:t>
      </w:r>
      <w:r w:rsidRPr="007B75E7">
        <w:rPr>
          <w:rFonts w:ascii="Times New Roman" w:hAnsi="Times New Roman" w:cs="Times New Roman"/>
          <w:b/>
          <w:bCs/>
          <w:sz w:val="28"/>
          <w:szCs w:val="28"/>
        </w:rPr>
        <w:t>группа (5-6 лет)</w:t>
      </w:r>
    </w:p>
    <w:p w:rsidR="00342344" w:rsidRPr="00317339" w:rsidRDefault="00342344" w:rsidP="00342344">
      <w:pPr>
        <w:ind w:right="580"/>
        <w:jc w:val="center"/>
        <w:rPr>
          <w:rFonts w:ascii="Times New Roman" w:eastAsiaTheme="minorEastAsia" w:hAnsi="Times New Roman" w:cs="Times New Roman"/>
          <w:sz w:val="28"/>
          <w:szCs w:val="24"/>
          <w:lang w:eastAsia="ru-RU"/>
        </w:rPr>
      </w:pPr>
      <w:r w:rsidRPr="00317339">
        <w:rPr>
          <w:rFonts w:ascii="Times New Roman" w:eastAsia="Gabriola" w:hAnsi="Times New Roman" w:cs="Times New Roman"/>
          <w:b/>
          <w:bCs/>
          <w:sz w:val="28"/>
          <w:szCs w:val="24"/>
          <w:lang w:eastAsia="ru-RU"/>
        </w:rPr>
        <w:t>Вид образовательной деятельности</w:t>
      </w:r>
    </w:p>
    <w:p w:rsidR="00342344" w:rsidRPr="00317339" w:rsidRDefault="00342344" w:rsidP="00342344">
      <w:pPr>
        <w:spacing w:line="20" w:lineRule="exact"/>
        <w:rPr>
          <w:rFonts w:ascii="Times New Roman" w:eastAsiaTheme="minorEastAsia" w:hAnsi="Times New Roman" w:cs="Times New Roman"/>
          <w:sz w:val="28"/>
          <w:szCs w:val="24"/>
          <w:lang w:eastAsia="ru-RU"/>
        </w:rPr>
      </w:pPr>
    </w:p>
    <w:p w:rsidR="00342344" w:rsidRPr="00317339" w:rsidRDefault="00342344" w:rsidP="00342344">
      <w:pPr>
        <w:spacing w:line="183" w:lineRule="auto"/>
        <w:ind w:right="580"/>
        <w:jc w:val="center"/>
        <w:rPr>
          <w:rFonts w:ascii="Times New Roman" w:eastAsiaTheme="minorEastAsia" w:hAnsi="Times New Roman" w:cs="Times New Roman"/>
          <w:sz w:val="28"/>
          <w:szCs w:val="24"/>
          <w:lang w:eastAsia="ru-RU"/>
        </w:rPr>
      </w:pPr>
      <w:r w:rsidRPr="00317339">
        <w:rPr>
          <w:rFonts w:ascii="Times New Roman" w:eastAsia="Gabriola" w:hAnsi="Times New Roman" w:cs="Times New Roman"/>
          <w:b/>
          <w:bCs/>
          <w:sz w:val="28"/>
          <w:szCs w:val="24"/>
          <w:lang w:eastAsia="ru-RU"/>
        </w:rPr>
        <w:t>«Формирование элементарных математических представлений (</w:t>
      </w:r>
      <w:r w:rsidRPr="00317339">
        <w:rPr>
          <w:rFonts w:ascii="Times New Roman" w:eastAsia="Gabriola" w:hAnsi="Times New Roman" w:cs="Times New Roman"/>
          <w:b/>
          <w:bCs/>
          <w:sz w:val="28"/>
          <w:szCs w:val="24"/>
          <w:u w:val="single"/>
          <w:lang w:eastAsia="ru-RU"/>
        </w:rPr>
        <w:t>ФЭМП</w:t>
      </w:r>
      <w:r w:rsidRPr="00317339">
        <w:rPr>
          <w:rFonts w:ascii="Times New Roman" w:eastAsia="Gabriola" w:hAnsi="Times New Roman" w:cs="Times New Roman"/>
          <w:b/>
          <w:bCs/>
          <w:sz w:val="28"/>
          <w:szCs w:val="24"/>
          <w:lang w:eastAsia="ru-RU"/>
        </w:rPr>
        <w:t>)»</w:t>
      </w:r>
    </w:p>
    <w:p w:rsidR="00342344" w:rsidRPr="00317339" w:rsidRDefault="00342344" w:rsidP="00342344">
      <w:pPr>
        <w:spacing w:line="2" w:lineRule="exact"/>
        <w:jc w:val="both"/>
        <w:rPr>
          <w:rFonts w:ascii="Times New Roman" w:eastAsiaTheme="minorEastAsia" w:hAnsi="Times New Roman" w:cs="Times New Roman"/>
          <w:sz w:val="28"/>
          <w:szCs w:val="24"/>
          <w:lang w:eastAsia="ru-RU"/>
        </w:rPr>
      </w:pPr>
    </w:p>
    <w:p w:rsidR="00342344" w:rsidRPr="007B75E7" w:rsidRDefault="00342344" w:rsidP="00342344">
      <w:pPr>
        <w:numPr>
          <w:ilvl w:val="1"/>
          <w:numId w:val="35"/>
        </w:numPr>
        <w:tabs>
          <w:tab w:val="left" w:pos="750"/>
        </w:tabs>
        <w:spacing w:after="0" w:line="189" w:lineRule="auto"/>
        <w:ind w:right="580"/>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t>Учить порядковый счет до восьми. Числа и цифры 1-8, актуализировать умение соотносить цифру с количеством предметов,</w:t>
      </w:r>
      <w:r>
        <w:rPr>
          <w:rFonts w:ascii="Times New Roman" w:eastAsia="Gabriola" w:hAnsi="Times New Roman" w:cs="Times New Roman"/>
          <w:sz w:val="24"/>
          <w:szCs w:val="24"/>
          <w:lang w:eastAsia="ru-RU"/>
        </w:rPr>
        <w:t xml:space="preserve"> умение составлять числовой ряд</w:t>
      </w:r>
      <w:r w:rsidRPr="007B75E7">
        <w:rPr>
          <w:rFonts w:ascii="Times New Roman" w:eastAsia="Gabriola" w:hAnsi="Times New Roman" w:cs="Times New Roman"/>
          <w:sz w:val="24"/>
          <w:szCs w:val="24"/>
          <w:lang w:eastAsia="ru-RU"/>
        </w:rPr>
        <w:t>;</w:t>
      </w:r>
    </w:p>
    <w:p w:rsidR="00342344" w:rsidRPr="007B75E7" w:rsidRDefault="00342344" w:rsidP="00342344">
      <w:pPr>
        <w:spacing w:line="1" w:lineRule="exact"/>
        <w:jc w:val="both"/>
        <w:rPr>
          <w:rFonts w:ascii="Times New Roman" w:eastAsia="Gabriola" w:hAnsi="Times New Roman" w:cs="Times New Roman"/>
          <w:sz w:val="24"/>
          <w:szCs w:val="24"/>
          <w:lang w:eastAsia="ru-RU"/>
        </w:rPr>
      </w:pPr>
    </w:p>
    <w:p w:rsidR="00342344" w:rsidRPr="007B75E7" w:rsidRDefault="00342344" w:rsidP="00342344">
      <w:pPr>
        <w:numPr>
          <w:ilvl w:val="1"/>
          <w:numId w:val="35"/>
        </w:numPr>
        <w:tabs>
          <w:tab w:val="left" w:pos="710"/>
        </w:tabs>
        <w:spacing w:after="0" w:line="240"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Учить формы геометрических фигур</w:t>
      </w:r>
      <w:r w:rsidRPr="007B75E7">
        <w:rPr>
          <w:rFonts w:ascii="Times New Roman" w:eastAsia="Gabriola" w:hAnsi="Times New Roman" w:cs="Times New Roman"/>
          <w:sz w:val="24"/>
          <w:szCs w:val="24"/>
          <w:lang w:eastAsia="ru-RU"/>
        </w:rPr>
        <w:t>, способ сравнения предметов по длине путем наложения (приложения)</w:t>
      </w:r>
    </w:p>
    <w:p w:rsidR="00342344" w:rsidRPr="007B75E7" w:rsidRDefault="00342344" w:rsidP="00342344">
      <w:pPr>
        <w:numPr>
          <w:ilvl w:val="1"/>
          <w:numId w:val="35"/>
        </w:numPr>
        <w:tabs>
          <w:tab w:val="left" w:pos="721"/>
        </w:tabs>
        <w:spacing w:after="0" w:line="224" w:lineRule="auto"/>
        <w:ind w:right="580"/>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t xml:space="preserve">тренировать мыслительные операции </w:t>
      </w:r>
      <w:r>
        <w:rPr>
          <w:rFonts w:ascii="Times New Roman" w:eastAsia="Gabriola" w:hAnsi="Times New Roman" w:cs="Times New Roman"/>
          <w:sz w:val="24"/>
          <w:szCs w:val="24"/>
          <w:lang w:eastAsia="ru-RU"/>
        </w:rPr>
        <w:t>– анализ, сравнение и обобщение, развивать внимание</w:t>
      </w:r>
      <w:r w:rsidRPr="007B75E7">
        <w:rPr>
          <w:rFonts w:ascii="Times New Roman" w:eastAsia="Gabriola" w:hAnsi="Times New Roman" w:cs="Times New Roman"/>
          <w:sz w:val="24"/>
          <w:szCs w:val="24"/>
          <w:lang w:eastAsia="ru-RU"/>
        </w:rPr>
        <w:t>, память</w:t>
      </w:r>
      <w:r>
        <w:rPr>
          <w:rFonts w:ascii="Times New Roman" w:eastAsia="Gabriola" w:hAnsi="Times New Roman" w:cs="Times New Roman"/>
          <w:sz w:val="24"/>
          <w:szCs w:val="24"/>
          <w:lang w:eastAsia="ru-RU"/>
        </w:rPr>
        <w:t>,</w:t>
      </w:r>
      <w:r w:rsidRPr="007B75E7">
        <w:rPr>
          <w:rFonts w:ascii="Times New Roman" w:eastAsia="Gabriola" w:hAnsi="Times New Roman" w:cs="Times New Roman"/>
          <w:sz w:val="24"/>
          <w:szCs w:val="24"/>
          <w:lang w:eastAsia="ru-RU"/>
        </w:rPr>
        <w:t xml:space="preserve">  речь, в</w:t>
      </w:r>
      <w:r>
        <w:rPr>
          <w:rFonts w:ascii="Times New Roman" w:eastAsia="Gabriola" w:hAnsi="Times New Roman" w:cs="Times New Roman"/>
          <w:sz w:val="24"/>
          <w:szCs w:val="24"/>
          <w:lang w:eastAsia="ru-RU"/>
        </w:rPr>
        <w:t>оображение, логическое мышление</w:t>
      </w:r>
      <w:r w:rsidRPr="007B75E7">
        <w:rPr>
          <w:rFonts w:ascii="Times New Roman" w:eastAsia="Gabriola" w:hAnsi="Times New Roman" w:cs="Times New Roman"/>
          <w:sz w:val="24"/>
          <w:szCs w:val="24"/>
          <w:lang w:eastAsia="ru-RU"/>
        </w:rPr>
        <w:t>, коммуникативные качества.</w:t>
      </w:r>
    </w:p>
    <w:p w:rsidR="00342344" w:rsidRPr="007B75E7" w:rsidRDefault="00342344" w:rsidP="00342344">
      <w:pPr>
        <w:spacing w:line="3" w:lineRule="exact"/>
        <w:jc w:val="both"/>
        <w:rPr>
          <w:rFonts w:ascii="Times New Roman" w:eastAsia="Gabriola" w:hAnsi="Times New Roman" w:cs="Times New Roman"/>
          <w:sz w:val="24"/>
          <w:szCs w:val="24"/>
          <w:lang w:eastAsia="ru-RU"/>
        </w:rPr>
      </w:pPr>
    </w:p>
    <w:p w:rsidR="00342344" w:rsidRPr="007B75E7" w:rsidRDefault="00342344" w:rsidP="00342344">
      <w:pPr>
        <w:numPr>
          <w:ilvl w:val="1"/>
          <w:numId w:val="35"/>
        </w:numPr>
        <w:tabs>
          <w:tab w:val="left" w:pos="738"/>
        </w:tabs>
        <w:spacing w:after="0" w:line="224" w:lineRule="auto"/>
        <w:ind w:right="580"/>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t>Повторить количественный и поряд</w:t>
      </w:r>
      <w:r>
        <w:rPr>
          <w:rFonts w:ascii="Times New Roman" w:eastAsia="Gabriola" w:hAnsi="Times New Roman" w:cs="Times New Roman"/>
          <w:sz w:val="24"/>
          <w:szCs w:val="24"/>
          <w:lang w:eastAsia="ru-RU"/>
        </w:rPr>
        <w:t>ковый счет до восьми и обратно</w:t>
      </w:r>
      <w:r w:rsidRPr="007B75E7">
        <w:rPr>
          <w:rFonts w:ascii="Times New Roman" w:eastAsia="Gabriola" w:hAnsi="Times New Roman" w:cs="Times New Roman"/>
          <w:sz w:val="24"/>
          <w:szCs w:val="24"/>
          <w:lang w:eastAsia="ru-RU"/>
        </w:rPr>
        <w:t>, закрепить представление о числовом ряде актуализировать умение соотносить цифру с количеством предметов;</w:t>
      </w:r>
    </w:p>
    <w:p w:rsidR="00342344" w:rsidRPr="007B75E7" w:rsidRDefault="00342344" w:rsidP="00342344">
      <w:pPr>
        <w:spacing w:line="224" w:lineRule="auto"/>
        <w:ind w:right="580" w:firstLine="568"/>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t>-повторить свойства предметов, формы геометрических фигур, закрепить умение определять форму предметов окружающей обстановки, выражать свойства предметов в речи;</w:t>
      </w:r>
    </w:p>
    <w:p w:rsidR="00342344" w:rsidRPr="007B75E7" w:rsidRDefault="00342344" w:rsidP="00342344">
      <w:pPr>
        <w:numPr>
          <w:ilvl w:val="1"/>
          <w:numId w:val="35"/>
        </w:numPr>
        <w:tabs>
          <w:tab w:val="left" w:pos="726"/>
        </w:tabs>
        <w:spacing w:after="0" w:line="224" w:lineRule="auto"/>
        <w:ind w:right="580"/>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t>Тренировать мыслительные операции – анализ, сравнение и обобще</w:t>
      </w:r>
      <w:r>
        <w:rPr>
          <w:rFonts w:ascii="Times New Roman" w:eastAsia="Gabriola" w:hAnsi="Times New Roman" w:cs="Times New Roman"/>
          <w:sz w:val="24"/>
          <w:szCs w:val="24"/>
          <w:lang w:eastAsia="ru-RU"/>
        </w:rPr>
        <w:t>ние, развивать внимание, память</w:t>
      </w:r>
      <w:r w:rsidRPr="007B75E7">
        <w:rPr>
          <w:rFonts w:ascii="Times New Roman" w:eastAsia="Gabriola" w:hAnsi="Times New Roman" w:cs="Times New Roman"/>
          <w:sz w:val="24"/>
          <w:szCs w:val="24"/>
          <w:lang w:eastAsia="ru-RU"/>
        </w:rPr>
        <w:t>, речь, в</w:t>
      </w:r>
      <w:r>
        <w:rPr>
          <w:rFonts w:ascii="Times New Roman" w:eastAsia="Gabriola" w:hAnsi="Times New Roman" w:cs="Times New Roman"/>
          <w:sz w:val="24"/>
          <w:szCs w:val="24"/>
          <w:lang w:eastAsia="ru-RU"/>
        </w:rPr>
        <w:t>оображение, логическое мышление</w:t>
      </w:r>
      <w:r w:rsidRPr="007B75E7">
        <w:rPr>
          <w:rFonts w:ascii="Times New Roman" w:eastAsia="Gabriola" w:hAnsi="Times New Roman" w:cs="Times New Roman"/>
          <w:sz w:val="24"/>
          <w:szCs w:val="24"/>
          <w:lang w:eastAsia="ru-RU"/>
        </w:rPr>
        <w:t>, коммуникативные качества, мелкую моторику рук</w:t>
      </w:r>
    </w:p>
    <w:p w:rsidR="00342344" w:rsidRPr="007B75E7" w:rsidRDefault="00342344" w:rsidP="00342344">
      <w:pPr>
        <w:spacing w:line="3" w:lineRule="exact"/>
        <w:jc w:val="both"/>
        <w:rPr>
          <w:rFonts w:ascii="Times New Roman" w:eastAsia="Gabriola" w:hAnsi="Times New Roman" w:cs="Times New Roman"/>
          <w:sz w:val="24"/>
          <w:szCs w:val="24"/>
          <w:lang w:eastAsia="ru-RU"/>
        </w:rPr>
      </w:pPr>
    </w:p>
    <w:p w:rsidR="00342344" w:rsidRPr="007B75E7" w:rsidRDefault="00342344" w:rsidP="00342344">
      <w:pPr>
        <w:numPr>
          <w:ilvl w:val="1"/>
          <w:numId w:val="35"/>
        </w:numPr>
        <w:tabs>
          <w:tab w:val="left" w:pos="750"/>
        </w:tabs>
        <w:spacing w:after="0" w:line="240" w:lineRule="auto"/>
        <w:ind w:right="580"/>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t>Повторить формы плоских геометрических фигур, пространственные отношения «вверху» – «внизу», «слева» - «справа</w:t>
      </w:r>
      <w:r>
        <w:rPr>
          <w:rFonts w:ascii="Times New Roman" w:eastAsia="Gabriola" w:hAnsi="Times New Roman" w:cs="Times New Roman"/>
          <w:sz w:val="24"/>
          <w:szCs w:val="24"/>
          <w:lang w:eastAsia="ru-RU"/>
        </w:rPr>
        <w:t>»</w:t>
      </w:r>
      <w:r w:rsidRPr="007B75E7">
        <w:rPr>
          <w:rFonts w:ascii="Times New Roman" w:eastAsia="Gabriola" w:hAnsi="Times New Roman" w:cs="Times New Roman"/>
          <w:sz w:val="24"/>
          <w:szCs w:val="24"/>
          <w:lang w:eastAsia="ru-RU"/>
        </w:rPr>
        <w:t>;</w:t>
      </w:r>
    </w:p>
    <w:p w:rsidR="00342344" w:rsidRPr="007B75E7" w:rsidRDefault="00342344" w:rsidP="00342344">
      <w:pPr>
        <w:numPr>
          <w:ilvl w:val="1"/>
          <w:numId w:val="35"/>
        </w:numPr>
        <w:tabs>
          <w:tab w:val="left" w:pos="788"/>
        </w:tabs>
        <w:spacing w:after="0" w:line="189" w:lineRule="auto"/>
        <w:ind w:right="580"/>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t>Сформировать представления о способах обозначения свойств предметов с помощью знаков (символов), опыт придумывания и использования таких обозначений;</w:t>
      </w:r>
    </w:p>
    <w:p w:rsidR="00342344" w:rsidRPr="007B75E7" w:rsidRDefault="00342344" w:rsidP="00342344">
      <w:pPr>
        <w:spacing w:line="1" w:lineRule="exact"/>
        <w:jc w:val="both"/>
        <w:rPr>
          <w:rFonts w:ascii="Times New Roman" w:eastAsia="Gabriola" w:hAnsi="Times New Roman" w:cs="Times New Roman"/>
          <w:sz w:val="24"/>
          <w:szCs w:val="24"/>
          <w:lang w:eastAsia="ru-RU"/>
        </w:rPr>
      </w:pPr>
    </w:p>
    <w:p w:rsidR="00342344" w:rsidRPr="007B75E7" w:rsidRDefault="00342344" w:rsidP="00342344">
      <w:pPr>
        <w:numPr>
          <w:ilvl w:val="1"/>
          <w:numId w:val="35"/>
        </w:numPr>
        <w:tabs>
          <w:tab w:val="left" w:pos="718"/>
        </w:tabs>
        <w:spacing w:after="0" w:line="189" w:lineRule="auto"/>
        <w:ind w:right="580"/>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t>Тренировать мыслительные операции – анализ, сравнение и обобщение , развивать внимание , память , речь, воображение, логическое мышление , мелкую моторику.</w:t>
      </w:r>
    </w:p>
    <w:p w:rsidR="00342344" w:rsidRPr="007B75E7" w:rsidRDefault="00342344" w:rsidP="00342344">
      <w:pPr>
        <w:spacing w:line="1" w:lineRule="exact"/>
        <w:jc w:val="both"/>
        <w:rPr>
          <w:rFonts w:ascii="Times New Roman" w:eastAsia="Gabriola" w:hAnsi="Times New Roman" w:cs="Times New Roman"/>
          <w:sz w:val="24"/>
          <w:szCs w:val="24"/>
          <w:lang w:eastAsia="ru-RU"/>
        </w:rPr>
      </w:pPr>
    </w:p>
    <w:p w:rsidR="00342344" w:rsidRPr="007B75E7" w:rsidRDefault="00342344" w:rsidP="00342344">
      <w:pPr>
        <w:numPr>
          <w:ilvl w:val="1"/>
          <w:numId w:val="35"/>
        </w:numPr>
        <w:tabs>
          <w:tab w:val="left" w:pos="720"/>
        </w:tabs>
        <w:spacing w:after="0" w:line="189" w:lineRule="auto"/>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lastRenderedPageBreak/>
        <w:t>Развивать умение понимать и использовать символы, сформировать представление</w:t>
      </w:r>
    </w:p>
    <w:p w:rsidR="00342344" w:rsidRPr="007B75E7" w:rsidRDefault="00342344" w:rsidP="00342344">
      <w:pPr>
        <w:numPr>
          <w:ilvl w:val="0"/>
          <w:numId w:val="35"/>
        </w:numPr>
        <w:tabs>
          <w:tab w:val="left" w:pos="180"/>
        </w:tabs>
        <w:spacing w:after="0" w:line="189" w:lineRule="auto"/>
        <w:jc w:val="both"/>
        <w:rPr>
          <w:rFonts w:ascii="Times New Roman" w:eastAsia="Gabriola" w:hAnsi="Times New Roman" w:cs="Times New Roman"/>
          <w:sz w:val="24"/>
          <w:szCs w:val="24"/>
          <w:lang w:eastAsia="ru-RU"/>
        </w:rPr>
      </w:pPr>
      <w:r w:rsidRPr="007B75E7">
        <w:rPr>
          <w:rFonts w:ascii="Times New Roman" w:eastAsia="Gabriola" w:hAnsi="Times New Roman" w:cs="Times New Roman"/>
          <w:sz w:val="24"/>
          <w:szCs w:val="24"/>
          <w:lang w:eastAsia="ru-RU"/>
        </w:rPr>
        <w:t>том, как обозначить отрицание «не» с помощью зачеркивания;</w:t>
      </w:r>
    </w:p>
    <w:p w:rsidR="00342344" w:rsidRPr="007B75E7" w:rsidRDefault="00342344" w:rsidP="00342344">
      <w:pPr>
        <w:spacing w:line="1" w:lineRule="exact"/>
        <w:jc w:val="both"/>
        <w:rPr>
          <w:rFonts w:ascii="Times New Roman" w:eastAsiaTheme="minorEastAsia" w:hAnsi="Times New Roman" w:cs="Times New Roman"/>
          <w:sz w:val="24"/>
          <w:szCs w:val="24"/>
          <w:lang w:eastAsia="ru-RU"/>
        </w:rPr>
      </w:pPr>
    </w:p>
    <w:p w:rsidR="00342344" w:rsidRPr="007B75E7" w:rsidRDefault="00342344" w:rsidP="00342344">
      <w:pPr>
        <w:spacing w:line="189" w:lineRule="auto"/>
        <w:ind w:right="580" w:firstLine="568"/>
        <w:jc w:val="both"/>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-Повторить счет до 8,форму плоских геометрических фигур( треугольник, квадрат, прямоугольник) , пространственные отношения вверху» – «внизу», «слева» - «справа» ;</w:t>
      </w:r>
    </w:p>
    <w:p w:rsidR="00342344" w:rsidRPr="007B75E7" w:rsidRDefault="00342344" w:rsidP="00342344">
      <w:pPr>
        <w:spacing w:line="182" w:lineRule="auto"/>
        <w:ind w:right="20"/>
        <w:jc w:val="both"/>
        <w:rPr>
          <w:rFonts w:ascii="Times New Roman" w:eastAsiaTheme="minorEastAsia" w:hAnsi="Times New Roman" w:cs="Times New Roman"/>
          <w:sz w:val="24"/>
          <w:szCs w:val="24"/>
          <w:lang w:eastAsia="ru-RU"/>
        </w:rPr>
      </w:pPr>
      <w:r w:rsidRPr="007B75E7">
        <w:rPr>
          <w:rFonts w:ascii="Times New Roman" w:eastAsia="Gabriola" w:hAnsi="Times New Roman" w:cs="Times New Roman"/>
          <w:sz w:val="24"/>
          <w:szCs w:val="24"/>
          <w:lang w:eastAsia="ru-RU"/>
        </w:rPr>
        <w:t>- Сформировать опыт самостоятельного преодоления затруднения под руководством</w:t>
      </w:r>
    </w:p>
    <w:p w:rsidR="00342344" w:rsidRPr="00302C2C" w:rsidRDefault="00342344" w:rsidP="00342344">
      <w:pPr>
        <w:spacing w:line="189" w:lineRule="auto"/>
        <w:ind w:right="580"/>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numPr>
          <w:ilvl w:val="0"/>
          <w:numId w:val="36"/>
        </w:numPr>
        <w:tabs>
          <w:tab w:val="left" w:pos="757"/>
        </w:tabs>
        <w:spacing w:after="0" w:line="224"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Развивать мыслительные операции – анализ, сравнение и обобщение, развивать внимание, память, речь,</w:t>
      </w:r>
      <w:r>
        <w:rPr>
          <w:rFonts w:ascii="Times New Roman" w:eastAsia="Gabriola" w:hAnsi="Times New Roman" w:cs="Times New Roman"/>
          <w:sz w:val="24"/>
          <w:szCs w:val="24"/>
          <w:lang w:eastAsia="ru-RU"/>
        </w:rPr>
        <w:t xml:space="preserve"> </w:t>
      </w:r>
      <w:r w:rsidRPr="00302C2C">
        <w:rPr>
          <w:rFonts w:ascii="Times New Roman" w:eastAsia="Gabriola" w:hAnsi="Times New Roman" w:cs="Times New Roman"/>
          <w:sz w:val="24"/>
          <w:szCs w:val="24"/>
          <w:lang w:eastAsia="ru-RU"/>
        </w:rPr>
        <w:t>воображение, логическое мышление, инициативность мелкую моторику.</w:t>
      </w:r>
    </w:p>
    <w:p w:rsidR="00342344" w:rsidRPr="00302C2C" w:rsidRDefault="00342344" w:rsidP="00342344">
      <w:pPr>
        <w:spacing w:line="3" w:lineRule="exact"/>
        <w:rPr>
          <w:rFonts w:ascii="Times New Roman" w:eastAsia="Gabriola" w:hAnsi="Times New Roman" w:cs="Times New Roman"/>
          <w:sz w:val="24"/>
          <w:szCs w:val="24"/>
          <w:lang w:eastAsia="ru-RU"/>
        </w:rPr>
      </w:pPr>
    </w:p>
    <w:p w:rsidR="00342344" w:rsidRPr="00302C2C" w:rsidRDefault="00342344" w:rsidP="00342344">
      <w:pPr>
        <w:numPr>
          <w:ilvl w:val="0"/>
          <w:numId w:val="36"/>
        </w:numPr>
        <w:tabs>
          <w:tab w:val="left" w:pos="803"/>
        </w:tabs>
        <w:spacing w:after="0" w:line="240"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представление о таблице, строке и столбце, первичный опыт определения и выражения в речи места фигуры в таблице;</w:t>
      </w:r>
    </w:p>
    <w:p w:rsidR="00342344" w:rsidRPr="00302C2C" w:rsidRDefault="00342344" w:rsidP="00342344">
      <w:pPr>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счетные умения, уме</w:t>
      </w:r>
      <w:r>
        <w:rPr>
          <w:rFonts w:ascii="Times New Roman" w:eastAsia="Gabriola" w:hAnsi="Times New Roman" w:cs="Times New Roman"/>
          <w:sz w:val="24"/>
          <w:szCs w:val="24"/>
          <w:lang w:eastAsia="ru-RU"/>
        </w:rPr>
        <w:t>ние определять и называть форму</w:t>
      </w:r>
      <w:r w:rsidRPr="00302C2C">
        <w:rPr>
          <w:rFonts w:ascii="Times New Roman" w:eastAsia="Gabriola" w:hAnsi="Times New Roman" w:cs="Times New Roman"/>
          <w:sz w:val="24"/>
          <w:szCs w:val="24"/>
          <w:lang w:eastAsia="ru-RU"/>
        </w:rPr>
        <w:t>,</w:t>
      </w:r>
      <w:r>
        <w:rPr>
          <w:rFonts w:ascii="Times New Roman" w:eastAsia="Gabriola" w:hAnsi="Times New Roman" w:cs="Times New Roman"/>
          <w:sz w:val="24"/>
          <w:szCs w:val="24"/>
          <w:lang w:eastAsia="ru-RU"/>
        </w:rPr>
        <w:t xml:space="preserve"> </w:t>
      </w:r>
      <w:r w:rsidRPr="00302C2C">
        <w:rPr>
          <w:rFonts w:ascii="Times New Roman" w:eastAsia="Gabriola" w:hAnsi="Times New Roman" w:cs="Times New Roman"/>
          <w:sz w:val="24"/>
          <w:szCs w:val="24"/>
          <w:lang w:eastAsia="ru-RU"/>
        </w:rPr>
        <w:t>цвет и размер</w:t>
      </w:r>
      <w:r>
        <w:rPr>
          <w:rFonts w:ascii="Times New Roman" w:eastAsia="Gabriola" w:hAnsi="Times New Roman" w:cs="Times New Roman"/>
          <w:sz w:val="24"/>
          <w:szCs w:val="24"/>
          <w:lang w:eastAsia="ru-RU"/>
        </w:rPr>
        <w:t xml:space="preserve"> </w:t>
      </w:r>
      <w:r w:rsidRPr="00302C2C">
        <w:rPr>
          <w:rFonts w:ascii="Times New Roman" w:eastAsia="Gabriola" w:hAnsi="Times New Roman" w:cs="Times New Roman"/>
          <w:sz w:val="24"/>
          <w:szCs w:val="24"/>
          <w:lang w:eastAsia="ru-RU"/>
        </w:rPr>
        <w:t>плоских геометрических фигур, пользоваться пространственными отношениями «вверху</w:t>
      </w:r>
      <w:r>
        <w:rPr>
          <w:rFonts w:ascii="Times New Roman" w:eastAsia="Gabriola" w:hAnsi="Times New Roman" w:cs="Times New Roman"/>
          <w:sz w:val="24"/>
          <w:szCs w:val="24"/>
          <w:lang w:eastAsia="ru-RU"/>
        </w:rPr>
        <w:t>» – «внизу», «слева» - «справа»</w:t>
      </w:r>
      <w:r w:rsidRPr="00302C2C">
        <w:rPr>
          <w:rFonts w:ascii="Times New Roman" w:eastAsia="Gabriola" w:hAnsi="Times New Roman" w:cs="Times New Roman"/>
          <w:sz w:val="24"/>
          <w:szCs w:val="24"/>
          <w:lang w:eastAsia="ru-RU"/>
        </w:rPr>
        <w:t>;</w:t>
      </w:r>
    </w:p>
    <w:p w:rsidR="00342344" w:rsidRPr="00302C2C" w:rsidRDefault="00342344" w:rsidP="00342344">
      <w:pPr>
        <w:numPr>
          <w:ilvl w:val="0"/>
          <w:numId w:val="37"/>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spacing w:line="23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 тренировать мыслительн</w:t>
      </w:r>
      <w:r>
        <w:rPr>
          <w:rFonts w:ascii="Times New Roman" w:eastAsia="Gabriola" w:hAnsi="Times New Roman" w:cs="Times New Roman"/>
          <w:sz w:val="24"/>
          <w:szCs w:val="24"/>
          <w:lang w:eastAsia="ru-RU"/>
        </w:rPr>
        <w:t>ые операции – анализ, сравнение</w:t>
      </w:r>
      <w:r w:rsidRPr="00302C2C">
        <w:rPr>
          <w:rFonts w:ascii="Times New Roman" w:eastAsia="Gabriola" w:hAnsi="Times New Roman" w:cs="Times New Roman"/>
          <w:sz w:val="24"/>
          <w:szCs w:val="24"/>
          <w:lang w:eastAsia="ru-RU"/>
        </w:rPr>
        <w:t>, обобщение, классификацию, развивать внимание, память, речь, воображение, логи</w:t>
      </w:r>
      <w:r>
        <w:rPr>
          <w:rFonts w:ascii="Times New Roman" w:eastAsia="Gabriola" w:hAnsi="Times New Roman" w:cs="Times New Roman"/>
          <w:sz w:val="24"/>
          <w:szCs w:val="24"/>
          <w:lang w:eastAsia="ru-RU"/>
        </w:rPr>
        <w:t>ческое мышление, инициативность</w:t>
      </w:r>
      <w:r w:rsidRPr="00302C2C">
        <w:rPr>
          <w:rFonts w:ascii="Times New Roman" w:eastAsia="Gabriola" w:hAnsi="Times New Roman" w:cs="Times New Roman"/>
          <w:sz w:val="24"/>
          <w:szCs w:val="24"/>
          <w:lang w:eastAsia="ru-RU"/>
        </w:rPr>
        <w:t>, творческие и коммуникативные способности.</w:t>
      </w:r>
    </w:p>
    <w:p w:rsidR="00342344" w:rsidRPr="00302C2C" w:rsidRDefault="00342344" w:rsidP="00342344">
      <w:pPr>
        <w:tabs>
          <w:tab w:val="left" w:pos="822"/>
        </w:tabs>
        <w:spacing w:after="0" w:line="240"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Познакомить с цифрой 9, порядковым счетом до 9, сформировать умение соотносить цифру 9 с количеством;</w:t>
      </w:r>
    </w:p>
    <w:p w:rsidR="00342344" w:rsidRPr="00302C2C" w:rsidRDefault="00342344" w:rsidP="00342344">
      <w:pPr>
        <w:tabs>
          <w:tab w:val="left" w:pos="733"/>
        </w:tabs>
        <w:spacing w:after="0" w:line="240"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spacing w:line="54" w:lineRule="exact"/>
        <w:rPr>
          <w:rFonts w:ascii="Times New Roman" w:eastAsia="Gabriola" w:hAnsi="Times New Roman" w:cs="Times New Roman"/>
          <w:sz w:val="24"/>
          <w:szCs w:val="24"/>
          <w:lang w:eastAsia="ru-RU"/>
        </w:rPr>
      </w:pPr>
    </w:p>
    <w:p w:rsidR="00342344" w:rsidRPr="00302C2C" w:rsidRDefault="00342344" w:rsidP="00342344">
      <w:pPr>
        <w:spacing w:line="189" w:lineRule="auto"/>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умение сравнивать численность двух групп предметов путем пересчета</w:t>
      </w:r>
    </w:p>
    <w:p w:rsidR="00342344" w:rsidRPr="00302C2C" w:rsidRDefault="00342344" w:rsidP="00342344">
      <w:pPr>
        <w:numPr>
          <w:ilvl w:val="0"/>
          <w:numId w:val="38"/>
        </w:numPr>
        <w:tabs>
          <w:tab w:val="left" w:pos="196"/>
        </w:tabs>
        <w:spacing w:after="0" w:line="240"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составления пар, различать изученные геометрические фигуры, умение ориентироваться в пространстве относительно себя;</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 тренировать мыслительные операции – анализ, сравнение, обобщение, классификацию, развивать внимание, память, речь, воображение, логическ</w:t>
      </w:r>
      <w:r>
        <w:rPr>
          <w:rFonts w:ascii="Times New Roman" w:eastAsia="Gabriola" w:hAnsi="Times New Roman" w:cs="Times New Roman"/>
          <w:sz w:val="24"/>
          <w:szCs w:val="24"/>
          <w:lang w:eastAsia="ru-RU"/>
        </w:rPr>
        <w:t>ое мышление, инициативность</w:t>
      </w:r>
      <w:r w:rsidRPr="00302C2C">
        <w:rPr>
          <w:rFonts w:ascii="Times New Roman" w:eastAsia="Gabriola" w:hAnsi="Times New Roman" w:cs="Times New Roman"/>
          <w:sz w:val="24"/>
          <w:szCs w:val="24"/>
          <w:lang w:eastAsia="ru-RU"/>
        </w:rPr>
        <w:t>, творческие способности.</w:t>
      </w:r>
    </w:p>
    <w:p w:rsidR="00342344" w:rsidRPr="00302C2C" w:rsidRDefault="00342344" w:rsidP="00342344">
      <w:pPr>
        <w:numPr>
          <w:ilvl w:val="0"/>
          <w:numId w:val="39"/>
        </w:numPr>
        <w:tabs>
          <w:tab w:val="left" w:pos="750"/>
        </w:tabs>
        <w:spacing w:after="0" w:line="189"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представление о числе 0, познакомить с цифрой 0, сформировать умение соотносить цифру 0 с ситуацией отсутствия предметов;</w:t>
      </w:r>
    </w:p>
    <w:p w:rsidR="00342344" w:rsidRPr="00302C2C" w:rsidRDefault="00342344" w:rsidP="00342344">
      <w:pPr>
        <w:spacing w:line="1" w:lineRule="exact"/>
        <w:rPr>
          <w:rFonts w:ascii="Times New Roman" w:eastAsia="Gabriola" w:hAnsi="Times New Roman" w:cs="Times New Roman"/>
          <w:sz w:val="24"/>
          <w:szCs w:val="24"/>
          <w:lang w:eastAsia="ru-RU"/>
        </w:rPr>
      </w:pPr>
    </w:p>
    <w:p w:rsidR="00342344" w:rsidRPr="00302C2C" w:rsidRDefault="00342344" w:rsidP="00342344">
      <w:pPr>
        <w:numPr>
          <w:ilvl w:val="0"/>
          <w:numId w:val="39"/>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spacing w:line="54" w:lineRule="exact"/>
        <w:rPr>
          <w:rFonts w:ascii="Times New Roman" w:eastAsia="Gabriola" w:hAnsi="Times New Roman" w:cs="Times New Roman"/>
          <w:sz w:val="24"/>
          <w:szCs w:val="24"/>
          <w:lang w:eastAsia="ru-RU"/>
        </w:rPr>
      </w:pPr>
    </w:p>
    <w:p w:rsidR="00342344" w:rsidRPr="00302C2C" w:rsidRDefault="00342344" w:rsidP="00342344">
      <w:pPr>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умение узнавать и называть геометрические тела, умение считать до 9 и соотносить цифры 1-9 с количеством;</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 тренировать мыслительные операции – анализ, сравнение, обобщение, классификацию, развивать внимание, память, речь, воображение, логическое мышление, инициативность , творческие способности.</w:t>
      </w:r>
    </w:p>
    <w:p w:rsidR="00342344" w:rsidRPr="00302C2C" w:rsidRDefault="00342344" w:rsidP="00342344">
      <w:pPr>
        <w:numPr>
          <w:ilvl w:val="0"/>
          <w:numId w:val="40"/>
        </w:numPr>
        <w:tabs>
          <w:tab w:val="left" w:pos="733"/>
        </w:tabs>
        <w:spacing w:after="0" w:line="240" w:lineRule="auto"/>
        <w:ind w:right="60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умение считать до10, различать запись числа 10 и соотносить ее с десятью предметами.</w:t>
      </w:r>
    </w:p>
    <w:p w:rsidR="00342344" w:rsidRPr="00302C2C" w:rsidRDefault="00342344" w:rsidP="00342344">
      <w:pPr>
        <w:spacing w:line="110" w:lineRule="exact"/>
        <w:rPr>
          <w:rFonts w:ascii="Times New Roman" w:eastAsia="Gabriola" w:hAnsi="Times New Roman" w:cs="Times New Roman"/>
          <w:sz w:val="24"/>
          <w:szCs w:val="24"/>
          <w:lang w:eastAsia="ru-RU"/>
        </w:rPr>
      </w:pPr>
    </w:p>
    <w:p w:rsidR="00342344" w:rsidRPr="00302C2C" w:rsidRDefault="00342344" w:rsidP="00342344">
      <w:pPr>
        <w:numPr>
          <w:ilvl w:val="0"/>
          <w:numId w:val="40"/>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spacing w:line="224"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умение сравнивать количество путем пересчета и составления пар,соотносить цифры 1-9 с количеством, прямой и обратный счет до 10, умение составлять числовой ряд;</w:t>
      </w:r>
    </w:p>
    <w:p w:rsidR="00342344" w:rsidRPr="00302C2C" w:rsidRDefault="00342344" w:rsidP="00342344">
      <w:pPr>
        <w:tabs>
          <w:tab w:val="left" w:pos="860"/>
          <w:tab w:val="left" w:pos="2340"/>
          <w:tab w:val="left" w:pos="4060"/>
          <w:tab w:val="left" w:pos="5260"/>
          <w:tab w:val="left" w:pos="5600"/>
          <w:tab w:val="left" w:pos="6560"/>
          <w:tab w:val="left" w:pos="8120"/>
        </w:tabs>
        <w:spacing w:line="182" w:lineRule="auto"/>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lastRenderedPageBreak/>
        <w:t>-</w:t>
      </w:r>
      <w:r w:rsidRPr="00302C2C">
        <w:rPr>
          <w:rFonts w:ascii="Times New Roman" w:eastAsia="Gabriola" w:hAnsi="Times New Roman" w:cs="Times New Roman"/>
          <w:sz w:val="24"/>
          <w:szCs w:val="24"/>
          <w:lang w:eastAsia="ru-RU"/>
        </w:rPr>
        <w:tab/>
        <w:t>тренировать</w:t>
      </w:r>
      <w:r w:rsidRPr="00302C2C">
        <w:rPr>
          <w:rFonts w:ascii="Times New Roman" w:eastAsia="Gabriola" w:hAnsi="Times New Roman" w:cs="Times New Roman"/>
          <w:sz w:val="24"/>
          <w:szCs w:val="24"/>
          <w:lang w:eastAsia="ru-RU"/>
        </w:rPr>
        <w:tab/>
        <w:t>мыслительные</w:t>
      </w:r>
      <w:r w:rsidRPr="00302C2C">
        <w:rPr>
          <w:rFonts w:ascii="Times New Roman" w:eastAsia="Gabriola" w:hAnsi="Times New Roman" w:cs="Times New Roman"/>
          <w:sz w:val="24"/>
          <w:szCs w:val="24"/>
          <w:lang w:eastAsia="ru-RU"/>
        </w:rPr>
        <w:tab/>
        <w:t>операции</w:t>
      </w:r>
      <w:r w:rsidRPr="00302C2C">
        <w:rPr>
          <w:rFonts w:ascii="Times New Roman" w:eastAsia="Gabriola" w:hAnsi="Times New Roman" w:cs="Times New Roman"/>
          <w:sz w:val="24"/>
          <w:szCs w:val="24"/>
          <w:lang w:eastAsia="ru-RU"/>
        </w:rPr>
        <w:tab/>
        <w:t>–</w:t>
      </w:r>
      <w:r w:rsidRPr="00302C2C">
        <w:rPr>
          <w:rFonts w:ascii="Times New Roman" w:eastAsia="Gabriola" w:hAnsi="Times New Roman" w:cs="Times New Roman"/>
          <w:sz w:val="24"/>
          <w:szCs w:val="24"/>
          <w:lang w:eastAsia="ru-RU"/>
        </w:rPr>
        <w:tab/>
        <w:t>анализ,</w:t>
      </w:r>
      <w:r w:rsidRPr="00302C2C">
        <w:rPr>
          <w:rFonts w:ascii="Times New Roman" w:eastAsia="Gabriola" w:hAnsi="Times New Roman" w:cs="Times New Roman"/>
          <w:sz w:val="24"/>
          <w:szCs w:val="24"/>
          <w:lang w:eastAsia="ru-RU"/>
        </w:rPr>
        <w:tab/>
        <w:t>сравнение,</w:t>
      </w:r>
      <w:r w:rsidRPr="00302C2C">
        <w:rPr>
          <w:rFonts w:ascii="Times New Roman" w:eastAsiaTheme="minorEastAsia" w:hAnsi="Times New Roman" w:cs="Times New Roman"/>
          <w:sz w:val="24"/>
          <w:szCs w:val="24"/>
          <w:lang w:eastAsia="ru-RU"/>
        </w:rPr>
        <w:tab/>
      </w:r>
      <w:r w:rsidRPr="00302C2C">
        <w:rPr>
          <w:rFonts w:ascii="Times New Roman" w:eastAsia="Gabriola" w:hAnsi="Times New Roman" w:cs="Times New Roman"/>
          <w:sz w:val="24"/>
          <w:szCs w:val="24"/>
          <w:lang w:eastAsia="ru-RU"/>
        </w:rPr>
        <w:t>обобщение,</w:t>
      </w:r>
    </w:p>
    <w:p w:rsidR="00342344" w:rsidRPr="00302C2C" w:rsidRDefault="00342344" w:rsidP="00342344">
      <w:pPr>
        <w:spacing w:line="180" w:lineRule="auto"/>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классификацию, развивать внимание, память, речь, воображение, логическое</w:t>
      </w:r>
    </w:p>
    <w:p w:rsidR="00342344" w:rsidRPr="00302C2C" w:rsidRDefault="00342344" w:rsidP="00342344">
      <w:pPr>
        <w:numPr>
          <w:ilvl w:val="0"/>
          <w:numId w:val="41"/>
        </w:numPr>
        <w:tabs>
          <w:tab w:val="left" w:pos="700"/>
        </w:tabs>
        <w:spacing w:after="0" w:line="189" w:lineRule="auto"/>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мышление, инициативность, творческие способности, мелкую моторику рук.</w:t>
      </w:r>
    </w:p>
    <w:p w:rsidR="00342344" w:rsidRPr="00302C2C" w:rsidRDefault="00342344" w:rsidP="00342344">
      <w:pPr>
        <w:numPr>
          <w:ilvl w:val="0"/>
          <w:numId w:val="41"/>
        </w:numPr>
        <w:tabs>
          <w:tab w:val="left" w:pos="733"/>
        </w:tabs>
        <w:spacing w:after="0" w:line="189"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 xml:space="preserve">Сформировать представление о равных группах предметов, умение устанавливать их равенство путем составления идентичных пар, познакомить со знаком </w:t>
      </w:r>
      <w:r w:rsidRPr="00302C2C">
        <w:rPr>
          <w:rFonts w:ascii="Times New Roman" w:eastAsia="Gabriola" w:hAnsi="Times New Roman" w:cs="Times New Roman"/>
          <w:b/>
          <w:sz w:val="24"/>
          <w:szCs w:val="24"/>
          <w:lang w:eastAsia="ru-RU"/>
        </w:rPr>
        <w:t>=;</w:t>
      </w:r>
    </w:p>
    <w:p w:rsidR="00342344" w:rsidRPr="00302C2C" w:rsidRDefault="00342344" w:rsidP="00342344">
      <w:pPr>
        <w:spacing w:line="1" w:lineRule="exact"/>
        <w:rPr>
          <w:rFonts w:ascii="Times New Roman" w:eastAsia="Gabriola" w:hAnsi="Times New Roman" w:cs="Times New Roman"/>
          <w:sz w:val="24"/>
          <w:szCs w:val="24"/>
          <w:lang w:eastAsia="ru-RU"/>
        </w:rPr>
      </w:pPr>
    </w:p>
    <w:p w:rsidR="00342344" w:rsidRPr="00302C2C" w:rsidRDefault="00342344" w:rsidP="00342344">
      <w:pPr>
        <w:spacing w:line="224"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умение выделять и называть свойства предметов, умение сравнивать предметы по длине путем наложения и приложения, закрепить счет до 10,умение соотносить запись чисел с количеством;</w:t>
      </w:r>
    </w:p>
    <w:p w:rsidR="00342344" w:rsidRPr="00302C2C" w:rsidRDefault="00342344" w:rsidP="00342344">
      <w:pPr>
        <w:tabs>
          <w:tab w:val="left" w:pos="220"/>
          <w:tab w:val="left" w:pos="220"/>
          <w:tab w:val="left" w:pos="200"/>
          <w:tab w:val="left" w:pos="220"/>
          <w:tab w:val="left" w:pos="200"/>
          <w:tab w:val="left" w:pos="200"/>
          <w:tab w:val="left" w:pos="420"/>
        </w:tabs>
        <w:spacing w:line="184" w:lineRule="auto"/>
        <w:ind w:right="20"/>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w:t>
      </w:r>
      <w:r w:rsidRPr="00302C2C">
        <w:rPr>
          <w:rFonts w:ascii="Times New Roman" w:eastAsia="Gabriola" w:hAnsi="Times New Roman" w:cs="Times New Roman"/>
          <w:sz w:val="24"/>
          <w:szCs w:val="24"/>
          <w:lang w:eastAsia="ru-RU"/>
        </w:rPr>
        <w:tab/>
        <w:t>тренировать</w:t>
      </w:r>
      <w:r w:rsidRPr="00302C2C">
        <w:rPr>
          <w:rFonts w:ascii="Times New Roman" w:eastAsia="Gabriola" w:hAnsi="Times New Roman" w:cs="Times New Roman"/>
          <w:sz w:val="24"/>
          <w:szCs w:val="24"/>
          <w:lang w:eastAsia="ru-RU"/>
        </w:rPr>
        <w:tab/>
        <w:t>мыслительные</w:t>
      </w:r>
      <w:r w:rsidRPr="00302C2C">
        <w:rPr>
          <w:rFonts w:ascii="Times New Roman" w:eastAsia="Gabriola" w:hAnsi="Times New Roman" w:cs="Times New Roman"/>
          <w:sz w:val="24"/>
          <w:szCs w:val="24"/>
          <w:lang w:eastAsia="ru-RU"/>
        </w:rPr>
        <w:tab/>
        <w:t>операции</w:t>
      </w:r>
      <w:r w:rsidRPr="00302C2C">
        <w:rPr>
          <w:rFonts w:ascii="Times New Roman" w:eastAsia="Gabriola" w:hAnsi="Times New Roman" w:cs="Times New Roman"/>
          <w:sz w:val="24"/>
          <w:szCs w:val="24"/>
          <w:lang w:eastAsia="ru-RU"/>
        </w:rPr>
        <w:tab/>
        <w:t>–</w:t>
      </w:r>
      <w:r w:rsidRPr="00302C2C">
        <w:rPr>
          <w:rFonts w:ascii="Times New Roman" w:eastAsia="Gabriola" w:hAnsi="Times New Roman" w:cs="Times New Roman"/>
          <w:sz w:val="24"/>
          <w:szCs w:val="24"/>
          <w:lang w:eastAsia="ru-RU"/>
        </w:rPr>
        <w:tab/>
        <w:t>анализ,</w:t>
      </w:r>
      <w:r w:rsidRPr="00302C2C">
        <w:rPr>
          <w:rFonts w:ascii="Times New Roman" w:eastAsia="Gabriola" w:hAnsi="Times New Roman" w:cs="Times New Roman"/>
          <w:sz w:val="24"/>
          <w:szCs w:val="24"/>
          <w:lang w:eastAsia="ru-RU"/>
        </w:rPr>
        <w:tab/>
        <w:t>сравнение,</w:t>
      </w:r>
      <w:r w:rsidRPr="00302C2C">
        <w:rPr>
          <w:rFonts w:ascii="Times New Roman" w:eastAsiaTheme="minorEastAsia" w:hAnsi="Times New Roman" w:cs="Times New Roman"/>
          <w:sz w:val="24"/>
          <w:szCs w:val="24"/>
          <w:lang w:eastAsia="ru-RU"/>
        </w:rPr>
        <w:tab/>
      </w:r>
      <w:r w:rsidRPr="00302C2C">
        <w:rPr>
          <w:rFonts w:ascii="Times New Roman" w:eastAsia="Gabriola" w:hAnsi="Times New Roman" w:cs="Times New Roman"/>
          <w:sz w:val="24"/>
          <w:szCs w:val="24"/>
          <w:lang w:eastAsia="ru-RU"/>
        </w:rPr>
        <w:t>обобщение,</w:t>
      </w:r>
    </w:p>
    <w:p w:rsidR="00342344" w:rsidRDefault="00342344" w:rsidP="00342344">
      <w:pPr>
        <w:numPr>
          <w:ilvl w:val="0"/>
          <w:numId w:val="42"/>
        </w:numPr>
        <w:tabs>
          <w:tab w:val="left" w:pos="752"/>
        </w:tabs>
        <w:spacing w:after="0" w:line="224"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классификацию, развивать внимание, память, речь, воображение, логическое мышление, инициативность , творческие сп</w:t>
      </w:r>
      <w:r>
        <w:rPr>
          <w:rFonts w:ascii="Times New Roman" w:eastAsia="Gabriola" w:hAnsi="Times New Roman" w:cs="Times New Roman"/>
          <w:sz w:val="24"/>
          <w:szCs w:val="24"/>
          <w:lang w:eastAsia="ru-RU"/>
        </w:rPr>
        <w:t>особности, мелкую моторику рук.</w:t>
      </w:r>
    </w:p>
    <w:p w:rsidR="00342344" w:rsidRPr="00302C2C" w:rsidRDefault="00342344" w:rsidP="00342344">
      <w:pPr>
        <w:numPr>
          <w:ilvl w:val="0"/>
          <w:numId w:val="42"/>
        </w:numPr>
        <w:tabs>
          <w:tab w:val="left" w:pos="752"/>
        </w:tabs>
        <w:spacing w:after="0" w:line="224"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представление о равных и неравных группах предметов, умение устанавливать равенство и неравенство групп предметов путем составления идентичных пар, познакомить со знаком = и ≠;</w:t>
      </w:r>
    </w:p>
    <w:p w:rsidR="00342344" w:rsidRPr="00302C2C" w:rsidRDefault="00342344" w:rsidP="00342344">
      <w:pPr>
        <w:spacing w:line="3" w:lineRule="exact"/>
        <w:rPr>
          <w:rFonts w:ascii="Times New Roman" w:eastAsia="Gabriola" w:hAnsi="Times New Roman" w:cs="Times New Roman"/>
          <w:sz w:val="24"/>
          <w:szCs w:val="24"/>
          <w:lang w:eastAsia="ru-RU"/>
        </w:rPr>
      </w:pPr>
    </w:p>
    <w:p w:rsidR="00342344" w:rsidRPr="00302C2C" w:rsidRDefault="00342344" w:rsidP="00342344">
      <w:pPr>
        <w:numPr>
          <w:ilvl w:val="0"/>
          <w:numId w:val="42"/>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spacing w:line="54" w:lineRule="exact"/>
        <w:rPr>
          <w:rFonts w:ascii="Times New Roman" w:eastAsia="Gabriola" w:hAnsi="Times New Roman" w:cs="Times New Roman"/>
          <w:sz w:val="24"/>
          <w:szCs w:val="24"/>
          <w:lang w:eastAsia="ru-RU"/>
        </w:rPr>
      </w:pPr>
    </w:p>
    <w:p w:rsidR="00342344" w:rsidRPr="00302C2C" w:rsidRDefault="00342344" w:rsidP="00342344">
      <w:pPr>
        <w:ind w:right="580" w:firstLine="568"/>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умение выделять и называть свойства предметов, умение сравнивать предметы по высоте, закрепить счет до 10;</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w:t>
      </w:r>
    </w:p>
    <w:p w:rsidR="00342344" w:rsidRPr="00302C2C" w:rsidRDefault="00342344" w:rsidP="00342344">
      <w:pPr>
        <w:numPr>
          <w:ilvl w:val="0"/>
          <w:numId w:val="43"/>
        </w:numPr>
        <w:tabs>
          <w:tab w:val="left" w:pos="767"/>
        </w:tabs>
        <w:spacing w:after="0" w:line="240"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представление о сложении как объединении групп предметов, о записи сложения с помощью знака +;</w:t>
      </w:r>
    </w:p>
    <w:p w:rsidR="00342344" w:rsidRPr="00302C2C" w:rsidRDefault="00342344" w:rsidP="00342344">
      <w:pPr>
        <w:numPr>
          <w:ilvl w:val="0"/>
          <w:numId w:val="43"/>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spacing w:line="54" w:lineRule="exact"/>
        <w:rPr>
          <w:rFonts w:ascii="Times New Roman" w:eastAsia="Gabriola" w:hAnsi="Times New Roman" w:cs="Times New Roman"/>
          <w:sz w:val="24"/>
          <w:szCs w:val="24"/>
          <w:lang w:eastAsia="ru-RU"/>
        </w:rPr>
      </w:pPr>
    </w:p>
    <w:p w:rsidR="00342344" w:rsidRPr="00302C2C" w:rsidRDefault="00342344" w:rsidP="00342344">
      <w:pPr>
        <w:ind w:right="580" w:firstLine="568"/>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умение выделять и называть свойства предметов, умение сравнивать предметы по свойствам;</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мелкую моторику рук.</w:t>
      </w:r>
    </w:p>
    <w:p w:rsidR="00342344" w:rsidRPr="00302C2C" w:rsidRDefault="00342344" w:rsidP="00342344">
      <w:pPr>
        <w:numPr>
          <w:ilvl w:val="0"/>
          <w:numId w:val="44"/>
        </w:numPr>
        <w:tabs>
          <w:tab w:val="left" w:pos="700"/>
        </w:tabs>
        <w:spacing w:after="0" w:line="182" w:lineRule="auto"/>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представление о переместительном свойстве сложения;</w:t>
      </w:r>
    </w:p>
    <w:p w:rsidR="00342344" w:rsidRPr="00302C2C" w:rsidRDefault="00342344" w:rsidP="00342344">
      <w:pPr>
        <w:numPr>
          <w:ilvl w:val="0"/>
          <w:numId w:val="44"/>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spacing w:line="224" w:lineRule="auto"/>
        <w:ind w:right="580" w:firstLine="568"/>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-закрепить представления о смысле сложения групп предметом и записи сложения с помощью знака +, тренировать умение выполнять действие сложения, счетные умения в пределах 10;</w:t>
      </w:r>
    </w:p>
    <w:p w:rsidR="00342344" w:rsidRPr="00302C2C" w:rsidRDefault="00342344" w:rsidP="00342344">
      <w:pPr>
        <w:tabs>
          <w:tab w:val="left" w:pos="860"/>
          <w:tab w:val="left" w:pos="2340"/>
          <w:tab w:val="left" w:pos="4060"/>
          <w:tab w:val="left" w:pos="5260"/>
          <w:tab w:val="left" w:pos="5600"/>
          <w:tab w:val="left" w:pos="6560"/>
          <w:tab w:val="left" w:pos="8120"/>
        </w:tabs>
        <w:spacing w:line="182" w:lineRule="auto"/>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w:t>
      </w:r>
      <w:r w:rsidRPr="00302C2C">
        <w:rPr>
          <w:rFonts w:ascii="Times New Roman" w:eastAsia="Gabriola" w:hAnsi="Times New Roman" w:cs="Times New Roman"/>
          <w:sz w:val="24"/>
          <w:szCs w:val="24"/>
          <w:lang w:eastAsia="ru-RU"/>
        </w:rPr>
        <w:tab/>
        <w:t>тренировать</w:t>
      </w:r>
      <w:r w:rsidRPr="00302C2C">
        <w:rPr>
          <w:rFonts w:ascii="Times New Roman" w:eastAsia="Gabriola" w:hAnsi="Times New Roman" w:cs="Times New Roman"/>
          <w:sz w:val="24"/>
          <w:szCs w:val="24"/>
          <w:lang w:eastAsia="ru-RU"/>
        </w:rPr>
        <w:tab/>
        <w:t>мыслительные</w:t>
      </w:r>
      <w:r w:rsidRPr="00302C2C">
        <w:rPr>
          <w:rFonts w:ascii="Times New Roman" w:eastAsia="Gabriola" w:hAnsi="Times New Roman" w:cs="Times New Roman"/>
          <w:sz w:val="24"/>
          <w:szCs w:val="24"/>
          <w:lang w:eastAsia="ru-RU"/>
        </w:rPr>
        <w:tab/>
        <w:t>операции</w:t>
      </w:r>
      <w:r w:rsidRPr="00302C2C">
        <w:rPr>
          <w:rFonts w:ascii="Times New Roman" w:eastAsia="Gabriola" w:hAnsi="Times New Roman" w:cs="Times New Roman"/>
          <w:sz w:val="24"/>
          <w:szCs w:val="24"/>
          <w:lang w:eastAsia="ru-RU"/>
        </w:rPr>
        <w:tab/>
        <w:t>–</w:t>
      </w:r>
      <w:r w:rsidRPr="00302C2C">
        <w:rPr>
          <w:rFonts w:ascii="Times New Roman" w:eastAsia="Gabriola" w:hAnsi="Times New Roman" w:cs="Times New Roman"/>
          <w:sz w:val="24"/>
          <w:szCs w:val="24"/>
          <w:lang w:eastAsia="ru-RU"/>
        </w:rPr>
        <w:tab/>
        <w:t>анализ,</w:t>
      </w:r>
      <w:r w:rsidRPr="00302C2C">
        <w:rPr>
          <w:rFonts w:ascii="Times New Roman" w:eastAsia="Gabriola" w:hAnsi="Times New Roman" w:cs="Times New Roman"/>
          <w:sz w:val="24"/>
          <w:szCs w:val="24"/>
          <w:lang w:eastAsia="ru-RU"/>
        </w:rPr>
        <w:tab/>
        <w:t>сравнение,</w:t>
      </w:r>
      <w:r w:rsidRPr="00302C2C">
        <w:rPr>
          <w:rFonts w:ascii="Times New Roman" w:eastAsiaTheme="minorEastAsia" w:hAnsi="Times New Roman" w:cs="Times New Roman"/>
          <w:sz w:val="24"/>
          <w:szCs w:val="24"/>
          <w:lang w:eastAsia="ru-RU"/>
        </w:rPr>
        <w:tab/>
      </w:r>
      <w:r w:rsidRPr="00302C2C">
        <w:rPr>
          <w:rFonts w:ascii="Times New Roman" w:eastAsia="Gabriola" w:hAnsi="Times New Roman" w:cs="Times New Roman"/>
          <w:sz w:val="24"/>
          <w:szCs w:val="24"/>
          <w:lang w:eastAsia="ru-RU"/>
        </w:rPr>
        <w:t>обобщение,</w:t>
      </w:r>
    </w:p>
    <w:p w:rsidR="00342344" w:rsidRPr="00302C2C" w:rsidRDefault="00342344" w:rsidP="00342344">
      <w:pPr>
        <w:spacing w:line="180" w:lineRule="auto"/>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классификацию, развивать внимание,  память, речь, воображение, логическое мышление,</w:t>
      </w:r>
    </w:p>
    <w:p w:rsidR="00342344" w:rsidRPr="00302C2C" w:rsidRDefault="00342344" w:rsidP="00342344">
      <w:pPr>
        <w:spacing w:line="189" w:lineRule="auto"/>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инициативность, творческие способности, мелкую моторику рук.</w:t>
      </w:r>
    </w:p>
    <w:p w:rsidR="00342344" w:rsidRPr="00302C2C" w:rsidRDefault="00342344" w:rsidP="00342344">
      <w:pPr>
        <w:tabs>
          <w:tab w:val="left" w:pos="4500"/>
        </w:tabs>
        <w:spacing w:line="180" w:lineRule="auto"/>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представление  о</w:t>
      </w:r>
      <w:r w:rsidRPr="00302C2C">
        <w:rPr>
          <w:rFonts w:ascii="Times New Roman" w:eastAsiaTheme="minorEastAsia" w:hAnsi="Times New Roman" w:cs="Times New Roman"/>
          <w:sz w:val="24"/>
          <w:szCs w:val="24"/>
          <w:lang w:eastAsia="ru-RU"/>
        </w:rPr>
        <w:tab/>
      </w:r>
      <w:r w:rsidRPr="00302C2C">
        <w:rPr>
          <w:rFonts w:ascii="Times New Roman" w:eastAsia="Gabriola" w:hAnsi="Times New Roman" w:cs="Times New Roman"/>
          <w:sz w:val="24"/>
          <w:szCs w:val="24"/>
          <w:lang w:eastAsia="ru-RU"/>
        </w:rPr>
        <w:t>соответствии  между  сложением  мешков  и</w:t>
      </w:r>
    </w:p>
    <w:p w:rsidR="00342344" w:rsidRPr="00302C2C" w:rsidRDefault="00342344" w:rsidP="00342344">
      <w:pPr>
        <w:spacing w:line="180" w:lineRule="auto"/>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сложением чисел</w:t>
      </w:r>
      <w:r w:rsidRPr="00302C2C">
        <w:rPr>
          <w:rFonts w:ascii="Times New Roman" w:eastAsia="Gabriola" w:hAnsi="Times New Roman" w:cs="Times New Roman"/>
          <w:sz w:val="24"/>
          <w:szCs w:val="24"/>
          <w:lang w:eastAsia="ru-RU"/>
        </w:rPr>
        <w:t xml:space="preserve"> ;</w:t>
      </w:r>
    </w:p>
    <w:p w:rsidR="00342344" w:rsidRPr="00302C2C" w:rsidRDefault="00342344" w:rsidP="00342344">
      <w:pPr>
        <w:numPr>
          <w:ilvl w:val="0"/>
          <w:numId w:val="45"/>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spacing w:line="224" w:lineRule="auto"/>
        <w:ind w:right="580" w:firstLine="568"/>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lastRenderedPageBreak/>
        <w:t xml:space="preserve">-закрепить представления о смысле сложения групп предметов, записи сложения с помощью знака +, взаимосвязи между частью и целым, тренировать умение выполнять </w:t>
      </w:r>
      <w:r>
        <w:rPr>
          <w:rFonts w:ascii="Times New Roman" w:eastAsia="Gabriola" w:hAnsi="Times New Roman" w:cs="Times New Roman"/>
          <w:sz w:val="24"/>
          <w:szCs w:val="24"/>
          <w:lang w:eastAsia="ru-RU"/>
        </w:rPr>
        <w:t xml:space="preserve">действие </w:t>
      </w:r>
      <w:r w:rsidRPr="00302C2C">
        <w:rPr>
          <w:rFonts w:ascii="Times New Roman" w:eastAsia="Gabriola" w:hAnsi="Times New Roman" w:cs="Times New Roman"/>
          <w:sz w:val="24"/>
          <w:szCs w:val="24"/>
          <w:lang w:eastAsia="ru-RU"/>
        </w:rPr>
        <w:t>сложения, счетные умения;</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 тренировать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мелкую моторику рук.</w:t>
      </w:r>
    </w:p>
    <w:p w:rsidR="00342344" w:rsidRPr="00302C2C" w:rsidRDefault="00342344" w:rsidP="00342344">
      <w:pPr>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представление о вычитании как об удалении части из целого, о записи вычитания с помощью з</w:t>
      </w:r>
      <w:r>
        <w:rPr>
          <w:rFonts w:ascii="Times New Roman" w:eastAsia="Gabriola" w:hAnsi="Times New Roman" w:cs="Times New Roman"/>
          <w:sz w:val="24"/>
          <w:szCs w:val="24"/>
          <w:lang w:eastAsia="ru-RU"/>
        </w:rPr>
        <w:t>нака -.</w:t>
      </w:r>
    </w:p>
    <w:p w:rsidR="00342344" w:rsidRPr="00302C2C" w:rsidRDefault="00342344" w:rsidP="00342344">
      <w:pPr>
        <w:numPr>
          <w:ilvl w:val="0"/>
          <w:numId w:val="46"/>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spacing w:line="189" w:lineRule="auto"/>
        <w:ind w:left="56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умение выделять и называть свойства предметов, умение сравнивать</w:t>
      </w:r>
    </w:p>
    <w:p w:rsidR="00342344" w:rsidRPr="00302C2C" w:rsidRDefault="00342344" w:rsidP="00342344">
      <w:pPr>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предметы по свойствам;</w:t>
      </w:r>
    </w:p>
    <w:p w:rsidR="00342344" w:rsidRPr="00302C2C" w:rsidRDefault="00342344" w:rsidP="00342344">
      <w:pPr>
        <w:spacing w:line="233" w:lineRule="auto"/>
        <w:ind w:right="580" w:firstLine="568"/>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мелкую моторику рук.</w:t>
      </w:r>
    </w:p>
    <w:p w:rsidR="00342344" w:rsidRPr="00302C2C" w:rsidRDefault="00342344" w:rsidP="00342344">
      <w:pPr>
        <w:ind w:left="560"/>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 Сформировать представление о взаимосвязи между целым и частью;</w:t>
      </w:r>
    </w:p>
    <w:p w:rsidR="00342344" w:rsidRPr="00302C2C" w:rsidRDefault="00342344" w:rsidP="00342344">
      <w:pPr>
        <w:spacing w:line="189" w:lineRule="auto"/>
        <w:ind w:right="580" w:firstLine="568"/>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-закрепить представление о смысле вычитания, умение выполнять действие вычитания групп предметов и чисел и записывать его с помощью знака -,</w:t>
      </w:r>
    </w:p>
    <w:p w:rsidR="00342344" w:rsidRPr="00302C2C" w:rsidRDefault="00342344" w:rsidP="00342344">
      <w:pPr>
        <w:numPr>
          <w:ilvl w:val="0"/>
          <w:numId w:val="47"/>
        </w:numPr>
        <w:tabs>
          <w:tab w:val="left" w:pos="736"/>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составления задач на вычитание по картинкам и их решения, тренировать счетные умения, закрепить представление о числовом ряде, счет до 10, символьное обозначение свойств предметов «большой» и «маленький»;</w:t>
      </w:r>
    </w:p>
    <w:p w:rsidR="00342344" w:rsidRPr="00302C2C" w:rsidRDefault="00342344" w:rsidP="00342344">
      <w:pPr>
        <w:ind w:right="580" w:firstLine="568"/>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мелкую моторику рук.</w:t>
      </w:r>
    </w:p>
    <w:p w:rsidR="00342344" w:rsidRPr="00302C2C" w:rsidRDefault="00342344" w:rsidP="00342344">
      <w:pPr>
        <w:numPr>
          <w:ilvl w:val="0"/>
          <w:numId w:val="47"/>
        </w:numPr>
        <w:tabs>
          <w:tab w:val="left" w:pos="700"/>
        </w:tabs>
        <w:spacing w:after="0" w:line="189" w:lineRule="auto"/>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Формировать умение составлять и решать задачи по картинкам;</w:t>
      </w:r>
    </w:p>
    <w:p w:rsidR="00342344" w:rsidRPr="00302C2C" w:rsidRDefault="00342344" w:rsidP="00342344">
      <w:pPr>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закрепить представление о смысле вычитания, умение выполнять вычитание на основе предметных действий, тренировать умение записывать вычитание с помощью знака -, , сформировать представление о взаимосвязи между целым и частью;</w:t>
      </w:r>
    </w:p>
    <w:p w:rsidR="00342344" w:rsidRPr="00302C2C" w:rsidRDefault="00342344" w:rsidP="00342344">
      <w:pPr>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счетные умения, закрепить умение распознавать и называть цвет предметов и форму геометрических фигур;</w:t>
      </w:r>
    </w:p>
    <w:p w:rsidR="00342344" w:rsidRPr="00302C2C" w:rsidRDefault="00342344" w:rsidP="00342344">
      <w:pPr>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мелкую моторику рук.</w:t>
      </w:r>
    </w:p>
    <w:p w:rsidR="00342344" w:rsidRPr="00302C2C" w:rsidRDefault="00342344" w:rsidP="00342344">
      <w:pPr>
        <w:numPr>
          <w:ilvl w:val="0"/>
          <w:numId w:val="48"/>
        </w:numPr>
        <w:tabs>
          <w:tab w:val="left" w:pos="700"/>
        </w:tabs>
        <w:spacing w:after="0" w:line="187" w:lineRule="auto"/>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представление о взаимосвязи между сложением вычитанием;</w:t>
      </w:r>
    </w:p>
    <w:p w:rsidR="00342344" w:rsidRPr="00302C2C" w:rsidRDefault="00342344" w:rsidP="00342344">
      <w:pPr>
        <w:numPr>
          <w:ilvl w:val="0"/>
          <w:numId w:val="48"/>
        </w:numPr>
        <w:tabs>
          <w:tab w:val="left" w:pos="700"/>
        </w:tabs>
        <w:spacing w:after="0" w:line="189" w:lineRule="auto"/>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умение записывать сложение и вычитание с помощью знаков + и-,;</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умение выделять и называть свойства предметов, умение сравнивать предметы по свойствам, закрепить знание записи чисел 1-10, порядковый счет в пределах 10, умение составлять числовой ряд;</w:t>
      </w:r>
    </w:p>
    <w:p w:rsidR="00342344" w:rsidRPr="00302C2C" w:rsidRDefault="00342344" w:rsidP="00342344">
      <w:pPr>
        <w:numPr>
          <w:ilvl w:val="0"/>
          <w:numId w:val="49"/>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мелкую моторику рук.</w:t>
      </w:r>
    </w:p>
    <w:p w:rsidR="00342344" w:rsidRPr="00302C2C" w:rsidRDefault="00342344" w:rsidP="00342344">
      <w:pPr>
        <w:numPr>
          <w:ilvl w:val="0"/>
          <w:numId w:val="49"/>
        </w:numPr>
        <w:tabs>
          <w:tab w:val="left" w:pos="754"/>
        </w:tabs>
        <w:spacing w:after="0" w:line="240"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Формировать умение составлять и решать задачи на сложение и вычитание по картинкам;</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 закрепить представление о сложении и вычитании, взаимосвязи между ними, умение выполнять их на основе предметных действий, тренировать умение записывать сложение и вычитание с помощью знаков + и-,;</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lastRenderedPageBreak/>
        <w:t>-тренировать умение выделять и называть свойства предметов, умение сравнивать предметы по свойствам, закрепить знание записи чисел 1-10, порядковый счет в пределах 10, умение составлять числовой ряд;</w:t>
      </w:r>
    </w:p>
    <w:p w:rsidR="00342344" w:rsidRPr="00302C2C" w:rsidRDefault="00342344" w:rsidP="00342344">
      <w:pPr>
        <w:numPr>
          <w:ilvl w:val="0"/>
          <w:numId w:val="50"/>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мелкую моторику рук.</w:t>
      </w:r>
    </w:p>
    <w:p w:rsidR="00342344" w:rsidRPr="00302C2C" w:rsidRDefault="00342344" w:rsidP="00342344">
      <w:pPr>
        <w:spacing w:line="199"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-Уточнить представление</w:t>
      </w:r>
      <w:r>
        <w:rPr>
          <w:rFonts w:ascii="Times New Roman" w:eastAsia="Gabriola" w:hAnsi="Times New Roman" w:cs="Times New Roman"/>
          <w:sz w:val="24"/>
          <w:szCs w:val="24"/>
          <w:lang w:eastAsia="ru-RU"/>
        </w:rPr>
        <w:t xml:space="preserve"> </w:t>
      </w:r>
      <w:r w:rsidRPr="00302C2C">
        <w:rPr>
          <w:rFonts w:ascii="Times New Roman" w:eastAsia="Gabriola" w:hAnsi="Times New Roman" w:cs="Times New Roman"/>
          <w:sz w:val="24"/>
          <w:szCs w:val="24"/>
          <w:lang w:eastAsia="ru-RU"/>
        </w:rPr>
        <w:t>детей о сравнении групп по количеству с помощью составления пар, сформировать умение записывать результат этого сравнения с помощью</w:t>
      </w:r>
      <w:r w:rsidRPr="00342344">
        <w:rPr>
          <w:rFonts w:ascii="Times New Roman" w:eastAsia="Gabriola" w:hAnsi="Times New Roman" w:cs="Times New Roman"/>
          <w:sz w:val="24"/>
          <w:szCs w:val="24"/>
          <w:lang w:eastAsia="ru-RU"/>
        </w:rPr>
        <w:t xml:space="preserve"> </w:t>
      </w:r>
      <w:r w:rsidRPr="00302C2C">
        <w:rPr>
          <w:rFonts w:ascii="Times New Roman" w:eastAsia="Gabriola" w:hAnsi="Times New Roman" w:cs="Times New Roman"/>
          <w:sz w:val="24"/>
          <w:szCs w:val="24"/>
          <w:lang w:eastAsia="ru-RU"/>
        </w:rPr>
        <w:t>знаков = и ≠ и определять на предметной основе, в какой группе количество предметов больше (меньше) и на сколько ;</w:t>
      </w:r>
    </w:p>
    <w:p w:rsidR="00342344" w:rsidRPr="00302C2C" w:rsidRDefault="00342344" w:rsidP="00342344">
      <w:pPr>
        <w:numPr>
          <w:ilvl w:val="0"/>
          <w:numId w:val="51"/>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numPr>
          <w:ilvl w:val="0"/>
          <w:numId w:val="51"/>
        </w:numPr>
        <w:tabs>
          <w:tab w:val="left" w:pos="721"/>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закрепить представления детей о сложении и вычитании групп предметов и чисел, взаимосвязи между частью и целым, умение записывать сложение и вычитание групп предметов и чисел с помощью знаков + и -, тренировать счетные умения;</w:t>
      </w:r>
    </w:p>
    <w:p w:rsidR="00342344" w:rsidRPr="00302C2C" w:rsidRDefault="00342344" w:rsidP="00342344">
      <w:pPr>
        <w:numPr>
          <w:ilvl w:val="0"/>
          <w:numId w:val="51"/>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мелкую моторику рук.</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 Сформировать представление детей о знаках &gt; и&lt; , закрепить умение определять на предметной основе, в какой группе количество предметов больше (меньше) и на сколько ;</w:t>
      </w:r>
    </w:p>
    <w:p w:rsidR="00342344" w:rsidRDefault="00342344" w:rsidP="00342344">
      <w:pPr>
        <w:spacing w:line="184" w:lineRule="auto"/>
        <w:ind w:right="460"/>
        <w:jc w:val="center"/>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 сформировать опыт самостоятельного преодоления затруднения под руководством</w:t>
      </w:r>
    </w:p>
    <w:p w:rsidR="00342344" w:rsidRPr="00302C2C" w:rsidRDefault="00342344" w:rsidP="00342344">
      <w:pPr>
        <w:spacing w:line="189" w:lineRule="auto"/>
        <w:ind w:right="580"/>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numPr>
          <w:ilvl w:val="0"/>
          <w:numId w:val="52"/>
        </w:numPr>
        <w:tabs>
          <w:tab w:val="left" w:pos="721"/>
        </w:tabs>
        <w:spacing w:after="0" w:line="199"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закрепить представления детей о сложении и вычитании групп предметов и чисел, умение составлять и решать простейшие задачи на сложение и вычитание по картинке, умение записывать сложение и вычитание групп предметов и чисел с помощью знаков + и -, тренировать счетные умения;</w:t>
      </w:r>
    </w:p>
    <w:p w:rsidR="00342344" w:rsidRPr="00302C2C" w:rsidRDefault="00342344" w:rsidP="00342344">
      <w:pPr>
        <w:numPr>
          <w:ilvl w:val="0"/>
          <w:numId w:val="52"/>
        </w:numPr>
        <w:tabs>
          <w:tab w:val="left" w:pos="724"/>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 Сформировать представление детей о сравнении чисел на основе их расположения в числовом ряду, умение с помощью предметных действий отвечать на вопрос « На сколько одно число больше или меньше другого?»;</w:t>
      </w:r>
    </w:p>
    <w:p w:rsidR="00342344" w:rsidRPr="00302C2C" w:rsidRDefault="00342344" w:rsidP="00342344">
      <w:pPr>
        <w:numPr>
          <w:ilvl w:val="0"/>
          <w:numId w:val="53"/>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numPr>
          <w:ilvl w:val="0"/>
          <w:numId w:val="53"/>
        </w:numPr>
        <w:tabs>
          <w:tab w:val="left" w:pos="721"/>
        </w:tabs>
        <w:spacing w:after="0" w:line="189"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закрепить представления детей о сложении и вычитании групп предметов и чисел, взаимосвязи между частью и целым, тренировать счетные умения;</w:t>
      </w:r>
    </w:p>
    <w:p w:rsidR="00342344" w:rsidRPr="00302C2C" w:rsidRDefault="00342344" w:rsidP="00342344">
      <w:pPr>
        <w:numPr>
          <w:ilvl w:val="0"/>
          <w:numId w:val="53"/>
        </w:numPr>
        <w:tabs>
          <w:tab w:val="left" w:pos="724"/>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302C2C" w:rsidRDefault="00342344" w:rsidP="00342344">
      <w:pPr>
        <w:spacing w:line="54" w:lineRule="exact"/>
        <w:rPr>
          <w:rFonts w:ascii="Times New Roman" w:eastAsia="Gabriola" w:hAnsi="Times New Roman" w:cs="Times New Roman"/>
          <w:sz w:val="24"/>
          <w:szCs w:val="24"/>
          <w:lang w:eastAsia="ru-RU"/>
        </w:rPr>
      </w:pPr>
    </w:p>
    <w:p w:rsidR="00342344" w:rsidRPr="00302C2C" w:rsidRDefault="00342344" w:rsidP="00342344">
      <w:pPr>
        <w:numPr>
          <w:ilvl w:val="0"/>
          <w:numId w:val="53"/>
        </w:numPr>
        <w:tabs>
          <w:tab w:val="left" w:pos="714"/>
        </w:tabs>
        <w:spacing w:after="0" w:line="240"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умение определять на предметной основе , на сколько одна полоска длиннее(выше) или короче(ниже), чем другая.</w:t>
      </w:r>
    </w:p>
    <w:p w:rsidR="00342344" w:rsidRPr="00302C2C" w:rsidRDefault="00342344" w:rsidP="00342344">
      <w:pPr>
        <w:numPr>
          <w:ilvl w:val="0"/>
          <w:numId w:val="53"/>
        </w:numPr>
        <w:tabs>
          <w:tab w:val="left" w:pos="733"/>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numPr>
          <w:ilvl w:val="0"/>
          <w:numId w:val="53"/>
        </w:numPr>
        <w:tabs>
          <w:tab w:val="left" w:pos="750"/>
        </w:tabs>
        <w:spacing w:after="0" w:line="189"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закрепить представления детей о числовом ряде, форме геометрических фигур , символах, сложении и вычитании групп предметов и чисел, тренировать счетные умения;</w:t>
      </w:r>
    </w:p>
    <w:p w:rsidR="00342344" w:rsidRPr="00302C2C" w:rsidRDefault="00342344" w:rsidP="00342344">
      <w:pPr>
        <w:numPr>
          <w:ilvl w:val="0"/>
          <w:numId w:val="53"/>
        </w:numPr>
        <w:tabs>
          <w:tab w:val="left" w:pos="724"/>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302C2C" w:rsidRDefault="00342344" w:rsidP="00342344">
      <w:pPr>
        <w:numPr>
          <w:ilvl w:val="0"/>
          <w:numId w:val="53"/>
        </w:numPr>
        <w:tabs>
          <w:tab w:val="left" w:pos="700"/>
        </w:tabs>
        <w:spacing w:after="0" w:line="189" w:lineRule="auto"/>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представления об измерении длины предметов с помощью мерки;</w:t>
      </w:r>
    </w:p>
    <w:p w:rsidR="00342344" w:rsidRPr="00302C2C" w:rsidRDefault="00342344" w:rsidP="00342344">
      <w:pPr>
        <w:spacing w:line="224"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w:t>
      </w:r>
    </w:p>
    <w:p w:rsidR="00342344" w:rsidRPr="00302C2C" w:rsidRDefault="00342344" w:rsidP="00342344">
      <w:pPr>
        <w:spacing w:line="189" w:lineRule="auto"/>
        <w:ind w:right="580" w:firstLine="568"/>
        <w:jc w:val="both"/>
        <w:rPr>
          <w:rFonts w:ascii="Times New Roman" w:eastAsiaTheme="minorEastAsia" w:hAnsi="Times New Roman" w:cs="Times New Roman"/>
          <w:sz w:val="24"/>
          <w:szCs w:val="24"/>
          <w:lang w:eastAsia="ru-RU"/>
        </w:rPr>
      </w:pPr>
      <w:r w:rsidRPr="00302C2C">
        <w:rPr>
          <w:rFonts w:ascii="Times New Roman" w:eastAsia="Gabriola" w:hAnsi="Times New Roman" w:cs="Times New Roman"/>
          <w:sz w:val="24"/>
          <w:szCs w:val="24"/>
          <w:lang w:eastAsia="ru-RU"/>
        </w:rPr>
        <w:lastRenderedPageBreak/>
        <w:t>закрепить представления детей о сложении и вычитании групп предметов и чисел, взаимосвязи между частью и целым, тренировать счетные умения -;</w:t>
      </w:r>
    </w:p>
    <w:p w:rsidR="00342344" w:rsidRPr="00302C2C" w:rsidRDefault="00342344" w:rsidP="00342344">
      <w:pPr>
        <w:numPr>
          <w:ilvl w:val="0"/>
          <w:numId w:val="54"/>
        </w:numPr>
        <w:tabs>
          <w:tab w:val="left" w:pos="805"/>
        </w:tabs>
        <w:spacing w:after="0" w:line="240"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r w:rsidRPr="00342344">
        <w:rPr>
          <w:rFonts w:ascii="Times New Roman" w:eastAsia="Gabriola" w:hAnsi="Times New Roman" w:cs="Times New Roman"/>
          <w:sz w:val="24"/>
          <w:szCs w:val="24"/>
          <w:lang w:eastAsia="ru-RU"/>
        </w:rPr>
        <w:t xml:space="preserve"> </w:t>
      </w:r>
      <w:r w:rsidRPr="00302C2C">
        <w:rPr>
          <w:rFonts w:ascii="Times New Roman" w:eastAsia="Gabriola" w:hAnsi="Times New Roman" w:cs="Times New Roman"/>
          <w:sz w:val="24"/>
          <w:szCs w:val="24"/>
          <w:lang w:eastAsia="ru-RU"/>
        </w:rPr>
        <w:t>Сформировать представление о зависимости результата измерения длины от величины мерки;</w:t>
      </w:r>
    </w:p>
    <w:p w:rsidR="00342344" w:rsidRPr="00302C2C" w:rsidRDefault="00342344" w:rsidP="00342344">
      <w:pPr>
        <w:ind w:right="580" w:firstLine="568"/>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302C2C" w:rsidRDefault="00342344" w:rsidP="00342344">
      <w:pPr>
        <w:numPr>
          <w:ilvl w:val="0"/>
          <w:numId w:val="54"/>
        </w:numPr>
        <w:tabs>
          <w:tab w:val="left" w:pos="721"/>
        </w:tabs>
        <w:spacing w:after="0" w:line="189" w:lineRule="auto"/>
        <w:ind w:right="580"/>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закрепить представления детей о сложении и вычитании групп предметов и чисел, умении составлять и решать задачи по картинке, тренировать счетные умения;</w:t>
      </w:r>
    </w:p>
    <w:p w:rsidR="00342344" w:rsidRPr="00302C2C" w:rsidRDefault="00342344" w:rsidP="00342344">
      <w:pPr>
        <w:spacing w:line="1" w:lineRule="exact"/>
        <w:rPr>
          <w:rFonts w:ascii="Times New Roman" w:eastAsia="Gabriola" w:hAnsi="Times New Roman" w:cs="Times New Roman"/>
          <w:sz w:val="24"/>
          <w:szCs w:val="24"/>
          <w:lang w:eastAsia="ru-RU"/>
        </w:rPr>
      </w:pPr>
    </w:p>
    <w:p w:rsidR="00342344" w:rsidRPr="00302C2C" w:rsidRDefault="00342344" w:rsidP="00342344">
      <w:pPr>
        <w:numPr>
          <w:ilvl w:val="0"/>
          <w:numId w:val="54"/>
        </w:numPr>
        <w:tabs>
          <w:tab w:val="left" w:pos="724"/>
        </w:tabs>
        <w:spacing w:after="0" w:line="240" w:lineRule="auto"/>
        <w:ind w:right="580"/>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302C2C" w:rsidRDefault="00342344" w:rsidP="00342344">
      <w:pPr>
        <w:ind w:right="580" w:firstLine="568"/>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представления о том, что сравнивать по длине можно только тогда, когда измерения ведутся одинаковой меркой;</w:t>
      </w:r>
    </w:p>
    <w:p w:rsidR="00342344" w:rsidRPr="00876773" w:rsidRDefault="00342344" w:rsidP="00342344">
      <w:pPr>
        <w:ind w:right="580" w:firstLine="568"/>
        <w:jc w:val="both"/>
        <w:rPr>
          <w:rFonts w:ascii="Times New Roman" w:eastAsia="Gabriola" w:hAnsi="Times New Roman" w:cs="Times New Roman"/>
          <w:sz w:val="24"/>
          <w:szCs w:val="24"/>
          <w:lang w:eastAsia="ru-RU"/>
        </w:rPr>
      </w:pPr>
      <w:r w:rsidRPr="00302C2C">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876773" w:rsidRDefault="00342344" w:rsidP="00342344">
      <w:pPr>
        <w:numPr>
          <w:ilvl w:val="1"/>
          <w:numId w:val="55"/>
        </w:numPr>
        <w:tabs>
          <w:tab w:val="left" w:pos="774"/>
        </w:tabs>
        <w:spacing w:after="0" w:line="240"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представления детей о числовом ряде, сравнении чисел с помощью знаков &gt;,&lt; =, тренировать счетные умения;</w:t>
      </w:r>
    </w:p>
    <w:p w:rsidR="00342344" w:rsidRPr="00876773" w:rsidRDefault="00342344" w:rsidP="00342344">
      <w:pPr>
        <w:numPr>
          <w:ilvl w:val="1"/>
          <w:numId w:val="55"/>
        </w:numPr>
        <w:tabs>
          <w:tab w:val="left" w:pos="724"/>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876773" w:rsidRDefault="00342344" w:rsidP="00342344">
      <w:pPr>
        <w:spacing w:line="54" w:lineRule="exact"/>
        <w:rPr>
          <w:rFonts w:ascii="Times New Roman" w:eastAsia="Gabriola" w:hAnsi="Times New Roman" w:cs="Times New Roman"/>
          <w:sz w:val="24"/>
          <w:szCs w:val="24"/>
          <w:lang w:eastAsia="ru-RU"/>
        </w:rPr>
      </w:pPr>
    </w:p>
    <w:p w:rsidR="00342344" w:rsidRPr="00876773" w:rsidRDefault="00342344" w:rsidP="00342344">
      <w:pPr>
        <w:spacing w:line="189" w:lineRule="auto"/>
        <w:ind w:left="56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-сформировать представления о том, чем отличаются плоские и объемные фигуры, и</w:t>
      </w:r>
    </w:p>
    <w:p w:rsidR="00342344" w:rsidRPr="00876773" w:rsidRDefault="00342344" w:rsidP="00342344">
      <w:pPr>
        <w:numPr>
          <w:ilvl w:val="0"/>
          <w:numId w:val="55"/>
        </w:numPr>
        <w:tabs>
          <w:tab w:val="left" w:pos="18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том, из каких элементов состоят пространственные фигуры;</w:t>
      </w:r>
    </w:p>
    <w:p w:rsidR="00342344" w:rsidRPr="00876773" w:rsidRDefault="00342344" w:rsidP="00342344">
      <w:pPr>
        <w:spacing w:line="20" w:lineRule="exact"/>
        <w:rPr>
          <w:rFonts w:ascii="Times New Roman" w:eastAsiaTheme="minorEastAsia" w:hAnsi="Times New Roman" w:cs="Times New Roman"/>
          <w:sz w:val="24"/>
          <w:szCs w:val="24"/>
          <w:lang w:eastAsia="ru-RU"/>
        </w:rPr>
      </w:pPr>
    </w:p>
    <w:p w:rsidR="00342344" w:rsidRPr="00876773" w:rsidRDefault="00342344" w:rsidP="00342344">
      <w:pPr>
        <w:ind w:right="580" w:firstLine="568"/>
        <w:jc w:val="both"/>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876773" w:rsidRDefault="00342344" w:rsidP="00342344">
      <w:pPr>
        <w:numPr>
          <w:ilvl w:val="1"/>
          <w:numId w:val="56"/>
        </w:numPr>
        <w:tabs>
          <w:tab w:val="left" w:pos="710"/>
        </w:tabs>
        <w:spacing w:after="0" w:line="224"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повторить названия изученных геометрических фигур,закрепить умение сравнивать числа с помощью знаков &gt;,&lt; =, тренировать счетные умения, умение решать простейшие задачи на сложение и вычитание;</w:t>
      </w:r>
    </w:p>
    <w:p w:rsidR="00342344" w:rsidRPr="00876773" w:rsidRDefault="00342344" w:rsidP="00342344">
      <w:pPr>
        <w:numPr>
          <w:ilvl w:val="1"/>
          <w:numId w:val="56"/>
        </w:numPr>
        <w:tabs>
          <w:tab w:val="left" w:pos="724"/>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876773" w:rsidRDefault="00342344" w:rsidP="00342344">
      <w:pPr>
        <w:spacing w:line="189" w:lineRule="auto"/>
        <w:ind w:right="580" w:firstLine="568"/>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-сформировать представления о непосредственном сравнении сосудов по объему, умение с помощью переливания(пересыпания) определять, какой сосуд больше по объему,</w:t>
      </w:r>
    </w:p>
    <w:p w:rsidR="00342344" w:rsidRPr="00876773" w:rsidRDefault="00342344" w:rsidP="00342344">
      <w:pPr>
        <w:numPr>
          <w:ilvl w:val="0"/>
          <w:numId w:val="56"/>
        </w:numPr>
        <w:tabs>
          <w:tab w:val="left" w:pos="16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какой меньше;</w:t>
      </w:r>
    </w:p>
    <w:p w:rsidR="00342344" w:rsidRPr="00876773" w:rsidRDefault="00342344" w:rsidP="00342344">
      <w:pPr>
        <w:ind w:right="580" w:firstLine="568"/>
        <w:jc w:val="both"/>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876773" w:rsidRDefault="00342344" w:rsidP="00342344">
      <w:pPr>
        <w:numPr>
          <w:ilvl w:val="0"/>
          <w:numId w:val="57"/>
        </w:numPr>
        <w:tabs>
          <w:tab w:val="left" w:pos="700"/>
        </w:tabs>
        <w:spacing w:after="0" w:line="187"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,смысл сложения и вычитания, тренировать счетные умения;</w:t>
      </w:r>
    </w:p>
    <w:p w:rsidR="00342344" w:rsidRPr="00876773" w:rsidRDefault="00342344" w:rsidP="00342344">
      <w:pPr>
        <w:numPr>
          <w:ilvl w:val="0"/>
          <w:numId w:val="57"/>
        </w:numPr>
        <w:tabs>
          <w:tab w:val="left" w:pos="724"/>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876773" w:rsidRDefault="00342344" w:rsidP="00342344">
      <w:pPr>
        <w:spacing w:line="54" w:lineRule="exact"/>
        <w:rPr>
          <w:rFonts w:ascii="Times New Roman" w:eastAsia="Gabriola" w:hAnsi="Times New Roman" w:cs="Times New Roman"/>
          <w:sz w:val="24"/>
          <w:szCs w:val="24"/>
          <w:lang w:eastAsia="ru-RU"/>
        </w:rPr>
      </w:pPr>
    </w:p>
    <w:p w:rsidR="00342344" w:rsidRPr="00876773" w:rsidRDefault="00342344" w:rsidP="00342344">
      <w:pPr>
        <w:spacing w:line="224" w:lineRule="auto"/>
        <w:ind w:right="580" w:firstLine="568"/>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-сформировать представления о непосредственном сравнении сосудов по объему, с помощью переливания сформировать представления об измерении объема сосудов с помощью мерки;</w:t>
      </w:r>
    </w:p>
    <w:p w:rsidR="00342344" w:rsidRPr="00876773" w:rsidRDefault="00342344" w:rsidP="00342344">
      <w:pPr>
        <w:spacing w:line="3" w:lineRule="exact"/>
        <w:rPr>
          <w:rFonts w:ascii="Times New Roman" w:eastAsia="Gabriola" w:hAnsi="Times New Roman" w:cs="Times New Roman"/>
          <w:sz w:val="24"/>
          <w:szCs w:val="24"/>
          <w:lang w:eastAsia="ru-RU"/>
        </w:rPr>
      </w:pPr>
    </w:p>
    <w:p w:rsidR="00342344" w:rsidRPr="00302C2C" w:rsidRDefault="00342344" w:rsidP="00342344">
      <w:pPr>
        <w:tabs>
          <w:tab w:val="left" w:pos="724"/>
        </w:tabs>
        <w:spacing w:after="0" w:line="240" w:lineRule="auto"/>
        <w:ind w:right="580"/>
        <w:jc w:val="both"/>
        <w:rPr>
          <w:rFonts w:ascii="Times New Roman" w:eastAsia="Gabriola" w:hAnsi="Times New Roman" w:cs="Times New Roman"/>
          <w:sz w:val="24"/>
          <w:szCs w:val="24"/>
          <w:lang w:eastAsia="ru-RU"/>
        </w:rPr>
      </w:pPr>
    </w:p>
    <w:p w:rsidR="00342344" w:rsidRPr="00876773" w:rsidRDefault="00342344" w:rsidP="00342344">
      <w:pPr>
        <w:ind w:right="580" w:firstLine="568"/>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876773" w:rsidRDefault="00342344" w:rsidP="00342344">
      <w:pPr>
        <w:ind w:right="580" w:firstLine="568"/>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пространственные отношения «слева», «справа», «между», смысл сложения и вычитания, тренировать счетные умения;</w:t>
      </w:r>
    </w:p>
    <w:p w:rsidR="00342344" w:rsidRPr="00876773" w:rsidRDefault="00342344" w:rsidP="00342344">
      <w:pPr>
        <w:numPr>
          <w:ilvl w:val="0"/>
          <w:numId w:val="57"/>
        </w:numPr>
        <w:tabs>
          <w:tab w:val="left" w:pos="724"/>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876773" w:rsidRDefault="00342344" w:rsidP="00342344">
      <w:pPr>
        <w:spacing w:line="224" w:lineRule="auto"/>
        <w:ind w:right="580" w:firstLine="568"/>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представления о сравнении сосудов по объему, с помощью измерения , сформировать представление о зависимости результата измерения объема о величины мерки;</w:t>
      </w:r>
    </w:p>
    <w:p w:rsidR="00342344" w:rsidRPr="00876773" w:rsidRDefault="00342344" w:rsidP="00342344">
      <w:pPr>
        <w:ind w:right="580" w:firstLine="568"/>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 если что- то не знаю, придумаю сам, а потом проверю себя по учебнику;</w:t>
      </w:r>
    </w:p>
    <w:p w:rsidR="00342344" w:rsidRPr="00876773" w:rsidRDefault="00342344" w:rsidP="00342344">
      <w:pPr>
        <w:numPr>
          <w:ilvl w:val="0"/>
          <w:numId w:val="57"/>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представления о сравнении чисел,, тренировать счетные умения;</w:t>
      </w:r>
    </w:p>
    <w:p w:rsidR="00342344" w:rsidRPr="00876773" w:rsidRDefault="00342344" w:rsidP="00342344">
      <w:pPr>
        <w:numPr>
          <w:ilvl w:val="0"/>
          <w:numId w:val="57"/>
        </w:numPr>
        <w:tabs>
          <w:tab w:val="left" w:pos="724"/>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876773" w:rsidRDefault="00342344" w:rsidP="00342344">
      <w:pPr>
        <w:spacing w:line="54" w:lineRule="exact"/>
        <w:rPr>
          <w:rFonts w:ascii="Times New Roman" w:eastAsia="Gabriola" w:hAnsi="Times New Roman" w:cs="Times New Roman"/>
          <w:sz w:val="24"/>
          <w:szCs w:val="24"/>
          <w:lang w:eastAsia="ru-RU"/>
        </w:rPr>
      </w:pPr>
    </w:p>
    <w:p w:rsidR="00342344" w:rsidRPr="00876773" w:rsidRDefault="00342344" w:rsidP="00342344">
      <w:pPr>
        <w:numPr>
          <w:ilvl w:val="0"/>
          <w:numId w:val="57"/>
        </w:numPr>
        <w:tabs>
          <w:tab w:val="left" w:pos="790"/>
        </w:tabs>
        <w:spacing w:after="0" w:line="189"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умение считать в пределах 10, обозначать число соответствующей цифрой; совершенствовать умение сравнивать предметы;</w:t>
      </w:r>
    </w:p>
    <w:p w:rsidR="00342344" w:rsidRPr="00876773" w:rsidRDefault="00342344" w:rsidP="00342344">
      <w:pPr>
        <w:spacing w:line="1" w:lineRule="exact"/>
        <w:rPr>
          <w:rFonts w:ascii="Times New Roman" w:eastAsia="Gabriola" w:hAnsi="Times New Roman" w:cs="Times New Roman"/>
          <w:sz w:val="24"/>
          <w:szCs w:val="24"/>
          <w:lang w:eastAsia="ru-RU"/>
        </w:rPr>
      </w:pPr>
    </w:p>
    <w:p w:rsidR="00342344" w:rsidRPr="00876773" w:rsidRDefault="00342344" w:rsidP="00342344">
      <w:pPr>
        <w:numPr>
          <w:ilvl w:val="0"/>
          <w:numId w:val="57"/>
        </w:numPr>
        <w:tabs>
          <w:tab w:val="left" w:pos="724"/>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мышление, инициативность, творческие способности, коммуникативные качества.</w:t>
      </w:r>
    </w:p>
    <w:p w:rsidR="00342344" w:rsidRPr="00876773" w:rsidRDefault="00342344" w:rsidP="00342344">
      <w:pPr>
        <w:spacing w:line="55" w:lineRule="exact"/>
        <w:rPr>
          <w:rFonts w:ascii="Times New Roman" w:eastAsiaTheme="minorEastAsia" w:hAnsi="Times New Roman" w:cs="Times New Roman"/>
          <w:sz w:val="24"/>
          <w:szCs w:val="24"/>
          <w:lang w:eastAsia="ru-RU"/>
        </w:rPr>
      </w:pPr>
    </w:p>
    <w:p w:rsidR="00342344" w:rsidRDefault="00342344" w:rsidP="00342344">
      <w:pPr>
        <w:spacing w:line="181" w:lineRule="auto"/>
        <w:ind w:right="580" w:firstLine="568"/>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 закрепить представление о сложении и вычитании, взаимосвязи между ними, умение выполнять их на основе предметных действий, тренировать умение записывать</w:t>
      </w:r>
    </w:p>
    <w:p w:rsidR="00342344" w:rsidRPr="00876773" w:rsidRDefault="00342344" w:rsidP="00342344">
      <w:pPr>
        <w:ind w:right="58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сложение и вычитание с помощью знаков + и-, составлять и решать задачи на сложение и вычитание по картинкам;</w:t>
      </w:r>
    </w:p>
    <w:p w:rsidR="00342344" w:rsidRPr="00876773" w:rsidRDefault="00342344" w:rsidP="00342344">
      <w:pPr>
        <w:numPr>
          <w:ilvl w:val="0"/>
          <w:numId w:val="58"/>
        </w:numPr>
        <w:tabs>
          <w:tab w:val="left" w:pos="700"/>
        </w:tabs>
        <w:spacing w:after="0" w:line="20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детей о составе числа 10 из двух меньших чисел;</w:t>
      </w:r>
    </w:p>
    <w:p w:rsidR="00342344" w:rsidRPr="00876773" w:rsidRDefault="00342344" w:rsidP="00342344">
      <w:pPr>
        <w:spacing w:line="1" w:lineRule="exact"/>
        <w:rPr>
          <w:rFonts w:ascii="Times New Roman" w:eastAsia="Gabriola" w:hAnsi="Times New Roman" w:cs="Times New Roman"/>
          <w:sz w:val="24"/>
          <w:szCs w:val="24"/>
          <w:lang w:eastAsia="ru-RU"/>
        </w:rPr>
      </w:pPr>
    </w:p>
    <w:p w:rsidR="00342344" w:rsidRPr="00876773" w:rsidRDefault="00342344" w:rsidP="00342344">
      <w:pPr>
        <w:numPr>
          <w:ilvl w:val="0"/>
          <w:numId w:val="58"/>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учить измерять длину с помощью «телесных мерок»;</w:t>
      </w:r>
    </w:p>
    <w:p w:rsidR="00342344" w:rsidRPr="00876773" w:rsidRDefault="00342344" w:rsidP="00342344">
      <w:pPr>
        <w:numPr>
          <w:ilvl w:val="0"/>
          <w:numId w:val="58"/>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развивать логическое мышление.</w:t>
      </w:r>
    </w:p>
    <w:p w:rsidR="00342344" w:rsidRPr="00876773" w:rsidRDefault="00342344" w:rsidP="00342344">
      <w:pPr>
        <w:spacing w:line="1" w:lineRule="exact"/>
        <w:rPr>
          <w:rFonts w:ascii="Times New Roman" w:eastAsiaTheme="minorEastAsia" w:hAnsi="Times New Roman" w:cs="Times New Roman"/>
          <w:sz w:val="24"/>
          <w:szCs w:val="24"/>
          <w:lang w:eastAsia="ru-RU"/>
        </w:rPr>
      </w:pPr>
    </w:p>
    <w:p w:rsidR="00342344" w:rsidRPr="00876773" w:rsidRDefault="00342344" w:rsidP="00342344">
      <w:pPr>
        <w:spacing w:line="189" w:lineRule="auto"/>
        <w:ind w:right="580" w:firstLine="568"/>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умение ориентироваться на листе бумаги и во времени . Упражнять в счете в пределах 10.- развитие логического мышления, моторики рук.</w:t>
      </w:r>
    </w:p>
    <w:p w:rsidR="00342344" w:rsidRPr="00876773" w:rsidRDefault="00342344" w:rsidP="00342344">
      <w:pPr>
        <w:numPr>
          <w:ilvl w:val="0"/>
          <w:numId w:val="59"/>
        </w:numPr>
        <w:tabs>
          <w:tab w:val="left" w:pos="793"/>
        </w:tabs>
        <w:spacing w:after="0" w:line="240"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Упражнять в измерении длины с помощью условной мерки, учить находить сходство предметов , упражнять в счете</w:t>
      </w:r>
    </w:p>
    <w:p w:rsidR="00342344" w:rsidRPr="00876773" w:rsidRDefault="00342344" w:rsidP="00342344">
      <w:pPr>
        <w:numPr>
          <w:ilvl w:val="0"/>
          <w:numId w:val="59"/>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способствовать развитию находчивости, сообразительности, взаимопомощи</w:t>
      </w:r>
    </w:p>
    <w:p w:rsidR="00342344" w:rsidRPr="00876773" w:rsidRDefault="00342344" w:rsidP="00342344">
      <w:pPr>
        <w:numPr>
          <w:ilvl w:val="0"/>
          <w:numId w:val="59"/>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доставлять детям удовольствие и радость от игр развивающей направленности.</w:t>
      </w:r>
    </w:p>
    <w:p w:rsidR="00342344" w:rsidRPr="00876773" w:rsidRDefault="00342344" w:rsidP="00342344">
      <w:pPr>
        <w:spacing w:line="1" w:lineRule="exact"/>
        <w:rPr>
          <w:rFonts w:ascii="Times New Roman" w:eastAsiaTheme="minorEastAsia" w:hAnsi="Times New Roman" w:cs="Times New Roman"/>
          <w:sz w:val="24"/>
          <w:szCs w:val="24"/>
          <w:lang w:eastAsia="ru-RU"/>
        </w:rPr>
      </w:pPr>
    </w:p>
    <w:p w:rsidR="00342344" w:rsidRPr="00876773" w:rsidRDefault="00342344" w:rsidP="00342344">
      <w:pPr>
        <w:spacing w:line="233" w:lineRule="auto"/>
        <w:ind w:right="580" w:firstLine="568"/>
        <w:jc w:val="both"/>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-поддерживать интерес к интеллектуальной деятельности, желание играть в игры с математическим содержанием, проявляя настойчивость, целеустремленность, взаимопомощь</w:t>
      </w:r>
    </w:p>
    <w:p w:rsidR="00342344" w:rsidRDefault="00342344" w:rsidP="00342344">
      <w:pPr>
        <w:ind w:left="3780" w:right="1320" w:hanging="3781"/>
        <w:jc w:val="center"/>
        <w:rPr>
          <w:rFonts w:ascii="Times New Roman" w:eastAsia="Gabriola" w:hAnsi="Times New Roman" w:cs="Times New Roman"/>
          <w:b/>
          <w:bCs/>
          <w:sz w:val="28"/>
          <w:szCs w:val="28"/>
          <w:lang w:eastAsia="ru-RU"/>
        </w:rPr>
      </w:pPr>
      <w:r>
        <w:rPr>
          <w:rFonts w:ascii="Times New Roman" w:eastAsia="Gabriola" w:hAnsi="Times New Roman" w:cs="Times New Roman"/>
          <w:b/>
          <w:bCs/>
          <w:sz w:val="28"/>
          <w:szCs w:val="28"/>
          <w:lang w:eastAsia="ru-RU"/>
        </w:rPr>
        <w:t>В</w:t>
      </w:r>
      <w:r w:rsidRPr="00876773">
        <w:rPr>
          <w:rFonts w:ascii="Times New Roman" w:eastAsia="Gabriola" w:hAnsi="Times New Roman" w:cs="Times New Roman"/>
          <w:b/>
          <w:bCs/>
          <w:sz w:val="28"/>
          <w:szCs w:val="28"/>
          <w:lang w:eastAsia="ru-RU"/>
        </w:rPr>
        <w:t>ид образовательной деятельности</w:t>
      </w:r>
    </w:p>
    <w:p w:rsidR="00342344" w:rsidRDefault="00342344" w:rsidP="00342344">
      <w:pPr>
        <w:ind w:left="3780" w:right="1320" w:hanging="3781"/>
        <w:jc w:val="center"/>
        <w:rPr>
          <w:rFonts w:ascii="Times New Roman" w:eastAsia="Gabriola" w:hAnsi="Times New Roman" w:cs="Times New Roman"/>
          <w:b/>
          <w:bCs/>
          <w:sz w:val="28"/>
          <w:szCs w:val="28"/>
          <w:lang w:eastAsia="ru-RU"/>
        </w:rPr>
      </w:pPr>
      <w:r w:rsidRPr="00876773">
        <w:rPr>
          <w:rFonts w:ascii="Times New Roman" w:eastAsia="Gabriola" w:hAnsi="Times New Roman" w:cs="Times New Roman"/>
          <w:b/>
          <w:bCs/>
          <w:sz w:val="28"/>
          <w:szCs w:val="28"/>
          <w:lang w:eastAsia="ru-RU"/>
        </w:rPr>
        <w:t>«</w:t>
      </w:r>
      <w:r w:rsidRPr="00876773">
        <w:rPr>
          <w:rFonts w:ascii="Times New Roman" w:eastAsia="Gabriola" w:hAnsi="Times New Roman" w:cs="Times New Roman"/>
          <w:b/>
          <w:bCs/>
          <w:sz w:val="28"/>
          <w:szCs w:val="28"/>
          <w:u w:val="single"/>
          <w:lang w:eastAsia="ru-RU"/>
        </w:rPr>
        <w:t>Формирование целостной картины мира»</w:t>
      </w:r>
    </w:p>
    <w:p w:rsidR="00342344" w:rsidRPr="00876773" w:rsidRDefault="00342344" w:rsidP="00342344">
      <w:pPr>
        <w:ind w:left="3780" w:right="1320" w:hanging="3781"/>
        <w:jc w:val="center"/>
        <w:rPr>
          <w:rFonts w:ascii="Times New Roman" w:eastAsiaTheme="minorEastAsia" w:hAnsi="Times New Roman" w:cs="Times New Roman"/>
          <w:sz w:val="28"/>
          <w:szCs w:val="28"/>
          <w:lang w:eastAsia="ru-RU"/>
        </w:rPr>
      </w:pPr>
      <w:r w:rsidRPr="00876773">
        <w:rPr>
          <w:rFonts w:ascii="Times New Roman" w:eastAsia="Gabriola" w:hAnsi="Times New Roman" w:cs="Times New Roman"/>
          <w:b/>
          <w:bCs/>
          <w:sz w:val="28"/>
          <w:szCs w:val="28"/>
          <w:lang w:eastAsia="ru-RU"/>
        </w:rPr>
        <w:t>Природный мир</w:t>
      </w:r>
    </w:p>
    <w:p w:rsidR="00342344" w:rsidRPr="00876773" w:rsidRDefault="00342344" w:rsidP="00342344">
      <w:pPr>
        <w:numPr>
          <w:ilvl w:val="1"/>
          <w:numId w:val="60"/>
        </w:numPr>
        <w:tabs>
          <w:tab w:val="left" w:pos="700"/>
        </w:tabs>
        <w:spacing w:after="0" w:line="213" w:lineRule="auto"/>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Обобщить и систематизировать представления о лете.</w:t>
      </w:r>
    </w:p>
    <w:p w:rsidR="00FC0736" w:rsidRDefault="00342344" w:rsidP="00FC0736">
      <w:pPr>
        <w:numPr>
          <w:ilvl w:val="1"/>
          <w:numId w:val="60"/>
        </w:numPr>
        <w:tabs>
          <w:tab w:val="left" w:pos="894"/>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Уточнить представления о видах труда летом.</w:t>
      </w:r>
      <w:r w:rsidR="00FC0736" w:rsidRPr="00FC0736">
        <w:rPr>
          <w:rFonts w:ascii="Times New Roman" w:eastAsia="Gabriola" w:hAnsi="Times New Roman" w:cs="Times New Roman"/>
          <w:sz w:val="24"/>
          <w:szCs w:val="24"/>
          <w:lang w:eastAsia="ru-RU"/>
        </w:rPr>
        <w:t xml:space="preserve"> </w:t>
      </w:r>
    </w:p>
    <w:p w:rsidR="00FC0736" w:rsidRPr="00876773" w:rsidRDefault="00FC0736" w:rsidP="00FC0736">
      <w:pPr>
        <w:numPr>
          <w:ilvl w:val="1"/>
          <w:numId w:val="60"/>
        </w:numPr>
        <w:tabs>
          <w:tab w:val="left" w:pos="894"/>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lastRenderedPageBreak/>
        <w:t>Воспитывать желание делиться своими знаниями и впечатлениями со сверстниками.</w:t>
      </w:r>
    </w:p>
    <w:p w:rsidR="00FC0736" w:rsidRPr="00876773" w:rsidRDefault="00FC0736" w:rsidP="00FC0736">
      <w:pPr>
        <w:numPr>
          <w:ilvl w:val="1"/>
          <w:numId w:val="60"/>
        </w:numPr>
        <w:tabs>
          <w:tab w:val="left" w:pos="731"/>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детей о характерных свойствах овощей и фруктов (форма, цвет, вкус, особенностей поверхности).</w:t>
      </w:r>
    </w:p>
    <w:p w:rsidR="00FC0736" w:rsidRPr="00876773" w:rsidRDefault="00FC0736" w:rsidP="00FC0736">
      <w:pPr>
        <w:numPr>
          <w:ilvl w:val="1"/>
          <w:numId w:val="60"/>
        </w:numPr>
        <w:tabs>
          <w:tab w:val="left" w:pos="720"/>
        </w:tabs>
        <w:spacing w:after="0" w:line="189" w:lineRule="auto"/>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Уточнить, кто и</w:t>
      </w:r>
      <w:r>
        <w:rPr>
          <w:rFonts w:ascii="Times New Roman" w:eastAsia="Gabriola" w:hAnsi="Times New Roman" w:cs="Times New Roman"/>
          <w:sz w:val="24"/>
          <w:szCs w:val="24"/>
          <w:lang w:eastAsia="ru-RU"/>
        </w:rPr>
        <w:t xml:space="preserve"> где выращивает овощи и фрукты (</w:t>
      </w:r>
      <w:r w:rsidRPr="00876773">
        <w:rPr>
          <w:rFonts w:ascii="Times New Roman" w:eastAsia="Gabriola" w:hAnsi="Times New Roman" w:cs="Times New Roman"/>
          <w:sz w:val="24"/>
          <w:szCs w:val="24"/>
          <w:lang w:eastAsia="ru-RU"/>
        </w:rPr>
        <w:t xml:space="preserve"> на огороде) – овощеводы, в саду</w:t>
      </w:r>
    </w:p>
    <w:p w:rsidR="00FC0736" w:rsidRPr="00876773" w:rsidRDefault="00FC0736" w:rsidP="00FC0736">
      <w:pPr>
        <w:spacing w:line="189" w:lineRule="auto"/>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 садоводы).</w:t>
      </w:r>
    </w:p>
    <w:p w:rsidR="00FC0736" w:rsidRPr="00876773" w:rsidRDefault="00FC0736" w:rsidP="00FC0736">
      <w:pPr>
        <w:numPr>
          <w:ilvl w:val="1"/>
          <w:numId w:val="60"/>
        </w:numPr>
        <w:tabs>
          <w:tab w:val="left" w:pos="764"/>
        </w:tabs>
        <w:spacing w:after="0" w:line="224"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Учить детей</w:t>
      </w:r>
      <w:r>
        <w:rPr>
          <w:rFonts w:ascii="Times New Roman" w:eastAsia="Gabriola" w:hAnsi="Times New Roman" w:cs="Times New Roman"/>
          <w:sz w:val="24"/>
          <w:szCs w:val="24"/>
          <w:lang w:eastAsia="ru-RU"/>
        </w:rPr>
        <w:t xml:space="preserve"> описывать внешний вид растения</w:t>
      </w:r>
      <w:r w:rsidRPr="00876773">
        <w:rPr>
          <w:rFonts w:ascii="Times New Roman" w:eastAsia="Gabriola" w:hAnsi="Times New Roman" w:cs="Times New Roman"/>
          <w:sz w:val="24"/>
          <w:szCs w:val="24"/>
          <w:lang w:eastAsia="ru-RU"/>
        </w:rPr>
        <w:t>, правильно используя названия частей растений (корень, стебель, лист, цветок), сравнивать растения, находить общее и различия.</w:t>
      </w:r>
    </w:p>
    <w:p w:rsidR="00FC0736" w:rsidRPr="00876773" w:rsidRDefault="00FC0736" w:rsidP="00FC0736">
      <w:pPr>
        <w:spacing w:line="3" w:lineRule="exact"/>
        <w:jc w:val="both"/>
        <w:rPr>
          <w:rFonts w:ascii="Times New Roman" w:eastAsia="Gabriola" w:hAnsi="Times New Roman" w:cs="Times New Roman"/>
          <w:sz w:val="24"/>
          <w:szCs w:val="24"/>
          <w:lang w:eastAsia="ru-RU"/>
        </w:rPr>
      </w:pPr>
    </w:p>
    <w:p w:rsidR="00FC0736" w:rsidRPr="00876773" w:rsidRDefault="00FC0736" w:rsidP="00FC0736">
      <w:pPr>
        <w:numPr>
          <w:ilvl w:val="1"/>
          <w:numId w:val="60"/>
        </w:numPr>
        <w:tabs>
          <w:tab w:val="left" w:pos="767"/>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детьми моделей, умение использовать их при доказательстве (форма листьев, цвет, контур)</w:t>
      </w:r>
    </w:p>
    <w:p w:rsidR="00FC0736" w:rsidRPr="00876773" w:rsidRDefault="00FC0736" w:rsidP="00FC0736">
      <w:pPr>
        <w:numPr>
          <w:ilvl w:val="1"/>
          <w:numId w:val="60"/>
        </w:numPr>
        <w:tabs>
          <w:tab w:val="left" w:pos="700"/>
        </w:tabs>
        <w:spacing w:after="0" w:line="189" w:lineRule="auto"/>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Уточнить и закрепить знания детей об особенностях внешнего вида собаки и лисы.</w:t>
      </w:r>
    </w:p>
    <w:p w:rsidR="00FC0736" w:rsidRPr="00876773" w:rsidRDefault="00FC0736" w:rsidP="00FC0736">
      <w:pPr>
        <w:numPr>
          <w:ilvl w:val="1"/>
          <w:numId w:val="60"/>
        </w:numPr>
        <w:tabs>
          <w:tab w:val="left" w:pos="700"/>
        </w:tabs>
        <w:spacing w:after="0" w:line="189" w:lineRule="auto"/>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детей о природе.</w:t>
      </w:r>
    </w:p>
    <w:p w:rsidR="00FC0736" w:rsidRPr="00876773" w:rsidRDefault="00FC0736" w:rsidP="00FC0736">
      <w:pPr>
        <w:numPr>
          <w:ilvl w:val="1"/>
          <w:numId w:val="60"/>
        </w:numPr>
        <w:tabs>
          <w:tab w:val="left" w:pos="700"/>
        </w:tabs>
        <w:spacing w:after="0" w:line="189" w:lineRule="auto"/>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Развивать умение быстро находить правильный ответ.</w:t>
      </w:r>
    </w:p>
    <w:p w:rsidR="00FC0736" w:rsidRPr="00876773" w:rsidRDefault="00FC0736" w:rsidP="00FC0736">
      <w:pPr>
        <w:numPr>
          <w:ilvl w:val="1"/>
          <w:numId w:val="60"/>
        </w:numPr>
        <w:tabs>
          <w:tab w:val="left" w:pos="700"/>
        </w:tabs>
        <w:spacing w:after="0" w:line="189" w:lineRule="auto"/>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Воспитывать любовь к природе и бережное отношение к ней.</w:t>
      </w:r>
    </w:p>
    <w:p w:rsidR="00FC0736" w:rsidRPr="00876773" w:rsidRDefault="00FC0736" w:rsidP="00FC0736">
      <w:pPr>
        <w:numPr>
          <w:ilvl w:val="1"/>
          <w:numId w:val="60"/>
        </w:numPr>
        <w:tabs>
          <w:tab w:val="left" w:pos="805"/>
        </w:tabs>
        <w:spacing w:after="0" w:line="224"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Сформировать обобщённое представление детей о зиме, состоянии неживой природы, состоянии живой природы — растительный и животный мир. Развивать познавательную активность детей.</w:t>
      </w:r>
    </w:p>
    <w:p w:rsidR="00FC0736" w:rsidRPr="00876773" w:rsidRDefault="00FC0736" w:rsidP="00FC0736">
      <w:pPr>
        <w:numPr>
          <w:ilvl w:val="1"/>
          <w:numId w:val="60"/>
        </w:numPr>
        <w:tabs>
          <w:tab w:val="left" w:pos="766"/>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детей о птицах, которые помогаю сохранить лес от вредных насекомых.</w:t>
      </w:r>
    </w:p>
    <w:p w:rsidR="00FC0736" w:rsidRPr="00876773" w:rsidRDefault="00FC0736" w:rsidP="00FC0736">
      <w:pPr>
        <w:numPr>
          <w:ilvl w:val="1"/>
          <w:numId w:val="60"/>
        </w:numPr>
        <w:tabs>
          <w:tab w:val="left" w:pos="836"/>
        </w:tabs>
        <w:spacing w:after="0" w:line="189"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Упражняться в умении классифицировать птиц по принципу</w:t>
      </w:r>
      <w:r>
        <w:rPr>
          <w:rFonts w:ascii="Times New Roman" w:eastAsia="Gabriola" w:hAnsi="Times New Roman" w:cs="Times New Roman"/>
          <w:sz w:val="24"/>
          <w:szCs w:val="24"/>
          <w:lang w:eastAsia="ru-RU"/>
        </w:rPr>
        <w:t xml:space="preserve"> </w:t>
      </w:r>
      <w:r w:rsidRPr="00876773">
        <w:rPr>
          <w:rFonts w:ascii="Times New Roman" w:eastAsia="Gabriola" w:hAnsi="Times New Roman" w:cs="Times New Roman"/>
          <w:sz w:val="24"/>
          <w:szCs w:val="24"/>
          <w:lang w:eastAsia="ru-RU"/>
        </w:rPr>
        <w:t>«зимующие – перелётные»; воспитывать заботливое отношение к птицам</w:t>
      </w:r>
    </w:p>
    <w:p w:rsidR="00FC0736" w:rsidRPr="00876773" w:rsidRDefault="00FC0736" w:rsidP="00FC0736">
      <w:pPr>
        <w:numPr>
          <w:ilvl w:val="1"/>
          <w:numId w:val="60"/>
        </w:numPr>
        <w:tabs>
          <w:tab w:val="left" w:pos="808"/>
        </w:tabs>
        <w:spacing w:after="0" w:line="240"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Сформировать у детей представление о приспособлении раст</w:t>
      </w:r>
      <w:r>
        <w:rPr>
          <w:rFonts w:ascii="Times New Roman" w:eastAsia="Gabriola" w:hAnsi="Times New Roman" w:cs="Times New Roman"/>
          <w:sz w:val="24"/>
          <w:szCs w:val="24"/>
          <w:lang w:eastAsia="ru-RU"/>
        </w:rPr>
        <w:t>ений к среде обитания (кактус)</w:t>
      </w:r>
      <w:r w:rsidRPr="00876773">
        <w:rPr>
          <w:rFonts w:ascii="Times New Roman" w:eastAsia="Gabriola" w:hAnsi="Times New Roman" w:cs="Times New Roman"/>
          <w:sz w:val="24"/>
          <w:szCs w:val="24"/>
          <w:lang w:eastAsia="ru-RU"/>
        </w:rPr>
        <w:t>, к сезону.</w:t>
      </w:r>
    </w:p>
    <w:p w:rsidR="00FC0736" w:rsidRPr="00876773" w:rsidRDefault="00FC0736" w:rsidP="00FC0736">
      <w:pPr>
        <w:numPr>
          <w:ilvl w:val="1"/>
          <w:numId w:val="60"/>
        </w:numPr>
        <w:tabs>
          <w:tab w:val="left" w:pos="754"/>
        </w:tabs>
        <w:spacing w:after="0" w:line="240"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детей о том, что для роста растений необходимы тепло, свет, вода, земля.</w:t>
      </w:r>
    </w:p>
    <w:p w:rsidR="00FC0736" w:rsidRPr="00876773" w:rsidRDefault="00FC0736" w:rsidP="00FC0736">
      <w:pPr>
        <w:numPr>
          <w:ilvl w:val="1"/>
          <w:numId w:val="60"/>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о пресноводных обитателях рек и озер.</w:t>
      </w:r>
    </w:p>
    <w:p w:rsidR="00FC0736" w:rsidRPr="00876773" w:rsidRDefault="00FC0736" w:rsidP="00FC0736">
      <w:pPr>
        <w:numPr>
          <w:ilvl w:val="1"/>
          <w:numId w:val="60"/>
        </w:numPr>
        <w:tabs>
          <w:tab w:val="left" w:pos="755"/>
        </w:tabs>
        <w:spacing w:after="0" w:line="240"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Развивать умение классифицировать рыб, водоплавающих птиц, гнездящихся на берегах рек и озер.</w:t>
      </w:r>
    </w:p>
    <w:p w:rsidR="00FC0736" w:rsidRPr="00876773" w:rsidRDefault="00FC0736" w:rsidP="00FC0736">
      <w:pPr>
        <w:spacing w:line="220" w:lineRule="exact"/>
        <w:rPr>
          <w:rFonts w:ascii="Times New Roman" w:eastAsiaTheme="minorEastAsia" w:hAnsi="Times New Roman" w:cs="Times New Roman"/>
          <w:sz w:val="24"/>
          <w:szCs w:val="24"/>
          <w:lang w:eastAsia="ru-RU"/>
        </w:rPr>
      </w:pPr>
    </w:p>
    <w:p w:rsidR="00FC0736" w:rsidRPr="00876773" w:rsidRDefault="00FC0736" w:rsidP="00FC0736">
      <w:pPr>
        <w:ind w:left="3660"/>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Окружающий мир</w:t>
      </w:r>
    </w:p>
    <w:p w:rsidR="00FC0736" w:rsidRPr="00876773" w:rsidRDefault="00FC0736" w:rsidP="00FC0736">
      <w:pPr>
        <w:numPr>
          <w:ilvl w:val="1"/>
          <w:numId w:val="61"/>
        </w:numPr>
        <w:tabs>
          <w:tab w:val="left" w:pos="708"/>
        </w:tabs>
        <w:spacing w:after="0" w:line="240" w:lineRule="auto"/>
        <w:ind w:right="62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Формировать представление детей о предметах, облегчающих труд человека в быту (стол, газовая плита и т д), их назначении.</w:t>
      </w:r>
    </w:p>
    <w:p w:rsidR="00FC0736" w:rsidRPr="00876773" w:rsidRDefault="00FC0736" w:rsidP="00FC0736">
      <w:pPr>
        <w:numPr>
          <w:ilvl w:val="1"/>
          <w:numId w:val="61"/>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Формировать у детей представления о жизни людей на Земле. Воспитывать интерес</w:t>
      </w:r>
    </w:p>
    <w:p w:rsidR="00FC0736" w:rsidRPr="00876773" w:rsidRDefault="00FC0736" w:rsidP="00FC0736">
      <w:pPr>
        <w:numPr>
          <w:ilvl w:val="0"/>
          <w:numId w:val="61"/>
        </w:numPr>
        <w:tabs>
          <w:tab w:val="left" w:pos="180"/>
        </w:tabs>
        <w:spacing w:after="0" w:line="182"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уважение к людям разных стран и национальностей, к их деятельности и культуре.</w:t>
      </w:r>
    </w:p>
    <w:p w:rsidR="00FC0736" w:rsidRPr="00876773" w:rsidRDefault="00FC0736" w:rsidP="00FC0736">
      <w:pPr>
        <w:numPr>
          <w:ilvl w:val="0"/>
          <w:numId w:val="62"/>
        </w:numPr>
        <w:tabs>
          <w:tab w:val="left" w:pos="708"/>
        </w:tabs>
        <w:spacing w:after="0" w:line="234" w:lineRule="auto"/>
        <w:ind w:right="60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Формировать представления о том , что наша огромная , многонациональная страна называется РФ (Россия), в ней много городов и сел. Познакомить с Москвой – главным городом нашей родины и ее достопримечательностями</w:t>
      </w:r>
    </w:p>
    <w:p w:rsidR="00FC0736" w:rsidRPr="00876773" w:rsidRDefault="00FC0736" w:rsidP="00FC0736">
      <w:pPr>
        <w:numPr>
          <w:ilvl w:val="0"/>
          <w:numId w:val="62"/>
        </w:numPr>
        <w:tabs>
          <w:tab w:val="left" w:pos="708"/>
        </w:tabs>
        <w:spacing w:after="0" w:line="224" w:lineRule="auto"/>
        <w:ind w:right="72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p w:rsidR="00FC0736" w:rsidRPr="00876773" w:rsidRDefault="00FC0736" w:rsidP="00FC0736">
      <w:pPr>
        <w:numPr>
          <w:ilvl w:val="0"/>
          <w:numId w:val="62"/>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Расширить представления детей о разных видах бумаги и ее качествах.</w:t>
      </w:r>
    </w:p>
    <w:p w:rsidR="00FC0736" w:rsidRPr="00876773" w:rsidRDefault="00FC0736" w:rsidP="00FC0736">
      <w:pPr>
        <w:numPr>
          <w:ilvl w:val="0"/>
          <w:numId w:val="62"/>
        </w:numPr>
        <w:tabs>
          <w:tab w:val="left" w:pos="708"/>
        </w:tabs>
        <w:spacing w:after="0" w:line="189" w:lineRule="auto"/>
        <w:ind w:right="100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представление детей, что такое семья, об обязанностях членов семьи, познакомить с некоторыми особенностями поведения мужчин и женщин в семье.</w:t>
      </w:r>
    </w:p>
    <w:p w:rsidR="00FC0736" w:rsidRPr="00876773" w:rsidRDefault="00FC0736" w:rsidP="00FC0736">
      <w:pPr>
        <w:numPr>
          <w:ilvl w:val="0"/>
          <w:numId w:val="62"/>
        </w:numPr>
        <w:tabs>
          <w:tab w:val="left" w:pos="708"/>
        </w:tabs>
        <w:spacing w:after="0" w:line="240" w:lineRule="auto"/>
        <w:ind w:right="106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детей с разными видами тканей, обратить внимание на отдельные свойства</w:t>
      </w:r>
      <w:r>
        <w:rPr>
          <w:rFonts w:ascii="Times New Roman" w:eastAsia="Gabriola" w:hAnsi="Times New Roman" w:cs="Times New Roman"/>
          <w:sz w:val="24"/>
          <w:szCs w:val="24"/>
          <w:lang w:eastAsia="ru-RU"/>
        </w:rPr>
        <w:t xml:space="preserve"> (впитываемость</w:t>
      </w:r>
      <w:r w:rsidRPr="00876773">
        <w:rPr>
          <w:rFonts w:ascii="Times New Roman" w:eastAsia="Gabriola" w:hAnsi="Times New Roman" w:cs="Times New Roman"/>
          <w:sz w:val="24"/>
          <w:szCs w:val="24"/>
          <w:lang w:eastAsia="ru-RU"/>
        </w:rPr>
        <w:t>).</w:t>
      </w:r>
      <w:r>
        <w:rPr>
          <w:rFonts w:ascii="Times New Roman" w:eastAsia="Gabriola" w:hAnsi="Times New Roman" w:cs="Times New Roman"/>
          <w:sz w:val="24"/>
          <w:szCs w:val="24"/>
          <w:lang w:eastAsia="ru-RU"/>
        </w:rPr>
        <w:t xml:space="preserve"> </w:t>
      </w:r>
      <w:r w:rsidRPr="00876773">
        <w:rPr>
          <w:rFonts w:ascii="Times New Roman" w:eastAsia="Gabriola" w:hAnsi="Times New Roman" w:cs="Times New Roman"/>
          <w:sz w:val="24"/>
          <w:szCs w:val="24"/>
          <w:lang w:eastAsia="ru-RU"/>
        </w:rPr>
        <w:t>Побуждать устанавливать причинно –следственные связи между использованием ткани и временем года</w:t>
      </w:r>
    </w:p>
    <w:p w:rsidR="00FC0736" w:rsidRPr="00876773" w:rsidRDefault="00FC0736" w:rsidP="00FC0736">
      <w:pPr>
        <w:spacing w:line="224" w:lineRule="auto"/>
        <w:ind w:right="1280" w:firstLine="568"/>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с историей возникновения праздника, новогодних атрибутов, правилами безопасного поведения во время празднования Нового года; воспитывать интерес к российским традициям.</w:t>
      </w:r>
    </w:p>
    <w:p w:rsidR="00FC0736" w:rsidRPr="00876773" w:rsidRDefault="00FC0736" w:rsidP="00FC0736">
      <w:pPr>
        <w:numPr>
          <w:ilvl w:val="0"/>
          <w:numId w:val="62"/>
        </w:numPr>
        <w:tabs>
          <w:tab w:val="left" w:pos="708"/>
        </w:tabs>
        <w:spacing w:after="0" w:line="189" w:lineRule="auto"/>
        <w:ind w:right="114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детей о названии страны, в которой они живут, о её природе, некоторых исторических событиях, традициях, обычаях</w:t>
      </w:r>
    </w:p>
    <w:p w:rsidR="00FC0736" w:rsidRPr="00876773" w:rsidRDefault="00FC0736" w:rsidP="00FC0736">
      <w:pPr>
        <w:numPr>
          <w:ilvl w:val="0"/>
          <w:numId w:val="62"/>
        </w:numPr>
        <w:tabs>
          <w:tab w:val="left" w:pos="708"/>
        </w:tabs>
        <w:spacing w:after="0" w:line="240" w:lineRule="auto"/>
        <w:ind w:right="14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детей с историей электрической лампочки. Вызвать интерес к прошлому этого предмета.</w:t>
      </w:r>
    </w:p>
    <w:p w:rsidR="00FC0736" w:rsidRPr="00876773" w:rsidRDefault="00FC0736" w:rsidP="00FC0736">
      <w:pPr>
        <w:numPr>
          <w:ilvl w:val="0"/>
          <w:numId w:val="62"/>
        </w:numPr>
        <w:tabs>
          <w:tab w:val="left" w:pos="708"/>
        </w:tabs>
        <w:spacing w:after="0" w:line="189" w:lineRule="auto"/>
        <w:ind w:right="150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детей со свойствами и качествами металла. Научить находить металлические предметы в ближайшем окружении.</w:t>
      </w:r>
    </w:p>
    <w:p w:rsidR="00FC0736" w:rsidRPr="00876773" w:rsidRDefault="00FC0736" w:rsidP="00FC0736">
      <w:pPr>
        <w:spacing w:line="1" w:lineRule="exact"/>
        <w:rPr>
          <w:rFonts w:ascii="Times New Roman" w:eastAsia="Gabriola" w:hAnsi="Times New Roman" w:cs="Times New Roman"/>
          <w:sz w:val="24"/>
          <w:szCs w:val="24"/>
          <w:lang w:eastAsia="ru-RU"/>
        </w:rPr>
      </w:pPr>
    </w:p>
    <w:p w:rsidR="00FC0736" w:rsidRPr="00876773" w:rsidRDefault="00FC0736" w:rsidP="00FC0736">
      <w:pPr>
        <w:numPr>
          <w:ilvl w:val="0"/>
          <w:numId w:val="62"/>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о Российской армии – надежной защитнице нашей Родины.</w:t>
      </w:r>
    </w:p>
    <w:p w:rsidR="00342344" w:rsidRPr="00876773" w:rsidRDefault="00342344" w:rsidP="00342344">
      <w:pPr>
        <w:numPr>
          <w:ilvl w:val="1"/>
          <w:numId w:val="60"/>
        </w:numPr>
        <w:tabs>
          <w:tab w:val="left" w:pos="700"/>
        </w:tabs>
        <w:spacing w:after="0" w:line="189" w:lineRule="auto"/>
        <w:jc w:val="both"/>
        <w:rPr>
          <w:rFonts w:ascii="Times New Roman" w:eastAsia="Gabriola" w:hAnsi="Times New Roman" w:cs="Times New Roman"/>
          <w:sz w:val="24"/>
          <w:szCs w:val="24"/>
          <w:lang w:eastAsia="ru-RU"/>
        </w:rPr>
      </w:pPr>
    </w:p>
    <w:p w:rsidR="00342344" w:rsidRPr="00302C2C" w:rsidRDefault="00342344" w:rsidP="00342344">
      <w:pPr>
        <w:spacing w:line="189" w:lineRule="auto"/>
        <w:ind w:right="580"/>
        <w:rPr>
          <w:rFonts w:ascii="Times New Roman" w:eastAsiaTheme="minorEastAsia" w:hAnsi="Times New Roman" w:cs="Times New Roman"/>
          <w:sz w:val="24"/>
          <w:szCs w:val="24"/>
          <w:lang w:eastAsia="ru-RU"/>
        </w:rPr>
      </w:pPr>
    </w:p>
    <w:p w:rsidR="00342344" w:rsidRPr="00302C2C" w:rsidRDefault="00342344" w:rsidP="00342344">
      <w:pPr>
        <w:spacing w:line="20" w:lineRule="exact"/>
        <w:rPr>
          <w:rFonts w:ascii="Times New Roman" w:eastAsiaTheme="minorEastAsia" w:hAnsi="Times New Roman" w:cs="Times New Roman"/>
          <w:sz w:val="24"/>
          <w:szCs w:val="24"/>
          <w:lang w:eastAsia="ru-RU"/>
        </w:rPr>
      </w:pPr>
    </w:p>
    <w:p w:rsidR="00FC0736" w:rsidRDefault="00FC0736" w:rsidP="00FC0736">
      <w:pPr>
        <w:jc w:val="both"/>
        <w:rPr>
          <w:rFonts w:ascii="Times New Roman" w:hAnsi="Times New Roman" w:cs="Times New Roman"/>
          <w:b/>
          <w:sz w:val="28"/>
          <w:szCs w:val="28"/>
        </w:rPr>
      </w:pPr>
    </w:p>
    <w:p w:rsidR="00FC0736" w:rsidRPr="00876773" w:rsidRDefault="00FC0736" w:rsidP="00FC0736">
      <w:pPr>
        <w:numPr>
          <w:ilvl w:val="0"/>
          <w:numId w:val="62"/>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детей со службой пограничника.</w:t>
      </w:r>
    </w:p>
    <w:p w:rsidR="00FC0736" w:rsidRPr="00876773" w:rsidRDefault="00FC0736" w:rsidP="00FC0736">
      <w:pPr>
        <w:numPr>
          <w:ilvl w:val="0"/>
          <w:numId w:val="62"/>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Воспитывать уважение к российским воинам.</w:t>
      </w:r>
    </w:p>
    <w:p w:rsidR="00FC0736" w:rsidRPr="00876773" w:rsidRDefault="00FC0736" w:rsidP="00FC0736">
      <w:pPr>
        <w:numPr>
          <w:ilvl w:val="0"/>
          <w:numId w:val="62"/>
        </w:numPr>
        <w:tabs>
          <w:tab w:val="left" w:pos="708"/>
        </w:tabs>
        <w:spacing w:after="0" w:line="240" w:lineRule="auto"/>
        <w:ind w:right="92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Рассказать о празднике 8 Марта, подумать о подарках, которые надо подготовить мамам, бабушкам, которые о них заботятся</w:t>
      </w:r>
    </w:p>
    <w:p w:rsidR="00FC0736" w:rsidRPr="00876773" w:rsidRDefault="00FC0736" w:rsidP="00FC0736">
      <w:pPr>
        <w:numPr>
          <w:ilvl w:val="0"/>
          <w:numId w:val="62"/>
        </w:numPr>
        <w:tabs>
          <w:tab w:val="left" w:pos="708"/>
        </w:tabs>
        <w:spacing w:after="0" w:line="240" w:lineRule="auto"/>
        <w:ind w:right="72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детей с историей происхождения и изготовления книги; показать, как она преобразовалась под влиянием творчества человека; возбудить интерес к творческой деятельности человека; воспитывать бережное отношение к книгам.</w:t>
      </w:r>
    </w:p>
    <w:p w:rsidR="00FC0736" w:rsidRPr="00876773" w:rsidRDefault="00FC0736" w:rsidP="00FC0736">
      <w:pPr>
        <w:spacing w:line="54" w:lineRule="exact"/>
        <w:rPr>
          <w:rFonts w:ascii="Times New Roman" w:eastAsia="Gabriola" w:hAnsi="Times New Roman" w:cs="Times New Roman"/>
          <w:sz w:val="24"/>
          <w:szCs w:val="24"/>
          <w:lang w:eastAsia="ru-RU"/>
        </w:rPr>
      </w:pPr>
    </w:p>
    <w:p w:rsidR="00FC0736" w:rsidRPr="00876773" w:rsidRDefault="00FC0736" w:rsidP="00FC0736">
      <w:pPr>
        <w:numPr>
          <w:ilvl w:val="0"/>
          <w:numId w:val="62"/>
        </w:numPr>
        <w:tabs>
          <w:tab w:val="left" w:pos="708"/>
        </w:tabs>
        <w:spacing w:after="0" w:line="189" w:lineRule="auto"/>
        <w:ind w:right="8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детей с историей происхождения пылесоса. Подвести к пониманию того, что человек придумывает и создает разные приспособления для облегчения труда.</w:t>
      </w:r>
    </w:p>
    <w:p w:rsidR="00FC0736" w:rsidRPr="00876773" w:rsidRDefault="00FC0736" w:rsidP="00FC0736">
      <w:pPr>
        <w:numPr>
          <w:ilvl w:val="0"/>
          <w:numId w:val="62"/>
        </w:numPr>
        <w:tabs>
          <w:tab w:val="left" w:pos="708"/>
        </w:tabs>
        <w:spacing w:after="0" w:line="240" w:lineRule="auto"/>
        <w:ind w:right="60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Поддерживать и развивать в детях интерес к миру взрослых. Продолжать знакомить дошкольников с профессиями (космонавт ).</w:t>
      </w:r>
    </w:p>
    <w:p w:rsidR="00FC0736" w:rsidRPr="00876773" w:rsidRDefault="00FC0736" w:rsidP="00FC0736">
      <w:pPr>
        <w:numPr>
          <w:ilvl w:val="0"/>
          <w:numId w:val="62"/>
        </w:numPr>
        <w:tabs>
          <w:tab w:val="left" w:pos="708"/>
        </w:tabs>
        <w:spacing w:after="0" w:line="189" w:lineRule="auto"/>
        <w:ind w:right="122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детей с памятником Г.К.</w:t>
      </w:r>
      <w:r>
        <w:rPr>
          <w:rFonts w:ascii="Times New Roman" w:eastAsia="Gabriola" w:hAnsi="Times New Roman" w:cs="Times New Roman"/>
          <w:sz w:val="24"/>
          <w:szCs w:val="24"/>
          <w:lang w:eastAsia="ru-RU"/>
        </w:rPr>
        <w:t xml:space="preserve"> </w:t>
      </w:r>
      <w:r w:rsidRPr="00876773">
        <w:rPr>
          <w:rFonts w:ascii="Times New Roman" w:eastAsia="Gabriola" w:hAnsi="Times New Roman" w:cs="Times New Roman"/>
          <w:sz w:val="24"/>
          <w:szCs w:val="24"/>
          <w:lang w:eastAsia="ru-RU"/>
        </w:rPr>
        <w:t>Жукову на Красной площади. Закрепить знания детей о Великой отечественной войне, ветеранах.</w:t>
      </w:r>
    </w:p>
    <w:p w:rsidR="00FC0736" w:rsidRPr="00876773" w:rsidRDefault="00FC0736" w:rsidP="00FC0736">
      <w:pPr>
        <w:numPr>
          <w:ilvl w:val="0"/>
          <w:numId w:val="62"/>
        </w:numPr>
        <w:tabs>
          <w:tab w:val="left" w:pos="7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детей с историей изобретения и совершенствования телефона.</w:t>
      </w:r>
    </w:p>
    <w:p w:rsidR="00FC0736" w:rsidRPr="00876773" w:rsidRDefault="00FC0736" w:rsidP="00FC0736">
      <w:pPr>
        <w:numPr>
          <w:ilvl w:val="0"/>
          <w:numId w:val="62"/>
        </w:numPr>
        <w:tabs>
          <w:tab w:val="left" w:pos="700"/>
        </w:tabs>
        <w:spacing w:after="0" w:line="182"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Закреплять правила пользования телефоном.</w:t>
      </w:r>
    </w:p>
    <w:p w:rsidR="00FC0736" w:rsidRPr="00876773" w:rsidRDefault="00FC0736" w:rsidP="00FC0736">
      <w:pPr>
        <w:spacing w:line="20" w:lineRule="exact"/>
        <w:rPr>
          <w:rFonts w:ascii="Times New Roman" w:eastAsiaTheme="minorEastAsia" w:hAnsi="Times New Roman" w:cs="Times New Roman"/>
          <w:sz w:val="24"/>
          <w:szCs w:val="24"/>
          <w:lang w:eastAsia="ru-RU"/>
        </w:rPr>
      </w:pPr>
    </w:p>
    <w:p w:rsidR="00FC0736" w:rsidRPr="00876773" w:rsidRDefault="00FC0736" w:rsidP="00FC0736">
      <w:pPr>
        <w:spacing w:line="53" w:lineRule="exact"/>
        <w:rPr>
          <w:rFonts w:ascii="Times New Roman" w:eastAsiaTheme="minorEastAsia" w:hAnsi="Times New Roman" w:cs="Times New Roman"/>
          <w:sz w:val="24"/>
          <w:szCs w:val="24"/>
          <w:lang w:eastAsia="ru-RU"/>
        </w:rPr>
      </w:pPr>
    </w:p>
    <w:p w:rsidR="00FC0736" w:rsidRPr="00876773" w:rsidRDefault="00FC0736" w:rsidP="00FC0736">
      <w:pPr>
        <w:ind w:right="580"/>
        <w:jc w:val="center"/>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u w:val="single"/>
          <w:lang w:eastAsia="ru-RU"/>
        </w:rPr>
        <w:t>Вид образовательной деятельности «КРАЕВЕДЕНИЕ»</w:t>
      </w:r>
    </w:p>
    <w:p w:rsidR="00FC0736" w:rsidRPr="00876773" w:rsidRDefault="00FC0736" w:rsidP="00FC0736">
      <w:pPr>
        <w:spacing w:line="183" w:lineRule="auto"/>
        <w:ind w:right="580"/>
        <w:jc w:val="center"/>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(часть, формируемая участниками образовательных отношений)</w:t>
      </w:r>
    </w:p>
    <w:p w:rsidR="00FC0736" w:rsidRPr="00876773" w:rsidRDefault="00FC0736" w:rsidP="00FC0736">
      <w:pPr>
        <w:spacing w:line="2" w:lineRule="exact"/>
        <w:rPr>
          <w:rFonts w:ascii="Times New Roman" w:eastAsiaTheme="minorEastAsia" w:hAnsi="Times New Roman" w:cs="Times New Roman"/>
          <w:sz w:val="24"/>
          <w:szCs w:val="24"/>
          <w:lang w:eastAsia="ru-RU"/>
        </w:rPr>
      </w:pPr>
    </w:p>
    <w:p w:rsidR="00FC0736" w:rsidRPr="00876773" w:rsidRDefault="00FC0736" w:rsidP="00FC0736">
      <w:pPr>
        <w:numPr>
          <w:ilvl w:val="0"/>
          <w:numId w:val="63"/>
        </w:numPr>
        <w:tabs>
          <w:tab w:val="left" w:pos="762"/>
        </w:tabs>
        <w:spacing w:after="0" w:line="189"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 xml:space="preserve">Закрепить знания детей о том, что хлеб — одно из самых главных богатств </w:t>
      </w:r>
      <w:r>
        <w:rPr>
          <w:rFonts w:ascii="Times New Roman" w:eastAsia="Gabriola" w:hAnsi="Times New Roman" w:cs="Times New Roman"/>
          <w:sz w:val="24"/>
          <w:szCs w:val="24"/>
          <w:lang w:eastAsia="ru-RU"/>
        </w:rPr>
        <w:t xml:space="preserve"> </w:t>
      </w:r>
      <w:r w:rsidRPr="00876773">
        <w:rPr>
          <w:rFonts w:ascii="Times New Roman" w:eastAsia="Gabriola" w:hAnsi="Times New Roman" w:cs="Times New Roman"/>
          <w:sz w:val="24"/>
          <w:szCs w:val="24"/>
          <w:lang w:eastAsia="ru-RU"/>
        </w:rPr>
        <w:t>в России, его очень трудно вырастить, познакомить детей с трудом хлеборобов</w:t>
      </w:r>
    </w:p>
    <w:p w:rsidR="00FC0736" w:rsidRPr="00876773" w:rsidRDefault="00FC0736" w:rsidP="00FC0736">
      <w:pPr>
        <w:spacing w:line="1" w:lineRule="exact"/>
        <w:rPr>
          <w:rFonts w:ascii="Times New Roman" w:eastAsia="Gabriola" w:hAnsi="Times New Roman" w:cs="Times New Roman"/>
          <w:sz w:val="24"/>
          <w:szCs w:val="24"/>
          <w:lang w:eastAsia="ru-RU"/>
        </w:rPr>
      </w:pPr>
    </w:p>
    <w:p w:rsidR="00FC0736" w:rsidRPr="00876773" w:rsidRDefault="00FC0736" w:rsidP="00FC0736">
      <w:pPr>
        <w:numPr>
          <w:ilvl w:val="0"/>
          <w:numId w:val="63"/>
        </w:numPr>
        <w:tabs>
          <w:tab w:val="left" w:pos="700"/>
        </w:tabs>
        <w:spacing w:after="0" w:line="189"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детей с русским национальным костюмом, косовороткой, кокошником</w:t>
      </w:r>
      <w:r>
        <w:rPr>
          <w:rFonts w:ascii="Times New Roman" w:eastAsia="Gabriola" w:hAnsi="Times New Roman" w:cs="Times New Roman"/>
          <w:sz w:val="24"/>
          <w:szCs w:val="24"/>
          <w:lang w:eastAsia="ru-RU"/>
        </w:rPr>
        <w:t>.</w:t>
      </w:r>
    </w:p>
    <w:p w:rsidR="00FC0736" w:rsidRPr="00876773" w:rsidRDefault="00FC0736" w:rsidP="00FC0736">
      <w:pPr>
        <w:tabs>
          <w:tab w:val="left" w:pos="700"/>
        </w:tabs>
        <w:spacing w:after="0" w:line="189"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 xml:space="preserve"> -</w:t>
      </w:r>
      <w:r>
        <w:rPr>
          <w:rFonts w:ascii="Times New Roman" w:eastAsia="Gabriola" w:hAnsi="Times New Roman" w:cs="Times New Roman"/>
          <w:sz w:val="24"/>
          <w:szCs w:val="24"/>
          <w:lang w:eastAsia="ru-RU"/>
        </w:rPr>
        <w:t xml:space="preserve"> </w:t>
      </w:r>
      <w:r w:rsidRPr="00876773">
        <w:rPr>
          <w:rFonts w:ascii="Times New Roman" w:eastAsia="Gabriola" w:hAnsi="Times New Roman" w:cs="Times New Roman"/>
          <w:sz w:val="24"/>
          <w:szCs w:val="24"/>
          <w:lang w:eastAsia="ru-RU"/>
        </w:rPr>
        <w:t>Формироват</w:t>
      </w:r>
      <w:r>
        <w:rPr>
          <w:rFonts w:ascii="Times New Roman" w:eastAsia="Gabriola" w:hAnsi="Times New Roman" w:cs="Times New Roman"/>
          <w:sz w:val="24"/>
          <w:szCs w:val="24"/>
          <w:lang w:eastAsia="ru-RU"/>
        </w:rPr>
        <w:t>ь представление о селе Тербуны</w:t>
      </w:r>
      <w:r w:rsidRPr="00876773">
        <w:rPr>
          <w:rFonts w:ascii="Times New Roman" w:eastAsia="Gabriola" w:hAnsi="Times New Roman" w:cs="Times New Roman"/>
          <w:sz w:val="24"/>
          <w:szCs w:val="24"/>
          <w:lang w:eastAsia="ru-RU"/>
        </w:rPr>
        <w:t>, продолжить формирование</w:t>
      </w:r>
    </w:p>
    <w:p w:rsidR="00FC0736" w:rsidRPr="00876773" w:rsidRDefault="00FC0736" w:rsidP="00FC0736">
      <w:pPr>
        <w:spacing w:line="180" w:lineRule="auto"/>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представление о селе</w:t>
      </w:r>
      <w:r w:rsidRPr="00876773">
        <w:rPr>
          <w:rFonts w:ascii="Times New Roman" w:eastAsia="Gabriola" w:hAnsi="Times New Roman" w:cs="Times New Roman"/>
          <w:sz w:val="24"/>
          <w:szCs w:val="24"/>
          <w:lang w:eastAsia="ru-RU"/>
        </w:rPr>
        <w:t>, символике, его достопримечательностях</w:t>
      </w:r>
    </w:p>
    <w:p w:rsidR="00FC0736" w:rsidRPr="00876773" w:rsidRDefault="00FC0736" w:rsidP="00FC0736">
      <w:pPr>
        <w:numPr>
          <w:ilvl w:val="0"/>
          <w:numId w:val="64"/>
        </w:numPr>
        <w:tabs>
          <w:tab w:val="left" w:pos="764"/>
        </w:tabs>
        <w:spacing w:after="0" w:line="240"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Познакомить с некоторыми видами Липецкой области, занесённых в «Красную Книгу области», их повадками, приносимой пользой</w:t>
      </w:r>
    </w:p>
    <w:p w:rsidR="00FC0736" w:rsidRPr="00876773" w:rsidRDefault="00FC0736" w:rsidP="00FC0736">
      <w:pPr>
        <w:numPr>
          <w:ilvl w:val="0"/>
          <w:numId w:val="64"/>
        </w:numPr>
        <w:tabs>
          <w:tab w:val="left" w:pos="781"/>
        </w:tabs>
        <w:spacing w:after="0" w:line="189"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 xml:space="preserve">Познакомить детей с жилищем и предметами быта, с традиционной </w:t>
      </w:r>
      <w:r>
        <w:rPr>
          <w:rFonts w:ascii="Times New Roman" w:eastAsia="Gabriola" w:hAnsi="Times New Roman" w:cs="Times New Roman"/>
          <w:sz w:val="24"/>
          <w:szCs w:val="24"/>
          <w:lang w:eastAsia="ru-RU"/>
        </w:rPr>
        <w:t>одеждой жителей Липецкой области</w:t>
      </w:r>
      <w:r w:rsidRPr="00876773">
        <w:rPr>
          <w:rFonts w:ascii="Times New Roman" w:eastAsia="Gabriola" w:hAnsi="Times New Roman" w:cs="Times New Roman"/>
          <w:sz w:val="24"/>
          <w:szCs w:val="24"/>
          <w:lang w:eastAsia="ru-RU"/>
        </w:rPr>
        <w:t xml:space="preserve"> в прошлом, воспитывать любовь к культуре родного края.</w:t>
      </w:r>
    </w:p>
    <w:p w:rsidR="00FC0736" w:rsidRPr="00876773" w:rsidRDefault="00FC0736" w:rsidP="00FC0736">
      <w:pPr>
        <w:numPr>
          <w:ilvl w:val="0"/>
          <w:numId w:val="64"/>
        </w:numPr>
        <w:tabs>
          <w:tab w:val="left" w:pos="779"/>
        </w:tabs>
        <w:spacing w:after="0" w:line="224" w:lineRule="auto"/>
        <w:ind w:right="580"/>
        <w:jc w:val="both"/>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Развивать интерес к народной романовской игрушке, воспитывать уважение к местным народным умельцам, познакомить с творчеством мастера романовской игрушки И.Ф. Гунькиным.</w:t>
      </w:r>
    </w:p>
    <w:p w:rsidR="00FC0736" w:rsidRPr="00876773" w:rsidRDefault="00FC0736" w:rsidP="00FC0736">
      <w:pPr>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Формировать бережное отношение к лесам и рекам Липецкого края, закрепить знания о правилах поведения в лесу, формировать представления детей о том, что пресной воды на земле мало и её надо беречь.</w:t>
      </w:r>
    </w:p>
    <w:p w:rsidR="00FC0736" w:rsidRPr="00876773" w:rsidRDefault="00FC0736" w:rsidP="00FC0736">
      <w:pPr>
        <w:numPr>
          <w:ilvl w:val="0"/>
          <w:numId w:val="65"/>
        </w:numPr>
        <w:tabs>
          <w:tab w:val="left" w:pos="896"/>
        </w:tabs>
        <w:spacing w:after="0" w:line="240"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детей о том, что 12 апреля — День космонавтики, первым космонавтом был гражданин России Юрий Гагарин.</w:t>
      </w:r>
    </w:p>
    <w:p w:rsidR="00FC0736" w:rsidRDefault="00FC0736" w:rsidP="00FC0736">
      <w:pPr>
        <w:numPr>
          <w:ilvl w:val="0"/>
          <w:numId w:val="65"/>
        </w:numPr>
        <w:tabs>
          <w:tab w:val="left" w:pos="900"/>
        </w:tabs>
        <w:spacing w:after="0" w:line="189" w:lineRule="auto"/>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Закрепить знания детей о различных профессиях детей, работающих в нашем</w:t>
      </w:r>
      <w:r>
        <w:rPr>
          <w:rFonts w:ascii="Times New Roman" w:eastAsia="Gabriola" w:hAnsi="Times New Roman" w:cs="Times New Roman"/>
          <w:sz w:val="24"/>
          <w:szCs w:val="24"/>
          <w:lang w:eastAsia="ru-RU"/>
        </w:rPr>
        <w:t xml:space="preserve"> селе.</w:t>
      </w:r>
    </w:p>
    <w:p w:rsidR="00FC0736" w:rsidRPr="00317339" w:rsidRDefault="00FC0736" w:rsidP="00FC0736">
      <w:pPr>
        <w:tabs>
          <w:tab w:val="left" w:pos="900"/>
        </w:tabs>
        <w:spacing w:after="0" w:line="189" w:lineRule="auto"/>
        <w:rPr>
          <w:rFonts w:ascii="Times New Roman" w:eastAsia="Gabriola"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1000"/>
        <w:gridCol w:w="460"/>
        <w:gridCol w:w="700"/>
        <w:gridCol w:w="820"/>
        <w:gridCol w:w="260"/>
        <w:gridCol w:w="860"/>
        <w:gridCol w:w="720"/>
        <w:gridCol w:w="1500"/>
        <w:gridCol w:w="320"/>
        <w:gridCol w:w="260"/>
        <w:gridCol w:w="820"/>
        <w:gridCol w:w="300"/>
        <w:gridCol w:w="340"/>
        <w:gridCol w:w="560"/>
        <w:gridCol w:w="660"/>
      </w:tblGrid>
      <w:tr w:rsidR="00FC0736" w:rsidRPr="00876773" w:rsidTr="00F10E8A">
        <w:trPr>
          <w:trHeight w:val="276"/>
        </w:trPr>
        <w:tc>
          <w:tcPr>
            <w:tcW w:w="2980" w:type="dxa"/>
            <w:gridSpan w:val="4"/>
            <w:tcBorders>
              <w:top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Достижения ребенка</w:t>
            </w:r>
          </w:p>
        </w:tc>
        <w:tc>
          <w:tcPr>
            <w:tcW w:w="260" w:type="dxa"/>
            <w:tcBorders>
              <w:top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60" w:type="dxa"/>
            <w:tcBorders>
              <w:top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720" w:type="dxa"/>
            <w:tcBorders>
              <w:top w:val="single" w:sz="8" w:space="0" w:color="00000A"/>
              <w:right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500" w:type="dxa"/>
            <w:tcBorders>
              <w:top w:val="single" w:sz="8" w:space="0" w:color="00000A"/>
            </w:tcBorders>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Вызывает</w:t>
            </w:r>
          </w:p>
        </w:tc>
        <w:tc>
          <w:tcPr>
            <w:tcW w:w="1700" w:type="dxa"/>
            <w:gridSpan w:val="4"/>
            <w:tcBorders>
              <w:top w:val="single" w:sz="8" w:space="0" w:color="00000A"/>
            </w:tcBorders>
            <w:vAlign w:val="bottom"/>
          </w:tcPr>
          <w:p w:rsidR="00FC0736" w:rsidRPr="00876773" w:rsidRDefault="00FC0736" w:rsidP="00F10E8A">
            <w:pPr>
              <w:spacing w:line="276" w:lineRule="exact"/>
              <w:ind w:left="20"/>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озабоченность</w:t>
            </w:r>
          </w:p>
        </w:tc>
        <w:tc>
          <w:tcPr>
            <w:tcW w:w="340" w:type="dxa"/>
            <w:tcBorders>
              <w:top w:val="single" w:sz="8" w:space="0" w:color="00000A"/>
            </w:tcBorders>
            <w:vAlign w:val="bottom"/>
          </w:tcPr>
          <w:p w:rsidR="00FC0736" w:rsidRPr="00876773" w:rsidRDefault="00FC0736" w:rsidP="00F10E8A">
            <w:pPr>
              <w:spacing w:line="276" w:lineRule="exact"/>
              <w:ind w:left="180"/>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и</w:t>
            </w:r>
          </w:p>
        </w:tc>
        <w:tc>
          <w:tcPr>
            <w:tcW w:w="1220" w:type="dxa"/>
            <w:gridSpan w:val="2"/>
            <w:tcBorders>
              <w:top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требует</w:t>
            </w:r>
          </w:p>
        </w:tc>
      </w:tr>
      <w:tr w:rsidR="00FC0736" w:rsidRPr="00876773" w:rsidTr="00F10E8A">
        <w:trPr>
          <w:trHeight w:val="276"/>
        </w:trPr>
        <w:tc>
          <w:tcPr>
            <w:tcW w:w="2980" w:type="dxa"/>
            <w:gridSpan w:val="4"/>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Проявляет  разнообразные</w:t>
            </w:r>
          </w:p>
        </w:tc>
        <w:tc>
          <w:tcPr>
            <w:tcW w:w="1840" w:type="dxa"/>
            <w:gridSpan w:val="3"/>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познавательные</w:t>
            </w:r>
          </w:p>
        </w:tc>
        <w:tc>
          <w:tcPr>
            <w:tcW w:w="1500" w:type="dxa"/>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совместных</w:t>
            </w: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080" w:type="dxa"/>
            <w:gridSpan w:val="2"/>
            <w:vAlign w:val="bottom"/>
          </w:tcPr>
          <w:p w:rsidR="00FC0736" w:rsidRPr="00876773" w:rsidRDefault="00FC0736" w:rsidP="00F10E8A">
            <w:pPr>
              <w:spacing w:line="276" w:lineRule="exact"/>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усилий</w:t>
            </w:r>
          </w:p>
        </w:tc>
        <w:tc>
          <w:tcPr>
            <w:tcW w:w="1200" w:type="dxa"/>
            <w:gridSpan w:val="3"/>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педагогов</w:t>
            </w:r>
          </w:p>
        </w:tc>
        <w:tc>
          <w:tcPr>
            <w:tcW w:w="660" w:type="dxa"/>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и</w:t>
            </w:r>
          </w:p>
        </w:tc>
      </w:tr>
      <w:tr w:rsidR="00FC0736" w:rsidRPr="00876773" w:rsidTr="00F10E8A">
        <w:trPr>
          <w:trHeight w:val="282"/>
        </w:trPr>
        <w:tc>
          <w:tcPr>
            <w:tcW w:w="1460" w:type="dxa"/>
            <w:gridSpan w:val="2"/>
            <w:vAlign w:val="bottom"/>
          </w:tcPr>
          <w:p w:rsidR="00FC0736" w:rsidRPr="00876773" w:rsidRDefault="00FC0736" w:rsidP="00F10E8A">
            <w:pPr>
              <w:spacing w:line="281"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интересы,</w:t>
            </w:r>
          </w:p>
        </w:tc>
        <w:tc>
          <w:tcPr>
            <w:tcW w:w="700" w:type="dxa"/>
            <w:vAlign w:val="bottom"/>
          </w:tcPr>
          <w:p w:rsidR="00FC0736" w:rsidRPr="00876773" w:rsidRDefault="00FC0736" w:rsidP="00F10E8A">
            <w:pPr>
              <w:spacing w:line="281" w:lineRule="exact"/>
              <w:ind w:left="4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имеет</w:t>
            </w:r>
          </w:p>
        </w:tc>
        <w:tc>
          <w:tcPr>
            <w:tcW w:w="2660" w:type="dxa"/>
            <w:gridSpan w:val="4"/>
            <w:tcBorders>
              <w:right w:val="single" w:sz="8" w:space="0" w:color="00000A"/>
            </w:tcBorders>
            <w:vAlign w:val="bottom"/>
          </w:tcPr>
          <w:p w:rsidR="00FC0736" w:rsidRPr="00876773" w:rsidRDefault="00FC0736" w:rsidP="00F10E8A">
            <w:pPr>
              <w:spacing w:line="281"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дифференцированные</w:t>
            </w:r>
          </w:p>
        </w:tc>
        <w:tc>
          <w:tcPr>
            <w:tcW w:w="1500" w:type="dxa"/>
            <w:vAlign w:val="bottom"/>
          </w:tcPr>
          <w:p w:rsidR="00FC0736" w:rsidRPr="00876773" w:rsidRDefault="00FC0736" w:rsidP="00F10E8A">
            <w:pPr>
              <w:spacing w:line="281"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b/>
                <w:bCs/>
                <w:sz w:val="24"/>
                <w:szCs w:val="24"/>
                <w:lang w:eastAsia="ru-RU"/>
              </w:rPr>
              <w:t>родителей</w:t>
            </w: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представления  о  мире,  отражает  свои</w:t>
            </w:r>
          </w:p>
        </w:tc>
        <w:tc>
          <w:tcPr>
            <w:tcW w:w="1500" w:type="dxa"/>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Отсутствует</w:t>
            </w:r>
          </w:p>
        </w:tc>
        <w:tc>
          <w:tcPr>
            <w:tcW w:w="2600" w:type="dxa"/>
            <w:gridSpan w:val="6"/>
            <w:vAlign w:val="bottom"/>
          </w:tcPr>
          <w:p w:rsidR="00FC0736" w:rsidRPr="00876773" w:rsidRDefault="00FC0736" w:rsidP="00F10E8A">
            <w:pPr>
              <w:spacing w:line="276" w:lineRule="exact"/>
              <w:ind w:left="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интерес окружающему</w:t>
            </w:r>
          </w:p>
        </w:tc>
        <w:tc>
          <w:tcPr>
            <w:tcW w:w="660" w:type="dxa"/>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миру</w:t>
            </w: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чувства и впечатления в предпочитаемой</w:t>
            </w:r>
          </w:p>
        </w:tc>
        <w:tc>
          <w:tcPr>
            <w:tcW w:w="2080" w:type="dxa"/>
            <w:gridSpan w:val="3"/>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(природе, людям,</w:t>
            </w:r>
          </w:p>
        </w:tc>
        <w:tc>
          <w:tcPr>
            <w:tcW w:w="1120" w:type="dxa"/>
            <w:gridSpan w:val="2"/>
            <w:vAlign w:val="bottom"/>
          </w:tcPr>
          <w:p w:rsidR="00FC0736" w:rsidRPr="00876773" w:rsidRDefault="00FC0736" w:rsidP="00F10E8A">
            <w:pPr>
              <w:spacing w:line="276" w:lineRule="exact"/>
              <w:ind w:left="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искусству,</w:t>
            </w:r>
          </w:p>
        </w:tc>
        <w:tc>
          <w:tcPr>
            <w:tcW w:w="1560" w:type="dxa"/>
            <w:gridSpan w:val="3"/>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предметному</w:t>
            </w:r>
          </w:p>
        </w:tc>
      </w:tr>
      <w:tr w:rsidR="00FC0736" w:rsidRPr="00876773" w:rsidTr="00F10E8A">
        <w:trPr>
          <w:trHeight w:val="276"/>
        </w:trPr>
        <w:tc>
          <w:tcPr>
            <w:tcW w:w="2160" w:type="dxa"/>
            <w:gridSpan w:val="3"/>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деятельности.</w:t>
            </w: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720" w:type="dxa"/>
            <w:tcBorders>
              <w:right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500" w:type="dxa"/>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окружению).</w:t>
            </w: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1000" w:type="dxa"/>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Ребенок</w:t>
            </w:r>
          </w:p>
        </w:tc>
        <w:tc>
          <w:tcPr>
            <w:tcW w:w="1160" w:type="dxa"/>
            <w:gridSpan w:val="2"/>
            <w:vAlign w:val="bottom"/>
          </w:tcPr>
          <w:p w:rsidR="00FC0736" w:rsidRPr="00876773" w:rsidRDefault="00FC0736" w:rsidP="00F10E8A">
            <w:pPr>
              <w:spacing w:line="276" w:lineRule="exact"/>
              <w:ind w:left="3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активен</w:t>
            </w:r>
          </w:p>
        </w:tc>
        <w:tc>
          <w:tcPr>
            <w:tcW w:w="820" w:type="dxa"/>
            <w:vAlign w:val="bottom"/>
          </w:tcPr>
          <w:p w:rsidR="00FC0736" w:rsidRPr="00876773" w:rsidRDefault="00FC0736" w:rsidP="00F10E8A">
            <w:pPr>
              <w:spacing w:line="276" w:lineRule="exact"/>
              <w:ind w:left="34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в</w:t>
            </w:r>
          </w:p>
        </w:tc>
        <w:tc>
          <w:tcPr>
            <w:tcW w:w="1120" w:type="dxa"/>
            <w:gridSpan w:val="2"/>
            <w:vAlign w:val="bottom"/>
          </w:tcPr>
          <w:p w:rsidR="00FC0736" w:rsidRPr="00876773" w:rsidRDefault="00FC0736" w:rsidP="00F10E8A">
            <w:pPr>
              <w:spacing w:line="276" w:lineRule="exact"/>
              <w:ind w:left="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разных</w:t>
            </w:r>
          </w:p>
        </w:tc>
        <w:tc>
          <w:tcPr>
            <w:tcW w:w="720" w:type="dxa"/>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видах</w:t>
            </w:r>
          </w:p>
        </w:tc>
        <w:tc>
          <w:tcPr>
            <w:tcW w:w="2080" w:type="dxa"/>
            <w:gridSpan w:val="3"/>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Не  сформированы</w:t>
            </w:r>
          </w:p>
        </w:tc>
        <w:tc>
          <w:tcPr>
            <w:tcW w:w="1460" w:type="dxa"/>
            <w:gridSpan w:val="3"/>
            <w:vAlign w:val="bottom"/>
          </w:tcPr>
          <w:p w:rsidR="00FC0736" w:rsidRPr="00876773" w:rsidRDefault="00FC0736" w:rsidP="00F10E8A">
            <w:pPr>
              <w:spacing w:line="276" w:lineRule="exact"/>
              <w:ind w:left="16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возрастные</w:t>
            </w:r>
          </w:p>
        </w:tc>
        <w:tc>
          <w:tcPr>
            <w:tcW w:w="1220" w:type="dxa"/>
            <w:gridSpan w:val="2"/>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эталонные</w:t>
            </w:r>
          </w:p>
        </w:tc>
      </w:tr>
      <w:tr w:rsidR="00FC0736" w:rsidRPr="00876773" w:rsidTr="00F10E8A">
        <w:trPr>
          <w:trHeight w:val="276"/>
        </w:trPr>
        <w:tc>
          <w:tcPr>
            <w:tcW w:w="2160" w:type="dxa"/>
            <w:gridSpan w:val="3"/>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познавательной</w:t>
            </w:r>
          </w:p>
        </w:tc>
        <w:tc>
          <w:tcPr>
            <w:tcW w:w="1940" w:type="dxa"/>
            <w:gridSpan w:val="3"/>
            <w:vAlign w:val="bottom"/>
          </w:tcPr>
          <w:p w:rsidR="00FC0736" w:rsidRPr="00876773" w:rsidRDefault="00FC0736" w:rsidP="00F10E8A">
            <w:pPr>
              <w:spacing w:line="276" w:lineRule="exact"/>
              <w:ind w:left="2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деятельности;</w:t>
            </w:r>
          </w:p>
        </w:tc>
        <w:tc>
          <w:tcPr>
            <w:tcW w:w="720" w:type="dxa"/>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по</w:t>
            </w:r>
          </w:p>
        </w:tc>
        <w:tc>
          <w:tcPr>
            <w:tcW w:w="1820" w:type="dxa"/>
            <w:gridSpan w:val="2"/>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представления,</w:t>
            </w:r>
          </w:p>
        </w:tc>
        <w:tc>
          <w:tcPr>
            <w:tcW w:w="1720" w:type="dxa"/>
            <w:gridSpan w:val="4"/>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представления</w:t>
            </w:r>
          </w:p>
        </w:tc>
        <w:tc>
          <w:tcPr>
            <w:tcW w:w="560" w:type="dxa"/>
            <w:vAlign w:val="bottom"/>
          </w:tcPr>
          <w:p w:rsidR="00FC0736" w:rsidRPr="00876773" w:rsidRDefault="00FC0736" w:rsidP="00F10E8A">
            <w:pPr>
              <w:spacing w:line="276" w:lineRule="exact"/>
              <w:ind w:left="2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о</w:t>
            </w:r>
          </w:p>
        </w:tc>
        <w:tc>
          <w:tcPr>
            <w:tcW w:w="660" w:type="dxa"/>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мире</w:t>
            </w:r>
          </w:p>
        </w:tc>
      </w:tr>
      <w:tr w:rsidR="00FC0736" w:rsidRPr="00876773" w:rsidTr="00F10E8A">
        <w:trPr>
          <w:trHeight w:val="276"/>
        </w:trPr>
        <w:tc>
          <w:tcPr>
            <w:tcW w:w="1460" w:type="dxa"/>
            <w:gridSpan w:val="2"/>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lastRenderedPageBreak/>
              <w:t>собственной</w:t>
            </w:r>
          </w:p>
        </w:tc>
        <w:tc>
          <w:tcPr>
            <w:tcW w:w="1780" w:type="dxa"/>
            <w:gridSpan w:val="3"/>
            <w:vAlign w:val="bottom"/>
          </w:tcPr>
          <w:p w:rsidR="00FC0736" w:rsidRPr="00876773" w:rsidRDefault="00FC0736" w:rsidP="00F10E8A">
            <w:pPr>
              <w:spacing w:line="276" w:lineRule="exact"/>
              <w:ind w:left="44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инициативе</w:t>
            </w:r>
          </w:p>
        </w:tc>
        <w:tc>
          <w:tcPr>
            <w:tcW w:w="1580" w:type="dxa"/>
            <w:gridSpan w:val="2"/>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наблюдает,</w:t>
            </w:r>
          </w:p>
        </w:tc>
        <w:tc>
          <w:tcPr>
            <w:tcW w:w="3540" w:type="dxa"/>
            <w:gridSpan w:val="6"/>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поверхностны, часто ошибочны.</w:t>
            </w: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2160" w:type="dxa"/>
            <w:gridSpan w:val="3"/>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экспериментирует,</w:t>
            </w:r>
          </w:p>
        </w:tc>
        <w:tc>
          <w:tcPr>
            <w:tcW w:w="2660" w:type="dxa"/>
            <w:gridSpan w:val="4"/>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рассуждает,  выдвигает</w:t>
            </w:r>
          </w:p>
        </w:tc>
        <w:tc>
          <w:tcPr>
            <w:tcW w:w="4760" w:type="dxa"/>
            <w:gridSpan w:val="8"/>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Не способен самостоятельно организовать</w:t>
            </w:r>
          </w:p>
        </w:tc>
      </w:tr>
      <w:tr w:rsidR="00FC0736" w:rsidRPr="00876773" w:rsidTr="00F10E8A">
        <w:trPr>
          <w:trHeight w:val="276"/>
        </w:trPr>
        <w:tc>
          <w:tcPr>
            <w:tcW w:w="1460" w:type="dxa"/>
            <w:gridSpan w:val="2"/>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проблемы,</w:t>
            </w:r>
          </w:p>
        </w:tc>
        <w:tc>
          <w:tcPr>
            <w:tcW w:w="1520" w:type="dxa"/>
            <w:gridSpan w:val="2"/>
            <w:vAlign w:val="bottom"/>
          </w:tcPr>
          <w:p w:rsidR="00FC0736" w:rsidRPr="00876773" w:rsidRDefault="00FC0736" w:rsidP="00F10E8A">
            <w:pPr>
              <w:spacing w:line="276" w:lineRule="exact"/>
              <w:ind w:left="26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проявляет</w:t>
            </w: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60" w:type="dxa"/>
            <w:vAlign w:val="bottom"/>
          </w:tcPr>
          <w:p w:rsidR="00FC0736" w:rsidRPr="00876773" w:rsidRDefault="00FC0736" w:rsidP="00F10E8A">
            <w:pPr>
              <w:spacing w:line="276" w:lineRule="exact"/>
              <w:ind w:left="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догадку</w:t>
            </w:r>
          </w:p>
        </w:tc>
        <w:tc>
          <w:tcPr>
            <w:tcW w:w="720" w:type="dxa"/>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w:t>
            </w:r>
          </w:p>
        </w:tc>
        <w:tc>
          <w:tcPr>
            <w:tcW w:w="3200" w:type="dxa"/>
            <w:gridSpan w:val="5"/>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поисково-исследовательскую</w:t>
            </w:r>
          </w:p>
        </w:tc>
        <w:tc>
          <w:tcPr>
            <w:tcW w:w="1560" w:type="dxa"/>
            <w:gridSpan w:val="3"/>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деятельность,</w:t>
            </w: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сообразительность в процессе их решения.</w:t>
            </w:r>
          </w:p>
        </w:tc>
        <w:tc>
          <w:tcPr>
            <w:tcW w:w="3540" w:type="dxa"/>
            <w:gridSpan w:val="6"/>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не выделяет результат познания.</w:t>
            </w: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1000" w:type="dxa"/>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Знает</w:t>
            </w:r>
          </w:p>
        </w:tc>
        <w:tc>
          <w:tcPr>
            <w:tcW w:w="1160" w:type="dxa"/>
            <w:gridSpan w:val="2"/>
            <w:vAlign w:val="bottom"/>
          </w:tcPr>
          <w:p w:rsidR="00FC0736" w:rsidRPr="00876773" w:rsidRDefault="00FC0736" w:rsidP="00F10E8A">
            <w:pPr>
              <w:spacing w:line="276" w:lineRule="exact"/>
              <w:ind w:left="6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название</w:t>
            </w:r>
          </w:p>
        </w:tc>
        <w:tc>
          <w:tcPr>
            <w:tcW w:w="820" w:type="dxa"/>
            <w:vAlign w:val="bottom"/>
          </w:tcPr>
          <w:p w:rsidR="00FC0736" w:rsidRPr="00876773" w:rsidRDefault="00FC0736" w:rsidP="00F10E8A">
            <w:pPr>
              <w:spacing w:line="276" w:lineRule="exact"/>
              <w:ind w:left="2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своей</w:t>
            </w: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60" w:type="dxa"/>
            <w:vAlign w:val="bottom"/>
          </w:tcPr>
          <w:p w:rsidR="00FC0736" w:rsidRPr="00876773" w:rsidRDefault="00FC0736" w:rsidP="00F10E8A">
            <w:pPr>
              <w:spacing w:line="276" w:lineRule="exact"/>
              <w:ind w:left="8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страны,</w:t>
            </w:r>
          </w:p>
        </w:tc>
        <w:tc>
          <w:tcPr>
            <w:tcW w:w="720" w:type="dxa"/>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ее</w:t>
            </w:r>
          </w:p>
        </w:tc>
        <w:tc>
          <w:tcPr>
            <w:tcW w:w="4760" w:type="dxa"/>
            <w:gridSpan w:val="8"/>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Не проявляет положительного отношения и</w:t>
            </w:r>
          </w:p>
        </w:tc>
      </w:tr>
      <w:tr w:rsidR="00FC0736" w:rsidRPr="00876773" w:rsidTr="00F10E8A">
        <w:trPr>
          <w:trHeight w:val="276"/>
        </w:trPr>
        <w:tc>
          <w:tcPr>
            <w:tcW w:w="2160" w:type="dxa"/>
            <w:gridSpan w:val="3"/>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государственные</w:t>
            </w:r>
          </w:p>
        </w:tc>
        <w:tc>
          <w:tcPr>
            <w:tcW w:w="1080" w:type="dxa"/>
            <w:gridSpan w:val="2"/>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символы,</w:t>
            </w:r>
          </w:p>
        </w:tc>
        <w:tc>
          <w:tcPr>
            <w:tcW w:w="1580" w:type="dxa"/>
            <w:gridSpan w:val="2"/>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проявляет</w:t>
            </w:r>
          </w:p>
        </w:tc>
        <w:tc>
          <w:tcPr>
            <w:tcW w:w="4760" w:type="dxa"/>
            <w:gridSpan w:val="8"/>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интереса к людям, к их жизни в семье и в</w:t>
            </w: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интерес к жизни людей в других странах.</w:t>
            </w:r>
          </w:p>
        </w:tc>
        <w:tc>
          <w:tcPr>
            <w:tcW w:w="1500" w:type="dxa"/>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детском саду.</w:t>
            </w: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Рассказывает  о  себе  и  своей  семье,</w:t>
            </w:r>
          </w:p>
        </w:tc>
        <w:tc>
          <w:tcPr>
            <w:tcW w:w="4760" w:type="dxa"/>
            <w:gridSpan w:val="8"/>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Затрудняется в различении людей по полу,</w:t>
            </w:r>
          </w:p>
        </w:tc>
      </w:tr>
      <w:tr w:rsidR="00FC0736" w:rsidRPr="00876773" w:rsidTr="00F10E8A">
        <w:trPr>
          <w:trHeight w:val="276"/>
        </w:trPr>
        <w:tc>
          <w:tcPr>
            <w:tcW w:w="1460" w:type="dxa"/>
            <w:gridSpan w:val="2"/>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собственных</w:t>
            </w:r>
          </w:p>
        </w:tc>
        <w:tc>
          <w:tcPr>
            <w:tcW w:w="1520" w:type="dxa"/>
            <w:gridSpan w:val="2"/>
            <w:vAlign w:val="bottom"/>
          </w:tcPr>
          <w:p w:rsidR="00FC0736" w:rsidRPr="00876773" w:rsidRDefault="00FC0736" w:rsidP="00F10E8A">
            <w:pPr>
              <w:spacing w:line="276" w:lineRule="exact"/>
              <w:ind w:left="3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увлечениях,</w:t>
            </w: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580" w:type="dxa"/>
            <w:gridSpan w:val="2"/>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достижениях,</w:t>
            </w:r>
          </w:p>
        </w:tc>
        <w:tc>
          <w:tcPr>
            <w:tcW w:w="4760" w:type="dxa"/>
            <w:gridSpan w:val="8"/>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возрасту, профессии, как в реальной жизни,</w:t>
            </w:r>
          </w:p>
        </w:tc>
      </w:tr>
      <w:tr w:rsidR="00FC0736" w:rsidRPr="00876773" w:rsidTr="00F10E8A">
        <w:trPr>
          <w:trHeight w:val="276"/>
        </w:trPr>
        <w:tc>
          <w:tcPr>
            <w:tcW w:w="1460" w:type="dxa"/>
            <w:gridSpan w:val="2"/>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интересах.</w:t>
            </w:r>
          </w:p>
        </w:tc>
        <w:tc>
          <w:tcPr>
            <w:tcW w:w="7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720" w:type="dxa"/>
            <w:tcBorders>
              <w:right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900" w:type="dxa"/>
            <w:gridSpan w:val="4"/>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так и на иллюстрациях.</w:t>
            </w: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Проявляет интерес к жизни семьи, уважение</w:t>
            </w:r>
          </w:p>
        </w:tc>
        <w:tc>
          <w:tcPr>
            <w:tcW w:w="4760" w:type="dxa"/>
            <w:gridSpan w:val="8"/>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Социальные представления о родной стране</w:t>
            </w: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к воспитателям, интересуется жизнью семьи</w:t>
            </w:r>
          </w:p>
        </w:tc>
        <w:tc>
          <w:tcPr>
            <w:tcW w:w="4100" w:type="dxa"/>
            <w:gridSpan w:val="7"/>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 других странах мира ограничены.</w:t>
            </w: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2160" w:type="dxa"/>
            <w:gridSpan w:val="3"/>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 детского сада.</w:t>
            </w: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720" w:type="dxa"/>
            <w:tcBorders>
              <w:right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820" w:type="dxa"/>
            <w:gridSpan w:val="2"/>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Познавательный</w:t>
            </w:r>
          </w:p>
        </w:tc>
        <w:tc>
          <w:tcPr>
            <w:tcW w:w="1080" w:type="dxa"/>
            <w:gridSpan w:val="2"/>
            <w:vAlign w:val="bottom"/>
          </w:tcPr>
          <w:p w:rsidR="00FC0736" w:rsidRPr="00876773" w:rsidRDefault="00FC0736" w:rsidP="00F10E8A">
            <w:pPr>
              <w:spacing w:line="276" w:lineRule="exact"/>
              <w:ind w:left="18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интерес</w:t>
            </w:r>
          </w:p>
        </w:tc>
        <w:tc>
          <w:tcPr>
            <w:tcW w:w="300" w:type="dxa"/>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к</w:t>
            </w:r>
          </w:p>
        </w:tc>
        <w:tc>
          <w:tcPr>
            <w:tcW w:w="1560" w:type="dxa"/>
            <w:gridSpan w:val="3"/>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социальному</w:t>
            </w: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Хорошо различает людей по полу, возрасту,</w:t>
            </w:r>
          </w:p>
        </w:tc>
        <w:tc>
          <w:tcPr>
            <w:tcW w:w="3200" w:type="dxa"/>
            <w:gridSpan w:val="5"/>
            <w:vAlign w:val="bottom"/>
          </w:tcPr>
          <w:p w:rsidR="00FC0736" w:rsidRPr="00876773" w:rsidRDefault="00FC0736" w:rsidP="00F10E8A">
            <w:pPr>
              <w:spacing w:line="276" w:lineRule="exact"/>
              <w:ind w:left="1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миру, городу, стране снижен.</w:t>
            </w: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1460" w:type="dxa"/>
            <w:gridSpan w:val="2"/>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профессии</w:t>
            </w:r>
          </w:p>
        </w:tc>
        <w:tc>
          <w:tcPr>
            <w:tcW w:w="1520" w:type="dxa"/>
            <w:gridSpan w:val="2"/>
            <w:vAlign w:val="bottom"/>
          </w:tcPr>
          <w:p w:rsidR="00FC0736" w:rsidRPr="00876773" w:rsidRDefault="00FC0736" w:rsidP="00F10E8A">
            <w:pPr>
              <w:spacing w:line="276" w:lineRule="exact"/>
              <w:ind w:left="3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(малышей,</w:t>
            </w: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580" w:type="dxa"/>
            <w:gridSpan w:val="2"/>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школьников,</w:t>
            </w: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взрослых, пожилых людей) как в реальной</w:t>
            </w: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4100" w:type="dxa"/>
            <w:gridSpan w:val="6"/>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жизни, так и на иллюстрациях.</w:t>
            </w:r>
          </w:p>
        </w:tc>
        <w:tc>
          <w:tcPr>
            <w:tcW w:w="720" w:type="dxa"/>
            <w:tcBorders>
              <w:right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Хорошо знает свое имя, фамилию, возраст,</w:t>
            </w: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1000" w:type="dxa"/>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пол.</w:t>
            </w:r>
          </w:p>
        </w:tc>
        <w:tc>
          <w:tcPr>
            <w:tcW w:w="4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7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720" w:type="dxa"/>
            <w:tcBorders>
              <w:right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Проявляет  интерес  к  городу,  в  котором</w:t>
            </w: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4820" w:type="dxa"/>
            <w:gridSpan w:val="7"/>
            <w:tcBorders>
              <w:right w:val="single" w:sz="8" w:space="0" w:color="00000A"/>
            </w:tcBorders>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живет,  знает  некоторые  сведения  о  его</w:t>
            </w: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2980" w:type="dxa"/>
            <w:gridSpan w:val="4"/>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достопримечательностях,</w:t>
            </w: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580" w:type="dxa"/>
            <w:gridSpan w:val="2"/>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событиях</w:t>
            </w: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2160" w:type="dxa"/>
            <w:gridSpan w:val="3"/>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городской жизни.</w:t>
            </w: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720" w:type="dxa"/>
            <w:tcBorders>
              <w:right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1000" w:type="dxa"/>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Знает</w:t>
            </w:r>
          </w:p>
        </w:tc>
        <w:tc>
          <w:tcPr>
            <w:tcW w:w="1160" w:type="dxa"/>
            <w:gridSpan w:val="2"/>
            <w:vAlign w:val="bottom"/>
          </w:tcPr>
          <w:p w:rsidR="00FC0736" w:rsidRPr="00876773" w:rsidRDefault="00FC0736" w:rsidP="00F10E8A">
            <w:pPr>
              <w:spacing w:line="276" w:lineRule="exact"/>
              <w:ind w:left="6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название</w:t>
            </w:r>
          </w:p>
        </w:tc>
        <w:tc>
          <w:tcPr>
            <w:tcW w:w="820" w:type="dxa"/>
            <w:vAlign w:val="bottom"/>
          </w:tcPr>
          <w:p w:rsidR="00FC0736" w:rsidRPr="00876773" w:rsidRDefault="00FC0736" w:rsidP="00F10E8A">
            <w:pPr>
              <w:spacing w:line="276" w:lineRule="exact"/>
              <w:ind w:left="20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своей</w:t>
            </w: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60" w:type="dxa"/>
            <w:vAlign w:val="bottom"/>
          </w:tcPr>
          <w:p w:rsidR="00FC0736" w:rsidRPr="00876773" w:rsidRDefault="00FC0736" w:rsidP="00F10E8A">
            <w:pPr>
              <w:spacing w:line="276" w:lineRule="exact"/>
              <w:ind w:left="8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страны,</w:t>
            </w:r>
          </w:p>
        </w:tc>
        <w:tc>
          <w:tcPr>
            <w:tcW w:w="720" w:type="dxa"/>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ее</w:t>
            </w: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276"/>
        </w:trPr>
        <w:tc>
          <w:tcPr>
            <w:tcW w:w="2160" w:type="dxa"/>
            <w:gridSpan w:val="3"/>
            <w:vAlign w:val="bottom"/>
          </w:tcPr>
          <w:p w:rsidR="00FC0736" w:rsidRPr="00876773" w:rsidRDefault="00FC0736" w:rsidP="00F10E8A">
            <w:pPr>
              <w:spacing w:line="276"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государственные</w:t>
            </w:r>
          </w:p>
        </w:tc>
        <w:tc>
          <w:tcPr>
            <w:tcW w:w="1080" w:type="dxa"/>
            <w:gridSpan w:val="2"/>
            <w:vAlign w:val="bottom"/>
          </w:tcPr>
          <w:p w:rsidR="00FC0736" w:rsidRPr="00876773" w:rsidRDefault="00FC0736" w:rsidP="00F10E8A">
            <w:pPr>
              <w:spacing w:line="276" w:lineRule="exact"/>
              <w:ind w:left="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символы,</w:t>
            </w:r>
          </w:p>
        </w:tc>
        <w:tc>
          <w:tcPr>
            <w:tcW w:w="1580" w:type="dxa"/>
            <w:gridSpan w:val="2"/>
            <w:tcBorders>
              <w:right w:val="single" w:sz="8" w:space="0" w:color="00000A"/>
            </w:tcBorders>
            <w:vAlign w:val="bottom"/>
          </w:tcPr>
          <w:p w:rsidR="00FC0736" w:rsidRPr="00876773" w:rsidRDefault="00FC0736" w:rsidP="00F10E8A">
            <w:pPr>
              <w:spacing w:line="276" w:lineRule="exact"/>
              <w:ind w:right="25"/>
              <w:jc w:val="right"/>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испытывает</w:t>
            </w:r>
          </w:p>
        </w:tc>
        <w:tc>
          <w:tcPr>
            <w:tcW w:w="15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vAlign w:val="bottom"/>
          </w:tcPr>
          <w:p w:rsidR="00FC0736" w:rsidRPr="00876773" w:rsidRDefault="00FC0736" w:rsidP="00F10E8A">
            <w:pPr>
              <w:rPr>
                <w:rFonts w:ascii="Times New Roman" w:eastAsiaTheme="minorEastAsia" w:hAnsi="Times New Roman" w:cs="Times New Roman"/>
                <w:sz w:val="24"/>
                <w:szCs w:val="24"/>
                <w:lang w:eastAsia="ru-RU"/>
              </w:rPr>
            </w:pPr>
          </w:p>
        </w:tc>
      </w:tr>
      <w:tr w:rsidR="00FC0736" w:rsidRPr="00876773" w:rsidTr="00F10E8A">
        <w:trPr>
          <w:trHeight w:val="80"/>
        </w:trPr>
        <w:tc>
          <w:tcPr>
            <w:tcW w:w="4100" w:type="dxa"/>
            <w:gridSpan w:val="6"/>
            <w:tcBorders>
              <w:bottom w:val="single" w:sz="8" w:space="0" w:color="00000A"/>
            </w:tcBorders>
            <w:vAlign w:val="bottom"/>
          </w:tcPr>
          <w:p w:rsidR="00FC0736" w:rsidRPr="00876773" w:rsidRDefault="00FC0736" w:rsidP="00F10E8A">
            <w:pPr>
              <w:spacing w:line="287" w:lineRule="exact"/>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чувство гордости за свою страну.</w:t>
            </w:r>
          </w:p>
        </w:tc>
        <w:tc>
          <w:tcPr>
            <w:tcW w:w="720" w:type="dxa"/>
            <w:tcBorders>
              <w:bottom w:val="single" w:sz="8" w:space="0" w:color="00000A"/>
              <w:right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1500" w:type="dxa"/>
            <w:tcBorders>
              <w:bottom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20" w:type="dxa"/>
            <w:tcBorders>
              <w:bottom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260" w:type="dxa"/>
            <w:tcBorders>
              <w:bottom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820" w:type="dxa"/>
            <w:tcBorders>
              <w:bottom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00" w:type="dxa"/>
            <w:tcBorders>
              <w:bottom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560" w:type="dxa"/>
            <w:tcBorders>
              <w:bottom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c>
          <w:tcPr>
            <w:tcW w:w="660" w:type="dxa"/>
            <w:tcBorders>
              <w:bottom w:val="single" w:sz="8" w:space="0" w:color="00000A"/>
            </w:tcBorders>
            <w:vAlign w:val="bottom"/>
          </w:tcPr>
          <w:p w:rsidR="00FC0736" w:rsidRPr="00876773" w:rsidRDefault="00FC0736" w:rsidP="00F10E8A">
            <w:pPr>
              <w:rPr>
                <w:rFonts w:ascii="Times New Roman" w:eastAsiaTheme="minorEastAsia" w:hAnsi="Times New Roman" w:cs="Times New Roman"/>
                <w:sz w:val="24"/>
                <w:szCs w:val="24"/>
                <w:lang w:eastAsia="ru-RU"/>
              </w:rPr>
            </w:pPr>
          </w:p>
        </w:tc>
      </w:tr>
    </w:tbl>
    <w:p w:rsidR="00FC0736" w:rsidRDefault="00FC0736" w:rsidP="00FC0736">
      <w:pPr>
        <w:rPr>
          <w:rFonts w:ascii="Times New Roman" w:eastAsiaTheme="minorEastAsia" w:hAnsi="Times New Roman" w:cs="Times New Roman"/>
          <w:sz w:val="24"/>
          <w:szCs w:val="24"/>
          <w:lang w:eastAsia="ru-RU"/>
        </w:rPr>
      </w:pPr>
    </w:p>
    <w:p w:rsidR="007B75E7" w:rsidRPr="00D21331" w:rsidRDefault="007B75E7" w:rsidP="000E41EE">
      <w:pPr>
        <w:spacing w:line="181" w:lineRule="auto"/>
        <w:ind w:right="1140"/>
        <w:rPr>
          <w:rFonts w:ascii="Times New Roman" w:eastAsiaTheme="minorEastAsia" w:hAnsi="Times New Roman" w:cs="Times New Roman"/>
          <w:sz w:val="24"/>
          <w:szCs w:val="24"/>
          <w:lang w:eastAsia="ru-RU"/>
        </w:rPr>
        <w:sectPr w:rsidR="007B75E7" w:rsidRPr="00D21331">
          <w:pgSz w:w="11900" w:h="16840"/>
          <w:pgMar w:top="130" w:right="560" w:bottom="487" w:left="1300" w:header="0" w:footer="0" w:gutter="0"/>
          <w:cols w:space="720" w:equalWidth="0">
            <w:col w:w="10040"/>
          </w:cols>
        </w:sectPr>
      </w:pPr>
    </w:p>
    <w:p w:rsidR="00876773" w:rsidRPr="00876773" w:rsidRDefault="00876773" w:rsidP="00342344">
      <w:pPr>
        <w:jc w:val="center"/>
        <w:rPr>
          <w:rFonts w:ascii="Times New Roman" w:eastAsiaTheme="minorEastAsia" w:hAnsi="Times New Roman" w:cs="Times New Roman"/>
          <w:sz w:val="28"/>
          <w:szCs w:val="28"/>
          <w:lang w:eastAsia="ru-RU"/>
        </w:rPr>
      </w:pPr>
      <w:r w:rsidRPr="00876773">
        <w:rPr>
          <w:rFonts w:ascii="Times New Roman" w:eastAsia="Gabriola" w:hAnsi="Times New Roman" w:cs="Times New Roman"/>
          <w:b/>
          <w:bCs/>
          <w:sz w:val="28"/>
          <w:szCs w:val="28"/>
          <w:lang w:eastAsia="ru-RU"/>
        </w:rPr>
        <w:lastRenderedPageBreak/>
        <w:t xml:space="preserve">Подготовительная </w:t>
      </w:r>
      <w:r>
        <w:rPr>
          <w:rFonts w:ascii="Times New Roman" w:eastAsia="Gabriola" w:hAnsi="Times New Roman" w:cs="Times New Roman"/>
          <w:b/>
          <w:bCs/>
          <w:sz w:val="28"/>
          <w:szCs w:val="28"/>
          <w:lang w:eastAsia="ru-RU"/>
        </w:rPr>
        <w:t>под</w:t>
      </w:r>
      <w:r w:rsidRPr="00876773">
        <w:rPr>
          <w:rFonts w:ascii="Times New Roman" w:eastAsia="Gabriola" w:hAnsi="Times New Roman" w:cs="Times New Roman"/>
          <w:b/>
          <w:bCs/>
          <w:sz w:val="28"/>
          <w:szCs w:val="28"/>
          <w:lang w:eastAsia="ru-RU"/>
        </w:rPr>
        <w:t>группа (6-8 лет)</w:t>
      </w:r>
    </w:p>
    <w:p w:rsidR="00317339" w:rsidRPr="00D3140B" w:rsidRDefault="00317339" w:rsidP="00342344">
      <w:pPr>
        <w:jc w:val="center"/>
        <w:rPr>
          <w:rFonts w:ascii="Times New Roman" w:eastAsiaTheme="minorEastAsia" w:hAnsi="Times New Roman" w:cs="Times New Roman"/>
          <w:sz w:val="28"/>
          <w:szCs w:val="28"/>
          <w:lang w:eastAsia="ru-RU"/>
        </w:rPr>
      </w:pPr>
      <w:r w:rsidRPr="00D3140B">
        <w:rPr>
          <w:rFonts w:ascii="Times New Roman" w:eastAsia="Gabriola" w:hAnsi="Times New Roman" w:cs="Times New Roman"/>
          <w:b/>
          <w:bCs/>
          <w:sz w:val="28"/>
          <w:szCs w:val="28"/>
          <w:lang w:eastAsia="ru-RU"/>
        </w:rPr>
        <w:t>Вид образовательной деятельности</w:t>
      </w:r>
    </w:p>
    <w:p w:rsidR="00317339" w:rsidRPr="00D3140B" w:rsidRDefault="00317339" w:rsidP="00342344">
      <w:pPr>
        <w:spacing w:line="183" w:lineRule="auto"/>
        <w:ind w:right="440"/>
        <w:jc w:val="center"/>
        <w:rPr>
          <w:rFonts w:ascii="Times New Roman" w:eastAsiaTheme="minorEastAsia" w:hAnsi="Times New Roman" w:cs="Times New Roman"/>
          <w:sz w:val="28"/>
          <w:szCs w:val="28"/>
          <w:lang w:eastAsia="ru-RU"/>
        </w:rPr>
      </w:pPr>
      <w:r w:rsidRPr="00D3140B">
        <w:rPr>
          <w:rFonts w:ascii="Times New Roman" w:eastAsia="Gabriola" w:hAnsi="Times New Roman" w:cs="Times New Roman"/>
          <w:b/>
          <w:bCs/>
          <w:sz w:val="28"/>
          <w:szCs w:val="28"/>
          <w:lang w:eastAsia="ru-RU"/>
        </w:rPr>
        <w:t>«Формирование элементарных математических представлений»</w:t>
      </w:r>
    </w:p>
    <w:p w:rsidR="00317339" w:rsidRPr="00876773" w:rsidRDefault="00317339" w:rsidP="00317339">
      <w:pPr>
        <w:spacing w:line="2" w:lineRule="exact"/>
        <w:rPr>
          <w:rFonts w:ascii="Times New Roman" w:eastAsiaTheme="minorEastAsia" w:hAnsi="Times New Roman" w:cs="Times New Roman"/>
          <w:sz w:val="24"/>
          <w:szCs w:val="24"/>
          <w:lang w:eastAsia="ru-RU"/>
        </w:rPr>
      </w:pPr>
    </w:p>
    <w:p w:rsidR="00317339" w:rsidRPr="00876773" w:rsidRDefault="00317339" w:rsidP="00317339">
      <w:pPr>
        <w:spacing w:line="224" w:lineRule="auto"/>
        <w:ind w:left="120" w:right="580"/>
        <w:jc w:val="both"/>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Формирование общих представлений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17339" w:rsidRPr="00876773" w:rsidRDefault="00317339" w:rsidP="00317339">
      <w:pPr>
        <w:ind w:left="120" w:right="580"/>
        <w:jc w:val="both"/>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Формирование умений объединять, дополнять множества, удалять из множества части или отдельные его частей.</w:t>
      </w:r>
    </w:p>
    <w:p w:rsidR="00317339" w:rsidRPr="00876773" w:rsidRDefault="00317339" w:rsidP="00317339">
      <w:pPr>
        <w:spacing w:line="209" w:lineRule="auto"/>
        <w:ind w:left="120"/>
        <w:rPr>
          <w:rFonts w:ascii="Times New Roman" w:eastAsiaTheme="minorEastAsia" w:hAnsi="Times New Roman" w:cs="Times New Roman"/>
          <w:sz w:val="24"/>
          <w:szCs w:val="24"/>
          <w:lang w:eastAsia="ru-RU"/>
        </w:rPr>
      </w:pPr>
      <w:r w:rsidRPr="00876773">
        <w:rPr>
          <w:rFonts w:ascii="Times New Roman" w:eastAsia="Gabriola" w:hAnsi="Times New Roman" w:cs="Times New Roman"/>
          <w:sz w:val="24"/>
          <w:szCs w:val="24"/>
          <w:lang w:eastAsia="ru-RU"/>
        </w:rPr>
        <w:t>Формирование умений устанавливать отношения между отдельными частями множества,</w:t>
      </w:r>
    </w:p>
    <w:p w:rsidR="00317339" w:rsidRPr="00D3140B" w:rsidRDefault="00317339" w:rsidP="00C25A44">
      <w:pPr>
        <w:numPr>
          <w:ilvl w:val="0"/>
          <w:numId w:val="66"/>
        </w:numPr>
        <w:tabs>
          <w:tab w:val="left" w:pos="361"/>
        </w:tabs>
        <w:spacing w:after="0" w:line="240" w:lineRule="auto"/>
        <w:ind w:right="58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также целым множеством и каждой его частью на основе счета, составлять пары предметов или соединять предметы стрелками.</w:t>
      </w:r>
    </w:p>
    <w:p w:rsidR="00317339" w:rsidRPr="00876773" w:rsidRDefault="00317339" w:rsidP="00317339">
      <w:pPr>
        <w:spacing w:line="182" w:lineRule="auto"/>
        <w:ind w:left="120"/>
        <w:rPr>
          <w:rFonts w:ascii="Times New Roman" w:eastAsia="Gabriola" w:hAnsi="Times New Roman" w:cs="Times New Roman"/>
          <w:sz w:val="24"/>
          <w:szCs w:val="24"/>
          <w:lang w:eastAsia="ru-RU"/>
        </w:rPr>
      </w:pPr>
      <w:r w:rsidRPr="00876773">
        <w:rPr>
          <w:rFonts w:ascii="Times New Roman" w:eastAsia="Gabriola" w:hAnsi="Times New Roman" w:cs="Times New Roman"/>
          <w:sz w:val="24"/>
          <w:szCs w:val="24"/>
          <w:lang w:eastAsia="ru-RU"/>
        </w:rPr>
        <w:t>Формирование умений считать в пределах 10.</w:t>
      </w:r>
    </w:p>
    <w:p w:rsidR="00317339" w:rsidRPr="00D3140B" w:rsidRDefault="00317339" w:rsidP="00317339">
      <w:pPr>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Знакомство со счетом в пределах 20 без операций над числами.</w:t>
      </w:r>
    </w:p>
    <w:p w:rsidR="00317339" w:rsidRPr="00D3140B" w:rsidRDefault="00317339" w:rsidP="00317339">
      <w:pPr>
        <w:spacing w:line="189"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Знакомство с числами второго десятка.</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понимать отношения между числами натурального ряда (7 больше 6 на 1, а 6 меньше 7 на 1), умение увеличивать и уменьшать каждое число на 1 (в пределах 10).</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называть числа в прямом и обратном порядке (устный счет), последующее и предыдущее число к названному или обозначенному цифрой, определяет пропущенное число.</w:t>
      </w:r>
    </w:p>
    <w:p w:rsidR="00317339" w:rsidRPr="00D3140B" w:rsidRDefault="00317339" w:rsidP="00317339">
      <w:pPr>
        <w:spacing w:line="182"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знаний состава чисел в пределах 10.</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знаний раскладывания числа на два меньших и составлять из двух меньших большее (в пределах 10, на наглядной основе).</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Знакомство с монетами достоинством 1, 5, 10 копеек, 1, 2, 5, 10 рублей (различение, набор и размен монет).</w:t>
      </w:r>
    </w:p>
    <w:p w:rsidR="00317339" w:rsidRPr="00D3140B" w:rsidRDefault="00317339" w:rsidP="00317339">
      <w:pPr>
        <w:spacing w:line="199"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считать по заданной мере, когда за единицу счета принимается не один, а несколько предметов или часть предмета.</w:t>
      </w:r>
    </w:p>
    <w:p w:rsidR="00317339" w:rsidRPr="00D3140B" w:rsidRDefault="00317339" w:rsidP="00317339">
      <w:pPr>
        <w:spacing w:line="187"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делить предмет на 2–8 и более равных частей путем сгибания предмета (бумаги, ткани и др.), а также использовать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Формирование первоначальных</w:t>
      </w:r>
      <w:r w:rsidR="00342344" w:rsidRPr="00342344">
        <w:rPr>
          <w:rFonts w:ascii="Times New Roman" w:eastAsia="Gabriola" w:hAnsi="Times New Roman" w:cs="Times New Roman"/>
          <w:sz w:val="24"/>
          <w:szCs w:val="24"/>
          <w:lang w:eastAsia="ru-RU"/>
        </w:rPr>
        <w:t xml:space="preserve"> </w:t>
      </w:r>
      <w:r w:rsidR="00342344" w:rsidRPr="00D3140B">
        <w:rPr>
          <w:rFonts w:ascii="Times New Roman" w:eastAsia="Gabriola" w:hAnsi="Times New Roman" w:cs="Times New Roman"/>
          <w:sz w:val="24"/>
          <w:szCs w:val="24"/>
          <w:lang w:eastAsia="ru-RU"/>
        </w:rPr>
        <w:t>измерительных умений.</w:t>
      </w:r>
    </w:p>
    <w:tbl>
      <w:tblPr>
        <w:tblW w:w="0" w:type="auto"/>
        <w:tblLayout w:type="fixed"/>
        <w:tblCellMar>
          <w:left w:w="0" w:type="dxa"/>
          <w:right w:w="0" w:type="dxa"/>
        </w:tblCellMar>
        <w:tblLook w:val="04A0" w:firstRow="1" w:lastRow="0" w:firstColumn="1" w:lastColumn="0" w:noHBand="0" w:noVBand="1"/>
      </w:tblPr>
      <w:tblGrid>
        <w:gridCol w:w="2500"/>
        <w:gridCol w:w="6840"/>
      </w:tblGrid>
      <w:tr w:rsidR="00317339" w:rsidRPr="00D3140B" w:rsidTr="0076279D">
        <w:trPr>
          <w:trHeight w:val="279"/>
        </w:trPr>
        <w:tc>
          <w:tcPr>
            <w:tcW w:w="2500" w:type="dxa"/>
            <w:vAlign w:val="bottom"/>
          </w:tcPr>
          <w:p w:rsidR="00317339" w:rsidRPr="00D3140B" w:rsidRDefault="00317339" w:rsidP="0076279D">
            <w:pPr>
              <w:spacing w:line="278" w:lineRule="exact"/>
              <w:rPr>
                <w:rFonts w:ascii="Times New Roman" w:eastAsiaTheme="minorEastAsia" w:hAnsi="Times New Roman" w:cs="Times New Roman"/>
                <w:sz w:val="24"/>
                <w:szCs w:val="24"/>
                <w:lang w:eastAsia="ru-RU"/>
              </w:rPr>
            </w:pPr>
          </w:p>
        </w:tc>
        <w:tc>
          <w:tcPr>
            <w:tcW w:w="6840" w:type="dxa"/>
            <w:vAlign w:val="bottom"/>
          </w:tcPr>
          <w:p w:rsidR="00317339" w:rsidRPr="00D3140B" w:rsidRDefault="00317339" w:rsidP="0076279D">
            <w:pPr>
              <w:rPr>
                <w:rFonts w:ascii="Times New Roman" w:eastAsiaTheme="minorEastAsia" w:hAnsi="Times New Roman" w:cs="Times New Roman"/>
                <w:sz w:val="24"/>
                <w:szCs w:val="24"/>
                <w:lang w:eastAsia="ru-RU"/>
              </w:rPr>
            </w:pPr>
          </w:p>
        </w:tc>
      </w:tr>
      <w:tr w:rsidR="00317339" w:rsidRPr="00D3140B" w:rsidTr="0076279D">
        <w:trPr>
          <w:trHeight w:val="276"/>
        </w:trPr>
        <w:tc>
          <w:tcPr>
            <w:tcW w:w="2500" w:type="dxa"/>
            <w:vAlign w:val="bottom"/>
          </w:tcPr>
          <w:p w:rsidR="00317339" w:rsidRPr="00D3140B" w:rsidRDefault="00317339" w:rsidP="0076279D">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w:t>
            </w:r>
          </w:p>
        </w:tc>
        <w:tc>
          <w:tcPr>
            <w:tcW w:w="6840" w:type="dxa"/>
            <w:vAlign w:val="bottom"/>
          </w:tcPr>
          <w:p w:rsidR="00317339" w:rsidRPr="00D3140B" w:rsidRDefault="00317339" w:rsidP="0076279D">
            <w:pPr>
              <w:spacing w:line="276" w:lineRule="exact"/>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измерять длину, ширину, высоту предметов (отрезки прямых</w:t>
            </w:r>
          </w:p>
        </w:tc>
      </w:tr>
      <w:tr w:rsidR="00317339" w:rsidRPr="00D3140B" w:rsidTr="0076279D">
        <w:trPr>
          <w:trHeight w:val="276"/>
        </w:trPr>
        <w:tc>
          <w:tcPr>
            <w:tcW w:w="9340" w:type="dxa"/>
            <w:gridSpan w:val="2"/>
            <w:vAlign w:val="bottom"/>
          </w:tcPr>
          <w:p w:rsidR="00317339" w:rsidRPr="00D3140B" w:rsidRDefault="00317339" w:rsidP="0076279D">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линий) с помощью условной меры (бумаги в клетку).</w:t>
            </w:r>
          </w:p>
        </w:tc>
      </w:tr>
      <w:tr w:rsidR="00317339" w:rsidRPr="00D3140B" w:rsidTr="0076279D">
        <w:trPr>
          <w:trHeight w:val="276"/>
        </w:trPr>
        <w:tc>
          <w:tcPr>
            <w:tcW w:w="2500" w:type="dxa"/>
            <w:vAlign w:val="bottom"/>
          </w:tcPr>
          <w:p w:rsidR="00317339" w:rsidRPr="00D3140B" w:rsidRDefault="00317339" w:rsidP="0076279D">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w:t>
            </w:r>
          </w:p>
        </w:tc>
        <w:tc>
          <w:tcPr>
            <w:tcW w:w="6840" w:type="dxa"/>
            <w:vAlign w:val="bottom"/>
          </w:tcPr>
          <w:p w:rsidR="00317339" w:rsidRPr="00D3140B" w:rsidRDefault="00317339" w:rsidP="0076279D">
            <w:pPr>
              <w:spacing w:line="276" w:lineRule="exact"/>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измерять объем жидких и сыпучих веществ с помощью условной</w:t>
            </w:r>
          </w:p>
        </w:tc>
      </w:tr>
    </w:tbl>
    <w:p w:rsidR="00317339" w:rsidRPr="00D3140B" w:rsidRDefault="00317339" w:rsidP="00317339">
      <w:pPr>
        <w:spacing w:line="189"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меры.</w:t>
      </w:r>
    </w:p>
    <w:p w:rsidR="00317339" w:rsidRPr="00D3140B" w:rsidRDefault="00317339" w:rsidP="00317339">
      <w:pPr>
        <w:spacing w:line="180"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весе предметов и способах его измерения.</w:t>
      </w:r>
    </w:p>
    <w:p w:rsidR="00317339" w:rsidRPr="00D3140B" w:rsidRDefault="00317339" w:rsidP="00317339">
      <w:pPr>
        <w:spacing w:line="180"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lastRenderedPageBreak/>
        <w:t>Формирование умений сравнивать  вес предметов (тяжелее — легче) путем взвешивания</w:t>
      </w:r>
      <w:r w:rsidRPr="00317339">
        <w:rPr>
          <w:rFonts w:ascii="Times New Roman" w:eastAsia="Gabriola" w:hAnsi="Times New Roman" w:cs="Times New Roman"/>
          <w:sz w:val="24"/>
          <w:szCs w:val="24"/>
          <w:lang w:eastAsia="ru-RU"/>
        </w:rPr>
        <w:t xml:space="preserve"> </w:t>
      </w:r>
      <w:r w:rsidRPr="00D3140B">
        <w:rPr>
          <w:rFonts w:ascii="Times New Roman" w:eastAsia="Gabriola" w:hAnsi="Times New Roman" w:cs="Times New Roman"/>
          <w:sz w:val="24"/>
          <w:szCs w:val="24"/>
          <w:lang w:eastAsia="ru-RU"/>
        </w:rPr>
        <w:t>их на ладонях.</w:t>
      </w:r>
      <w:r>
        <w:rPr>
          <w:rFonts w:ascii="Times New Roman" w:eastAsiaTheme="minorEastAsia" w:hAnsi="Times New Roman" w:cs="Times New Roman"/>
          <w:sz w:val="24"/>
          <w:szCs w:val="24"/>
          <w:lang w:eastAsia="ru-RU"/>
        </w:rPr>
        <w:t xml:space="preserve"> </w:t>
      </w:r>
      <w:r w:rsidRPr="00D3140B">
        <w:rPr>
          <w:rFonts w:ascii="Times New Roman" w:eastAsia="Gabriola" w:hAnsi="Times New Roman" w:cs="Times New Roman"/>
          <w:sz w:val="24"/>
          <w:szCs w:val="24"/>
          <w:lang w:eastAsia="ru-RU"/>
        </w:rPr>
        <w:t>Знакомство  с весами.</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представления о том, что результат измерения (длины, веса, объема предметов) зависит от величины условной меры.</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знаний геометрических фигур, их элементов (вершины, углы, стороны) и некоторых их свойств.</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представление о многоугольнике (на примере треугольника и четырехугольника), о прямой линии, отрезке прямой .</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17339" w:rsidRPr="00D3140B" w:rsidRDefault="00317339" w:rsidP="00317339">
      <w:pPr>
        <w:spacing w:line="187"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анализировать формы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17339" w:rsidRPr="00D3140B" w:rsidRDefault="00317339" w:rsidP="00317339">
      <w:pPr>
        <w:spacing w:line="199"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ориентироваться на ограниченной территории (лист бумаги, учебная доска, страница тетради, книги и т. д.); 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 Знаком с планом, схемой, маршрутом, картой. Формирование умений моделировать пространственные отношения между объектами в виде рисунка, плана, схемы.</w:t>
      </w:r>
    </w:p>
    <w:p w:rsidR="00317339" w:rsidRPr="00D3140B" w:rsidRDefault="00317339" w:rsidP="00317339">
      <w:pPr>
        <w:spacing w:line="20" w:lineRule="exact"/>
        <w:rPr>
          <w:rFonts w:ascii="Times New Roman" w:eastAsiaTheme="minorEastAsia" w:hAnsi="Times New Roman" w:cs="Times New Roman"/>
          <w:sz w:val="24"/>
          <w:szCs w:val="24"/>
          <w:lang w:eastAsia="ru-RU"/>
        </w:rPr>
      </w:pPr>
    </w:p>
    <w:p w:rsidR="00317339" w:rsidRPr="00D3140B" w:rsidRDefault="00317339" w:rsidP="00317339">
      <w:pPr>
        <w:spacing w:line="199"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17339" w:rsidRPr="00D3140B" w:rsidRDefault="00317339" w:rsidP="00317339">
      <w:pPr>
        <w:spacing w:line="199"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элементарных представлений о времени: его текучести, периодичности, необратимости, последовательности всех дней недели, месяцев, времен года. Формирование умений пользоваться в речи понятиями: «сначала», «потом», «до», «после», «раньше», «позже», «в одно и то же время».</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 «чувства времени», умение беречь время, регулирование своей деятельности в соответствии со временем; различая длительность отдельных временных интервалов (1 минута, 10 минут, 1 час).</w:t>
      </w:r>
    </w:p>
    <w:p w:rsidR="00317339" w:rsidRPr="00D3140B" w:rsidRDefault="00317339" w:rsidP="00317339">
      <w:pPr>
        <w:spacing w:line="184"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определять время по часам с точностью до 1 часа.</w:t>
      </w:r>
    </w:p>
    <w:p w:rsidR="00317339" w:rsidRPr="00D3140B" w:rsidRDefault="00317339" w:rsidP="00317339">
      <w:pPr>
        <w:spacing w:line="73" w:lineRule="exact"/>
        <w:rPr>
          <w:rFonts w:ascii="Times New Roman" w:eastAsiaTheme="minorEastAsia" w:hAnsi="Times New Roman" w:cs="Times New Roman"/>
          <w:sz w:val="24"/>
          <w:szCs w:val="24"/>
          <w:lang w:eastAsia="ru-RU"/>
        </w:rPr>
      </w:pPr>
    </w:p>
    <w:p w:rsidR="00317339" w:rsidRPr="00D3140B" w:rsidRDefault="00317339" w:rsidP="00317339">
      <w:pPr>
        <w:ind w:left="38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u w:val="single"/>
          <w:lang w:eastAsia="ru-RU"/>
        </w:rPr>
        <w:t>Вид образовательной деятельности «Формирование целостной картины мира»</w:t>
      </w:r>
    </w:p>
    <w:p w:rsidR="00317339" w:rsidRPr="00D3140B" w:rsidRDefault="00317339" w:rsidP="00317339">
      <w:pPr>
        <w:spacing w:line="183" w:lineRule="auto"/>
        <w:ind w:left="366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u w:val="single"/>
          <w:lang w:eastAsia="ru-RU"/>
        </w:rPr>
        <w:t>Окружающий мир</w:t>
      </w:r>
    </w:p>
    <w:p w:rsidR="00317339" w:rsidRPr="00D3140B" w:rsidRDefault="00317339" w:rsidP="00317339">
      <w:pPr>
        <w:spacing w:line="180"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расширенных представлений о предметном мире.</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видах транспорта (наземный, подземный, воздушный, водный).</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предметах, облегчающих труд людей на производстве (компьютер, роботы, станки и т. д.); об объектах, создающих комфорт и уют в помещении и на улице.</w:t>
      </w:r>
    </w:p>
    <w:p w:rsidR="00317339" w:rsidRPr="00D3140B" w:rsidRDefault="00317339" w:rsidP="00317339">
      <w:pPr>
        <w:spacing w:line="189"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Знакомство с русской традиционной одеждой, как элементом русской национальной культуры Формирование представлений об истории создания предметов.</w:t>
      </w:r>
    </w:p>
    <w:p w:rsidR="00317339" w:rsidRPr="00D3140B" w:rsidRDefault="00317339" w:rsidP="00317339">
      <w:pPr>
        <w:spacing w:line="224"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lastRenderedPageBreak/>
        <w:t>Формирование чувства восхищения совершенством рукотворных предметов. Формирование понимания того, что не дала человеку природа, он создал себе сам (восприятие предметного окружения как творения человеческой мысли).</w:t>
      </w:r>
    </w:p>
    <w:p w:rsidR="00317339" w:rsidRPr="00D3140B" w:rsidRDefault="00317339" w:rsidP="00317339">
      <w:pPr>
        <w:spacing w:line="224" w:lineRule="auto"/>
        <w:ind w:right="10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Знакомство с историей возникновения Новогоднего праздника, новогодних атрибутов, правилами безопасного поведения во время празднования Нового года; воспитывать интерес к российским традициям.</w:t>
      </w:r>
    </w:p>
    <w:p w:rsidR="00317339" w:rsidRPr="00D3140B" w:rsidRDefault="00317339" w:rsidP="00317339">
      <w:pPr>
        <w:spacing w:line="182"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Знакомство  с историей происхождения и изготовления книги;  как она преобразовалась</w:t>
      </w:r>
    </w:p>
    <w:p w:rsidR="00317339" w:rsidRPr="00D3140B" w:rsidRDefault="00317339" w:rsidP="00317339">
      <w:pPr>
        <w:tabs>
          <w:tab w:val="left" w:pos="5440"/>
        </w:tabs>
        <w:spacing w:line="180"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под влиянием творчества человека; пробуждение</w:t>
      </w:r>
      <w:r w:rsidRPr="00D3140B">
        <w:rPr>
          <w:rFonts w:ascii="Times New Roman" w:eastAsia="Gabriola" w:hAnsi="Times New Roman" w:cs="Times New Roman"/>
          <w:sz w:val="24"/>
          <w:szCs w:val="24"/>
          <w:lang w:eastAsia="ru-RU"/>
        </w:rPr>
        <w:tab/>
        <w:t>интереса к творческой деятельности</w:t>
      </w:r>
    </w:p>
    <w:p w:rsidR="00317339" w:rsidRPr="00D3140B" w:rsidRDefault="00317339" w:rsidP="00317339">
      <w:pPr>
        <w:spacing w:line="189"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человека; воспитание бережного отношения к книге</w:t>
      </w:r>
    </w:p>
    <w:p w:rsidR="00317339" w:rsidRPr="00D3140B" w:rsidRDefault="00317339" w:rsidP="00317339">
      <w:pPr>
        <w:spacing w:line="199"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дальнейшем обучении, формирование элементарных знаний о специфике школы, колледжа, вуза (по возможности посетить школу, познакомиться с учителями и учениками и т. д.). Формирование представлений о людях разных профессий.</w:t>
      </w:r>
    </w:p>
    <w:p w:rsidR="00317339" w:rsidRPr="00D3140B" w:rsidRDefault="00317339" w:rsidP="00317339">
      <w:pPr>
        <w:spacing w:line="199"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интереса к событиям, происходящим в стране, гордости за ее достижения. Формирование знаний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элементарных представлений о происхождении знамен. Воспитание эстетического отношения к цветам российского флага; знакомство с их символическим значением, с музыкой и словами Гимна РФ.</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том, что Российская Федерация (Россия) — огромная, многонациональная страна.</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Москве — главном городе, столице России. Знакомство с понятиями "Родина", "Отечество", расширение представлений об особенностях географического положения России.</w:t>
      </w:r>
    </w:p>
    <w:p w:rsidR="00317339" w:rsidRPr="00D3140B" w:rsidRDefault="00317339" w:rsidP="00317339">
      <w:pPr>
        <w:spacing w:line="182"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знаний о Ю. А. Гагарине и других героях космоса.</w:t>
      </w:r>
    </w:p>
    <w:p w:rsidR="00317339" w:rsidRPr="00D3140B" w:rsidRDefault="00317339" w:rsidP="00317339">
      <w:pPr>
        <w:spacing w:line="182"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углубленных знаний о Российской армии.</w:t>
      </w:r>
    </w:p>
    <w:p w:rsidR="00317339" w:rsidRPr="00D3140B" w:rsidRDefault="00317339" w:rsidP="00317339">
      <w:pPr>
        <w:spacing w:line="189"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уважительного отношения к защитникам Отечества, к памяти павших бойцов (возлагать с детьми цветы к обелискам, памятникам и т. д.).</w:t>
      </w:r>
    </w:p>
    <w:p w:rsidR="00317339" w:rsidRPr="00D3140B" w:rsidRDefault="00317339" w:rsidP="00317339">
      <w:pPr>
        <w:spacing w:line="187"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Расширение представлений об армии (в годы В.О.В. воины храбро сражались и защищали нашу страну от врагов). Познакомить с героями В.О.В. Закрепить знания детей о том, как живущие помнят об участниках В.О.В, вспомнить семейные традиции. Воспитывать чувство патриотизма, любви к своей Родине, уважения к ветеранам В.О.В., желание заботиться о них. Воспитание толерантности.</w:t>
      </w:r>
    </w:p>
    <w:p w:rsidR="00317339" w:rsidRPr="00D3140B" w:rsidRDefault="00317339" w:rsidP="00317339">
      <w:pPr>
        <w:spacing w:line="181" w:lineRule="auto"/>
        <w:ind w:right="600"/>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i/>
          <w:iCs/>
          <w:sz w:val="24"/>
          <w:szCs w:val="24"/>
          <w:u w:val="single"/>
          <w:lang w:eastAsia="ru-RU"/>
        </w:rPr>
        <w:t>Природный мир</w:t>
      </w:r>
    </w:p>
    <w:p w:rsidR="00317339" w:rsidRPr="00D3140B" w:rsidRDefault="00317339" w:rsidP="00317339">
      <w:pPr>
        <w:spacing w:line="1" w:lineRule="exact"/>
        <w:rPr>
          <w:rFonts w:ascii="Times New Roman" w:eastAsiaTheme="minorEastAsia" w:hAnsi="Times New Roman" w:cs="Times New Roman"/>
          <w:sz w:val="24"/>
          <w:szCs w:val="24"/>
          <w:lang w:eastAsia="ru-RU"/>
        </w:rPr>
      </w:pP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знаний о деревьях, кустарниках, травянистых растениях; растениях луга, сада, леса.</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об условиях жизни комнатных растений, способах их вегетативного размножения (черенками, листьями, усами). Формирование умений устанавливать связи между состоянием растения и условиями окружающей среды.</w:t>
      </w:r>
    </w:p>
    <w:p w:rsidR="00317339" w:rsidRPr="00D3140B" w:rsidRDefault="00317339" w:rsidP="00317339">
      <w:pPr>
        <w:spacing w:line="187"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лекарственных растениях (подорожник, крапива и др.). Формирование расширенных и систематизированных знаний о домашних, зимующих и перелетных птицах; домашних животных. Формирование полных представлений о диких животных и особенностях их приспособления к окружающей среде. Формирование представлений о насекомых.</w:t>
      </w:r>
    </w:p>
    <w:p w:rsidR="00317339" w:rsidRPr="00D3140B" w:rsidRDefault="00317339" w:rsidP="00317339">
      <w:pPr>
        <w:spacing w:line="199"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различать по внешнему виду и правильно называть бабочек (капустница, крапивница, павлиний глаз и др.) и жуков (божья коровка, жужелица и др.). Формирование умений сравнивать насекомых по способу передвижения (летают, прыгают, ползают).</w:t>
      </w:r>
    </w:p>
    <w:p w:rsidR="00317339" w:rsidRPr="00D3140B" w:rsidRDefault="00317339" w:rsidP="00317339">
      <w:pPr>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lastRenderedPageBreak/>
        <w:t>Формирование чувства уважения к труду сельских жителей (земледельцев, механизаторов, лесничих и др.).</w:t>
      </w:r>
    </w:p>
    <w:p w:rsidR="00317339" w:rsidRPr="00D3140B" w:rsidRDefault="00317339" w:rsidP="00317339">
      <w:pPr>
        <w:spacing w:line="224"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обобщать и систематизировать представления о временах года. Формирование представлений о переходе веществ из твердого состояния в жидкое и наоборот.</w:t>
      </w:r>
    </w:p>
    <w:p w:rsidR="00317339" w:rsidRPr="00D3140B" w:rsidRDefault="00317339" w:rsidP="00317339">
      <w:pPr>
        <w:spacing w:line="182"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Наблюдение такие явления природы, как иней, град, туман, дождь.</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передавать свое отношение к природе в рассказах и продуктивных видах деятельности.</w:t>
      </w:r>
    </w:p>
    <w:p w:rsidR="00317339" w:rsidRPr="00D3140B" w:rsidRDefault="00317339" w:rsidP="00317339">
      <w:pPr>
        <w:spacing w:line="209"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том, что в природе все взаимосвязано.</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17339" w:rsidRPr="00D3140B" w:rsidRDefault="00317339" w:rsidP="00317339">
      <w:pPr>
        <w:spacing w:line="224" w:lineRule="auto"/>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понимать,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правильно вести себя в природе (любоваться красотой природы, наблюдать за растениями и животными, не нанося им вред).</w:t>
      </w:r>
    </w:p>
    <w:p w:rsidR="00317339" w:rsidRPr="00D3140B" w:rsidRDefault="00317339" w:rsidP="00317339">
      <w:pPr>
        <w:ind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оформлять альбомы о временах года: подбирать картинки, фотографии, детские рисунки и рассказы.</w:t>
      </w:r>
    </w:p>
    <w:p w:rsidR="00317339" w:rsidRPr="00D3140B" w:rsidRDefault="00317339" w:rsidP="00317339">
      <w:pPr>
        <w:spacing w:line="226" w:lineRule="auto"/>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Сезонные наблюдения</w:t>
      </w:r>
    </w:p>
    <w:p w:rsidR="00317339" w:rsidRPr="00D3140B" w:rsidRDefault="00317339" w:rsidP="00317339">
      <w:pPr>
        <w:spacing w:line="226"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 xml:space="preserve">Осень. </w:t>
      </w:r>
      <w:r w:rsidRPr="00D3140B">
        <w:rPr>
          <w:rFonts w:ascii="Times New Roman" w:eastAsia="Gabriola" w:hAnsi="Times New Roman" w:cs="Times New Roman"/>
          <w:sz w:val="24"/>
          <w:szCs w:val="24"/>
          <w:lang w:eastAsia="ru-RU"/>
        </w:rPr>
        <w:t>Формирование знаний о том, что сентябрь — первый осенний месяц.</w:t>
      </w:r>
      <w:r w:rsidRPr="00D3140B">
        <w:rPr>
          <w:rFonts w:ascii="Times New Roman" w:eastAsia="Gabriola" w:hAnsi="Times New Roman" w:cs="Times New Roman"/>
          <w:b/>
          <w:bCs/>
          <w:sz w:val="24"/>
          <w:szCs w:val="24"/>
          <w:lang w:eastAsia="ru-RU"/>
        </w:rPr>
        <w:t xml:space="preserve"> </w:t>
      </w:r>
      <w:r w:rsidRPr="00D3140B">
        <w:rPr>
          <w:rFonts w:ascii="Times New Roman" w:eastAsia="Gabriola" w:hAnsi="Times New Roman" w:cs="Times New Roman"/>
          <w:sz w:val="24"/>
          <w:szCs w:val="24"/>
          <w:lang w:eastAsia="ru-RU"/>
        </w:rPr>
        <w:t>Формирование умений замечать приметы осени (похолодало; земля от заморозков стала твердой; заледенели лужи; листопад; иней на почве).</w:t>
      </w:r>
    </w:p>
    <w:p w:rsidR="00317339" w:rsidRPr="00D3140B" w:rsidRDefault="00317339" w:rsidP="00317339">
      <w:pPr>
        <w:spacing w:line="2" w:lineRule="exact"/>
        <w:rPr>
          <w:rFonts w:ascii="Times New Roman" w:eastAsiaTheme="minorEastAsia" w:hAnsi="Times New Roman" w:cs="Times New Roman"/>
          <w:sz w:val="24"/>
          <w:szCs w:val="24"/>
          <w:lang w:eastAsia="ru-RU"/>
        </w:rPr>
      </w:pPr>
    </w:p>
    <w:p w:rsidR="00317339" w:rsidRPr="00D3140B" w:rsidRDefault="00317339" w:rsidP="00317339">
      <w:pPr>
        <w:spacing w:line="198"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об обрезке кустарников и для чего это делают. Привлечение к участию в высаживании садовых растений (настурция, астры) в горшки. Формирование умений собирать природный материал (семена, шишки, желуди, листья) для изготовления поделок.</w:t>
      </w:r>
    </w:p>
    <w:p w:rsidR="00317339" w:rsidRPr="00D3140B" w:rsidRDefault="00317339" w:rsidP="00317339">
      <w:pPr>
        <w:spacing w:line="4" w:lineRule="exact"/>
        <w:rPr>
          <w:rFonts w:ascii="Times New Roman" w:eastAsiaTheme="minorEastAsia" w:hAnsi="Times New Roman" w:cs="Times New Roman"/>
          <w:sz w:val="24"/>
          <w:szCs w:val="24"/>
          <w:lang w:eastAsia="ru-RU"/>
        </w:rPr>
      </w:pPr>
    </w:p>
    <w:p w:rsidR="00317339" w:rsidRPr="00D3140B" w:rsidRDefault="00317339" w:rsidP="00317339">
      <w:pPr>
        <w:spacing w:line="181" w:lineRule="auto"/>
        <w:ind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 xml:space="preserve">Зима. </w:t>
      </w:r>
      <w:r w:rsidRPr="00D3140B">
        <w:rPr>
          <w:rFonts w:ascii="Times New Roman" w:eastAsia="Gabriola" w:hAnsi="Times New Roman" w:cs="Times New Roman"/>
          <w:sz w:val="24"/>
          <w:szCs w:val="24"/>
          <w:lang w:eastAsia="ru-RU"/>
        </w:rPr>
        <w:t>Формирование расширенных представлений о сезонных изменениях в природе</w:t>
      </w:r>
      <w:r w:rsidRPr="00D3140B">
        <w:rPr>
          <w:rFonts w:ascii="Times New Roman" w:eastAsia="Gabriola" w:hAnsi="Times New Roman" w:cs="Times New Roman"/>
          <w:b/>
          <w:bCs/>
          <w:sz w:val="24"/>
          <w:szCs w:val="24"/>
          <w:lang w:eastAsia="ru-RU"/>
        </w:rPr>
        <w:t xml:space="preserve"> </w:t>
      </w:r>
      <w:r w:rsidRPr="00D3140B">
        <w:rPr>
          <w:rFonts w:ascii="Times New Roman" w:eastAsia="Gabriola" w:hAnsi="Times New Roman" w:cs="Times New Roman"/>
          <w:sz w:val="24"/>
          <w:szCs w:val="24"/>
          <w:lang w:eastAsia="ru-RU"/>
        </w:rPr>
        <w:t>(самые короткие дни и длинные ночи, холодно, мороз, гололед и т. д.).</w:t>
      </w:r>
    </w:p>
    <w:p w:rsidR="00317339" w:rsidRPr="00D3140B" w:rsidRDefault="00317339" w:rsidP="00317339">
      <w:pPr>
        <w:spacing w:line="3" w:lineRule="exact"/>
        <w:rPr>
          <w:rFonts w:ascii="Times New Roman" w:eastAsiaTheme="minorEastAsia" w:hAnsi="Times New Roman" w:cs="Times New Roman"/>
          <w:sz w:val="24"/>
          <w:szCs w:val="24"/>
          <w:lang w:eastAsia="ru-RU"/>
        </w:rPr>
      </w:pPr>
    </w:p>
    <w:p w:rsidR="00317339" w:rsidRDefault="00317339" w:rsidP="00317339">
      <w:pPr>
        <w:spacing w:line="224" w:lineRule="auto"/>
        <w:ind w:left="120" w:right="580"/>
        <w:rPr>
          <w:rFonts w:ascii="Times New Roman" w:eastAsia="Gabriol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что на некоторых деревьях долго сохраняются плоды (на рябине, ели и т. д.). Формирование знаний о том, что эти плоды - корм для птиц. Формирование умений определять свойства снега (холодный, пушистый, рассыпается липкий и др.; из влажного, тяжелого снега лучше делать постройки).</w:t>
      </w:r>
      <w:r w:rsidRPr="00317339">
        <w:rPr>
          <w:rFonts w:ascii="Times New Roman" w:eastAsia="Gabriola" w:hAnsi="Times New Roman" w:cs="Times New Roman"/>
          <w:sz w:val="24"/>
          <w:szCs w:val="24"/>
          <w:lang w:eastAsia="ru-RU"/>
        </w:rPr>
        <w:t xml:space="preserve"> </w:t>
      </w:r>
    </w:p>
    <w:p w:rsidR="00317339" w:rsidRPr="00D3140B" w:rsidRDefault="00317339" w:rsidP="00317339">
      <w:pPr>
        <w:spacing w:line="224" w:lineRule="auto"/>
        <w:ind w:left="120"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замечать, что в феврале погода меняется (то светит солнце, то дует ветер, то идет снег, на крышах домов появляются сосульки). Формирования знаний о том, что 22 декабря — самый короткий день в году.</w:t>
      </w:r>
    </w:p>
    <w:p w:rsidR="00317339" w:rsidRPr="00D3140B" w:rsidRDefault="00317339" w:rsidP="00317339">
      <w:pPr>
        <w:spacing w:line="187"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Привлечение к участию в посадке семян овса для птиц.</w:t>
      </w:r>
    </w:p>
    <w:p w:rsidR="00317339" w:rsidRPr="00D3140B" w:rsidRDefault="00317339" w:rsidP="00317339">
      <w:pPr>
        <w:spacing w:line="1" w:lineRule="exact"/>
        <w:rPr>
          <w:rFonts w:ascii="Times New Roman" w:eastAsiaTheme="minorEastAsia" w:hAnsi="Times New Roman" w:cs="Times New Roman"/>
          <w:sz w:val="24"/>
          <w:szCs w:val="24"/>
          <w:lang w:eastAsia="ru-RU"/>
        </w:rPr>
      </w:pPr>
    </w:p>
    <w:p w:rsidR="00317339" w:rsidRPr="00D3140B" w:rsidRDefault="00317339" w:rsidP="00317339">
      <w:pPr>
        <w:spacing w:line="209" w:lineRule="auto"/>
        <w:ind w:left="120"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 xml:space="preserve">Весна. </w:t>
      </w:r>
      <w:r w:rsidRPr="00D3140B">
        <w:rPr>
          <w:rFonts w:ascii="Times New Roman" w:eastAsia="Gabriola" w:hAnsi="Times New Roman" w:cs="Times New Roman"/>
          <w:sz w:val="24"/>
          <w:szCs w:val="24"/>
          <w:lang w:eastAsia="ru-RU"/>
        </w:rPr>
        <w:t>Формирование расширенных представлений о весенних изменениях в природе</w:t>
      </w:r>
      <w:r w:rsidRPr="00D3140B">
        <w:rPr>
          <w:rFonts w:ascii="Times New Roman" w:eastAsia="Gabriola" w:hAnsi="Times New Roman" w:cs="Times New Roman"/>
          <w:b/>
          <w:bCs/>
          <w:sz w:val="24"/>
          <w:szCs w:val="24"/>
          <w:lang w:eastAsia="ru-RU"/>
        </w:rPr>
        <w:t xml:space="preserve"> </w:t>
      </w:r>
      <w:r w:rsidRPr="00D3140B">
        <w:rPr>
          <w:rFonts w:ascii="Times New Roman" w:eastAsia="Gabriola" w:hAnsi="Times New Roman" w:cs="Times New Roman"/>
          <w:sz w:val="24"/>
          <w:szCs w:val="24"/>
          <w:lang w:eastAsia="ru-RU"/>
        </w:rPr>
        <w:t>(чаще светит солнце, зацветают подснежники; распускаются почки на деревьях и кустарниках, начинается ледоход; о том, что пробуждаются травяные лягушки, жабы, ящерицы; птицы вьют гнезда; вылетают бабочки-крапивницы; появляются муравьи).</w:t>
      </w:r>
    </w:p>
    <w:p w:rsidR="00317339" w:rsidRPr="00D3140B" w:rsidRDefault="00317339" w:rsidP="00317339">
      <w:pPr>
        <w:spacing w:line="4" w:lineRule="exact"/>
        <w:rPr>
          <w:rFonts w:ascii="Times New Roman" w:eastAsiaTheme="minorEastAsia" w:hAnsi="Times New Roman" w:cs="Times New Roman"/>
          <w:sz w:val="24"/>
          <w:szCs w:val="24"/>
          <w:lang w:eastAsia="ru-RU"/>
        </w:rPr>
      </w:pPr>
    </w:p>
    <w:p w:rsidR="00317339" w:rsidRPr="00D3140B" w:rsidRDefault="00317339" w:rsidP="00317339">
      <w:pPr>
        <w:spacing w:line="224" w:lineRule="auto"/>
        <w:ind w:left="120"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Знакомство с термометром (столбик с ртутью может быстро подниматься и опускаться, в зависимости от того, где он находится — в тени или на солнце). Наблюдения за высаживанием, обрезанием деревьев и кустарников.</w:t>
      </w:r>
    </w:p>
    <w:p w:rsidR="00317339" w:rsidRPr="00D3140B" w:rsidRDefault="00317339" w:rsidP="00317339">
      <w:pPr>
        <w:spacing w:line="3" w:lineRule="exact"/>
        <w:rPr>
          <w:rFonts w:ascii="Times New Roman" w:eastAsiaTheme="minorEastAsia" w:hAnsi="Times New Roman" w:cs="Times New Roman"/>
          <w:sz w:val="24"/>
          <w:szCs w:val="24"/>
          <w:lang w:eastAsia="ru-RU"/>
        </w:rPr>
      </w:pPr>
    </w:p>
    <w:p w:rsidR="00317339" w:rsidRPr="00D3140B" w:rsidRDefault="00317339" w:rsidP="00317339">
      <w:pPr>
        <w:ind w:left="120"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lastRenderedPageBreak/>
        <w:t>Формирование умений замечать изменения в уголке природы (комнатные растения начинают давать новые листочки, зацветают и т. д.)..</w:t>
      </w:r>
    </w:p>
    <w:p w:rsidR="00317339" w:rsidRPr="00D3140B" w:rsidRDefault="00317339" w:rsidP="00317339">
      <w:pPr>
        <w:spacing w:line="184" w:lineRule="exact"/>
        <w:rPr>
          <w:rFonts w:ascii="Times New Roman" w:eastAsiaTheme="minorEastAsia" w:hAnsi="Times New Roman" w:cs="Times New Roman"/>
          <w:sz w:val="24"/>
          <w:szCs w:val="24"/>
          <w:lang w:eastAsia="ru-RU"/>
        </w:rPr>
      </w:pPr>
    </w:p>
    <w:p w:rsidR="00317339" w:rsidRPr="00D3140B" w:rsidRDefault="00317339" w:rsidP="00317339">
      <w:pPr>
        <w:spacing w:line="223" w:lineRule="auto"/>
        <w:ind w:left="120"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выращивать цветы (тюльпаны) к Международному женскому дню. Знакомство с народными приметами: «Длинные сосульки — к долгой весне», «Если весной летит много паутины, лето будет жаркое» и т. п.</w:t>
      </w:r>
    </w:p>
    <w:p w:rsidR="00317339" w:rsidRPr="00D3140B" w:rsidRDefault="00317339" w:rsidP="00317339">
      <w:pPr>
        <w:spacing w:line="1" w:lineRule="exact"/>
        <w:rPr>
          <w:rFonts w:ascii="Times New Roman" w:eastAsiaTheme="minorEastAsia" w:hAnsi="Times New Roman" w:cs="Times New Roman"/>
          <w:sz w:val="24"/>
          <w:szCs w:val="24"/>
          <w:lang w:eastAsia="ru-RU"/>
        </w:rPr>
      </w:pPr>
    </w:p>
    <w:p w:rsidR="00317339" w:rsidRPr="00D3140B" w:rsidRDefault="00317339" w:rsidP="00317339">
      <w:pPr>
        <w:spacing w:line="201" w:lineRule="auto"/>
        <w:ind w:left="120"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 xml:space="preserve">Лето. </w:t>
      </w:r>
      <w:r w:rsidRPr="00D3140B">
        <w:rPr>
          <w:rFonts w:ascii="Times New Roman" w:eastAsia="Gabriola" w:hAnsi="Times New Roman" w:cs="Times New Roman"/>
          <w:sz w:val="24"/>
          <w:szCs w:val="24"/>
          <w:lang w:eastAsia="ru-RU"/>
        </w:rPr>
        <w:t>Формирование представлений об изменениях, происходящих в природе (самые</w:t>
      </w:r>
      <w:r w:rsidRPr="00D3140B">
        <w:rPr>
          <w:rFonts w:ascii="Times New Roman" w:eastAsia="Gabriola" w:hAnsi="Times New Roman" w:cs="Times New Roman"/>
          <w:b/>
          <w:bCs/>
          <w:sz w:val="24"/>
          <w:szCs w:val="24"/>
          <w:lang w:eastAsia="ru-RU"/>
        </w:rPr>
        <w:t xml:space="preserve"> </w:t>
      </w:r>
      <w:r w:rsidRPr="00D3140B">
        <w:rPr>
          <w:rFonts w:ascii="Times New Roman" w:eastAsia="Gabriola" w:hAnsi="Times New Roman" w:cs="Times New Roman"/>
          <w:sz w:val="24"/>
          <w:szCs w:val="24"/>
          <w:lang w:eastAsia="ru-RU"/>
        </w:rPr>
        <w:t>длинные дни и короткие ночи, тепло, жарко; бывают ливневые дожди, грозы, радуга). Формирование умений объясняет, что летом наиболее благоприятные условия для роста растений: растут, цветут и плодоносят.</w:t>
      </w:r>
    </w:p>
    <w:p w:rsidR="00317339" w:rsidRPr="00D3140B" w:rsidRDefault="00317339" w:rsidP="00317339">
      <w:pPr>
        <w:spacing w:line="224" w:lineRule="auto"/>
        <w:ind w:left="120"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Знакомство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317339" w:rsidRPr="00D3140B" w:rsidRDefault="00317339" w:rsidP="00317339">
      <w:pPr>
        <w:spacing w:line="3" w:lineRule="exact"/>
        <w:rPr>
          <w:rFonts w:ascii="Times New Roman" w:eastAsiaTheme="minorEastAsia" w:hAnsi="Times New Roman" w:cs="Times New Roman"/>
          <w:sz w:val="24"/>
          <w:szCs w:val="24"/>
          <w:lang w:eastAsia="ru-RU"/>
        </w:rPr>
      </w:pPr>
    </w:p>
    <w:p w:rsidR="00317339" w:rsidRPr="00D3140B" w:rsidRDefault="00317339" w:rsidP="00317339">
      <w:pPr>
        <w:spacing w:line="224" w:lineRule="auto"/>
        <w:ind w:left="120"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знаний о том, что 22 июня — день летнего солнцестояния (самый долгий день в году: с этого дня ночь удлиняется, а день идет на убыль). Знакомство с трудом людей на полях, в садах и огородах.</w:t>
      </w:r>
    </w:p>
    <w:p w:rsidR="00317339" w:rsidRDefault="00317339" w:rsidP="00317339">
      <w:pPr>
        <w:spacing w:line="187" w:lineRule="auto"/>
        <w:ind w:left="120"/>
        <w:rPr>
          <w:rFonts w:ascii="Times New Roman" w:eastAsia="Gabriol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желания помогать взрослым.</w:t>
      </w:r>
    </w:p>
    <w:p w:rsidR="00317339" w:rsidRPr="00D3140B" w:rsidRDefault="00317339" w:rsidP="00317339">
      <w:pPr>
        <w:spacing w:line="187" w:lineRule="auto"/>
        <w:ind w:left="120"/>
        <w:rPr>
          <w:rFonts w:ascii="Times New Roman" w:eastAsiaTheme="minorEastAsia" w:hAnsi="Times New Roman" w:cs="Times New Roman"/>
          <w:sz w:val="24"/>
          <w:szCs w:val="24"/>
          <w:lang w:eastAsia="ru-RU"/>
        </w:rPr>
      </w:pPr>
    </w:p>
    <w:p w:rsidR="00317339" w:rsidRDefault="00317339" w:rsidP="00317339">
      <w:pPr>
        <w:spacing w:line="180" w:lineRule="auto"/>
        <w:ind w:right="440"/>
        <w:jc w:val="center"/>
        <w:rPr>
          <w:rFonts w:ascii="Times New Roman" w:eastAsia="Gabriola" w:hAnsi="Times New Roman" w:cs="Times New Roman"/>
          <w:b/>
          <w:bCs/>
          <w:sz w:val="24"/>
          <w:szCs w:val="24"/>
          <w:lang w:eastAsia="ru-RU"/>
        </w:rPr>
      </w:pPr>
      <w:r>
        <w:rPr>
          <w:rFonts w:ascii="Times New Roman" w:eastAsia="Gabriola" w:hAnsi="Times New Roman" w:cs="Times New Roman"/>
          <w:b/>
          <w:bCs/>
          <w:sz w:val="24"/>
          <w:szCs w:val="24"/>
          <w:lang w:eastAsia="ru-RU"/>
        </w:rPr>
        <w:t>В</w:t>
      </w:r>
      <w:r w:rsidRPr="00D3140B">
        <w:rPr>
          <w:rFonts w:ascii="Times New Roman" w:eastAsia="Gabriola" w:hAnsi="Times New Roman" w:cs="Times New Roman"/>
          <w:b/>
          <w:bCs/>
          <w:sz w:val="24"/>
          <w:szCs w:val="24"/>
          <w:lang w:eastAsia="ru-RU"/>
        </w:rPr>
        <w:t>ид образовательной деятельности</w:t>
      </w:r>
    </w:p>
    <w:p w:rsidR="00317339" w:rsidRPr="00D3140B" w:rsidRDefault="00317339" w:rsidP="00317339">
      <w:pPr>
        <w:spacing w:line="180" w:lineRule="auto"/>
        <w:ind w:right="440"/>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 xml:space="preserve"> «</w:t>
      </w:r>
      <w:r w:rsidRPr="00D3140B">
        <w:rPr>
          <w:rFonts w:ascii="Times New Roman" w:eastAsia="Gabriola" w:hAnsi="Times New Roman" w:cs="Times New Roman"/>
          <w:b/>
          <w:bCs/>
          <w:sz w:val="24"/>
          <w:szCs w:val="24"/>
          <w:u w:val="single"/>
          <w:lang w:eastAsia="ru-RU"/>
        </w:rPr>
        <w:t>КРАЕВЕДЕНИЕ»</w:t>
      </w:r>
    </w:p>
    <w:p w:rsidR="00317339" w:rsidRPr="00D3140B" w:rsidRDefault="00317339" w:rsidP="00317339">
      <w:pPr>
        <w:spacing w:line="184" w:lineRule="auto"/>
        <w:ind w:right="440"/>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(часть, формируемая участниками образовательных отношений)</w:t>
      </w:r>
    </w:p>
    <w:p w:rsidR="00317339" w:rsidRPr="00D3140B" w:rsidRDefault="00317339" w:rsidP="00317339">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базовых представлений о семье, семейных и родственных отношениях, о</w:t>
      </w:r>
    </w:p>
    <w:p w:rsidR="00317339" w:rsidRPr="00D3140B" w:rsidRDefault="00317339" w:rsidP="00317339">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том, что человек - член большой семьи и должен бережно относиться к окружающему его</w:t>
      </w:r>
    </w:p>
    <w:p w:rsidR="00317339" w:rsidRPr="00D3140B" w:rsidRDefault="00317339" w:rsidP="00317339">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миру</w:t>
      </w:r>
    </w:p>
    <w:p w:rsidR="00317339" w:rsidRPr="00D3140B" w:rsidRDefault="00317339" w:rsidP="00317339">
      <w:pPr>
        <w:ind w:left="120" w:right="580"/>
        <w:jc w:val="both"/>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w:t>
      </w:r>
      <w:r w:rsidR="005C5593">
        <w:rPr>
          <w:rFonts w:ascii="Times New Roman" w:eastAsia="Gabriola" w:hAnsi="Times New Roman" w:cs="Times New Roman"/>
          <w:sz w:val="24"/>
          <w:szCs w:val="24"/>
          <w:lang w:eastAsia="ru-RU"/>
        </w:rPr>
        <w:t>ование интереса к родному селу</w:t>
      </w:r>
      <w:r w:rsidRPr="00D3140B">
        <w:rPr>
          <w:rFonts w:ascii="Times New Roman" w:eastAsia="Gabriola" w:hAnsi="Times New Roman" w:cs="Times New Roman"/>
          <w:sz w:val="24"/>
          <w:szCs w:val="24"/>
          <w:lang w:eastAsia="ru-RU"/>
        </w:rPr>
        <w:t>, его</w:t>
      </w:r>
      <w:r w:rsidR="005C5593">
        <w:rPr>
          <w:rFonts w:ascii="Times New Roman" w:eastAsia="Gabriola" w:hAnsi="Times New Roman" w:cs="Times New Roman"/>
          <w:sz w:val="24"/>
          <w:szCs w:val="24"/>
          <w:lang w:eastAsia="ru-RU"/>
        </w:rPr>
        <w:t xml:space="preserve"> достопримечательностям (Дому культуры</w:t>
      </w:r>
      <w:r w:rsidR="009566D5">
        <w:rPr>
          <w:rFonts w:ascii="Times New Roman" w:eastAsia="Gabriola" w:hAnsi="Times New Roman" w:cs="Times New Roman"/>
          <w:sz w:val="24"/>
          <w:szCs w:val="24"/>
          <w:lang w:eastAsia="ru-RU"/>
        </w:rPr>
        <w:t>, памятникам, библиотеке</w:t>
      </w:r>
      <w:r w:rsidR="005C5593">
        <w:rPr>
          <w:rFonts w:ascii="Times New Roman" w:eastAsia="Gabriola" w:hAnsi="Times New Roman" w:cs="Times New Roman"/>
          <w:sz w:val="24"/>
          <w:szCs w:val="24"/>
          <w:lang w:eastAsia="ru-RU"/>
        </w:rPr>
        <w:t>), истории быта на Тербунской</w:t>
      </w:r>
      <w:r w:rsidRPr="00D3140B">
        <w:rPr>
          <w:rFonts w:ascii="Times New Roman" w:eastAsia="Gabriola" w:hAnsi="Times New Roman" w:cs="Times New Roman"/>
          <w:sz w:val="24"/>
          <w:szCs w:val="24"/>
          <w:lang w:eastAsia="ru-RU"/>
        </w:rPr>
        <w:t xml:space="preserve"> земле, развитию </w:t>
      </w:r>
      <w:r w:rsidR="005C5593">
        <w:rPr>
          <w:rFonts w:ascii="Times New Roman" w:eastAsia="Gabriola" w:hAnsi="Times New Roman" w:cs="Times New Roman"/>
          <w:sz w:val="24"/>
          <w:szCs w:val="24"/>
          <w:lang w:eastAsia="ru-RU"/>
        </w:rPr>
        <w:t xml:space="preserve">железнодорожного </w:t>
      </w:r>
      <w:r w:rsidRPr="00D3140B">
        <w:rPr>
          <w:rFonts w:ascii="Times New Roman" w:eastAsia="Gabriola" w:hAnsi="Times New Roman" w:cs="Times New Roman"/>
          <w:sz w:val="24"/>
          <w:szCs w:val="24"/>
          <w:lang w:eastAsia="ru-RU"/>
        </w:rPr>
        <w:t>транспорта,</w:t>
      </w:r>
      <w:r w:rsidR="005C5593">
        <w:rPr>
          <w:rFonts w:ascii="Times New Roman" w:eastAsia="Gabriola" w:hAnsi="Times New Roman" w:cs="Times New Roman"/>
          <w:sz w:val="24"/>
          <w:szCs w:val="24"/>
          <w:lang w:eastAsia="ru-RU"/>
        </w:rPr>
        <w:t xml:space="preserve"> предприятий промышленного характера</w:t>
      </w:r>
      <w:r w:rsidRPr="00D3140B">
        <w:rPr>
          <w:rFonts w:ascii="Times New Roman" w:eastAsia="Gabriola" w:hAnsi="Times New Roman" w:cs="Times New Roman"/>
          <w:sz w:val="24"/>
          <w:szCs w:val="24"/>
          <w:lang w:eastAsia="ru-RU"/>
        </w:rPr>
        <w:t>.</w:t>
      </w:r>
    </w:p>
    <w:p w:rsidR="00317339" w:rsidRPr="00D3140B" w:rsidRDefault="00317339" w:rsidP="00317339">
      <w:pPr>
        <w:ind w:left="120" w:right="5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инициативы и желания прин</w:t>
      </w:r>
      <w:r w:rsidR="005C5593">
        <w:rPr>
          <w:rFonts w:ascii="Times New Roman" w:eastAsia="Gabriola" w:hAnsi="Times New Roman" w:cs="Times New Roman"/>
          <w:sz w:val="24"/>
          <w:szCs w:val="24"/>
          <w:lang w:eastAsia="ru-RU"/>
        </w:rPr>
        <w:t>имать участие в традициях села и селян</w:t>
      </w:r>
      <w:r w:rsidRPr="00D3140B">
        <w:rPr>
          <w:rFonts w:ascii="Times New Roman" w:eastAsia="Gabriola" w:hAnsi="Times New Roman" w:cs="Times New Roman"/>
          <w:sz w:val="24"/>
          <w:szCs w:val="24"/>
          <w:lang w:eastAsia="ru-RU"/>
        </w:rPr>
        <w:t>, культурных мероприятиях и социальных акциях.</w:t>
      </w:r>
    </w:p>
    <w:p w:rsidR="00317339" w:rsidRPr="00D3140B" w:rsidRDefault="00317339" w:rsidP="00317339">
      <w:pPr>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w:t>
      </w:r>
      <w:r w:rsidR="005C5593">
        <w:rPr>
          <w:rFonts w:ascii="Times New Roman" w:eastAsia="Gabriola" w:hAnsi="Times New Roman" w:cs="Times New Roman"/>
          <w:sz w:val="24"/>
          <w:szCs w:val="24"/>
          <w:lang w:eastAsia="ru-RU"/>
        </w:rPr>
        <w:t>лений и символике Липецкой области</w:t>
      </w:r>
      <w:r w:rsidRPr="00D3140B">
        <w:rPr>
          <w:rFonts w:ascii="Times New Roman" w:eastAsia="Gabriola" w:hAnsi="Times New Roman" w:cs="Times New Roman"/>
          <w:sz w:val="24"/>
          <w:szCs w:val="24"/>
          <w:lang w:eastAsia="ru-RU"/>
        </w:rPr>
        <w:t>: гербе, флаге, гимне.</w:t>
      </w:r>
    </w:p>
    <w:p w:rsidR="00317339" w:rsidRPr="00D3140B" w:rsidRDefault="00317339" w:rsidP="00317339">
      <w:pPr>
        <w:spacing w:line="189"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народном календаре, некоторых обычаях и обрядах с ним</w:t>
      </w:r>
    </w:p>
    <w:p w:rsidR="00317339" w:rsidRPr="00D3140B" w:rsidRDefault="00317339" w:rsidP="00317339">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связанных;  формирование  проявления  активности  при  участии  в  фольклорных  и</w:t>
      </w:r>
      <w:r w:rsidRPr="00317339">
        <w:rPr>
          <w:rFonts w:ascii="Times New Roman" w:eastAsia="Gabriola" w:hAnsi="Times New Roman" w:cs="Times New Roman"/>
          <w:sz w:val="24"/>
          <w:szCs w:val="24"/>
          <w:lang w:eastAsia="ru-RU"/>
        </w:rPr>
        <w:t xml:space="preserve"> </w:t>
      </w:r>
      <w:r w:rsidRPr="00D3140B">
        <w:rPr>
          <w:rFonts w:ascii="Times New Roman" w:eastAsia="Gabriola" w:hAnsi="Times New Roman" w:cs="Times New Roman"/>
          <w:sz w:val="24"/>
          <w:szCs w:val="24"/>
          <w:lang w:eastAsia="ru-RU"/>
        </w:rPr>
        <w:t>календарных праздниках; формирование умений называть некоторые народные приметы,</w:t>
      </w:r>
    </w:p>
    <w:p w:rsidR="00317339" w:rsidRPr="00D3140B" w:rsidRDefault="00317339" w:rsidP="00317339">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связанные с явлениями природы;</w:t>
      </w:r>
    </w:p>
    <w:p w:rsidR="00317339" w:rsidRPr="00D3140B" w:rsidRDefault="00317339" w:rsidP="005C5593">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том, что д</w:t>
      </w:r>
      <w:r w:rsidR="005C5593">
        <w:rPr>
          <w:rFonts w:ascii="Times New Roman" w:eastAsia="Gabriola" w:hAnsi="Times New Roman" w:cs="Times New Roman"/>
          <w:sz w:val="24"/>
          <w:szCs w:val="24"/>
          <w:lang w:eastAsia="ru-RU"/>
        </w:rPr>
        <w:t>елает малую родину красивой</w:t>
      </w:r>
      <w:r w:rsidRPr="00D3140B">
        <w:rPr>
          <w:rFonts w:ascii="Times New Roman" w:eastAsia="Gabriola" w:hAnsi="Times New Roman" w:cs="Times New Roman"/>
          <w:sz w:val="24"/>
          <w:szCs w:val="24"/>
          <w:lang w:eastAsia="ru-RU"/>
        </w:rPr>
        <w:t>,</w:t>
      </w:r>
      <w:r w:rsidR="005C5593">
        <w:rPr>
          <w:rFonts w:ascii="Times New Roman" w:eastAsiaTheme="minorEastAsia" w:hAnsi="Times New Roman" w:cs="Times New Roman"/>
          <w:sz w:val="24"/>
          <w:szCs w:val="24"/>
          <w:lang w:eastAsia="ru-RU"/>
        </w:rPr>
        <w:t xml:space="preserve"> </w:t>
      </w:r>
      <w:r w:rsidRPr="00D3140B">
        <w:rPr>
          <w:rFonts w:ascii="Times New Roman" w:eastAsia="Gabriola" w:hAnsi="Times New Roman" w:cs="Times New Roman"/>
          <w:sz w:val="24"/>
          <w:szCs w:val="24"/>
          <w:lang w:eastAsia="ru-RU"/>
        </w:rPr>
        <w:t>эмоциональной отзывчивости на красоту родного края.</w:t>
      </w:r>
    </w:p>
    <w:p w:rsidR="00317339" w:rsidRPr="00D3140B" w:rsidRDefault="00317339" w:rsidP="00317339">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представлений о народных промыслах Липецкого края;</w:t>
      </w:r>
    </w:p>
    <w:p w:rsidR="00317339" w:rsidRPr="00D3140B" w:rsidRDefault="00317339" w:rsidP="00317339">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способностей  отличать русский народный костюм от костюмов народов</w:t>
      </w:r>
    </w:p>
    <w:p w:rsidR="00317339" w:rsidRPr="00D3140B" w:rsidRDefault="00317339" w:rsidP="00317339">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других национальностей;</w:t>
      </w:r>
    </w:p>
    <w:p w:rsidR="00317339" w:rsidRPr="00D3140B" w:rsidRDefault="00317339" w:rsidP="00317339">
      <w:pPr>
        <w:spacing w:line="180" w:lineRule="auto"/>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умений  использовать  мотивы  народных  промыслов  в  продуктивной</w:t>
      </w:r>
    </w:p>
    <w:tbl>
      <w:tblPr>
        <w:tblW w:w="0" w:type="auto"/>
        <w:tblLayout w:type="fixed"/>
        <w:tblCellMar>
          <w:left w:w="0" w:type="dxa"/>
          <w:right w:w="0" w:type="dxa"/>
        </w:tblCellMar>
        <w:tblLook w:val="04A0" w:firstRow="1" w:lastRow="0" w:firstColumn="1" w:lastColumn="0" w:noHBand="0" w:noVBand="1"/>
      </w:tblPr>
      <w:tblGrid>
        <w:gridCol w:w="4820"/>
        <w:gridCol w:w="1440"/>
        <w:gridCol w:w="1360"/>
        <w:gridCol w:w="903"/>
        <w:gridCol w:w="1120"/>
        <w:gridCol w:w="340"/>
      </w:tblGrid>
      <w:tr w:rsidR="00317339" w:rsidRPr="00D3140B" w:rsidTr="005C5593">
        <w:trPr>
          <w:trHeight w:val="276"/>
        </w:trPr>
        <w:tc>
          <w:tcPr>
            <w:tcW w:w="4820" w:type="dxa"/>
            <w:vAlign w:val="bottom"/>
          </w:tcPr>
          <w:p w:rsidR="00317339" w:rsidRPr="00D3140B" w:rsidRDefault="00317339" w:rsidP="0076279D">
            <w:pPr>
              <w:spacing w:line="277"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деятельности;</w:t>
            </w:r>
          </w:p>
        </w:tc>
        <w:tc>
          <w:tcPr>
            <w:tcW w:w="1440" w:type="dxa"/>
            <w:vAlign w:val="bottom"/>
          </w:tcPr>
          <w:p w:rsidR="00317339" w:rsidRPr="00D3140B" w:rsidRDefault="00317339" w:rsidP="0076279D">
            <w:pPr>
              <w:rPr>
                <w:rFonts w:ascii="Times New Roman" w:eastAsiaTheme="minorEastAsia" w:hAnsi="Times New Roman" w:cs="Times New Roman"/>
                <w:sz w:val="24"/>
                <w:szCs w:val="24"/>
                <w:lang w:eastAsia="ru-RU"/>
              </w:rPr>
            </w:pPr>
          </w:p>
        </w:tc>
        <w:tc>
          <w:tcPr>
            <w:tcW w:w="1360" w:type="dxa"/>
            <w:vAlign w:val="bottom"/>
          </w:tcPr>
          <w:p w:rsidR="00317339" w:rsidRPr="00D3140B" w:rsidRDefault="00317339" w:rsidP="0076279D">
            <w:pPr>
              <w:rPr>
                <w:rFonts w:ascii="Times New Roman" w:eastAsiaTheme="minorEastAsia" w:hAnsi="Times New Roman" w:cs="Times New Roman"/>
                <w:sz w:val="24"/>
                <w:szCs w:val="24"/>
                <w:lang w:eastAsia="ru-RU"/>
              </w:rPr>
            </w:pPr>
          </w:p>
        </w:tc>
        <w:tc>
          <w:tcPr>
            <w:tcW w:w="903" w:type="dxa"/>
            <w:vAlign w:val="bottom"/>
          </w:tcPr>
          <w:p w:rsidR="00317339" w:rsidRPr="00D3140B" w:rsidRDefault="00317339" w:rsidP="0076279D">
            <w:pPr>
              <w:rPr>
                <w:rFonts w:ascii="Times New Roman" w:eastAsiaTheme="minorEastAsia" w:hAnsi="Times New Roman" w:cs="Times New Roman"/>
                <w:sz w:val="24"/>
                <w:szCs w:val="24"/>
                <w:lang w:eastAsia="ru-RU"/>
              </w:rPr>
            </w:pPr>
          </w:p>
        </w:tc>
        <w:tc>
          <w:tcPr>
            <w:tcW w:w="1120" w:type="dxa"/>
            <w:vAlign w:val="bottom"/>
          </w:tcPr>
          <w:p w:rsidR="00317339" w:rsidRPr="00D3140B" w:rsidRDefault="00317339" w:rsidP="0076279D">
            <w:pPr>
              <w:rPr>
                <w:rFonts w:ascii="Times New Roman" w:eastAsiaTheme="minorEastAsia" w:hAnsi="Times New Roman" w:cs="Times New Roman"/>
                <w:sz w:val="24"/>
                <w:szCs w:val="24"/>
                <w:lang w:eastAsia="ru-RU"/>
              </w:rPr>
            </w:pPr>
          </w:p>
        </w:tc>
        <w:tc>
          <w:tcPr>
            <w:tcW w:w="340" w:type="dxa"/>
            <w:vAlign w:val="bottom"/>
          </w:tcPr>
          <w:p w:rsidR="00317339" w:rsidRPr="00D3140B" w:rsidRDefault="00317339" w:rsidP="0076279D">
            <w:pPr>
              <w:rPr>
                <w:rFonts w:ascii="Times New Roman" w:eastAsiaTheme="minorEastAsia" w:hAnsi="Times New Roman" w:cs="Times New Roman"/>
                <w:sz w:val="24"/>
                <w:szCs w:val="24"/>
                <w:lang w:eastAsia="ru-RU"/>
              </w:rPr>
            </w:pPr>
          </w:p>
        </w:tc>
      </w:tr>
      <w:tr w:rsidR="00317339" w:rsidRPr="00D3140B" w:rsidTr="005C5593">
        <w:trPr>
          <w:trHeight w:val="276"/>
        </w:trPr>
        <w:tc>
          <w:tcPr>
            <w:tcW w:w="8523" w:type="dxa"/>
            <w:gridSpan w:val="4"/>
            <w:vAlign w:val="bottom"/>
          </w:tcPr>
          <w:p w:rsidR="00317339" w:rsidRPr="00D3140B" w:rsidRDefault="00317339" w:rsidP="0076279D">
            <w:pPr>
              <w:spacing w:line="276"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Знакомство  с  некоторыми   производ</w:t>
            </w:r>
            <w:r w:rsidR="005C5593">
              <w:rPr>
                <w:rFonts w:ascii="Times New Roman" w:eastAsia="Gabriola" w:hAnsi="Times New Roman" w:cs="Times New Roman"/>
                <w:sz w:val="24"/>
                <w:szCs w:val="24"/>
                <w:lang w:eastAsia="ru-RU"/>
              </w:rPr>
              <w:t>ственными  предприятиями  села Тербуны</w:t>
            </w:r>
          </w:p>
        </w:tc>
        <w:tc>
          <w:tcPr>
            <w:tcW w:w="1120" w:type="dxa"/>
            <w:vAlign w:val="bottom"/>
          </w:tcPr>
          <w:p w:rsidR="00317339" w:rsidRPr="00D3140B" w:rsidRDefault="00317339" w:rsidP="005C5593">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w:t>
            </w:r>
          </w:p>
        </w:tc>
        <w:tc>
          <w:tcPr>
            <w:tcW w:w="340" w:type="dxa"/>
            <w:vAlign w:val="bottom"/>
          </w:tcPr>
          <w:p w:rsidR="00317339" w:rsidRPr="00D3140B" w:rsidRDefault="00317339" w:rsidP="0076279D">
            <w:pPr>
              <w:spacing w:line="276" w:lineRule="exact"/>
              <w:ind w:right="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с</w:t>
            </w:r>
          </w:p>
        </w:tc>
      </w:tr>
    </w:tbl>
    <w:p w:rsidR="00317339" w:rsidRPr="00D3140B" w:rsidRDefault="005C5593" w:rsidP="00317339">
      <w:pPr>
        <w:ind w:right="580"/>
        <w:rPr>
          <w:rFonts w:ascii="Times New Roman" w:eastAsia="Gabriola" w:hAnsi="Times New Roman" w:cs="Times New Roman"/>
          <w:sz w:val="24"/>
          <w:szCs w:val="24"/>
          <w:lang w:eastAsia="ru-RU"/>
        </w:rPr>
      </w:pPr>
      <w:r w:rsidRPr="00D3140B">
        <w:rPr>
          <w:rFonts w:ascii="Times New Roman" w:eastAsia="Gabriola" w:hAnsi="Times New Roman" w:cs="Times New Roman"/>
          <w:sz w:val="24"/>
          <w:szCs w:val="24"/>
          <w:lang w:eastAsia="ru-RU"/>
        </w:rPr>
        <w:lastRenderedPageBreak/>
        <w:t>профессиями людей, которые там работают.</w:t>
      </w:r>
      <w:r w:rsidRPr="00D3140B">
        <w:rPr>
          <w:rFonts w:ascii="Times New Roman" w:eastAsia="Gabriola" w:hAnsi="Times New Roman" w:cs="Times New Roman"/>
          <w:sz w:val="24"/>
          <w:szCs w:val="24"/>
          <w:lang w:eastAsia="ru-RU"/>
        </w:rPr>
        <w:tab/>
      </w:r>
    </w:p>
    <w:p w:rsidR="00317339" w:rsidRDefault="00317339" w:rsidP="00317339">
      <w:pPr>
        <w:ind w:right="580"/>
        <w:rPr>
          <w:rFonts w:ascii="Times New Roman" w:eastAsia="Gabriola" w:hAnsi="Times New Roman" w:cs="Times New Roman"/>
          <w:sz w:val="24"/>
          <w:szCs w:val="24"/>
          <w:lang w:eastAsia="ru-RU"/>
        </w:rPr>
      </w:pPr>
      <w:r w:rsidRPr="00D3140B">
        <w:rPr>
          <w:rFonts w:ascii="Times New Roman" w:eastAsia="Gabriola" w:hAnsi="Times New Roman" w:cs="Times New Roman"/>
          <w:sz w:val="24"/>
          <w:szCs w:val="24"/>
          <w:lang w:eastAsia="ru-RU"/>
        </w:rPr>
        <w:tab/>
      </w:r>
      <w:r w:rsidRPr="00D3140B">
        <w:rPr>
          <w:rFonts w:ascii="Times New Roman" w:eastAsia="Gabriola" w:hAnsi="Times New Roman" w:cs="Times New Roman"/>
          <w:sz w:val="24"/>
          <w:szCs w:val="24"/>
          <w:lang w:eastAsia="ru-RU"/>
        </w:rPr>
        <w:tab/>
      </w:r>
    </w:p>
    <w:p w:rsidR="00317339" w:rsidRPr="00D3140B" w:rsidRDefault="00317339" w:rsidP="00317339">
      <w:pPr>
        <w:ind w:right="580"/>
        <w:rPr>
          <w:rFonts w:ascii="Times New Roman" w:eastAsia="Gabriola" w:hAnsi="Times New Roman" w:cs="Times New Roman"/>
          <w:sz w:val="24"/>
          <w:szCs w:val="24"/>
          <w:lang w:eastAsia="ru-RU"/>
        </w:rPr>
      </w:pPr>
      <w:r w:rsidRPr="00D3140B">
        <w:rPr>
          <w:rFonts w:ascii="Times New Roman" w:eastAsia="Gabriola" w:hAnsi="Times New Roman" w:cs="Times New Roman"/>
          <w:sz w:val="24"/>
          <w:szCs w:val="24"/>
          <w:lang w:eastAsia="ru-RU"/>
        </w:rPr>
        <w:tab/>
      </w:r>
      <w:r w:rsidRPr="00D3140B">
        <w:rPr>
          <w:rFonts w:ascii="Times New Roman" w:eastAsia="Gabriola" w:hAnsi="Times New Roman" w:cs="Times New Roman"/>
          <w:sz w:val="24"/>
          <w:szCs w:val="24"/>
          <w:lang w:eastAsia="ru-RU"/>
        </w:rPr>
        <w:tab/>
      </w:r>
    </w:p>
    <w:tbl>
      <w:tblPr>
        <w:tblStyle w:val="a5"/>
        <w:tblW w:w="0" w:type="auto"/>
        <w:tblLook w:val="04A0" w:firstRow="1" w:lastRow="0" w:firstColumn="1" w:lastColumn="0" w:noHBand="0" w:noVBand="1"/>
      </w:tblPr>
      <w:tblGrid>
        <w:gridCol w:w="5128"/>
        <w:gridCol w:w="5128"/>
      </w:tblGrid>
      <w:tr w:rsidR="00EC7B7A" w:rsidTr="0076279D">
        <w:trPr>
          <w:trHeight w:val="1104"/>
        </w:trPr>
        <w:tc>
          <w:tcPr>
            <w:tcW w:w="5128" w:type="dxa"/>
            <w:vAlign w:val="bottom"/>
          </w:tcPr>
          <w:p w:rsidR="00EC7B7A" w:rsidRPr="00D3140B" w:rsidRDefault="00EC7B7A" w:rsidP="0076279D">
            <w:pPr>
              <w:spacing w:line="248"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Достижения ребенка</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D3140B">
              <w:rPr>
                <w:rFonts w:ascii="Times New Roman" w:eastAsia="Gabriola" w:hAnsi="Times New Roman" w:cs="Times New Roman"/>
                <w:sz w:val="24"/>
                <w:szCs w:val="24"/>
                <w:lang w:eastAsia="ru-RU"/>
              </w:rPr>
              <w:t>Отличается широтой кругозора, интересно и</w:t>
            </w:r>
            <w:r w:rsidRPr="00EC7B7A">
              <w:rPr>
                <w:rFonts w:ascii="Times New Roman" w:eastAsia="Gabriola" w:hAnsi="Times New Roman" w:cs="Times New Roman"/>
                <w:sz w:val="24"/>
                <w:szCs w:val="24"/>
                <w:lang w:eastAsia="ru-RU"/>
              </w:rPr>
              <w:t>с увлечением делится впечатлениями.</w:t>
            </w:r>
            <w:r w:rsidRPr="00EC7B7A">
              <w:rPr>
                <w:rFonts w:ascii="Times New Roman" w:eastAsia="Gabriola" w:hAnsi="Times New Roman" w:cs="Times New Roman"/>
                <w:sz w:val="24"/>
                <w:szCs w:val="24"/>
                <w:lang w:eastAsia="ru-RU"/>
              </w:rPr>
              <w:tab/>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Организует и осуществляет познавательно-</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исследовательскую</w:t>
            </w:r>
            <w:r w:rsidRPr="00EC7B7A">
              <w:rPr>
                <w:rFonts w:ascii="Times New Roman" w:eastAsia="Gabriola" w:hAnsi="Times New Roman" w:cs="Times New Roman"/>
                <w:sz w:val="24"/>
                <w:szCs w:val="24"/>
                <w:lang w:eastAsia="ru-RU"/>
              </w:rPr>
              <w:tab/>
              <w:t>деятельность</w:t>
            </w:r>
            <w:r w:rsidRPr="00EC7B7A">
              <w:rPr>
                <w:rFonts w:ascii="Times New Roman" w:eastAsia="Gabriola" w:hAnsi="Times New Roman" w:cs="Times New Roman"/>
                <w:sz w:val="24"/>
                <w:szCs w:val="24"/>
                <w:lang w:eastAsia="ru-RU"/>
              </w:rPr>
              <w:tab/>
              <w:t>в</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соответствии с собственными замыслами.</w:t>
            </w:r>
            <w:r w:rsidRPr="00EC7B7A">
              <w:rPr>
                <w:rFonts w:ascii="Times New Roman" w:eastAsia="Gabriola" w:hAnsi="Times New Roman" w:cs="Times New Roman"/>
                <w:sz w:val="24"/>
                <w:szCs w:val="24"/>
                <w:lang w:eastAsia="ru-RU"/>
              </w:rPr>
              <w:tab/>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Проявляет</w:t>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t>интерес</w:t>
            </w:r>
            <w:r w:rsidRPr="00EC7B7A">
              <w:rPr>
                <w:rFonts w:ascii="Times New Roman" w:eastAsia="Gabriola" w:hAnsi="Times New Roman" w:cs="Times New Roman"/>
                <w:sz w:val="24"/>
                <w:szCs w:val="24"/>
                <w:lang w:eastAsia="ru-RU"/>
              </w:rPr>
              <w:tab/>
              <w:t>к</w:t>
            </w:r>
            <w:r w:rsidRPr="00EC7B7A">
              <w:rPr>
                <w:rFonts w:ascii="Times New Roman" w:eastAsia="Gabriola" w:hAnsi="Times New Roman" w:cs="Times New Roman"/>
                <w:sz w:val="24"/>
                <w:szCs w:val="24"/>
                <w:lang w:eastAsia="ru-RU"/>
              </w:rPr>
              <w:tab/>
              <w:t>предметам</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окружающего</w:t>
            </w:r>
            <w:r w:rsidRPr="00EC7B7A">
              <w:rPr>
                <w:rFonts w:ascii="Times New Roman" w:eastAsia="Gabriola" w:hAnsi="Times New Roman" w:cs="Times New Roman"/>
                <w:sz w:val="24"/>
                <w:szCs w:val="24"/>
                <w:lang w:eastAsia="ru-RU"/>
              </w:rPr>
              <w:tab/>
              <w:t>мира</w:t>
            </w:r>
            <w:r w:rsidRPr="00EC7B7A">
              <w:rPr>
                <w:rFonts w:ascii="Times New Roman" w:eastAsia="Gabriola" w:hAnsi="Times New Roman" w:cs="Times New Roman"/>
                <w:sz w:val="24"/>
                <w:szCs w:val="24"/>
                <w:lang w:eastAsia="ru-RU"/>
              </w:rPr>
              <w:tab/>
              <w:t>символам,</w:t>
            </w:r>
            <w:r w:rsidRPr="00EC7B7A">
              <w:rPr>
                <w:rFonts w:ascii="Times New Roman" w:eastAsia="Gabriola" w:hAnsi="Times New Roman" w:cs="Times New Roman"/>
                <w:sz w:val="24"/>
                <w:szCs w:val="24"/>
                <w:lang w:eastAsia="ru-RU"/>
              </w:rPr>
              <w:tab/>
              <w:t>знакам,</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моделям пытается устанавливать различные</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взаимосвязи;</w:t>
            </w:r>
            <w:r w:rsidRPr="00EC7B7A">
              <w:rPr>
                <w:rFonts w:ascii="Times New Roman" w:eastAsia="Gabriola" w:hAnsi="Times New Roman" w:cs="Times New Roman"/>
                <w:sz w:val="24"/>
                <w:szCs w:val="24"/>
                <w:lang w:eastAsia="ru-RU"/>
              </w:rPr>
              <w:tab/>
              <w:t>владеет</w:t>
            </w:r>
            <w:r w:rsidRPr="00EC7B7A">
              <w:rPr>
                <w:rFonts w:ascii="Times New Roman" w:eastAsia="Gabriola" w:hAnsi="Times New Roman" w:cs="Times New Roman"/>
                <w:sz w:val="24"/>
                <w:szCs w:val="24"/>
                <w:lang w:eastAsia="ru-RU"/>
              </w:rPr>
              <w:tab/>
              <w:t>системой</w:t>
            </w:r>
            <w:r w:rsidRPr="00EC7B7A">
              <w:rPr>
                <w:rFonts w:ascii="Times New Roman" w:eastAsia="Gabriola" w:hAnsi="Times New Roman" w:cs="Times New Roman"/>
                <w:sz w:val="24"/>
                <w:szCs w:val="24"/>
                <w:lang w:eastAsia="ru-RU"/>
              </w:rPr>
              <w:tab/>
              <w:t>эталонов</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осуществляет сенсорный анализ, выделяя в</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сходных предметах отличие, в разных –</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сходство.</w:t>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Может</w:t>
            </w:r>
            <w:r w:rsidRPr="00EC7B7A">
              <w:rPr>
                <w:rFonts w:ascii="Times New Roman" w:eastAsia="Gabriola" w:hAnsi="Times New Roman" w:cs="Times New Roman"/>
                <w:sz w:val="24"/>
                <w:szCs w:val="24"/>
                <w:lang w:eastAsia="ru-RU"/>
              </w:rPr>
              <w:tab/>
              <w:t>длительно</w:t>
            </w:r>
            <w:r w:rsidRPr="00EC7B7A">
              <w:rPr>
                <w:rFonts w:ascii="Times New Roman" w:eastAsia="Gabriola" w:hAnsi="Times New Roman" w:cs="Times New Roman"/>
                <w:sz w:val="24"/>
                <w:szCs w:val="24"/>
                <w:lang w:eastAsia="ru-RU"/>
              </w:rPr>
              <w:tab/>
              <w:t>целенаправленно</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наблюдать  за  объектами,  выделять  их</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проявления, изменения во времени.</w:t>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Проявляет познавательный интерес к своей</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семье,  социальным  явлениям,  к  жизни</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людей в родной стране. Задает вопросы о</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прошлом и настоящем жизни страны.</w:t>
            </w:r>
            <w:r w:rsidRPr="00EC7B7A">
              <w:rPr>
                <w:rFonts w:ascii="Times New Roman" w:eastAsia="Gabriola" w:hAnsi="Times New Roman" w:cs="Times New Roman"/>
                <w:sz w:val="24"/>
                <w:szCs w:val="24"/>
                <w:lang w:eastAsia="ru-RU"/>
              </w:rPr>
              <w:tab/>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Рассказывает о себе, некоторых чертах</w:t>
            </w:r>
            <w:r w:rsidRPr="00EC7B7A">
              <w:rPr>
                <w:rFonts w:ascii="Times New Roman" w:eastAsia="Gabriola" w:hAnsi="Times New Roman" w:cs="Times New Roman"/>
                <w:sz w:val="24"/>
                <w:szCs w:val="24"/>
                <w:lang w:eastAsia="ru-RU"/>
              </w:rPr>
              <w:tab/>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характера,</w:t>
            </w:r>
            <w:r w:rsidRPr="00EC7B7A">
              <w:rPr>
                <w:rFonts w:ascii="Times New Roman" w:eastAsia="Gabriola" w:hAnsi="Times New Roman" w:cs="Times New Roman"/>
                <w:sz w:val="24"/>
                <w:szCs w:val="24"/>
                <w:lang w:eastAsia="ru-RU"/>
              </w:rPr>
              <w:tab/>
              <w:t>интересах,</w:t>
            </w:r>
            <w:r w:rsidRPr="00EC7B7A">
              <w:rPr>
                <w:rFonts w:ascii="Times New Roman" w:eastAsia="Gabriola" w:hAnsi="Times New Roman" w:cs="Times New Roman"/>
                <w:sz w:val="24"/>
                <w:szCs w:val="24"/>
                <w:lang w:eastAsia="ru-RU"/>
              </w:rPr>
              <w:tab/>
              <w:t>увлечениях,</w:t>
            </w:r>
            <w:r w:rsidRPr="00EC7B7A">
              <w:rPr>
                <w:rFonts w:ascii="Times New Roman" w:eastAsia="Gabriola" w:hAnsi="Times New Roman" w:cs="Times New Roman"/>
                <w:sz w:val="24"/>
                <w:szCs w:val="24"/>
                <w:lang w:eastAsia="ru-RU"/>
              </w:rPr>
              <w:tab/>
              <w:t>личных</w:t>
            </w:r>
            <w:r>
              <w:t xml:space="preserve"> </w:t>
            </w:r>
            <w:r w:rsidRPr="00EC7B7A">
              <w:rPr>
                <w:rFonts w:ascii="Times New Roman" w:eastAsia="Gabriola" w:hAnsi="Times New Roman" w:cs="Times New Roman"/>
                <w:sz w:val="24"/>
                <w:szCs w:val="24"/>
                <w:lang w:eastAsia="ru-RU"/>
              </w:rPr>
              <w:t>предпочтениях и планах на будущее.</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Проявляет интерес к социальным явлениям,</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w:t>
            </w:r>
            <w:r w:rsidRPr="00EC7B7A">
              <w:rPr>
                <w:rFonts w:ascii="Times New Roman" w:eastAsia="Gabriola" w:hAnsi="Times New Roman" w:cs="Times New Roman"/>
                <w:sz w:val="24"/>
                <w:szCs w:val="24"/>
                <w:lang w:eastAsia="ru-RU"/>
              </w:rPr>
              <w:tab/>
              <w:t>жизни людей в разных странах и многообразию народов мира.</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Знает название своего города и страны, ее</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государственные символы, имя действующего президента некоторые достопримечательности города и страны.</w:t>
            </w:r>
          </w:p>
          <w:p w:rsidR="00EC7B7A" w:rsidRPr="00EC7B7A" w:rsidRDefault="00EC7B7A" w:rsidP="00EC7B7A">
            <w:pPr>
              <w:spacing w:line="294" w:lineRule="exact"/>
              <w:ind w:left="120"/>
              <w:rPr>
                <w:rFonts w:ascii="Times New Roman" w:eastAsia="Gabriola" w:hAnsi="Times New Roman" w:cs="Times New Roman"/>
                <w:sz w:val="24"/>
                <w:szCs w:val="24"/>
                <w:lang w:eastAsia="ru-RU"/>
              </w:rPr>
            </w:pPr>
          </w:p>
          <w:p w:rsidR="00EC7B7A" w:rsidRPr="00D3140B" w:rsidRDefault="00EC7B7A" w:rsidP="00EC7B7A">
            <w:pPr>
              <w:spacing w:line="294" w:lineRule="exact"/>
              <w:ind w:left="120"/>
              <w:rPr>
                <w:rFonts w:ascii="Times New Roman" w:eastAsiaTheme="minorEastAsia" w:hAnsi="Times New Roman" w:cs="Times New Roman"/>
                <w:sz w:val="24"/>
                <w:szCs w:val="24"/>
                <w:lang w:eastAsia="ru-RU"/>
              </w:rPr>
            </w:pPr>
            <w:r w:rsidRPr="00EC7B7A">
              <w:rPr>
                <w:rFonts w:ascii="Times New Roman" w:eastAsia="Gabriola" w:hAnsi="Times New Roman" w:cs="Times New Roman"/>
                <w:sz w:val="24"/>
                <w:szCs w:val="24"/>
                <w:lang w:eastAsia="ru-RU"/>
              </w:rPr>
              <w:t>Имеет некоторые представления о жизни людей в прошлом и настоящем, об истории села, страны.</w:t>
            </w:r>
          </w:p>
        </w:tc>
        <w:tc>
          <w:tcPr>
            <w:tcW w:w="5128" w:type="dxa"/>
          </w:tcPr>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Вызывает</w:t>
            </w:r>
            <w:r w:rsidRPr="00EC7B7A">
              <w:rPr>
                <w:rFonts w:ascii="Times New Roman" w:eastAsia="Gabriola" w:hAnsi="Times New Roman" w:cs="Times New Roman"/>
                <w:sz w:val="24"/>
                <w:szCs w:val="24"/>
                <w:lang w:eastAsia="ru-RU"/>
              </w:rPr>
              <w:tab/>
              <w:t>озабоченность</w:t>
            </w:r>
            <w:r w:rsidRPr="00EC7B7A">
              <w:rPr>
                <w:rFonts w:ascii="Times New Roman" w:eastAsia="Gabriola" w:hAnsi="Times New Roman" w:cs="Times New Roman"/>
                <w:sz w:val="24"/>
                <w:szCs w:val="24"/>
                <w:lang w:eastAsia="ru-RU"/>
              </w:rPr>
              <w:tab/>
              <w:t>и  требует</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совместных</w:t>
            </w:r>
            <w:r w:rsidRPr="00EC7B7A">
              <w:rPr>
                <w:rFonts w:ascii="Times New Roman" w:eastAsia="Gabriola" w:hAnsi="Times New Roman" w:cs="Times New Roman"/>
                <w:sz w:val="24"/>
                <w:szCs w:val="24"/>
                <w:lang w:eastAsia="ru-RU"/>
              </w:rPr>
              <w:tab/>
              <w:t>усилий</w:t>
            </w:r>
            <w:r w:rsidRPr="00EC7B7A">
              <w:rPr>
                <w:rFonts w:ascii="Times New Roman" w:eastAsia="Gabriola" w:hAnsi="Times New Roman" w:cs="Times New Roman"/>
                <w:sz w:val="24"/>
                <w:szCs w:val="24"/>
                <w:lang w:eastAsia="ru-RU"/>
              </w:rPr>
              <w:tab/>
              <w:t>педагогов</w:t>
            </w:r>
            <w:r w:rsidRPr="00EC7B7A">
              <w:rPr>
                <w:rFonts w:ascii="Times New Roman" w:eastAsia="Gabriola" w:hAnsi="Times New Roman" w:cs="Times New Roman"/>
                <w:sz w:val="24"/>
                <w:szCs w:val="24"/>
                <w:lang w:eastAsia="ru-RU"/>
              </w:rPr>
              <w:tab/>
              <w:t>иродителей</w:t>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Снижена</w:t>
            </w:r>
            <w:r w:rsidRPr="00EC7B7A">
              <w:rPr>
                <w:rFonts w:ascii="Times New Roman" w:eastAsia="Gabriola" w:hAnsi="Times New Roman" w:cs="Times New Roman"/>
                <w:sz w:val="24"/>
                <w:szCs w:val="24"/>
                <w:lang w:eastAsia="ru-RU"/>
              </w:rPr>
              <w:tab/>
              <w:t>познавательная</w:t>
            </w:r>
            <w:r w:rsidRPr="00EC7B7A">
              <w:rPr>
                <w:rFonts w:ascii="Times New Roman" w:eastAsia="Gabriola" w:hAnsi="Times New Roman" w:cs="Times New Roman"/>
                <w:sz w:val="24"/>
                <w:szCs w:val="24"/>
                <w:lang w:eastAsia="ru-RU"/>
              </w:rPr>
              <w:tab/>
              <w:t>активность,</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познавательный интерес не проявляется.</w:t>
            </w:r>
            <w:r w:rsidRPr="00EC7B7A">
              <w:rPr>
                <w:rFonts w:ascii="Times New Roman" w:eastAsia="Gabriola" w:hAnsi="Times New Roman" w:cs="Times New Roman"/>
                <w:sz w:val="24"/>
                <w:szCs w:val="24"/>
                <w:lang w:eastAsia="ru-RU"/>
              </w:rPr>
              <w:tab/>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Кругозор ограничен, представления бедны</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и примитивны.</w:t>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Свойственна</w:t>
            </w:r>
            <w:r w:rsidRPr="00EC7B7A">
              <w:rPr>
                <w:rFonts w:ascii="Times New Roman" w:eastAsia="Gabriola" w:hAnsi="Times New Roman" w:cs="Times New Roman"/>
                <w:sz w:val="24"/>
                <w:szCs w:val="24"/>
                <w:lang w:eastAsia="ru-RU"/>
              </w:rPr>
              <w:tab/>
              <w:t>речевая   пассивность</w:t>
            </w:r>
            <w:r w:rsidRPr="00EC7B7A">
              <w:rPr>
                <w:rFonts w:ascii="Times New Roman" w:eastAsia="Gabriola" w:hAnsi="Times New Roman" w:cs="Times New Roman"/>
                <w:sz w:val="24"/>
                <w:szCs w:val="24"/>
                <w:lang w:eastAsia="ru-RU"/>
              </w:rPr>
              <w:tab/>
              <w:t>в</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процессе</w:t>
            </w:r>
            <w:r w:rsidRPr="00EC7B7A">
              <w:rPr>
                <w:rFonts w:ascii="Times New Roman" w:eastAsia="Gabriola" w:hAnsi="Times New Roman" w:cs="Times New Roman"/>
                <w:sz w:val="24"/>
                <w:szCs w:val="24"/>
                <w:lang w:eastAsia="ru-RU"/>
              </w:rPr>
              <w:tab/>
              <w:t>обследования</w:t>
            </w:r>
            <w:r w:rsidRPr="00EC7B7A">
              <w:rPr>
                <w:rFonts w:ascii="Times New Roman" w:eastAsia="Gabriola" w:hAnsi="Times New Roman" w:cs="Times New Roman"/>
                <w:sz w:val="24"/>
                <w:szCs w:val="24"/>
                <w:lang w:eastAsia="ru-RU"/>
              </w:rPr>
              <w:tab/>
              <w:t>и</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экспериментирования.</w:t>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Имеет  скудный  объем  представлений  о</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себе, своих близких, с неохотой отвечает на</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вопросы о них.</w:t>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Социальные</w:t>
            </w:r>
            <w:r w:rsidRPr="00EC7B7A">
              <w:rPr>
                <w:rFonts w:ascii="Times New Roman" w:eastAsia="Gabriola" w:hAnsi="Times New Roman" w:cs="Times New Roman"/>
                <w:sz w:val="24"/>
                <w:szCs w:val="24"/>
                <w:lang w:eastAsia="ru-RU"/>
              </w:rPr>
              <w:tab/>
              <w:t>представления о</w:t>
            </w:r>
            <w:r w:rsidRPr="00EC7B7A">
              <w:rPr>
                <w:rFonts w:ascii="Times New Roman" w:eastAsia="Gabriola" w:hAnsi="Times New Roman" w:cs="Times New Roman"/>
                <w:sz w:val="24"/>
                <w:szCs w:val="24"/>
                <w:lang w:eastAsia="ru-RU"/>
              </w:rPr>
              <w:tab/>
              <w:t>социальном</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мире, жизни людей и о себе ограничены,</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поверхностны.</w:t>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Не  проявляет  интереса  к  настоящему  и</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прошлому  жизни  родной  страны,  не</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стремится рассуждать на эти темы.</w:t>
            </w:r>
            <w:r w:rsidRPr="00EC7B7A">
              <w:rPr>
                <w:rFonts w:ascii="Times New Roman" w:eastAsia="Gabriola" w:hAnsi="Times New Roman" w:cs="Times New Roman"/>
                <w:sz w:val="24"/>
                <w:szCs w:val="24"/>
                <w:lang w:eastAsia="ru-RU"/>
              </w:rPr>
              <w:tab/>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Имеет  крайне  ограниченные</w:t>
            </w:r>
            <w:r w:rsidRPr="00EC7B7A">
              <w:rPr>
                <w:rFonts w:ascii="Times New Roman" w:eastAsia="Gabriola" w:hAnsi="Times New Roman" w:cs="Times New Roman"/>
                <w:sz w:val="24"/>
                <w:szCs w:val="24"/>
                <w:lang w:eastAsia="ru-RU"/>
              </w:rPr>
              <w:tab/>
              <w:t>социальные</w:t>
            </w:r>
          </w:p>
          <w:p w:rsidR="00EC7B7A" w:rsidRP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представления  о  мире,  других  странах,</w:t>
            </w:r>
          </w:p>
          <w:p w:rsidR="00EC7B7A" w:rsidRDefault="00EC7B7A" w:rsidP="00EC7B7A">
            <w:pPr>
              <w:ind w:right="580"/>
              <w:rPr>
                <w:rFonts w:ascii="Times New Roman" w:eastAsia="Gabriola" w:hAnsi="Times New Roman" w:cs="Times New Roman"/>
                <w:sz w:val="24"/>
                <w:szCs w:val="24"/>
                <w:lang w:eastAsia="ru-RU"/>
              </w:rPr>
            </w:pPr>
            <w:r w:rsidRPr="00EC7B7A">
              <w:rPr>
                <w:rFonts w:ascii="Times New Roman" w:eastAsia="Gabriola" w:hAnsi="Times New Roman" w:cs="Times New Roman"/>
                <w:sz w:val="24"/>
                <w:szCs w:val="24"/>
                <w:lang w:eastAsia="ru-RU"/>
              </w:rPr>
              <w:t>жизни разных народов.</w:t>
            </w:r>
            <w:r w:rsidRPr="00EC7B7A">
              <w:rPr>
                <w:rFonts w:ascii="Times New Roman" w:eastAsia="Gabriola" w:hAnsi="Times New Roman" w:cs="Times New Roman"/>
                <w:sz w:val="24"/>
                <w:szCs w:val="24"/>
                <w:lang w:eastAsia="ru-RU"/>
              </w:rPr>
              <w:tab/>
            </w:r>
            <w:r w:rsidRPr="00EC7B7A">
              <w:rPr>
                <w:rFonts w:ascii="Times New Roman" w:eastAsia="Gabriola" w:hAnsi="Times New Roman" w:cs="Times New Roman"/>
                <w:sz w:val="24"/>
                <w:szCs w:val="24"/>
                <w:lang w:eastAsia="ru-RU"/>
              </w:rPr>
              <w:tab/>
            </w:r>
          </w:p>
        </w:tc>
      </w:tr>
    </w:tbl>
    <w:p w:rsidR="00317339" w:rsidRPr="00D3140B" w:rsidRDefault="00317339" w:rsidP="00317339">
      <w:pPr>
        <w:rPr>
          <w:rFonts w:ascii="Times New Roman" w:eastAsiaTheme="minorEastAsia" w:hAnsi="Times New Roman" w:cs="Times New Roman"/>
          <w:sz w:val="24"/>
          <w:szCs w:val="24"/>
          <w:lang w:eastAsia="ru-RU"/>
        </w:rPr>
        <w:sectPr w:rsidR="00317339" w:rsidRPr="00D3140B">
          <w:pgSz w:w="11900" w:h="16840"/>
          <w:pgMar w:top="130" w:right="560" w:bottom="487" w:left="1300" w:header="0" w:footer="0" w:gutter="0"/>
          <w:cols w:space="720" w:equalWidth="0">
            <w:col w:w="10040"/>
          </w:cols>
        </w:sectPr>
      </w:pPr>
    </w:p>
    <w:tbl>
      <w:tblPr>
        <w:tblpPr w:leftFromText="180" w:rightFromText="180" w:vertAnchor="text" w:horzAnchor="margin" w:tblpY="825"/>
        <w:tblW w:w="0" w:type="auto"/>
        <w:tblLayout w:type="fixed"/>
        <w:tblCellMar>
          <w:left w:w="0" w:type="dxa"/>
          <w:right w:w="0" w:type="dxa"/>
        </w:tblCellMar>
        <w:tblLook w:val="04A0" w:firstRow="1" w:lastRow="0" w:firstColumn="1" w:lastColumn="0" w:noHBand="0" w:noVBand="1"/>
      </w:tblPr>
      <w:tblGrid>
        <w:gridCol w:w="2320"/>
        <w:gridCol w:w="100"/>
        <w:gridCol w:w="2380"/>
        <w:gridCol w:w="100"/>
        <w:gridCol w:w="1380"/>
        <w:gridCol w:w="360"/>
        <w:gridCol w:w="960"/>
        <w:gridCol w:w="500"/>
        <w:gridCol w:w="80"/>
        <w:gridCol w:w="1020"/>
        <w:gridCol w:w="300"/>
        <w:gridCol w:w="120"/>
      </w:tblGrid>
      <w:tr w:rsidR="00EC7B7A" w:rsidRPr="00D3140B" w:rsidTr="00EC7B7A">
        <w:trPr>
          <w:trHeight w:val="442"/>
        </w:trPr>
        <w:tc>
          <w:tcPr>
            <w:tcW w:w="232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5860" w:type="dxa"/>
            <w:gridSpan w:val="8"/>
            <w:tcBorders>
              <w:bottom w:val="single" w:sz="8" w:space="0" w:color="00000A"/>
            </w:tcBorders>
            <w:vAlign w:val="bottom"/>
          </w:tcPr>
          <w:p w:rsidR="00EC7B7A" w:rsidRPr="00D3140B" w:rsidRDefault="00EC7B7A" w:rsidP="00EC7B7A">
            <w:pPr>
              <w:ind w:left="4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Традиционные праздники, события, мероприятия</w:t>
            </w:r>
          </w:p>
        </w:tc>
        <w:tc>
          <w:tcPr>
            <w:tcW w:w="102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2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48"/>
        </w:trPr>
        <w:tc>
          <w:tcPr>
            <w:tcW w:w="2320" w:type="dxa"/>
            <w:tcBorders>
              <w:left w:val="single" w:sz="8" w:space="0" w:color="00000A"/>
            </w:tcBorders>
            <w:vAlign w:val="bottom"/>
          </w:tcPr>
          <w:p w:rsidR="00EC7B7A" w:rsidRPr="00D3140B" w:rsidRDefault="00EC7B7A" w:rsidP="00EC7B7A">
            <w:pPr>
              <w:spacing w:line="248" w:lineRule="exact"/>
              <w:ind w:left="8"/>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Наименования</w:t>
            </w: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spacing w:line="248"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Дата проведения</w:t>
            </w: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6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960" w:type="dxa"/>
            <w:vAlign w:val="bottom"/>
          </w:tcPr>
          <w:p w:rsidR="00EC7B7A" w:rsidRPr="00D3140B" w:rsidRDefault="00EC7B7A" w:rsidP="00EC7B7A">
            <w:pPr>
              <w:spacing w:line="248" w:lineRule="exact"/>
              <w:ind w:left="26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Цель</w:t>
            </w:r>
          </w:p>
        </w:tc>
        <w:tc>
          <w:tcPr>
            <w:tcW w:w="5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8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2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94"/>
        </w:trPr>
        <w:tc>
          <w:tcPr>
            <w:tcW w:w="2320" w:type="dxa"/>
            <w:tcBorders>
              <w:left w:val="single" w:sz="8" w:space="0" w:color="00000A"/>
              <w:bottom w:val="single" w:sz="8" w:space="0" w:color="00000A"/>
            </w:tcBorders>
            <w:vAlign w:val="bottom"/>
          </w:tcPr>
          <w:p w:rsidR="00EC7B7A" w:rsidRPr="00D3140B" w:rsidRDefault="00EC7B7A" w:rsidP="00EC7B7A">
            <w:pPr>
              <w:spacing w:line="294"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мероприятия</w:t>
            </w:r>
          </w:p>
        </w:tc>
        <w:tc>
          <w:tcPr>
            <w:tcW w:w="10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6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96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5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8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2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55"/>
        </w:trPr>
        <w:tc>
          <w:tcPr>
            <w:tcW w:w="2320" w:type="dxa"/>
            <w:tcBorders>
              <w:left w:val="single" w:sz="8" w:space="0" w:color="00000A"/>
            </w:tcBorders>
            <w:vAlign w:val="bottom"/>
          </w:tcPr>
          <w:p w:rsidR="00EC7B7A" w:rsidRPr="00D3140B" w:rsidRDefault="00EC7B7A" w:rsidP="00EC7B7A">
            <w:pPr>
              <w:spacing w:line="255"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«День знаний»</w:t>
            </w: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spacing w:line="255"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1 сентября</w:t>
            </w: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vAlign w:val="bottom"/>
          </w:tcPr>
          <w:p w:rsidR="00EC7B7A" w:rsidRPr="00D3140B" w:rsidRDefault="00EC7B7A" w:rsidP="00EC7B7A">
            <w:pPr>
              <w:spacing w:line="255"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c>
          <w:tcPr>
            <w:tcW w:w="36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560" w:type="dxa"/>
            <w:gridSpan w:val="4"/>
            <w:vAlign w:val="bottom"/>
          </w:tcPr>
          <w:p w:rsidR="00EC7B7A" w:rsidRPr="00D3140B" w:rsidRDefault="00EC7B7A" w:rsidP="00EC7B7A">
            <w:pPr>
              <w:spacing w:line="255"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любознательности</w:t>
            </w:r>
          </w:p>
        </w:tc>
        <w:tc>
          <w:tcPr>
            <w:tcW w:w="420" w:type="dxa"/>
            <w:gridSpan w:val="2"/>
            <w:tcBorders>
              <w:right w:val="single" w:sz="8" w:space="0" w:color="00000A"/>
            </w:tcBorders>
            <w:vAlign w:val="bottom"/>
          </w:tcPr>
          <w:p w:rsidR="00EC7B7A" w:rsidRPr="00D3140B" w:rsidRDefault="00EC7B7A" w:rsidP="00EC7B7A">
            <w:pPr>
              <w:spacing w:line="255"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r>
      <w:tr w:rsidR="00EC7B7A" w:rsidRPr="00D3140B" w:rsidTr="00EC7B7A">
        <w:trPr>
          <w:trHeight w:val="276"/>
        </w:trPr>
        <w:tc>
          <w:tcPr>
            <w:tcW w:w="2320" w:type="dxa"/>
            <w:tcBorders>
              <w:lef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740" w:type="dxa"/>
            <w:gridSpan w:val="2"/>
            <w:vAlign w:val="bottom"/>
          </w:tcPr>
          <w:p w:rsidR="00EC7B7A" w:rsidRPr="00D3140B" w:rsidRDefault="00EC7B7A" w:rsidP="00EC7B7A">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познавательной</w:t>
            </w:r>
          </w:p>
        </w:tc>
        <w:tc>
          <w:tcPr>
            <w:tcW w:w="2980" w:type="dxa"/>
            <w:gridSpan w:val="6"/>
            <w:tcBorders>
              <w:right w:val="single" w:sz="8" w:space="0" w:color="00000A"/>
            </w:tcBorders>
            <w:vAlign w:val="bottom"/>
          </w:tcPr>
          <w:p w:rsidR="00EC7B7A" w:rsidRPr="00D3140B" w:rsidRDefault="00EC7B7A" w:rsidP="00EC7B7A">
            <w:pPr>
              <w:spacing w:line="276"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мотивации;  формирование</w:t>
            </w:r>
          </w:p>
        </w:tc>
      </w:tr>
      <w:tr w:rsidR="00EC7B7A" w:rsidRPr="00D3140B" w:rsidTr="00EC7B7A">
        <w:trPr>
          <w:trHeight w:val="276"/>
        </w:trPr>
        <w:tc>
          <w:tcPr>
            <w:tcW w:w="2320" w:type="dxa"/>
            <w:tcBorders>
              <w:lef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740" w:type="dxa"/>
            <w:gridSpan w:val="2"/>
            <w:vAlign w:val="bottom"/>
          </w:tcPr>
          <w:p w:rsidR="00EC7B7A" w:rsidRPr="00D3140B" w:rsidRDefault="00EC7B7A" w:rsidP="00EC7B7A">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познавательных</w:t>
            </w:r>
          </w:p>
        </w:tc>
        <w:tc>
          <w:tcPr>
            <w:tcW w:w="1540" w:type="dxa"/>
            <w:gridSpan w:val="3"/>
            <w:vAlign w:val="bottom"/>
          </w:tcPr>
          <w:p w:rsidR="00EC7B7A" w:rsidRPr="00D3140B" w:rsidRDefault="00EC7B7A" w:rsidP="00EC7B7A">
            <w:pPr>
              <w:spacing w:line="276" w:lineRule="exact"/>
              <w:ind w:right="30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действий,</w:t>
            </w:r>
          </w:p>
        </w:tc>
        <w:tc>
          <w:tcPr>
            <w:tcW w:w="1440" w:type="dxa"/>
            <w:gridSpan w:val="3"/>
            <w:tcBorders>
              <w:right w:val="single" w:sz="8" w:space="0" w:color="00000A"/>
            </w:tcBorders>
            <w:vAlign w:val="bottom"/>
          </w:tcPr>
          <w:p w:rsidR="00EC7B7A" w:rsidRPr="00D3140B" w:rsidRDefault="00EC7B7A" w:rsidP="00EC7B7A">
            <w:pPr>
              <w:spacing w:line="276"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становление</w:t>
            </w:r>
          </w:p>
        </w:tc>
      </w:tr>
      <w:tr w:rsidR="00EC7B7A" w:rsidRPr="00D3140B" w:rsidTr="00EC7B7A">
        <w:trPr>
          <w:trHeight w:val="276"/>
        </w:trPr>
        <w:tc>
          <w:tcPr>
            <w:tcW w:w="2320" w:type="dxa"/>
            <w:tcBorders>
              <w:lef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vAlign w:val="bottom"/>
          </w:tcPr>
          <w:p w:rsidR="00EC7B7A" w:rsidRPr="00D3140B" w:rsidRDefault="00EC7B7A" w:rsidP="00EC7B7A">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сознания;</w:t>
            </w:r>
          </w:p>
        </w:tc>
        <w:tc>
          <w:tcPr>
            <w:tcW w:w="1320" w:type="dxa"/>
            <w:gridSpan w:val="2"/>
            <w:vAlign w:val="bottom"/>
          </w:tcPr>
          <w:p w:rsidR="00EC7B7A" w:rsidRPr="00D3140B" w:rsidRDefault="00EC7B7A" w:rsidP="00EC7B7A">
            <w:pPr>
              <w:spacing w:line="276" w:lineRule="exact"/>
              <w:ind w:left="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c>
          <w:tcPr>
            <w:tcW w:w="1600" w:type="dxa"/>
            <w:gridSpan w:val="3"/>
            <w:vAlign w:val="bottom"/>
          </w:tcPr>
          <w:p w:rsidR="00EC7B7A" w:rsidRPr="00D3140B" w:rsidRDefault="00EC7B7A" w:rsidP="00EC7B7A">
            <w:pPr>
              <w:spacing w:line="276" w:lineRule="exact"/>
              <w:ind w:left="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воображения</w:t>
            </w:r>
          </w:p>
        </w:tc>
        <w:tc>
          <w:tcPr>
            <w:tcW w:w="420" w:type="dxa"/>
            <w:gridSpan w:val="2"/>
            <w:tcBorders>
              <w:right w:val="single" w:sz="8" w:space="0" w:color="00000A"/>
            </w:tcBorders>
            <w:vAlign w:val="bottom"/>
          </w:tcPr>
          <w:p w:rsidR="00EC7B7A" w:rsidRPr="00D3140B" w:rsidRDefault="00EC7B7A" w:rsidP="00EC7B7A">
            <w:pPr>
              <w:spacing w:line="276"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r>
      <w:tr w:rsidR="00EC7B7A" w:rsidRPr="00D3140B" w:rsidTr="00EC7B7A">
        <w:trPr>
          <w:trHeight w:val="287"/>
        </w:trPr>
        <w:tc>
          <w:tcPr>
            <w:tcW w:w="2320" w:type="dxa"/>
            <w:tcBorders>
              <w:lef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vAlign w:val="bottom"/>
          </w:tcPr>
          <w:p w:rsidR="00EC7B7A" w:rsidRPr="00D3140B" w:rsidRDefault="00EC7B7A" w:rsidP="00EC7B7A">
            <w:pPr>
              <w:spacing w:line="287"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творческой</w:t>
            </w:r>
          </w:p>
        </w:tc>
        <w:tc>
          <w:tcPr>
            <w:tcW w:w="36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540" w:type="dxa"/>
            <w:gridSpan w:val="3"/>
            <w:vAlign w:val="bottom"/>
          </w:tcPr>
          <w:p w:rsidR="00EC7B7A" w:rsidRPr="00D3140B" w:rsidRDefault="00EC7B7A" w:rsidP="00EC7B7A">
            <w:pPr>
              <w:spacing w:line="287" w:lineRule="exact"/>
              <w:ind w:right="30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активности,</w:t>
            </w:r>
          </w:p>
        </w:tc>
        <w:tc>
          <w:tcPr>
            <w:tcW w:w="1440" w:type="dxa"/>
            <w:gridSpan w:val="3"/>
            <w:tcBorders>
              <w:right w:val="single" w:sz="8" w:space="0" w:color="00000A"/>
            </w:tcBorders>
            <w:vAlign w:val="bottom"/>
          </w:tcPr>
          <w:p w:rsidR="00EC7B7A" w:rsidRPr="00D3140B" w:rsidRDefault="00EC7B7A" w:rsidP="00EC7B7A">
            <w:pPr>
              <w:spacing w:line="287"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развивать</w:t>
            </w:r>
          </w:p>
        </w:tc>
      </w:tr>
      <w:tr w:rsidR="00EC7B7A" w:rsidRPr="00D3140B" w:rsidTr="00EC7B7A">
        <w:trPr>
          <w:trHeight w:val="276"/>
        </w:trPr>
        <w:tc>
          <w:tcPr>
            <w:tcW w:w="2320" w:type="dxa"/>
            <w:tcBorders>
              <w:left w:val="single" w:sz="8" w:space="0" w:color="00000A"/>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300" w:type="dxa"/>
            <w:gridSpan w:val="6"/>
            <w:tcBorders>
              <w:bottom w:val="single" w:sz="8" w:space="0" w:color="00000A"/>
            </w:tcBorders>
            <w:vAlign w:val="bottom"/>
          </w:tcPr>
          <w:p w:rsidR="00EC7B7A" w:rsidRPr="00D3140B" w:rsidRDefault="00EC7B7A" w:rsidP="00EC7B7A">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highlight w:val="white"/>
                <w:lang w:eastAsia="ru-RU"/>
              </w:rPr>
              <w:t>познавательный интерес к школе, книгам.</w:t>
            </w:r>
          </w:p>
        </w:tc>
        <w:tc>
          <w:tcPr>
            <w:tcW w:w="3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48"/>
        </w:trPr>
        <w:tc>
          <w:tcPr>
            <w:tcW w:w="2320" w:type="dxa"/>
            <w:tcBorders>
              <w:left w:val="single" w:sz="8" w:space="0" w:color="00000A"/>
            </w:tcBorders>
            <w:vAlign w:val="bottom"/>
          </w:tcPr>
          <w:p w:rsidR="00EC7B7A" w:rsidRPr="00D3140B" w:rsidRDefault="00EC7B7A" w:rsidP="00EC7B7A">
            <w:pPr>
              <w:spacing w:line="248"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«День дошкольного</w:t>
            </w: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spacing w:line="248"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27 сентября</w:t>
            </w: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vAlign w:val="bottom"/>
          </w:tcPr>
          <w:p w:rsidR="00EC7B7A" w:rsidRPr="00D3140B" w:rsidRDefault="00EC7B7A" w:rsidP="00EC7B7A">
            <w:pPr>
              <w:spacing w:line="248"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c>
          <w:tcPr>
            <w:tcW w:w="36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560" w:type="dxa"/>
            <w:gridSpan w:val="4"/>
            <w:vAlign w:val="bottom"/>
          </w:tcPr>
          <w:p w:rsidR="00EC7B7A" w:rsidRPr="00D3140B" w:rsidRDefault="00EC7B7A" w:rsidP="00EC7B7A">
            <w:pPr>
              <w:spacing w:line="248"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любознательности</w:t>
            </w:r>
          </w:p>
        </w:tc>
        <w:tc>
          <w:tcPr>
            <w:tcW w:w="420" w:type="dxa"/>
            <w:gridSpan w:val="2"/>
            <w:tcBorders>
              <w:right w:val="single" w:sz="8" w:space="0" w:color="00000A"/>
            </w:tcBorders>
            <w:vAlign w:val="bottom"/>
          </w:tcPr>
          <w:p w:rsidR="00EC7B7A" w:rsidRPr="00D3140B" w:rsidRDefault="00EC7B7A" w:rsidP="00EC7B7A">
            <w:pPr>
              <w:spacing w:line="248"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r>
      <w:tr w:rsidR="00EC7B7A" w:rsidRPr="00D3140B" w:rsidTr="00EC7B7A">
        <w:trPr>
          <w:trHeight w:val="282"/>
        </w:trPr>
        <w:tc>
          <w:tcPr>
            <w:tcW w:w="2320" w:type="dxa"/>
            <w:tcBorders>
              <w:left w:val="single" w:sz="8" w:space="0" w:color="00000A"/>
            </w:tcBorders>
            <w:vAlign w:val="bottom"/>
          </w:tcPr>
          <w:p w:rsidR="00EC7B7A" w:rsidRPr="00D3140B" w:rsidRDefault="00EC7B7A" w:rsidP="00EC7B7A">
            <w:pPr>
              <w:spacing w:line="281"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работника»</w:t>
            </w: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740" w:type="dxa"/>
            <w:gridSpan w:val="2"/>
            <w:vAlign w:val="bottom"/>
          </w:tcPr>
          <w:p w:rsidR="00EC7B7A" w:rsidRPr="00D3140B" w:rsidRDefault="00EC7B7A" w:rsidP="00EC7B7A">
            <w:pPr>
              <w:spacing w:line="281"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познавательной</w:t>
            </w:r>
          </w:p>
        </w:tc>
        <w:tc>
          <w:tcPr>
            <w:tcW w:w="1540" w:type="dxa"/>
            <w:gridSpan w:val="3"/>
            <w:vAlign w:val="bottom"/>
          </w:tcPr>
          <w:p w:rsidR="00EC7B7A" w:rsidRPr="00D3140B" w:rsidRDefault="00EC7B7A" w:rsidP="00EC7B7A">
            <w:pPr>
              <w:spacing w:line="281" w:lineRule="exact"/>
              <w:ind w:left="34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мотивации;</w:t>
            </w:r>
          </w:p>
        </w:tc>
        <w:tc>
          <w:tcPr>
            <w:tcW w:w="1440" w:type="dxa"/>
            <w:gridSpan w:val="3"/>
            <w:tcBorders>
              <w:right w:val="single" w:sz="8" w:space="0" w:color="00000A"/>
            </w:tcBorders>
            <w:vAlign w:val="bottom"/>
          </w:tcPr>
          <w:p w:rsidR="00EC7B7A" w:rsidRPr="00D3140B" w:rsidRDefault="00EC7B7A" w:rsidP="00EC7B7A">
            <w:pPr>
              <w:spacing w:line="281"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r>
      <w:tr w:rsidR="00EC7B7A" w:rsidRPr="00D3140B" w:rsidTr="00EC7B7A">
        <w:trPr>
          <w:trHeight w:val="276"/>
        </w:trPr>
        <w:tc>
          <w:tcPr>
            <w:tcW w:w="2320" w:type="dxa"/>
            <w:tcBorders>
              <w:lef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vAlign w:val="bottom"/>
          </w:tcPr>
          <w:p w:rsidR="00EC7B7A" w:rsidRPr="00D3140B" w:rsidRDefault="00EC7B7A" w:rsidP="00EC7B7A">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воображения</w:t>
            </w:r>
          </w:p>
        </w:tc>
        <w:tc>
          <w:tcPr>
            <w:tcW w:w="360" w:type="dxa"/>
            <w:vAlign w:val="bottom"/>
          </w:tcPr>
          <w:p w:rsidR="00EC7B7A" w:rsidRPr="00D3140B" w:rsidRDefault="00EC7B7A" w:rsidP="00EC7B7A">
            <w:pPr>
              <w:spacing w:line="276" w:lineRule="exact"/>
              <w:ind w:left="2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c>
          <w:tcPr>
            <w:tcW w:w="1540" w:type="dxa"/>
            <w:gridSpan w:val="3"/>
            <w:vAlign w:val="bottom"/>
          </w:tcPr>
          <w:p w:rsidR="00EC7B7A" w:rsidRPr="00D3140B" w:rsidRDefault="00EC7B7A" w:rsidP="00EC7B7A">
            <w:pPr>
              <w:spacing w:line="276" w:lineRule="exact"/>
              <w:ind w:left="24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творческой</w:t>
            </w:r>
          </w:p>
        </w:tc>
        <w:tc>
          <w:tcPr>
            <w:tcW w:w="1440" w:type="dxa"/>
            <w:gridSpan w:val="3"/>
            <w:tcBorders>
              <w:right w:val="single" w:sz="8" w:space="0" w:color="00000A"/>
            </w:tcBorders>
            <w:vAlign w:val="bottom"/>
          </w:tcPr>
          <w:p w:rsidR="00EC7B7A" w:rsidRPr="00D3140B" w:rsidRDefault="00EC7B7A" w:rsidP="00EC7B7A">
            <w:pPr>
              <w:spacing w:line="276"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активности;</w:t>
            </w:r>
          </w:p>
        </w:tc>
      </w:tr>
      <w:tr w:rsidR="00EC7B7A" w:rsidRPr="00D3140B" w:rsidTr="00EC7B7A">
        <w:trPr>
          <w:trHeight w:val="276"/>
        </w:trPr>
        <w:tc>
          <w:tcPr>
            <w:tcW w:w="2320" w:type="dxa"/>
            <w:tcBorders>
              <w:lef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720" w:type="dxa"/>
            <w:gridSpan w:val="8"/>
            <w:tcBorders>
              <w:right w:val="single" w:sz="8" w:space="0" w:color="00000A"/>
            </w:tcBorders>
            <w:vAlign w:val="bottom"/>
          </w:tcPr>
          <w:p w:rsidR="00EC7B7A" w:rsidRPr="00D3140B" w:rsidRDefault="00EC7B7A" w:rsidP="00EC7B7A">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первичных представлений о</w:t>
            </w:r>
          </w:p>
        </w:tc>
      </w:tr>
      <w:tr w:rsidR="00EC7B7A" w:rsidRPr="00D3140B" w:rsidTr="00EC7B7A">
        <w:trPr>
          <w:trHeight w:val="287"/>
        </w:trPr>
        <w:tc>
          <w:tcPr>
            <w:tcW w:w="2320" w:type="dxa"/>
            <w:tcBorders>
              <w:left w:val="single" w:sz="8" w:space="0" w:color="00000A"/>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700" w:type="dxa"/>
            <w:gridSpan w:val="3"/>
            <w:tcBorders>
              <w:bottom w:val="single" w:sz="8" w:space="0" w:color="00000A"/>
            </w:tcBorders>
            <w:vAlign w:val="bottom"/>
          </w:tcPr>
          <w:p w:rsidR="00EC7B7A" w:rsidRPr="00D3140B" w:rsidRDefault="00EC7B7A" w:rsidP="00EC7B7A">
            <w:pPr>
              <w:spacing w:line="287"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работниках детского сада.</w:t>
            </w:r>
          </w:p>
        </w:tc>
        <w:tc>
          <w:tcPr>
            <w:tcW w:w="5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8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2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55"/>
        </w:trPr>
        <w:tc>
          <w:tcPr>
            <w:tcW w:w="2320" w:type="dxa"/>
            <w:tcBorders>
              <w:left w:val="single" w:sz="8" w:space="0" w:color="00000A"/>
            </w:tcBorders>
            <w:vAlign w:val="bottom"/>
          </w:tcPr>
          <w:p w:rsidR="00EC7B7A" w:rsidRPr="00D3140B" w:rsidRDefault="00EC7B7A" w:rsidP="00EC7B7A">
            <w:pPr>
              <w:spacing w:line="255"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«Праздник осени»</w:t>
            </w: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spacing w:line="255"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31октября – 3 ноября</w:t>
            </w: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vAlign w:val="bottom"/>
          </w:tcPr>
          <w:p w:rsidR="00EC7B7A" w:rsidRPr="00D3140B" w:rsidRDefault="00EC7B7A" w:rsidP="00EC7B7A">
            <w:pPr>
              <w:spacing w:line="255"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c>
          <w:tcPr>
            <w:tcW w:w="36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560" w:type="dxa"/>
            <w:gridSpan w:val="4"/>
            <w:vAlign w:val="bottom"/>
          </w:tcPr>
          <w:p w:rsidR="00EC7B7A" w:rsidRPr="00D3140B" w:rsidRDefault="00EC7B7A" w:rsidP="00EC7B7A">
            <w:pPr>
              <w:spacing w:line="255"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любознательности</w:t>
            </w:r>
          </w:p>
        </w:tc>
        <w:tc>
          <w:tcPr>
            <w:tcW w:w="420" w:type="dxa"/>
            <w:gridSpan w:val="2"/>
            <w:tcBorders>
              <w:right w:val="single" w:sz="8" w:space="0" w:color="00000A"/>
            </w:tcBorders>
            <w:vAlign w:val="bottom"/>
          </w:tcPr>
          <w:p w:rsidR="00EC7B7A" w:rsidRPr="00D3140B" w:rsidRDefault="00EC7B7A" w:rsidP="00EC7B7A">
            <w:pPr>
              <w:spacing w:line="255"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r>
      <w:tr w:rsidR="00EC7B7A" w:rsidRPr="00D3140B" w:rsidTr="00EC7B7A">
        <w:trPr>
          <w:trHeight w:val="276"/>
        </w:trPr>
        <w:tc>
          <w:tcPr>
            <w:tcW w:w="2320" w:type="dxa"/>
            <w:tcBorders>
              <w:lef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740" w:type="dxa"/>
            <w:gridSpan w:val="2"/>
            <w:vAlign w:val="bottom"/>
          </w:tcPr>
          <w:p w:rsidR="00EC7B7A" w:rsidRPr="00D3140B" w:rsidRDefault="00EC7B7A" w:rsidP="00EC7B7A">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познавательной</w:t>
            </w:r>
          </w:p>
        </w:tc>
        <w:tc>
          <w:tcPr>
            <w:tcW w:w="1540" w:type="dxa"/>
            <w:gridSpan w:val="3"/>
            <w:vAlign w:val="bottom"/>
          </w:tcPr>
          <w:p w:rsidR="00EC7B7A" w:rsidRPr="00D3140B" w:rsidRDefault="00EC7B7A" w:rsidP="00EC7B7A">
            <w:pPr>
              <w:spacing w:line="276" w:lineRule="exact"/>
              <w:ind w:left="34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мотивации;</w:t>
            </w:r>
          </w:p>
        </w:tc>
        <w:tc>
          <w:tcPr>
            <w:tcW w:w="1440" w:type="dxa"/>
            <w:gridSpan w:val="3"/>
            <w:tcBorders>
              <w:right w:val="single" w:sz="8" w:space="0" w:color="00000A"/>
            </w:tcBorders>
            <w:vAlign w:val="bottom"/>
          </w:tcPr>
          <w:p w:rsidR="00EC7B7A" w:rsidRPr="00D3140B" w:rsidRDefault="00EC7B7A" w:rsidP="00EC7B7A">
            <w:pPr>
              <w:spacing w:line="276"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r>
      <w:tr w:rsidR="00EC7B7A" w:rsidRPr="00D3140B" w:rsidTr="00EC7B7A">
        <w:trPr>
          <w:trHeight w:val="307"/>
        </w:trPr>
        <w:tc>
          <w:tcPr>
            <w:tcW w:w="2320" w:type="dxa"/>
            <w:tcBorders>
              <w:left w:val="single" w:sz="8" w:space="0" w:color="00000A"/>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300" w:type="dxa"/>
            <w:gridSpan w:val="6"/>
            <w:tcBorders>
              <w:bottom w:val="single" w:sz="8" w:space="0" w:color="00000A"/>
            </w:tcBorders>
            <w:vAlign w:val="bottom"/>
          </w:tcPr>
          <w:p w:rsidR="00EC7B7A" w:rsidRPr="00D3140B" w:rsidRDefault="00EC7B7A" w:rsidP="00EC7B7A">
            <w:pPr>
              <w:spacing w:line="287"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воображения и творческой активности.</w:t>
            </w:r>
          </w:p>
        </w:tc>
        <w:tc>
          <w:tcPr>
            <w:tcW w:w="3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46"/>
        </w:trPr>
        <w:tc>
          <w:tcPr>
            <w:tcW w:w="2320" w:type="dxa"/>
            <w:tcBorders>
              <w:left w:val="single" w:sz="8" w:space="0" w:color="00000A"/>
            </w:tcBorders>
            <w:vAlign w:val="bottom"/>
          </w:tcPr>
          <w:p w:rsidR="00EC7B7A" w:rsidRPr="00D3140B" w:rsidRDefault="00EC7B7A" w:rsidP="00EC7B7A">
            <w:pPr>
              <w:spacing w:line="246"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«Рождественская</w:t>
            </w: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spacing w:line="246"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13 января</w:t>
            </w: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vAlign w:val="bottom"/>
          </w:tcPr>
          <w:p w:rsidR="00EC7B7A" w:rsidRPr="00D3140B" w:rsidRDefault="00EC7B7A" w:rsidP="00EC7B7A">
            <w:pPr>
              <w:spacing w:line="238"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highlight w:val="white"/>
                <w:lang w:eastAsia="ru-RU"/>
              </w:rPr>
              <w:t>Расширение</w:t>
            </w:r>
          </w:p>
        </w:tc>
        <w:tc>
          <w:tcPr>
            <w:tcW w:w="1900" w:type="dxa"/>
            <w:gridSpan w:val="4"/>
            <w:vAlign w:val="bottom"/>
          </w:tcPr>
          <w:p w:rsidR="00EC7B7A" w:rsidRPr="00D3140B" w:rsidRDefault="00EC7B7A" w:rsidP="00EC7B7A">
            <w:pPr>
              <w:spacing w:line="238" w:lineRule="exact"/>
              <w:ind w:left="26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highlight w:val="white"/>
                <w:lang w:eastAsia="ru-RU"/>
              </w:rPr>
              <w:t>представлений</w:t>
            </w:r>
          </w:p>
        </w:tc>
        <w:tc>
          <w:tcPr>
            <w:tcW w:w="1020" w:type="dxa"/>
            <w:vAlign w:val="bottom"/>
          </w:tcPr>
          <w:p w:rsidR="00EC7B7A" w:rsidRPr="00D3140B" w:rsidRDefault="00EC7B7A" w:rsidP="00EC7B7A">
            <w:pPr>
              <w:spacing w:line="238" w:lineRule="exact"/>
              <w:ind w:left="26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highlight w:val="white"/>
                <w:lang w:eastAsia="ru-RU"/>
              </w:rPr>
              <w:t>детей</w:t>
            </w:r>
          </w:p>
        </w:tc>
        <w:tc>
          <w:tcPr>
            <w:tcW w:w="300" w:type="dxa"/>
            <w:vAlign w:val="bottom"/>
          </w:tcPr>
          <w:p w:rsidR="00EC7B7A" w:rsidRPr="00D3140B" w:rsidRDefault="00EC7B7A" w:rsidP="00EC7B7A">
            <w:pPr>
              <w:spacing w:line="238" w:lineRule="exact"/>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highlight w:val="white"/>
                <w:lang w:eastAsia="ru-RU"/>
              </w:rPr>
              <w:t>о</w:t>
            </w:r>
          </w:p>
        </w:tc>
        <w:tc>
          <w:tcPr>
            <w:tcW w:w="12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76"/>
        </w:trPr>
        <w:tc>
          <w:tcPr>
            <w:tcW w:w="2320" w:type="dxa"/>
            <w:tcBorders>
              <w:left w:val="single" w:sz="8" w:space="0" w:color="00000A"/>
              <w:bottom w:val="single" w:sz="8" w:space="0" w:color="00000A"/>
            </w:tcBorders>
            <w:vAlign w:val="bottom"/>
          </w:tcPr>
          <w:p w:rsidR="00EC7B7A" w:rsidRPr="00D3140B" w:rsidRDefault="00EC7B7A" w:rsidP="00EC7B7A">
            <w:pPr>
              <w:spacing w:line="276"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сказка»</w:t>
            </w:r>
          </w:p>
        </w:tc>
        <w:tc>
          <w:tcPr>
            <w:tcW w:w="10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200" w:type="dxa"/>
            <w:gridSpan w:val="4"/>
            <w:tcBorders>
              <w:bottom w:val="single" w:sz="8" w:space="0" w:color="00000A"/>
            </w:tcBorders>
            <w:vAlign w:val="bottom"/>
          </w:tcPr>
          <w:p w:rsidR="00EC7B7A" w:rsidRPr="00D3140B" w:rsidRDefault="00EC7B7A" w:rsidP="00EC7B7A">
            <w:pPr>
              <w:spacing w:line="276"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highlight w:val="white"/>
                <w:lang w:eastAsia="ru-RU"/>
              </w:rPr>
              <w:t>празднике Рождества Христова</w:t>
            </w:r>
          </w:p>
        </w:tc>
        <w:tc>
          <w:tcPr>
            <w:tcW w:w="8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2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48"/>
        </w:trPr>
        <w:tc>
          <w:tcPr>
            <w:tcW w:w="2320" w:type="dxa"/>
            <w:tcBorders>
              <w:left w:val="single" w:sz="8" w:space="0" w:color="00000A"/>
            </w:tcBorders>
            <w:vAlign w:val="bottom"/>
          </w:tcPr>
          <w:p w:rsidR="00EC7B7A" w:rsidRPr="00D3140B" w:rsidRDefault="00EC7B7A" w:rsidP="00EC7B7A">
            <w:pPr>
              <w:spacing w:line="248"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День защитника</w:t>
            </w: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spacing w:line="248"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22 февраля</w:t>
            </w: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vAlign w:val="bottom"/>
          </w:tcPr>
          <w:p w:rsidR="00EC7B7A" w:rsidRPr="00D3140B" w:rsidRDefault="00EC7B7A" w:rsidP="00EC7B7A">
            <w:pPr>
              <w:spacing w:line="248"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c>
          <w:tcPr>
            <w:tcW w:w="36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560" w:type="dxa"/>
            <w:gridSpan w:val="4"/>
            <w:vAlign w:val="bottom"/>
          </w:tcPr>
          <w:p w:rsidR="00EC7B7A" w:rsidRPr="00D3140B" w:rsidRDefault="00EC7B7A" w:rsidP="00EC7B7A">
            <w:pPr>
              <w:spacing w:line="248"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любознательности</w:t>
            </w:r>
          </w:p>
        </w:tc>
        <w:tc>
          <w:tcPr>
            <w:tcW w:w="420" w:type="dxa"/>
            <w:gridSpan w:val="2"/>
            <w:tcBorders>
              <w:right w:val="single" w:sz="8" w:space="0" w:color="00000A"/>
            </w:tcBorders>
            <w:vAlign w:val="bottom"/>
          </w:tcPr>
          <w:p w:rsidR="00EC7B7A" w:rsidRPr="00D3140B" w:rsidRDefault="00EC7B7A" w:rsidP="00EC7B7A">
            <w:pPr>
              <w:spacing w:line="248"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r>
      <w:tr w:rsidR="00EC7B7A" w:rsidRPr="00D3140B" w:rsidTr="00EC7B7A">
        <w:trPr>
          <w:trHeight w:val="282"/>
        </w:trPr>
        <w:tc>
          <w:tcPr>
            <w:tcW w:w="2320" w:type="dxa"/>
            <w:tcBorders>
              <w:left w:val="single" w:sz="8" w:space="0" w:color="00000A"/>
            </w:tcBorders>
            <w:vAlign w:val="bottom"/>
          </w:tcPr>
          <w:p w:rsidR="00EC7B7A" w:rsidRPr="00D3140B" w:rsidRDefault="00EC7B7A" w:rsidP="00EC7B7A">
            <w:pPr>
              <w:spacing w:line="281"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Отечества</w:t>
            </w:r>
          </w:p>
        </w:tc>
        <w:tc>
          <w:tcPr>
            <w:tcW w:w="10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740" w:type="dxa"/>
            <w:gridSpan w:val="2"/>
            <w:vAlign w:val="bottom"/>
          </w:tcPr>
          <w:p w:rsidR="00EC7B7A" w:rsidRPr="00D3140B" w:rsidRDefault="00EC7B7A" w:rsidP="00EC7B7A">
            <w:pPr>
              <w:spacing w:line="281"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познавательной</w:t>
            </w:r>
          </w:p>
        </w:tc>
        <w:tc>
          <w:tcPr>
            <w:tcW w:w="1540" w:type="dxa"/>
            <w:gridSpan w:val="3"/>
            <w:vAlign w:val="bottom"/>
          </w:tcPr>
          <w:p w:rsidR="00EC7B7A" w:rsidRPr="00D3140B" w:rsidRDefault="00EC7B7A" w:rsidP="00EC7B7A">
            <w:pPr>
              <w:spacing w:line="281" w:lineRule="exact"/>
              <w:ind w:left="34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мотивации;</w:t>
            </w:r>
          </w:p>
        </w:tc>
        <w:tc>
          <w:tcPr>
            <w:tcW w:w="1440" w:type="dxa"/>
            <w:gridSpan w:val="3"/>
            <w:tcBorders>
              <w:right w:val="single" w:sz="8" w:space="0" w:color="00000A"/>
            </w:tcBorders>
            <w:vAlign w:val="bottom"/>
          </w:tcPr>
          <w:p w:rsidR="00EC7B7A" w:rsidRPr="00D3140B" w:rsidRDefault="00EC7B7A" w:rsidP="00EC7B7A">
            <w:pPr>
              <w:spacing w:line="281"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r>
      <w:tr w:rsidR="00EC7B7A" w:rsidRPr="00D3140B" w:rsidTr="00EC7B7A">
        <w:trPr>
          <w:trHeight w:val="287"/>
        </w:trPr>
        <w:tc>
          <w:tcPr>
            <w:tcW w:w="2320" w:type="dxa"/>
            <w:tcBorders>
              <w:left w:val="single" w:sz="8" w:space="0" w:color="00000A"/>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380" w:type="dxa"/>
            <w:tcBorders>
              <w:bottom w:val="single" w:sz="8" w:space="0" w:color="00000A"/>
            </w:tcBorders>
            <w:vAlign w:val="bottom"/>
          </w:tcPr>
          <w:p w:rsidR="00EC7B7A" w:rsidRPr="00D3140B" w:rsidRDefault="00EC7B7A" w:rsidP="00EC7B7A">
            <w:pPr>
              <w:spacing w:line="287"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воображения</w:t>
            </w:r>
          </w:p>
        </w:tc>
        <w:tc>
          <w:tcPr>
            <w:tcW w:w="360" w:type="dxa"/>
            <w:tcBorders>
              <w:bottom w:val="single" w:sz="8" w:space="0" w:color="00000A"/>
            </w:tcBorders>
            <w:vAlign w:val="bottom"/>
          </w:tcPr>
          <w:p w:rsidR="00EC7B7A" w:rsidRPr="00D3140B" w:rsidRDefault="00EC7B7A" w:rsidP="00EC7B7A">
            <w:pPr>
              <w:spacing w:line="287" w:lineRule="exact"/>
              <w:ind w:left="2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c>
          <w:tcPr>
            <w:tcW w:w="1540" w:type="dxa"/>
            <w:gridSpan w:val="3"/>
            <w:tcBorders>
              <w:bottom w:val="single" w:sz="8" w:space="0" w:color="00000A"/>
            </w:tcBorders>
            <w:vAlign w:val="bottom"/>
          </w:tcPr>
          <w:p w:rsidR="00EC7B7A" w:rsidRPr="00D3140B" w:rsidRDefault="00EC7B7A" w:rsidP="00EC7B7A">
            <w:pPr>
              <w:spacing w:line="287" w:lineRule="exact"/>
              <w:ind w:left="24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творческой</w:t>
            </w:r>
          </w:p>
        </w:tc>
        <w:tc>
          <w:tcPr>
            <w:tcW w:w="1440" w:type="dxa"/>
            <w:gridSpan w:val="3"/>
            <w:tcBorders>
              <w:bottom w:val="single" w:sz="8" w:space="0" w:color="00000A"/>
              <w:right w:val="single" w:sz="8" w:space="0" w:color="00000A"/>
            </w:tcBorders>
            <w:vAlign w:val="bottom"/>
          </w:tcPr>
          <w:p w:rsidR="00EC7B7A" w:rsidRPr="00D3140B" w:rsidRDefault="00EC7B7A" w:rsidP="00EC7B7A">
            <w:pPr>
              <w:spacing w:line="287" w:lineRule="exact"/>
              <w:ind w:right="120"/>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активности;</w:t>
            </w:r>
          </w:p>
        </w:tc>
      </w:tr>
    </w:tbl>
    <w:p w:rsidR="00876773" w:rsidRPr="00302C2C" w:rsidRDefault="00876773" w:rsidP="00317339">
      <w:pPr>
        <w:rPr>
          <w:rFonts w:ascii="Times New Roman" w:eastAsiaTheme="minorEastAsia" w:hAnsi="Times New Roman" w:cs="Times New Roman"/>
          <w:sz w:val="24"/>
          <w:szCs w:val="24"/>
          <w:lang w:eastAsia="ru-RU"/>
        </w:rPr>
        <w:sectPr w:rsidR="00876773" w:rsidRPr="00302C2C">
          <w:pgSz w:w="11900" w:h="16840"/>
          <w:pgMar w:top="130" w:right="560" w:bottom="490" w:left="1420" w:header="0" w:footer="0" w:gutter="0"/>
          <w:cols w:space="720" w:equalWidth="0">
            <w:col w:w="9920"/>
          </w:cols>
        </w:sectPr>
      </w:pPr>
    </w:p>
    <w:tbl>
      <w:tblPr>
        <w:tblpPr w:leftFromText="180" w:rightFromText="180" w:vertAnchor="text" w:horzAnchor="margin" w:tblpY="1012"/>
        <w:tblW w:w="0" w:type="auto"/>
        <w:tblLayout w:type="fixed"/>
        <w:tblCellMar>
          <w:left w:w="0" w:type="dxa"/>
          <w:right w:w="0" w:type="dxa"/>
        </w:tblCellMar>
        <w:tblLook w:val="04A0" w:firstRow="1" w:lastRow="0" w:firstColumn="1" w:lastColumn="0" w:noHBand="0" w:noVBand="1"/>
      </w:tblPr>
      <w:tblGrid>
        <w:gridCol w:w="2420"/>
        <w:gridCol w:w="2380"/>
        <w:gridCol w:w="1600"/>
        <w:gridCol w:w="240"/>
        <w:gridCol w:w="1560"/>
        <w:gridCol w:w="1160"/>
        <w:gridCol w:w="260"/>
      </w:tblGrid>
      <w:tr w:rsidR="00EC7B7A" w:rsidRPr="00D3140B" w:rsidTr="00EC7B7A">
        <w:trPr>
          <w:trHeight w:val="276"/>
        </w:trPr>
        <w:tc>
          <w:tcPr>
            <w:tcW w:w="2420" w:type="dxa"/>
            <w:tcBorders>
              <w:top w:val="single" w:sz="8" w:space="0" w:color="00000A"/>
              <w:left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top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820" w:type="dxa"/>
            <w:gridSpan w:val="5"/>
            <w:tcBorders>
              <w:top w:val="single" w:sz="8" w:space="0" w:color="00000A"/>
              <w:right w:val="single" w:sz="8" w:space="0" w:color="00000A"/>
            </w:tcBorders>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первичных представлений о</w:t>
            </w:r>
          </w:p>
        </w:tc>
      </w:tr>
      <w:tr w:rsidR="00EC7B7A" w:rsidRPr="00D3140B" w:rsidTr="00EC7B7A">
        <w:trPr>
          <w:trHeight w:val="287"/>
        </w:trPr>
        <w:tc>
          <w:tcPr>
            <w:tcW w:w="2420" w:type="dxa"/>
            <w:tcBorders>
              <w:left w:val="single" w:sz="8" w:space="0" w:color="00000A"/>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400" w:type="dxa"/>
            <w:gridSpan w:val="3"/>
            <w:tcBorders>
              <w:bottom w:val="single" w:sz="8" w:space="0" w:color="00000A"/>
            </w:tcBorders>
            <w:vAlign w:val="bottom"/>
          </w:tcPr>
          <w:p w:rsidR="00EC7B7A" w:rsidRPr="00D3140B" w:rsidRDefault="00EC7B7A" w:rsidP="00EC7B7A">
            <w:pPr>
              <w:spacing w:line="287"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Родине и Отечестве.</w:t>
            </w:r>
          </w:p>
        </w:tc>
        <w:tc>
          <w:tcPr>
            <w:tcW w:w="116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6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48"/>
        </w:trPr>
        <w:tc>
          <w:tcPr>
            <w:tcW w:w="2420" w:type="dxa"/>
            <w:tcBorders>
              <w:left w:val="single" w:sz="8" w:space="0" w:color="00000A"/>
              <w:right w:val="single" w:sz="8" w:space="0" w:color="00000A"/>
            </w:tcBorders>
            <w:vAlign w:val="bottom"/>
          </w:tcPr>
          <w:p w:rsidR="00EC7B7A" w:rsidRPr="00D3140B" w:rsidRDefault="00EC7B7A" w:rsidP="00EC7B7A">
            <w:pPr>
              <w:spacing w:line="248"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Развлечение «День</w:t>
            </w:r>
          </w:p>
        </w:tc>
        <w:tc>
          <w:tcPr>
            <w:tcW w:w="2380" w:type="dxa"/>
            <w:tcBorders>
              <w:right w:val="single" w:sz="8" w:space="0" w:color="00000A"/>
            </w:tcBorders>
            <w:vAlign w:val="bottom"/>
          </w:tcPr>
          <w:p w:rsidR="00EC7B7A" w:rsidRPr="00D3140B" w:rsidRDefault="00EC7B7A" w:rsidP="00EC7B7A">
            <w:pPr>
              <w:spacing w:line="248"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12 апреля</w:t>
            </w:r>
          </w:p>
        </w:tc>
        <w:tc>
          <w:tcPr>
            <w:tcW w:w="1600" w:type="dxa"/>
            <w:vAlign w:val="bottom"/>
          </w:tcPr>
          <w:p w:rsidR="00EC7B7A" w:rsidRPr="00D3140B" w:rsidRDefault="00EC7B7A" w:rsidP="00EC7B7A">
            <w:pPr>
              <w:spacing w:line="248"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c>
          <w:tcPr>
            <w:tcW w:w="24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720" w:type="dxa"/>
            <w:gridSpan w:val="2"/>
            <w:vAlign w:val="bottom"/>
          </w:tcPr>
          <w:p w:rsidR="00EC7B7A" w:rsidRPr="00D3140B" w:rsidRDefault="00EC7B7A" w:rsidP="00EC7B7A">
            <w:pPr>
              <w:spacing w:line="248"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любознательности</w:t>
            </w:r>
          </w:p>
        </w:tc>
        <w:tc>
          <w:tcPr>
            <w:tcW w:w="260" w:type="dxa"/>
            <w:tcBorders>
              <w:right w:val="single" w:sz="8" w:space="0" w:color="00000A"/>
            </w:tcBorders>
            <w:vAlign w:val="bottom"/>
          </w:tcPr>
          <w:p w:rsidR="00EC7B7A" w:rsidRPr="00D3140B" w:rsidRDefault="00EC7B7A" w:rsidP="00EC7B7A">
            <w:pPr>
              <w:spacing w:line="248"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r>
      <w:tr w:rsidR="00EC7B7A" w:rsidRPr="00D3140B" w:rsidTr="00EC7B7A">
        <w:trPr>
          <w:trHeight w:val="282"/>
        </w:trPr>
        <w:tc>
          <w:tcPr>
            <w:tcW w:w="2420" w:type="dxa"/>
            <w:tcBorders>
              <w:left w:val="single" w:sz="8" w:space="0" w:color="00000A"/>
              <w:right w:val="single" w:sz="8" w:space="0" w:color="00000A"/>
            </w:tcBorders>
            <w:vAlign w:val="bottom"/>
          </w:tcPr>
          <w:p w:rsidR="00EC7B7A" w:rsidRPr="00D3140B" w:rsidRDefault="00EC7B7A" w:rsidP="00EC7B7A">
            <w:pPr>
              <w:spacing w:line="281"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Космоса»</w:t>
            </w: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840" w:type="dxa"/>
            <w:gridSpan w:val="2"/>
            <w:vAlign w:val="bottom"/>
          </w:tcPr>
          <w:p w:rsidR="00EC7B7A" w:rsidRPr="00D3140B" w:rsidRDefault="00EC7B7A" w:rsidP="00EC7B7A">
            <w:pPr>
              <w:spacing w:line="281"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познавательной</w:t>
            </w:r>
          </w:p>
        </w:tc>
        <w:tc>
          <w:tcPr>
            <w:tcW w:w="1560" w:type="dxa"/>
            <w:vAlign w:val="bottom"/>
          </w:tcPr>
          <w:p w:rsidR="00EC7B7A" w:rsidRPr="00D3140B" w:rsidRDefault="00EC7B7A" w:rsidP="00EC7B7A">
            <w:pPr>
              <w:spacing w:line="281" w:lineRule="exact"/>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мотивации;</w:t>
            </w:r>
          </w:p>
        </w:tc>
        <w:tc>
          <w:tcPr>
            <w:tcW w:w="1420" w:type="dxa"/>
            <w:gridSpan w:val="2"/>
            <w:tcBorders>
              <w:right w:val="single" w:sz="8" w:space="0" w:color="00000A"/>
            </w:tcBorders>
            <w:vAlign w:val="bottom"/>
          </w:tcPr>
          <w:p w:rsidR="00EC7B7A" w:rsidRPr="00D3140B" w:rsidRDefault="00EC7B7A" w:rsidP="00EC7B7A">
            <w:pPr>
              <w:spacing w:line="281"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r>
      <w:tr w:rsidR="00EC7B7A" w:rsidRPr="00D3140B" w:rsidTr="00EC7B7A">
        <w:trPr>
          <w:trHeight w:val="276"/>
        </w:trPr>
        <w:tc>
          <w:tcPr>
            <w:tcW w:w="2420" w:type="dxa"/>
            <w:tcBorders>
              <w:left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600" w:type="dxa"/>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воображения</w:t>
            </w:r>
          </w:p>
        </w:tc>
        <w:tc>
          <w:tcPr>
            <w:tcW w:w="240" w:type="dxa"/>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c>
          <w:tcPr>
            <w:tcW w:w="1560" w:type="dxa"/>
            <w:vAlign w:val="bottom"/>
          </w:tcPr>
          <w:p w:rsidR="00EC7B7A" w:rsidRPr="00D3140B" w:rsidRDefault="00EC7B7A" w:rsidP="00EC7B7A">
            <w:pPr>
              <w:spacing w:line="276" w:lineRule="exact"/>
              <w:ind w:right="87"/>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творческой</w:t>
            </w:r>
          </w:p>
        </w:tc>
        <w:tc>
          <w:tcPr>
            <w:tcW w:w="1420" w:type="dxa"/>
            <w:gridSpan w:val="2"/>
            <w:tcBorders>
              <w:right w:val="single" w:sz="8" w:space="0" w:color="00000A"/>
            </w:tcBorders>
            <w:vAlign w:val="bottom"/>
          </w:tcPr>
          <w:p w:rsidR="00EC7B7A" w:rsidRPr="00D3140B" w:rsidRDefault="00EC7B7A" w:rsidP="00EC7B7A">
            <w:pPr>
              <w:spacing w:line="276"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активности;</w:t>
            </w:r>
          </w:p>
        </w:tc>
      </w:tr>
      <w:tr w:rsidR="00EC7B7A" w:rsidRPr="00D3140B" w:rsidTr="00EC7B7A">
        <w:trPr>
          <w:trHeight w:val="276"/>
        </w:trPr>
        <w:tc>
          <w:tcPr>
            <w:tcW w:w="2420" w:type="dxa"/>
            <w:tcBorders>
              <w:left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820" w:type="dxa"/>
            <w:gridSpan w:val="5"/>
            <w:tcBorders>
              <w:right w:val="single" w:sz="8" w:space="0" w:color="00000A"/>
            </w:tcBorders>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первичных представлений о</w:t>
            </w:r>
          </w:p>
        </w:tc>
      </w:tr>
      <w:tr w:rsidR="00EC7B7A" w:rsidRPr="00D3140B" w:rsidTr="00EC7B7A">
        <w:trPr>
          <w:trHeight w:val="287"/>
        </w:trPr>
        <w:tc>
          <w:tcPr>
            <w:tcW w:w="2420" w:type="dxa"/>
            <w:tcBorders>
              <w:left w:val="single" w:sz="8" w:space="0" w:color="00000A"/>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400" w:type="dxa"/>
            <w:gridSpan w:val="3"/>
            <w:tcBorders>
              <w:bottom w:val="single" w:sz="8" w:space="0" w:color="00000A"/>
            </w:tcBorders>
            <w:vAlign w:val="bottom"/>
          </w:tcPr>
          <w:p w:rsidR="00EC7B7A" w:rsidRPr="00D3140B" w:rsidRDefault="00EC7B7A" w:rsidP="00EC7B7A">
            <w:pPr>
              <w:spacing w:line="287"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космосе и планете Земля.</w:t>
            </w:r>
          </w:p>
        </w:tc>
        <w:tc>
          <w:tcPr>
            <w:tcW w:w="116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6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55"/>
        </w:trPr>
        <w:tc>
          <w:tcPr>
            <w:tcW w:w="2420" w:type="dxa"/>
            <w:tcBorders>
              <w:left w:val="single" w:sz="8" w:space="0" w:color="00000A"/>
              <w:right w:val="single" w:sz="8" w:space="0" w:color="00000A"/>
            </w:tcBorders>
            <w:vAlign w:val="bottom"/>
          </w:tcPr>
          <w:p w:rsidR="00EC7B7A" w:rsidRPr="00D3140B" w:rsidRDefault="00EC7B7A" w:rsidP="00EC7B7A">
            <w:pPr>
              <w:spacing w:line="255"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«Великая пасха»</w:t>
            </w:r>
          </w:p>
        </w:tc>
        <w:tc>
          <w:tcPr>
            <w:tcW w:w="2380" w:type="dxa"/>
            <w:tcBorders>
              <w:right w:val="single" w:sz="8" w:space="0" w:color="00000A"/>
            </w:tcBorders>
            <w:vAlign w:val="bottom"/>
          </w:tcPr>
          <w:p w:rsidR="00EC7B7A" w:rsidRPr="00D3140B" w:rsidRDefault="00EC7B7A" w:rsidP="00EC7B7A">
            <w:pPr>
              <w:spacing w:line="255"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17 апреля</w:t>
            </w:r>
          </w:p>
        </w:tc>
        <w:tc>
          <w:tcPr>
            <w:tcW w:w="1600" w:type="dxa"/>
            <w:vAlign w:val="bottom"/>
          </w:tcPr>
          <w:p w:rsidR="00EC7B7A" w:rsidRPr="00D3140B" w:rsidRDefault="00EC7B7A" w:rsidP="00EC7B7A">
            <w:pPr>
              <w:spacing w:line="255"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c>
          <w:tcPr>
            <w:tcW w:w="24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720" w:type="dxa"/>
            <w:gridSpan w:val="2"/>
            <w:vAlign w:val="bottom"/>
          </w:tcPr>
          <w:p w:rsidR="00EC7B7A" w:rsidRPr="00D3140B" w:rsidRDefault="00EC7B7A" w:rsidP="00EC7B7A">
            <w:pPr>
              <w:spacing w:line="255"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любознательности</w:t>
            </w:r>
          </w:p>
        </w:tc>
        <w:tc>
          <w:tcPr>
            <w:tcW w:w="260" w:type="dxa"/>
            <w:tcBorders>
              <w:right w:val="single" w:sz="8" w:space="0" w:color="00000A"/>
            </w:tcBorders>
            <w:vAlign w:val="bottom"/>
          </w:tcPr>
          <w:p w:rsidR="00EC7B7A" w:rsidRPr="00D3140B" w:rsidRDefault="00EC7B7A" w:rsidP="00EC7B7A">
            <w:pPr>
              <w:spacing w:line="255"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r>
      <w:tr w:rsidR="00EC7B7A" w:rsidRPr="00D3140B" w:rsidTr="00EC7B7A">
        <w:trPr>
          <w:trHeight w:val="276"/>
        </w:trPr>
        <w:tc>
          <w:tcPr>
            <w:tcW w:w="2420" w:type="dxa"/>
            <w:tcBorders>
              <w:left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840" w:type="dxa"/>
            <w:gridSpan w:val="2"/>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познавательной</w:t>
            </w:r>
          </w:p>
        </w:tc>
        <w:tc>
          <w:tcPr>
            <w:tcW w:w="1560" w:type="dxa"/>
            <w:vAlign w:val="bottom"/>
          </w:tcPr>
          <w:p w:rsidR="00EC7B7A" w:rsidRPr="00D3140B" w:rsidRDefault="00EC7B7A" w:rsidP="00EC7B7A">
            <w:pPr>
              <w:spacing w:line="276" w:lineRule="exact"/>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мотивации;</w:t>
            </w:r>
          </w:p>
        </w:tc>
        <w:tc>
          <w:tcPr>
            <w:tcW w:w="1420" w:type="dxa"/>
            <w:gridSpan w:val="2"/>
            <w:tcBorders>
              <w:right w:val="single" w:sz="8" w:space="0" w:color="00000A"/>
            </w:tcBorders>
            <w:vAlign w:val="bottom"/>
          </w:tcPr>
          <w:p w:rsidR="00EC7B7A" w:rsidRPr="00D3140B" w:rsidRDefault="00EC7B7A" w:rsidP="00EC7B7A">
            <w:pPr>
              <w:spacing w:line="276"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r>
      <w:tr w:rsidR="00EC7B7A" w:rsidRPr="00D3140B" w:rsidTr="00EC7B7A">
        <w:trPr>
          <w:trHeight w:val="276"/>
        </w:trPr>
        <w:tc>
          <w:tcPr>
            <w:tcW w:w="2420" w:type="dxa"/>
            <w:tcBorders>
              <w:left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600" w:type="dxa"/>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воображения</w:t>
            </w:r>
          </w:p>
        </w:tc>
        <w:tc>
          <w:tcPr>
            <w:tcW w:w="240" w:type="dxa"/>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c>
          <w:tcPr>
            <w:tcW w:w="1560" w:type="dxa"/>
            <w:vAlign w:val="bottom"/>
          </w:tcPr>
          <w:p w:rsidR="00EC7B7A" w:rsidRPr="00D3140B" w:rsidRDefault="00EC7B7A" w:rsidP="00EC7B7A">
            <w:pPr>
              <w:spacing w:line="276" w:lineRule="exact"/>
              <w:ind w:right="87"/>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творческой</w:t>
            </w:r>
          </w:p>
        </w:tc>
        <w:tc>
          <w:tcPr>
            <w:tcW w:w="1420" w:type="dxa"/>
            <w:gridSpan w:val="2"/>
            <w:tcBorders>
              <w:right w:val="single" w:sz="8" w:space="0" w:color="00000A"/>
            </w:tcBorders>
            <w:vAlign w:val="bottom"/>
          </w:tcPr>
          <w:p w:rsidR="00EC7B7A" w:rsidRPr="00D3140B" w:rsidRDefault="00EC7B7A" w:rsidP="00EC7B7A">
            <w:pPr>
              <w:spacing w:line="276"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активности;</w:t>
            </w:r>
          </w:p>
        </w:tc>
      </w:tr>
      <w:tr w:rsidR="00EC7B7A" w:rsidRPr="00D3140B" w:rsidTr="00EC7B7A">
        <w:trPr>
          <w:trHeight w:val="276"/>
        </w:trPr>
        <w:tc>
          <w:tcPr>
            <w:tcW w:w="2420" w:type="dxa"/>
            <w:tcBorders>
              <w:left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820" w:type="dxa"/>
            <w:gridSpan w:val="5"/>
            <w:tcBorders>
              <w:right w:val="single" w:sz="8" w:space="0" w:color="00000A"/>
            </w:tcBorders>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первичных представлений о</w:t>
            </w:r>
          </w:p>
        </w:tc>
      </w:tr>
      <w:tr w:rsidR="00EC7B7A" w:rsidRPr="00D3140B" w:rsidTr="00EC7B7A">
        <w:trPr>
          <w:trHeight w:val="276"/>
        </w:trPr>
        <w:tc>
          <w:tcPr>
            <w:tcW w:w="2420" w:type="dxa"/>
            <w:tcBorders>
              <w:left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820" w:type="dxa"/>
            <w:gridSpan w:val="5"/>
            <w:tcBorders>
              <w:right w:val="single" w:sz="8" w:space="0" w:color="00000A"/>
            </w:tcBorders>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социокультурных ценностях нашего народа,</w:t>
            </w:r>
          </w:p>
        </w:tc>
      </w:tr>
      <w:tr w:rsidR="00EC7B7A" w:rsidRPr="00D3140B" w:rsidTr="00EC7B7A">
        <w:trPr>
          <w:trHeight w:val="287"/>
        </w:trPr>
        <w:tc>
          <w:tcPr>
            <w:tcW w:w="2420" w:type="dxa"/>
            <w:tcBorders>
              <w:left w:val="single" w:sz="8" w:space="0" w:color="00000A"/>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560" w:type="dxa"/>
            <w:gridSpan w:val="4"/>
            <w:tcBorders>
              <w:bottom w:val="single" w:sz="8" w:space="0" w:color="00000A"/>
            </w:tcBorders>
            <w:vAlign w:val="bottom"/>
          </w:tcPr>
          <w:p w:rsidR="00EC7B7A" w:rsidRPr="00D3140B" w:rsidRDefault="00EC7B7A" w:rsidP="00EC7B7A">
            <w:pPr>
              <w:spacing w:line="287"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об отечественных традициях и праздниках.</w:t>
            </w:r>
          </w:p>
        </w:tc>
        <w:tc>
          <w:tcPr>
            <w:tcW w:w="26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48"/>
        </w:trPr>
        <w:tc>
          <w:tcPr>
            <w:tcW w:w="2420" w:type="dxa"/>
            <w:tcBorders>
              <w:left w:val="single" w:sz="8" w:space="0" w:color="00000A"/>
              <w:right w:val="single" w:sz="8" w:space="0" w:color="00000A"/>
            </w:tcBorders>
            <w:vAlign w:val="bottom"/>
          </w:tcPr>
          <w:p w:rsidR="00EC7B7A" w:rsidRPr="00D3140B" w:rsidRDefault="00EC7B7A" w:rsidP="00EC7B7A">
            <w:pPr>
              <w:spacing w:line="248"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Праздничный</w:t>
            </w:r>
          </w:p>
        </w:tc>
        <w:tc>
          <w:tcPr>
            <w:tcW w:w="2380" w:type="dxa"/>
            <w:tcBorders>
              <w:right w:val="single" w:sz="8" w:space="0" w:color="00000A"/>
            </w:tcBorders>
            <w:vAlign w:val="bottom"/>
          </w:tcPr>
          <w:p w:rsidR="00EC7B7A" w:rsidRPr="00D3140B" w:rsidRDefault="00EC7B7A" w:rsidP="00EC7B7A">
            <w:pPr>
              <w:spacing w:line="248" w:lineRule="exact"/>
              <w:jc w:val="center"/>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5 мая</w:t>
            </w:r>
          </w:p>
        </w:tc>
        <w:tc>
          <w:tcPr>
            <w:tcW w:w="1600" w:type="dxa"/>
            <w:vAlign w:val="bottom"/>
          </w:tcPr>
          <w:p w:rsidR="00EC7B7A" w:rsidRPr="00D3140B" w:rsidRDefault="00EC7B7A" w:rsidP="00EC7B7A">
            <w:pPr>
              <w:spacing w:line="248"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c>
          <w:tcPr>
            <w:tcW w:w="240" w:type="dxa"/>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720" w:type="dxa"/>
            <w:gridSpan w:val="2"/>
            <w:vAlign w:val="bottom"/>
          </w:tcPr>
          <w:p w:rsidR="00EC7B7A" w:rsidRPr="00D3140B" w:rsidRDefault="00EC7B7A" w:rsidP="00EC7B7A">
            <w:pPr>
              <w:spacing w:line="248" w:lineRule="exac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любознательности</w:t>
            </w:r>
          </w:p>
        </w:tc>
        <w:tc>
          <w:tcPr>
            <w:tcW w:w="260" w:type="dxa"/>
            <w:tcBorders>
              <w:right w:val="single" w:sz="8" w:space="0" w:color="00000A"/>
            </w:tcBorders>
            <w:vAlign w:val="bottom"/>
          </w:tcPr>
          <w:p w:rsidR="00EC7B7A" w:rsidRPr="00D3140B" w:rsidRDefault="00EC7B7A" w:rsidP="00EC7B7A">
            <w:pPr>
              <w:spacing w:line="248"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r>
      <w:tr w:rsidR="00EC7B7A" w:rsidRPr="00D3140B" w:rsidTr="00EC7B7A">
        <w:trPr>
          <w:trHeight w:val="276"/>
        </w:trPr>
        <w:tc>
          <w:tcPr>
            <w:tcW w:w="2420" w:type="dxa"/>
            <w:tcBorders>
              <w:left w:val="single" w:sz="8" w:space="0" w:color="00000A"/>
              <w:right w:val="single" w:sz="8" w:space="0" w:color="00000A"/>
            </w:tcBorders>
            <w:vAlign w:val="bottom"/>
          </w:tcPr>
          <w:p w:rsidR="00EC7B7A" w:rsidRPr="00D3140B" w:rsidRDefault="00EC7B7A" w:rsidP="00EC7B7A">
            <w:pPr>
              <w:spacing w:line="276"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концерт «День</w:t>
            </w: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840" w:type="dxa"/>
            <w:gridSpan w:val="2"/>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познавательной</w:t>
            </w:r>
          </w:p>
        </w:tc>
        <w:tc>
          <w:tcPr>
            <w:tcW w:w="1560" w:type="dxa"/>
            <w:vAlign w:val="bottom"/>
          </w:tcPr>
          <w:p w:rsidR="00EC7B7A" w:rsidRPr="00D3140B" w:rsidRDefault="00EC7B7A" w:rsidP="00EC7B7A">
            <w:pPr>
              <w:spacing w:line="276" w:lineRule="exact"/>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мотивации;</w:t>
            </w:r>
          </w:p>
        </w:tc>
        <w:tc>
          <w:tcPr>
            <w:tcW w:w="1420" w:type="dxa"/>
            <w:gridSpan w:val="2"/>
            <w:tcBorders>
              <w:right w:val="single" w:sz="8" w:space="0" w:color="00000A"/>
            </w:tcBorders>
            <w:vAlign w:val="bottom"/>
          </w:tcPr>
          <w:p w:rsidR="00EC7B7A" w:rsidRPr="00D3140B" w:rsidRDefault="00EC7B7A" w:rsidP="00EC7B7A">
            <w:pPr>
              <w:spacing w:line="276"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развитие</w:t>
            </w:r>
          </w:p>
        </w:tc>
      </w:tr>
      <w:tr w:rsidR="00EC7B7A" w:rsidRPr="00D3140B" w:rsidTr="00EC7B7A">
        <w:trPr>
          <w:trHeight w:val="282"/>
        </w:trPr>
        <w:tc>
          <w:tcPr>
            <w:tcW w:w="2420" w:type="dxa"/>
            <w:tcBorders>
              <w:left w:val="single" w:sz="8" w:space="0" w:color="00000A"/>
              <w:right w:val="single" w:sz="8" w:space="0" w:color="00000A"/>
            </w:tcBorders>
            <w:vAlign w:val="bottom"/>
          </w:tcPr>
          <w:p w:rsidR="00EC7B7A" w:rsidRPr="00D3140B" w:rsidRDefault="00EC7B7A" w:rsidP="00EC7B7A">
            <w:pPr>
              <w:spacing w:line="281"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Победы»</w:t>
            </w: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1600" w:type="dxa"/>
            <w:vAlign w:val="bottom"/>
          </w:tcPr>
          <w:p w:rsidR="00EC7B7A" w:rsidRPr="00D3140B" w:rsidRDefault="00EC7B7A" w:rsidP="00EC7B7A">
            <w:pPr>
              <w:spacing w:line="281"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воображения</w:t>
            </w:r>
          </w:p>
        </w:tc>
        <w:tc>
          <w:tcPr>
            <w:tcW w:w="240" w:type="dxa"/>
            <w:vAlign w:val="bottom"/>
          </w:tcPr>
          <w:p w:rsidR="00EC7B7A" w:rsidRPr="00D3140B" w:rsidRDefault="00EC7B7A" w:rsidP="00EC7B7A">
            <w:pPr>
              <w:spacing w:line="281"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c>
          <w:tcPr>
            <w:tcW w:w="1560" w:type="dxa"/>
            <w:vAlign w:val="bottom"/>
          </w:tcPr>
          <w:p w:rsidR="00EC7B7A" w:rsidRPr="00D3140B" w:rsidRDefault="00EC7B7A" w:rsidP="00EC7B7A">
            <w:pPr>
              <w:spacing w:line="281" w:lineRule="exact"/>
              <w:ind w:right="87"/>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творческой</w:t>
            </w:r>
          </w:p>
        </w:tc>
        <w:tc>
          <w:tcPr>
            <w:tcW w:w="1420" w:type="dxa"/>
            <w:gridSpan w:val="2"/>
            <w:tcBorders>
              <w:right w:val="single" w:sz="8" w:space="0" w:color="00000A"/>
            </w:tcBorders>
            <w:vAlign w:val="bottom"/>
          </w:tcPr>
          <w:p w:rsidR="00EC7B7A" w:rsidRPr="00D3140B" w:rsidRDefault="00EC7B7A" w:rsidP="00EC7B7A">
            <w:pPr>
              <w:spacing w:line="281"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активности;</w:t>
            </w:r>
          </w:p>
        </w:tc>
      </w:tr>
      <w:tr w:rsidR="00EC7B7A" w:rsidRPr="00D3140B" w:rsidTr="00EC7B7A">
        <w:trPr>
          <w:trHeight w:val="276"/>
        </w:trPr>
        <w:tc>
          <w:tcPr>
            <w:tcW w:w="2420" w:type="dxa"/>
            <w:tcBorders>
              <w:left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820" w:type="dxa"/>
            <w:gridSpan w:val="5"/>
            <w:tcBorders>
              <w:right w:val="single" w:sz="8" w:space="0" w:color="00000A"/>
            </w:tcBorders>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формирование первичных представлений о</w:t>
            </w:r>
          </w:p>
        </w:tc>
      </w:tr>
      <w:tr w:rsidR="00EC7B7A" w:rsidRPr="00D3140B" w:rsidTr="00EC7B7A">
        <w:trPr>
          <w:trHeight w:val="287"/>
        </w:trPr>
        <w:tc>
          <w:tcPr>
            <w:tcW w:w="2420" w:type="dxa"/>
            <w:tcBorders>
              <w:left w:val="single" w:sz="8" w:space="0" w:color="00000A"/>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560" w:type="dxa"/>
            <w:gridSpan w:val="4"/>
            <w:tcBorders>
              <w:bottom w:val="single" w:sz="8" w:space="0" w:color="00000A"/>
            </w:tcBorders>
            <w:vAlign w:val="bottom"/>
          </w:tcPr>
          <w:p w:rsidR="00EC7B7A" w:rsidRPr="00D3140B" w:rsidRDefault="00EC7B7A" w:rsidP="00EC7B7A">
            <w:pPr>
              <w:spacing w:line="287"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Родине и Отечестве, о ветеранах.</w:t>
            </w:r>
          </w:p>
        </w:tc>
        <w:tc>
          <w:tcPr>
            <w:tcW w:w="26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r w:rsidR="00EC7B7A" w:rsidRPr="00D3140B" w:rsidTr="00EC7B7A">
        <w:trPr>
          <w:trHeight w:val="255"/>
        </w:trPr>
        <w:tc>
          <w:tcPr>
            <w:tcW w:w="2420" w:type="dxa"/>
            <w:tcBorders>
              <w:left w:val="single" w:sz="8" w:space="0" w:color="00000A"/>
              <w:right w:val="single" w:sz="8" w:space="0" w:color="00000A"/>
            </w:tcBorders>
            <w:vAlign w:val="bottom"/>
          </w:tcPr>
          <w:p w:rsidR="00EC7B7A" w:rsidRPr="00D3140B" w:rsidRDefault="00EC7B7A" w:rsidP="00EC7B7A">
            <w:pPr>
              <w:spacing w:line="255" w:lineRule="exact"/>
              <w:ind w:left="12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sz w:val="24"/>
                <w:szCs w:val="24"/>
                <w:lang w:eastAsia="ru-RU"/>
              </w:rPr>
              <w:t>День защиты детей</w:t>
            </w:r>
          </w:p>
        </w:tc>
        <w:tc>
          <w:tcPr>
            <w:tcW w:w="2380" w:type="dxa"/>
            <w:tcBorders>
              <w:right w:val="single" w:sz="8" w:space="0" w:color="00000A"/>
            </w:tcBorders>
            <w:vAlign w:val="bottom"/>
          </w:tcPr>
          <w:p w:rsidR="00EC7B7A" w:rsidRPr="00D3140B" w:rsidRDefault="00EC7B7A" w:rsidP="00EC7B7A">
            <w:pPr>
              <w:spacing w:line="255" w:lineRule="exact"/>
              <w:ind w:left="82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1 июня</w:t>
            </w:r>
          </w:p>
        </w:tc>
        <w:tc>
          <w:tcPr>
            <w:tcW w:w="1600" w:type="dxa"/>
            <w:vAlign w:val="bottom"/>
          </w:tcPr>
          <w:p w:rsidR="00EC7B7A" w:rsidRPr="00D3140B" w:rsidRDefault="00EC7B7A" w:rsidP="00EC7B7A">
            <w:pPr>
              <w:spacing w:line="255"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Дать   детям</w:t>
            </w:r>
          </w:p>
        </w:tc>
        <w:tc>
          <w:tcPr>
            <w:tcW w:w="1800" w:type="dxa"/>
            <w:gridSpan w:val="2"/>
            <w:vAlign w:val="bottom"/>
          </w:tcPr>
          <w:p w:rsidR="00EC7B7A" w:rsidRPr="00D3140B" w:rsidRDefault="00EC7B7A" w:rsidP="00EC7B7A">
            <w:pPr>
              <w:spacing w:line="255" w:lineRule="exact"/>
              <w:ind w:right="67"/>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элементарные</w:t>
            </w:r>
          </w:p>
        </w:tc>
        <w:tc>
          <w:tcPr>
            <w:tcW w:w="1160" w:type="dxa"/>
            <w:vAlign w:val="bottom"/>
          </w:tcPr>
          <w:p w:rsidR="00EC7B7A" w:rsidRPr="00D3140B" w:rsidRDefault="00EC7B7A" w:rsidP="00EC7B7A">
            <w:pPr>
              <w:spacing w:line="255" w:lineRule="exact"/>
              <w:ind w:left="16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знания</w:t>
            </w:r>
          </w:p>
        </w:tc>
        <w:tc>
          <w:tcPr>
            <w:tcW w:w="260" w:type="dxa"/>
            <w:tcBorders>
              <w:right w:val="single" w:sz="8" w:space="0" w:color="00000A"/>
            </w:tcBorders>
            <w:vAlign w:val="bottom"/>
          </w:tcPr>
          <w:p w:rsidR="00EC7B7A" w:rsidRPr="00D3140B" w:rsidRDefault="00EC7B7A" w:rsidP="00EC7B7A">
            <w:pPr>
              <w:spacing w:line="255" w:lineRule="exact"/>
              <w:ind w:right="33"/>
              <w:jc w:val="right"/>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и</w:t>
            </w:r>
          </w:p>
        </w:tc>
      </w:tr>
      <w:tr w:rsidR="00EC7B7A" w:rsidRPr="00D3140B" w:rsidTr="00EC7B7A">
        <w:trPr>
          <w:trHeight w:val="276"/>
        </w:trPr>
        <w:tc>
          <w:tcPr>
            <w:tcW w:w="2420" w:type="dxa"/>
            <w:tcBorders>
              <w:left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4820" w:type="dxa"/>
            <w:gridSpan w:val="5"/>
            <w:tcBorders>
              <w:right w:val="single" w:sz="8" w:space="0" w:color="00000A"/>
            </w:tcBorders>
            <w:vAlign w:val="bottom"/>
          </w:tcPr>
          <w:p w:rsidR="00EC7B7A" w:rsidRPr="00D3140B" w:rsidRDefault="00EC7B7A" w:rsidP="00EC7B7A">
            <w:pPr>
              <w:spacing w:line="276"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представления о международном празднике</w:t>
            </w:r>
          </w:p>
        </w:tc>
      </w:tr>
      <w:tr w:rsidR="00EC7B7A" w:rsidRPr="00D3140B" w:rsidTr="00EC7B7A">
        <w:trPr>
          <w:trHeight w:val="287"/>
        </w:trPr>
        <w:tc>
          <w:tcPr>
            <w:tcW w:w="2420" w:type="dxa"/>
            <w:tcBorders>
              <w:left w:val="single" w:sz="8" w:space="0" w:color="00000A"/>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38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3400" w:type="dxa"/>
            <w:gridSpan w:val="3"/>
            <w:tcBorders>
              <w:bottom w:val="single" w:sz="8" w:space="0" w:color="00000A"/>
            </w:tcBorders>
            <w:vAlign w:val="bottom"/>
          </w:tcPr>
          <w:p w:rsidR="00EC7B7A" w:rsidRPr="00D3140B" w:rsidRDefault="00EC7B7A" w:rsidP="00EC7B7A">
            <w:pPr>
              <w:spacing w:line="287" w:lineRule="exact"/>
              <w:ind w:left="1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“Дне защиты детей”</w:t>
            </w:r>
          </w:p>
        </w:tc>
        <w:tc>
          <w:tcPr>
            <w:tcW w:w="1160" w:type="dxa"/>
            <w:tcBorders>
              <w:bottom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c>
          <w:tcPr>
            <w:tcW w:w="260" w:type="dxa"/>
            <w:tcBorders>
              <w:bottom w:val="single" w:sz="8" w:space="0" w:color="00000A"/>
              <w:right w:val="single" w:sz="8" w:space="0" w:color="00000A"/>
            </w:tcBorders>
            <w:vAlign w:val="bottom"/>
          </w:tcPr>
          <w:p w:rsidR="00EC7B7A" w:rsidRPr="00D3140B" w:rsidRDefault="00EC7B7A" w:rsidP="00EC7B7A">
            <w:pPr>
              <w:rPr>
                <w:rFonts w:ascii="Times New Roman" w:eastAsiaTheme="minorEastAsia" w:hAnsi="Times New Roman" w:cs="Times New Roman"/>
                <w:sz w:val="24"/>
                <w:szCs w:val="24"/>
                <w:lang w:eastAsia="ru-RU"/>
              </w:rPr>
            </w:pPr>
          </w:p>
        </w:tc>
      </w:tr>
    </w:tbl>
    <w:p w:rsidR="00D3140B" w:rsidRPr="00D3140B" w:rsidRDefault="00D3140B" w:rsidP="00D3140B">
      <w:pPr>
        <w:rPr>
          <w:rFonts w:ascii="Times New Roman" w:eastAsiaTheme="minorEastAsia" w:hAnsi="Times New Roman" w:cs="Times New Roman"/>
          <w:sz w:val="24"/>
          <w:szCs w:val="24"/>
          <w:lang w:eastAsia="ru-RU"/>
        </w:rPr>
        <w:sectPr w:rsidR="00D3140B" w:rsidRPr="00D3140B">
          <w:pgSz w:w="11900" w:h="16840"/>
          <w:pgMar w:top="130" w:right="560" w:bottom="427" w:left="1300" w:header="0" w:footer="0" w:gutter="0"/>
          <w:cols w:space="720" w:equalWidth="0">
            <w:col w:w="10040"/>
          </w:cols>
        </w:sectPr>
      </w:pPr>
    </w:p>
    <w:p w:rsidR="00D3140B" w:rsidRPr="00D3140B" w:rsidRDefault="00D3140B" w:rsidP="00EC7B7A">
      <w:pPr>
        <w:rPr>
          <w:rFonts w:ascii="Times New Roman" w:eastAsiaTheme="minorEastAsia" w:hAnsi="Times New Roman" w:cs="Times New Roman"/>
          <w:sz w:val="24"/>
          <w:szCs w:val="24"/>
          <w:lang w:eastAsia="ru-RU"/>
        </w:rPr>
      </w:pPr>
    </w:p>
    <w:p w:rsidR="00D3140B" w:rsidRPr="00D3140B" w:rsidRDefault="00D3140B" w:rsidP="00D3140B">
      <w:pPr>
        <w:spacing w:line="128" w:lineRule="exact"/>
        <w:rPr>
          <w:rFonts w:ascii="Times New Roman" w:eastAsiaTheme="minorEastAsia" w:hAnsi="Times New Roman" w:cs="Times New Roman"/>
          <w:sz w:val="24"/>
          <w:szCs w:val="24"/>
          <w:lang w:eastAsia="ru-RU"/>
        </w:rPr>
      </w:pPr>
    </w:p>
    <w:p w:rsidR="00D3140B" w:rsidRPr="00D3140B" w:rsidRDefault="00D3140B" w:rsidP="00D3140B">
      <w:pPr>
        <w:ind w:left="640"/>
        <w:rPr>
          <w:rFonts w:ascii="Times New Roman" w:eastAsiaTheme="minorEastAsia" w:hAnsi="Times New Roman" w:cs="Times New Roman"/>
          <w:sz w:val="24"/>
          <w:szCs w:val="24"/>
          <w:lang w:eastAsia="ru-RU"/>
        </w:rPr>
      </w:pPr>
      <w:r w:rsidRPr="00D3140B">
        <w:rPr>
          <w:rFonts w:ascii="Times New Roman" w:eastAsia="Gabriola" w:hAnsi="Times New Roman" w:cs="Times New Roman"/>
          <w:b/>
          <w:bCs/>
          <w:i/>
          <w:iCs/>
          <w:sz w:val="24"/>
          <w:szCs w:val="24"/>
          <w:lang w:eastAsia="ru-RU"/>
        </w:rPr>
        <w:t>Методическое обеспечение образовательной области «Познавательное развитие»</w:t>
      </w:r>
    </w:p>
    <w:p w:rsidR="00D3140B" w:rsidRPr="00D3140B" w:rsidRDefault="00D3140B" w:rsidP="00D3140B">
      <w:pPr>
        <w:spacing w:line="255" w:lineRule="exact"/>
        <w:rPr>
          <w:rFonts w:ascii="Times New Roman" w:eastAsiaTheme="minorEastAsia" w:hAnsi="Times New Roman" w:cs="Times New Roman"/>
          <w:sz w:val="24"/>
          <w:szCs w:val="24"/>
          <w:lang w:eastAsia="ru-RU"/>
        </w:rPr>
      </w:pPr>
    </w:p>
    <w:p w:rsidR="00D3140B" w:rsidRPr="00D3140B" w:rsidRDefault="00D3140B" w:rsidP="00D3140B">
      <w:pPr>
        <w:spacing w:line="187" w:lineRule="auto"/>
        <w:ind w:left="800" w:right="104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Мир детства: Родная культура: Учебник-хрестоматия по краеведению Липецкой области для дошкольного и младшего школьного возраста. -2012</w:t>
      </w:r>
    </w:p>
    <w:p w:rsidR="00D3140B" w:rsidRPr="00D3140B" w:rsidRDefault="00D3140B" w:rsidP="00D3140B">
      <w:pPr>
        <w:spacing w:line="187" w:lineRule="auto"/>
        <w:ind w:left="800" w:right="5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Путеводитель по городу ЛипМихайлова З.А., Полякова М.Н., Ивченко Т.А. Образовательная область «Познавательное развитие» / - СПб, «Детство-Пресс», 2016</w:t>
      </w:r>
    </w:p>
    <w:p w:rsidR="00D3140B" w:rsidRPr="00D3140B" w:rsidRDefault="00D3140B" w:rsidP="00D3140B">
      <w:pPr>
        <w:spacing w:line="185" w:lineRule="auto"/>
        <w:ind w:left="44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Михайлова З.А. Математика от трех до семи. СПб, «Детство-Пресс», 2001</w:t>
      </w:r>
    </w:p>
    <w:p w:rsidR="00D3140B" w:rsidRPr="00D3140B" w:rsidRDefault="00D3140B" w:rsidP="00D3140B">
      <w:pPr>
        <w:ind w:left="800" w:right="94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Михайлова З.А., Чеплашкина И.Н. Математика – это интересно. СПб, «Детство-Пресс», 2006</w:t>
      </w:r>
    </w:p>
    <w:p w:rsidR="00D3140B" w:rsidRPr="00D3140B" w:rsidRDefault="00D3140B" w:rsidP="00D3140B">
      <w:pPr>
        <w:ind w:left="800" w:right="6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Михайлова З.А. Предматематические игры для детей дошкольного возраста/ - СПб, «Детство-Пресс», 2016</w:t>
      </w:r>
    </w:p>
    <w:p w:rsidR="00D3140B" w:rsidRPr="00D3140B" w:rsidRDefault="00D3140B" w:rsidP="00D3140B">
      <w:pPr>
        <w:ind w:left="800" w:right="36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Новикова В.П. Математика в детском саду. Сценарии занятий с детьми 3-4 лет ФГОС - М., ТЦ Сфера, 2016.</w:t>
      </w:r>
    </w:p>
    <w:p w:rsidR="00D3140B" w:rsidRPr="00D3140B" w:rsidRDefault="00D3140B" w:rsidP="00D3140B">
      <w:pPr>
        <w:ind w:left="800" w:right="36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Новикова В.П. Математика в детском саду. Сценарии занятий с детьми 5-6 лет ФГОС - М., ТЦ Сфера, 2016.</w:t>
      </w:r>
    </w:p>
    <w:p w:rsidR="00D3140B" w:rsidRPr="00D3140B" w:rsidRDefault="00D3140B" w:rsidP="00D3140B">
      <w:pPr>
        <w:ind w:left="800" w:right="36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Новикова В.П. Математика в детском саду. Сценарии занятий с детьми 6-7 лет ФГОС - М., ТЦ Сфера, 2016.</w:t>
      </w:r>
    </w:p>
    <w:p w:rsidR="00D3140B" w:rsidRPr="00D3140B" w:rsidRDefault="00D3140B" w:rsidP="00D3140B">
      <w:pPr>
        <w:ind w:left="800" w:right="4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Казинцева Е.А. Формирование математических представлений в старшей группе/СП. «Детство-Пресс» 2016</w:t>
      </w:r>
    </w:p>
    <w:p w:rsidR="00D3140B" w:rsidRPr="00D3140B" w:rsidRDefault="00D3140B" w:rsidP="00661871">
      <w:pPr>
        <w:ind w:left="800" w:right="30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Аджи А.В Открытые мероприятия во 2 младшей группе детского сада. Познавательное развитие.ФГОС / Метода Воронеж, 2015</w:t>
      </w:r>
    </w:p>
    <w:p w:rsidR="00D3140B" w:rsidRPr="00D3140B" w:rsidRDefault="00D3140B" w:rsidP="00661871">
      <w:pPr>
        <w:ind w:left="800" w:right="66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Аджи А.В Открытые мероприятия в старшей группе детского сада. Познавательное разв</w:t>
      </w:r>
      <w:r w:rsidR="00661871">
        <w:rPr>
          <w:rFonts w:ascii="Times New Roman" w:eastAsia="Gabriola" w:hAnsi="Times New Roman" w:cs="Times New Roman"/>
          <w:sz w:val="24"/>
          <w:szCs w:val="24"/>
          <w:lang w:eastAsia="ru-RU"/>
        </w:rPr>
        <w:t>итие.ФГОС / Метода Воронеж, 2</w:t>
      </w:r>
    </w:p>
    <w:p w:rsidR="00D3140B" w:rsidRPr="00D3140B" w:rsidRDefault="00D3140B" w:rsidP="00661871">
      <w:pPr>
        <w:spacing w:line="187" w:lineRule="auto"/>
        <w:ind w:left="800" w:right="134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Аджи А.В Открытые мероприятия в подготовительной группе детского сада. Познавательное развитие.ФГОС / Метода Воронеж, 2015</w:t>
      </w:r>
    </w:p>
    <w:p w:rsidR="00D3140B" w:rsidRPr="00D3140B" w:rsidRDefault="00D3140B" w:rsidP="00D3140B">
      <w:pPr>
        <w:spacing w:line="187" w:lineRule="auto"/>
        <w:ind w:left="800" w:right="98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Планирование образовательной деятельности. Познавательное развитие ребенка раннего дошкольного возраста/ СП. «Детство-пресс» 2016</w:t>
      </w:r>
    </w:p>
    <w:p w:rsidR="00D3140B" w:rsidRPr="00D3140B" w:rsidRDefault="00D3140B" w:rsidP="00661871">
      <w:pPr>
        <w:ind w:left="800" w:right="1160"/>
        <w:rPr>
          <w:rFonts w:ascii="Times New Roman" w:eastAsiaTheme="minorEastAsia" w:hAnsi="Times New Roman" w:cs="Times New Roman"/>
          <w:sz w:val="24"/>
          <w:szCs w:val="24"/>
          <w:lang w:eastAsia="ru-RU"/>
        </w:rPr>
      </w:pPr>
      <w:r w:rsidRPr="00D3140B">
        <w:rPr>
          <w:rFonts w:ascii="Times New Roman" w:eastAsia="Gabriola" w:hAnsi="Times New Roman" w:cs="Times New Roman"/>
          <w:sz w:val="24"/>
          <w:szCs w:val="24"/>
          <w:lang w:eastAsia="ru-RU"/>
        </w:rPr>
        <w:t>Носова Е.А., Непомнящая Р.Л. Логика и математика для дошкольников /– СПб. Детство-Пресс, 2002</w:t>
      </w:r>
    </w:p>
    <w:p w:rsidR="00661871" w:rsidRPr="00D3140B" w:rsidRDefault="00D3140B" w:rsidP="00661871">
      <w:pPr>
        <w:ind w:left="800" w:right="940"/>
        <w:rPr>
          <w:rFonts w:ascii="Times New Roman" w:eastAsia="Gabriola" w:hAnsi="Times New Roman" w:cs="Times New Roman"/>
          <w:sz w:val="24"/>
          <w:szCs w:val="24"/>
          <w:lang w:eastAsia="ru-RU"/>
        </w:rPr>
      </w:pPr>
      <w:r w:rsidRPr="00D3140B">
        <w:rPr>
          <w:rFonts w:ascii="Times New Roman" w:eastAsia="Gabriola" w:hAnsi="Times New Roman" w:cs="Times New Roman"/>
          <w:sz w:val="24"/>
          <w:szCs w:val="24"/>
          <w:lang w:eastAsia="ru-RU"/>
        </w:rPr>
        <w:t>Лебеденко Е.Н. «Формирование представлений о времени у дошкольников» С.П. «детство-Пресс» 2003</w:t>
      </w:r>
    </w:p>
    <w:p w:rsidR="00661871" w:rsidRPr="00661871" w:rsidRDefault="00661871" w:rsidP="00661871">
      <w:pPr>
        <w:ind w:left="680" w:right="64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Михайлова З.А. «Игровые задачи для дошкольников» СП. «Детство-Пресс» 2008 Смоленцева А.А. «Математика до школы» СП. «Детство-пресс» 2003 Смоленцева А.А. «Математика в проблемных ситуациях для маленьких детей» С.П.</w:t>
      </w:r>
    </w:p>
    <w:p w:rsidR="00661871" w:rsidRPr="00661871" w:rsidRDefault="00661871" w:rsidP="00661871">
      <w:pPr>
        <w:ind w:left="680" w:right="286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«Детство-Пресс» 2004 Дыбина О.Б. Из чего сделаны предметы - М., ТЦ Сфера, 2010.</w:t>
      </w:r>
    </w:p>
    <w:p w:rsidR="00661871" w:rsidRPr="00661871" w:rsidRDefault="00661871" w:rsidP="00661871">
      <w:pPr>
        <w:spacing w:line="185" w:lineRule="auto"/>
        <w:ind w:left="680" w:right="9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Дыбина О.Б. Что было до… Игры-путешествия в прошлое предметов. - М., 2010. Дыбина О.Б. Неизведанное рядом. - М., 2010.</w:t>
      </w:r>
    </w:p>
    <w:p w:rsidR="00661871" w:rsidRPr="00661871" w:rsidRDefault="00661871" w:rsidP="00661871">
      <w:pPr>
        <w:spacing w:line="2" w:lineRule="exact"/>
        <w:rPr>
          <w:rFonts w:ascii="Times New Roman" w:eastAsiaTheme="minorEastAsia" w:hAnsi="Times New Roman" w:cs="Times New Roman"/>
          <w:sz w:val="24"/>
          <w:szCs w:val="24"/>
          <w:lang w:eastAsia="ru-RU"/>
        </w:rPr>
      </w:pPr>
    </w:p>
    <w:p w:rsidR="00661871" w:rsidRPr="00661871" w:rsidRDefault="00661871" w:rsidP="00661871">
      <w:pPr>
        <w:ind w:left="680" w:right="166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lastRenderedPageBreak/>
        <w:t>Алешина Н.В. Ознакомление дошкольников с окружающим и социальной действительностью. М., 2008</w:t>
      </w:r>
    </w:p>
    <w:p w:rsidR="00661871" w:rsidRPr="00661871" w:rsidRDefault="00661871" w:rsidP="00661871">
      <w:pPr>
        <w:ind w:left="680" w:right="64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Марудова Е.В. Ознакомление дошкольников с окружающим миром. СПб, «Детство-Пресс», 2010</w:t>
      </w:r>
    </w:p>
    <w:p w:rsidR="00661871" w:rsidRPr="00661871" w:rsidRDefault="00661871" w:rsidP="00661871">
      <w:pPr>
        <w:spacing w:line="185" w:lineRule="auto"/>
        <w:ind w:left="3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Николаева С.Н. Юный эколог. М., 1998</w:t>
      </w:r>
    </w:p>
    <w:p w:rsidR="00661871" w:rsidRPr="00661871" w:rsidRDefault="00661871" w:rsidP="00661871">
      <w:pPr>
        <w:ind w:left="680" w:right="34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Сыпченко Е.А. «Инновационные педагогические технологии» (метод проектов в ДОУ) С.П. «Детство-Пресс» 2012</w:t>
      </w:r>
    </w:p>
    <w:p w:rsidR="00661871" w:rsidRPr="00661871" w:rsidRDefault="00661871" w:rsidP="00661871">
      <w:pPr>
        <w:ind w:left="680" w:right="3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Куцакова Л.В. Конструирование и ручной труд в детском саду: Программа и конспекты занятий. М.,2007</w:t>
      </w:r>
    </w:p>
    <w:p w:rsidR="00661871" w:rsidRPr="00661871" w:rsidRDefault="00661871" w:rsidP="00661871">
      <w:pPr>
        <w:spacing w:line="187" w:lineRule="auto"/>
        <w:ind w:left="680" w:right="10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Ветохина А.Я., Савельева О.В. Нравственно – патриотическое воспитание детей дошкольного возраста\ СП ДЕТСТВО-ПРЕСС,2016</w:t>
      </w:r>
    </w:p>
    <w:p w:rsidR="00661871" w:rsidRPr="00661871" w:rsidRDefault="00661871" w:rsidP="00661871">
      <w:pPr>
        <w:spacing w:line="185" w:lineRule="auto"/>
        <w:ind w:left="3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Петрова И.М. «Театр на столе» (ручной труд) С.П. «Детство-Пресс» 2003</w:t>
      </w:r>
    </w:p>
    <w:p w:rsidR="00661871" w:rsidRPr="00661871" w:rsidRDefault="00661871" w:rsidP="00661871">
      <w:pPr>
        <w:spacing w:line="187" w:lineRule="auto"/>
        <w:ind w:left="680" w:right="1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Планы-конспекты занятия по развитию математических представлений у детей дошкольного возраста/ СП ДЕТСТВО-ПРЕСС, 2016</w:t>
      </w:r>
    </w:p>
    <w:p w:rsidR="00661871" w:rsidRPr="00661871" w:rsidRDefault="00661871" w:rsidP="00661871">
      <w:pPr>
        <w:spacing w:line="185" w:lineRule="auto"/>
        <w:ind w:left="3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Петерсон Л.Г. Игралочка. Методика/ Ювента, Москва, 2016</w:t>
      </w:r>
    </w:p>
    <w:p w:rsidR="00661871" w:rsidRPr="00661871" w:rsidRDefault="00661871" w:rsidP="00661871">
      <w:pPr>
        <w:spacing w:line="181" w:lineRule="auto"/>
        <w:ind w:left="68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Петерсон Л.Г. Раз ступенька, два ступенька. Методические рекомендации / Ювента, Москва, 2016ецку. -2015г</w:t>
      </w:r>
    </w:p>
    <w:p w:rsidR="00661871" w:rsidRPr="00661871" w:rsidRDefault="00661871" w:rsidP="00661871">
      <w:pPr>
        <w:spacing w:line="186" w:lineRule="auto"/>
        <w:ind w:left="320"/>
        <w:rPr>
          <w:rFonts w:ascii="Times New Roman" w:eastAsiaTheme="minorEastAsia" w:hAnsi="Times New Roman" w:cs="Times New Roman"/>
          <w:sz w:val="24"/>
          <w:szCs w:val="24"/>
          <w:lang w:eastAsia="ru-RU"/>
        </w:rPr>
      </w:pPr>
    </w:p>
    <w:p w:rsidR="00661871" w:rsidRPr="00661871" w:rsidRDefault="00661871" w:rsidP="00661871">
      <w:pPr>
        <w:ind w:left="2060"/>
        <w:rPr>
          <w:rFonts w:ascii="Times New Roman" w:eastAsiaTheme="minorEastAsia" w:hAnsi="Times New Roman" w:cs="Times New Roman"/>
          <w:sz w:val="24"/>
          <w:szCs w:val="24"/>
          <w:lang w:eastAsia="ru-RU"/>
        </w:rPr>
      </w:pPr>
      <w:r w:rsidRPr="00661871">
        <w:rPr>
          <w:rFonts w:ascii="Times New Roman" w:eastAsia="Gabriola" w:hAnsi="Times New Roman" w:cs="Times New Roman"/>
          <w:b/>
          <w:bCs/>
          <w:sz w:val="24"/>
          <w:szCs w:val="24"/>
          <w:lang w:eastAsia="ru-RU"/>
        </w:rPr>
        <w:t>2.1.3. Образовательная область «РЕЧЕВОЕ РАЗВИТИЕ»</w:t>
      </w:r>
    </w:p>
    <w:p w:rsidR="00661871" w:rsidRPr="00661871" w:rsidRDefault="00661871" w:rsidP="00661871">
      <w:pPr>
        <w:spacing w:line="245" w:lineRule="exact"/>
        <w:rPr>
          <w:rFonts w:ascii="Times New Roman" w:eastAsiaTheme="minorEastAsia" w:hAnsi="Times New Roman" w:cs="Times New Roman"/>
          <w:sz w:val="24"/>
          <w:szCs w:val="24"/>
          <w:lang w:eastAsia="ru-RU"/>
        </w:rPr>
      </w:pPr>
    </w:p>
    <w:p w:rsidR="00661871" w:rsidRPr="00661871" w:rsidRDefault="00661871" w:rsidP="00661871">
      <w:pPr>
        <w:spacing w:line="187" w:lineRule="auto"/>
        <w:ind w:firstLine="708"/>
        <w:jc w:val="both"/>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61871" w:rsidRPr="00661871" w:rsidRDefault="00661871" w:rsidP="00661871">
      <w:pPr>
        <w:spacing w:line="7" w:lineRule="exact"/>
        <w:rPr>
          <w:rFonts w:ascii="Times New Roman" w:eastAsiaTheme="minorEastAsia" w:hAnsi="Times New Roman" w:cs="Times New Roman"/>
          <w:sz w:val="24"/>
          <w:szCs w:val="24"/>
          <w:lang w:eastAsia="ru-RU"/>
        </w:rPr>
      </w:pPr>
    </w:p>
    <w:p w:rsidR="00661871" w:rsidRPr="00661871" w:rsidRDefault="00661871" w:rsidP="00661871">
      <w:pPr>
        <w:spacing w:line="205" w:lineRule="auto"/>
        <w:ind w:firstLine="708"/>
        <w:jc w:val="both"/>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Образовательная область «Речевое развитие» реализуется через вид деятельности: «Развитие речи», «Художественная литература». Тематика образовательной деятельности прописана в рабочих программах педагогов в календарно тематическом планировании образовательной области.</w:t>
      </w:r>
    </w:p>
    <w:p w:rsidR="00661871" w:rsidRPr="00661871" w:rsidRDefault="00661871" w:rsidP="00661871">
      <w:pPr>
        <w:spacing w:line="248" w:lineRule="exact"/>
        <w:rPr>
          <w:rFonts w:ascii="Times New Roman" w:eastAsiaTheme="minorEastAsia" w:hAnsi="Times New Roman" w:cs="Times New Roman"/>
          <w:sz w:val="24"/>
          <w:szCs w:val="24"/>
          <w:lang w:eastAsia="ru-RU"/>
        </w:rPr>
      </w:pPr>
    </w:p>
    <w:p w:rsidR="00661871" w:rsidRPr="00FC0736" w:rsidRDefault="00661871" w:rsidP="00FC0736">
      <w:pPr>
        <w:ind w:left="1580"/>
        <w:jc w:val="center"/>
        <w:rPr>
          <w:rFonts w:ascii="Times New Roman" w:eastAsiaTheme="minorEastAsia" w:hAnsi="Times New Roman" w:cs="Times New Roman"/>
          <w:sz w:val="28"/>
          <w:szCs w:val="24"/>
          <w:lang w:eastAsia="ru-RU"/>
        </w:rPr>
      </w:pPr>
      <w:r w:rsidRPr="00EC7B7A">
        <w:rPr>
          <w:rFonts w:ascii="Times New Roman" w:eastAsia="Gabriola" w:hAnsi="Times New Roman" w:cs="Times New Roman"/>
          <w:b/>
          <w:bCs/>
          <w:i/>
          <w:iCs/>
          <w:sz w:val="28"/>
          <w:szCs w:val="24"/>
          <w:lang w:eastAsia="ru-RU"/>
        </w:rPr>
        <w:t>Содержание работы по образовательной области</w:t>
      </w:r>
      <w:r w:rsidR="00FC0736">
        <w:rPr>
          <w:rFonts w:ascii="Times New Roman" w:eastAsia="Gabriola" w:hAnsi="Times New Roman" w:cs="Times New Roman"/>
          <w:b/>
          <w:bCs/>
          <w:sz w:val="28"/>
          <w:szCs w:val="24"/>
          <w:lang w:eastAsia="ru-RU"/>
        </w:rPr>
        <w:t xml:space="preserve">                                                       </w:t>
      </w:r>
      <w:r w:rsidR="00FC0736" w:rsidRPr="00EC7B7A">
        <w:rPr>
          <w:rFonts w:ascii="Times New Roman" w:eastAsia="Gabriola" w:hAnsi="Times New Roman" w:cs="Times New Roman"/>
          <w:b/>
          <w:bCs/>
          <w:sz w:val="28"/>
          <w:szCs w:val="24"/>
          <w:lang w:eastAsia="ru-RU"/>
        </w:rPr>
        <w:t>«</w:t>
      </w:r>
      <w:r w:rsidR="00FC0736" w:rsidRPr="00EC7B7A">
        <w:rPr>
          <w:rFonts w:ascii="Times New Roman" w:eastAsia="Gabriola" w:hAnsi="Times New Roman" w:cs="Times New Roman"/>
          <w:b/>
          <w:bCs/>
          <w:sz w:val="28"/>
          <w:szCs w:val="24"/>
          <w:u w:val="single"/>
          <w:lang w:eastAsia="ru-RU"/>
        </w:rPr>
        <w:t>РАЗВИТИЕ РЕЧИ"</w:t>
      </w:r>
    </w:p>
    <w:p w:rsidR="00661871" w:rsidRPr="00EC7B7A" w:rsidRDefault="00FC0736" w:rsidP="00FC0736">
      <w:pPr>
        <w:spacing w:line="236" w:lineRule="auto"/>
        <w:ind w:left="3220" w:right="2280" w:hanging="953"/>
        <w:jc w:val="center"/>
        <w:rPr>
          <w:rFonts w:ascii="Times New Roman" w:eastAsia="Gabriola" w:hAnsi="Times New Roman" w:cs="Times New Roman"/>
          <w:b/>
          <w:bCs/>
          <w:sz w:val="28"/>
          <w:szCs w:val="24"/>
          <w:lang w:eastAsia="ru-RU"/>
        </w:rPr>
      </w:pPr>
      <w:r>
        <w:rPr>
          <w:rFonts w:ascii="Times New Roman" w:eastAsia="Gabriola" w:hAnsi="Times New Roman" w:cs="Times New Roman"/>
          <w:b/>
          <w:bCs/>
          <w:sz w:val="28"/>
          <w:szCs w:val="24"/>
          <w:lang w:eastAsia="ru-RU"/>
        </w:rPr>
        <w:t xml:space="preserve">                 </w:t>
      </w:r>
      <w:r w:rsidR="00661871" w:rsidRPr="00EC7B7A">
        <w:rPr>
          <w:rFonts w:ascii="Times New Roman" w:eastAsia="Gabriola" w:hAnsi="Times New Roman" w:cs="Times New Roman"/>
          <w:b/>
          <w:bCs/>
          <w:sz w:val="28"/>
          <w:szCs w:val="24"/>
          <w:lang w:eastAsia="ru-RU"/>
        </w:rPr>
        <w:t>Младшая подгруппа (2-3 года)</w:t>
      </w:r>
    </w:p>
    <w:p w:rsidR="00661871" w:rsidRPr="00EC7B7A" w:rsidRDefault="00661871" w:rsidP="00FC0736">
      <w:pPr>
        <w:ind w:left="1580"/>
        <w:jc w:val="center"/>
        <w:rPr>
          <w:rFonts w:ascii="Times New Roman" w:eastAsia="Gabriola" w:hAnsi="Times New Roman" w:cs="Times New Roman"/>
          <w:b/>
          <w:bCs/>
          <w:sz w:val="28"/>
          <w:szCs w:val="24"/>
          <w:lang w:eastAsia="ru-RU"/>
        </w:rPr>
      </w:pPr>
      <w:r w:rsidRPr="00EC7B7A">
        <w:rPr>
          <w:rFonts w:ascii="Times New Roman" w:eastAsia="Gabriola" w:hAnsi="Times New Roman" w:cs="Times New Roman"/>
          <w:b/>
          <w:bCs/>
          <w:sz w:val="28"/>
          <w:szCs w:val="24"/>
          <w:lang w:eastAsia="ru-RU"/>
        </w:rPr>
        <w:t>Вид образовательной деятельности</w:t>
      </w:r>
    </w:p>
    <w:p w:rsidR="00661871" w:rsidRPr="00661871" w:rsidRDefault="00661871" w:rsidP="00C25A44">
      <w:pPr>
        <w:numPr>
          <w:ilvl w:val="0"/>
          <w:numId w:val="67"/>
        </w:numPr>
        <w:tabs>
          <w:tab w:val="left" w:pos="304"/>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Учить составлять предложения с помощью взрослого, правильно называть игрушки и по возможности их качества (цвет, величина);</w:t>
      </w:r>
    </w:p>
    <w:p w:rsidR="00661871" w:rsidRPr="00661871" w:rsidRDefault="00661871" w:rsidP="00C25A44">
      <w:pPr>
        <w:numPr>
          <w:ilvl w:val="0"/>
          <w:numId w:val="67"/>
        </w:numPr>
        <w:tabs>
          <w:tab w:val="left" w:pos="308"/>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Учить внимательно, слушать, правильно отвечать на вопросы, закреплять правильное произношение звуков;</w:t>
      </w:r>
    </w:p>
    <w:p w:rsidR="00661871" w:rsidRPr="00661871" w:rsidRDefault="00661871" w:rsidP="00C25A44">
      <w:pPr>
        <w:numPr>
          <w:ilvl w:val="0"/>
          <w:numId w:val="67"/>
        </w:numPr>
        <w:tabs>
          <w:tab w:val="left" w:pos="280"/>
        </w:tabs>
        <w:spacing w:after="0" w:line="189" w:lineRule="auto"/>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Учить правильно употреблять формы единственного и множественного числа;</w:t>
      </w:r>
    </w:p>
    <w:p w:rsidR="00661871" w:rsidRPr="00661871" w:rsidRDefault="00661871" w:rsidP="00C25A44">
      <w:pPr>
        <w:numPr>
          <w:ilvl w:val="0"/>
          <w:numId w:val="67"/>
        </w:numPr>
        <w:tabs>
          <w:tab w:val="left" w:pos="406"/>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Учиться пересказывать вместе с воспитателем сказку, отчетливо и правильно произносить звук;</w:t>
      </w:r>
    </w:p>
    <w:p w:rsidR="00661871" w:rsidRPr="00661871" w:rsidRDefault="00661871" w:rsidP="00661871">
      <w:pPr>
        <w:ind w:left="4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Развивать умение составлять вместе с воспитателем небольшой рассказ, отвечать на вопросы законченным предложением;</w:t>
      </w:r>
    </w:p>
    <w:p w:rsidR="00661871" w:rsidRPr="00661871" w:rsidRDefault="00661871" w:rsidP="00C25A44">
      <w:pPr>
        <w:numPr>
          <w:ilvl w:val="0"/>
          <w:numId w:val="68"/>
        </w:numPr>
        <w:tabs>
          <w:tab w:val="left" w:pos="400"/>
        </w:tabs>
        <w:spacing w:after="0" w:line="189" w:lineRule="auto"/>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Развивать умение правильно называть предметы одежды;</w:t>
      </w:r>
    </w:p>
    <w:p w:rsidR="00661871" w:rsidRPr="00661871" w:rsidRDefault="00661871" w:rsidP="00C25A44">
      <w:pPr>
        <w:numPr>
          <w:ilvl w:val="0"/>
          <w:numId w:val="68"/>
        </w:numPr>
        <w:tabs>
          <w:tab w:val="left" w:pos="565"/>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lastRenderedPageBreak/>
        <w:t>Учить правильно, произносить звуки по возможности выразительно читать стихотворение;</w:t>
      </w:r>
    </w:p>
    <w:p w:rsidR="00661871" w:rsidRPr="00661871" w:rsidRDefault="00661871" w:rsidP="00C25A44">
      <w:pPr>
        <w:numPr>
          <w:ilvl w:val="0"/>
          <w:numId w:val="68"/>
        </w:numPr>
        <w:tabs>
          <w:tab w:val="left" w:pos="438"/>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Продолжать развивать умение составлять вместе с воспитателем небольшой рассказ, отвечать на вопросы законченным предложением</w:t>
      </w:r>
    </w:p>
    <w:p w:rsidR="00661871" w:rsidRPr="00661871" w:rsidRDefault="00661871" w:rsidP="00C25A44">
      <w:pPr>
        <w:numPr>
          <w:ilvl w:val="0"/>
          <w:numId w:val="68"/>
        </w:numPr>
        <w:tabs>
          <w:tab w:val="left" w:pos="553"/>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Развивать умение правильно называть животных, их действия, использовать прилагательные;</w:t>
      </w:r>
    </w:p>
    <w:p w:rsidR="00661871" w:rsidRPr="00661871" w:rsidRDefault="00661871" w:rsidP="00C25A44">
      <w:pPr>
        <w:numPr>
          <w:ilvl w:val="0"/>
          <w:numId w:val="68"/>
        </w:numPr>
        <w:tabs>
          <w:tab w:val="left" w:pos="454"/>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Внимательно рассматривать и характеризовать основный признаки птиц, обогащать словарь правильными названиями;</w:t>
      </w:r>
    </w:p>
    <w:p w:rsidR="00661871" w:rsidRPr="00661871" w:rsidRDefault="00661871" w:rsidP="00C25A44">
      <w:pPr>
        <w:numPr>
          <w:ilvl w:val="0"/>
          <w:numId w:val="68"/>
        </w:numPr>
        <w:tabs>
          <w:tab w:val="left" w:pos="526"/>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Учиться пересказывать вместе с воспитателем сказку, отчетливо и правильно произносить звук;</w:t>
      </w:r>
    </w:p>
    <w:p w:rsidR="00661871" w:rsidRPr="00661871" w:rsidRDefault="00661871" w:rsidP="00C25A44">
      <w:pPr>
        <w:numPr>
          <w:ilvl w:val="0"/>
          <w:numId w:val="68"/>
        </w:numPr>
        <w:tabs>
          <w:tab w:val="left" w:pos="448"/>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Внимательно рассматривать и характеризовать основный признаки зимы, обогащать словарь правильными названиями объектов;</w:t>
      </w:r>
    </w:p>
    <w:p w:rsidR="00661871" w:rsidRPr="00661871" w:rsidRDefault="00661871" w:rsidP="00C25A44">
      <w:pPr>
        <w:numPr>
          <w:ilvl w:val="0"/>
          <w:numId w:val="68"/>
        </w:numPr>
        <w:tabs>
          <w:tab w:val="left" w:pos="469"/>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Развивать умение составлять вместе с воспитателем короткий рассказ на тему из личного опыта детей;</w:t>
      </w:r>
    </w:p>
    <w:p w:rsidR="00661871" w:rsidRPr="00661871" w:rsidRDefault="00661871" w:rsidP="00C25A44">
      <w:pPr>
        <w:numPr>
          <w:ilvl w:val="0"/>
          <w:numId w:val="68"/>
        </w:numPr>
        <w:tabs>
          <w:tab w:val="left" w:pos="607"/>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Внимательно рассматривать зверей и характеризовать основный признаки шубок зверей, обогащать словарь правильными названиями;</w:t>
      </w:r>
    </w:p>
    <w:p w:rsidR="00661871" w:rsidRPr="00661871" w:rsidRDefault="00661871" w:rsidP="00C25A44">
      <w:pPr>
        <w:numPr>
          <w:ilvl w:val="0"/>
          <w:numId w:val="68"/>
        </w:numPr>
        <w:tabs>
          <w:tab w:val="left" w:pos="435"/>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Учить совместно с педагогом пересказывать сказку, приучать отчетливо и правильно произносить звуки.</w:t>
      </w:r>
    </w:p>
    <w:p w:rsidR="00661871" w:rsidRPr="00661871" w:rsidRDefault="00661871" w:rsidP="00C25A44">
      <w:pPr>
        <w:numPr>
          <w:ilvl w:val="0"/>
          <w:numId w:val="68"/>
        </w:numPr>
        <w:tabs>
          <w:tab w:val="left" w:pos="526"/>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Учиться пересказывать вместе с воспитателем сказку, отчетливо и правильно произносить звук;</w:t>
      </w:r>
    </w:p>
    <w:p w:rsidR="00661871" w:rsidRPr="00661871" w:rsidRDefault="00661871" w:rsidP="00C25A44">
      <w:pPr>
        <w:numPr>
          <w:ilvl w:val="0"/>
          <w:numId w:val="68"/>
        </w:numPr>
        <w:tabs>
          <w:tab w:val="left" w:pos="450"/>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Упражнять в четком и выразительном чтении стихотворения. Обогащать словарный запас воспитанников;</w:t>
      </w:r>
    </w:p>
    <w:p w:rsidR="00661871" w:rsidRPr="00661871" w:rsidRDefault="00661871" w:rsidP="00C25A44">
      <w:pPr>
        <w:numPr>
          <w:ilvl w:val="1"/>
          <w:numId w:val="68"/>
        </w:numPr>
        <w:tabs>
          <w:tab w:val="left" w:pos="501"/>
        </w:tabs>
        <w:spacing w:after="0" w:line="224" w:lineRule="auto"/>
        <w:ind w:right="580"/>
        <w:jc w:val="both"/>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Упражнять детей в составлении рассказа, основываясь на личном опыте, подбирать к существительному правильное прилагательное. Закреплять произношение звуков в словах;</w:t>
      </w:r>
    </w:p>
    <w:p w:rsidR="00661871" w:rsidRPr="00661871" w:rsidRDefault="00661871" w:rsidP="00C25A44">
      <w:pPr>
        <w:numPr>
          <w:ilvl w:val="0"/>
          <w:numId w:val="68"/>
        </w:numPr>
        <w:tabs>
          <w:tab w:val="left" w:pos="432"/>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Продолжать учить внимательно, слушать педагога, отвечать на вопросы и составлять короткий пересказ по наводящим вопросам;</w:t>
      </w:r>
    </w:p>
    <w:p w:rsidR="00661871" w:rsidRPr="00661871" w:rsidRDefault="00661871" w:rsidP="00C25A44">
      <w:pPr>
        <w:numPr>
          <w:ilvl w:val="0"/>
          <w:numId w:val="68"/>
        </w:numPr>
        <w:tabs>
          <w:tab w:val="left" w:pos="404"/>
        </w:tabs>
        <w:spacing w:after="0" w:line="189"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Учиться рассматривать картину, формировать умение отвечать на вопросы по картине и составлять совместно с педагогом короткий рассказ. Расширять словарный запас;</w:t>
      </w:r>
    </w:p>
    <w:p w:rsidR="00661871" w:rsidRPr="00661871" w:rsidRDefault="00661871" w:rsidP="00C25A44">
      <w:pPr>
        <w:numPr>
          <w:ilvl w:val="0"/>
          <w:numId w:val="68"/>
        </w:numPr>
        <w:tabs>
          <w:tab w:val="left" w:pos="456"/>
        </w:tabs>
        <w:spacing w:after="0" w:line="240" w:lineRule="auto"/>
        <w:ind w:right="580"/>
        <w:rPr>
          <w:rFonts w:ascii="Times New Roman" w:eastAsia="Gabriola" w:hAnsi="Times New Roman" w:cs="Times New Roman"/>
          <w:sz w:val="24"/>
          <w:szCs w:val="24"/>
          <w:lang w:eastAsia="ru-RU"/>
        </w:rPr>
      </w:pPr>
      <w:r w:rsidRPr="00661871">
        <w:rPr>
          <w:rFonts w:ascii="Times New Roman" w:eastAsia="Gabriola" w:hAnsi="Times New Roman" w:cs="Times New Roman"/>
          <w:sz w:val="24"/>
          <w:szCs w:val="24"/>
          <w:lang w:eastAsia="ru-RU"/>
        </w:rPr>
        <w:t>Учить внимательно, слушать педагога, отвечать на вопросы и составлять короткий пересказ по наводящим вопросам.</w:t>
      </w:r>
    </w:p>
    <w:p w:rsidR="00661871" w:rsidRPr="00661871" w:rsidRDefault="00661871" w:rsidP="00661871">
      <w:pPr>
        <w:tabs>
          <w:tab w:val="left" w:pos="320"/>
        </w:tabs>
        <w:spacing w:after="0" w:line="182" w:lineRule="auto"/>
        <w:rPr>
          <w:rFonts w:ascii="Times New Roman" w:eastAsia="Gabriola"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660"/>
        <w:gridCol w:w="460"/>
        <w:gridCol w:w="3700"/>
        <w:gridCol w:w="1440"/>
        <w:gridCol w:w="1200"/>
        <w:gridCol w:w="1480"/>
        <w:gridCol w:w="640"/>
      </w:tblGrid>
      <w:tr w:rsidR="00661871" w:rsidRPr="00661871" w:rsidTr="00661871">
        <w:trPr>
          <w:trHeight w:val="276"/>
        </w:trPr>
        <w:tc>
          <w:tcPr>
            <w:tcW w:w="4820" w:type="dxa"/>
            <w:gridSpan w:val="3"/>
            <w:tcBorders>
              <w:top w:val="single" w:sz="8" w:space="0" w:color="00000A"/>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b/>
                <w:bCs/>
                <w:sz w:val="24"/>
                <w:szCs w:val="24"/>
                <w:lang w:eastAsia="ru-RU"/>
              </w:rPr>
              <w:t>Достижения ребенка:</w:t>
            </w:r>
          </w:p>
        </w:tc>
        <w:tc>
          <w:tcPr>
            <w:tcW w:w="1440" w:type="dxa"/>
            <w:tcBorders>
              <w:top w:val="single" w:sz="8" w:space="0" w:color="00000A"/>
            </w:tcBorders>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b/>
                <w:bCs/>
                <w:sz w:val="24"/>
                <w:szCs w:val="24"/>
                <w:lang w:eastAsia="ru-RU"/>
              </w:rPr>
              <w:t>Вызывает</w:t>
            </w:r>
          </w:p>
        </w:tc>
        <w:tc>
          <w:tcPr>
            <w:tcW w:w="3320" w:type="dxa"/>
            <w:gridSpan w:val="3"/>
            <w:tcBorders>
              <w:top w:val="single" w:sz="8" w:space="0" w:color="00000A"/>
            </w:tcBorders>
            <w:vAlign w:val="bottom"/>
          </w:tcPr>
          <w:p w:rsidR="00661871" w:rsidRPr="00661871" w:rsidRDefault="00661871" w:rsidP="00661871">
            <w:pPr>
              <w:spacing w:line="276" w:lineRule="exact"/>
              <w:ind w:right="25"/>
              <w:jc w:val="right"/>
              <w:rPr>
                <w:rFonts w:ascii="Times New Roman" w:eastAsiaTheme="minorEastAsia" w:hAnsi="Times New Roman" w:cs="Times New Roman"/>
                <w:sz w:val="24"/>
                <w:szCs w:val="24"/>
                <w:lang w:eastAsia="ru-RU"/>
              </w:rPr>
            </w:pPr>
            <w:r w:rsidRPr="00661871">
              <w:rPr>
                <w:rFonts w:ascii="Times New Roman" w:eastAsia="Gabriola" w:hAnsi="Times New Roman" w:cs="Times New Roman"/>
                <w:b/>
                <w:bCs/>
                <w:sz w:val="24"/>
                <w:szCs w:val="24"/>
                <w:lang w:eastAsia="ru-RU"/>
              </w:rPr>
              <w:t>озабоченность  и  требует</w:t>
            </w: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  с  удовольствием  вступает  в  речевое</w:t>
            </w:r>
          </w:p>
        </w:tc>
        <w:tc>
          <w:tcPr>
            <w:tcW w:w="1440" w:type="dxa"/>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b/>
                <w:bCs/>
                <w:sz w:val="24"/>
                <w:szCs w:val="24"/>
                <w:lang w:eastAsia="ru-RU"/>
              </w:rPr>
              <w:t>совместных</w:t>
            </w:r>
          </w:p>
        </w:tc>
        <w:tc>
          <w:tcPr>
            <w:tcW w:w="1200" w:type="dxa"/>
            <w:vAlign w:val="bottom"/>
          </w:tcPr>
          <w:p w:rsidR="00661871" w:rsidRPr="00661871" w:rsidRDefault="00661871" w:rsidP="00661871">
            <w:pPr>
              <w:spacing w:line="276" w:lineRule="exact"/>
              <w:ind w:left="380"/>
              <w:rPr>
                <w:rFonts w:ascii="Times New Roman" w:eastAsiaTheme="minorEastAsia" w:hAnsi="Times New Roman" w:cs="Times New Roman"/>
                <w:sz w:val="24"/>
                <w:szCs w:val="24"/>
                <w:lang w:eastAsia="ru-RU"/>
              </w:rPr>
            </w:pPr>
            <w:r w:rsidRPr="00661871">
              <w:rPr>
                <w:rFonts w:ascii="Times New Roman" w:eastAsia="Gabriola" w:hAnsi="Times New Roman" w:cs="Times New Roman"/>
                <w:b/>
                <w:bCs/>
                <w:sz w:val="24"/>
                <w:szCs w:val="24"/>
                <w:lang w:eastAsia="ru-RU"/>
              </w:rPr>
              <w:t>усилий</w:t>
            </w:r>
          </w:p>
        </w:tc>
        <w:tc>
          <w:tcPr>
            <w:tcW w:w="1480" w:type="dxa"/>
            <w:vAlign w:val="bottom"/>
          </w:tcPr>
          <w:p w:rsidR="00661871" w:rsidRPr="00661871" w:rsidRDefault="00661871" w:rsidP="00661871">
            <w:pPr>
              <w:spacing w:line="276" w:lineRule="exact"/>
              <w:ind w:left="380"/>
              <w:rPr>
                <w:rFonts w:ascii="Times New Roman" w:eastAsiaTheme="minorEastAsia" w:hAnsi="Times New Roman" w:cs="Times New Roman"/>
                <w:sz w:val="24"/>
                <w:szCs w:val="24"/>
                <w:lang w:eastAsia="ru-RU"/>
              </w:rPr>
            </w:pPr>
            <w:r w:rsidRPr="00661871">
              <w:rPr>
                <w:rFonts w:ascii="Times New Roman" w:eastAsia="Gabriola" w:hAnsi="Times New Roman" w:cs="Times New Roman"/>
                <w:b/>
                <w:bCs/>
                <w:sz w:val="24"/>
                <w:szCs w:val="24"/>
                <w:lang w:eastAsia="ru-RU"/>
              </w:rPr>
              <w:t>педагогов</w:t>
            </w:r>
          </w:p>
        </w:tc>
        <w:tc>
          <w:tcPr>
            <w:tcW w:w="640" w:type="dxa"/>
            <w:vAlign w:val="bottom"/>
          </w:tcPr>
          <w:p w:rsidR="00661871" w:rsidRPr="00661871" w:rsidRDefault="00661871" w:rsidP="00661871">
            <w:pPr>
              <w:spacing w:line="276" w:lineRule="exact"/>
              <w:ind w:right="25"/>
              <w:jc w:val="right"/>
              <w:rPr>
                <w:rFonts w:ascii="Times New Roman" w:eastAsiaTheme="minorEastAsia" w:hAnsi="Times New Roman" w:cs="Times New Roman"/>
                <w:sz w:val="24"/>
                <w:szCs w:val="24"/>
                <w:lang w:eastAsia="ru-RU"/>
              </w:rPr>
            </w:pPr>
            <w:r w:rsidRPr="00661871">
              <w:rPr>
                <w:rFonts w:ascii="Times New Roman" w:eastAsia="Gabriola" w:hAnsi="Times New Roman" w:cs="Times New Roman"/>
                <w:b/>
                <w:bCs/>
                <w:sz w:val="24"/>
                <w:szCs w:val="24"/>
                <w:lang w:eastAsia="ru-RU"/>
              </w:rPr>
              <w:t>и</w:t>
            </w:r>
          </w:p>
        </w:tc>
      </w:tr>
      <w:tr w:rsidR="00661871" w:rsidRPr="00661871" w:rsidTr="00661871">
        <w:trPr>
          <w:trHeight w:val="282"/>
        </w:trPr>
        <w:tc>
          <w:tcPr>
            <w:tcW w:w="1120" w:type="dxa"/>
            <w:gridSpan w:val="2"/>
            <w:vAlign w:val="bottom"/>
          </w:tcPr>
          <w:p w:rsidR="00661871" w:rsidRPr="00661871" w:rsidRDefault="00661871" w:rsidP="00661871">
            <w:pPr>
              <w:spacing w:line="281"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общение</w:t>
            </w:r>
          </w:p>
        </w:tc>
        <w:tc>
          <w:tcPr>
            <w:tcW w:w="3700" w:type="dxa"/>
            <w:tcBorders>
              <w:right w:val="single" w:sz="8" w:space="0" w:color="00000A"/>
            </w:tcBorders>
            <w:vAlign w:val="bottom"/>
          </w:tcPr>
          <w:p w:rsidR="00661871" w:rsidRPr="00661871" w:rsidRDefault="00661871" w:rsidP="00661871">
            <w:pPr>
              <w:spacing w:line="281" w:lineRule="exact"/>
              <w:ind w:right="43"/>
              <w:jc w:val="right"/>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со   знакомыми   взрослыми:</w:t>
            </w:r>
          </w:p>
        </w:tc>
        <w:tc>
          <w:tcPr>
            <w:tcW w:w="1440" w:type="dxa"/>
            <w:vAlign w:val="bottom"/>
          </w:tcPr>
          <w:p w:rsidR="00661871" w:rsidRPr="00661871" w:rsidRDefault="00661871" w:rsidP="00661871">
            <w:pPr>
              <w:spacing w:line="281"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b/>
                <w:bCs/>
                <w:sz w:val="24"/>
                <w:szCs w:val="24"/>
                <w:lang w:eastAsia="ru-RU"/>
              </w:rPr>
              <w:t>родителей</w:t>
            </w:r>
          </w:p>
        </w:tc>
        <w:tc>
          <w:tcPr>
            <w:tcW w:w="120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c>
          <w:tcPr>
            <w:tcW w:w="148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c>
          <w:tcPr>
            <w:tcW w:w="64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понимает  обращенную  к  нему  речь,</w:t>
            </w:r>
          </w:p>
        </w:tc>
        <w:tc>
          <w:tcPr>
            <w:tcW w:w="4760" w:type="dxa"/>
            <w:gridSpan w:val="4"/>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 не реагирует на обращение ко всем детям</w:t>
            </w: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отвечает на вопросы, используя простые</w:t>
            </w:r>
          </w:p>
        </w:tc>
        <w:tc>
          <w:tcPr>
            <w:tcW w:w="4760" w:type="dxa"/>
            <w:gridSpan w:val="4"/>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в  группе  и  понимает  речь  обращенную</w:t>
            </w: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распространенные предложения;</w:t>
            </w:r>
          </w:p>
        </w:tc>
        <w:tc>
          <w:tcPr>
            <w:tcW w:w="2640" w:type="dxa"/>
            <w:gridSpan w:val="2"/>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только к нему;</w:t>
            </w:r>
          </w:p>
        </w:tc>
        <w:tc>
          <w:tcPr>
            <w:tcW w:w="148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c>
          <w:tcPr>
            <w:tcW w:w="64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 проявляет речевую активность в общении</w:t>
            </w:r>
          </w:p>
        </w:tc>
        <w:tc>
          <w:tcPr>
            <w:tcW w:w="4760" w:type="dxa"/>
            <w:gridSpan w:val="4"/>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 на вопросы отвечает отдельным словом,</w:t>
            </w: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со сверстником; здоровается и прощается с</w:t>
            </w:r>
          </w:p>
        </w:tc>
        <w:tc>
          <w:tcPr>
            <w:tcW w:w="4760" w:type="dxa"/>
            <w:gridSpan w:val="4"/>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затрудняется  в  оформлении  мысли  в</w:t>
            </w: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воспитателем и детьми, благодарит за обед,</w:t>
            </w:r>
          </w:p>
        </w:tc>
        <w:tc>
          <w:tcPr>
            <w:tcW w:w="4760" w:type="dxa"/>
            <w:gridSpan w:val="4"/>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предложение. В речи многие слова заменяет</w:t>
            </w: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выражает просьбу;</w:t>
            </w:r>
          </w:p>
        </w:tc>
        <w:tc>
          <w:tcPr>
            <w:tcW w:w="2640" w:type="dxa"/>
            <w:gridSpan w:val="2"/>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жестами,  использует</w:t>
            </w:r>
          </w:p>
        </w:tc>
        <w:tc>
          <w:tcPr>
            <w:tcW w:w="1480" w:type="dxa"/>
            <w:vAlign w:val="bottom"/>
          </w:tcPr>
          <w:p w:rsidR="00661871" w:rsidRPr="00661871" w:rsidRDefault="00661871" w:rsidP="00661871">
            <w:pPr>
              <w:spacing w:line="276" w:lineRule="exact"/>
              <w:ind w:left="4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автономную</w:t>
            </w:r>
          </w:p>
        </w:tc>
        <w:tc>
          <w:tcPr>
            <w:tcW w:w="640" w:type="dxa"/>
            <w:vAlign w:val="bottom"/>
          </w:tcPr>
          <w:p w:rsidR="00661871" w:rsidRPr="00661871" w:rsidRDefault="00661871" w:rsidP="00661871">
            <w:pPr>
              <w:spacing w:line="276" w:lineRule="exact"/>
              <w:ind w:right="25"/>
              <w:jc w:val="right"/>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речь</w:t>
            </w: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  по  вопросам  составляет  по  картинке</w:t>
            </w:r>
          </w:p>
        </w:tc>
        <w:tc>
          <w:tcPr>
            <w:tcW w:w="1440" w:type="dxa"/>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(язык нянь);</w:t>
            </w:r>
          </w:p>
        </w:tc>
        <w:tc>
          <w:tcPr>
            <w:tcW w:w="120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c>
          <w:tcPr>
            <w:tcW w:w="148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c>
          <w:tcPr>
            <w:tcW w:w="64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рассказ из 2-3 простых предложений;</w:t>
            </w:r>
          </w:p>
        </w:tc>
        <w:tc>
          <w:tcPr>
            <w:tcW w:w="4760" w:type="dxa"/>
            <w:gridSpan w:val="4"/>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  отказывается  от  пересказа,  не  знает</w:t>
            </w: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 называет предметы и объекты ближайшего</w:t>
            </w:r>
          </w:p>
        </w:tc>
        <w:tc>
          <w:tcPr>
            <w:tcW w:w="4120" w:type="dxa"/>
            <w:gridSpan w:val="3"/>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наизусть ни одного стихотворения;</w:t>
            </w:r>
          </w:p>
        </w:tc>
        <w:tc>
          <w:tcPr>
            <w:tcW w:w="64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окружения;</w:t>
            </w:r>
          </w:p>
        </w:tc>
        <w:tc>
          <w:tcPr>
            <w:tcW w:w="4760" w:type="dxa"/>
            <w:gridSpan w:val="4"/>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 не проявляет инициативы в общении со</w:t>
            </w:r>
          </w:p>
        </w:tc>
      </w:tr>
      <w:tr w:rsidR="00661871" w:rsidRPr="00661871" w:rsidTr="00661871">
        <w:trPr>
          <w:trHeight w:val="276"/>
        </w:trPr>
        <w:tc>
          <w:tcPr>
            <w:tcW w:w="1120" w:type="dxa"/>
            <w:gridSpan w:val="2"/>
            <w:vAlign w:val="bottom"/>
          </w:tcPr>
          <w:p w:rsidR="00661871" w:rsidRPr="00661871" w:rsidRDefault="009566D5" w:rsidP="00661871">
            <w:pPr>
              <w:spacing w:line="276" w:lineRule="exact"/>
              <w:ind w:left="12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661871" w:rsidRPr="00661871">
              <w:rPr>
                <w:rFonts w:ascii="Times New Roman" w:eastAsia="Gabriola" w:hAnsi="Times New Roman" w:cs="Times New Roman"/>
                <w:sz w:val="24"/>
                <w:szCs w:val="24"/>
                <w:lang w:eastAsia="ru-RU"/>
              </w:rPr>
              <w:t>речь</w:t>
            </w:r>
          </w:p>
        </w:tc>
        <w:tc>
          <w:tcPr>
            <w:tcW w:w="3700" w:type="dxa"/>
            <w:tcBorders>
              <w:right w:val="single" w:sz="8" w:space="0" w:color="00000A"/>
            </w:tcBorders>
            <w:vAlign w:val="bottom"/>
          </w:tcPr>
          <w:p w:rsidR="00661871" w:rsidRPr="00661871" w:rsidRDefault="00661871" w:rsidP="00661871">
            <w:pPr>
              <w:spacing w:line="276" w:lineRule="exact"/>
              <w:ind w:right="43"/>
              <w:jc w:val="right"/>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эмоциональна,  сопровождается</w:t>
            </w:r>
          </w:p>
        </w:tc>
        <w:tc>
          <w:tcPr>
            <w:tcW w:w="4120" w:type="dxa"/>
            <w:gridSpan w:val="3"/>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взрослыми и сверстниками;</w:t>
            </w:r>
          </w:p>
        </w:tc>
        <w:tc>
          <w:tcPr>
            <w:tcW w:w="64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r>
      <w:tr w:rsidR="00661871" w:rsidRPr="00661871" w:rsidTr="00661871">
        <w:trPr>
          <w:trHeight w:val="276"/>
        </w:trPr>
        <w:tc>
          <w:tcPr>
            <w:tcW w:w="4820" w:type="dxa"/>
            <w:gridSpan w:val="3"/>
            <w:tcBorders>
              <w:right w:val="single" w:sz="8" w:space="0" w:color="00000A"/>
            </w:tcBorders>
            <w:vAlign w:val="bottom"/>
          </w:tcPr>
          <w:p w:rsidR="00661871" w:rsidRPr="00661871" w:rsidRDefault="00661871" w:rsidP="00661871">
            <w:pPr>
              <w:spacing w:line="276" w:lineRule="exact"/>
              <w:ind w:left="12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lastRenderedPageBreak/>
              <w:t>правильным речевым дыханием.</w:t>
            </w:r>
          </w:p>
        </w:tc>
        <w:tc>
          <w:tcPr>
            <w:tcW w:w="4760" w:type="dxa"/>
            <w:gridSpan w:val="4"/>
            <w:vAlign w:val="bottom"/>
          </w:tcPr>
          <w:p w:rsidR="00661871" w:rsidRPr="00661871" w:rsidRDefault="00661871" w:rsidP="00661871">
            <w:pPr>
              <w:spacing w:line="276"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  не  использует  элементарные  формы</w:t>
            </w:r>
          </w:p>
        </w:tc>
      </w:tr>
      <w:tr w:rsidR="00661871" w:rsidRPr="00661871" w:rsidTr="00661871">
        <w:trPr>
          <w:trHeight w:val="287"/>
        </w:trPr>
        <w:tc>
          <w:tcPr>
            <w:tcW w:w="660" w:type="dxa"/>
            <w:tcBorders>
              <w:bottom w:val="single" w:sz="8" w:space="0" w:color="00000A"/>
            </w:tcBorders>
            <w:vAlign w:val="bottom"/>
          </w:tcPr>
          <w:p w:rsidR="00661871" w:rsidRPr="00661871" w:rsidRDefault="00661871" w:rsidP="00661871">
            <w:pPr>
              <w:rPr>
                <w:rFonts w:ascii="Times New Roman" w:eastAsiaTheme="minorEastAsia" w:hAnsi="Times New Roman" w:cs="Times New Roman"/>
                <w:sz w:val="24"/>
                <w:szCs w:val="24"/>
                <w:lang w:eastAsia="ru-RU"/>
              </w:rPr>
            </w:pPr>
          </w:p>
        </w:tc>
        <w:tc>
          <w:tcPr>
            <w:tcW w:w="460" w:type="dxa"/>
            <w:tcBorders>
              <w:bottom w:val="single" w:sz="8" w:space="0" w:color="00000A"/>
            </w:tcBorders>
            <w:vAlign w:val="bottom"/>
          </w:tcPr>
          <w:p w:rsidR="00661871" w:rsidRPr="00661871" w:rsidRDefault="00661871" w:rsidP="00661871">
            <w:pPr>
              <w:rPr>
                <w:rFonts w:ascii="Times New Roman" w:eastAsiaTheme="minorEastAsia" w:hAnsi="Times New Roman" w:cs="Times New Roman"/>
                <w:sz w:val="24"/>
                <w:szCs w:val="24"/>
                <w:lang w:eastAsia="ru-RU"/>
              </w:rPr>
            </w:pPr>
          </w:p>
        </w:tc>
        <w:tc>
          <w:tcPr>
            <w:tcW w:w="3700" w:type="dxa"/>
            <w:tcBorders>
              <w:bottom w:val="single" w:sz="8" w:space="0" w:color="00000A"/>
              <w:right w:val="single" w:sz="8" w:space="0" w:color="00000A"/>
            </w:tcBorders>
            <w:vAlign w:val="bottom"/>
          </w:tcPr>
          <w:p w:rsidR="00661871" w:rsidRPr="00661871" w:rsidRDefault="00661871" w:rsidP="00661871">
            <w:pPr>
              <w:rPr>
                <w:rFonts w:ascii="Times New Roman" w:eastAsiaTheme="minorEastAsia" w:hAnsi="Times New Roman" w:cs="Times New Roman"/>
                <w:sz w:val="24"/>
                <w:szCs w:val="24"/>
                <w:lang w:eastAsia="ru-RU"/>
              </w:rPr>
            </w:pPr>
          </w:p>
        </w:tc>
        <w:tc>
          <w:tcPr>
            <w:tcW w:w="4120" w:type="dxa"/>
            <w:gridSpan w:val="3"/>
            <w:tcBorders>
              <w:bottom w:val="single" w:sz="8" w:space="0" w:color="00000A"/>
            </w:tcBorders>
            <w:vAlign w:val="bottom"/>
          </w:tcPr>
          <w:p w:rsidR="00661871" w:rsidRPr="00661871" w:rsidRDefault="00661871" w:rsidP="00661871">
            <w:pPr>
              <w:spacing w:line="287" w:lineRule="exact"/>
              <w:ind w:left="10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вежливого речевого общения.</w:t>
            </w:r>
          </w:p>
        </w:tc>
        <w:tc>
          <w:tcPr>
            <w:tcW w:w="640" w:type="dxa"/>
            <w:tcBorders>
              <w:bottom w:val="single" w:sz="8" w:space="0" w:color="00000A"/>
            </w:tcBorders>
            <w:vAlign w:val="bottom"/>
          </w:tcPr>
          <w:p w:rsidR="00661871" w:rsidRPr="00661871" w:rsidRDefault="00661871" w:rsidP="00661871">
            <w:pPr>
              <w:rPr>
                <w:rFonts w:ascii="Times New Roman" w:eastAsiaTheme="minorEastAsia" w:hAnsi="Times New Roman" w:cs="Times New Roman"/>
                <w:sz w:val="24"/>
                <w:szCs w:val="24"/>
                <w:lang w:eastAsia="ru-RU"/>
              </w:rPr>
            </w:pPr>
          </w:p>
        </w:tc>
      </w:tr>
      <w:tr w:rsidR="00661871" w:rsidRPr="00661871" w:rsidTr="00661871">
        <w:trPr>
          <w:trHeight w:val="229"/>
        </w:trPr>
        <w:tc>
          <w:tcPr>
            <w:tcW w:w="8940" w:type="dxa"/>
            <w:gridSpan w:val="6"/>
            <w:vMerge w:val="restart"/>
            <w:vAlign w:val="bottom"/>
          </w:tcPr>
          <w:p w:rsidR="00661871" w:rsidRPr="00661871" w:rsidRDefault="00661871" w:rsidP="00661871">
            <w:pPr>
              <w:spacing w:line="229" w:lineRule="exact"/>
              <w:rPr>
                <w:rFonts w:ascii="Times New Roman" w:eastAsiaTheme="minorEastAsia" w:hAnsi="Times New Roman" w:cs="Times New Roman"/>
                <w:sz w:val="24"/>
                <w:szCs w:val="24"/>
                <w:lang w:eastAsia="ru-RU"/>
              </w:rPr>
            </w:pPr>
          </w:p>
        </w:tc>
        <w:tc>
          <w:tcPr>
            <w:tcW w:w="64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r>
      <w:tr w:rsidR="00661871" w:rsidRPr="00661871" w:rsidTr="00661871">
        <w:trPr>
          <w:trHeight w:val="305"/>
        </w:trPr>
        <w:tc>
          <w:tcPr>
            <w:tcW w:w="8940" w:type="dxa"/>
            <w:gridSpan w:val="6"/>
            <w:vMerge/>
            <w:vAlign w:val="bottom"/>
          </w:tcPr>
          <w:p w:rsidR="00661871" w:rsidRPr="00661871" w:rsidRDefault="00661871" w:rsidP="00661871">
            <w:pPr>
              <w:spacing w:line="304" w:lineRule="exact"/>
              <w:ind w:left="120"/>
              <w:rPr>
                <w:rFonts w:ascii="Times New Roman" w:eastAsiaTheme="minorEastAsia" w:hAnsi="Times New Roman" w:cs="Times New Roman"/>
                <w:sz w:val="24"/>
                <w:szCs w:val="24"/>
                <w:lang w:eastAsia="ru-RU"/>
              </w:rPr>
            </w:pPr>
          </w:p>
        </w:tc>
        <w:tc>
          <w:tcPr>
            <w:tcW w:w="640" w:type="dxa"/>
            <w:vAlign w:val="bottom"/>
          </w:tcPr>
          <w:p w:rsidR="00661871" w:rsidRPr="00661871" w:rsidRDefault="00661871" w:rsidP="00661871">
            <w:pPr>
              <w:rPr>
                <w:rFonts w:ascii="Times New Roman" w:eastAsiaTheme="minorEastAsia" w:hAnsi="Times New Roman" w:cs="Times New Roman"/>
                <w:sz w:val="24"/>
                <w:szCs w:val="24"/>
                <w:lang w:eastAsia="ru-RU"/>
              </w:rPr>
            </w:pPr>
          </w:p>
        </w:tc>
      </w:tr>
    </w:tbl>
    <w:p w:rsidR="003771F4" w:rsidRDefault="00661871" w:rsidP="00661871">
      <w:pPr>
        <w:jc w:val="center"/>
        <w:rPr>
          <w:rFonts w:ascii="Times New Roman" w:eastAsia="Gabriola" w:hAnsi="Times New Roman" w:cs="Times New Roman"/>
          <w:b/>
          <w:bCs/>
          <w:sz w:val="28"/>
          <w:szCs w:val="28"/>
        </w:rPr>
      </w:pPr>
      <w:r w:rsidRPr="00661871">
        <w:rPr>
          <w:rFonts w:ascii="Times New Roman" w:eastAsia="Gabriola" w:hAnsi="Times New Roman" w:cs="Times New Roman"/>
          <w:b/>
          <w:bCs/>
          <w:sz w:val="28"/>
          <w:szCs w:val="28"/>
        </w:rPr>
        <w:t xml:space="preserve">Вид образовательной деятельности </w:t>
      </w:r>
    </w:p>
    <w:p w:rsidR="007B75E7" w:rsidRPr="003771F4" w:rsidRDefault="00661871" w:rsidP="00661871">
      <w:pPr>
        <w:jc w:val="center"/>
        <w:rPr>
          <w:rFonts w:ascii="Times New Roman" w:eastAsia="Gabriola" w:hAnsi="Times New Roman" w:cs="Times New Roman"/>
          <w:b/>
          <w:bCs/>
          <w:sz w:val="24"/>
          <w:szCs w:val="28"/>
        </w:rPr>
      </w:pPr>
      <w:r w:rsidRPr="003771F4">
        <w:rPr>
          <w:rFonts w:ascii="Times New Roman" w:eastAsia="Gabriola" w:hAnsi="Times New Roman" w:cs="Times New Roman"/>
          <w:b/>
          <w:bCs/>
          <w:sz w:val="24"/>
          <w:szCs w:val="28"/>
        </w:rPr>
        <w:t>«ХУДОЖЕСТВЕННАЯ ЛИТЕРАТУРА»</w:t>
      </w:r>
    </w:p>
    <w:p w:rsidR="00661871" w:rsidRPr="00661871" w:rsidRDefault="00661871" w:rsidP="009566D5">
      <w:pPr>
        <w:rPr>
          <w:rFonts w:ascii="Times New Roman" w:eastAsiaTheme="minorEastAsia" w:hAnsi="Times New Roman" w:cs="Times New Roman"/>
          <w:sz w:val="24"/>
          <w:szCs w:val="24"/>
          <w:lang w:eastAsia="ru-RU"/>
        </w:rPr>
      </w:pPr>
      <w:r w:rsidRPr="00F8251F">
        <w:rPr>
          <w:rFonts w:ascii="Times New Roman" w:eastAsia="Gabriola" w:hAnsi="Times New Roman" w:cs="Times New Roman"/>
          <w:sz w:val="24"/>
          <w:szCs w:val="24"/>
        </w:rPr>
        <w:t xml:space="preserve">Учить слушать стихотворения, рассказы, сказки. При </w:t>
      </w:r>
      <w:r w:rsidRPr="00661871">
        <w:rPr>
          <w:rFonts w:ascii="Times New Roman" w:eastAsia="Gabriola" w:hAnsi="Times New Roman" w:cs="Times New Roman"/>
          <w:sz w:val="24"/>
          <w:szCs w:val="24"/>
          <w:lang w:eastAsia="ru-RU"/>
        </w:rPr>
        <w:t>проговаривать слова, небольшие фразы.</w:t>
      </w:r>
    </w:p>
    <w:p w:rsidR="00661871" w:rsidRPr="00661871" w:rsidRDefault="00661871" w:rsidP="00661871">
      <w:pPr>
        <w:spacing w:line="211" w:lineRule="auto"/>
        <w:ind w:right="740"/>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Учить повторять знакомые стихи, фрагменты сказок, по собственной инициативе «читает» сам знакомые сказки, стихи, с интересом воспринимать новые книжки, появившиеся в детском саду и в семье. Вместе с педагогом рассматривать иллюстрации в знакомых книжках.</w:t>
      </w:r>
    </w:p>
    <w:p w:rsidR="00661871" w:rsidRPr="00661871" w:rsidRDefault="00661871" w:rsidP="00661871">
      <w:pPr>
        <w:spacing w:line="199" w:lineRule="auto"/>
        <w:ind w:right="600"/>
        <w:jc w:val="both"/>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661871" w:rsidRPr="00661871" w:rsidRDefault="00661871" w:rsidP="009566D5">
      <w:pPr>
        <w:ind w:right="580"/>
        <w:jc w:val="both"/>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-Воспитывать у детей интерес к фольклорным и литературным текстам,стремление внимательно их слушать.</w:t>
      </w:r>
    </w:p>
    <w:p w:rsidR="00661871" w:rsidRPr="00661871" w:rsidRDefault="00661871" w:rsidP="00661871">
      <w:pPr>
        <w:ind w:right="600"/>
        <w:jc w:val="both"/>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661871" w:rsidRPr="00661871" w:rsidRDefault="00661871" w:rsidP="00661871">
      <w:pPr>
        <w:spacing w:line="181" w:lineRule="auto"/>
        <w:ind w:right="600"/>
        <w:jc w:val="both"/>
        <w:rPr>
          <w:rFonts w:ascii="Times New Roman" w:eastAsiaTheme="minorEastAsia" w:hAnsi="Times New Roman" w:cs="Times New Roman"/>
          <w:sz w:val="24"/>
          <w:szCs w:val="24"/>
          <w:lang w:eastAsia="ru-RU"/>
        </w:rPr>
      </w:pPr>
      <w:r w:rsidRPr="00661871">
        <w:rPr>
          <w:rFonts w:ascii="Times New Roman" w:eastAsia="Gabriola" w:hAnsi="Times New Roman" w:cs="Times New Roman"/>
          <w:sz w:val="24"/>
          <w:szCs w:val="24"/>
          <w:lang w:eastAsia="ru-RU"/>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tbl>
      <w:tblPr>
        <w:tblStyle w:val="a5"/>
        <w:tblW w:w="0" w:type="auto"/>
        <w:tblLook w:val="04A0" w:firstRow="1" w:lastRow="0" w:firstColumn="1" w:lastColumn="0" w:noHBand="0" w:noVBand="1"/>
      </w:tblPr>
      <w:tblGrid>
        <w:gridCol w:w="4981"/>
        <w:gridCol w:w="4981"/>
      </w:tblGrid>
      <w:tr w:rsidR="00661871" w:rsidTr="00661871">
        <w:tc>
          <w:tcPr>
            <w:tcW w:w="4981" w:type="dxa"/>
          </w:tcPr>
          <w:p w:rsidR="00661871" w:rsidRPr="00661871" w:rsidRDefault="00661871" w:rsidP="00661871">
            <w:pPr>
              <w:rPr>
                <w:rFonts w:ascii="Times New Roman" w:hAnsi="Times New Roman" w:cs="Times New Roman"/>
                <w:b/>
                <w:sz w:val="24"/>
                <w:szCs w:val="24"/>
              </w:rPr>
            </w:pPr>
            <w:r w:rsidRPr="00661871">
              <w:rPr>
                <w:rFonts w:ascii="Times New Roman" w:hAnsi="Times New Roman" w:cs="Times New Roman"/>
                <w:b/>
                <w:bCs/>
                <w:sz w:val="24"/>
                <w:szCs w:val="24"/>
              </w:rPr>
              <w:t>Достижения ребенка:</w:t>
            </w:r>
          </w:p>
          <w:p w:rsidR="00661871" w:rsidRPr="00661871" w:rsidRDefault="00661871" w:rsidP="00661871">
            <w:pPr>
              <w:rPr>
                <w:rFonts w:ascii="Times New Roman" w:hAnsi="Times New Roman" w:cs="Times New Roman"/>
                <w:sz w:val="24"/>
                <w:szCs w:val="24"/>
              </w:rPr>
            </w:pPr>
            <w:r w:rsidRPr="00661871">
              <w:rPr>
                <w:rFonts w:ascii="Times New Roman" w:hAnsi="Times New Roman" w:cs="Times New Roman"/>
                <w:b/>
                <w:sz w:val="24"/>
                <w:szCs w:val="24"/>
              </w:rPr>
              <w:t xml:space="preserve">- </w:t>
            </w:r>
            <w:r w:rsidRPr="00661871">
              <w:rPr>
                <w:rFonts w:ascii="Times New Roman" w:hAnsi="Times New Roman" w:cs="Times New Roman"/>
                <w:sz w:val="24"/>
                <w:szCs w:val="24"/>
              </w:rPr>
              <w:t>ребенок охотно отзывается на предложение прослушать литературный текст, сам просит взрослого прочесть стихи, сказку;</w:t>
            </w:r>
          </w:p>
          <w:p w:rsidR="00661871" w:rsidRPr="00661871" w:rsidRDefault="00661871" w:rsidP="00661871">
            <w:pPr>
              <w:rPr>
                <w:rFonts w:ascii="Times New Roman" w:hAnsi="Times New Roman" w:cs="Times New Roman"/>
                <w:sz w:val="24"/>
                <w:szCs w:val="24"/>
              </w:rPr>
            </w:pPr>
          </w:p>
          <w:p w:rsidR="00661871" w:rsidRPr="00661871" w:rsidRDefault="00661871" w:rsidP="00C25A44">
            <w:pPr>
              <w:numPr>
                <w:ilvl w:val="0"/>
                <w:numId w:val="69"/>
              </w:numPr>
              <w:rPr>
                <w:rFonts w:ascii="Times New Roman" w:hAnsi="Times New Roman" w:cs="Times New Roman"/>
                <w:sz w:val="24"/>
                <w:szCs w:val="24"/>
              </w:rPr>
            </w:pPr>
            <w:r w:rsidRPr="00661871">
              <w:rPr>
                <w:rFonts w:ascii="Times New Roman" w:hAnsi="Times New Roman" w:cs="Times New Roman"/>
                <w:sz w:val="24"/>
                <w:szCs w:val="24"/>
              </w:rPr>
              <w:t>узнает содержание прослушанных произведений по иллюстрациям и обложкам знакомых книг;</w:t>
            </w:r>
          </w:p>
          <w:p w:rsidR="00661871" w:rsidRPr="00661871" w:rsidRDefault="00661871" w:rsidP="00661871">
            <w:pPr>
              <w:rPr>
                <w:rFonts w:ascii="Times New Roman" w:hAnsi="Times New Roman" w:cs="Times New Roman"/>
                <w:sz w:val="24"/>
                <w:szCs w:val="24"/>
              </w:rPr>
            </w:pPr>
          </w:p>
          <w:p w:rsidR="00661871" w:rsidRPr="00661871" w:rsidRDefault="00661871" w:rsidP="00C25A44">
            <w:pPr>
              <w:numPr>
                <w:ilvl w:val="0"/>
                <w:numId w:val="69"/>
              </w:numPr>
              <w:rPr>
                <w:rFonts w:ascii="Times New Roman" w:hAnsi="Times New Roman" w:cs="Times New Roman"/>
                <w:sz w:val="24"/>
                <w:szCs w:val="24"/>
              </w:rPr>
            </w:pPr>
            <w:r w:rsidRPr="00661871">
              <w:rPr>
                <w:rFonts w:ascii="Times New Roman" w:hAnsi="Times New Roman" w:cs="Times New Roman"/>
                <w:sz w:val="24"/>
                <w:szCs w:val="24"/>
              </w:rPr>
              <w:t>активно сопереживает героям произведения, эмоционально откликается на содержание прочитанного;</w:t>
            </w:r>
          </w:p>
          <w:p w:rsidR="00661871" w:rsidRPr="00661871" w:rsidRDefault="00661871" w:rsidP="00661871">
            <w:pPr>
              <w:rPr>
                <w:rFonts w:ascii="Times New Roman" w:hAnsi="Times New Roman" w:cs="Times New Roman"/>
                <w:sz w:val="24"/>
                <w:szCs w:val="24"/>
              </w:rPr>
            </w:pPr>
          </w:p>
          <w:p w:rsidR="00661871" w:rsidRPr="00661871" w:rsidRDefault="00661871" w:rsidP="00C25A44">
            <w:pPr>
              <w:numPr>
                <w:ilvl w:val="0"/>
                <w:numId w:val="69"/>
              </w:numPr>
              <w:rPr>
                <w:rFonts w:ascii="Times New Roman" w:hAnsi="Times New Roman" w:cs="Times New Roman"/>
                <w:sz w:val="24"/>
                <w:szCs w:val="24"/>
              </w:rPr>
            </w:pPr>
            <w:r w:rsidRPr="00661871">
              <w:rPr>
                <w:rFonts w:ascii="Times New Roman" w:hAnsi="Times New Roman" w:cs="Times New Roman"/>
                <w:sz w:val="24"/>
                <w:szCs w:val="24"/>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661871" w:rsidRPr="00661871" w:rsidRDefault="00661871" w:rsidP="00661871">
            <w:pPr>
              <w:rPr>
                <w:rFonts w:ascii="Times New Roman" w:hAnsi="Times New Roman" w:cs="Times New Roman"/>
                <w:b/>
                <w:sz w:val="24"/>
                <w:szCs w:val="24"/>
              </w:rPr>
            </w:pPr>
          </w:p>
        </w:tc>
        <w:tc>
          <w:tcPr>
            <w:tcW w:w="4981" w:type="dxa"/>
          </w:tcPr>
          <w:p w:rsidR="00661871" w:rsidRPr="00661871" w:rsidRDefault="00661871" w:rsidP="00661871">
            <w:pPr>
              <w:rPr>
                <w:rFonts w:ascii="Times New Roman" w:hAnsi="Times New Roman" w:cs="Times New Roman"/>
                <w:b/>
                <w:sz w:val="24"/>
                <w:szCs w:val="24"/>
              </w:rPr>
            </w:pPr>
            <w:r w:rsidRPr="00661871">
              <w:rPr>
                <w:rFonts w:ascii="Times New Roman" w:hAnsi="Times New Roman" w:cs="Times New Roman"/>
                <w:b/>
                <w:bCs/>
                <w:sz w:val="24"/>
                <w:szCs w:val="24"/>
              </w:rPr>
              <w:t>Вызывает озабоченность и требует совместных усилий педагогов и родителей</w:t>
            </w:r>
          </w:p>
          <w:p w:rsidR="00661871" w:rsidRPr="00661871" w:rsidRDefault="00661871" w:rsidP="00661871">
            <w:pPr>
              <w:rPr>
                <w:rFonts w:ascii="Times New Roman" w:hAnsi="Times New Roman" w:cs="Times New Roman"/>
                <w:sz w:val="24"/>
                <w:szCs w:val="24"/>
              </w:rPr>
            </w:pPr>
          </w:p>
          <w:p w:rsidR="00661871" w:rsidRPr="00661871" w:rsidRDefault="00661871" w:rsidP="00C25A44">
            <w:pPr>
              <w:numPr>
                <w:ilvl w:val="0"/>
                <w:numId w:val="70"/>
              </w:numPr>
              <w:rPr>
                <w:rFonts w:ascii="Times New Roman" w:hAnsi="Times New Roman" w:cs="Times New Roman"/>
                <w:sz w:val="24"/>
                <w:szCs w:val="24"/>
              </w:rPr>
            </w:pPr>
            <w:r w:rsidRPr="00661871">
              <w:rPr>
                <w:rFonts w:ascii="Times New Roman" w:hAnsi="Times New Roman" w:cs="Times New Roman"/>
                <w:sz w:val="24"/>
                <w:szCs w:val="24"/>
              </w:rPr>
              <w:t>ребенок не откликается на предложение послушать чтение или рассказывание литературного текста;</w:t>
            </w:r>
          </w:p>
          <w:p w:rsidR="00661871" w:rsidRPr="00661871" w:rsidRDefault="00661871" w:rsidP="00661871">
            <w:pPr>
              <w:rPr>
                <w:rFonts w:ascii="Times New Roman" w:hAnsi="Times New Roman" w:cs="Times New Roman"/>
                <w:sz w:val="24"/>
                <w:szCs w:val="24"/>
              </w:rPr>
            </w:pPr>
          </w:p>
          <w:p w:rsidR="00661871" w:rsidRPr="00661871" w:rsidRDefault="00661871" w:rsidP="00C25A44">
            <w:pPr>
              <w:numPr>
                <w:ilvl w:val="0"/>
                <w:numId w:val="70"/>
              </w:numPr>
              <w:rPr>
                <w:rFonts w:ascii="Times New Roman" w:hAnsi="Times New Roman" w:cs="Times New Roman"/>
                <w:sz w:val="24"/>
                <w:szCs w:val="24"/>
              </w:rPr>
            </w:pPr>
            <w:r w:rsidRPr="00661871">
              <w:rPr>
                <w:rFonts w:ascii="Times New Roman" w:hAnsi="Times New Roman" w:cs="Times New Roman"/>
                <w:sz w:val="24"/>
                <w:szCs w:val="24"/>
              </w:rPr>
              <w:t>отказывается от разговора по содержанию произведения или однословно отвечает на вопросы только после личного обращения к нему взрослого;</w:t>
            </w:r>
          </w:p>
          <w:p w:rsidR="00661871" w:rsidRPr="00661871" w:rsidRDefault="00661871" w:rsidP="00661871">
            <w:pPr>
              <w:rPr>
                <w:rFonts w:ascii="Times New Roman" w:hAnsi="Times New Roman" w:cs="Times New Roman"/>
                <w:sz w:val="24"/>
                <w:szCs w:val="24"/>
              </w:rPr>
            </w:pPr>
          </w:p>
          <w:p w:rsidR="00661871" w:rsidRPr="00661871" w:rsidRDefault="00661871" w:rsidP="00C25A44">
            <w:pPr>
              <w:numPr>
                <w:ilvl w:val="0"/>
                <w:numId w:val="70"/>
              </w:numPr>
              <w:rPr>
                <w:rFonts w:ascii="Times New Roman" w:hAnsi="Times New Roman" w:cs="Times New Roman"/>
                <w:sz w:val="24"/>
                <w:szCs w:val="24"/>
              </w:rPr>
            </w:pPr>
            <w:r w:rsidRPr="00661871">
              <w:rPr>
                <w:rFonts w:ascii="Times New Roman" w:hAnsi="Times New Roman" w:cs="Times New Roman"/>
                <w:sz w:val="24"/>
                <w:szCs w:val="24"/>
              </w:rPr>
              <w:t>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661871" w:rsidRDefault="00661871" w:rsidP="00661871">
            <w:pPr>
              <w:rPr>
                <w:rFonts w:ascii="Times New Roman" w:hAnsi="Times New Roman" w:cs="Times New Roman"/>
                <w:b/>
                <w:sz w:val="28"/>
                <w:szCs w:val="28"/>
              </w:rPr>
            </w:pPr>
          </w:p>
        </w:tc>
      </w:tr>
    </w:tbl>
    <w:p w:rsidR="00661871" w:rsidRDefault="00661871" w:rsidP="00661871">
      <w:pPr>
        <w:rPr>
          <w:rFonts w:ascii="Times New Roman" w:hAnsi="Times New Roman" w:cs="Times New Roman"/>
          <w:b/>
          <w:sz w:val="28"/>
          <w:szCs w:val="28"/>
        </w:rPr>
      </w:pPr>
    </w:p>
    <w:p w:rsidR="00661871" w:rsidRPr="00661871" w:rsidRDefault="00661871" w:rsidP="00661871">
      <w:pPr>
        <w:ind w:left="3220"/>
        <w:rPr>
          <w:rFonts w:ascii="Times New Roman" w:eastAsiaTheme="minorEastAsia" w:hAnsi="Times New Roman" w:cs="Times New Roman"/>
          <w:sz w:val="28"/>
          <w:szCs w:val="28"/>
          <w:lang w:eastAsia="ru-RU"/>
        </w:rPr>
      </w:pPr>
      <w:r w:rsidRPr="00661871">
        <w:rPr>
          <w:rFonts w:ascii="Times New Roman" w:eastAsia="Gabriola" w:hAnsi="Times New Roman" w:cs="Times New Roman"/>
          <w:b/>
          <w:bCs/>
          <w:sz w:val="28"/>
          <w:szCs w:val="28"/>
          <w:lang w:eastAsia="ru-RU"/>
        </w:rPr>
        <w:t xml:space="preserve">Младшая </w:t>
      </w:r>
      <w:r>
        <w:rPr>
          <w:rFonts w:ascii="Times New Roman" w:eastAsia="Gabriola" w:hAnsi="Times New Roman" w:cs="Times New Roman"/>
          <w:b/>
          <w:bCs/>
          <w:sz w:val="28"/>
          <w:szCs w:val="28"/>
          <w:lang w:eastAsia="ru-RU"/>
        </w:rPr>
        <w:t>под</w:t>
      </w:r>
      <w:r w:rsidRPr="00661871">
        <w:rPr>
          <w:rFonts w:ascii="Times New Roman" w:eastAsia="Gabriola" w:hAnsi="Times New Roman" w:cs="Times New Roman"/>
          <w:b/>
          <w:bCs/>
          <w:sz w:val="28"/>
          <w:szCs w:val="28"/>
          <w:lang w:eastAsia="ru-RU"/>
        </w:rPr>
        <w:t>группа (3-4 года)</w:t>
      </w:r>
    </w:p>
    <w:p w:rsidR="0077338A" w:rsidRPr="0077338A" w:rsidRDefault="0077338A" w:rsidP="0077338A">
      <w:pPr>
        <w:ind w:left="1580"/>
        <w:rPr>
          <w:rFonts w:ascii="Times New Roman" w:eastAsiaTheme="minorEastAsia" w:hAnsi="Times New Roman" w:cs="Times New Roman"/>
          <w:sz w:val="24"/>
          <w:szCs w:val="24"/>
          <w:lang w:eastAsia="ru-RU"/>
        </w:rPr>
      </w:pPr>
      <w:r>
        <w:rPr>
          <w:rFonts w:ascii="Times New Roman" w:eastAsia="Gabriola" w:hAnsi="Times New Roman" w:cs="Times New Roman"/>
          <w:b/>
          <w:bCs/>
          <w:sz w:val="24"/>
          <w:szCs w:val="24"/>
          <w:lang w:eastAsia="ru-RU"/>
        </w:rPr>
        <w:t>В</w:t>
      </w:r>
      <w:r w:rsidRPr="0077338A">
        <w:rPr>
          <w:rFonts w:ascii="Times New Roman" w:eastAsia="Gabriola" w:hAnsi="Times New Roman" w:cs="Times New Roman"/>
          <w:b/>
          <w:bCs/>
          <w:sz w:val="24"/>
          <w:szCs w:val="24"/>
          <w:lang w:eastAsia="ru-RU"/>
        </w:rPr>
        <w:t>ид образовательной деятельности «</w:t>
      </w:r>
      <w:r w:rsidRPr="0077338A">
        <w:rPr>
          <w:rFonts w:ascii="Times New Roman" w:eastAsia="Gabriola" w:hAnsi="Times New Roman" w:cs="Times New Roman"/>
          <w:b/>
          <w:bCs/>
          <w:sz w:val="24"/>
          <w:szCs w:val="24"/>
          <w:u w:val="single"/>
          <w:lang w:eastAsia="ru-RU"/>
        </w:rPr>
        <w:t>РАЗВИТИЕ РЕЧИ"</w:t>
      </w:r>
    </w:p>
    <w:p w:rsidR="0077338A" w:rsidRPr="0077338A" w:rsidRDefault="0077338A" w:rsidP="0077338A">
      <w:pPr>
        <w:spacing w:line="189" w:lineRule="auto"/>
        <w:ind w:left="7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Учить составлять с помощью взрослого предложения, правильно называть игрушки</w:t>
      </w:r>
    </w:p>
    <w:p w:rsidR="0077338A" w:rsidRPr="0077338A" w:rsidRDefault="0077338A" w:rsidP="00C25A44">
      <w:pPr>
        <w:numPr>
          <w:ilvl w:val="0"/>
          <w:numId w:val="71"/>
        </w:numPr>
        <w:tabs>
          <w:tab w:val="left" w:pos="180"/>
        </w:tabs>
        <w:spacing w:after="0" w:line="180" w:lineRule="auto"/>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по возможности их качества (цвет, величина).</w:t>
      </w:r>
    </w:p>
    <w:p w:rsidR="0077338A" w:rsidRPr="0077338A" w:rsidRDefault="0077338A" w:rsidP="009566D5">
      <w:pPr>
        <w:tabs>
          <w:tab w:val="left" w:pos="850"/>
        </w:tabs>
        <w:spacing w:after="0" w:line="240" w:lineRule="auto"/>
        <w:ind w:right="152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lastRenderedPageBreak/>
        <w:t xml:space="preserve">Учить внимательно, слушать, правильно </w:t>
      </w:r>
      <w:r w:rsidR="009566D5">
        <w:rPr>
          <w:rFonts w:ascii="Times New Roman" w:eastAsia="Gabriola" w:hAnsi="Times New Roman" w:cs="Times New Roman"/>
          <w:sz w:val="24"/>
          <w:szCs w:val="24"/>
          <w:lang w:eastAsia="ru-RU"/>
        </w:rPr>
        <w:t xml:space="preserve">отвечать на вопросы, закреплять </w:t>
      </w:r>
      <w:r w:rsidRPr="0077338A">
        <w:rPr>
          <w:rFonts w:ascii="Times New Roman" w:eastAsia="Gabriola" w:hAnsi="Times New Roman" w:cs="Times New Roman"/>
          <w:sz w:val="24"/>
          <w:szCs w:val="24"/>
          <w:lang w:eastAsia="ru-RU"/>
        </w:rPr>
        <w:t>правильное произношение звуков.</w:t>
      </w:r>
    </w:p>
    <w:p w:rsidR="0077338A" w:rsidRPr="0077338A" w:rsidRDefault="0077338A" w:rsidP="00C25A44">
      <w:pPr>
        <w:numPr>
          <w:ilvl w:val="1"/>
          <w:numId w:val="71"/>
        </w:numPr>
        <w:tabs>
          <w:tab w:val="left" w:pos="850"/>
        </w:tabs>
        <w:spacing w:after="0" w:line="189" w:lineRule="auto"/>
        <w:ind w:right="146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 составлять описательный рассказ фруктов, называя их характерные признаки, формировать звуковую культуру речи.</w:t>
      </w:r>
    </w:p>
    <w:p w:rsidR="0077338A" w:rsidRPr="0077338A" w:rsidRDefault="0077338A" w:rsidP="0077338A">
      <w:pPr>
        <w:spacing w:line="1" w:lineRule="exact"/>
        <w:rPr>
          <w:rFonts w:ascii="Times New Roman" w:eastAsia="Gabriola" w:hAnsi="Times New Roman" w:cs="Times New Roman"/>
          <w:sz w:val="24"/>
          <w:szCs w:val="24"/>
          <w:lang w:eastAsia="ru-RU"/>
        </w:rPr>
      </w:pPr>
    </w:p>
    <w:p w:rsidR="0077338A" w:rsidRPr="0077338A" w:rsidRDefault="0077338A" w:rsidP="00C25A44">
      <w:pPr>
        <w:numPr>
          <w:ilvl w:val="1"/>
          <w:numId w:val="71"/>
        </w:numPr>
        <w:tabs>
          <w:tab w:val="left" w:pos="850"/>
        </w:tabs>
        <w:spacing w:after="0" w:line="224" w:lineRule="auto"/>
        <w:ind w:right="62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Упражнять в произношении существительных и подбору прилагательных к ним. Закреплять правильно произношение звуков, учить произносить звук длительно. На одном выдохе.</w:t>
      </w:r>
    </w:p>
    <w:p w:rsidR="0077338A" w:rsidRPr="0077338A" w:rsidRDefault="009566D5" w:rsidP="00C25A44">
      <w:pPr>
        <w:numPr>
          <w:ilvl w:val="1"/>
          <w:numId w:val="71"/>
        </w:numPr>
        <w:tabs>
          <w:tab w:val="left" w:pos="850"/>
        </w:tabs>
        <w:spacing w:after="0" w:line="240" w:lineRule="auto"/>
        <w:ind w:right="7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7338A" w:rsidRPr="0077338A">
        <w:rPr>
          <w:rFonts w:ascii="Times New Roman" w:eastAsia="Gabriola" w:hAnsi="Times New Roman" w:cs="Times New Roman"/>
          <w:sz w:val="24"/>
          <w:szCs w:val="24"/>
          <w:lang w:eastAsia="ru-RU"/>
        </w:rPr>
        <w:t>развивать умение составлять вместе с воспитателем небольшой рассказ, отвечать на вопросы законченным предложением;</w:t>
      </w:r>
    </w:p>
    <w:p w:rsidR="0077338A" w:rsidRPr="0077338A" w:rsidRDefault="009566D5" w:rsidP="00C25A44">
      <w:pPr>
        <w:numPr>
          <w:ilvl w:val="1"/>
          <w:numId w:val="71"/>
        </w:numPr>
        <w:tabs>
          <w:tab w:val="left" w:pos="850"/>
        </w:tabs>
        <w:spacing w:after="0" w:line="240" w:lineRule="auto"/>
        <w:ind w:right="76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7338A" w:rsidRPr="0077338A">
        <w:rPr>
          <w:rFonts w:ascii="Times New Roman" w:eastAsia="Gabriola" w:hAnsi="Times New Roman" w:cs="Times New Roman"/>
          <w:sz w:val="24"/>
          <w:szCs w:val="24"/>
          <w:lang w:eastAsia="ru-RU"/>
        </w:rPr>
        <w:t>развивать умение правильно называть предметы одежды, действия, использовать прилагательные,</w:t>
      </w:r>
      <w:r w:rsidR="0077338A">
        <w:rPr>
          <w:rFonts w:ascii="Times New Roman" w:eastAsia="Gabriola" w:hAnsi="Times New Roman" w:cs="Times New Roman"/>
          <w:sz w:val="24"/>
          <w:szCs w:val="24"/>
          <w:lang w:eastAsia="ru-RU"/>
        </w:rPr>
        <w:t xml:space="preserve"> </w:t>
      </w:r>
      <w:r w:rsidR="0077338A" w:rsidRPr="0077338A">
        <w:rPr>
          <w:rFonts w:ascii="Times New Roman" w:eastAsia="Gabriola" w:hAnsi="Times New Roman" w:cs="Times New Roman"/>
          <w:sz w:val="24"/>
          <w:szCs w:val="24"/>
          <w:lang w:eastAsia="ru-RU"/>
        </w:rPr>
        <w:t>обозначающие цвет;</w:t>
      </w:r>
    </w:p>
    <w:p w:rsidR="0077338A" w:rsidRPr="0077338A" w:rsidRDefault="0077338A" w:rsidP="00C25A44">
      <w:pPr>
        <w:numPr>
          <w:ilvl w:val="0"/>
          <w:numId w:val="72"/>
        </w:numPr>
        <w:tabs>
          <w:tab w:val="left" w:pos="970"/>
        </w:tabs>
        <w:spacing w:after="0" w:line="224" w:lineRule="auto"/>
        <w:ind w:left="120" w:right="1120" w:firstLine="710"/>
        <w:jc w:val="both"/>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закрепить правильное произношение звуков «п», «п*»; развивать умение отчетливо и достаточно громко произносить слова с этими звуками</w:t>
      </w:r>
      <w:r>
        <w:rPr>
          <w:rFonts w:ascii="Times New Roman" w:eastAsia="Gabriola" w:hAnsi="Times New Roman" w:cs="Times New Roman"/>
          <w:sz w:val="24"/>
          <w:szCs w:val="24"/>
          <w:lang w:eastAsia="ru-RU"/>
        </w:rPr>
        <w:t xml:space="preserve"> </w:t>
      </w:r>
      <w:r w:rsidRPr="0077338A">
        <w:rPr>
          <w:rFonts w:ascii="Times New Roman" w:eastAsia="Gabriola" w:hAnsi="Times New Roman" w:cs="Times New Roman"/>
          <w:sz w:val="24"/>
          <w:szCs w:val="24"/>
          <w:lang w:eastAsia="ru-RU"/>
        </w:rPr>
        <w:t>Учиться рассматривать картину, формировать умение отвечать на вопросы по картине и составлять совместно с педагогом короткий рассказ. Расширять словарный запас.</w:t>
      </w:r>
    </w:p>
    <w:p w:rsidR="0077338A" w:rsidRPr="0077338A" w:rsidRDefault="0077338A" w:rsidP="0077338A">
      <w:pPr>
        <w:spacing w:line="3" w:lineRule="exact"/>
        <w:rPr>
          <w:rFonts w:ascii="Times New Roman" w:eastAsia="Gabriola" w:hAnsi="Times New Roman" w:cs="Times New Roman"/>
          <w:sz w:val="24"/>
          <w:szCs w:val="24"/>
          <w:lang w:eastAsia="ru-RU"/>
        </w:rPr>
      </w:pPr>
    </w:p>
    <w:p w:rsidR="0077338A" w:rsidRPr="0077338A" w:rsidRDefault="0077338A" w:rsidP="00C25A44">
      <w:pPr>
        <w:numPr>
          <w:ilvl w:val="0"/>
          <w:numId w:val="72"/>
        </w:numPr>
        <w:tabs>
          <w:tab w:val="left" w:pos="970"/>
        </w:tabs>
        <w:spacing w:after="0" w:line="224" w:lineRule="auto"/>
        <w:ind w:right="1120"/>
        <w:jc w:val="both"/>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Учиться рассматривать картину, формировать умение отвечать на вопросы по картине и составлять совместно с педагогом короткий рассказ. Расширять словарный запас.</w:t>
      </w:r>
    </w:p>
    <w:p w:rsidR="0077338A" w:rsidRPr="0077338A" w:rsidRDefault="0077338A" w:rsidP="0077338A">
      <w:pPr>
        <w:spacing w:line="3" w:lineRule="exact"/>
        <w:rPr>
          <w:rFonts w:ascii="Times New Roman" w:eastAsia="Gabriola" w:hAnsi="Times New Roman" w:cs="Times New Roman"/>
          <w:sz w:val="24"/>
          <w:szCs w:val="24"/>
          <w:lang w:eastAsia="ru-RU"/>
        </w:rPr>
      </w:pPr>
    </w:p>
    <w:p w:rsidR="0077338A" w:rsidRPr="0077338A" w:rsidRDefault="0077338A" w:rsidP="00C25A44">
      <w:pPr>
        <w:numPr>
          <w:ilvl w:val="0"/>
          <w:numId w:val="72"/>
        </w:numPr>
        <w:tabs>
          <w:tab w:val="left" w:pos="970"/>
        </w:tabs>
        <w:spacing w:after="0" w:line="189" w:lineRule="auto"/>
        <w:ind w:right="154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Внимательно рассматривать и характеризовать основный признаки зимы, обогащать словарь правильными названиями объектов.</w:t>
      </w:r>
    </w:p>
    <w:p w:rsidR="0077338A" w:rsidRPr="0077338A" w:rsidRDefault="0077338A" w:rsidP="0077338A">
      <w:pPr>
        <w:spacing w:line="1" w:lineRule="exact"/>
        <w:rPr>
          <w:rFonts w:ascii="Times New Roman" w:eastAsia="Gabriola" w:hAnsi="Times New Roman" w:cs="Times New Roman"/>
          <w:sz w:val="24"/>
          <w:szCs w:val="24"/>
          <w:lang w:eastAsia="ru-RU"/>
        </w:rPr>
      </w:pPr>
    </w:p>
    <w:p w:rsidR="0077338A" w:rsidRPr="0077338A" w:rsidRDefault="0077338A" w:rsidP="00C25A44">
      <w:pPr>
        <w:numPr>
          <w:ilvl w:val="0"/>
          <w:numId w:val="72"/>
        </w:numPr>
        <w:tabs>
          <w:tab w:val="left" w:pos="970"/>
        </w:tabs>
        <w:spacing w:after="0" w:line="240" w:lineRule="auto"/>
        <w:ind w:right="124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развивать умение отвечать на вопросы по содержанию картинки; составлять рассказ вместе с воспитателем;</w:t>
      </w:r>
    </w:p>
    <w:p w:rsidR="0077338A" w:rsidRPr="0077338A" w:rsidRDefault="0077338A" w:rsidP="0077338A">
      <w:pPr>
        <w:tabs>
          <w:tab w:val="left" w:pos="6480"/>
          <w:tab w:val="left" w:pos="7880"/>
        </w:tabs>
        <w:ind w:left="84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-закреплять в активном словаре названия предметов</w:t>
      </w:r>
      <w:r w:rsidRPr="0077338A">
        <w:rPr>
          <w:rFonts w:ascii="Times New Roman" w:eastAsia="Gabriola" w:hAnsi="Times New Roman" w:cs="Times New Roman"/>
          <w:sz w:val="24"/>
          <w:szCs w:val="24"/>
          <w:lang w:eastAsia="ru-RU"/>
        </w:rPr>
        <w:tab/>
        <w:t>одежды,</w:t>
      </w:r>
      <w:r w:rsidRPr="0077338A">
        <w:rPr>
          <w:rFonts w:ascii="Times New Roman" w:eastAsiaTheme="minorEastAsia" w:hAnsi="Times New Roman" w:cs="Times New Roman"/>
          <w:sz w:val="24"/>
          <w:szCs w:val="24"/>
          <w:lang w:eastAsia="ru-RU"/>
        </w:rPr>
        <w:tab/>
      </w:r>
      <w:r w:rsidRPr="0077338A">
        <w:rPr>
          <w:rFonts w:ascii="Times New Roman" w:eastAsia="Gabriola" w:hAnsi="Times New Roman" w:cs="Times New Roman"/>
          <w:sz w:val="24"/>
          <w:szCs w:val="24"/>
          <w:lang w:eastAsia="ru-RU"/>
        </w:rPr>
        <w:t>качеств;</w:t>
      </w:r>
    </w:p>
    <w:p w:rsidR="0077338A" w:rsidRPr="0077338A" w:rsidRDefault="0077338A" w:rsidP="0077338A">
      <w:pPr>
        <w:spacing w:line="189" w:lineRule="auto"/>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использовать слова с противоположным значением.</w:t>
      </w:r>
    </w:p>
    <w:p w:rsidR="0077338A" w:rsidRPr="0077338A" w:rsidRDefault="0077338A" w:rsidP="00C25A44">
      <w:pPr>
        <w:numPr>
          <w:ilvl w:val="1"/>
          <w:numId w:val="73"/>
        </w:numPr>
        <w:tabs>
          <w:tab w:val="left" w:pos="970"/>
        </w:tabs>
        <w:spacing w:after="0" w:line="240" w:lineRule="auto"/>
        <w:ind w:right="82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развивать умение составлять вместе с воспитателем короткий рассказ на тему из личного опыта детей;</w:t>
      </w:r>
    </w:p>
    <w:p w:rsidR="0077338A" w:rsidRPr="0077338A" w:rsidRDefault="0077338A" w:rsidP="0077338A">
      <w:pPr>
        <w:spacing w:line="189" w:lineRule="auto"/>
        <w:ind w:left="84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-активизировать в речи прилагательные и глаголы;</w:t>
      </w:r>
    </w:p>
    <w:p w:rsidR="0077338A" w:rsidRPr="0077338A" w:rsidRDefault="0077338A" w:rsidP="0077338A">
      <w:pPr>
        <w:spacing w:line="189" w:lineRule="auto"/>
        <w:ind w:left="84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закреплять правильное произношение звуков «с»-«с*», закреплять умение слышать</w:t>
      </w:r>
    </w:p>
    <w:p w:rsidR="0077338A" w:rsidRPr="0077338A" w:rsidRDefault="009566D5" w:rsidP="009566D5">
      <w:pPr>
        <w:tabs>
          <w:tab w:val="left" w:pos="300"/>
        </w:tabs>
        <w:spacing w:after="0"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7338A" w:rsidRPr="0077338A">
        <w:rPr>
          <w:rFonts w:ascii="Times New Roman" w:eastAsia="Gabriola" w:hAnsi="Times New Roman" w:cs="Times New Roman"/>
          <w:sz w:val="24"/>
          <w:szCs w:val="24"/>
          <w:lang w:eastAsia="ru-RU"/>
        </w:rPr>
        <w:t>выделять звук «с» в словах, произносить фразы с различной громкостью.</w:t>
      </w:r>
    </w:p>
    <w:p w:rsidR="0077338A" w:rsidRPr="0077338A" w:rsidRDefault="0077338A" w:rsidP="00C25A44">
      <w:pPr>
        <w:numPr>
          <w:ilvl w:val="1"/>
          <w:numId w:val="73"/>
        </w:numPr>
        <w:tabs>
          <w:tab w:val="left" w:pos="970"/>
        </w:tabs>
        <w:spacing w:after="0" w:line="189" w:lineRule="auto"/>
        <w:ind w:right="9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 говорить предложениями, правильно отвечать на вопросы воспитателя, с помощью педагога составлять короткий описательный рассказ.</w:t>
      </w:r>
    </w:p>
    <w:p w:rsidR="0077338A" w:rsidRPr="0077338A" w:rsidRDefault="0077338A" w:rsidP="0077338A">
      <w:pPr>
        <w:spacing w:line="1" w:lineRule="exact"/>
        <w:rPr>
          <w:rFonts w:ascii="Times New Roman" w:eastAsia="Gabriola" w:hAnsi="Times New Roman" w:cs="Times New Roman"/>
          <w:sz w:val="24"/>
          <w:szCs w:val="24"/>
          <w:lang w:eastAsia="ru-RU"/>
        </w:rPr>
      </w:pPr>
    </w:p>
    <w:p w:rsidR="0077338A" w:rsidRPr="0077338A" w:rsidRDefault="009566D5" w:rsidP="009566D5">
      <w:pPr>
        <w:tabs>
          <w:tab w:val="left" w:pos="970"/>
        </w:tabs>
        <w:spacing w:after="0" w:line="189" w:lineRule="auto"/>
        <w:ind w:right="7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7338A" w:rsidRPr="0077338A">
        <w:rPr>
          <w:rFonts w:ascii="Times New Roman" w:eastAsia="Gabriola" w:hAnsi="Times New Roman" w:cs="Times New Roman"/>
          <w:sz w:val="24"/>
          <w:szCs w:val="24"/>
          <w:lang w:eastAsia="ru-RU"/>
        </w:rPr>
        <w:t>Внимательно рассматривать зверей и характеризовать основный признаки шубок зверей, обогащать словарь правильными названиями.</w:t>
      </w:r>
    </w:p>
    <w:p w:rsidR="0077338A" w:rsidRPr="0077338A" w:rsidRDefault="009566D5" w:rsidP="009566D5">
      <w:pPr>
        <w:tabs>
          <w:tab w:val="left" w:pos="970"/>
        </w:tabs>
        <w:spacing w:after="0" w:line="240" w:lineRule="auto"/>
        <w:ind w:right="116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7338A" w:rsidRPr="0077338A">
        <w:rPr>
          <w:rFonts w:ascii="Times New Roman" w:eastAsia="Gabriola" w:hAnsi="Times New Roman" w:cs="Times New Roman"/>
          <w:sz w:val="24"/>
          <w:szCs w:val="24"/>
          <w:lang w:eastAsia="ru-RU"/>
        </w:rPr>
        <w:t>Учиться пересказывать вместе с воспитателем сказку, отчетливо и правильно произносить звук.</w:t>
      </w:r>
    </w:p>
    <w:p w:rsidR="0077338A" w:rsidRPr="0077338A" w:rsidRDefault="009566D5" w:rsidP="0077338A">
      <w:pPr>
        <w:ind w:left="120" w:right="8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Р</w:t>
      </w:r>
      <w:r w:rsidR="0077338A" w:rsidRPr="0077338A">
        <w:rPr>
          <w:rFonts w:ascii="Times New Roman" w:eastAsia="Gabriola" w:hAnsi="Times New Roman" w:cs="Times New Roman"/>
          <w:sz w:val="24"/>
          <w:szCs w:val="24"/>
          <w:lang w:eastAsia="ru-RU"/>
        </w:rPr>
        <w:t>азвивать умение составлять вместе с воспитателем короткий рассказ на тему из личного опыта детей;</w:t>
      </w:r>
    </w:p>
    <w:p w:rsidR="0077338A" w:rsidRPr="0077338A" w:rsidRDefault="0077338A" w:rsidP="009566D5">
      <w:pPr>
        <w:spacing w:line="189" w:lineRule="auto"/>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-активизировать в речи прилагательные и глаголы;</w:t>
      </w:r>
    </w:p>
    <w:p w:rsidR="0077338A" w:rsidRPr="0077338A" w:rsidRDefault="009566D5" w:rsidP="009566D5">
      <w:pPr>
        <w:spacing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7338A" w:rsidRPr="0077338A">
        <w:rPr>
          <w:rFonts w:ascii="Times New Roman" w:eastAsia="Gabriola" w:hAnsi="Times New Roman" w:cs="Times New Roman"/>
          <w:sz w:val="24"/>
          <w:szCs w:val="24"/>
          <w:lang w:eastAsia="ru-RU"/>
        </w:rPr>
        <w:t>закреплять правильное произношение звуков «с»-«с*», закреплять умение слышать</w:t>
      </w:r>
    </w:p>
    <w:p w:rsidR="0077338A" w:rsidRPr="0077338A" w:rsidRDefault="009566D5" w:rsidP="009566D5">
      <w:pPr>
        <w:tabs>
          <w:tab w:val="left" w:pos="300"/>
        </w:tabs>
        <w:spacing w:after="0"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7338A" w:rsidRPr="0077338A">
        <w:rPr>
          <w:rFonts w:ascii="Times New Roman" w:eastAsia="Gabriola" w:hAnsi="Times New Roman" w:cs="Times New Roman"/>
          <w:sz w:val="24"/>
          <w:szCs w:val="24"/>
          <w:lang w:eastAsia="ru-RU"/>
        </w:rPr>
        <w:t>выделять звук «с» в словах, произносить фразы с различной громкостью.</w:t>
      </w:r>
    </w:p>
    <w:p w:rsidR="0077338A" w:rsidRPr="0077338A" w:rsidRDefault="009566D5" w:rsidP="009566D5">
      <w:pPr>
        <w:tabs>
          <w:tab w:val="left" w:pos="980"/>
        </w:tabs>
        <w:spacing w:after="0" w:line="240" w:lineRule="auto"/>
        <w:ind w:right="236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7338A" w:rsidRPr="0077338A">
        <w:rPr>
          <w:rFonts w:ascii="Times New Roman" w:eastAsia="Gabriola" w:hAnsi="Times New Roman" w:cs="Times New Roman"/>
          <w:sz w:val="24"/>
          <w:szCs w:val="24"/>
          <w:lang w:eastAsia="ru-RU"/>
        </w:rPr>
        <w:t>Развивать умение составлять рассказ совместно с воспитателем и самостоятельно;</w:t>
      </w:r>
    </w:p>
    <w:p w:rsidR="0077338A" w:rsidRPr="0077338A" w:rsidRDefault="0077338A" w:rsidP="00C25A44">
      <w:pPr>
        <w:numPr>
          <w:ilvl w:val="1"/>
          <w:numId w:val="73"/>
        </w:numPr>
        <w:tabs>
          <w:tab w:val="left" w:pos="980"/>
        </w:tabs>
        <w:spacing w:after="0" w:line="189" w:lineRule="auto"/>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развивать умение использовать в речи слова с противоположным значением,</w:t>
      </w:r>
    </w:p>
    <w:p w:rsidR="0077338A" w:rsidRPr="0077338A" w:rsidRDefault="0077338A" w:rsidP="0077338A">
      <w:pPr>
        <w:tabs>
          <w:tab w:val="left" w:pos="3640"/>
        </w:tabs>
        <w:spacing w:line="180" w:lineRule="auto"/>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согласовывать прилагательные</w:t>
      </w:r>
      <w:r w:rsidRPr="0077338A">
        <w:rPr>
          <w:rFonts w:ascii="Times New Roman" w:eastAsiaTheme="minorEastAsia" w:hAnsi="Times New Roman" w:cs="Times New Roman"/>
          <w:sz w:val="24"/>
          <w:szCs w:val="24"/>
          <w:lang w:eastAsia="ru-RU"/>
        </w:rPr>
        <w:tab/>
      </w:r>
      <w:r w:rsidRPr="0077338A">
        <w:rPr>
          <w:rFonts w:ascii="Times New Roman" w:eastAsia="Gabriola" w:hAnsi="Times New Roman" w:cs="Times New Roman"/>
          <w:sz w:val="24"/>
          <w:szCs w:val="24"/>
          <w:lang w:eastAsia="ru-RU"/>
        </w:rPr>
        <w:t>с существительными в роде;</w:t>
      </w:r>
    </w:p>
    <w:p w:rsidR="0077338A" w:rsidRPr="0077338A" w:rsidRDefault="0077338A" w:rsidP="00C25A44">
      <w:pPr>
        <w:numPr>
          <w:ilvl w:val="0"/>
          <w:numId w:val="74"/>
        </w:numPr>
        <w:tabs>
          <w:tab w:val="left" w:pos="970"/>
        </w:tabs>
        <w:spacing w:after="0" w:line="224" w:lineRule="auto"/>
        <w:ind w:right="98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Упражнять детей в составлении рассказа, основываясь на личном опыте, подбирать к существительному правильное прилагательное. Закреплять произношение звуков в словах.</w:t>
      </w:r>
    </w:p>
    <w:p w:rsidR="0077338A" w:rsidRPr="0077338A" w:rsidRDefault="0077338A" w:rsidP="00C25A44">
      <w:pPr>
        <w:numPr>
          <w:ilvl w:val="0"/>
          <w:numId w:val="74"/>
        </w:numPr>
        <w:tabs>
          <w:tab w:val="left" w:pos="970"/>
        </w:tabs>
        <w:spacing w:after="0" w:line="189" w:lineRule="auto"/>
        <w:ind w:right="156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Продолжать учить внимательно слушать педагога, отвечать на вопросы и составлять короткий пересказ по наводящим вопросам.</w:t>
      </w:r>
    </w:p>
    <w:p w:rsidR="0077338A" w:rsidRPr="0077338A" w:rsidRDefault="0077338A" w:rsidP="00C25A44">
      <w:pPr>
        <w:numPr>
          <w:ilvl w:val="0"/>
          <w:numId w:val="74"/>
        </w:numPr>
        <w:tabs>
          <w:tab w:val="left" w:pos="970"/>
        </w:tabs>
        <w:spacing w:after="0" w:line="233" w:lineRule="auto"/>
        <w:ind w:right="1120"/>
        <w:jc w:val="both"/>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Учиться рассматривать картину, формировать умение отвечать на вопросы по картине и составлять совместно с педагогом короткий рассказ. Расширять словарный запас.</w:t>
      </w:r>
    </w:p>
    <w:p w:rsidR="0077338A" w:rsidRPr="0077338A" w:rsidRDefault="0077338A" w:rsidP="0077338A">
      <w:pPr>
        <w:spacing w:line="200" w:lineRule="exact"/>
        <w:rPr>
          <w:rFonts w:ascii="Times New Roman" w:eastAsiaTheme="minorEastAsia" w:hAnsi="Times New Roman" w:cs="Times New Roman"/>
          <w:sz w:val="24"/>
          <w:szCs w:val="24"/>
          <w:lang w:eastAsia="ru-RU"/>
        </w:rPr>
      </w:pPr>
    </w:p>
    <w:p w:rsidR="0077338A" w:rsidRPr="0077338A" w:rsidRDefault="0077338A" w:rsidP="0077338A">
      <w:pPr>
        <w:spacing w:line="200"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1900"/>
        <w:gridCol w:w="1320"/>
        <w:gridCol w:w="1580"/>
        <w:gridCol w:w="20"/>
        <w:gridCol w:w="1440"/>
        <w:gridCol w:w="1200"/>
        <w:gridCol w:w="1500"/>
        <w:gridCol w:w="620"/>
      </w:tblGrid>
      <w:tr w:rsidR="0077338A" w:rsidRPr="0077338A" w:rsidTr="0077338A">
        <w:trPr>
          <w:trHeight w:val="276"/>
        </w:trPr>
        <w:tc>
          <w:tcPr>
            <w:tcW w:w="3220" w:type="dxa"/>
            <w:gridSpan w:val="2"/>
            <w:tcBorders>
              <w:top w:val="single" w:sz="8" w:space="0" w:color="00000A"/>
              <w:lef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b/>
                <w:bCs/>
                <w:sz w:val="24"/>
                <w:szCs w:val="24"/>
                <w:lang w:eastAsia="ru-RU"/>
              </w:rPr>
              <w:t>Достижения ребенка:</w:t>
            </w:r>
          </w:p>
        </w:tc>
        <w:tc>
          <w:tcPr>
            <w:tcW w:w="1600" w:type="dxa"/>
            <w:gridSpan w:val="2"/>
            <w:tcBorders>
              <w:top w:val="single" w:sz="8" w:space="0" w:color="00000A"/>
              <w:right w:val="single" w:sz="8" w:space="0" w:color="00000A"/>
            </w:tcBorders>
            <w:vAlign w:val="bottom"/>
          </w:tcPr>
          <w:p w:rsidR="0077338A" w:rsidRPr="0077338A" w:rsidRDefault="0077338A" w:rsidP="0077338A">
            <w:pPr>
              <w:rPr>
                <w:rFonts w:ascii="Times New Roman" w:eastAsiaTheme="minorEastAsia" w:hAnsi="Times New Roman" w:cs="Times New Roman"/>
                <w:sz w:val="24"/>
                <w:szCs w:val="24"/>
                <w:lang w:eastAsia="ru-RU"/>
              </w:rPr>
            </w:pPr>
          </w:p>
        </w:tc>
        <w:tc>
          <w:tcPr>
            <w:tcW w:w="1440" w:type="dxa"/>
            <w:tcBorders>
              <w:top w:val="single" w:sz="8" w:space="0" w:color="00000A"/>
            </w:tcBorders>
            <w:vAlign w:val="bottom"/>
          </w:tcPr>
          <w:p w:rsidR="0077338A" w:rsidRPr="0077338A" w:rsidRDefault="0077338A" w:rsidP="0077338A">
            <w:pPr>
              <w:spacing w:line="276"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b/>
                <w:bCs/>
                <w:sz w:val="24"/>
                <w:szCs w:val="24"/>
                <w:lang w:eastAsia="ru-RU"/>
              </w:rPr>
              <w:t>Вызывает</w:t>
            </w:r>
          </w:p>
        </w:tc>
        <w:tc>
          <w:tcPr>
            <w:tcW w:w="3320" w:type="dxa"/>
            <w:gridSpan w:val="3"/>
            <w:tcBorders>
              <w:top w:val="single" w:sz="8" w:space="0" w:color="00000A"/>
              <w:right w:val="single" w:sz="4" w:space="0" w:color="auto"/>
            </w:tcBorders>
            <w:vAlign w:val="bottom"/>
          </w:tcPr>
          <w:p w:rsidR="0077338A" w:rsidRPr="0077338A" w:rsidRDefault="0077338A" w:rsidP="0077338A">
            <w:pPr>
              <w:spacing w:line="276" w:lineRule="exact"/>
              <w:ind w:right="25"/>
              <w:jc w:val="right"/>
              <w:rPr>
                <w:rFonts w:ascii="Times New Roman" w:eastAsiaTheme="minorEastAsia" w:hAnsi="Times New Roman" w:cs="Times New Roman"/>
                <w:sz w:val="24"/>
                <w:szCs w:val="24"/>
                <w:lang w:eastAsia="ru-RU"/>
              </w:rPr>
            </w:pPr>
            <w:r w:rsidRPr="0077338A">
              <w:rPr>
                <w:rFonts w:ascii="Times New Roman" w:eastAsia="Gabriola" w:hAnsi="Times New Roman" w:cs="Times New Roman"/>
                <w:b/>
                <w:bCs/>
                <w:sz w:val="24"/>
                <w:szCs w:val="24"/>
                <w:lang w:eastAsia="ru-RU"/>
              </w:rPr>
              <w:t>озабоченность  и  требует</w:t>
            </w:r>
          </w:p>
        </w:tc>
      </w:tr>
      <w:tr w:rsidR="0077338A" w:rsidRPr="0077338A" w:rsidTr="0077338A">
        <w:trPr>
          <w:trHeight w:val="276"/>
        </w:trPr>
        <w:tc>
          <w:tcPr>
            <w:tcW w:w="4820" w:type="dxa"/>
            <w:gridSpan w:val="4"/>
            <w:tcBorders>
              <w:left w:val="single" w:sz="4" w:space="0" w:color="auto"/>
              <w:right w:val="single" w:sz="8" w:space="0" w:color="00000A"/>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с  удовольствием  вступает  в  речевое</w:t>
            </w:r>
          </w:p>
        </w:tc>
        <w:tc>
          <w:tcPr>
            <w:tcW w:w="1440" w:type="dxa"/>
            <w:vAlign w:val="bottom"/>
          </w:tcPr>
          <w:p w:rsidR="0077338A" w:rsidRPr="0077338A" w:rsidRDefault="0077338A" w:rsidP="0077338A">
            <w:pPr>
              <w:spacing w:line="276"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b/>
                <w:bCs/>
                <w:sz w:val="24"/>
                <w:szCs w:val="24"/>
                <w:lang w:eastAsia="ru-RU"/>
              </w:rPr>
              <w:t>совместных</w:t>
            </w:r>
          </w:p>
        </w:tc>
        <w:tc>
          <w:tcPr>
            <w:tcW w:w="1200" w:type="dxa"/>
            <w:vAlign w:val="bottom"/>
          </w:tcPr>
          <w:p w:rsidR="0077338A" w:rsidRPr="0077338A" w:rsidRDefault="0077338A" w:rsidP="0077338A">
            <w:pPr>
              <w:spacing w:line="276" w:lineRule="exact"/>
              <w:ind w:left="380"/>
              <w:rPr>
                <w:rFonts w:ascii="Times New Roman" w:eastAsiaTheme="minorEastAsia" w:hAnsi="Times New Roman" w:cs="Times New Roman"/>
                <w:sz w:val="24"/>
                <w:szCs w:val="24"/>
                <w:lang w:eastAsia="ru-RU"/>
              </w:rPr>
            </w:pPr>
            <w:r w:rsidRPr="0077338A">
              <w:rPr>
                <w:rFonts w:ascii="Times New Roman" w:eastAsia="Gabriola" w:hAnsi="Times New Roman" w:cs="Times New Roman"/>
                <w:b/>
                <w:bCs/>
                <w:sz w:val="24"/>
                <w:szCs w:val="24"/>
                <w:lang w:eastAsia="ru-RU"/>
              </w:rPr>
              <w:t>усилий</w:t>
            </w:r>
          </w:p>
        </w:tc>
        <w:tc>
          <w:tcPr>
            <w:tcW w:w="1500" w:type="dxa"/>
            <w:vAlign w:val="bottom"/>
          </w:tcPr>
          <w:p w:rsidR="0077338A" w:rsidRPr="0077338A" w:rsidRDefault="0077338A" w:rsidP="0077338A">
            <w:pPr>
              <w:spacing w:line="276" w:lineRule="exact"/>
              <w:ind w:left="380"/>
              <w:rPr>
                <w:rFonts w:ascii="Times New Roman" w:eastAsiaTheme="minorEastAsia" w:hAnsi="Times New Roman" w:cs="Times New Roman"/>
                <w:sz w:val="24"/>
                <w:szCs w:val="24"/>
                <w:lang w:eastAsia="ru-RU"/>
              </w:rPr>
            </w:pPr>
            <w:r w:rsidRPr="0077338A">
              <w:rPr>
                <w:rFonts w:ascii="Times New Roman" w:eastAsia="Gabriola" w:hAnsi="Times New Roman" w:cs="Times New Roman"/>
                <w:b/>
                <w:bCs/>
                <w:sz w:val="24"/>
                <w:szCs w:val="24"/>
                <w:lang w:eastAsia="ru-RU"/>
              </w:rPr>
              <w:t>педагогов</w:t>
            </w:r>
          </w:p>
        </w:tc>
        <w:tc>
          <w:tcPr>
            <w:tcW w:w="620" w:type="dxa"/>
            <w:tcBorders>
              <w:right w:val="single" w:sz="4" w:space="0" w:color="auto"/>
            </w:tcBorders>
            <w:vAlign w:val="bottom"/>
          </w:tcPr>
          <w:p w:rsidR="0077338A" w:rsidRPr="0077338A" w:rsidRDefault="0077338A" w:rsidP="0077338A">
            <w:pPr>
              <w:spacing w:line="276" w:lineRule="exact"/>
              <w:ind w:right="25"/>
              <w:jc w:val="right"/>
              <w:rPr>
                <w:rFonts w:ascii="Times New Roman" w:eastAsiaTheme="minorEastAsia" w:hAnsi="Times New Roman" w:cs="Times New Roman"/>
                <w:sz w:val="24"/>
                <w:szCs w:val="24"/>
                <w:lang w:eastAsia="ru-RU"/>
              </w:rPr>
            </w:pPr>
            <w:r w:rsidRPr="0077338A">
              <w:rPr>
                <w:rFonts w:ascii="Times New Roman" w:eastAsia="Gabriola" w:hAnsi="Times New Roman" w:cs="Times New Roman"/>
                <w:b/>
                <w:bCs/>
                <w:sz w:val="24"/>
                <w:szCs w:val="24"/>
                <w:lang w:eastAsia="ru-RU"/>
              </w:rPr>
              <w:t>и</w:t>
            </w:r>
          </w:p>
        </w:tc>
      </w:tr>
      <w:tr w:rsidR="0077338A" w:rsidRPr="0077338A" w:rsidTr="0077338A">
        <w:trPr>
          <w:trHeight w:val="282"/>
        </w:trPr>
        <w:tc>
          <w:tcPr>
            <w:tcW w:w="1900" w:type="dxa"/>
            <w:tcBorders>
              <w:left w:val="single" w:sz="4" w:space="0" w:color="auto"/>
            </w:tcBorders>
            <w:vAlign w:val="bottom"/>
          </w:tcPr>
          <w:p w:rsidR="0077338A" w:rsidRPr="0077338A" w:rsidRDefault="0077338A" w:rsidP="0077338A">
            <w:pPr>
              <w:spacing w:line="281"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общение   со</w:t>
            </w:r>
          </w:p>
        </w:tc>
        <w:tc>
          <w:tcPr>
            <w:tcW w:w="1320" w:type="dxa"/>
            <w:vAlign w:val="bottom"/>
          </w:tcPr>
          <w:p w:rsidR="0077338A" w:rsidRPr="0077338A" w:rsidRDefault="0077338A" w:rsidP="0077338A">
            <w:pPr>
              <w:spacing w:line="281" w:lineRule="exact"/>
              <w:jc w:val="right"/>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знакомыми</w:t>
            </w:r>
          </w:p>
        </w:tc>
        <w:tc>
          <w:tcPr>
            <w:tcW w:w="1600" w:type="dxa"/>
            <w:gridSpan w:val="2"/>
            <w:tcBorders>
              <w:right w:val="single" w:sz="8" w:space="0" w:color="00000A"/>
            </w:tcBorders>
            <w:vAlign w:val="bottom"/>
          </w:tcPr>
          <w:p w:rsidR="0077338A" w:rsidRPr="0077338A" w:rsidRDefault="0077338A" w:rsidP="0077338A">
            <w:pPr>
              <w:spacing w:line="281" w:lineRule="exact"/>
              <w:ind w:right="40"/>
              <w:jc w:val="right"/>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взрослыми:</w:t>
            </w:r>
          </w:p>
        </w:tc>
        <w:tc>
          <w:tcPr>
            <w:tcW w:w="1440" w:type="dxa"/>
            <w:vAlign w:val="bottom"/>
          </w:tcPr>
          <w:p w:rsidR="0077338A" w:rsidRPr="0077338A" w:rsidRDefault="0077338A" w:rsidP="0077338A">
            <w:pPr>
              <w:spacing w:line="281"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b/>
                <w:bCs/>
                <w:sz w:val="24"/>
                <w:szCs w:val="24"/>
                <w:lang w:eastAsia="ru-RU"/>
              </w:rPr>
              <w:t>родителей</w:t>
            </w:r>
          </w:p>
        </w:tc>
        <w:tc>
          <w:tcPr>
            <w:tcW w:w="1200" w:type="dxa"/>
            <w:vAlign w:val="bottom"/>
          </w:tcPr>
          <w:p w:rsidR="0077338A" w:rsidRPr="0077338A" w:rsidRDefault="0077338A" w:rsidP="0077338A">
            <w:pPr>
              <w:rPr>
                <w:rFonts w:ascii="Times New Roman" w:eastAsiaTheme="minorEastAsia" w:hAnsi="Times New Roman" w:cs="Times New Roman"/>
                <w:sz w:val="24"/>
                <w:szCs w:val="24"/>
                <w:lang w:eastAsia="ru-RU"/>
              </w:rPr>
            </w:pPr>
          </w:p>
        </w:tc>
        <w:tc>
          <w:tcPr>
            <w:tcW w:w="1500" w:type="dxa"/>
            <w:vAlign w:val="bottom"/>
          </w:tcPr>
          <w:p w:rsidR="0077338A" w:rsidRPr="0077338A" w:rsidRDefault="0077338A" w:rsidP="0077338A">
            <w:pPr>
              <w:rPr>
                <w:rFonts w:ascii="Times New Roman" w:eastAsiaTheme="minorEastAsia" w:hAnsi="Times New Roman" w:cs="Times New Roman"/>
                <w:sz w:val="24"/>
                <w:szCs w:val="24"/>
                <w:lang w:eastAsia="ru-RU"/>
              </w:rPr>
            </w:pPr>
          </w:p>
        </w:tc>
        <w:tc>
          <w:tcPr>
            <w:tcW w:w="620" w:type="dxa"/>
            <w:tcBorders>
              <w:right w:val="single" w:sz="4" w:space="0" w:color="auto"/>
            </w:tcBorders>
            <w:vAlign w:val="bottom"/>
          </w:tcPr>
          <w:p w:rsidR="0077338A" w:rsidRPr="0077338A" w:rsidRDefault="0077338A" w:rsidP="0077338A">
            <w:pPr>
              <w:rPr>
                <w:rFonts w:ascii="Times New Roman" w:eastAsiaTheme="minorEastAsia" w:hAnsi="Times New Roman" w:cs="Times New Roman"/>
                <w:sz w:val="24"/>
                <w:szCs w:val="24"/>
                <w:lang w:eastAsia="ru-RU"/>
              </w:rPr>
            </w:pPr>
          </w:p>
        </w:tc>
      </w:tr>
      <w:tr w:rsidR="0077338A" w:rsidRPr="0077338A" w:rsidTr="00971F02">
        <w:trPr>
          <w:trHeight w:val="276"/>
        </w:trPr>
        <w:tc>
          <w:tcPr>
            <w:tcW w:w="4820" w:type="dxa"/>
            <w:gridSpan w:val="4"/>
            <w:tcBorders>
              <w:right w:val="single" w:sz="8" w:space="0" w:color="00000A"/>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понимает  обращенную  к  нему  речь,</w:t>
            </w:r>
          </w:p>
        </w:tc>
        <w:tc>
          <w:tcPr>
            <w:tcW w:w="4760" w:type="dxa"/>
            <w:gridSpan w:val="4"/>
            <w:vAlign w:val="bottom"/>
          </w:tcPr>
          <w:p w:rsidR="0077338A" w:rsidRPr="0077338A" w:rsidRDefault="0077338A" w:rsidP="0077338A">
            <w:pPr>
              <w:spacing w:line="276"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не реагирует на обращение ко всем детям</w:t>
            </w:r>
          </w:p>
        </w:tc>
      </w:tr>
      <w:tr w:rsidR="0077338A" w:rsidRPr="0077338A" w:rsidTr="00971F02">
        <w:trPr>
          <w:trHeight w:val="276"/>
        </w:trPr>
        <w:tc>
          <w:tcPr>
            <w:tcW w:w="4820" w:type="dxa"/>
            <w:gridSpan w:val="4"/>
            <w:tcBorders>
              <w:right w:val="single" w:sz="8" w:space="0" w:color="00000A"/>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отвечает на вопросы, используя простые</w:t>
            </w:r>
          </w:p>
        </w:tc>
        <w:tc>
          <w:tcPr>
            <w:tcW w:w="4760" w:type="dxa"/>
            <w:gridSpan w:val="4"/>
            <w:vAlign w:val="bottom"/>
          </w:tcPr>
          <w:p w:rsidR="0077338A" w:rsidRPr="0077338A" w:rsidRDefault="0077338A" w:rsidP="0077338A">
            <w:pPr>
              <w:spacing w:line="276"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в  группе  и  понимает  речь  обращенную</w:t>
            </w:r>
          </w:p>
        </w:tc>
      </w:tr>
      <w:tr w:rsidR="0077338A" w:rsidRPr="0077338A" w:rsidTr="00971F02">
        <w:trPr>
          <w:trHeight w:val="276"/>
        </w:trPr>
        <w:tc>
          <w:tcPr>
            <w:tcW w:w="4820" w:type="dxa"/>
            <w:gridSpan w:val="4"/>
            <w:tcBorders>
              <w:right w:val="single" w:sz="8" w:space="0" w:color="00000A"/>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распространенные предложения;</w:t>
            </w:r>
          </w:p>
        </w:tc>
        <w:tc>
          <w:tcPr>
            <w:tcW w:w="2640" w:type="dxa"/>
            <w:gridSpan w:val="2"/>
            <w:vAlign w:val="bottom"/>
          </w:tcPr>
          <w:p w:rsidR="0077338A" w:rsidRPr="0077338A" w:rsidRDefault="0077338A" w:rsidP="0077338A">
            <w:pPr>
              <w:spacing w:line="276"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только к нему;</w:t>
            </w:r>
          </w:p>
        </w:tc>
        <w:tc>
          <w:tcPr>
            <w:tcW w:w="1500" w:type="dxa"/>
            <w:vAlign w:val="bottom"/>
          </w:tcPr>
          <w:p w:rsidR="0077338A" w:rsidRPr="0077338A" w:rsidRDefault="0077338A" w:rsidP="0077338A">
            <w:pPr>
              <w:rPr>
                <w:rFonts w:ascii="Times New Roman" w:eastAsiaTheme="minorEastAsia" w:hAnsi="Times New Roman" w:cs="Times New Roman"/>
                <w:sz w:val="24"/>
                <w:szCs w:val="24"/>
                <w:lang w:eastAsia="ru-RU"/>
              </w:rPr>
            </w:pPr>
          </w:p>
        </w:tc>
        <w:tc>
          <w:tcPr>
            <w:tcW w:w="620" w:type="dxa"/>
            <w:vAlign w:val="bottom"/>
          </w:tcPr>
          <w:p w:rsidR="0077338A" w:rsidRPr="0077338A" w:rsidRDefault="0077338A" w:rsidP="0077338A">
            <w:pPr>
              <w:rPr>
                <w:rFonts w:ascii="Times New Roman" w:eastAsiaTheme="minorEastAsia" w:hAnsi="Times New Roman" w:cs="Times New Roman"/>
                <w:sz w:val="24"/>
                <w:szCs w:val="24"/>
                <w:lang w:eastAsia="ru-RU"/>
              </w:rPr>
            </w:pPr>
          </w:p>
        </w:tc>
      </w:tr>
      <w:tr w:rsidR="0077338A" w:rsidRPr="0077338A" w:rsidTr="00971F02">
        <w:trPr>
          <w:trHeight w:val="276"/>
        </w:trPr>
        <w:tc>
          <w:tcPr>
            <w:tcW w:w="4820" w:type="dxa"/>
            <w:gridSpan w:val="4"/>
            <w:tcBorders>
              <w:right w:val="single" w:sz="8" w:space="0" w:color="00000A"/>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проявляет речевую активность в общении</w:t>
            </w:r>
          </w:p>
        </w:tc>
        <w:tc>
          <w:tcPr>
            <w:tcW w:w="4760" w:type="dxa"/>
            <w:gridSpan w:val="4"/>
            <w:vAlign w:val="bottom"/>
          </w:tcPr>
          <w:p w:rsidR="0077338A" w:rsidRPr="0077338A" w:rsidRDefault="0077338A" w:rsidP="0077338A">
            <w:pPr>
              <w:spacing w:line="276"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на вопросы отвечает отдельным словом,</w:t>
            </w:r>
          </w:p>
        </w:tc>
      </w:tr>
      <w:tr w:rsidR="0077338A" w:rsidRPr="0077338A" w:rsidTr="00971F02">
        <w:trPr>
          <w:trHeight w:val="276"/>
        </w:trPr>
        <w:tc>
          <w:tcPr>
            <w:tcW w:w="4820" w:type="dxa"/>
            <w:gridSpan w:val="4"/>
            <w:tcBorders>
              <w:right w:val="single" w:sz="8" w:space="0" w:color="00000A"/>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со сверстником; здоровается и прощается с</w:t>
            </w:r>
          </w:p>
        </w:tc>
        <w:tc>
          <w:tcPr>
            <w:tcW w:w="4760" w:type="dxa"/>
            <w:gridSpan w:val="4"/>
            <w:vAlign w:val="bottom"/>
          </w:tcPr>
          <w:p w:rsidR="0077338A" w:rsidRPr="0077338A" w:rsidRDefault="0077338A" w:rsidP="0077338A">
            <w:pPr>
              <w:spacing w:line="276"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затрудняется  в  оформлении  мысли  в</w:t>
            </w:r>
          </w:p>
        </w:tc>
      </w:tr>
      <w:tr w:rsidR="0077338A" w:rsidRPr="0077338A" w:rsidTr="00971F02">
        <w:trPr>
          <w:trHeight w:val="276"/>
        </w:trPr>
        <w:tc>
          <w:tcPr>
            <w:tcW w:w="4820" w:type="dxa"/>
            <w:gridSpan w:val="4"/>
            <w:tcBorders>
              <w:right w:val="single" w:sz="8" w:space="0" w:color="00000A"/>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воспитателем и детьми, благодарит за обед,</w:t>
            </w:r>
          </w:p>
        </w:tc>
        <w:tc>
          <w:tcPr>
            <w:tcW w:w="4760" w:type="dxa"/>
            <w:gridSpan w:val="4"/>
            <w:vAlign w:val="bottom"/>
          </w:tcPr>
          <w:p w:rsidR="0077338A" w:rsidRPr="0077338A" w:rsidRDefault="0077338A" w:rsidP="0077338A">
            <w:pPr>
              <w:spacing w:line="276"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предложение. В речи многие слова заменяет</w:t>
            </w:r>
          </w:p>
        </w:tc>
      </w:tr>
      <w:tr w:rsidR="0077338A" w:rsidRPr="0077338A" w:rsidTr="00971F02">
        <w:trPr>
          <w:trHeight w:val="276"/>
        </w:trPr>
        <w:tc>
          <w:tcPr>
            <w:tcW w:w="3220" w:type="dxa"/>
            <w:gridSpan w:val="2"/>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выражает просьбу;</w:t>
            </w:r>
          </w:p>
        </w:tc>
        <w:tc>
          <w:tcPr>
            <w:tcW w:w="1600" w:type="dxa"/>
            <w:gridSpan w:val="2"/>
            <w:tcBorders>
              <w:right w:val="single" w:sz="8" w:space="0" w:color="00000A"/>
            </w:tcBorders>
            <w:vAlign w:val="bottom"/>
          </w:tcPr>
          <w:p w:rsidR="0077338A" w:rsidRPr="0077338A" w:rsidRDefault="0077338A" w:rsidP="0077338A">
            <w:pPr>
              <w:rPr>
                <w:rFonts w:ascii="Times New Roman" w:eastAsiaTheme="minorEastAsia" w:hAnsi="Times New Roman" w:cs="Times New Roman"/>
                <w:sz w:val="24"/>
                <w:szCs w:val="24"/>
                <w:lang w:eastAsia="ru-RU"/>
              </w:rPr>
            </w:pPr>
          </w:p>
        </w:tc>
        <w:tc>
          <w:tcPr>
            <w:tcW w:w="2640" w:type="dxa"/>
            <w:gridSpan w:val="2"/>
            <w:vAlign w:val="bottom"/>
          </w:tcPr>
          <w:p w:rsidR="0077338A" w:rsidRPr="0077338A" w:rsidRDefault="0077338A" w:rsidP="0077338A">
            <w:pPr>
              <w:spacing w:line="276"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жестами,  использует</w:t>
            </w:r>
          </w:p>
        </w:tc>
        <w:tc>
          <w:tcPr>
            <w:tcW w:w="1500" w:type="dxa"/>
            <w:vAlign w:val="bottom"/>
          </w:tcPr>
          <w:p w:rsidR="0077338A" w:rsidRPr="0077338A" w:rsidRDefault="0077338A" w:rsidP="0077338A">
            <w:pPr>
              <w:spacing w:line="276" w:lineRule="exact"/>
              <w:ind w:left="4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автономную</w:t>
            </w:r>
          </w:p>
        </w:tc>
        <w:tc>
          <w:tcPr>
            <w:tcW w:w="620" w:type="dxa"/>
            <w:vAlign w:val="bottom"/>
          </w:tcPr>
          <w:p w:rsidR="0077338A" w:rsidRPr="0077338A" w:rsidRDefault="0077338A" w:rsidP="0077338A">
            <w:pPr>
              <w:spacing w:line="276" w:lineRule="exact"/>
              <w:ind w:right="25"/>
              <w:jc w:val="right"/>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речь</w:t>
            </w:r>
          </w:p>
        </w:tc>
      </w:tr>
      <w:tr w:rsidR="0077338A" w:rsidRPr="0077338A" w:rsidTr="0077338A">
        <w:trPr>
          <w:trHeight w:val="287"/>
        </w:trPr>
        <w:tc>
          <w:tcPr>
            <w:tcW w:w="1900" w:type="dxa"/>
            <w:tcBorders>
              <w:bottom w:val="single" w:sz="8" w:space="0" w:color="00000A"/>
            </w:tcBorders>
            <w:vAlign w:val="bottom"/>
          </w:tcPr>
          <w:p w:rsidR="0077338A" w:rsidRPr="0077338A" w:rsidRDefault="0077338A" w:rsidP="0077338A">
            <w:pPr>
              <w:spacing w:line="287"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по  вопросам</w:t>
            </w:r>
          </w:p>
        </w:tc>
        <w:tc>
          <w:tcPr>
            <w:tcW w:w="1320" w:type="dxa"/>
            <w:tcBorders>
              <w:bottom w:val="single" w:sz="8" w:space="0" w:color="00000A"/>
            </w:tcBorders>
            <w:vAlign w:val="bottom"/>
          </w:tcPr>
          <w:p w:rsidR="0077338A" w:rsidRPr="0077338A" w:rsidRDefault="0077338A" w:rsidP="0077338A">
            <w:pPr>
              <w:spacing w:line="287" w:lineRule="exact"/>
              <w:jc w:val="right"/>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составляет</w:t>
            </w:r>
          </w:p>
        </w:tc>
        <w:tc>
          <w:tcPr>
            <w:tcW w:w="1600" w:type="dxa"/>
            <w:gridSpan w:val="2"/>
            <w:tcBorders>
              <w:bottom w:val="single" w:sz="8" w:space="0" w:color="00000A"/>
              <w:right w:val="single" w:sz="4" w:space="0" w:color="auto"/>
            </w:tcBorders>
            <w:vAlign w:val="bottom"/>
          </w:tcPr>
          <w:p w:rsidR="0077338A" w:rsidRPr="0077338A" w:rsidRDefault="0077338A" w:rsidP="0077338A">
            <w:pPr>
              <w:spacing w:line="287" w:lineRule="exact"/>
              <w:ind w:right="40"/>
              <w:jc w:val="right"/>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по  картинке</w:t>
            </w:r>
          </w:p>
        </w:tc>
        <w:tc>
          <w:tcPr>
            <w:tcW w:w="1440" w:type="dxa"/>
            <w:tcBorders>
              <w:left w:val="single" w:sz="4" w:space="0" w:color="auto"/>
              <w:bottom w:val="single" w:sz="8" w:space="0" w:color="00000A"/>
            </w:tcBorders>
            <w:vAlign w:val="bottom"/>
          </w:tcPr>
          <w:p w:rsidR="0077338A" w:rsidRPr="0077338A" w:rsidRDefault="0077338A" w:rsidP="0077338A">
            <w:pPr>
              <w:spacing w:line="287" w:lineRule="exact"/>
              <w:ind w:left="10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(язык нянь);</w:t>
            </w:r>
          </w:p>
        </w:tc>
        <w:tc>
          <w:tcPr>
            <w:tcW w:w="1200" w:type="dxa"/>
            <w:tcBorders>
              <w:bottom w:val="single" w:sz="8" w:space="0" w:color="00000A"/>
            </w:tcBorders>
            <w:vAlign w:val="bottom"/>
          </w:tcPr>
          <w:p w:rsidR="0077338A" w:rsidRPr="0077338A" w:rsidRDefault="0077338A" w:rsidP="0077338A">
            <w:pPr>
              <w:rPr>
                <w:rFonts w:ascii="Times New Roman" w:eastAsiaTheme="minorEastAsia" w:hAnsi="Times New Roman" w:cs="Times New Roman"/>
                <w:sz w:val="24"/>
                <w:szCs w:val="24"/>
                <w:lang w:eastAsia="ru-RU"/>
              </w:rPr>
            </w:pPr>
          </w:p>
        </w:tc>
        <w:tc>
          <w:tcPr>
            <w:tcW w:w="1500" w:type="dxa"/>
            <w:tcBorders>
              <w:bottom w:val="single" w:sz="8" w:space="0" w:color="00000A"/>
            </w:tcBorders>
            <w:vAlign w:val="bottom"/>
          </w:tcPr>
          <w:p w:rsidR="0077338A" w:rsidRPr="0077338A" w:rsidRDefault="0077338A" w:rsidP="0077338A">
            <w:pPr>
              <w:rPr>
                <w:rFonts w:ascii="Times New Roman" w:eastAsiaTheme="minorEastAsia" w:hAnsi="Times New Roman" w:cs="Times New Roman"/>
                <w:sz w:val="24"/>
                <w:szCs w:val="24"/>
                <w:lang w:eastAsia="ru-RU"/>
              </w:rPr>
            </w:pPr>
          </w:p>
        </w:tc>
        <w:tc>
          <w:tcPr>
            <w:tcW w:w="620" w:type="dxa"/>
            <w:tcBorders>
              <w:bottom w:val="single" w:sz="8" w:space="0" w:color="00000A"/>
            </w:tcBorders>
            <w:vAlign w:val="bottom"/>
          </w:tcPr>
          <w:p w:rsidR="0077338A" w:rsidRPr="0077338A" w:rsidRDefault="0077338A" w:rsidP="0077338A">
            <w:pPr>
              <w:rPr>
                <w:rFonts w:ascii="Times New Roman" w:eastAsiaTheme="minorEastAsia" w:hAnsi="Times New Roman" w:cs="Times New Roman"/>
                <w:sz w:val="24"/>
                <w:szCs w:val="24"/>
                <w:lang w:eastAsia="ru-RU"/>
              </w:rPr>
            </w:pPr>
          </w:p>
        </w:tc>
      </w:tr>
      <w:tr w:rsidR="0077338A" w:rsidRPr="0077338A" w:rsidTr="0077338A">
        <w:trPr>
          <w:trHeight w:val="276"/>
        </w:trPr>
        <w:tc>
          <w:tcPr>
            <w:tcW w:w="4800" w:type="dxa"/>
            <w:gridSpan w:val="3"/>
            <w:tcBorders>
              <w:top w:val="single" w:sz="8" w:space="0" w:color="00000A"/>
              <w:righ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рассказ из 3-4 простых предложений;</w:t>
            </w:r>
          </w:p>
        </w:tc>
        <w:tc>
          <w:tcPr>
            <w:tcW w:w="4780" w:type="dxa"/>
            <w:gridSpan w:val="5"/>
            <w:tcBorders>
              <w:top w:val="single" w:sz="8" w:space="0" w:color="00000A"/>
              <w:lef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отказывается  от  пересказа,  не  знает</w:t>
            </w:r>
          </w:p>
        </w:tc>
      </w:tr>
      <w:tr w:rsidR="0077338A" w:rsidRPr="0077338A" w:rsidTr="0077338A">
        <w:trPr>
          <w:trHeight w:val="276"/>
        </w:trPr>
        <w:tc>
          <w:tcPr>
            <w:tcW w:w="4800" w:type="dxa"/>
            <w:gridSpan w:val="3"/>
            <w:tcBorders>
              <w:righ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называет предметы и объекты ближайшего</w:t>
            </w:r>
          </w:p>
        </w:tc>
        <w:tc>
          <w:tcPr>
            <w:tcW w:w="4780" w:type="dxa"/>
            <w:gridSpan w:val="5"/>
            <w:tcBorders>
              <w:lef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наизусть ни одного стихотворения;</w:t>
            </w:r>
          </w:p>
        </w:tc>
      </w:tr>
      <w:tr w:rsidR="0077338A" w:rsidRPr="0077338A" w:rsidTr="0077338A">
        <w:trPr>
          <w:trHeight w:val="276"/>
        </w:trPr>
        <w:tc>
          <w:tcPr>
            <w:tcW w:w="4800" w:type="dxa"/>
            <w:gridSpan w:val="3"/>
            <w:tcBorders>
              <w:righ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окружения;</w:t>
            </w:r>
          </w:p>
        </w:tc>
        <w:tc>
          <w:tcPr>
            <w:tcW w:w="4780" w:type="dxa"/>
            <w:gridSpan w:val="5"/>
            <w:tcBorders>
              <w:lef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не проявляет инициативы в общении со</w:t>
            </w:r>
          </w:p>
        </w:tc>
      </w:tr>
      <w:tr w:rsidR="0077338A" w:rsidRPr="0077338A" w:rsidTr="0077338A">
        <w:trPr>
          <w:trHeight w:val="276"/>
        </w:trPr>
        <w:tc>
          <w:tcPr>
            <w:tcW w:w="4800" w:type="dxa"/>
            <w:gridSpan w:val="3"/>
            <w:tcBorders>
              <w:righ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речь  эмоциональна,  сопровождается</w:t>
            </w:r>
          </w:p>
        </w:tc>
        <w:tc>
          <w:tcPr>
            <w:tcW w:w="4780" w:type="dxa"/>
            <w:gridSpan w:val="5"/>
            <w:tcBorders>
              <w:lef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взрослыми и сверстниками;</w:t>
            </w:r>
          </w:p>
        </w:tc>
      </w:tr>
      <w:tr w:rsidR="0077338A" w:rsidRPr="0077338A" w:rsidTr="0077338A">
        <w:trPr>
          <w:trHeight w:val="276"/>
        </w:trPr>
        <w:tc>
          <w:tcPr>
            <w:tcW w:w="4800" w:type="dxa"/>
            <w:gridSpan w:val="3"/>
            <w:tcBorders>
              <w:righ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правильным речевым дыханием.</w:t>
            </w:r>
          </w:p>
        </w:tc>
        <w:tc>
          <w:tcPr>
            <w:tcW w:w="4780" w:type="dxa"/>
            <w:gridSpan w:val="5"/>
            <w:tcBorders>
              <w:left w:val="single" w:sz="4" w:space="0" w:color="auto"/>
            </w:tcBorders>
            <w:vAlign w:val="bottom"/>
          </w:tcPr>
          <w:p w:rsidR="0077338A" w:rsidRPr="0077338A" w:rsidRDefault="0077338A" w:rsidP="0077338A">
            <w:pPr>
              <w:spacing w:line="276"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не  использует  элементарные  формы</w:t>
            </w:r>
          </w:p>
        </w:tc>
      </w:tr>
      <w:tr w:rsidR="0077338A" w:rsidRPr="0077338A" w:rsidTr="0077338A">
        <w:trPr>
          <w:trHeight w:val="280"/>
        </w:trPr>
        <w:tc>
          <w:tcPr>
            <w:tcW w:w="4800" w:type="dxa"/>
            <w:gridSpan w:val="3"/>
            <w:tcBorders>
              <w:right w:val="single" w:sz="4" w:space="0" w:color="auto"/>
            </w:tcBorders>
            <w:vAlign w:val="bottom"/>
          </w:tcPr>
          <w:p w:rsidR="0077338A" w:rsidRPr="0077338A" w:rsidRDefault="0077338A" w:rsidP="0077338A">
            <w:pPr>
              <w:rPr>
                <w:rFonts w:ascii="Times New Roman" w:eastAsiaTheme="minorEastAsia" w:hAnsi="Times New Roman" w:cs="Times New Roman"/>
                <w:sz w:val="24"/>
                <w:szCs w:val="24"/>
                <w:lang w:eastAsia="ru-RU"/>
              </w:rPr>
            </w:pPr>
          </w:p>
        </w:tc>
        <w:tc>
          <w:tcPr>
            <w:tcW w:w="4780" w:type="dxa"/>
            <w:gridSpan w:val="5"/>
            <w:tcBorders>
              <w:left w:val="single" w:sz="4" w:space="0" w:color="auto"/>
            </w:tcBorders>
            <w:vAlign w:val="bottom"/>
          </w:tcPr>
          <w:p w:rsidR="0077338A" w:rsidRPr="0077338A" w:rsidRDefault="0077338A" w:rsidP="0077338A">
            <w:pPr>
              <w:spacing w:line="280" w:lineRule="exact"/>
              <w:ind w:left="12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вежливого речевого общения.</w:t>
            </w:r>
          </w:p>
        </w:tc>
      </w:tr>
    </w:tbl>
    <w:p w:rsidR="0077338A" w:rsidRDefault="0077338A" w:rsidP="0077338A">
      <w:pPr>
        <w:rPr>
          <w:rFonts w:ascii="Times New Roman" w:hAnsi="Times New Roman" w:cs="Times New Roman"/>
          <w:b/>
          <w:sz w:val="28"/>
          <w:szCs w:val="28"/>
        </w:rPr>
      </w:pPr>
    </w:p>
    <w:tbl>
      <w:tblPr>
        <w:tblW w:w="0" w:type="auto"/>
        <w:tblInd w:w="183" w:type="dxa"/>
        <w:tblBorders>
          <w:top w:val="single" w:sz="4" w:space="0" w:color="auto"/>
        </w:tblBorders>
        <w:tblLook w:val="0000" w:firstRow="0" w:lastRow="0" w:firstColumn="0" w:lastColumn="0" w:noHBand="0" w:noVBand="0"/>
      </w:tblPr>
      <w:tblGrid>
        <w:gridCol w:w="8895"/>
      </w:tblGrid>
      <w:tr w:rsidR="0077338A" w:rsidTr="0077338A">
        <w:trPr>
          <w:trHeight w:val="100"/>
        </w:trPr>
        <w:tc>
          <w:tcPr>
            <w:tcW w:w="8895" w:type="dxa"/>
          </w:tcPr>
          <w:p w:rsidR="0077338A" w:rsidRDefault="0077338A" w:rsidP="0077338A">
            <w:pPr>
              <w:spacing w:line="185" w:lineRule="auto"/>
              <w:ind w:left="660"/>
              <w:rPr>
                <w:rFonts w:ascii="Times New Roman" w:eastAsia="Gabriola" w:hAnsi="Times New Roman" w:cs="Times New Roman"/>
                <w:b/>
                <w:bCs/>
                <w:sz w:val="24"/>
                <w:szCs w:val="24"/>
                <w:lang w:eastAsia="ru-RU"/>
              </w:rPr>
            </w:pPr>
          </w:p>
          <w:p w:rsidR="0077338A" w:rsidRDefault="0077338A" w:rsidP="0077338A">
            <w:pPr>
              <w:spacing w:line="185" w:lineRule="auto"/>
              <w:ind w:left="660"/>
              <w:jc w:val="center"/>
              <w:rPr>
                <w:rFonts w:ascii="Times New Roman" w:eastAsia="Gabriola" w:hAnsi="Times New Roman" w:cs="Times New Roman"/>
                <w:b/>
                <w:bCs/>
                <w:sz w:val="24"/>
                <w:szCs w:val="24"/>
                <w:lang w:eastAsia="ru-RU"/>
              </w:rPr>
            </w:pPr>
            <w:r>
              <w:rPr>
                <w:rFonts w:ascii="Times New Roman" w:eastAsia="Gabriola" w:hAnsi="Times New Roman" w:cs="Times New Roman"/>
                <w:b/>
                <w:bCs/>
                <w:sz w:val="24"/>
                <w:szCs w:val="24"/>
                <w:lang w:eastAsia="ru-RU"/>
              </w:rPr>
              <w:t>В</w:t>
            </w:r>
            <w:r w:rsidRPr="0077338A">
              <w:rPr>
                <w:rFonts w:ascii="Times New Roman" w:eastAsia="Gabriola" w:hAnsi="Times New Roman" w:cs="Times New Roman"/>
                <w:b/>
                <w:bCs/>
                <w:sz w:val="24"/>
                <w:szCs w:val="24"/>
                <w:lang w:eastAsia="ru-RU"/>
              </w:rPr>
              <w:t>ид образовательной деятельности</w:t>
            </w:r>
          </w:p>
          <w:p w:rsidR="0077338A" w:rsidRPr="00EC7B7A" w:rsidRDefault="0077338A" w:rsidP="00EC7B7A">
            <w:pPr>
              <w:spacing w:line="185" w:lineRule="auto"/>
              <w:ind w:left="660"/>
              <w:jc w:val="center"/>
              <w:rPr>
                <w:rFonts w:ascii="Times New Roman" w:eastAsiaTheme="minorEastAsia" w:hAnsi="Times New Roman" w:cs="Times New Roman"/>
                <w:sz w:val="24"/>
                <w:szCs w:val="24"/>
                <w:lang w:eastAsia="ru-RU"/>
              </w:rPr>
            </w:pPr>
            <w:r w:rsidRPr="0077338A">
              <w:rPr>
                <w:rFonts w:ascii="Times New Roman" w:eastAsia="Gabriola" w:hAnsi="Times New Roman" w:cs="Times New Roman"/>
                <w:b/>
                <w:bCs/>
                <w:sz w:val="24"/>
                <w:szCs w:val="24"/>
                <w:lang w:eastAsia="ru-RU"/>
              </w:rPr>
              <w:t xml:space="preserve"> «</w:t>
            </w:r>
            <w:r w:rsidRPr="0077338A">
              <w:rPr>
                <w:rFonts w:ascii="Times New Roman" w:eastAsia="Gabriola" w:hAnsi="Times New Roman" w:cs="Times New Roman"/>
                <w:b/>
                <w:bCs/>
                <w:sz w:val="24"/>
                <w:szCs w:val="24"/>
                <w:u w:val="single"/>
                <w:lang w:eastAsia="ru-RU"/>
              </w:rPr>
              <w:t>ХУДОЖЕСТВЕННАЯ ЛИТЕРАТУРА»</w:t>
            </w:r>
          </w:p>
        </w:tc>
      </w:tr>
    </w:tbl>
    <w:p w:rsidR="0077338A" w:rsidRPr="0077338A" w:rsidRDefault="0077338A" w:rsidP="00C25A44">
      <w:pPr>
        <w:numPr>
          <w:ilvl w:val="1"/>
          <w:numId w:val="75"/>
        </w:numPr>
        <w:tabs>
          <w:tab w:val="left" w:pos="1040"/>
        </w:tabs>
        <w:spacing w:after="0" w:line="240" w:lineRule="auto"/>
        <w:ind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Познакомить со сказкой «Колобок» (обр. К. Ушинского). Упражнять детей в образовании слов по аналогии.</w:t>
      </w:r>
    </w:p>
    <w:p w:rsidR="0077338A" w:rsidRPr="0077338A" w:rsidRDefault="0077338A" w:rsidP="00C25A44">
      <w:pPr>
        <w:numPr>
          <w:ilvl w:val="1"/>
          <w:numId w:val="75"/>
        </w:numPr>
        <w:tabs>
          <w:tab w:val="left" w:pos="1086"/>
        </w:tabs>
        <w:spacing w:after="0" w:line="240" w:lineRule="auto"/>
        <w:ind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 внимательно, слушать, правильно отвечать на вопросы, закреплять правильное произношение звуков.</w:t>
      </w:r>
    </w:p>
    <w:p w:rsidR="0077338A" w:rsidRPr="0077338A" w:rsidRDefault="0077338A" w:rsidP="00C25A44">
      <w:pPr>
        <w:numPr>
          <w:ilvl w:val="1"/>
          <w:numId w:val="75"/>
        </w:numPr>
        <w:tabs>
          <w:tab w:val="left" w:pos="1032"/>
        </w:tabs>
        <w:spacing w:after="0" w:line="240" w:lineRule="auto"/>
        <w:ind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Учиться пересказывать вместе с воспитателем сказку, отчетливо и правильно произносить звук.</w:t>
      </w:r>
    </w:p>
    <w:p w:rsidR="0077338A" w:rsidRPr="0077338A" w:rsidRDefault="0077338A" w:rsidP="00C25A44">
      <w:pPr>
        <w:numPr>
          <w:ilvl w:val="1"/>
          <w:numId w:val="75"/>
        </w:numPr>
        <w:tabs>
          <w:tab w:val="left" w:pos="1016"/>
        </w:tabs>
        <w:spacing w:after="0" w:line="234" w:lineRule="auto"/>
        <w:ind w:right="600"/>
        <w:jc w:val="both"/>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Помочь детям запомнить стихотворение А. Плещеева «Осень наступила». При восприятии стихотворения А. Блока «Зайчик» вызывать сочувствие к зайчишке, которому холодно, голодно и страшно в неуютную осеннюю пору.</w:t>
      </w:r>
    </w:p>
    <w:p w:rsidR="0077338A" w:rsidRPr="0077338A" w:rsidRDefault="0077338A" w:rsidP="00C25A44">
      <w:pPr>
        <w:numPr>
          <w:ilvl w:val="1"/>
          <w:numId w:val="75"/>
        </w:numPr>
        <w:tabs>
          <w:tab w:val="left" w:pos="1072"/>
        </w:tabs>
        <w:spacing w:after="0" w:line="240" w:lineRule="auto"/>
        <w:ind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 правильно произносить звуки по возможности выразительно читать стихотворение.</w:t>
      </w:r>
    </w:p>
    <w:p w:rsidR="0077338A" w:rsidRPr="0077338A" w:rsidRDefault="0077338A" w:rsidP="00C25A44">
      <w:pPr>
        <w:numPr>
          <w:ilvl w:val="1"/>
          <w:numId w:val="75"/>
        </w:numPr>
        <w:tabs>
          <w:tab w:val="left" w:pos="1115"/>
        </w:tabs>
        <w:spacing w:after="0" w:line="240" w:lineRule="auto"/>
        <w:ind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Приобщить детей к поэзии, развивать поэтический слух. Упражнять в образовании слов по аналогии.</w:t>
      </w:r>
    </w:p>
    <w:p w:rsidR="0077338A" w:rsidRPr="0077338A" w:rsidRDefault="0077338A" w:rsidP="00C25A44">
      <w:pPr>
        <w:numPr>
          <w:ilvl w:val="0"/>
          <w:numId w:val="75"/>
        </w:numPr>
        <w:tabs>
          <w:tab w:val="left" w:pos="260"/>
        </w:tabs>
        <w:spacing w:after="0" w:line="240" w:lineRule="auto"/>
        <w:ind w:right="186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Учиться пересказывать вместе с воспитателем сказку, отчетливо и правильно произносить звук.</w:t>
      </w:r>
    </w:p>
    <w:p w:rsidR="0077338A" w:rsidRPr="0077338A" w:rsidRDefault="0077338A" w:rsidP="0077338A">
      <w:pPr>
        <w:spacing w:line="110" w:lineRule="exact"/>
        <w:rPr>
          <w:rFonts w:ascii="Times New Roman" w:eastAsia="Gabriola" w:hAnsi="Times New Roman" w:cs="Times New Roman"/>
          <w:sz w:val="24"/>
          <w:szCs w:val="24"/>
          <w:lang w:eastAsia="ru-RU"/>
        </w:rPr>
      </w:pPr>
    </w:p>
    <w:p w:rsidR="0077338A" w:rsidRPr="0077338A" w:rsidRDefault="0077338A" w:rsidP="00C25A44">
      <w:pPr>
        <w:numPr>
          <w:ilvl w:val="1"/>
          <w:numId w:val="75"/>
        </w:numPr>
        <w:tabs>
          <w:tab w:val="left" w:pos="1012"/>
        </w:tabs>
        <w:spacing w:after="0" w:line="224" w:lineRule="auto"/>
        <w:ind w:right="600"/>
        <w:jc w:val="both"/>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Познакомить детей с русской народной сказкой «Снегурушка и лиса» (обр. М. Булатова), с образом лисы (отличным от лисиц из других сказок). Упражнять в выразительном чтении отрывка – причитания Снегурушки.</w:t>
      </w:r>
    </w:p>
    <w:p w:rsidR="0077338A" w:rsidRPr="0077338A" w:rsidRDefault="0077338A" w:rsidP="00C25A44">
      <w:pPr>
        <w:numPr>
          <w:ilvl w:val="1"/>
          <w:numId w:val="75"/>
        </w:numPr>
        <w:tabs>
          <w:tab w:val="left" w:pos="1082"/>
        </w:tabs>
        <w:spacing w:after="0" w:line="240" w:lineRule="auto"/>
        <w:ind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lastRenderedPageBreak/>
        <w:t>Учить внимательно, слушать педагога, отвечать на вопросы и составлять короткий пересказ по наводящим вопросам.</w:t>
      </w:r>
    </w:p>
    <w:p w:rsidR="0077338A" w:rsidRPr="0077338A" w:rsidRDefault="0077338A" w:rsidP="00C25A44">
      <w:pPr>
        <w:numPr>
          <w:ilvl w:val="1"/>
          <w:numId w:val="75"/>
        </w:numPr>
        <w:tabs>
          <w:tab w:val="left" w:pos="1008"/>
        </w:tabs>
        <w:spacing w:after="0" w:line="224" w:lineRule="auto"/>
        <w:ind w:right="600"/>
        <w:jc w:val="both"/>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Познакомить детей с рассказом Л. Волронковой «Снег идет», оживив в памяти детей их собственные впечатления от обильного снегопада. Помочь запомнить стихотворение А. Босева «Трое» (пер. с болг. В.Викторова).</w:t>
      </w:r>
    </w:p>
    <w:p w:rsidR="0077338A" w:rsidRPr="0077338A" w:rsidRDefault="0077338A" w:rsidP="0077338A">
      <w:pPr>
        <w:spacing w:line="3" w:lineRule="exact"/>
        <w:rPr>
          <w:rFonts w:ascii="Times New Roman" w:eastAsiaTheme="minorEastAsia" w:hAnsi="Times New Roman" w:cs="Times New Roman"/>
          <w:sz w:val="24"/>
          <w:szCs w:val="24"/>
          <w:lang w:eastAsia="ru-RU"/>
        </w:rPr>
      </w:pPr>
    </w:p>
    <w:p w:rsidR="0077338A" w:rsidRPr="0077338A" w:rsidRDefault="0077338A" w:rsidP="0077338A">
      <w:pPr>
        <w:ind w:left="240" w:right="600" w:firstLine="590"/>
        <w:rPr>
          <w:rFonts w:ascii="Times New Roman" w:eastAsiaTheme="minorEastAsia" w:hAnsi="Times New Roman" w:cs="Times New Roman"/>
          <w:sz w:val="24"/>
          <w:szCs w:val="24"/>
          <w:lang w:eastAsia="ru-RU"/>
        </w:rPr>
      </w:pPr>
      <w:r w:rsidRPr="0077338A">
        <w:rPr>
          <w:rFonts w:ascii="Times New Roman" w:eastAsia="Gabriola" w:hAnsi="Times New Roman" w:cs="Times New Roman"/>
          <w:sz w:val="24"/>
          <w:szCs w:val="24"/>
          <w:lang w:eastAsia="ru-RU"/>
        </w:rPr>
        <w:t>- Упражнять в четком и выразительном чтении стихотворения. Обогащать словарный запас воспитанников.</w:t>
      </w:r>
    </w:p>
    <w:p w:rsidR="0077338A" w:rsidRPr="0077338A" w:rsidRDefault="0077338A" w:rsidP="00C25A44">
      <w:pPr>
        <w:numPr>
          <w:ilvl w:val="1"/>
          <w:numId w:val="76"/>
        </w:numPr>
        <w:tabs>
          <w:tab w:val="left" w:pos="980"/>
        </w:tabs>
        <w:spacing w:after="0" w:line="240" w:lineRule="auto"/>
        <w:ind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Помочь детям запомнить стихотворение В. Берестова «Петушки распетушились», учить выразительно читать его.</w:t>
      </w:r>
    </w:p>
    <w:p w:rsidR="0077338A" w:rsidRPr="0077338A" w:rsidRDefault="0077338A" w:rsidP="00C25A44">
      <w:pPr>
        <w:numPr>
          <w:ilvl w:val="1"/>
          <w:numId w:val="76"/>
        </w:numPr>
        <w:tabs>
          <w:tab w:val="left" w:pos="1050"/>
        </w:tabs>
        <w:spacing w:after="0" w:line="224" w:lineRule="auto"/>
        <w:ind w:right="600"/>
        <w:jc w:val="both"/>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 совместно с педагогом пересказывать сказку, приучать отчетливо и правильно произносить звуки. Подбирать к существительным правильные прилагательные.</w:t>
      </w:r>
    </w:p>
    <w:p w:rsidR="0077338A" w:rsidRPr="0077338A" w:rsidRDefault="0077338A" w:rsidP="0077338A">
      <w:pPr>
        <w:spacing w:line="3" w:lineRule="exact"/>
        <w:rPr>
          <w:rFonts w:ascii="Times New Roman" w:eastAsia="Gabriola" w:hAnsi="Times New Roman" w:cs="Times New Roman"/>
          <w:sz w:val="24"/>
          <w:szCs w:val="24"/>
          <w:lang w:eastAsia="ru-RU"/>
        </w:rPr>
      </w:pPr>
    </w:p>
    <w:p w:rsidR="0077338A" w:rsidRPr="0077338A" w:rsidRDefault="0077338A" w:rsidP="00C25A44">
      <w:pPr>
        <w:numPr>
          <w:ilvl w:val="1"/>
          <w:numId w:val="76"/>
        </w:numPr>
        <w:tabs>
          <w:tab w:val="left" w:pos="1032"/>
        </w:tabs>
        <w:spacing w:after="0" w:line="240" w:lineRule="auto"/>
        <w:ind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Учиться пересказывать вместе с воспитателем сказку, отчетливо и правильно произносить звук.</w:t>
      </w:r>
    </w:p>
    <w:p w:rsidR="0077338A" w:rsidRPr="0077338A" w:rsidRDefault="0077338A" w:rsidP="00C25A44">
      <w:pPr>
        <w:numPr>
          <w:ilvl w:val="0"/>
          <w:numId w:val="76"/>
        </w:numPr>
        <w:tabs>
          <w:tab w:val="left" w:pos="828"/>
        </w:tabs>
        <w:spacing w:after="0" w:line="240" w:lineRule="auto"/>
        <w:ind w:right="8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 внимательно слушать педагога, отвечать на вопросы и составлять короткий пересказ по наводящим вопросам.</w:t>
      </w:r>
    </w:p>
    <w:p w:rsidR="0077338A" w:rsidRPr="0077338A" w:rsidRDefault="0077338A" w:rsidP="00C25A44">
      <w:pPr>
        <w:numPr>
          <w:ilvl w:val="0"/>
          <w:numId w:val="76"/>
        </w:numPr>
        <w:tabs>
          <w:tab w:val="left" w:pos="828"/>
        </w:tabs>
        <w:spacing w:after="0" w:line="189" w:lineRule="auto"/>
        <w:ind w:right="64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Познакомить детей с русской народной песенки «Курочка-рябушечка». Продолжать учить рассматривать сюжетную картину и рассказывать о том, что на ней изображено.</w:t>
      </w:r>
    </w:p>
    <w:p w:rsidR="0077338A" w:rsidRPr="0077338A" w:rsidRDefault="0077338A" w:rsidP="00C25A44">
      <w:pPr>
        <w:numPr>
          <w:ilvl w:val="0"/>
          <w:numId w:val="76"/>
        </w:numPr>
        <w:tabs>
          <w:tab w:val="left" w:pos="828"/>
        </w:tabs>
        <w:spacing w:after="0" w:line="240" w:lineRule="auto"/>
        <w:ind w:right="74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 внимательно, слушать педагога, отвечать на вопросы и составлять короткий пересказ по наводящим вопросам.</w:t>
      </w:r>
    </w:p>
    <w:p w:rsidR="0077338A" w:rsidRPr="0077338A" w:rsidRDefault="0077338A" w:rsidP="00C25A44">
      <w:pPr>
        <w:numPr>
          <w:ilvl w:val="0"/>
          <w:numId w:val="76"/>
        </w:numPr>
        <w:tabs>
          <w:tab w:val="left" w:pos="828"/>
        </w:tabs>
        <w:spacing w:after="0" w:line="240" w:lineRule="auto"/>
        <w:ind w:right="12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Помочь детям вспомнить стихи, которые они учили в течение года; запомнить новое стихотворение.</w:t>
      </w:r>
    </w:p>
    <w:p w:rsidR="0077338A" w:rsidRPr="0077338A" w:rsidRDefault="0077338A" w:rsidP="0077338A">
      <w:pPr>
        <w:spacing w:line="189" w:lineRule="auto"/>
        <w:ind w:left="120"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Содействовать проявлению радости и удовольствия от слушания и рассказывания литературных произведений, стремление к повторной встрече с книгой.</w:t>
      </w:r>
    </w:p>
    <w:p w:rsidR="0077338A" w:rsidRPr="0077338A" w:rsidRDefault="0077338A" w:rsidP="0077338A">
      <w:pPr>
        <w:ind w:left="260" w:right="600" w:hanging="142"/>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Учить сосредоточенно слушать чтение и рассказывание взрослого до конца, не отвлекаясь. Содействовать проявлению эмоционального отклика на чтение и рассказывание взрослого, активного сопереживания изображенным героям и событиям.</w:t>
      </w:r>
    </w:p>
    <w:p w:rsidR="0077338A" w:rsidRPr="0077338A" w:rsidRDefault="0077338A" w:rsidP="00C25A44">
      <w:pPr>
        <w:numPr>
          <w:ilvl w:val="0"/>
          <w:numId w:val="77"/>
        </w:numPr>
        <w:tabs>
          <w:tab w:val="left" w:pos="346"/>
        </w:tabs>
        <w:spacing w:after="0" w:line="240" w:lineRule="auto"/>
        <w:ind w:left="140" w:right="600" w:firstLine="2"/>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Формировать умение понимать содержание произведения и последовательности событий тексте, выявление наиболее ярких поступков и действий героев, стремление дать им элементарную оценку.</w:t>
      </w:r>
    </w:p>
    <w:p w:rsidR="0077338A" w:rsidRPr="0077338A" w:rsidRDefault="0077338A" w:rsidP="0077338A">
      <w:pPr>
        <w:spacing w:line="189" w:lineRule="auto"/>
        <w:ind w:left="14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Содействовать проявлению интереса к иллюстрациям в детской книге.</w:t>
      </w:r>
    </w:p>
    <w:p w:rsidR="0077338A" w:rsidRPr="0077338A" w:rsidRDefault="0077338A" w:rsidP="0077338A">
      <w:pPr>
        <w:ind w:left="140" w:right="60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Формировать умение представлять героев в воображении, как на основе иллюстраций, так и на основе авторского слова.</w:t>
      </w:r>
    </w:p>
    <w:p w:rsidR="0077338A" w:rsidRPr="0077338A" w:rsidRDefault="0077338A" w:rsidP="0077338A">
      <w:pPr>
        <w:spacing w:line="189" w:lineRule="auto"/>
        <w:ind w:left="14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Побуждать к выражению своего отношения к литературному произведению, его героям:</w:t>
      </w:r>
    </w:p>
    <w:p w:rsidR="0077338A" w:rsidRPr="0077338A" w:rsidRDefault="0077338A" w:rsidP="0077338A">
      <w:pPr>
        <w:spacing w:line="182" w:lineRule="auto"/>
        <w:ind w:left="260"/>
        <w:rPr>
          <w:rFonts w:ascii="Times New Roman" w:eastAsia="Gabriola" w:hAnsi="Times New Roman" w:cs="Times New Roman"/>
          <w:sz w:val="24"/>
          <w:szCs w:val="24"/>
          <w:lang w:eastAsia="ru-RU"/>
        </w:rPr>
      </w:pPr>
      <w:r w:rsidRPr="0077338A">
        <w:rPr>
          <w:rFonts w:ascii="Times New Roman" w:eastAsia="Gabriola" w:hAnsi="Times New Roman" w:cs="Times New Roman"/>
          <w:sz w:val="24"/>
          <w:szCs w:val="24"/>
          <w:lang w:eastAsia="ru-RU"/>
        </w:rPr>
        <w:t>рисунке, при слушании, чтении наизусть текста, в простых играх - драматизациях и играх с персонажами игрушечного настольного, пальчикового театра.</w:t>
      </w:r>
    </w:p>
    <w:tbl>
      <w:tblPr>
        <w:tblStyle w:val="a5"/>
        <w:tblW w:w="0" w:type="auto"/>
        <w:tblLook w:val="04A0" w:firstRow="1" w:lastRow="0" w:firstColumn="1" w:lastColumn="0" w:noHBand="0" w:noVBand="1"/>
      </w:tblPr>
      <w:tblGrid>
        <w:gridCol w:w="4981"/>
        <w:gridCol w:w="4981"/>
      </w:tblGrid>
      <w:tr w:rsidR="0077338A" w:rsidTr="0077338A">
        <w:tc>
          <w:tcPr>
            <w:tcW w:w="4981" w:type="dxa"/>
          </w:tcPr>
          <w:p w:rsidR="0077338A" w:rsidRPr="0077338A" w:rsidRDefault="0077338A" w:rsidP="0077338A">
            <w:pPr>
              <w:rPr>
                <w:rFonts w:ascii="Times New Roman" w:hAnsi="Times New Roman" w:cs="Times New Roman"/>
                <w:b/>
                <w:sz w:val="24"/>
                <w:szCs w:val="24"/>
              </w:rPr>
            </w:pPr>
            <w:r w:rsidRPr="0077338A">
              <w:rPr>
                <w:rFonts w:ascii="Times New Roman" w:hAnsi="Times New Roman" w:cs="Times New Roman"/>
                <w:b/>
                <w:bCs/>
                <w:sz w:val="24"/>
                <w:szCs w:val="24"/>
              </w:rPr>
              <w:t>Достижения ребенка:</w:t>
            </w:r>
          </w:p>
          <w:p w:rsidR="0077338A" w:rsidRPr="0077338A" w:rsidRDefault="0077338A" w:rsidP="0077338A">
            <w:pPr>
              <w:rPr>
                <w:rFonts w:ascii="Times New Roman" w:hAnsi="Times New Roman" w:cs="Times New Roman"/>
                <w:sz w:val="24"/>
                <w:szCs w:val="24"/>
              </w:rPr>
            </w:pPr>
            <w:r w:rsidRPr="0077338A">
              <w:rPr>
                <w:rFonts w:ascii="Times New Roman" w:hAnsi="Times New Roman" w:cs="Times New Roman"/>
                <w:sz w:val="24"/>
                <w:szCs w:val="24"/>
              </w:rPr>
              <w:t>- ребенок охотно отзывается на предложение прослушать литературный текст, сам просит вз</w:t>
            </w:r>
            <w:r w:rsidR="00EC7B7A">
              <w:rPr>
                <w:rFonts w:ascii="Times New Roman" w:hAnsi="Times New Roman" w:cs="Times New Roman"/>
                <w:sz w:val="24"/>
                <w:szCs w:val="24"/>
              </w:rPr>
              <w:t>рослого прочесть стихи, сказку;</w:t>
            </w:r>
          </w:p>
          <w:p w:rsidR="0077338A" w:rsidRPr="00EC7B7A" w:rsidRDefault="0077338A" w:rsidP="00C25A44">
            <w:pPr>
              <w:numPr>
                <w:ilvl w:val="0"/>
                <w:numId w:val="78"/>
              </w:numPr>
              <w:rPr>
                <w:rFonts w:ascii="Times New Roman" w:hAnsi="Times New Roman" w:cs="Times New Roman"/>
                <w:sz w:val="24"/>
                <w:szCs w:val="24"/>
              </w:rPr>
            </w:pPr>
            <w:r w:rsidRPr="0077338A">
              <w:rPr>
                <w:rFonts w:ascii="Times New Roman" w:hAnsi="Times New Roman" w:cs="Times New Roman"/>
                <w:sz w:val="24"/>
                <w:szCs w:val="24"/>
              </w:rPr>
              <w:t>узнает содержание прослушанных произведений по иллюстрациям и обложкам знакомых книг;</w:t>
            </w:r>
          </w:p>
          <w:p w:rsidR="0077338A" w:rsidRPr="00EC7B7A" w:rsidRDefault="0077338A" w:rsidP="00C25A44">
            <w:pPr>
              <w:numPr>
                <w:ilvl w:val="0"/>
                <w:numId w:val="78"/>
              </w:numPr>
              <w:rPr>
                <w:rFonts w:ascii="Times New Roman" w:hAnsi="Times New Roman" w:cs="Times New Roman"/>
                <w:sz w:val="24"/>
                <w:szCs w:val="24"/>
              </w:rPr>
            </w:pPr>
            <w:r w:rsidRPr="0077338A">
              <w:rPr>
                <w:rFonts w:ascii="Times New Roman" w:hAnsi="Times New Roman" w:cs="Times New Roman"/>
                <w:sz w:val="24"/>
                <w:szCs w:val="24"/>
              </w:rPr>
              <w:t>активно сопереживает героям произведения, эмоционально откликается на содержание прочитанного;</w:t>
            </w:r>
          </w:p>
          <w:p w:rsidR="0077338A" w:rsidRPr="0077338A" w:rsidRDefault="0077338A" w:rsidP="00C25A44">
            <w:pPr>
              <w:numPr>
                <w:ilvl w:val="0"/>
                <w:numId w:val="78"/>
              </w:numPr>
              <w:rPr>
                <w:rFonts w:ascii="Times New Roman" w:hAnsi="Times New Roman" w:cs="Times New Roman"/>
                <w:sz w:val="24"/>
                <w:szCs w:val="24"/>
              </w:rPr>
            </w:pPr>
            <w:r w:rsidRPr="0077338A">
              <w:rPr>
                <w:rFonts w:ascii="Times New Roman" w:hAnsi="Times New Roman" w:cs="Times New Roman"/>
                <w:sz w:val="24"/>
                <w:szCs w:val="24"/>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77338A" w:rsidRPr="0077338A" w:rsidRDefault="0077338A" w:rsidP="0077338A">
            <w:pPr>
              <w:rPr>
                <w:rFonts w:ascii="Times New Roman" w:hAnsi="Times New Roman" w:cs="Times New Roman"/>
                <w:b/>
                <w:sz w:val="24"/>
                <w:szCs w:val="24"/>
              </w:rPr>
            </w:pPr>
          </w:p>
        </w:tc>
        <w:tc>
          <w:tcPr>
            <w:tcW w:w="4981" w:type="dxa"/>
          </w:tcPr>
          <w:p w:rsidR="0077338A" w:rsidRPr="0077338A" w:rsidRDefault="0077338A" w:rsidP="0077338A">
            <w:pPr>
              <w:rPr>
                <w:rFonts w:ascii="Times New Roman" w:hAnsi="Times New Roman" w:cs="Times New Roman"/>
                <w:b/>
                <w:sz w:val="24"/>
                <w:szCs w:val="24"/>
              </w:rPr>
            </w:pPr>
            <w:r w:rsidRPr="0077338A">
              <w:rPr>
                <w:rFonts w:ascii="Times New Roman" w:hAnsi="Times New Roman" w:cs="Times New Roman"/>
                <w:b/>
                <w:bCs/>
                <w:sz w:val="24"/>
                <w:szCs w:val="24"/>
              </w:rPr>
              <w:t>Вызывает озабоченность и требует совместных усилий педагогов и родителей</w:t>
            </w:r>
          </w:p>
          <w:p w:rsidR="0077338A" w:rsidRPr="0077338A" w:rsidRDefault="0077338A" w:rsidP="0077338A">
            <w:pPr>
              <w:rPr>
                <w:rFonts w:ascii="Times New Roman" w:hAnsi="Times New Roman" w:cs="Times New Roman"/>
                <w:b/>
                <w:sz w:val="24"/>
                <w:szCs w:val="24"/>
              </w:rPr>
            </w:pPr>
          </w:p>
          <w:p w:rsidR="0077338A" w:rsidRPr="00EC7B7A" w:rsidRDefault="0077338A" w:rsidP="00C25A44">
            <w:pPr>
              <w:numPr>
                <w:ilvl w:val="0"/>
                <w:numId w:val="79"/>
              </w:numPr>
              <w:rPr>
                <w:rFonts w:ascii="Times New Roman" w:hAnsi="Times New Roman" w:cs="Times New Roman"/>
                <w:sz w:val="24"/>
                <w:szCs w:val="24"/>
              </w:rPr>
            </w:pPr>
            <w:r w:rsidRPr="0077338A">
              <w:rPr>
                <w:rFonts w:ascii="Times New Roman" w:hAnsi="Times New Roman" w:cs="Times New Roman"/>
                <w:sz w:val="24"/>
                <w:szCs w:val="24"/>
              </w:rPr>
              <w:t>ребенок не откликается на предложение послушать чтение или рассказывание литературного текста;</w:t>
            </w:r>
          </w:p>
          <w:p w:rsidR="0077338A" w:rsidRPr="00EC7B7A" w:rsidRDefault="0077338A" w:rsidP="00C25A44">
            <w:pPr>
              <w:numPr>
                <w:ilvl w:val="0"/>
                <w:numId w:val="79"/>
              </w:numPr>
              <w:rPr>
                <w:rFonts w:ascii="Times New Roman" w:hAnsi="Times New Roman" w:cs="Times New Roman"/>
                <w:sz w:val="24"/>
                <w:szCs w:val="24"/>
              </w:rPr>
            </w:pPr>
            <w:r w:rsidRPr="0077338A">
              <w:rPr>
                <w:rFonts w:ascii="Times New Roman" w:hAnsi="Times New Roman" w:cs="Times New Roman"/>
                <w:sz w:val="24"/>
                <w:szCs w:val="24"/>
              </w:rPr>
              <w:t>отказывается от разговора по содержанию произведения или однословно отвечает на вопросы только после личного обращения к нему взрослого;</w:t>
            </w:r>
          </w:p>
          <w:p w:rsidR="0077338A" w:rsidRPr="0077338A" w:rsidRDefault="0077338A" w:rsidP="00C25A44">
            <w:pPr>
              <w:numPr>
                <w:ilvl w:val="0"/>
                <w:numId w:val="79"/>
              </w:numPr>
              <w:rPr>
                <w:rFonts w:ascii="Times New Roman" w:hAnsi="Times New Roman" w:cs="Times New Roman"/>
                <w:sz w:val="24"/>
                <w:szCs w:val="24"/>
              </w:rPr>
            </w:pPr>
            <w:r w:rsidRPr="0077338A">
              <w:rPr>
                <w:rFonts w:ascii="Times New Roman" w:hAnsi="Times New Roman" w:cs="Times New Roman"/>
                <w:sz w:val="24"/>
                <w:szCs w:val="24"/>
              </w:rPr>
              <w:t>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77338A" w:rsidRPr="0077338A" w:rsidRDefault="0077338A" w:rsidP="0077338A">
            <w:pPr>
              <w:rPr>
                <w:rFonts w:ascii="Times New Roman" w:hAnsi="Times New Roman" w:cs="Times New Roman"/>
                <w:b/>
                <w:sz w:val="24"/>
                <w:szCs w:val="24"/>
              </w:rPr>
            </w:pPr>
          </w:p>
        </w:tc>
      </w:tr>
    </w:tbl>
    <w:p w:rsidR="00661871" w:rsidRDefault="00661871" w:rsidP="0077338A">
      <w:pPr>
        <w:rPr>
          <w:rFonts w:ascii="Times New Roman" w:hAnsi="Times New Roman" w:cs="Times New Roman"/>
          <w:b/>
          <w:sz w:val="28"/>
          <w:szCs w:val="28"/>
        </w:rPr>
      </w:pPr>
    </w:p>
    <w:p w:rsidR="0077338A" w:rsidRPr="0077338A" w:rsidRDefault="0077338A" w:rsidP="0077338A">
      <w:pPr>
        <w:ind w:right="580"/>
        <w:jc w:val="center"/>
        <w:rPr>
          <w:rFonts w:ascii="Times New Roman" w:eastAsiaTheme="minorEastAsia" w:hAnsi="Times New Roman" w:cs="Times New Roman"/>
          <w:sz w:val="28"/>
          <w:szCs w:val="28"/>
          <w:lang w:eastAsia="ru-RU"/>
        </w:rPr>
      </w:pPr>
      <w:r w:rsidRPr="0077338A">
        <w:rPr>
          <w:rFonts w:ascii="Times New Roman" w:eastAsia="Gabriola" w:hAnsi="Times New Roman" w:cs="Times New Roman"/>
          <w:b/>
          <w:bCs/>
          <w:sz w:val="28"/>
          <w:szCs w:val="28"/>
          <w:lang w:eastAsia="ru-RU"/>
        </w:rPr>
        <w:lastRenderedPageBreak/>
        <w:t xml:space="preserve">Средняя </w:t>
      </w:r>
      <w:r>
        <w:rPr>
          <w:rFonts w:ascii="Times New Roman" w:eastAsia="Gabriola" w:hAnsi="Times New Roman" w:cs="Times New Roman"/>
          <w:b/>
          <w:bCs/>
          <w:sz w:val="28"/>
          <w:szCs w:val="28"/>
          <w:lang w:eastAsia="ru-RU"/>
        </w:rPr>
        <w:t>под</w:t>
      </w:r>
      <w:r w:rsidRPr="0077338A">
        <w:rPr>
          <w:rFonts w:ascii="Times New Roman" w:eastAsia="Gabriola" w:hAnsi="Times New Roman" w:cs="Times New Roman"/>
          <w:b/>
          <w:bCs/>
          <w:sz w:val="28"/>
          <w:szCs w:val="28"/>
          <w:lang w:eastAsia="ru-RU"/>
        </w:rPr>
        <w:t>группа (4-5 лет)</w:t>
      </w:r>
    </w:p>
    <w:p w:rsidR="00EC7B7A" w:rsidRDefault="005B6A99" w:rsidP="005B6A99">
      <w:pPr>
        <w:spacing w:line="181" w:lineRule="auto"/>
        <w:ind w:left="560" w:right="580" w:firstLine="1014"/>
        <w:rPr>
          <w:rFonts w:ascii="Times New Roman" w:eastAsia="Gabriola" w:hAnsi="Times New Roman" w:cs="Times New Roman"/>
          <w:b/>
          <w:bCs/>
          <w:sz w:val="24"/>
          <w:szCs w:val="24"/>
          <w:u w:val="single"/>
          <w:lang w:eastAsia="ru-RU"/>
        </w:rPr>
      </w:pPr>
      <w:r>
        <w:rPr>
          <w:rFonts w:ascii="Times New Roman" w:eastAsia="Gabriola" w:hAnsi="Times New Roman" w:cs="Times New Roman"/>
          <w:b/>
          <w:bCs/>
          <w:sz w:val="24"/>
          <w:szCs w:val="24"/>
          <w:lang w:eastAsia="ru-RU"/>
        </w:rPr>
        <w:t>В</w:t>
      </w:r>
      <w:r w:rsidRPr="005B6A99">
        <w:rPr>
          <w:rFonts w:ascii="Times New Roman" w:eastAsia="Gabriola" w:hAnsi="Times New Roman" w:cs="Times New Roman"/>
          <w:b/>
          <w:bCs/>
          <w:sz w:val="24"/>
          <w:szCs w:val="24"/>
          <w:lang w:eastAsia="ru-RU"/>
        </w:rPr>
        <w:t>ид образовательной деятельности «</w:t>
      </w:r>
      <w:r w:rsidRPr="005B6A99">
        <w:rPr>
          <w:rFonts w:ascii="Times New Roman" w:eastAsia="Gabriola" w:hAnsi="Times New Roman" w:cs="Times New Roman"/>
          <w:b/>
          <w:bCs/>
          <w:sz w:val="24"/>
          <w:szCs w:val="24"/>
          <w:u w:val="single"/>
          <w:lang w:eastAsia="ru-RU"/>
        </w:rPr>
        <w:t>РАЗВИТИЕ РЕЧИ»</w:t>
      </w:r>
    </w:p>
    <w:p w:rsidR="005B6A99" w:rsidRPr="005B6A99" w:rsidRDefault="005B6A99" w:rsidP="00EC7B7A">
      <w:pPr>
        <w:spacing w:line="181" w:lineRule="auto"/>
        <w:ind w:left="560" w:right="580"/>
        <w:rPr>
          <w:rFonts w:ascii="Times New Roman" w:eastAsiaTheme="minorEastAsia" w:hAnsi="Times New Roman" w:cs="Times New Roman"/>
          <w:sz w:val="24"/>
          <w:szCs w:val="24"/>
          <w:lang w:eastAsia="ru-RU"/>
        </w:rPr>
      </w:pPr>
      <w:r w:rsidRPr="005B6A99">
        <w:rPr>
          <w:rFonts w:ascii="Times New Roman" w:eastAsia="Gabriola" w:hAnsi="Times New Roman" w:cs="Times New Roman"/>
          <w:b/>
          <w:bCs/>
          <w:sz w:val="24"/>
          <w:szCs w:val="24"/>
          <w:lang w:eastAsia="ru-RU"/>
        </w:rPr>
        <w:t xml:space="preserve"> </w:t>
      </w:r>
      <w:r w:rsidRPr="005B6A99">
        <w:rPr>
          <w:rFonts w:ascii="Times New Roman" w:eastAsia="Gabriola" w:hAnsi="Times New Roman" w:cs="Times New Roman"/>
          <w:sz w:val="24"/>
          <w:szCs w:val="24"/>
          <w:lang w:eastAsia="ru-RU"/>
        </w:rPr>
        <w:t>Сформировать у детей представление о детском саде, и людях, работающих в нем.</w:t>
      </w:r>
    </w:p>
    <w:p w:rsidR="005B6A99" w:rsidRPr="005B6A99" w:rsidRDefault="005B6A99" w:rsidP="005B6A99">
      <w:pPr>
        <w:spacing w:line="181" w:lineRule="auto"/>
        <w:rPr>
          <w:rFonts w:ascii="Times New Roman" w:eastAsiaTheme="minorEastAsia" w:hAnsi="Times New Roman" w:cs="Times New Roman"/>
          <w:sz w:val="24"/>
          <w:szCs w:val="24"/>
          <w:lang w:eastAsia="ru-RU"/>
        </w:rPr>
      </w:pPr>
      <w:r w:rsidRPr="005B6A99">
        <w:rPr>
          <w:rFonts w:ascii="Times New Roman" w:eastAsia="Gabriola" w:hAnsi="Times New Roman" w:cs="Times New Roman"/>
          <w:sz w:val="24"/>
          <w:szCs w:val="24"/>
          <w:lang w:eastAsia="ru-RU"/>
        </w:rPr>
        <w:t>Учить составлять короткий описательный рассказ. Развитие артикуляционного аппарата.</w:t>
      </w:r>
    </w:p>
    <w:p w:rsidR="005B6A99" w:rsidRPr="005B6A99" w:rsidRDefault="005B6A99" w:rsidP="00C25A44">
      <w:pPr>
        <w:numPr>
          <w:ilvl w:val="0"/>
          <w:numId w:val="80"/>
        </w:numPr>
        <w:tabs>
          <w:tab w:val="left" w:pos="772"/>
        </w:tabs>
        <w:spacing w:after="0" w:line="240" w:lineRule="auto"/>
        <w:ind w:right="5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Развивать умение детей составлять описательный рассказ картине совместно с воспитателем и самостоятельно.</w:t>
      </w:r>
    </w:p>
    <w:p w:rsidR="005B6A99" w:rsidRPr="005B6A99" w:rsidRDefault="005B6A99" w:rsidP="00C25A44">
      <w:pPr>
        <w:numPr>
          <w:ilvl w:val="0"/>
          <w:numId w:val="80"/>
        </w:numPr>
        <w:tabs>
          <w:tab w:val="left" w:pos="798"/>
        </w:tabs>
        <w:spacing w:after="0" w:line="224" w:lineRule="auto"/>
        <w:ind w:right="580"/>
        <w:jc w:val="both"/>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Учить называть приметы поздней осени, сравнивать лето и осень, называть отличительные черты поздней осени от «золотой». Сформировать у детей умение составлять короткий описательный рассказ.</w:t>
      </w:r>
    </w:p>
    <w:p w:rsidR="005B6A99" w:rsidRPr="005B6A99" w:rsidRDefault="005B6A99" w:rsidP="005B6A99">
      <w:pPr>
        <w:spacing w:line="3" w:lineRule="exact"/>
        <w:rPr>
          <w:rFonts w:ascii="Times New Roman" w:eastAsia="Gabriola" w:hAnsi="Times New Roman" w:cs="Times New Roman"/>
          <w:sz w:val="24"/>
          <w:szCs w:val="24"/>
          <w:lang w:eastAsia="ru-RU"/>
        </w:rPr>
      </w:pPr>
    </w:p>
    <w:p w:rsidR="005B6A99" w:rsidRPr="005B6A99" w:rsidRDefault="005B6A99" w:rsidP="00C25A44">
      <w:pPr>
        <w:numPr>
          <w:ilvl w:val="0"/>
          <w:numId w:val="80"/>
        </w:numPr>
        <w:tabs>
          <w:tab w:val="left" w:pos="790"/>
        </w:tabs>
        <w:spacing w:after="0" w:line="224" w:lineRule="auto"/>
        <w:ind w:right="580"/>
        <w:jc w:val="both"/>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Развитие артикуляционного аппарата. Сформировать у детей представление о попугаях. Учить детей рассматривать картину, и составлять короткий описательный рассказ.</w:t>
      </w:r>
    </w:p>
    <w:p w:rsidR="005B6A99" w:rsidRPr="005B6A99" w:rsidRDefault="005B6A99" w:rsidP="00C25A44">
      <w:pPr>
        <w:numPr>
          <w:ilvl w:val="0"/>
          <w:numId w:val="80"/>
        </w:numPr>
        <w:tabs>
          <w:tab w:val="left" w:pos="684"/>
        </w:tabs>
        <w:spacing w:after="0" w:line="209" w:lineRule="auto"/>
        <w:ind w:right="740"/>
        <w:rPr>
          <w:rFonts w:ascii="Times New Roman" w:eastAsia="Arial" w:hAnsi="Times New Roman" w:cs="Times New Roman"/>
          <w:sz w:val="24"/>
          <w:szCs w:val="24"/>
          <w:lang w:eastAsia="ru-RU"/>
        </w:rPr>
      </w:pPr>
      <w:r w:rsidRPr="005B6A99">
        <w:rPr>
          <w:rFonts w:ascii="Times New Roman" w:eastAsia="Gabriola" w:hAnsi="Times New Roman" w:cs="Times New Roman"/>
          <w:sz w:val="24"/>
          <w:szCs w:val="24"/>
          <w:lang w:eastAsia="ru-RU"/>
        </w:rPr>
        <w:t>Развивать у детей умение рассказывать о своей стране, составлять короткий описательный рассказ. Развитие артикуляционного аппарата. Формирование умений отчетливо произносить слова и словосочетания. Развитие фонематического слуха: учится различать на слух и называть слова, начинающиеся на определенный звук.</w:t>
      </w:r>
    </w:p>
    <w:p w:rsidR="005B6A99" w:rsidRPr="005B6A99" w:rsidRDefault="005B6A99" w:rsidP="00C25A44">
      <w:pPr>
        <w:numPr>
          <w:ilvl w:val="0"/>
          <w:numId w:val="80"/>
        </w:numPr>
        <w:tabs>
          <w:tab w:val="left" w:pos="708"/>
        </w:tabs>
        <w:spacing w:after="0" w:line="240" w:lineRule="auto"/>
        <w:ind w:right="126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Умеет описывать картину в определенной последовательности, дает название картине.</w:t>
      </w:r>
    </w:p>
    <w:p w:rsidR="005B6A99" w:rsidRPr="005B6A99" w:rsidRDefault="005B6A99" w:rsidP="00C25A44">
      <w:pPr>
        <w:numPr>
          <w:ilvl w:val="0"/>
          <w:numId w:val="80"/>
        </w:numPr>
        <w:tabs>
          <w:tab w:val="left" w:pos="708"/>
        </w:tabs>
        <w:spacing w:after="0" w:line="240" w:lineRule="auto"/>
        <w:ind w:right="94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Формирует представления о предмете. Развито умение составлять описательный рассказ; звуковая культура речи звук (с).</w:t>
      </w:r>
    </w:p>
    <w:p w:rsidR="005B6A99" w:rsidRPr="005B6A99" w:rsidRDefault="005B6A99" w:rsidP="00C25A44">
      <w:pPr>
        <w:numPr>
          <w:ilvl w:val="0"/>
          <w:numId w:val="80"/>
        </w:numPr>
        <w:tabs>
          <w:tab w:val="left" w:pos="708"/>
        </w:tabs>
        <w:spacing w:after="0" w:line="199" w:lineRule="auto"/>
        <w:ind w:right="10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Сформированы умения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птиц. Имеет представление о домашних птиц, составляет рассказ по картине.</w:t>
      </w:r>
    </w:p>
    <w:p w:rsidR="005B6A99" w:rsidRPr="005B6A99" w:rsidRDefault="005B6A99" w:rsidP="005B6A99">
      <w:pPr>
        <w:spacing w:line="5" w:lineRule="exact"/>
        <w:rPr>
          <w:rFonts w:ascii="Times New Roman" w:eastAsia="Gabriola" w:hAnsi="Times New Roman" w:cs="Times New Roman"/>
          <w:sz w:val="24"/>
          <w:szCs w:val="24"/>
          <w:lang w:eastAsia="ru-RU"/>
        </w:rPr>
      </w:pP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Сформированы умения употреблять существительные с обобщающим значением (мебель). Правильно называет предметы мебели, составляет короткий описательный рассказ.</w:t>
      </w: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Сформированы умения описывать предмет, картину; составляет рассказ по картине,</w:t>
      </w: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использованием раздаточного дидактического материала. Использует в речи существительные, обозначающие профессии; глаголы, характеризующие трудовые действия.</w:t>
      </w: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Сформированы умения употреблять в речи название предметов, их частей, материалов, из которых они изготовлены.</w:t>
      </w: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Сформированы умения описывать предмет, картину; составлять рассказ по картине, умения использовать в речи существительные, глаголы, характеризующие трудовые действия.</w:t>
      </w: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Развито умение описывать весну; ознакомлены с весенними работами в саду и на огороде; развито внимание.</w:t>
      </w: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Сформированы умения описывать предмет, картину, составлять рассказ по картине,</w:t>
      </w: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использованием раздаточного дидактического материала. Сформированы умения использовать в речи существительные, обозначающие профессии; глаголы, характеризующие трудовые действия.</w:t>
      </w:r>
    </w:p>
    <w:p w:rsidR="005B6A99" w:rsidRP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Сформированы умения отчетливо произносить слова и словосочетания. Развит фонематический слух: учится различать на слух и называть слова, начинающиеся на определенный звук. Развито</w:t>
      </w:r>
      <w:r>
        <w:rPr>
          <w:rFonts w:ascii="Times New Roman" w:eastAsia="Gabriola" w:hAnsi="Times New Roman" w:cs="Times New Roman"/>
          <w:sz w:val="24"/>
          <w:szCs w:val="24"/>
          <w:lang w:eastAsia="ru-RU"/>
        </w:rPr>
        <w:t xml:space="preserve"> </w:t>
      </w:r>
      <w:r w:rsidRPr="005B6A99">
        <w:rPr>
          <w:rFonts w:ascii="Times New Roman" w:eastAsia="Gabriola" w:hAnsi="Times New Roman" w:cs="Times New Roman"/>
          <w:sz w:val="24"/>
          <w:szCs w:val="24"/>
          <w:lang w:eastAsia="ru-RU"/>
        </w:rPr>
        <w:t>умение рассказывать о своей стране и праздниках.</w:t>
      </w:r>
    </w:p>
    <w:p w:rsidR="005B6A99" w:rsidRDefault="005B6A99" w:rsidP="00C25A44">
      <w:pPr>
        <w:numPr>
          <w:ilvl w:val="0"/>
          <w:numId w:val="80"/>
        </w:numPr>
        <w:tabs>
          <w:tab w:val="left" w:pos="708"/>
        </w:tabs>
        <w:spacing w:after="0" w:line="181" w:lineRule="auto"/>
        <w:ind w:right="880"/>
        <w:rPr>
          <w:rFonts w:ascii="Times New Roman" w:eastAsia="Gabriola" w:hAnsi="Times New Roman" w:cs="Times New Roman"/>
          <w:sz w:val="24"/>
          <w:szCs w:val="24"/>
          <w:lang w:eastAsia="ru-RU"/>
        </w:rPr>
      </w:pPr>
      <w:r w:rsidRPr="005B6A99">
        <w:rPr>
          <w:rFonts w:ascii="Times New Roman" w:eastAsia="Gabriola" w:hAnsi="Times New Roman" w:cs="Times New Roman"/>
          <w:sz w:val="24"/>
          <w:szCs w:val="24"/>
          <w:lang w:eastAsia="ru-RU"/>
        </w:rPr>
        <w:t>Сформировано</w:t>
      </w:r>
      <w:r>
        <w:rPr>
          <w:rFonts w:ascii="Times New Roman" w:eastAsia="Gabriola" w:hAnsi="Times New Roman" w:cs="Times New Roman"/>
          <w:sz w:val="24"/>
          <w:szCs w:val="24"/>
          <w:lang w:eastAsia="ru-RU"/>
        </w:rPr>
        <w:t xml:space="preserve"> </w:t>
      </w:r>
      <w:r w:rsidRPr="005B6A99">
        <w:rPr>
          <w:rFonts w:ascii="Times New Roman" w:eastAsia="Gabriola" w:hAnsi="Times New Roman" w:cs="Times New Roman"/>
          <w:sz w:val="24"/>
          <w:szCs w:val="24"/>
          <w:lang w:eastAsia="ru-RU"/>
        </w:rPr>
        <w:t>представление о предметах. Составляют короткие описательные рассказы по картине.</w:t>
      </w:r>
    </w:p>
    <w:tbl>
      <w:tblPr>
        <w:tblStyle w:val="a5"/>
        <w:tblW w:w="0" w:type="auto"/>
        <w:tblLook w:val="04A0" w:firstRow="1" w:lastRow="0" w:firstColumn="1" w:lastColumn="0" w:noHBand="0" w:noVBand="1"/>
      </w:tblPr>
      <w:tblGrid>
        <w:gridCol w:w="4981"/>
        <w:gridCol w:w="4981"/>
      </w:tblGrid>
      <w:tr w:rsidR="00555276" w:rsidTr="00971F02">
        <w:trPr>
          <w:trHeight w:val="1937"/>
        </w:trPr>
        <w:tc>
          <w:tcPr>
            <w:tcW w:w="4981" w:type="dxa"/>
            <w:vAlign w:val="bottom"/>
          </w:tcPr>
          <w:p w:rsidR="00555276" w:rsidRPr="00EC7B7A" w:rsidRDefault="00555276" w:rsidP="00971F02">
            <w:pPr>
              <w:spacing w:line="276" w:lineRule="exact"/>
              <w:rPr>
                <w:rFonts w:ascii="Times New Roman" w:hAnsi="Times New Roman" w:cs="Times New Roman"/>
                <w:b/>
                <w:sz w:val="24"/>
                <w:szCs w:val="24"/>
              </w:rPr>
            </w:pPr>
            <w:r w:rsidRPr="00EC7B7A">
              <w:rPr>
                <w:rFonts w:ascii="Times New Roman" w:eastAsia="Gabriola" w:hAnsi="Times New Roman" w:cs="Times New Roman"/>
                <w:b/>
                <w:bCs/>
                <w:sz w:val="24"/>
                <w:szCs w:val="24"/>
              </w:rPr>
              <w:t>Достижения ребенка:</w:t>
            </w:r>
          </w:p>
          <w:p w:rsidR="00555276" w:rsidRPr="00930EDD" w:rsidRDefault="00555276" w:rsidP="00971F02">
            <w:pPr>
              <w:spacing w:line="276" w:lineRule="exact"/>
              <w:rPr>
                <w:rFonts w:ascii="Times New Roman" w:hAnsi="Times New Roman" w:cs="Times New Roman"/>
                <w:sz w:val="24"/>
                <w:szCs w:val="24"/>
              </w:rPr>
            </w:pPr>
            <w:r w:rsidRPr="00930EDD">
              <w:rPr>
                <w:rFonts w:ascii="Times New Roman" w:eastAsia="Gabriola" w:hAnsi="Times New Roman" w:cs="Times New Roman"/>
                <w:sz w:val="24"/>
                <w:szCs w:val="24"/>
              </w:rPr>
              <w:t>-  проявляет  инициативу  и  активность  в</w:t>
            </w:r>
          </w:p>
          <w:p w:rsidR="00555276" w:rsidRPr="00930EDD" w:rsidRDefault="00555276" w:rsidP="00971F02">
            <w:pPr>
              <w:spacing w:line="281" w:lineRule="exact"/>
              <w:rPr>
                <w:rFonts w:ascii="Times New Roman" w:hAnsi="Times New Roman" w:cs="Times New Roman"/>
                <w:sz w:val="24"/>
                <w:szCs w:val="24"/>
              </w:rPr>
            </w:pPr>
            <w:r w:rsidRPr="00930EDD">
              <w:rPr>
                <w:rFonts w:ascii="Times New Roman" w:eastAsia="Gabriola" w:hAnsi="Times New Roman" w:cs="Times New Roman"/>
                <w:sz w:val="24"/>
                <w:szCs w:val="24"/>
              </w:rPr>
              <w:t>общении; решает бытовые и игровые задачи</w:t>
            </w:r>
          </w:p>
          <w:p w:rsidR="00555276" w:rsidRPr="00930EDD" w:rsidRDefault="00555276" w:rsidP="00971F02">
            <w:pPr>
              <w:spacing w:line="276" w:lineRule="exact"/>
              <w:rPr>
                <w:rFonts w:ascii="Times New Roman" w:hAnsi="Times New Roman" w:cs="Times New Roman"/>
                <w:sz w:val="24"/>
                <w:szCs w:val="24"/>
              </w:rPr>
            </w:pPr>
            <w:r w:rsidRPr="00930EDD">
              <w:rPr>
                <w:rFonts w:ascii="Times New Roman" w:eastAsia="Gabriola" w:hAnsi="Times New Roman" w:cs="Times New Roman"/>
                <w:sz w:val="24"/>
                <w:szCs w:val="24"/>
              </w:rPr>
              <w:t>посредством  общения  со  взрослыми  и</w:t>
            </w:r>
            <w:r w:rsidRPr="005B6A99">
              <w:rPr>
                <w:rFonts w:ascii="Times New Roman" w:eastAsia="Gabriola" w:hAnsi="Times New Roman" w:cs="Times New Roman"/>
                <w:sz w:val="24"/>
                <w:szCs w:val="24"/>
                <w:lang w:eastAsia="ru-RU"/>
              </w:rPr>
              <w:t xml:space="preserve"> </w:t>
            </w:r>
            <w:r w:rsidRPr="005B6A99">
              <w:rPr>
                <w:rFonts w:ascii="Times New Roman" w:eastAsia="Gabriola" w:hAnsi="Times New Roman" w:cs="Times New Roman"/>
                <w:sz w:val="24"/>
                <w:szCs w:val="24"/>
              </w:rPr>
              <w:t>сверстниками;</w:t>
            </w:r>
            <w:r w:rsidRPr="00930EDD">
              <w:rPr>
                <w:rFonts w:ascii="Times New Roman" w:eastAsia="Gabriola" w:hAnsi="Times New Roman" w:cs="Times New Roman"/>
                <w:sz w:val="24"/>
                <w:szCs w:val="24"/>
              </w:rPr>
              <w:t xml:space="preserve"> без напомина</w:t>
            </w:r>
            <w:r w:rsidRPr="00F8251F">
              <w:rPr>
                <w:rFonts w:ascii="Times New Roman" w:eastAsia="Gabriola" w:hAnsi="Times New Roman" w:cs="Times New Roman"/>
                <w:sz w:val="24"/>
                <w:szCs w:val="24"/>
              </w:rPr>
              <w:t>ния взрослого здоровается</w:t>
            </w:r>
            <w:r>
              <w:rPr>
                <w:rFonts w:ascii="Times New Roman" w:eastAsia="Gabriola" w:hAnsi="Times New Roman" w:cs="Times New Roman"/>
                <w:sz w:val="24"/>
                <w:szCs w:val="24"/>
              </w:rPr>
              <w:t xml:space="preserve"> и говорить «спасибо», «пожалуйста» </w:t>
            </w:r>
          </w:p>
          <w:tbl>
            <w:tblPr>
              <w:tblW w:w="0" w:type="auto"/>
              <w:tblInd w:w="120" w:type="dxa"/>
              <w:tblCellMar>
                <w:left w:w="0" w:type="dxa"/>
                <w:right w:w="0" w:type="dxa"/>
              </w:tblCellMar>
              <w:tblLook w:val="04A0" w:firstRow="1" w:lastRow="0" w:firstColumn="1" w:lastColumn="0" w:noHBand="0" w:noVBand="1"/>
            </w:tblPr>
            <w:tblGrid>
              <w:gridCol w:w="4645"/>
            </w:tblGrid>
            <w:tr w:rsidR="00555276" w:rsidRPr="00F8251F" w:rsidTr="00971F02">
              <w:trPr>
                <w:trHeight w:val="596"/>
              </w:trPr>
              <w:tc>
                <w:tcPr>
                  <w:tcW w:w="4660" w:type="dxa"/>
                  <w:vAlign w:val="bottom"/>
                </w:tcPr>
                <w:p w:rsidR="00555276" w:rsidRPr="00F8251F" w:rsidRDefault="00555276" w:rsidP="00971F02">
                  <w:pPr>
                    <w:spacing w:line="276" w:lineRule="exact"/>
                    <w:rPr>
                      <w:rFonts w:ascii="Times New Roman" w:hAnsi="Times New Roman" w:cs="Times New Roman"/>
                      <w:sz w:val="24"/>
                      <w:szCs w:val="24"/>
                    </w:rPr>
                  </w:pPr>
                  <w:r w:rsidRPr="00F8251F">
                    <w:rPr>
                      <w:rFonts w:ascii="Times New Roman" w:eastAsia="Gabriola" w:hAnsi="Times New Roman" w:cs="Times New Roman"/>
                      <w:sz w:val="24"/>
                      <w:szCs w:val="24"/>
                    </w:rPr>
                    <w:t>- большинство звуков произносит чисто,</w:t>
                  </w:r>
                </w:p>
              </w:tc>
            </w:tr>
            <w:tr w:rsidR="00555276" w:rsidRPr="00F8251F" w:rsidTr="00971F02">
              <w:trPr>
                <w:trHeight w:val="276"/>
              </w:trPr>
              <w:tc>
                <w:tcPr>
                  <w:tcW w:w="4660" w:type="dxa"/>
                  <w:vAlign w:val="bottom"/>
                </w:tcPr>
                <w:p w:rsidR="00555276" w:rsidRPr="00F8251F" w:rsidRDefault="00555276" w:rsidP="00971F02">
                  <w:pPr>
                    <w:spacing w:line="276" w:lineRule="exact"/>
                    <w:rPr>
                      <w:rFonts w:ascii="Times New Roman" w:hAnsi="Times New Roman" w:cs="Times New Roman"/>
                      <w:sz w:val="24"/>
                      <w:szCs w:val="24"/>
                    </w:rPr>
                  </w:pPr>
                  <w:r w:rsidRPr="00F8251F">
                    <w:rPr>
                      <w:rFonts w:ascii="Times New Roman" w:eastAsia="Gabriola" w:hAnsi="Times New Roman" w:cs="Times New Roman"/>
                      <w:sz w:val="24"/>
                      <w:szCs w:val="24"/>
                    </w:rPr>
                    <w:t>пользуется  средствами  эмоциональной  и</w:t>
                  </w:r>
                </w:p>
              </w:tc>
            </w:tr>
            <w:tr w:rsidR="00555276" w:rsidRPr="00F8251F" w:rsidTr="00971F02">
              <w:trPr>
                <w:trHeight w:val="276"/>
              </w:trPr>
              <w:tc>
                <w:tcPr>
                  <w:tcW w:w="4660" w:type="dxa"/>
                  <w:vAlign w:val="bottom"/>
                </w:tcPr>
                <w:p w:rsidR="00555276" w:rsidRDefault="00555276" w:rsidP="00971F02">
                  <w:pPr>
                    <w:spacing w:line="276" w:lineRule="exact"/>
                    <w:rPr>
                      <w:rFonts w:ascii="Times New Roman" w:eastAsia="Gabriola" w:hAnsi="Times New Roman" w:cs="Times New Roman"/>
                      <w:sz w:val="24"/>
                      <w:szCs w:val="24"/>
                    </w:rPr>
                  </w:pPr>
                  <w:r w:rsidRPr="00F8251F">
                    <w:rPr>
                      <w:rFonts w:ascii="Times New Roman" w:eastAsia="Gabriola" w:hAnsi="Times New Roman" w:cs="Times New Roman"/>
                      <w:sz w:val="24"/>
                      <w:szCs w:val="24"/>
                    </w:rPr>
                    <w:lastRenderedPageBreak/>
                    <w:t>речевой выразительности;</w:t>
                  </w:r>
                </w:p>
                <w:p w:rsidR="00555276" w:rsidRDefault="00555276" w:rsidP="00971F02">
                  <w:pPr>
                    <w:spacing w:line="276" w:lineRule="exact"/>
                    <w:rPr>
                      <w:rFonts w:ascii="Times New Roman" w:eastAsia="Gabriola" w:hAnsi="Times New Roman" w:cs="Times New Roman"/>
                      <w:sz w:val="24"/>
                      <w:szCs w:val="24"/>
                    </w:rPr>
                  </w:pPr>
                  <w:r>
                    <w:rPr>
                      <w:rFonts w:ascii="Times New Roman" w:eastAsia="Gabriola" w:hAnsi="Times New Roman" w:cs="Times New Roman"/>
                      <w:sz w:val="24"/>
                      <w:szCs w:val="24"/>
                    </w:rPr>
                    <w:t>- инициативен в разговоре , отвечает на вопросы , задаёт встречные</w:t>
                  </w:r>
                </w:p>
                <w:p w:rsidR="00555276" w:rsidRDefault="00555276" w:rsidP="00971F02">
                  <w:pPr>
                    <w:spacing w:line="276" w:lineRule="exact"/>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555276">
                    <w:rPr>
                      <w:rFonts w:ascii="Times New Roman" w:eastAsia="Gabriola" w:hAnsi="Times New Roman" w:cs="Times New Roman"/>
                      <w:sz w:val="24"/>
                      <w:szCs w:val="24"/>
                      <w:lang w:eastAsia="ru-RU"/>
                    </w:rPr>
                    <w:t xml:space="preserve">самостоятельно пересказывает знакомые </w:t>
                  </w:r>
                  <w:r>
                    <w:rPr>
                      <w:rFonts w:ascii="Times New Roman" w:eastAsia="Gabriola" w:hAnsi="Times New Roman" w:cs="Times New Roman"/>
                      <w:sz w:val="24"/>
                      <w:szCs w:val="24"/>
                      <w:lang w:eastAsia="ru-RU"/>
                    </w:rPr>
                    <w:t xml:space="preserve">по </w:t>
                  </w:r>
                  <w:r w:rsidR="00A770D7">
                    <w:rPr>
                      <w:rFonts w:ascii="Times New Roman" w:eastAsia="Gabriola" w:hAnsi="Times New Roman" w:cs="Times New Roman"/>
                      <w:sz w:val="24"/>
                      <w:szCs w:val="24"/>
                      <w:lang w:eastAsia="ru-RU"/>
                    </w:rPr>
                    <w:t xml:space="preserve">содержанию </w:t>
                  </w:r>
                  <w:r w:rsidRPr="00555276">
                    <w:rPr>
                      <w:rFonts w:ascii="Times New Roman" w:eastAsia="Gabriola" w:hAnsi="Times New Roman" w:cs="Times New Roman"/>
                      <w:sz w:val="24"/>
                      <w:szCs w:val="24"/>
                      <w:lang w:eastAsia="ru-RU"/>
                    </w:rPr>
                    <w:t>сказки, с небольшой помощью взрослого</w:t>
                  </w:r>
                  <w:r w:rsidR="00A770D7">
                    <w:rPr>
                      <w:rFonts w:ascii="Times New Roman" w:eastAsia="Gabriola" w:hAnsi="Times New Roman" w:cs="Times New Roman"/>
                      <w:sz w:val="24"/>
                      <w:szCs w:val="24"/>
                      <w:lang w:eastAsia="ru-RU"/>
                    </w:rPr>
                    <w:t>.</w:t>
                  </w:r>
                </w:p>
                <w:p w:rsidR="00A770D7" w:rsidRDefault="00A770D7" w:rsidP="00971F02">
                  <w:pPr>
                    <w:spacing w:line="276" w:lineRule="exact"/>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Проявляет словотворчество, интерес к языку, слышит слова с заданным первым звуком</w:t>
                  </w:r>
                </w:p>
                <w:p w:rsidR="00A770D7" w:rsidRPr="00F8251F" w:rsidRDefault="00A770D7" w:rsidP="00971F02">
                  <w:pPr>
                    <w:spacing w:line="276" w:lineRule="exact"/>
                    <w:rPr>
                      <w:rFonts w:ascii="Times New Roman" w:hAnsi="Times New Roman" w:cs="Times New Roman"/>
                      <w:sz w:val="24"/>
                      <w:szCs w:val="24"/>
                    </w:rPr>
                  </w:pPr>
                </w:p>
              </w:tc>
            </w:tr>
          </w:tbl>
          <w:p w:rsidR="00555276" w:rsidRPr="00930EDD" w:rsidRDefault="00555276" w:rsidP="00971F02">
            <w:pPr>
              <w:spacing w:line="276" w:lineRule="exact"/>
              <w:rPr>
                <w:rFonts w:ascii="Times New Roman" w:hAnsi="Times New Roman" w:cs="Times New Roman"/>
                <w:sz w:val="24"/>
                <w:szCs w:val="24"/>
              </w:rPr>
            </w:pPr>
          </w:p>
        </w:tc>
        <w:tc>
          <w:tcPr>
            <w:tcW w:w="4981" w:type="dxa"/>
          </w:tcPr>
          <w:p w:rsidR="00555276" w:rsidRPr="00EC7B7A" w:rsidRDefault="00555276" w:rsidP="00555276">
            <w:pPr>
              <w:rPr>
                <w:rFonts w:ascii="Times New Roman" w:hAnsi="Times New Roman" w:cs="Times New Roman"/>
                <w:b/>
                <w:sz w:val="24"/>
                <w:szCs w:val="24"/>
              </w:rPr>
            </w:pPr>
            <w:r w:rsidRPr="00EC7B7A">
              <w:rPr>
                <w:rFonts w:ascii="Times New Roman" w:hAnsi="Times New Roman" w:cs="Times New Roman"/>
                <w:b/>
                <w:sz w:val="24"/>
                <w:szCs w:val="24"/>
              </w:rPr>
              <w:lastRenderedPageBreak/>
              <w:t>Вызывает</w:t>
            </w:r>
            <w:r w:rsidRPr="00EC7B7A">
              <w:rPr>
                <w:rFonts w:ascii="Times New Roman" w:hAnsi="Times New Roman" w:cs="Times New Roman"/>
                <w:b/>
                <w:sz w:val="24"/>
                <w:szCs w:val="24"/>
              </w:rPr>
              <w:tab/>
              <w:t>озабоченность  и  требует</w:t>
            </w:r>
          </w:p>
          <w:p w:rsidR="00555276" w:rsidRPr="00EC7B7A" w:rsidRDefault="00555276" w:rsidP="00555276">
            <w:pPr>
              <w:rPr>
                <w:rFonts w:ascii="Times New Roman" w:hAnsi="Times New Roman" w:cs="Times New Roman"/>
                <w:b/>
                <w:sz w:val="24"/>
                <w:szCs w:val="24"/>
              </w:rPr>
            </w:pPr>
            <w:r w:rsidRPr="00EC7B7A">
              <w:rPr>
                <w:rFonts w:ascii="Times New Roman" w:hAnsi="Times New Roman" w:cs="Times New Roman"/>
                <w:b/>
                <w:sz w:val="24"/>
                <w:szCs w:val="24"/>
              </w:rPr>
              <w:t>совместных</w:t>
            </w:r>
            <w:r w:rsidRPr="00EC7B7A">
              <w:rPr>
                <w:rFonts w:ascii="Times New Roman" w:hAnsi="Times New Roman" w:cs="Times New Roman"/>
                <w:b/>
                <w:sz w:val="24"/>
                <w:szCs w:val="24"/>
              </w:rPr>
              <w:tab/>
              <w:t>усилий</w:t>
            </w:r>
            <w:r w:rsidRPr="00EC7B7A">
              <w:rPr>
                <w:rFonts w:ascii="Times New Roman" w:hAnsi="Times New Roman" w:cs="Times New Roman"/>
                <w:b/>
                <w:sz w:val="24"/>
                <w:szCs w:val="24"/>
              </w:rPr>
              <w:tab/>
              <w:t>педагогов</w:t>
            </w:r>
            <w:r w:rsidRPr="00EC7B7A">
              <w:rPr>
                <w:rFonts w:ascii="Times New Roman" w:hAnsi="Times New Roman" w:cs="Times New Roman"/>
                <w:b/>
                <w:sz w:val="24"/>
                <w:szCs w:val="24"/>
              </w:rPr>
              <w:tab/>
              <w:t>и</w:t>
            </w:r>
          </w:p>
          <w:p w:rsidR="00555276" w:rsidRPr="00EC7B7A" w:rsidRDefault="00555276" w:rsidP="00555276">
            <w:pPr>
              <w:rPr>
                <w:rFonts w:ascii="Times New Roman" w:hAnsi="Times New Roman" w:cs="Times New Roman"/>
                <w:b/>
                <w:sz w:val="24"/>
                <w:szCs w:val="24"/>
              </w:rPr>
            </w:pPr>
            <w:r w:rsidRPr="00EC7B7A">
              <w:rPr>
                <w:rFonts w:ascii="Times New Roman" w:hAnsi="Times New Roman" w:cs="Times New Roman"/>
                <w:b/>
                <w:sz w:val="24"/>
                <w:szCs w:val="24"/>
              </w:rPr>
              <w:t>родителей</w:t>
            </w:r>
            <w:r w:rsidRPr="00EC7B7A">
              <w:rPr>
                <w:rFonts w:ascii="Times New Roman" w:hAnsi="Times New Roman" w:cs="Times New Roman"/>
                <w:b/>
                <w:sz w:val="24"/>
                <w:szCs w:val="24"/>
              </w:rPr>
              <w:tab/>
            </w:r>
            <w:r w:rsidRPr="00EC7B7A">
              <w:rPr>
                <w:rFonts w:ascii="Times New Roman" w:hAnsi="Times New Roman" w:cs="Times New Roman"/>
                <w:b/>
                <w:sz w:val="24"/>
                <w:szCs w:val="24"/>
              </w:rPr>
              <w:tab/>
            </w:r>
            <w:r w:rsidRPr="00EC7B7A">
              <w:rPr>
                <w:rFonts w:ascii="Times New Roman" w:hAnsi="Times New Roman" w:cs="Times New Roman"/>
                <w:b/>
                <w:sz w:val="24"/>
                <w:szCs w:val="24"/>
              </w:rPr>
              <w:tab/>
            </w:r>
          </w:p>
          <w:p w:rsidR="00555276" w:rsidRPr="00555276" w:rsidRDefault="00555276" w:rsidP="00555276">
            <w:pPr>
              <w:rPr>
                <w:rFonts w:ascii="Times New Roman" w:hAnsi="Times New Roman" w:cs="Times New Roman"/>
                <w:sz w:val="24"/>
                <w:szCs w:val="24"/>
              </w:rPr>
            </w:pPr>
            <w:r w:rsidRPr="00555276">
              <w:rPr>
                <w:rFonts w:ascii="Times New Roman" w:hAnsi="Times New Roman" w:cs="Times New Roman"/>
                <w:sz w:val="24"/>
                <w:szCs w:val="24"/>
              </w:rPr>
              <w:t>- малоактивен в общении, избегает общения</w:t>
            </w:r>
          </w:p>
          <w:p w:rsidR="00555276" w:rsidRDefault="00555276" w:rsidP="00555276">
            <w:pPr>
              <w:rPr>
                <w:rFonts w:ascii="Times New Roman" w:eastAsia="Gabriola" w:hAnsi="Times New Roman" w:cs="Times New Roman"/>
                <w:sz w:val="24"/>
                <w:szCs w:val="24"/>
              </w:rPr>
            </w:pPr>
            <w:r w:rsidRPr="00555276">
              <w:rPr>
                <w:rFonts w:ascii="Times New Roman" w:hAnsi="Times New Roman" w:cs="Times New Roman"/>
                <w:sz w:val="24"/>
                <w:szCs w:val="24"/>
              </w:rPr>
              <w:t>со сверстниками;</w:t>
            </w:r>
            <w:r w:rsidRPr="00555276">
              <w:rPr>
                <w:rFonts w:ascii="Times New Roman" w:hAnsi="Times New Roman" w:cs="Times New Roman"/>
                <w:sz w:val="24"/>
                <w:szCs w:val="24"/>
              </w:rPr>
              <w:tab/>
            </w:r>
            <w:r w:rsidRPr="00F8251F">
              <w:rPr>
                <w:rFonts w:ascii="Times New Roman" w:eastAsia="Gabriola" w:hAnsi="Times New Roman" w:cs="Times New Roman"/>
                <w:sz w:val="24"/>
                <w:szCs w:val="24"/>
              </w:rPr>
              <w:t>на вопросы отвечает однословно, прощается,</w:t>
            </w:r>
            <w:r w:rsidRPr="00555276">
              <w:rPr>
                <w:rFonts w:ascii="Times New Roman" w:hAnsi="Times New Roman" w:cs="Times New Roman"/>
                <w:sz w:val="24"/>
                <w:szCs w:val="24"/>
              </w:rPr>
              <w:tab/>
            </w:r>
            <w:r w:rsidRPr="00F8251F">
              <w:rPr>
                <w:rFonts w:ascii="Times New Roman" w:eastAsia="Gabriola" w:hAnsi="Times New Roman" w:cs="Times New Roman"/>
                <w:sz w:val="24"/>
                <w:szCs w:val="24"/>
              </w:rPr>
              <w:t>и затрудняется в использовании в речи распространенных предложений;</w:t>
            </w:r>
          </w:p>
          <w:p w:rsidR="00555276" w:rsidRDefault="00555276" w:rsidP="00555276">
            <w:pPr>
              <w:rPr>
                <w:rFonts w:ascii="Times New Roman" w:eastAsia="Gabriola" w:hAnsi="Times New Roman" w:cs="Times New Roman"/>
                <w:sz w:val="24"/>
                <w:szCs w:val="24"/>
              </w:rPr>
            </w:pPr>
            <w:r>
              <w:rPr>
                <w:rFonts w:ascii="Times New Roman" w:eastAsia="Gabriola" w:hAnsi="Times New Roman" w:cs="Times New Roman"/>
                <w:sz w:val="24"/>
                <w:szCs w:val="24"/>
              </w:rPr>
              <w:t>- в речи отмечаются грамматические ошибки которых он не замечает;</w:t>
            </w:r>
          </w:p>
          <w:tbl>
            <w:tblPr>
              <w:tblW w:w="0" w:type="auto"/>
              <w:tblInd w:w="120" w:type="dxa"/>
              <w:tblCellMar>
                <w:left w:w="0" w:type="dxa"/>
                <w:right w:w="0" w:type="dxa"/>
              </w:tblCellMar>
              <w:tblLook w:val="04A0" w:firstRow="1" w:lastRow="0" w:firstColumn="1" w:lastColumn="0" w:noHBand="0" w:noVBand="1"/>
            </w:tblPr>
            <w:tblGrid>
              <w:gridCol w:w="774"/>
              <w:gridCol w:w="1297"/>
              <w:gridCol w:w="357"/>
              <w:gridCol w:w="790"/>
              <w:gridCol w:w="360"/>
              <w:gridCol w:w="720"/>
              <w:gridCol w:w="347"/>
            </w:tblGrid>
            <w:tr w:rsidR="00555276" w:rsidRPr="00555276" w:rsidTr="00555276">
              <w:trPr>
                <w:gridAfter w:val="1"/>
                <w:wAfter w:w="347" w:type="dxa"/>
                <w:trHeight w:val="277"/>
              </w:trPr>
              <w:tc>
                <w:tcPr>
                  <w:tcW w:w="774" w:type="dxa"/>
                  <w:vAlign w:val="bottom"/>
                </w:tcPr>
                <w:p w:rsidR="00555276" w:rsidRPr="00555276" w:rsidRDefault="00555276" w:rsidP="00971F02">
                  <w:pPr>
                    <w:spacing w:line="277" w:lineRule="exact"/>
                    <w:ind w:left="22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555276">
                    <w:rPr>
                      <w:rFonts w:ascii="Times New Roman" w:eastAsia="Gabriola" w:hAnsi="Times New Roman" w:cs="Times New Roman"/>
                      <w:sz w:val="24"/>
                      <w:szCs w:val="24"/>
                      <w:lang w:eastAsia="ru-RU"/>
                    </w:rPr>
                    <w:t>при</w:t>
                  </w:r>
                </w:p>
              </w:tc>
              <w:tc>
                <w:tcPr>
                  <w:tcW w:w="1297" w:type="dxa"/>
                  <w:vAlign w:val="bottom"/>
                </w:tcPr>
                <w:p w:rsidR="00555276" w:rsidRPr="00555276" w:rsidRDefault="00555276" w:rsidP="00971F02">
                  <w:pPr>
                    <w:spacing w:line="277" w:lineRule="exact"/>
                    <w:ind w:left="180"/>
                    <w:rPr>
                      <w:rFonts w:ascii="Times New Roman" w:eastAsiaTheme="minorEastAsia" w:hAnsi="Times New Roman" w:cs="Times New Roman"/>
                      <w:sz w:val="24"/>
                      <w:szCs w:val="24"/>
                      <w:lang w:eastAsia="ru-RU"/>
                    </w:rPr>
                  </w:pPr>
                  <w:r w:rsidRPr="00555276">
                    <w:rPr>
                      <w:rFonts w:ascii="Times New Roman" w:eastAsia="Gabriola" w:hAnsi="Times New Roman" w:cs="Times New Roman"/>
                      <w:sz w:val="24"/>
                      <w:szCs w:val="24"/>
                      <w:lang w:eastAsia="ru-RU"/>
                    </w:rPr>
                    <w:t>пересказе</w:t>
                  </w:r>
                </w:p>
              </w:tc>
              <w:tc>
                <w:tcPr>
                  <w:tcW w:w="1147" w:type="dxa"/>
                  <w:gridSpan w:val="2"/>
                  <w:vAlign w:val="bottom"/>
                </w:tcPr>
                <w:p w:rsidR="00555276" w:rsidRPr="00555276" w:rsidRDefault="00555276" w:rsidP="00971F02">
                  <w:pPr>
                    <w:spacing w:line="277" w:lineRule="exact"/>
                    <w:jc w:val="center"/>
                    <w:rPr>
                      <w:rFonts w:ascii="Times New Roman" w:eastAsiaTheme="minorEastAsia" w:hAnsi="Times New Roman" w:cs="Times New Roman"/>
                      <w:sz w:val="24"/>
                      <w:szCs w:val="24"/>
                      <w:lang w:eastAsia="ru-RU"/>
                    </w:rPr>
                  </w:pPr>
                  <w:r w:rsidRPr="00555276">
                    <w:rPr>
                      <w:rFonts w:ascii="Times New Roman" w:eastAsia="Gabriola" w:hAnsi="Times New Roman" w:cs="Times New Roman"/>
                      <w:sz w:val="24"/>
                      <w:szCs w:val="24"/>
                      <w:lang w:eastAsia="ru-RU"/>
                    </w:rPr>
                    <w:t>текста</w:t>
                  </w:r>
                </w:p>
              </w:tc>
              <w:tc>
                <w:tcPr>
                  <w:tcW w:w="1080" w:type="dxa"/>
                  <w:gridSpan w:val="2"/>
                  <w:vAlign w:val="bottom"/>
                </w:tcPr>
                <w:p w:rsidR="00555276" w:rsidRPr="00555276" w:rsidRDefault="00555276" w:rsidP="00971F02">
                  <w:pPr>
                    <w:spacing w:line="277" w:lineRule="exact"/>
                    <w:jc w:val="right"/>
                    <w:rPr>
                      <w:rFonts w:ascii="Times New Roman" w:eastAsiaTheme="minorEastAsia" w:hAnsi="Times New Roman" w:cs="Times New Roman"/>
                      <w:sz w:val="24"/>
                      <w:szCs w:val="24"/>
                      <w:lang w:eastAsia="ru-RU"/>
                    </w:rPr>
                  </w:pPr>
                  <w:r w:rsidRPr="00555276">
                    <w:rPr>
                      <w:rFonts w:ascii="Times New Roman" w:eastAsia="Gabriola" w:hAnsi="Times New Roman" w:cs="Times New Roman"/>
                      <w:sz w:val="24"/>
                      <w:szCs w:val="24"/>
                      <w:lang w:eastAsia="ru-RU"/>
                    </w:rPr>
                    <w:t>нарушает</w:t>
                  </w:r>
                </w:p>
              </w:tc>
            </w:tr>
            <w:tr w:rsidR="00555276" w:rsidRPr="00555276" w:rsidTr="00555276">
              <w:trPr>
                <w:trHeight w:val="596"/>
              </w:trPr>
              <w:tc>
                <w:tcPr>
                  <w:tcW w:w="2428" w:type="dxa"/>
                  <w:gridSpan w:val="3"/>
                  <w:vAlign w:val="bottom"/>
                </w:tcPr>
                <w:p w:rsidR="00555276" w:rsidRPr="00555276" w:rsidRDefault="00555276" w:rsidP="00971F02">
                  <w:pPr>
                    <w:spacing w:line="276" w:lineRule="exact"/>
                    <w:ind w:left="120"/>
                    <w:rPr>
                      <w:rFonts w:ascii="Times New Roman" w:eastAsiaTheme="minorEastAsia" w:hAnsi="Times New Roman" w:cs="Times New Roman"/>
                      <w:sz w:val="24"/>
                      <w:szCs w:val="24"/>
                      <w:lang w:eastAsia="ru-RU"/>
                    </w:rPr>
                  </w:pPr>
                  <w:r w:rsidRPr="00555276">
                    <w:rPr>
                      <w:rFonts w:ascii="Times New Roman" w:eastAsia="Gabriola" w:hAnsi="Times New Roman" w:cs="Times New Roman"/>
                      <w:sz w:val="24"/>
                      <w:szCs w:val="24"/>
                      <w:lang w:eastAsia="ru-RU"/>
                    </w:rPr>
                    <w:lastRenderedPageBreak/>
                    <w:t>последовательность</w:t>
                  </w:r>
                </w:p>
              </w:tc>
              <w:tc>
                <w:tcPr>
                  <w:tcW w:w="1150" w:type="dxa"/>
                  <w:gridSpan w:val="2"/>
                  <w:vAlign w:val="bottom"/>
                </w:tcPr>
                <w:p w:rsidR="00555276" w:rsidRPr="00555276" w:rsidRDefault="00555276" w:rsidP="00971F02">
                  <w:pPr>
                    <w:spacing w:line="276" w:lineRule="exact"/>
                    <w:jc w:val="center"/>
                    <w:rPr>
                      <w:rFonts w:ascii="Times New Roman" w:eastAsiaTheme="minorEastAsia" w:hAnsi="Times New Roman" w:cs="Times New Roman"/>
                      <w:sz w:val="24"/>
                      <w:szCs w:val="24"/>
                      <w:lang w:eastAsia="ru-RU"/>
                    </w:rPr>
                  </w:pPr>
                  <w:r w:rsidRPr="00555276">
                    <w:rPr>
                      <w:rFonts w:ascii="Times New Roman" w:eastAsia="Gabriola" w:hAnsi="Times New Roman" w:cs="Times New Roman"/>
                      <w:sz w:val="24"/>
                      <w:szCs w:val="24"/>
                      <w:lang w:eastAsia="ru-RU"/>
                    </w:rPr>
                    <w:t>событий,</w:t>
                  </w:r>
                </w:p>
              </w:tc>
              <w:tc>
                <w:tcPr>
                  <w:tcW w:w="1067" w:type="dxa"/>
                  <w:gridSpan w:val="2"/>
                  <w:vAlign w:val="bottom"/>
                </w:tcPr>
                <w:p w:rsidR="00555276" w:rsidRPr="00555276" w:rsidRDefault="00555276" w:rsidP="00971F02">
                  <w:pPr>
                    <w:spacing w:line="276" w:lineRule="exact"/>
                    <w:jc w:val="right"/>
                    <w:rPr>
                      <w:rFonts w:ascii="Times New Roman" w:eastAsiaTheme="minorEastAsia" w:hAnsi="Times New Roman" w:cs="Times New Roman"/>
                      <w:sz w:val="24"/>
                      <w:szCs w:val="24"/>
                      <w:lang w:eastAsia="ru-RU"/>
                    </w:rPr>
                  </w:pPr>
                  <w:r w:rsidRPr="00555276">
                    <w:rPr>
                      <w:rFonts w:ascii="Times New Roman" w:eastAsia="Gabriola" w:hAnsi="Times New Roman" w:cs="Times New Roman"/>
                      <w:sz w:val="24"/>
                      <w:szCs w:val="24"/>
                      <w:lang w:eastAsia="ru-RU"/>
                    </w:rPr>
                    <w:t>требует</w:t>
                  </w:r>
                </w:p>
              </w:tc>
            </w:tr>
            <w:tr w:rsidR="00555276" w:rsidRPr="00555276" w:rsidTr="00555276">
              <w:trPr>
                <w:trHeight w:val="276"/>
              </w:trPr>
              <w:tc>
                <w:tcPr>
                  <w:tcW w:w="2428" w:type="dxa"/>
                  <w:gridSpan w:val="3"/>
                  <w:vAlign w:val="bottom"/>
                </w:tcPr>
                <w:p w:rsidR="00555276" w:rsidRPr="00555276" w:rsidRDefault="00555276" w:rsidP="00971F02">
                  <w:pPr>
                    <w:spacing w:line="276" w:lineRule="exact"/>
                    <w:ind w:left="120"/>
                    <w:rPr>
                      <w:rFonts w:ascii="Times New Roman" w:eastAsiaTheme="minorEastAsia" w:hAnsi="Times New Roman" w:cs="Times New Roman"/>
                      <w:sz w:val="24"/>
                      <w:szCs w:val="24"/>
                      <w:lang w:eastAsia="ru-RU"/>
                    </w:rPr>
                  </w:pPr>
                  <w:r w:rsidRPr="00555276">
                    <w:rPr>
                      <w:rFonts w:ascii="Times New Roman" w:eastAsia="Gabriola" w:hAnsi="Times New Roman" w:cs="Times New Roman"/>
                      <w:sz w:val="24"/>
                      <w:szCs w:val="24"/>
                      <w:lang w:eastAsia="ru-RU"/>
                    </w:rPr>
                    <w:t>помощи взрослого;</w:t>
                  </w:r>
                </w:p>
              </w:tc>
              <w:tc>
                <w:tcPr>
                  <w:tcW w:w="1150" w:type="dxa"/>
                  <w:gridSpan w:val="2"/>
                  <w:vAlign w:val="bottom"/>
                </w:tcPr>
                <w:p w:rsidR="00555276" w:rsidRPr="00555276" w:rsidRDefault="00555276" w:rsidP="00971F02">
                  <w:pPr>
                    <w:rPr>
                      <w:rFonts w:ascii="Times New Roman" w:eastAsiaTheme="minorEastAsia" w:hAnsi="Times New Roman" w:cs="Times New Roman"/>
                      <w:sz w:val="24"/>
                      <w:szCs w:val="24"/>
                      <w:lang w:eastAsia="ru-RU"/>
                    </w:rPr>
                  </w:pPr>
                </w:p>
              </w:tc>
              <w:tc>
                <w:tcPr>
                  <w:tcW w:w="1067" w:type="dxa"/>
                  <w:gridSpan w:val="2"/>
                  <w:vAlign w:val="bottom"/>
                </w:tcPr>
                <w:p w:rsidR="00555276" w:rsidRPr="00555276" w:rsidRDefault="00555276" w:rsidP="00971F02">
                  <w:pPr>
                    <w:rPr>
                      <w:rFonts w:ascii="Times New Roman" w:eastAsiaTheme="minorEastAsia" w:hAnsi="Times New Roman" w:cs="Times New Roman"/>
                      <w:sz w:val="24"/>
                      <w:szCs w:val="24"/>
                      <w:lang w:eastAsia="ru-RU"/>
                    </w:rPr>
                  </w:pPr>
                </w:p>
              </w:tc>
            </w:tr>
          </w:tbl>
          <w:p w:rsidR="00A770D7" w:rsidRDefault="00A770D7" w:rsidP="00555276">
            <w:pPr>
              <w:rPr>
                <w:rFonts w:ascii="Times New Roman" w:eastAsia="Gabriola" w:hAnsi="Times New Roman" w:cs="Times New Roman"/>
                <w:sz w:val="24"/>
                <w:szCs w:val="24"/>
                <w:lang w:eastAsia="ru-RU"/>
              </w:rPr>
            </w:pPr>
            <w:r w:rsidRPr="00555276">
              <w:rPr>
                <w:rFonts w:ascii="Times New Roman" w:eastAsia="Gabriola" w:hAnsi="Times New Roman" w:cs="Times New Roman"/>
                <w:sz w:val="24"/>
                <w:szCs w:val="24"/>
                <w:lang w:eastAsia="ru-RU"/>
              </w:rPr>
              <w:t xml:space="preserve">- не различает слово и звук. </w:t>
            </w:r>
          </w:p>
          <w:p w:rsidR="00A770D7" w:rsidRDefault="00A770D7" w:rsidP="00555276">
            <w:pPr>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555276">
              <w:rPr>
                <w:rFonts w:ascii="Times New Roman" w:eastAsia="Gabriola" w:hAnsi="Times New Roman" w:cs="Times New Roman"/>
                <w:sz w:val="24"/>
                <w:szCs w:val="24"/>
                <w:lang w:eastAsia="ru-RU"/>
              </w:rPr>
              <w:t xml:space="preserve">описательные   рассказы   бедны </w:t>
            </w:r>
          </w:p>
          <w:p w:rsidR="00555276" w:rsidRPr="00555276" w:rsidRDefault="00A770D7" w:rsidP="00555276">
            <w:pPr>
              <w:rPr>
                <w:rFonts w:ascii="Times New Roman" w:hAnsi="Times New Roman" w:cs="Times New Roman"/>
                <w:sz w:val="24"/>
                <w:szCs w:val="24"/>
              </w:rPr>
            </w:pPr>
            <w:r w:rsidRPr="00555276">
              <w:rPr>
                <w:rFonts w:ascii="Times New Roman" w:eastAsia="Gabriola" w:hAnsi="Times New Roman" w:cs="Times New Roman"/>
                <w:sz w:val="24"/>
                <w:szCs w:val="24"/>
                <w:lang w:eastAsia="ru-RU"/>
              </w:rPr>
              <w:t xml:space="preserve">  - не проявляет словотворчества;</w:t>
            </w:r>
          </w:p>
        </w:tc>
      </w:tr>
    </w:tbl>
    <w:p w:rsidR="005B6A99" w:rsidRDefault="005B6A99" w:rsidP="00A770D7">
      <w:pPr>
        <w:tabs>
          <w:tab w:val="left" w:pos="376"/>
        </w:tabs>
        <w:spacing w:after="0" w:line="189" w:lineRule="auto"/>
        <w:ind w:right="580"/>
        <w:rPr>
          <w:rFonts w:ascii="Times New Roman" w:hAnsi="Times New Roman" w:cs="Times New Roman"/>
          <w:b/>
          <w:sz w:val="28"/>
          <w:szCs w:val="28"/>
        </w:rPr>
      </w:pPr>
    </w:p>
    <w:p w:rsidR="00A770D7" w:rsidRDefault="00A770D7" w:rsidP="00A770D7">
      <w:pPr>
        <w:tabs>
          <w:tab w:val="left" w:pos="376"/>
        </w:tabs>
        <w:spacing w:after="0" w:line="189" w:lineRule="auto"/>
        <w:ind w:right="580"/>
        <w:jc w:val="center"/>
        <w:rPr>
          <w:rFonts w:ascii="Times New Roman" w:hAnsi="Times New Roman" w:cs="Times New Roman"/>
          <w:b/>
          <w:bCs/>
          <w:sz w:val="28"/>
          <w:szCs w:val="28"/>
        </w:rPr>
      </w:pPr>
      <w:r w:rsidRPr="00A770D7">
        <w:rPr>
          <w:rFonts w:ascii="Times New Roman" w:hAnsi="Times New Roman" w:cs="Times New Roman"/>
          <w:b/>
          <w:bCs/>
          <w:sz w:val="28"/>
          <w:szCs w:val="28"/>
        </w:rPr>
        <w:t>В</w:t>
      </w:r>
      <w:r>
        <w:rPr>
          <w:rFonts w:ascii="Times New Roman" w:hAnsi="Times New Roman" w:cs="Times New Roman"/>
          <w:b/>
          <w:bCs/>
          <w:sz w:val="28"/>
          <w:szCs w:val="28"/>
        </w:rPr>
        <w:t>ид образовательной деятельности</w:t>
      </w:r>
    </w:p>
    <w:p w:rsidR="00A770D7" w:rsidRDefault="00A770D7" w:rsidP="00A770D7">
      <w:pPr>
        <w:tabs>
          <w:tab w:val="left" w:pos="376"/>
        </w:tabs>
        <w:spacing w:after="0" w:line="189" w:lineRule="auto"/>
        <w:ind w:right="580"/>
        <w:jc w:val="center"/>
        <w:rPr>
          <w:rFonts w:ascii="Times New Roman" w:hAnsi="Times New Roman" w:cs="Times New Roman"/>
          <w:b/>
          <w:bCs/>
          <w:sz w:val="28"/>
          <w:szCs w:val="28"/>
          <w:u w:val="single"/>
        </w:rPr>
      </w:pPr>
      <w:r w:rsidRPr="00A770D7">
        <w:rPr>
          <w:rFonts w:ascii="Times New Roman" w:hAnsi="Times New Roman" w:cs="Times New Roman"/>
          <w:b/>
          <w:bCs/>
          <w:sz w:val="28"/>
          <w:szCs w:val="28"/>
        </w:rPr>
        <w:t xml:space="preserve"> «</w:t>
      </w:r>
      <w:r w:rsidRPr="00A770D7">
        <w:rPr>
          <w:rFonts w:ascii="Times New Roman" w:hAnsi="Times New Roman" w:cs="Times New Roman"/>
          <w:b/>
          <w:bCs/>
          <w:sz w:val="28"/>
          <w:szCs w:val="28"/>
          <w:u w:val="single"/>
        </w:rPr>
        <w:t>ХУДОЖЕСТВЕННАЯ ЛИТЕРАТУРА»</w:t>
      </w:r>
    </w:p>
    <w:p w:rsidR="00EC7B7A" w:rsidRPr="00A770D7" w:rsidRDefault="00EC7B7A" w:rsidP="00A770D7">
      <w:pPr>
        <w:tabs>
          <w:tab w:val="left" w:pos="376"/>
        </w:tabs>
        <w:spacing w:after="0" w:line="189" w:lineRule="auto"/>
        <w:ind w:right="580"/>
        <w:jc w:val="center"/>
        <w:rPr>
          <w:rFonts w:ascii="Times New Roman" w:hAnsi="Times New Roman" w:cs="Times New Roman"/>
          <w:b/>
          <w:sz w:val="28"/>
          <w:szCs w:val="28"/>
        </w:rPr>
      </w:pPr>
    </w:p>
    <w:p w:rsidR="00A770D7" w:rsidRPr="00A770D7" w:rsidRDefault="00A770D7" w:rsidP="00C25A44">
      <w:pPr>
        <w:numPr>
          <w:ilvl w:val="0"/>
          <w:numId w:val="81"/>
        </w:numPr>
        <w:tabs>
          <w:tab w:val="left" w:pos="828"/>
        </w:tabs>
        <w:spacing w:after="0" w:line="199" w:lineRule="auto"/>
        <w:ind w:right="62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Развито умение пересказывать короткую сказку, выразительно передавать диалог персонажей. Сформировано доброжелательное общение со сверстниками, умения радоваться за друга, поздравить его, спокойно высказать свое недовольство его поступком, извиниться.</w:t>
      </w:r>
    </w:p>
    <w:p w:rsidR="00A770D7" w:rsidRPr="00A770D7" w:rsidRDefault="00A770D7" w:rsidP="00EC7B7A">
      <w:pPr>
        <w:spacing w:line="5" w:lineRule="exact"/>
        <w:rPr>
          <w:rFonts w:ascii="Times New Roman" w:eastAsia="Gabriola" w:hAnsi="Times New Roman" w:cs="Times New Roman"/>
          <w:sz w:val="24"/>
          <w:szCs w:val="24"/>
          <w:lang w:eastAsia="ru-RU"/>
        </w:rPr>
      </w:pPr>
    </w:p>
    <w:p w:rsidR="00A770D7" w:rsidRPr="00A770D7" w:rsidRDefault="00A770D7" w:rsidP="00EC7B7A">
      <w:pPr>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Сформированы умения эмоционально воспринимать образную основу поэтических произведений; развивать творческое воображение, выразительность речи</w:t>
      </w:r>
    </w:p>
    <w:p w:rsidR="00A770D7" w:rsidRPr="00A770D7" w:rsidRDefault="00A770D7" w:rsidP="00C25A44">
      <w:pPr>
        <w:numPr>
          <w:ilvl w:val="0"/>
          <w:numId w:val="3"/>
        </w:numPr>
        <w:tabs>
          <w:tab w:val="left" w:pos="708"/>
        </w:tabs>
        <w:spacing w:after="0" w:line="240" w:lineRule="auto"/>
        <w:ind w:right="70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Сформировано умение использовать в речи существительные, обозначающие профессии; глаголы, характеризующие трудовые действия. Развито умение пересказывать короткую сказку, выразительно передавать диалог персонажей.</w:t>
      </w:r>
    </w:p>
    <w:p w:rsidR="00A770D7" w:rsidRPr="00A770D7" w:rsidRDefault="00A770D7" w:rsidP="00A770D7">
      <w:pPr>
        <w:spacing w:line="18" w:lineRule="exact"/>
        <w:rPr>
          <w:rFonts w:ascii="Times New Roman" w:eastAsia="Gabriola" w:hAnsi="Times New Roman" w:cs="Times New Roman"/>
          <w:sz w:val="24"/>
          <w:szCs w:val="24"/>
          <w:lang w:eastAsia="ru-RU"/>
        </w:rPr>
      </w:pPr>
    </w:p>
    <w:p w:rsidR="00A770D7" w:rsidRPr="00A770D7" w:rsidRDefault="00A770D7" w:rsidP="00C25A44">
      <w:pPr>
        <w:numPr>
          <w:ilvl w:val="0"/>
          <w:numId w:val="3"/>
        </w:numPr>
        <w:tabs>
          <w:tab w:val="left" w:pos="708"/>
        </w:tabs>
        <w:spacing w:after="0" w:line="240" w:lineRule="auto"/>
        <w:ind w:right="700"/>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Изучен словарь по теме «Мебель»; практическое употребление существительных с уменьшительно-ласкательным значением; развитие интонационного строя речи; развитие умения взаимодействовать в коллективной игре.</w:t>
      </w:r>
    </w:p>
    <w:p w:rsidR="00A770D7" w:rsidRPr="00A770D7" w:rsidRDefault="00A770D7" w:rsidP="00A770D7">
      <w:pPr>
        <w:spacing w:line="18" w:lineRule="exact"/>
        <w:rPr>
          <w:rFonts w:ascii="Times New Roman" w:eastAsia="Gabriola" w:hAnsi="Times New Roman" w:cs="Times New Roman"/>
          <w:sz w:val="24"/>
          <w:szCs w:val="24"/>
          <w:lang w:eastAsia="ru-RU"/>
        </w:rPr>
      </w:pPr>
    </w:p>
    <w:p w:rsidR="00A770D7" w:rsidRPr="00EC7B7A" w:rsidRDefault="00A770D7" w:rsidP="00C25A44">
      <w:pPr>
        <w:numPr>
          <w:ilvl w:val="0"/>
          <w:numId w:val="3"/>
        </w:numPr>
        <w:tabs>
          <w:tab w:val="left" w:pos="708"/>
        </w:tabs>
        <w:spacing w:after="0" w:line="240" w:lineRule="auto"/>
        <w:ind w:right="90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Развито умение пересказывать короткую сказку, выразительно передавать диалог персонажей. Развит артикуляционный аппарат.</w:t>
      </w:r>
    </w:p>
    <w:p w:rsidR="00A770D7" w:rsidRPr="00A770D7" w:rsidRDefault="00A770D7" w:rsidP="00C25A44">
      <w:pPr>
        <w:numPr>
          <w:ilvl w:val="0"/>
          <w:numId w:val="3"/>
        </w:numPr>
        <w:tabs>
          <w:tab w:val="left" w:pos="708"/>
        </w:tabs>
        <w:spacing w:after="0" w:line="189" w:lineRule="auto"/>
        <w:ind w:right="130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Систематизированы знания по творчеству С.Я. Маршака и А. Барто; изучены тексты знакомых произведений, выразительно читать отрывки из них;</w:t>
      </w:r>
    </w:p>
    <w:p w:rsidR="00A770D7" w:rsidRPr="00A770D7" w:rsidRDefault="00A770D7" w:rsidP="00A770D7">
      <w:pPr>
        <w:spacing w:line="1" w:lineRule="exact"/>
        <w:rPr>
          <w:rFonts w:ascii="Times New Roman" w:eastAsia="Gabriola" w:hAnsi="Times New Roman" w:cs="Times New Roman"/>
          <w:sz w:val="24"/>
          <w:szCs w:val="24"/>
          <w:lang w:eastAsia="ru-RU"/>
        </w:rPr>
      </w:pPr>
    </w:p>
    <w:p w:rsidR="00A770D7" w:rsidRPr="00A770D7" w:rsidRDefault="00A770D7" w:rsidP="00C25A44">
      <w:pPr>
        <w:numPr>
          <w:ilvl w:val="0"/>
          <w:numId w:val="3"/>
        </w:numPr>
        <w:tabs>
          <w:tab w:val="left" w:pos="708"/>
        </w:tabs>
        <w:spacing w:after="0" w:line="199" w:lineRule="auto"/>
        <w:ind w:right="76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Созданы условия для сплоченной и организованной работы по выполнению книжки – подарка; развито речевое дыхание и стимулирование работы артикуляционного аппарата, развито фонетическое внимание, отработка грамматического приема словообразование воспитание дружественности.</w:t>
      </w:r>
    </w:p>
    <w:p w:rsidR="00A770D7" w:rsidRPr="00A770D7" w:rsidRDefault="00A770D7" w:rsidP="00A770D7">
      <w:pPr>
        <w:spacing w:line="5" w:lineRule="exact"/>
        <w:rPr>
          <w:rFonts w:ascii="Times New Roman" w:eastAsia="Gabriola" w:hAnsi="Times New Roman" w:cs="Times New Roman"/>
          <w:sz w:val="24"/>
          <w:szCs w:val="24"/>
          <w:lang w:eastAsia="ru-RU"/>
        </w:rPr>
      </w:pPr>
    </w:p>
    <w:p w:rsidR="00A770D7" w:rsidRPr="00EC7B7A" w:rsidRDefault="00A770D7" w:rsidP="00C25A44">
      <w:pPr>
        <w:numPr>
          <w:ilvl w:val="0"/>
          <w:numId w:val="3"/>
        </w:numPr>
        <w:tabs>
          <w:tab w:val="left" w:pos="708"/>
        </w:tabs>
        <w:spacing w:after="0" w:line="240" w:lineRule="auto"/>
        <w:ind w:right="90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Развито умение пересказывать короткую сказку, выразительно передавать диалог персонажей.</w:t>
      </w:r>
    </w:p>
    <w:p w:rsidR="00A770D7" w:rsidRPr="00EC7B7A" w:rsidRDefault="00A770D7" w:rsidP="00C25A44">
      <w:pPr>
        <w:numPr>
          <w:ilvl w:val="0"/>
          <w:numId w:val="3"/>
        </w:numPr>
        <w:tabs>
          <w:tab w:val="left" w:pos="708"/>
        </w:tabs>
        <w:spacing w:after="0" w:line="240" w:lineRule="auto"/>
        <w:ind w:right="104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Владеют навыком пересказа текста самостоятельно, передавая интонацией свое отношение к содержанию.</w:t>
      </w:r>
    </w:p>
    <w:p w:rsidR="00A770D7" w:rsidRPr="00EC7B7A" w:rsidRDefault="00A770D7" w:rsidP="00C25A44">
      <w:pPr>
        <w:numPr>
          <w:ilvl w:val="0"/>
          <w:numId w:val="3"/>
        </w:numPr>
        <w:tabs>
          <w:tab w:val="left" w:pos="708"/>
        </w:tabs>
        <w:spacing w:after="0" w:line="240" w:lineRule="auto"/>
        <w:ind w:right="80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Сформировано умение логично и понятно высказывать суждения. Развито умение детей пересказывать короткую сказку.</w:t>
      </w:r>
    </w:p>
    <w:p w:rsidR="00A770D7" w:rsidRPr="00EC7B7A" w:rsidRDefault="00A770D7" w:rsidP="00C25A44">
      <w:pPr>
        <w:numPr>
          <w:ilvl w:val="0"/>
          <w:numId w:val="3"/>
        </w:numPr>
        <w:tabs>
          <w:tab w:val="left" w:pos="708"/>
        </w:tabs>
        <w:spacing w:after="0" w:line="240" w:lineRule="auto"/>
        <w:ind w:right="78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Развито умение понимать и оценивать характеры героев, передавать интонацией и голосом характеры персонажей.</w:t>
      </w:r>
    </w:p>
    <w:p w:rsidR="00A770D7" w:rsidRPr="00EC7B7A" w:rsidRDefault="00A770D7" w:rsidP="00C25A44">
      <w:pPr>
        <w:numPr>
          <w:ilvl w:val="0"/>
          <w:numId w:val="3"/>
        </w:numPr>
        <w:tabs>
          <w:tab w:val="left" w:pos="708"/>
        </w:tabs>
        <w:spacing w:after="0" w:line="234" w:lineRule="auto"/>
        <w:ind w:right="132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Сформулированоумения согласовывать слова в предложении, правильно использовать предлоги в речи. Владеют навыком пересказывать небольшой рассказ, выразительно передавать прямую речь персонажей.</w:t>
      </w:r>
    </w:p>
    <w:p w:rsidR="00A770D7" w:rsidRPr="00EC7B7A" w:rsidRDefault="00A770D7" w:rsidP="00C25A44">
      <w:pPr>
        <w:numPr>
          <w:ilvl w:val="0"/>
          <w:numId w:val="3"/>
        </w:numPr>
        <w:tabs>
          <w:tab w:val="left" w:pos="708"/>
        </w:tabs>
        <w:spacing w:after="0" w:line="240" w:lineRule="auto"/>
        <w:ind w:right="74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Сформированы умения логично и понятно высказывать суждения. Развито умение детей пересказывать короткую сказку.</w:t>
      </w:r>
    </w:p>
    <w:p w:rsidR="00A770D7" w:rsidRPr="00EC7B7A" w:rsidRDefault="00A770D7" w:rsidP="00C25A44">
      <w:pPr>
        <w:numPr>
          <w:ilvl w:val="0"/>
          <w:numId w:val="3"/>
        </w:numPr>
        <w:tabs>
          <w:tab w:val="left" w:pos="708"/>
        </w:tabs>
        <w:spacing w:after="0" w:line="189" w:lineRule="auto"/>
        <w:ind w:right="114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Закреплены знания о пользе и вреде огня, Сформированы навыки правильного обращения с ним; обучены выразительно передавать образы героев стихотворения.</w:t>
      </w:r>
    </w:p>
    <w:p w:rsidR="00A770D7" w:rsidRPr="00EC7B7A" w:rsidRDefault="00A770D7" w:rsidP="00C25A44">
      <w:pPr>
        <w:numPr>
          <w:ilvl w:val="0"/>
          <w:numId w:val="3"/>
        </w:numPr>
        <w:tabs>
          <w:tab w:val="left" w:pos="708"/>
        </w:tabs>
        <w:spacing w:after="0" w:line="240" w:lineRule="auto"/>
        <w:ind w:right="122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Сформированы уменияпересказывать наиболее выразительные и динамичные отрывки из сказки.</w:t>
      </w:r>
    </w:p>
    <w:p w:rsidR="00A770D7" w:rsidRPr="00A770D7" w:rsidRDefault="00A770D7" w:rsidP="00C25A44">
      <w:pPr>
        <w:numPr>
          <w:ilvl w:val="0"/>
          <w:numId w:val="3"/>
        </w:numPr>
        <w:tabs>
          <w:tab w:val="left" w:pos="708"/>
        </w:tabs>
        <w:spacing w:after="0" w:line="240" w:lineRule="auto"/>
        <w:ind w:right="164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lastRenderedPageBreak/>
        <w:t>Владеют навыками внимательно слушать педагога, отвечать на вопросы и составлять пересказ по наводящим вопросам.</w:t>
      </w:r>
    </w:p>
    <w:p w:rsidR="00A770D7" w:rsidRPr="00A770D7" w:rsidRDefault="00A770D7" w:rsidP="00A770D7">
      <w:pPr>
        <w:spacing w:line="202" w:lineRule="exact"/>
        <w:rPr>
          <w:rFonts w:ascii="Times New Roman" w:eastAsia="Gabriola" w:hAnsi="Times New Roman" w:cs="Times New Roman"/>
          <w:sz w:val="24"/>
          <w:szCs w:val="24"/>
          <w:lang w:eastAsia="ru-RU"/>
        </w:rPr>
      </w:pPr>
    </w:p>
    <w:p w:rsidR="00A770D7" w:rsidRPr="00EC7B7A" w:rsidRDefault="00A770D7" w:rsidP="00C25A44">
      <w:pPr>
        <w:numPr>
          <w:ilvl w:val="0"/>
          <w:numId w:val="3"/>
        </w:numPr>
        <w:tabs>
          <w:tab w:val="left" w:pos="708"/>
        </w:tabs>
        <w:spacing w:after="0" w:line="240" w:lineRule="auto"/>
        <w:ind w:right="136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Сформированы умения правильно произносить гласные и согласные звуки, произносить свистящие, шипящие и сонорные (р, л) звуки. Обучены пересказывать наиболее выразительные и динамичные отрывки из сказки.</w:t>
      </w:r>
    </w:p>
    <w:p w:rsidR="00A770D7" w:rsidRPr="00EC7B7A" w:rsidRDefault="00A770D7" w:rsidP="00C25A44">
      <w:pPr>
        <w:numPr>
          <w:ilvl w:val="0"/>
          <w:numId w:val="3"/>
        </w:numPr>
        <w:tabs>
          <w:tab w:val="left" w:pos="708"/>
        </w:tabs>
        <w:spacing w:after="0" w:line="240" w:lineRule="auto"/>
        <w:ind w:right="90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Ознакомлены с жанром рассказа; научены понимать тему и содержание рассказа; закреплено умение использовать сравнения, подбирать определения, синонимы к заданному слову; развит интерес к информации, которую несет текст.</w:t>
      </w:r>
    </w:p>
    <w:p w:rsidR="00A770D7" w:rsidRPr="00A770D7" w:rsidRDefault="00A770D7" w:rsidP="00EC7B7A">
      <w:pPr>
        <w:spacing w:line="187" w:lineRule="auto"/>
        <w:ind w:right="580"/>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умение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внешнею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w:t>
      </w:r>
      <w:r w:rsidR="00EC7B7A">
        <w:rPr>
          <w:rFonts w:ascii="Times New Roman" w:eastAsia="Gabriola" w:hAnsi="Times New Roman" w:cs="Times New Roman"/>
          <w:sz w:val="24"/>
          <w:szCs w:val="24"/>
          <w:lang w:eastAsia="ru-RU"/>
        </w:rPr>
        <w:t>оизведения.</w:t>
      </w:r>
    </w:p>
    <w:p w:rsidR="00A770D7" w:rsidRPr="00A770D7" w:rsidRDefault="00A770D7" w:rsidP="00EC7B7A">
      <w:pPr>
        <w:spacing w:line="224" w:lineRule="auto"/>
        <w:ind w:right="580"/>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w:t>
      </w:r>
      <w:r w:rsidR="00EC7B7A">
        <w:rPr>
          <w:rFonts w:ascii="Times New Roman" w:eastAsia="Gabriola" w:hAnsi="Times New Roman" w:cs="Times New Roman"/>
          <w:sz w:val="24"/>
          <w:szCs w:val="24"/>
          <w:lang w:eastAsia="ru-RU"/>
        </w:rPr>
        <w:t xml:space="preserve"> отношения к героям и событиям.</w:t>
      </w:r>
    </w:p>
    <w:p w:rsidR="00A770D7" w:rsidRPr="00A770D7" w:rsidRDefault="00A770D7" w:rsidP="00A770D7">
      <w:pPr>
        <w:spacing w:line="183" w:lineRule="auto"/>
        <w:ind w:right="1120" w:firstLine="6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Содействовать проявлению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Содействовать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A770D7" w:rsidRPr="00A770D7" w:rsidRDefault="00A770D7" w:rsidP="00C25A44">
      <w:pPr>
        <w:numPr>
          <w:ilvl w:val="0"/>
          <w:numId w:val="81"/>
        </w:numPr>
        <w:tabs>
          <w:tab w:val="left" w:pos="820"/>
        </w:tabs>
        <w:spacing w:after="0" w:line="182" w:lineRule="auto"/>
        <w:rPr>
          <w:rFonts w:ascii="Times New Roman" w:eastAsia="Gabriola" w:hAnsi="Times New Roman" w:cs="Times New Roman"/>
          <w:sz w:val="24"/>
          <w:szCs w:val="24"/>
          <w:lang w:eastAsia="ru-RU"/>
        </w:rPr>
      </w:pPr>
    </w:p>
    <w:tbl>
      <w:tblPr>
        <w:tblStyle w:val="a5"/>
        <w:tblW w:w="0" w:type="auto"/>
        <w:tblLook w:val="04A0" w:firstRow="1" w:lastRow="0" w:firstColumn="1" w:lastColumn="0" w:noHBand="0" w:noVBand="1"/>
      </w:tblPr>
      <w:tblGrid>
        <w:gridCol w:w="4981"/>
        <w:gridCol w:w="4981"/>
      </w:tblGrid>
      <w:tr w:rsidR="00A770D7" w:rsidTr="00A770D7">
        <w:tc>
          <w:tcPr>
            <w:tcW w:w="4981" w:type="dxa"/>
          </w:tcPr>
          <w:p w:rsidR="00A770D7" w:rsidRPr="00A770D7" w:rsidRDefault="00A770D7" w:rsidP="00A770D7">
            <w:pPr>
              <w:rPr>
                <w:rFonts w:ascii="Times New Roman" w:eastAsiaTheme="minorEastAsia" w:hAnsi="Times New Roman" w:cs="Times New Roman"/>
                <w:sz w:val="24"/>
                <w:szCs w:val="24"/>
                <w:lang w:eastAsia="ru-RU"/>
              </w:rPr>
            </w:pPr>
            <w:r w:rsidRPr="00A770D7">
              <w:rPr>
                <w:rFonts w:ascii="Times New Roman" w:eastAsia="Gabriola" w:hAnsi="Times New Roman" w:cs="Times New Roman"/>
                <w:b/>
                <w:bCs/>
                <w:sz w:val="24"/>
                <w:szCs w:val="24"/>
                <w:lang w:eastAsia="ru-RU"/>
              </w:rPr>
              <w:t>Достижения ребенка:</w:t>
            </w:r>
          </w:p>
          <w:p w:rsidR="00A770D7" w:rsidRPr="00A770D7" w:rsidRDefault="00A770D7" w:rsidP="00A770D7">
            <w:pPr>
              <w:spacing w:line="20" w:lineRule="exact"/>
              <w:rPr>
                <w:rFonts w:ascii="Times New Roman" w:eastAsiaTheme="minorEastAsia" w:hAnsi="Times New Roman" w:cs="Times New Roman"/>
                <w:sz w:val="24"/>
                <w:szCs w:val="24"/>
                <w:lang w:eastAsia="ru-RU"/>
              </w:rPr>
            </w:pPr>
          </w:p>
          <w:p w:rsidR="00A770D7" w:rsidRPr="00A770D7" w:rsidRDefault="00A770D7" w:rsidP="00C25A44">
            <w:pPr>
              <w:numPr>
                <w:ilvl w:val="0"/>
                <w:numId w:val="4"/>
              </w:numPr>
              <w:tabs>
                <w:tab w:val="left" w:pos="282"/>
              </w:tabs>
              <w:spacing w:line="199" w:lineRule="auto"/>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A770D7" w:rsidRPr="00A770D7" w:rsidRDefault="00A770D7" w:rsidP="00A770D7">
            <w:pPr>
              <w:spacing w:line="10" w:lineRule="exact"/>
              <w:rPr>
                <w:rFonts w:ascii="Times New Roman" w:eastAsia="Gabriola" w:hAnsi="Times New Roman" w:cs="Times New Roman"/>
                <w:sz w:val="24"/>
                <w:szCs w:val="24"/>
                <w:lang w:eastAsia="ru-RU"/>
              </w:rPr>
            </w:pPr>
          </w:p>
          <w:p w:rsidR="00A770D7" w:rsidRPr="00A770D7" w:rsidRDefault="00A770D7" w:rsidP="00C25A44">
            <w:pPr>
              <w:numPr>
                <w:ilvl w:val="0"/>
                <w:numId w:val="4"/>
              </w:numPr>
              <w:tabs>
                <w:tab w:val="left" w:pos="378"/>
              </w:tabs>
              <w:spacing w:line="199" w:lineRule="auto"/>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имеет представления о некоторых особенностях таких литературных жанров, как загадка, сказка, рассказ, стихотворение, небылица;</w:t>
            </w:r>
          </w:p>
          <w:p w:rsidR="00A770D7" w:rsidRPr="00A770D7" w:rsidRDefault="00A770D7" w:rsidP="00A770D7">
            <w:pPr>
              <w:spacing w:line="5" w:lineRule="exact"/>
              <w:rPr>
                <w:rFonts w:ascii="Times New Roman" w:eastAsia="Gabriola" w:hAnsi="Times New Roman" w:cs="Times New Roman"/>
                <w:sz w:val="24"/>
                <w:szCs w:val="24"/>
                <w:lang w:eastAsia="ru-RU"/>
              </w:rPr>
            </w:pPr>
          </w:p>
          <w:p w:rsidR="00A770D7" w:rsidRPr="00A770D7" w:rsidRDefault="00A770D7" w:rsidP="00C25A44">
            <w:pPr>
              <w:numPr>
                <w:ilvl w:val="0"/>
                <w:numId w:val="4"/>
              </w:numPr>
              <w:tabs>
                <w:tab w:val="left" w:pos="205"/>
              </w:tabs>
              <w:spacing w:line="224" w:lineRule="auto"/>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A770D7" w:rsidRPr="00A770D7" w:rsidRDefault="00A770D7" w:rsidP="00A770D7">
            <w:pPr>
              <w:spacing w:line="6" w:lineRule="exact"/>
              <w:rPr>
                <w:rFonts w:ascii="Times New Roman" w:eastAsia="Gabriola" w:hAnsi="Times New Roman" w:cs="Times New Roman"/>
                <w:sz w:val="24"/>
                <w:szCs w:val="24"/>
                <w:lang w:eastAsia="ru-RU"/>
              </w:rPr>
            </w:pPr>
          </w:p>
          <w:p w:rsidR="00A770D7" w:rsidRPr="00A770D7" w:rsidRDefault="00A770D7" w:rsidP="00C25A44">
            <w:pPr>
              <w:numPr>
                <w:ilvl w:val="0"/>
                <w:numId w:val="4"/>
              </w:numPr>
              <w:tabs>
                <w:tab w:val="left" w:pos="168"/>
              </w:tabs>
              <w:spacing w:line="205" w:lineRule="auto"/>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 желанием рисует иллюстрации, активно участвует в театрализованных играх стремиться к созданию выразительных образов.</w:t>
            </w:r>
          </w:p>
          <w:p w:rsidR="00A770D7" w:rsidRPr="00A770D7" w:rsidRDefault="00A770D7" w:rsidP="00A770D7">
            <w:pPr>
              <w:spacing w:line="20" w:lineRule="exact"/>
              <w:rPr>
                <w:rFonts w:ascii="Times New Roman" w:eastAsiaTheme="minorEastAsia" w:hAnsi="Times New Roman" w:cs="Times New Roman"/>
                <w:sz w:val="24"/>
                <w:szCs w:val="24"/>
                <w:lang w:eastAsia="ru-RU"/>
              </w:rPr>
            </w:pPr>
          </w:p>
          <w:p w:rsidR="00A770D7" w:rsidRDefault="00A770D7" w:rsidP="00A770D7">
            <w:pPr>
              <w:tabs>
                <w:tab w:val="left" w:pos="376"/>
              </w:tabs>
              <w:spacing w:line="189" w:lineRule="auto"/>
              <w:ind w:right="580"/>
              <w:jc w:val="center"/>
              <w:rPr>
                <w:rFonts w:ascii="Times New Roman" w:hAnsi="Times New Roman" w:cs="Times New Roman"/>
                <w:b/>
                <w:sz w:val="28"/>
                <w:szCs w:val="28"/>
              </w:rPr>
            </w:pPr>
          </w:p>
        </w:tc>
        <w:tc>
          <w:tcPr>
            <w:tcW w:w="4981" w:type="dxa"/>
          </w:tcPr>
          <w:p w:rsidR="00A770D7" w:rsidRPr="00A770D7" w:rsidRDefault="00A770D7" w:rsidP="00A770D7">
            <w:pPr>
              <w:tabs>
                <w:tab w:val="left" w:pos="1420"/>
                <w:tab w:val="left" w:pos="3280"/>
                <w:tab w:val="left" w:pos="3740"/>
              </w:tabs>
              <w:rPr>
                <w:rFonts w:ascii="Times New Roman" w:eastAsiaTheme="minorEastAsia" w:hAnsi="Times New Roman" w:cs="Times New Roman"/>
                <w:sz w:val="24"/>
                <w:szCs w:val="24"/>
                <w:lang w:eastAsia="ru-RU"/>
              </w:rPr>
            </w:pPr>
            <w:r w:rsidRPr="00A770D7">
              <w:rPr>
                <w:rFonts w:ascii="Times New Roman" w:eastAsia="Gabriola" w:hAnsi="Times New Roman" w:cs="Times New Roman"/>
                <w:b/>
                <w:bCs/>
                <w:sz w:val="24"/>
                <w:szCs w:val="24"/>
                <w:lang w:eastAsia="ru-RU"/>
              </w:rPr>
              <w:t>Вызывает</w:t>
            </w:r>
            <w:r w:rsidRPr="00A770D7">
              <w:rPr>
                <w:rFonts w:ascii="Times New Roman" w:eastAsia="Gabriola" w:hAnsi="Times New Roman" w:cs="Times New Roman"/>
                <w:b/>
                <w:bCs/>
                <w:sz w:val="24"/>
                <w:szCs w:val="24"/>
                <w:lang w:eastAsia="ru-RU"/>
              </w:rPr>
              <w:tab/>
              <w:t>озабоченность</w:t>
            </w:r>
            <w:r w:rsidRPr="00A770D7">
              <w:rPr>
                <w:rFonts w:ascii="Times New Roman" w:eastAsia="Gabriola" w:hAnsi="Times New Roman" w:cs="Times New Roman"/>
                <w:b/>
                <w:bCs/>
                <w:sz w:val="24"/>
                <w:szCs w:val="24"/>
                <w:lang w:eastAsia="ru-RU"/>
              </w:rPr>
              <w:tab/>
              <w:t>и</w:t>
            </w:r>
            <w:r w:rsidRPr="00A770D7">
              <w:rPr>
                <w:rFonts w:ascii="Times New Roman" w:eastAsia="Gabriola" w:hAnsi="Times New Roman" w:cs="Times New Roman"/>
                <w:b/>
                <w:bCs/>
                <w:sz w:val="24"/>
                <w:szCs w:val="24"/>
                <w:lang w:eastAsia="ru-RU"/>
              </w:rPr>
              <w:tab/>
              <w:t>требует</w:t>
            </w:r>
          </w:p>
          <w:p w:rsidR="00A770D7" w:rsidRPr="00A770D7" w:rsidRDefault="00A770D7" w:rsidP="00A770D7">
            <w:pPr>
              <w:tabs>
                <w:tab w:val="left" w:pos="1720"/>
                <w:tab w:val="left" w:pos="2920"/>
                <w:tab w:val="left" w:pos="4400"/>
              </w:tabs>
              <w:spacing w:line="189" w:lineRule="auto"/>
              <w:rPr>
                <w:rFonts w:ascii="Times New Roman" w:eastAsiaTheme="minorEastAsia" w:hAnsi="Times New Roman" w:cs="Times New Roman"/>
                <w:sz w:val="24"/>
                <w:szCs w:val="24"/>
                <w:lang w:eastAsia="ru-RU"/>
              </w:rPr>
            </w:pPr>
            <w:r w:rsidRPr="00A770D7">
              <w:rPr>
                <w:rFonts w:ascii="Times New Roman" w:eastAsia="Gabriola" w:hAnsi="Times New Roman" w:cs="Times New Roman"/>
                <w:b/>
                <w:bCs/>
                <w:sz w:val="24"/>
                <w:szCs w:val="24"/>
                <w:lang w:eastAsia="ru-RU"/>
              </w:rPr>
              <w:t>совместных</w:t>
            </w:r>
            <w:r w:rsidRPr="00A770D7">
              <w:rPr>
                <w:rFonts w:ascii="Times New Roman" w:eastAsiaTheme="minorEastAsia" w:hAnsi="Times New Roman" w:cs="Times New Roman"/>
                <w:sz w:val="24"/>
                <w:szCs w:val="24"/>
                <w:lang w:eastAsia="ru-RU"/>
              </w:rPr>
              <w:tab/>
            </w:r>
            <w:r w:rsidRPr="00A770D7">
              <w:rPr>
                <w:rFonts w:ascii="Times New Roman" w:eastAsia="Gabriola" w:hAnsi="Times New Roman" w:cs="Times New Roman"/>
                <w:b/>
                <w:bCs/>
                <w:sz w:val="24"/>
                <w:szCs w:val="24"/>
                <w:lang w:eastAsia="ru-RU"/>
              </w:rPr>
              <w:t>усилий</w:t>
            </w:r>
            <w:r w:rsidRPr="00A770D7">
              <w:rPr>
                <w:rFonts w:ascii="Times New Roman" w:eastAsiaTheme="minorEastAsia" w:hAnsi="Times New Roman" w:cs="Times New Roman"/>
                <w:sz w:val="24"/>
                <w:szCs w:val="24"/>
                <w:lang w:eastAsia="ru-RU"/>
              </w:rPr>
              <w:tab/>
            </w:r>
            <w:r w:rsidRPr="00A770D7">
              <w:rPr>
                <w:rFonts w:ascii="Times New Roman" w:eastAsia="Gabriola" w:hAnsi="Times New Roman" w:cs="Times New Roman"/>
                <w:b/>
                <w:bCs/>
                <w:sz w:val="24"/>
                <w:szCs w:val="24"/>
                <w:lang w:eastAsia="ru-RU"/>
              </w:rPr>
              <w:t>педагогов</w:t>
            </w:r>
            <w:r w:rsidRPr="00A770D7">
              <w:rPr>
                <w:rFonts w:ascii="Times New Roman" w:eastAsiaTheme="minorEastAsia" w:hAnsi="Times New Roman" w:cs="Times New Roman"/>
                <w:sz w:val="24"/>
                <w:szCs w:val="24"/>
                <w:lang w:eastAsia="ru-RU"/>
              </w:rPr>
              <w:tab/>
            </w:r>
            <w:r w:rsidRPr="00A770D7">
              <w:rPr>
                <w:rFonts w:ascii="Times New Roman" w:eastAsia="Gabriola" w:hAnsi="Times New Roman" w:cs="Times New Roman"/>
                <w:b/>
                <w:bCs/>
                <w:sz w:val="24"/>
                <w:szCs w:val="24"/>
                <w:lang w:eastAsia="ru-RU"/>
              </w:rPr>
              <w:t>и</w:t>
            </w:r>
          </w:p>
          <w:p w:rsidR="00A770D7" w:rsidRPr="00A770D7" w:rsidRDefault="00A770D7" w:rsidP="00A770D7">
            <w:pPr>
              <w:spacing w:line="184" w:lineRule="auto"/>
              <w:rPr>
                <w:rFonts w:ascii="Times New Roman" w:eastAsiaTheme="minorEastAsia" w:hAnsi="Times New Roman" w:cs="Times New Roman"/>
                <w:sz w:val="24"/>
                <w:szCs w:val="24"/>
                <w:lang w:eastAsia="ru-RU"/>
              </w:rPr>
            </w:pPr>
            <w:r w:rsidRPr="00A770D7">
              <w:rPr>
                <w:rFonts w:ascii="Times New Roman" w:eastAsia="Gabriola" w:hAnsi="Times New Roman" w:cs="Times New Roman"/>
                <w:b/>
                <w:bCs/>
                <w:sz w:val="24"/>
                <w:szCs w:val="24"/>
                <w:lang w:eastAsia="ru-RU"/>
              </w:rPr>
              <w:t>родителей</w:t>
            </w:r>
          </w:p>
          <w:p w:rsidR="00A770D7" w:rsidRPr="00A770D7" w:rsidRDefault="00A770D7" w:rsidP="00A770D7">
            <w:pPr>
              <w:spacing w:line="1" w:lineRule="exact"/>
              <w:rPr>
                <w:rFonts w:ascii="Times New Roman" w:eastAsiaTheme="minorEastAsia" w:hAnsi="Times New Roman" w:cs="Times New Roman"/>
                <w:sz w:val="24"/>
                <w:szCs w:val="24"/>
                <w:lang w:eastAsia="ru-RU"/>
              </w:rPr>
            </w:pPr>
          </w:p>
          <w:p w:rsidR="00A770D7" w:rsidRPr="00A770D7" w:rsidRDefault="00A770D7" w:rsidP="00A770D7">
            <w:pPr>
              <w:spacing w:line="199" w:lineRule="auto"/>
              <w:ind w:right="580"/>
              <w:jc w:val="both"/>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Интерес к слушанию литературных произведений выражен слабо. Ребенок самостоятельно «не общается» с книгами в книжном уголке, не просит прочитать новое</w:t>
            </w:r>
          </w:p>
          <w:p w:rsidR="00A770D7" w:rsidRPr="00A770D7" w:rsidRDefault="00A770D7" w:rsidP="00A770D7">
            <w:pPr>
              <w:spacing w:line="5" w:lineRule="exact"/>
              <w:rPr>
                <w:rFonts w:ascii="Times New Roman" w:eastAsiaTheme="minorEastAsia" w:hAnsi="Times New Roman" w:cs="Times New Roman"/>
                <w:sz w:val="24"/>
                <w:szCs w:val="24"/>
                <w:lang w:eastAsia="ru-RU"/>
              </w:rPr>
            </w:pPr>
          </w:p>
          <w:p w:rsidR="00A770D7" w:rsidRPr="00A770D7" w:rsidRDefault="00A770D7" w:rsidP="00A770D7">
            <w:pPr>
              <w:spacing w:line="224" w:lineRule="auto"/>
              <w:ind w:right="580"/>
              <w:jc w:val="both"/>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произведение. Более выраженный эмоциональный отклик вызывает только рассматривание иллюстраций;</w:t>
            </w:r>
          </w:p>
          <w:p w:rsidR="00A770D7" w:rsidRPr="00A770D7" w:rsidRDefault="00A770D7" w:rsidP="00A770D7">
            <w:pPr>
              <w:spacing w:line="3" w:lineRule="exact"/>
              <w:rPr>
                <w:rFonts w:ascii="Times New Roman" w:eastAsiaTheme="minorEastAsia" w:hAnsi="Times New Roman" w:cs="Times New Roman"/>
                <w:sz w:val="24"/>
                <w:szCs w:val="24"/>
                <w:lang w:eastAsia="ru-RU"/>
              </w:rPr>
            </w:pPr>
          </w:p>
          <w:p w:rsidR="00A770D7" w:rsidRPr="00A770D7" w:rsidRDefault="00A770D7" w:rsidP="00C25A44">
            <w:pPr>
              <w:numPr>
                <w:ilvl w:val="0"/>
                <w:numId w:val="5"/>
              </w:numPr>
              <w:tabs>
                <w:tab w:val="left" w:pos="247"/>
              </w:tabs>
              <w:spacing w:line="187" w:lineRule="auto"/>
              <w:ind w:right="580"/>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w:t>
            </w:r>
          </w:p>
          <w:p w:rsidR="00A770D7" w:rsidRPr="00A770D7" w:rsidRDefault="00A770D7" w:rsidP="00A770D7">
            <w:pPr>
              <w:spacing w:line="3" w:lineRule="exact"/>
              <w:rPr>
                <w:rFonts w:ascii="Times New Roman" w:eastAsia="Gabriola" w:hAnsi="Times New Roman" w:cs="Times New Roman"/>
                <w:sz w:val="24"/>
                <w:szCs w:val="24"/>
                <w:lang w:eastAsia="ru-RU"/>
              </w:rPr>
            </w:pPr>
          </w:p>
          <w:p w:rsidR="00A770D7" w:rsidRPr="00A770D7" w:rsidRDefault="00A770D7" w:rsidP="00C25A44">
            <w:pPr>
              <w:numPr>
                <w:ilvl w:val="0"/>
                <w:numId w:val="5"/>
              </w:numPr>
              <w:tabs>
                <w:tab w:val="left" w:pos="157"/>
              </w:tabs>
              <w:spacing w:line="234" w:lineRule="auto"/>
              <w:ind w:right="580"/>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затрудняется при пересказывании текстов, пересказывает их по вопросам или на основе иллюстраций;</w:t>
            </w:r>
          </w:p>
          <w:p w:rsidR="00A770D7" w:rsidRPr="00A770D7" w:rsidRDefault="00A770D7" w:rsidP="00A770D7">
            <w:pPr>
              <w:spacing w:line="2" w:lineRule="exact"/>
              <w:rPr>
                <w:rFonts w:ascii="Times New Roman" w:eastAsia="Gabriola" w:hAnsi="Times New Roman" w:cs="Times New Roman"/>
                <w:sz w:val="24"/>
                <w:szCs w:val="24"/>
                <w:lang w:eastAsia="ru-RU"/>
              </w:rPr>
            </w:pPr>
          </w:p>
          <w:p w:rsidR="00A770D7" w:rsidRPr="00A770D7" w:rsidRDefault="00A770D7" w:rsidP="00C25A44">
            <w:pPr>
              <w:numPr>
                <w:ilvl w:val="0"/>
                <w:numId w:val="5"/>
              </w:numPr>
              <w:tabs>
                <w:tab w:val="left" w:pos="582"/>
              </w:tabs>
              <w:ind w:right="580"/>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A770D7" w:rsidRDefault="00A770D7" w:rsidP="00A770D7">
            <w:pPr>
              <w:tabs>
                <w:tab w:val="left" w:pos="376"/>
              </w:tabs>
              <w:spacing w:line="189" w:lineRule="auto"/>
              <w:ind w:right="580"/>
              <w:jc w:val="center"/>
              <w:rPr>
                <w:rFonts w:ascii="Times New Roman" w:hAnsi="Times New Roman" w:cs="Times New Roman"/>
                <w:b/>
                <w:sz w:val="28"/>
                <w:szCs w:val="28"/>
              </w:rPr>
            </w:pPr>
          </w:p>
        </w:tc>
      </w:tr>
    </w:tbl>
    <w:p w:rsidR="00A770D7" w:rsidRDefault="00A770D7" w:rsidP="00A770D7">
      <w:pPr>
        <w:tabs>
          <w:tab w:val="left" w:pos="376"/>
        </w:tabs>
        <w:spacing w:after="0" w:line="189" w:lineRule="auto"/>
        <w:ind w:right="580"/>
        <w:jc w:val="center"/>
        <w:rPr>
          <w:rFonts w:ascii="Times New Roman" w:hAnsi="Times New Roman" w:cs="Times New Roman"/>
          <w:b/>
          <w:sz w:val="28"/>
          <w:szCs w:val="28"/>
        </w:rPr>
      </w:pPr>
    </w:p>
    <w:p w:rsidR="00A770D7" w:rsidRPr="00A770D7" w:rsidRDefault="00A770D7" w:rsidP="00A770D7">
      <w:pPr>
        <w:ind w:right="580"/>
        <w:jc w:val="center"/>
        <w:rPr>
          <w:rFonts w:ascii="Times New Roman" w:eastAsiaTheme="minorEastAsia" w:hAnsi="Times New Roman" w:cs="Times New Roman"/>
          <w:sz w:val="28"/>
          <w:szCs w:val="28"/>
          <w:lang w:eastAsia="ru-RU"/>
        </w:rPr>
      </w:pPr>
      <w:r w:rsidRPr="00A770D7">
        <w:rPr>
          <w:rFonts w:ascii="Times New Roman" w:eastAsia="Gabriola" w:hAnsi="Times New Roman" w:cs="Times New Roman"/>
          <w:b/>
          <w:bCs/>
          <w:sz w:val="28"/>
          <w:szCs w:val="28"/>
          <w:lang w:eastAsia="ru-RU"/>
        </w:rPr>
        <w:t xml:space="preserve">Старшая </w:t>
      </w:r>
      <w:r>
        <w:rPr>
          <w:rFonts w:ascii="Times New Roman" w:eastAsia="Gabriola" w:hAnsi="Times New Roman" w:cs="Times New Roman"/>
          <w:b/>
          <w:bCs/>
          <w:sz w:val="28"/>
          <w:szCs w:val="28"/>
          <w:lang w:eastAsia="ru-RU"/>
        </w:rPr>
        <w:t>под</w:t>
      </w:r>
      <w:r w:rsidRPr="00A770D7">
        <w:rPr>
          <w:rFonts w:ascii="Times New Roman" w:eastAsia="Gabriola" w:hAnsi="Times New Roman" w:cs="Times New Roman"/>
          <w:b/>
          <w:bCs/>
          <w:sz w:val="28"/>
          <w:szCs w:val="28"/>
          <w:lang w:eastAsia="ru-RU"/>
        </w:rPr>
        <w:t>группа (5-6 лет)</w:t>
      </w:r>
    </w:p>
    <w:p w:rsidR="00A770D7" w:rsidRPr="00EC7B7A" w:rsidRDefault="00EC7B7A" w:rsidP="00A770D7">
      <w:pPr>
        <w:spacing w:line="207" w:lineRule="auto"/>
        <w:ind w:right="580"/>
        <w:jc w:val="center"/>
        <w:rPr>
          <w:rFonts w:ascii="Times New Roman" w:eastAsiaTheme="minorEastAsia" w:hAnsi="Times New Roman" w:cs="Times New Roman"/>
          <w:sz w:val="28"/>
          <w:szCs w:val="24"/>
          <w:lang w:eastAsia="ru-RU"/>
        </w:rPr>
      </w:pPr>
      <w:r w:rsidRPr="00EC7B7A">
        <w:rPr>
          <w:rFonts w:ascii="Times New Roman" w:eastAsia="Gabriola" w:hAnsi="Times New Roman" w:cs="Times New Roman"/>
          <w:b/>
          <w:bCs/>
          <w:sz w:val="28"/>
          <w:szCs w:val="24"/>
          <w:lang w:eastAsia="ru-RU"/>
        </w:rPr>
        <w:t>В</w:t>
      </w:r>
      <w:r w:rsidR="00A770D7" w:rsidRPr="00EC7B7A">
        <w:rPr>
          <w:rFonts w:ascii="Times New Roman" w:eastAsia="Gabriola" w:hAnsi="Times New Roman" w:cs="Times New Roman"/>
          <w:b/>
          <w:bCs/>
          <w:sz w:val="28"/>
          <w:szCs w:val="24"/>
          <w:lang w:eastAsia="ru-RU"/>
        </w:rPr>
        <w:t>ид образовательной деятельности «</w:t>
      </w:r>
      <w:r w:rsidR="00A770D7" w:rsidRPr="00EC7B7A">
        <w:rPr>
          <w:rFonts w:ascii="Times New Roman" w:eastAsia="Gabriola" w:hAnsi="Times New Roman" w:cs="Times New Roman"/>
          <w:b/>
          <w:bCs/>
          <w:sz w:val="28"/>
          <w:szCs w:val="24"/>
          <w:u w:val="single"/>
          <w:lang w:eastAsia="ru-RU"/>
        </w:rPr>
        <w:t>РАЗВИТИЕ РЕЧИ»</w:t>
      </w:r>
    </w:p>
    <w:p w:rsidR="00A770D7" w:rsidRPr="00EC7B7A" w:rsidRDefault="00A770D7" w:rsidP="00C25A44">
      <w:pPr>
        <w:numPr>
          <w:ilvl w:val="0"/>
          <w:numId w:val="6"/>
        </w:numPr>
        <w:tabs>
          <w:tab w:val="left" w:pos="700"/>
        </w:tabs>
        <w:spacing w:after="0" w:line="184" w:lineRule="auto"/>
        <w:rPr>
          <w:rFonts w:ascii="Times New Roman" w:eastAsia="Gabriola" w:hAnsi="Times New Roman" w:cs="Times New Roman"/>
          <w:b/>
          <w:bCs/>
          <w:sz w:val="24"/>
          <w:szCs w:val="24"/>
          <w:lang w:eastAsia="ru-RU"/>
        </w:rPr>
      </w:pPr>
      <w:r w:rsidRPr="00A770D7">
        <w:rPr>
          <w:rFonts w:ascii="Times New Roman" w:eastAsia="Gabriola" w:hAnsi="Times New Roman" w:cs="Times New Roman"/>
          <w:sz w:val="24"/>
          <w:szCs w:val="24"/>
          <w:lang w:eastAsia="ru-RU"/>
        </w:rPr>
        <w:t>Формировать навыки связной речи;</w:t>
      </w:r>
    </w:p>
    <w:p w:rsidR="00A770D7" w:rsidRPr="00A770D7" w:rsidRDefault="00A770D7" w:rsidP="00C25A44">
      <w:pPr>
        <w:numPr>
          <w:ilvl w:val="0"/>
          <w:numId w:val="6"/>
        </w:numPr>
        <w:tabs>
          <w:tab w:val="left" w:pos="733"/>
        </w:tabs>
        <w:spacing w:after="0" w:line="240" w:lineRule="auto"/>
        <w:ind w:right="58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использовать в речи сложноподчинённые предложения; называть игрушки , предметы, подбирать слова , близкие по смыслу;</w:t>
      </w:r>
    </w:p>
    <w:p w:rsidR="00A770D7" w:rsidRPr="00EC7B7A" w:rsidRDefault="00A770D7" w:rsidP="00C25A44">
      <w:pPr>
        <w:numPr>
          <w:ilvl w:val="0"/>
          <w:numId w:val="6"/>
        </w:numPr>
        <w:tabs>
          <w:tab w:val="left" w:pos="864"/>
        </w:tabs>
        <w:spacing w:after="0" w:line="234" w:lineRule="auto"/>
        <w:ind w:right="580"/>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уточнить и закрепить правильное произношение звуков с — ц, учить дифференцировать эти звуки на слух в собственной речи, отчетливо произносить слова и фразы с этими звуками; учить произносить фразы в разном темпе.</w:t>
      </w:r>
    </w:p>
    <w:p w:rsidR="00A770D7" w:rsidRPr="00EC7B7A" w:rsidRDefault="00A770D7" w:rsidP="00C25A44">
      <w:pPr>
        <w:numPr>
          <w:ilvl w:val="0"/>
          <w:numId w:val="6"/>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Развивать связную речь детей;</w:t>
      </w:r>
    </w:p>
    <w:p w:rsidR="00A770D7" w:rsidRPr="00A770D7" w:rsidRDefault="00A770D7" w:rsidP="00A770D7">
      <w:pPr>
        <w:ind w:right="580" w:firstLine="568"/>
        <w:jc w:val="both"/>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lastRenderedPageBreak/>
        <w:t>-учить составлять короткие красивые рассказы об осе</w:t>
      </w:r>
      <w:r w:rsidR="00971F02">
        <w:rPr>
          <w:rFonts w:ascii="Times New Roman" w:eastAsia="Gabriola" w:hAnsi="Times New Roman" w:cs="Times New Roman"/>
          <w:sz w:val="24"/>
          <w:szCs w:val="24"/>
          <w:lang w:eastAsia="ru-RU"/>
        </w:rPr>
        <w:t>ни, используя накопленные знани</w:t>
      </w:r>
      <w:r w:rsidRPr="00A770D7">
        <w:rPr>
          <w:rFonts w:ascii="Times New Roman" w:eastAsia="Gabriola" w:hAnsi="Times New Roman" w:cs="Times New Roman"/>
          <w:sz w:val="24"/>
          <w:szCs w:val="24"/>
          <w:lang w:eastAsia="ru-RU"/>
        </w:rPr>
        <w:t>;</w:t>
      </w:r>
    </w:p>
    <w:p w:rsidR="00A770D7" w:rsidRPr="00A770D7" w:rsidRDefault="00A770D7" w:rsidP="00A770D7">
      <w:pPr>
        <w:ind w:right="580" w:firstLine="568"/>
        <w:jc w:val="both"/>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умения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770D7" w:rsidRPr="00A770D7" w:rsidRDefault="00A770D7" w:rsidP="00A770D7">
      <w:pPr>
        <w:spacing w:line="182" w:lineRule="auto"/>
        <w:ind w:left="560"/>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-развивать поэтический слух.</w:t>
      </w:r>
    </w:p>
    <w:p w:rsidR="00A770D7" w:rsidRPr="00A770D7" w:rsidRDefault="00A770D7" w:rsidP="00C25A44">
      <w:pPr>
        <w:numPr>
          <w:ilvl w:val="0"/>
          <w:numId w:val="7"/>
        </w:numPr>
        <w:tabs>
          <w:tab w:val="left" w:pos="750"/>
        </w:tabs>
        <w:spacing w:after="0" w:line="224" w:lineRule="auto"/>
        <w:ind w:right="580"/>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w:t>
      </w:r>
    </w:p>
    <w:p w:rsidR="00A770D7" w:rsidRPr="00A770D7" w:rsidRDefault="00A770D7" w:rsidP="00C25A44">
      <w:pPr>
        <w:numPr>
          <w:ilvl w:val="0"/>
          <w:numId w:val="7"/>
        </w:numPr>
        <w:tabs>
          <w:tab w:val="left" w:pos="738"/>
        </w:tabs>
        <w:spacing w:after="0" w:line="240" w:lineRule="auto"/>
        <w:ind w:right="58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образовывать близкие по смыслу однокоренные слова, использовать в речи слова с противоположным значением;</w:t>
      </w:r>
    </w:p>
    <w:p w:rsidR="00A770D7" w:rsidRPr="00A770D7" w:rsidRDefault="00A770D7" w:rsidP="00A770D7">
      <w:pPr>
        <w:ind w:right="580" w:firstLine="568"/>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умения подбирать слова с противоположным значением (слабый — сильный, большой маленький).</w:t>
      </w:r>
    </w:p>
    <w:p w:rsidR="00A770D7" w:rsidRPr="00A770D7" w:rsidRDefault="00A770D7" w:rsidP="00C25A44">
      <w:pPr>
        <w:numPr>
          <w:ilvl w:val="0"/>
          <w:numId w:val="7"/>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развивать голосовой аппарат.</w:t>
      </w:r>
    </w:p>
    <w:p w:rsidR="00A770D7" w:rsidRPr="00A770D7" w:rsidRDefault="00A770D7" w:rsidP="00C25A44">
      <w:pPr>
        <w:numPr>
          <w:ilvl w:val="0"/>
          <w:numId w:val="7"/>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интерес к художественной литературе.</w:t>
      </w:r>
    </w:p>
    <w:p w:rsidR="00A770D7" w:rsidRPr="00A770D7" w:rsidRDefault="00A770D7" w:rsidP="00C25A44">
      <w:pPr>
        <w:numPr>
          <w:ilvl w:val="0"/>
          <w:numId w:val="7"/>
        </w:numPr>
        <w:tabs>
          <w:tab w:val="left" w:pos="708"/>
        </w:tabs>
        <w:spacing w:after="0" w:line="240" w:lineRule="auto"/>
        <w:ind w:right="122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давать описание внешнего вида игрушки, рассказывать о том, как с ней можно играть, какие игрушки есть дома;</w:t>
      </w:r>
    </w:p>
    <w:p w:rsidR="00A770D7" w:rsidRPr="00A770D7" w:rsidRDefault="00A770D7" w:rsidP="00A770D7">
      <w:pPr>
        <w:ind w:right="580" w:firstLine="568"/>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-Закреплять умение образовывать близкие по смыслу однокоренные слова, пользоваться в речи сложно-подчинёнными предложениями;</w:t>
      </w:r>
    </w:p>
    <w:p w:rsidR="00A770D7" w:rsidRPr="00A770D7" w:rsidRDefault="00A770D7" w:rsidP="00971F02">
      <w:pPr>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-учить произносить слова со звуками[ с ]- [з] отчетливо и внятно, выделяя эти звуки из слов, слова с этими звуками из фраз, регулировать силу голоса.</w:t>
      </w:r>
    </w:p>
    <w:p w:rsidR="00A770D7" w:rsidRPr="00A770D7" w:rsidRDefault="00A770D7" w:rsidP="00971F02">
      <w:pPr>
        <w:spacing w:line="189" w:lineRule="auto"/>
        <w:ind w:left="560"/>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 Обучать составлению рассказа на заданную тему,</w:t>
      </w:r>
    </w:p>
    <w:p w:rsidR="00A770D7" w:rsidRPr="00A770D7" w:rsidRDefault="00A770D7" w:rsidP="00A770D7">
      <w:pPr>
        <w:spacing w:line="224" w:lineRule="auto"/>
        <w:ind w:right="580" w:firstLine="568"/>
        <w:jc w:val="both"/>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умения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770D7" w:rsidRPr="00A770D7" w:rsidRDefault="00A770D7" w:rsidP="00C25A44">
      <w:pPr>
        <w:numPr>
          <w:ilvl w:val="0"/>
          <w:numId w:val="8"/>
        </w:numPr>
        <w:tabs>
          <w:tab w:val="left" w:pos="700"/>
        </w:tabs>
        <w:spacing w:after="0" w:line="182"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совершенствовать грамматический строй речи,</w:t>
      </w:r>
    </w:p>
    <w:p w:rsidR="00A770D7" w:rsidRPr="00A770D7" w:rsidRDefault="00A770D7" w:rsidP="00C25A44">
      <w:pPr>
        <w:numPr>
          <w:ilvl w:val="0"/>
          <w:numId w:val="8"/>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уточнять и расширять словарь детей.</w:t>
      </w:r>
    </w:p>
    <w:p w:rsidR="00A770D7" w:rsidRPr="00A770D7" w:rsidRDefault="00A770D7" w:rsidP="00C25A44">
      <w:pPr>
        <w:numPr>
          <w:ilvl w:val="0"/>
          <w:numId w:val="8"/>
        </w:numPr>
        <w:tabs>
          <w:tab w:val="left" w:pos="710"/>
        </w:tabs>
        <w:spacing w:after="0" w:line="240" w:lineRule="auto"/>
        <w:ind w:right="58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Дать элементарные сведения о России, вызвать желание как можно больше узнать о стране в которой мы живем;</w:t>
      </w:r>
    </w:p>
    <w:p w:rsidR="00A770D7" w:rsidRPr="00A770D7" w:rsidRDefault="00A770D7" w:rsidP="00A770D7">
      <w:pPr>
        <w:spacing w:line="128" w:lineRule="exact"/>
        <w:rPr>
          <w:rFonts w:ascii="Times New Roman" w:eastAsia="Gabriola" w:hAnsi="Times New Roman" w:cs="Times New Roman"/>
          <w:sz w:val="24"/>
          <w:szCs w:val="24"/>
          <w:lang w:eastAsia="ru-RU"/>
        </w:rPr>
      </w:pPr>
    </w:p>
    <w:p w:rsidR="00A770D7" w:rsidRPr="00A770D7" w:rsidRDefault="00A770D7" w:rsidP="00971F02">
      <w:pPr>
        <w:ind w:right="580" w:firstLine="568"/>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-знакомство с открытками, фотографиями с достопримечательностями родного края, Москвы.</w:t>
      </w:r>
    </w:p>
    <w:p w:rsidR="00A770D7" w:rsidRPr="00A770D7" w:rsidRDefault="00A770D7" w:rsidP="00A770D7">
      <w:pPr>
        <w:spacing w:line="189" w:lineRule="auto"/>
        <w:ind w:left="56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умения поддерживать беседу.</w:t>
      </w:r>
    </w:p>
    <w:p w:rsidR="00A770D7" w:rsidRPr="00A770D7" w:rsidRDefault="00A770D7" w:rsidP="00C25A44">
      <w:pPr>
        <w:numPr>
          <w:ilvl w:val="0"/>
          <w:numId w:val="8"/>
        </w:numPr>
        <w:tabs>
          <w:tab w:val="left" w:pos="76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рассказывать сказку без наводящих вопросов, выразительно;</w:t>
      </w:r>
    </w:p>
    <w:p w:rsidR="00A770D7" w:rsidRPr="00A770D7" w:rsidRDefault="00A770D7" w:rsidP="00C25A44">
      <w:pPr>
        <w:numPr>
          <w:ilvl w:val="0"/>
          <w:numId w:val="8"/>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объяснить значение слова жать; учить подбирать синонимы к глаголам;</w:t>
      </w:r>
    </w:p>
    <w:p w:rsidR="00A770D7" w:rsidRPr="00A770D7" w:rsidRDefault="00A770D7" w:rsidP="00A770D7">
      <w:pPr>
        <w:spacing w:line="180" w:lineRule="auto"/>
        <w:ind w:left="560"/>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умения составлять по образцу простые и сложные предложения;</w:t>
      </w:r>
    </w:p>
    <w:p w:rsidR="00A770D7" w:rsidRPr="00A770D7" w:rsidRDefault="00A770D7" w:rsidP="00C25A44">
      <w:pPr>
        <w:numPr>
          <w:ilvl w:val="0"/>
          <w:numId w:val="82"/>
        </w:numPr>
        <w:tabs>
          <w:tab w:val="left" w:pos="805"/>
        </w:tabs>
        <w:spacing w:after="0" w:line="240" w:lineRule="auto"/>
        <w:ind w:right="58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произносить предложения с разными оттенками интонации (сердитая, просительная, ласковая)</w:t>
      </w:r>
    </w:p>
    <w:p w:rsidR="00A770D7" w:rsidRPr="00A770D7" w:rsidRDefault="00A770D7" w:rsidP="00C25A44">
      <w:pPr>
        <w:numPr>
          <w:ilvl w:val="1"/>
          <w:numId w:val="82"/>
        </w:numPr>
        <w:tabs>
          <w:tab w:val="left" w:pos="76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интерес к чтению больших произведений.</w:t>
      </w:r>
    </w:p>
    <w:p w:rsidR="00A770D7" w:rsidRPr="00A770D7" w:rsidRDefault="00A770D7" w:rsidP="00C25A44">
      <w:pPr>
        <w:numPr>
          <w:ilvl w:val="0"/>
          <w:numId w:val="82"/>
        </w:numPr>
        <w:tabs>
          <w:tab w:val="left" w:pos="838"/>
        </w:tabs>
        <w:spacing w:after="0" w:line="224" w:lineRule="auto"/>
        <w:ind w:right="580"/>
        <w:jc w:val="both"/>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рассказывать связно, не отступая от заданной темы, упражнять в образовании названий детёнышей животных в И.п. и Р.п. мн.ч., учить выделять из предложений слова с /ш/ и /ж/</w:t>
      </w:r>
    </w:p>
    <w:p w:rsidR="00A770D7" w:rsidRPr="00A770D7" w:rsidRDefault="00A770D7" w:rsidP="00A770D7">
      <w:pPr>
        <w:spacing w:line="3" w:lineRule="exact"/>
        <w:rPr>
          <w:rFonts w:ascii="Times New Roman" w:eastAsia="Gabriola" w:hAnsi="Times New Roman" w:cs="Times New Roman"/>
          <w:sz w:val="24"/>
          <w:szCs w:val="24"/>
          <w:lang w:eastAsia="ru-RU"/>
        </w:rPr>
      </w:pPr>
    </w:p>
    <w:p w:rsidR="00A770D7" w:rsidRPr="00A770D7" w:rsidRDefault="00A770D7" w:rsidP="00C25A44">
      <w:pPr>
        <w:numPr>
          <w:ilvl w:val="0"/>
          <w:numId w:val="82"/>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умения употреблять в речи слова в точном соответствии со смыслом;</w:t>
      </w:r>
    </w:p>
    <w:p w:rsidR="00A770D7" w:rsidRPr="00A770D7" w:rsidRDefault="00A770D7" w:rsidP="00A770D7">
      <w:pPr>
        <w:spacing w:line="180" w:lineRule="auto"/>
        <w:ind w:left="560"/>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 формировать умения  вслушиваться в ритм и мелодику поэтического текста.</w:t>
      </w:r>
    </w:p>
    <w:p w:rsidR="00A770D7" w:rsidRPr="00A770D7" w:rsidRDefault="00A770D7" w:rsidP="00C25A44">
      <w:pPr>
        <w:numPr>
          <w:ilvl w:val="0"/>
          <w:numId w:val="83"/>
        </w:numPr>
        <w:tabs>
          <w:tab w:val="left" w:pos="700"/>
        </w:tabs>
        <w:spacing w:after="0" w:line="180"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Обучать составлению рассказа на заданную тему;</w:t>
      </w:r>
    </w:p>
    <w:p w:rsidR="00A770D7" w:rsidRPr="00A770D7" w:rsidRDefault="00A770D7" w:rsidP="00C25A44">
      <w:pPr>
        <w:numPr>
          <w:ilvl w:val="0"/>
          <w:numId w:val="83"/>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совершенствовать грамматический строй речи;</w:t>
      </w:r>
    </w:p>
    <w:p w:rsidR="00A770D7" w:rsidRPr="00A770D7" w:rsidRDefault="00A770D7" w:rsidP="00C25A44">
      <w:pPr>
        <w:numPr>
          <w:ilvl w:val="0"/>
          <w:numId w:val="83"/>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уточнять и расширять словарь детей;</w:t>
      </w:r>
    </w:p>
    <w:p w:rsidR="00A770D7" w:rsidRPr="00A770D7" w:rsidRDefault="00A770D7" w:rsidP="00C25A44">
      <w:pPr>
        <w:numPr>
          <w:ilvl w:val="0"/>
          <w:numId w:val="83"/>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употреблять в речи слова в точном соответствии со смыслом;</w:t>
      </w:r>
    </w:p>
    <w:p w:rsidR="00A770D7" w:rsidRPr="00A770D7" w:rsidRDefault="00A770D7" w:rsidP="00C25A44">
      <w:pPr>
        <w:numPr>
          <w:ilvl w:val="0"/>
          <w:numId w:val="83"/>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развивать внимание, активность, самостоятельность.</w:t>
      </w:r>
    </w:p>
    <w:p w:rsidR="00A770D7" w:rsidRPr="00A770D7" w:rsidRDefault="00A770D7" w:rsidP="00C25A44">
      <w:pPr>
        <w:numPr>
          <w:ilvl w:val="0"/>
          <w:numId w:val="83"/>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Активизировать знания о внешнем виде и повадках птиц, об уходе за птицами .</w:t>
      </w:r>
    </w:p>
    <w:p w:rsidR="00A770D7" w:rsidRPr="00A770D7" w:rsidRDefault="00A770D7" w:rsidP="00A770D7">
      <w:pPr>
        <w:spacing w:line="180" w:lineRule="auto"/>
        <w:ind w:left="560"/>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-воспитывать любовь и интерес к пернатым, желание заботиться о них и охранять;</w:t>
      </w:r>
    </w:p>
    <w:p w:rsidR="00A770D7" w:rsidRPr="00A770D7" w:rsidRDefault="00A770D7" w:rsidP="00C25A44">
      <w:pPr>
        <w:numPr>
          <w:ilvl w:val="0"/>
          <w:numId w:val="84"/>
        </w:numPr>
        <w:tabs>
          <w:tab w:val="left" w:pos="700"/>
        </w:tabs>
        <w:spacing w:after="0" w:line="180"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закрепить произношение звуков: ч-щ.</w:t>
      </w:r>
    </w:p>
    <w:p w:rsidR="00A770D7" w:rsidRPr="00A770D7" w:rsidRDefault="00A770D7" w:rsidP="00C25A44">
      <w:pPr>
        <w:numPr>
          <w:ilvl w:val="0"/>
          <w:numId w:val="84"/>
        </w:numPr>
        <w:tabs>
          <w:tab w:val="left" w:pos="700"/>
        </w:tabs>
        <w:spacing w:after="0" w:line="199" w:lineRule="auto"/>
        <w:ind w:right="122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lastRenderedPageBreak/>
        <w:t>Формировать навыки связного, последовательного описания изображенного ; -формировать умения пользоваться прямой и косвенной речью; -воспитывать интерес к составлению рассказа по картине; -активизировать и расширять словарный запас.</w:t>
      </w:r>
    </w:p>
    <w:p w:rsidR="00A770D7" w:rsidRPr="00A770D7" w:rsidRDefault="00A770D7" w:rsidP="00A770D7">
      <w:pPr>
        <w:spacing w:line="5" w:lineRule="exact"/>
        <w:rPr>
          <w:rFonts w:ascii="Times New Roman" w:eastAsia="Gabriola" w:hAnsi="Times New Roman" w:cs="Times New Roman"/>
          <w:sz w:val="24"/>
          <w:szCs w:val="24"/>
          <w:lang w:eastAsia="ru-RU"/>
        </w:rPr>
      </w:pPr>
    </w:p>
    <w:p w:rsidR="00A770D7" w:rsidRPr="00A770D7" w:rsidRDefault="00A770D7" w:rsidP="00C25A44">
      <w:pPr>
        <w:numPr>
          <w:ilvl w:val="0"/>
          <w:numId w:val="84"/>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выразительно пересказывать текст;</w:t>
      </w:r>
    </w:p>
    <w:p w:rsidR="00A770D7" w:rsidRPr="00A770D7" w:rsidRDefault="00A770D7" w:rsidP="00C25A44">
      <w:pPr>
        <w:numPr>
          <w:ilvl w:val="0"/>
          <w:numId w:val="84"/>
        </w:numPr>
        <w:tabs>
          <w:tab w:val="left" w:pos="708"/>
        </w:tabs>
        <w:spacing w:after="0" w:line="218" w:lineRule="auto"/>
        <w:ind w:right="122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животных; формировать представление о том , имеют название , сходное по звучанию с названием взрослого.</w:t>
      </w:r>
    </w:p>
    <w:p w:rsidR="00A770D7" w:rsidRPr="00A770D7" w:rsidRDefault="00A770D7" w:rsidP="00C25A44">
      <w:pPr>
        <w:numPr>
          <w:ilvl w:val="0"/>
          <w:numId w:val="84"/>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детей принимать нестандартные решения ;</w:t>
      </w:r>
    </w:p>
    <w:p w:rsidR="00A770D7" w:rsidRPr="00A770D7" w:rsidRDefault="00A770D7" w:rsidP="00A770D7">
      <w:pPr>
        <w:spacing w:line="180" w:lineRule="auto"/>
        <w:ind w:left="560"/>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-развивать творческое воображение и умение конструировать;</w:t>
      </w:r>
    </w:p>
    <w:p w:rsidR="00A770D7" w:rsidRPr="00A770D7" w:rsidRDefault="00A770D7" w:rsidP="00A770D7">
      <w:pPr>
        <w:ind w:right="580" w:firstLine="568"/>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-формировать умения составлять рассказы о событиях из личного опыта, придумывать свои концовки к сказкам.</w:t>
      </w:r>
    </w:p>
    <w:p w:rsidR="00A770D7" w:rsidRPr="00A770D7" w:rsidRDefault="00A770D7" w:rsidP="00971F02">
      <w:pPr>
        <w:spacing w:line="219" w:lineRule="auto"/>
        <w:ind w:left="560"/>
        <w:rPr>
          <w:rFonts w:ascii="Times New Roman" w:eastAsiaTheme="minorEastAsia" w:hAnsi="Times New Roman" w:cs="Times New Roman"/>
          <w:sz w:val="24"/>
          <w:szCs w:val="24"/>
          <w:lang w:eastAsia="ru-RU"/>
        </w:rPr>
      </w:pPr>
      <w:r w:rsidRPr="00A770D7">
        <w:rPr>
          <w:rFonts w:ascii="Times New Roman" w:eastAsia="Gabriola" w:hAnsi="Times New Roman" w:cs="Times New Roman"/>
          <w:sz w:val="24"/>
          <w:szCs w:val="24"/>
          <w:lang w:eastAsia="ru-RU"/>
        </w:rPr>
        <w:t>Занятия по обучению детей связной речи в старшей группе.</w:t>
      </w:r>
    </w:p>
    <w:p w:rsidR="00A770D7" w:rsidRPr="00A770D7" w:rsidRDefault="00A770D7" w:rsidP="00C25A44">
      <w:pPr>
        <w:numPr>
          <w:ilvl w:val="0"/>
          <w:numId w:val="85"/>
        </w:numPr>
        <w:tabs>
          <w:tab w:val="left" w:pos="736"/>
        </w:tabs>
        <w:spacing w:after="0" w:line="240" w:lineRule="auto"/>
        <w:ind w:right="58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при описании событий указывать время действия, используя разные типы предложений;</w:t>
      </w:r>
    </w:p>
    <w:p w:rsidR="00A770D7" w:rsidRPr="00A770D7" w:rsidRDefault="00A770D7" w:rsidP="00971F02">
      <w:pPr>
        <w:ind w:right="580" w:firstLine="568"/>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подбирать определения к заданным словам, совершенствовать синтаксические навыки;</w:t>
      </w:r>
    </w:p>
    <w:p w:rsidR="00A770D7" w:rsidRPr="00A770D7" w:rsidRDefault="00A770D7" w:rsidP="00C25A44">
      <w:pPr>
        <w:numPr>
          <w:ilvl w:val="0"/>
          <w:numId w:val="85"/>
        </w:numPr>
        <w:tabs>
          <w:tab w:val="left" w:pos="716"/>
        </w:tabs>
        <w:spacing w:after="0" w:line="189" w:lineRule="auto"/>
        <w:ind w:right="580"/>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добиваться четкого произношения слов и фраз, включающих звуки [ц][ч], приучать правильно пользоваться вопросительной интонацией.</w:t>
      </w:r>
    </w:p>
    <w:p w:rsidR="00A770D7" w:rsidRPr="00A770D7" w:rsidRDefault="00A770D7" w:rsidP="00A770D7">
      <w:pPr>
        <w:spacing w:line="1" w:lineRule="exact"/>
        <w:rPr>
          <w:rFonts w:ascii="Times New Roman" w:eastAsia="Gabriola" w:hAnsi="Times New Roman" w:cs="Times New Roman"/>
          <w:sz w:val="24"/>
          <w:szCs w:val="24"/>
          <w:lang w:eastAsia="ru-RU"/>
        </w:rPr>
      </w:pPr>
    </w:p>
    <w:p w:rsidR="00A770D7" w:rsidRPr="00A770D7" w:rsidRDefault="00A770D7" w:rsidP="00C25A44">
      <w:pPr>
        <w:numPr>
          <w:ilvl w:val="0"/>
          <w:numId w:val="85"/>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Учить составлять рассказ по картине, при описании событий.</w:t>
      </w:r>
    </w:p>
    <w:p w:rsidR="00A770D7" w:rsidRPr="00A770D7" w:rsidRDefault="00A770D7" w:rsidP="00C25A44">
      <w:pPr>
        <w:numPr>
          <w:ilvl w:val="0"/>
          <w:numId w:val="85"/>
        </w:numPr>
        <w:tabs>
          <w:tab w:val="left" w:pos="700"/>
        </w:tabs>
        <w:spacing w:after="0" w:line="189"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указывать место и время действия;</w:t>
      </w:r>
    </w:p>
    <w:p w:rsidR="00A770D7" w:rsidRDefault="00A770D7" w:rsidP="00C25A44">
      <w:pPr>
        <w:numPr>
          <w:ilvl w:val="0"/>
          <w:numId w:val="85"/>
        </w:numPr>
        <w:tabs>
          <w:tab w:val="left" w:pos="700"/>
        </w:tabs>
        <w:spacing w:after="0" w:line="182" w:lineRule="auto"/>
        <w:rPr>
          <w:rFonts w:ascii="Times New Roman" w:eastAsia="Gabriola" w:hAnsi="Times New Roman" w:cs="Times New Roman"/>
          <w:sz w:val="24"/>
          <w:szCs w:val="24"/>
          <w:lang w:eastAsia="ru-RU"/>
        </w:rPr>
      </w:pPr>
      <w:r w:rsidRPr="00A770D7">
        <w:rPr>
          <w:rFonts w:ascii="Times New Roman" w:eastAsia="Gabriola" w:hAnsi="Times New Roman" w:cs="Times New Roman"/>
          <w:sz w:val="24"/>
          <w:szCs w:val="24"/>
          <w:lang w:eastAsia="ru-RU"/>
        </w:rPr>
        <w:t>тренировать умение понимать оттенки значения слов;</w:t>
      </w:r>
    </w:p>
    <w:p w:rsidR="00971F02" w:rsidRPr="00A770D7" w:rsidRDefault="00971F02" w:rsidP="00C25A44">
      <w:pPr>
        <w:numPr>
          <w:ilvl w:val="0"/>
          <w:numId w:val="85"/>
        </w:numPr>
        <w:tabs>
          <w:tab w:val="left" w:pos="700"/>
        </w:tabs>
        <w:spacing w:after="0" w:line="182" w:lineRule="auto"/>
        <w:rPr>
          <w:rFonts w:ascii="Times New Roman" w:eastAsia="Gabriola" w:hAnsi="Times New Roman" w:cs="Times New Roman"/>
          <w:sz w:val="24"/>
          <w:szCs w:val="24"/>
          <w:lang w:eastAsia="ru-RU"/>
        </w:rPr>
      </w:pPr>
    </w:p>
    <w:p w:rsidR="00971F02" w:rsidRPr="00971F02" w:rsidRDefault="00971F02" w:rsidP="00EC7B7A">
      <w:pPr>
        <w:spacing w:line="189" w:lineRule="auto"/>
        <w:ind w:left="560" w:right="1360"/>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-учить согласовывать в роде глагол прошедшего времени с существительным; -формировать умения правильно, отчетливо произносить звуки (с) и (ш),.</w:t>
      </w:r>
    </w:p>
    <w:p w:rsidR="00971F02" w:rsidRPr="00971F02" w:rsidRDefault="00971F02" w:rsidP="00C25A44">
      <w:pPr>
        <w:numPr>
          <w:ilvl w:val="1"/>
          <w:numId w:val="86"/>
        </w:numPr>
        <w:tabs>
          <w:tab w:val="left" w:pos="700"/>
        </w:tabs>
        <w:spacing w:after="0" w:line="180"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закрепить умение делить слова на части – слоги</w:t>
      </w:r>
    </w:p>
    <w:p w:rsidR="00971F02" w:rsidRPr="00971F02" w:rsidRDefault="00971F02" w:rsidP="00971F02">
      <w:pPr>
        <w:spacing w:line="1" w:lineRule="exact"/>
        <w:rPr>
          <w:rFonts w:ascii="Times New Roman" w:eastAsia="Gabriola" w:hAnsi="Times New Roman" w:cs="Times New Roman"/>
          <w:sz w:val="24"/>
          <w:szCs w:val="24"/>
          <w:lang w:eastAsia="ru-RU"/>
        </w:rPr>
      </w:pPr>
    </w:p>
    <w:p w:rsidR="00971F02" w:rsidRPr="00EC7B7A" w:rsidRDefault="00971F02" w:rsidP="00C25A44">
      <w:pPr>
        <w:numPr>
          <w:ilvl w:val="1"/>
          <w:numId w:val="86"/>
        </w:numPr>
        <w:tabs>
          <w:tab w:val="left" w:pos="758"/>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предавать художественный текст: связно, последовательно, выразительно, без помощи вопросов воспитателя;</w:t>
      </w:r>
    </w:p>
    <w:p w:rsidR="00971F02" w:rsidRPr="00971F02" w:rsidRDefault="00971F02" w:rsidP="00971F02">
      <w:pPr>
        <w:spacing w:line="189" w:lineRule="auto"/>
        <w:ind w:left="56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употреблять в речи слова в точном соответствии со смыслом;</w:t>
      </w:r>
    </w:p>
    <w:p w:rsidR="00971F02" w:rsidRPr="00971F02" w:rsidRDefault="00971F02" w:rsidP="00C25A44">
      <w:pPr>
        <w:numPr>
          <w:ilvl w:val="1"/>
          <w:numId w:val="86"/>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привлечь внимание к громкости и чёткости произнесения слов.</w:t>
      </w:r>
    </w:p>
    <w:p w:rsidR="00971F02" w:rsidRPr="00EC7B7A" w:rsidRDefault="00971F02" w:rsidP="00C25A44">
      <w:pPr>
        <w:numPr>
          <w:ilvl w:val="1"/>
          <w:numId w:val="86"/>
        </w:numPr>
        <w:tabs>
          <w:tab w:val="left" w:pos="708"/>
        </w:tabs>
        <w:spacing w:after="0" w:line="240" w:lineRule="auto"/>
        <w:ind w:right="64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составлять связный рассказ о впечатлениях из личного опыта, не отступая от заданной темы;</w:t>
      </w:r>
    </w:p>
    <w:p w:rsidR="00971F02" w:rsidRPr="00971F02" w:rsidRDefault="00971F02" w:rsidP="00C25A44">
      <w:pPr>
        <w:numPr>
          <w:ilvl w:val="1"/>
          <w:numId w:val="86"/>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употреблять предлоги с пространственным значением;</w:t>
      </w:r>
    </w:p>
    <w:p w:rsidR="00971F02" w:rsidRPr="00971F02" w:rsidRDefault="00971F02" w:rsidP="00C25A44">
      <w:pPr>
        <w:numPr>
          <w:ilvl w:val="1"/>
          <w:numId w:val="86"/>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составлять рассказы о событиях из личного опыта;</w:t>
      </w:r>
    </w:p>
    <w:p w:rsidR="00971F02" w:rsidRPr="00971F02" w:rsidRDefault="00971F02" w:rsidP="00C25A44">
      <w:pPr>
        <w:numPr>
          <w:ilvl w:val="1"/>
          <w:numId w:val="86"/>
        </w:numPr>
        <w:tabs>
          <w:tab w:val="left" w:pos="72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отчётливо и внятно произносить фразы, насыщенные словами со звуками (с)</w:t>
      </w:r>
    </w:p>
    <w:p w:rsidR="00971F02" w:rsidRPr="00971F02" w:rsidRDefault="00971F02" w:rsidP="00C25A44">
      <w:pPr>
        <w:numPr>
          <w:ilvl w:val="0"/>
          <w:numId w:val="86"/>
        </w:numPr>
        <w:tabs>
          <w:tab w:val="left" w:pos="18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(ш);</w:t>
      </w:r>
    </w:p>
    <w:p w:rsidR="00971F02" w:rsidRPr="00971F02" w:rsidRDefault="00971F02" w:rsidP="00C25A44">
      <w:pPr>
        <w:numPr>
          <w:ilvl w:val="1"/>
          <w:numId w:val="86"/>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медленно проговаривать слова, вслушиваться в звучание слогов в слове.</w:t>
      </w:r>
    </w:p>
    <w:p w:rsidR="00971F02" w:rsidRPr="00971F02" w:rsidRDefault="00971F02" w:rsidP="00C25A44">
      <w:pPr>
        <w:numPr>
          <w:ilvl w:val="1"/>
          <w:numId w:val="86"/>
        </w:numPr>
        <w:tabs>
          <w:tab w:val="left" w:pos="720"/>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составлять сюжетный рассказ по картине, используя свои знания о внешнем виде и жизни животных;</w:t>
      </w:r>
    </w:p>
    <w:p w:rsidR="00971F02" w:rsidRPr="00971F02" w:rsidRDefault="00971F02" w:rsidP="00971F02">
      <w:pPr>
        <w:spacing w:line="128" w:lineRule="exact"/>
        <w:rPr>
          <w:rFonts w:ascii="Times New Roman" w:eastAsia="Gabriola" w:hAnsi="Times New Roman" w:cs="Times New Roman"/>
          <w:sz w:val="24"/>
          <w:szCs w:val="24"/>
          <w:lang w:eastAsia="ru-RU"/>
        </w:rPr>
      </w:pPr>
    </w:p>
    <w:p w:rsidR="00971F02" w:rsidRPr="00971F02" w:rsidRDefault="00971F02" w:rsidP="00C25A44">
      <w:pPr>
        <w:numPr>
          <w:ilvl w:val="1"/>
          <w:numId w:val="86"/>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развивать диалогической строй речи</w:t>
      </w:r>
    </w:p>
    <w:p w:rsidR="00971F02" w:rsidRPr="00EC7B7A" w:rsidRDefault="00971F02" w:rsidP="00C25A44">
      <w:pPr>
        <w:numPr>
          <w:ilvl w:val="1"/>
          <w:numId w:val="86"/>
        </w:numPr>
        <w:tabs>
          <w:tab w:val="left" w:pos="791"/>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подбирать наиболее точные определения при описании внешнего вида животных;</w:t>
      </w:r>
    </w:p>
    <w:p w:rsidR="00971F02" w:rsidRPr="00971F02" w:rsidRDefault="00971F02" w:rsidP="00C25A44">
      <w:pPr>
        <w:numPr>
          <w:ilvl w:val="1"/>
          <w:numId w:val="86"/>
        </w:numPr>
        <w:tabs>
          <w:tab w:val="left" w:pos="76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активизировать в речи антонимы.</w:t>
      </w:r>
    </w:p>
    <w:p w:rsidR="00971F02" w:rsidRPr="00EC7B7A" w:rsidRDefault="00971F02" w:rsidP="00C25A44">
      <w:pPr>
        <w:numPr>
          <w:ilvl w:val="1"/>
          <w:numId w:val="86"/>
        </w:numPr>
        <w:tabs>
          <w:tab w:val="left" w:pos="748"/>
        </w:tabs>
        <w:spacing w:after="0" w:line="240" w:lineRule="auto"/>
        <w:ind w:right="56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связно, последовательно и выразительно пересказывать не-большие сказки;</w:t>
      </w:r>
    </w:p>
    <w:p w:rsidR="00971F02" w:rsidRPr="00971F02" w:rsidRDefault="00971F02" w:rsidP="00C25A44">
      <w:pPr>
        <w:numPr>
          <w:ilvl w:val="1"/>
          <w:numId w:val="86"/>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подбирать прилагательные и глаголы к существительным лиса и собака;</w:t>
      </w:r>
    </w:p>
    <w:p w:rsidR="00971F02" w:rsidRPr="00971F02" w:rsidRDefault="00971F02" w:rsidP="00C25A44">
      <w:pPr>
        <w:numPr>
          <w:ilvl w:val="1"/>
          <w:numId w:val="86"/>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использовать сложноподчинённые и вопросительные предложения;</w:t>
      </w:r>
    </w:p>
    <w:p w:rsidR="00971F02" w:rsidRPr="00EC7B7A" w:rsidRDefault="00971F02" w:rsidP="00C25A44">
      <w:pPr>
        <w:numPr>
          <w:ilvl w:val="1"/>
          <w:numId w:val="86"/>
        </w:numPr>
        <w:tabs>
          <w:tab w:val="left" w:pos="836"/>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ориентироваться на окончании слов при согласовании существительных и прилагательных в роде;</w:t>
      </w:r>
    </w:p>
    <w:p w:rsidR="00971F02" w:rsidRPr="00971F02" w:rsidRDefault="00971F02" w:rsidP="00C25A44">
      <w:pPr>
        <w:numPr>
          <w:ilvl w:val="1"/>
          <w:numId w:val="86"/>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подбирать слова, сходные по звучанию, в заданном ритме.</w:t>
      </w:r>
    </w:p>
    <w:p w:rsidR="00971F02" w:rsidRPr="00971F02" w:rsidRDefault="00971F02" w:rsidP="00971F02">
      <w:pPr>
        <w:spacing w:line="180" w:lineRule="auto"/>
        <w:ind w:left="560"/>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эмоционального отношения к литературным произведениям.</w:t>
      </w:r>
    </w:p>
    <w:p w:rsidR="00971F02" w:rsidRPr="00971F02" w:rsidRDefault="00971F02" w:rsidP="00971F02">
      <w:pPr>
        <w:spacing w:line="180" w:lineRule="auto"/>
        <w:ind w:left="560"/>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 Учить самостоятельно составлять короткий рассказ на темы скороговорок;</w:t>
      </w:r>
    </w:p>
    <w:p w:rsidR="00971F02" w:rsidRPr="00971F02" w:rsidRDefault="00971F02" w:rsidP="00971F02">
      <w:pPr>
        <w:spacing w:line="180" w:lineRule="auto"/>
        <w:ind w:left="560"/>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высказывать свою точку зрения, согласие или несогласие с</w:t>
      </w:r>
    </w:p>
    <w:p w:rsidR="00971F02" w:rsidRDefault="00971F02" w:rsidP="00971F02">
      <w:pPr>
        <w:spacing w:line="180" w:lineRule="auto"/>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ответом товарища.</w:t>
      </w:r>
    </w:p>
    <w:p w:rsidR="00971F02" w:rsidRDefault="00971F02" w:rsidP="00971F02">
      <w:pPr>
        <w:spacing w:line="180" w:lineRule="auto"/>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lastRenderedPageBreak/>
        <w:t>-</w:t>
      </w:r>
      <w:r w:rsidRPr="00971F02">
        <w:rPr>
          <w:rFonts w:ascii="Times New Roman" w:eastAsia="Gabriola" w:hAnsi="Times New Roman" w:cs="Times New Roman"/>
          <w:sz w:val="24"/>
          <w:szCs w:val="24"/>
          <w:lang w:eastAsia="ru-RU"/>
        </w:rPr>
        <w:t>закрепить представления о многозначности слова в словах, противоположных по смыслу;</w:t>
      </w:r>
    </w:p>
    <w:p w:rsidR="00971F02" w:rsidRPr="00971F02" w:rsidRDefault="00971F02" w:rsidP="00971F02">
      <w:pPr>
        <w:spacing w:line="180" w:lineRule="auto"/>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учить образованию форм родительного падежа множественного числа существительных;</w:t>
      </w:r>
    </w:p>
    <w:p w:rsidR="00971F02" w:rsidRPr="00971F02" w:rsidRDefault="00971F02" w:rsidP="00971F02">
      <w:pPr>
        <w:tabs>
          <w:tab w:val="left" w:pos="716"/>
        </w:tabs>
        <w:spacing w:after="0" w:line="240" w:lineRule="auto"/>
        <w:ind w:right="60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учить различать на слух звуки (з) и (ж), подбирать слова с этими звуками выделять их на слух из связной речи.</w:t>
      </w:r>
    </w:p>
    <w:p w:rsidR="00971F02" w:rsidRPr="00971F02" w:rsidRDefault="00971F02" w:rsidP="00971F02">
      <w:pPr>
        <w:tabs>
          <w:tab w:val="left" w:pos="872"/>
        </w:tabs>
        <w:spacing w:after="0" w:line="189"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Дать представление о последовательности слов в речи; ввести термин «предложение»; учить составлять и распространять предложение, правильно «читать» его;</w:t>
      </w:r>
    </w:p>
    <w:p w:rsidR="00971F02" w:rsidRPr="00971F02" w:rsidRDefault="00971F02" w:rsidP="00971F02">
      <w:pPr>
        <w:spacing w:line="1" w:lineRule="exact"/>
        <w:rPr>
          <w:rFonts w:ascii="Times New Roman" w:eastAsia="Gabriola" w:hAnsi="Times New Roman" w:cs="Times New Roman"/>
          <w:sz w:val="24"/>
          <w:szCs w:val="24"/>
          <w:lang w:eastAsia="ru-RU"/>
        </w:rPr>
      </w:pPr>
    </w:p>
    <w:p w:rsidR="00971F02" w:rsidRPr="00971F02" w:rsidRDefault="00971F02" w:rsidP="00971F02">
      <w:pPr>
        <w:tabs>
          <w:tab w:val="left" w:pos="752"/>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закреплять умения называть слова в предложении последовательно и вразбивку; развитие фонематического слуха;</w:t>
      </w:r>
    </w:p>
    <w:p w:rsidR="00971F02" w:rsidRPr="00971F02" w:rsidRDefault="00971F02" w:rsidP="00971F02">
      <w:pPr>
        <w:tabs>
          <w:tab w:val="left" w:pos="708"/>
        </w:tabs>
        <w:spacing w:after="0" w:line="189" w:lineRule="auto"/>
        <w:ind w:right="114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подбирать слова, сходные по звучанию, в заданном воспитателем ритме; учить произносить чистоговорки с разной силой голоса.</w:t>
      </w:r>
    </w:p>
    <w:p w:rsidR="00971F02" w:rsidRPr="00971F02" w:rsidRDefault="00971F02" w:rsidP="00971F02">
      <w:pPr>
        <w:spacing w:line="1" w:lineRule="exact"/>
        <w:rPr>
          <w:rFonts w:ascii="Times New Roman" w:eastAsia="Gabriola" w:hAnsi="Times New Roman" w:cs="Times New Roman"/>
          <w:sz w:val="24"/>
          <w:szCs w:val="24"/>
          <w:lang w:eastAsia="ru-RU"/>
        </w:rPr>
      </w:pPr>
    </w:p>
    <w:p w:rsidR="00971F02" w:rsidRPr="00971F02" w:rsidRDefault="00971F02" w:rsidP="00971F02">
      <w:p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детей составлять коллективный рассказ по серии сюжетных картинок</w:t>
      </w:r>
    </w:p>
    <w:p w:rsidR="00971F02" w:rsidRPr="00971F02" w:rsidRDefault="00971F02" w:rsidP="00971F02">
      <w:pPr>
        <w:spacing w:line="1" w:lineRule="exact"/>
        <w:rPr>
          <w:rFonts w:ascii="Times New Roman" w:eastAsiaTheme="minorEastAsia" w:hAnsi="Times New Roman" w:cs="Times New Roman"/>
          <w:sz w:val="24"/>
          <w:szCs w:val="24"/>
          <w:lang w:eastAsia="ru-RU"/>
        </w:rPr>
      </w:pPr>
    </w:p>
    <w:p w:rsidR="00971F02" w:rsidRPr="00971F02" w:rsidRDefault="00971F02" w:rsidP="00EC7B7A">
      <w:pPr>
        <w:spacing w:line="189" w:lineRule="auto"/>
        <w:ind w:right="580"/>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чувства вежливости в повседневной жизни, в играх (попросить прощения, извиниться, поблагодарить, сделать комплимент).</w:t>
      </w:r>
    </w:p>
    <w:p w:rsidR="00971F02" w:rsidRPr="00EC7B7A" w:rsidRDefault="00971F02" w:rsidP="00C25A44">
      <w:pPr>
        <w:numPr>
          <w:ilvl w:val="0"/>
          <w:numId w:val="87"/>
        </w:numPr>
        <w:tabs>
          <w:tab w:val="left" w:pos="708"/>
        </w:tabs>
        <w:spacing w:after="0" w:line="240" w:lineRule="auto"/>
        <w:ind w:right="66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решать спорные вопросы и улаживать конфликты с помощью речи: убеждать, доказывать, объяснять.</w:t>
      </w:r>
    </w:p>
    <w:p w:rsidR="00971F02" w:rsidRPr="00971F02" w:rsidRDefault="00971F02" w:rsidP="00C25A44">
      <w:pPr>
        <w:numPr>
          <w:ilvl w:val="0"/>
          <w:numId w:val="87"/>
        </w:numPr>
        <w:tabs>
          <w:tab w:val="left" w:pos="700"/>
        </w:tabs>
        <w:spacing w:after="0" w:line="189" w:lineRule="auto"/>
        <w:rPr>
          <w:rFonts w:ascii="Times New Roman" w:eastAsia="Arial" w:hAnsi="Times New Roman" w:cs="Times New Roman"/>
          <w:b/>
          <w:bCs/>
          <w:sz w:val="24"/>
          <w:szCs w:val="24"/>
          <w:lang w:eastAsia="ru-RU"/>
        </w:rPr>
      </w:pPr>
      <w:r w:rsidRPr="00971F02">
        <w:rPr>
          <w:rFonts w:ascii="Times New Roman" w:eastAsia="Gabriola" w:hAnsi="Times New Roman" w:cs="Times New Roman"/>
          <w:sz w:val="24"/>
          <w:szCs w:val="24"/>
          <w:lang w:eastAsia="ru-RU"/>
        </w:rPr>
        <w:t>Развивать диалогической строй речи</w:t>
      </w:r>
    </w:p>
    <w:p w:rsidR="00971F02" w:rsidRPr="00971F02" w:rsidRDefault="00971F02" w:rsidP="00971F02">
      <w:pPr>
        <w:spacing w:line="1" w:lineRule="exact"/>
        <w:rPr>
          <w:rFonts w:ascii="Times New Roman" w:eastAsiaTheme="minorEastAsia" w:hAnsi="Times New Roman" w:cs="Times New Roman"/>
          <w:sz w:val="24"/>
          <w:szCs w:val="24"/>
          <w:lang w:eastAsia="ru-RU"/>
        </w:rPr>
      </w:pPr>
    </w:p>
    <w:p w:rsidR="00971F02" w:rsidRPr="00971F02" w:rsidRDefault="00971F02" w:rsidP="00EC7B7A">
      <w:pPr>
        <w:spacing w:line="189" w:lineRule="auto"/>
        <w:ind w:left="560" w:right="3440"/>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-учить пересказывать текст в максимально сжатой форме; -</w:t>
      </w:r>
      <w:r>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формировать интонационно окрашенной речи.</w:t>
      </w:r>
    </w:p>
    <w:p w:rsidR="00971F02" w:rsidRPr="00EC7B7A" w:rsidRDefault="00971F02" w:rsidP="00C25A44">
      <w:pPr>
        <w:numPr>
          <w:ilvl w:val="0"/>
          <w:numId w:val="9"/>
        </w:numPr>
        <w:tabs>
          <w:tab w:val="left" w:pos="708"/>
        </w:tabs>
        <w:spacing w:after="0" w:line="240" w:lineRule="auto"/>
        <w:ind w:right="10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составлять небольшие рассказы творческого характера на тему, предложенную воспитателем.</w:t>
      </w:r>
    </w:p>
    <w:p w:rsidR="00971F02" w:rsidRPr="00EC7B7A" w:rsidRDefault="00971F02" w:rsidP="00C25A44">
      <w:pPr>
        <w:numPr>
          <w:ilvl w:val="0"/>
          <w:numId w:val="9"/>
        </w:numPr>
        <w:tabs>
          <w:tab w:val="left" w:pos="700"/>
        </w:tabs>
        <w:spacing w:after="0" w:line="182"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активизировать словарь детей.</w:t>
      </w:r>
    </w:p>
    <w:p w:rsidR="00971F02" w:rsidRPr="00971F02" w:rsidRDefault="00971F02" w:rsidP="00C25A44">
      <w:pPr>
        <w:numPr>
          <w:ilvl w:val="0"/>
          <w:numId w:val="10"/>
        </w:numPr>
        <w:tabs>
          <w:tab w:val="left" w:pos="700"/>
        </w:tabs>
        <w:spacing w:after="0" w:line="240"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составлять рассказы о событиях из личного опыта;</w:t>
      </w:r>
    </w:p>
    <w:p w:rsidR="00971F02" w:rsidRPr="00971F02" w:rsidRDefault="00971F02" w:rsidP="00C25A44">
      <w:pPr>
        <w:numPr>
          <w:ilvl w:val="0"/>
          <w:numId w:val="10"/>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активизировать словарь детей,</w:t>
      </w:r>
    </w:p>
    <w:p w:rsidR="00971F02" w:rsidRPr="00971F02" w:rsidRDefault="00971F02" w:rsidP="00C25A44">
      <w:pPr>
        <w:numPr>
          <w:ilvl w:val="0"/>
          <w:numId w:val="10"/>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воспитывать любовь к близким.</w:t>
      </w:r>
    </w:p>
    <w:p w:rsidR="00971F02" w:rsidRPr="00971F02" w:rsidRDefault="00971F02" w:rsidP="00C25A44">
      <w:pPr>
        <w:numPr>
          <w:ilvl w:val="0"/>
          <w:numId w:val="10"/>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развивать эмоциональный отклик на весенние проявления в природе,</w:t>
      </w:r>
    </w:p>
    <w:p w:rsidR="00971F02" w:rsidRPr="00971F02" w:rsidRDefault="00971F02" w:rsidP="00C25A44">
      <w:pPr>
        <w:numPr>
          <w:ilvl w:val="0"/>
          <w:numId w:val="10"/>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художественному видению пейзажной картины,</w:t>
      </w:r>
    </w:p>
    <w:p w:rsidR="00971F02" w:rsidRPr="00971F02" w:rsidRDefault="00971F02" w:rsidP="00971F02">
      <w:pPr>
        <w:spacing w:line="20" w:lineRule="exact"/>
        <w:rPr>
          <w:rFonts w:ascii="Times New Roman" w:eastAsiaTheme="minorEastAsia" w:hAnsi="Times New Roman" w:cs="Times New Roman"/>
          <w:sz w:val="24"/>
          <w:szCs w:val="24"/>
          <w:lang w:eastAsia="ru-RU"/>
        </w:rPr>
      </w:pPr>
    </w:p>
    <w:p w:rsidR="00971F02" w:rsidRPr="00971F02" w:rsidRDefault="00971F02" w:rsidP="00971F02">
      <w:pPr>
        <w:spacing w:line="180" w:lineRule="auto"/>
        <w:ind w:left="560"/>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представления о многообразии окружающего мира.</w:t>
      </w:r>
    </w:p>
    <w:p w:rsidR="00971F02" w:rsidRPr="00971F02" w:rsidRDefault="00971F02" w:rsidP="00C25A44">
      <w:pPr>
        <w:numPr>
          <w:ilvl w:val="0"/>
          <w:numId w:val="11"/>
        </w:numPr>
        <w:tabs>
          <w:tab w:val="left" w:pos="700"/>
        </w:tabs>
        <w:spacing w:after="0" w:line="180"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составлять описательные рассказы по пейзажной картине.</w:t>
      </w:r>
    </w:p>
    <w:p w:rsidR="00971F02" w:rsidRPr="00971F02" w:rsidRDefault="00971F02" w:rsidP="00C25A44">
      <w:pPr>
        <w:numPr>
          <w:ilvl w:val="0"/>
          <w:numId w:val="11"/>
        </w:numPr>
        <w:tabs>
          <w:tab w:val="left" w:pos="800"/>
        </w:tabs>
        <w:spacing w:after="0" w:line="189"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пересказывать текст в ситуации письменной речи (ребёнок диктует – взрослый записывает), подвести к образованию названий профессий исходя из занятий;</w:t>
      </w:r>
    </w:p>
    <w:p w:rsidR="00971F02" w:rsidRPr="00971F02" w:rsidRDefault="00971F02" w:rsidP="00971F02">
      <w:pPr>
        <w:spacing w:line="1" w:lineRule="exact"/>
        <w:rPr>
          <w:rFonts w:ascii="Times New Roman" w:eastAsia="Gabriola" w:hAnsi="Times New Roman" w:cs="Times New Roman"/>
          <w:sz w:val="24"/>
          <w:szCs w:val="24"/>
          <w:lang w:eastAsia="ru-RU"/>
        </w:rPr>
      </w:pPr>
    </w:p>
    <w:p w:rsidR="00971F02" w:rsidRPr="00EC7B7A" w:rsidRDefault="00971F02" w:rsidP="00C25A44">
      <w:pPr>
        <w:numPr>
          <w:ilvl w:val="0"/>
          <w:numId w:val="11"/>
        </w:numPr>
        <w:tabs>
          <w:tab w:val="left" w:pos="708"/>
        </w:tabs>
        <w:spacing w:after="0" w:line="240" w:lineRule="auto"/>
        <w:ind w:right="80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активизировать в речи названия профессий и действий; учить называть предметы, необходимые людям той или иной профессии.</w:t>
      </w:r>
    </w:p>
    <w:p w:rsidR="00971F02" w:rsidRPr="00EC7B7A" w:rsidRDefault="00971F02" w:rsidP="00C25A44">
      <w:pPr>
        <w:numPr>
          <w:ilvl w:val="0"/>
          <w:numId w:val="11"/>
        </w:numPr>
        <w:tabs>
          <w:tab w:val="left" w:pos="708"/>
        </w:tabs>
        <w:spacing w:after="0" w:line="240" w:lineRule="auto"/>
        <w:ind w:right="10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составлять небольшие рассказы творческого характера на тему, предложенную воспитателем.</w:t>
      </w:r>
    </w:p>
    <w:p w:rsidR="00971F02" w:rsidRPr="00971F02" w:rsidRDefault="00971F02" w:rsidP="00C25A44">
      <w:pPr>
        <w:numPr>
          <w:ilvl w:val="0"/>
          <w:numId w:val="11"/>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Воспитывать чуткость к художественному слову.</w:t>
      </w:r>
    </w:p>
    <w:p w:rsidR="00971F02" w:rsidRPr="00EC7B7A" w:rsidRDefault="00971F02" w:rsidP="00C25A44">
      <w:pPr>
        <w:numPr>
          <w:ilvl w:val="0"/>
          <w:numId w:val="11"/>
        </w:numPr>
        <w:tabs>
          <w:tab w:val="left" w:pos="708"/>
        </w:tabs>
        <w:spacing w:after="0" w:line="240" w:lineRule="auto"/>
        <w:ind w:right="16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составлять сюжетный рассказ, выбирая для него соответствующих персонажей (игрушки);</w:t>
      </w:r>
    </w:p>
    <w:p w:rsidR="00971F02" w:rsidRPr="00971F02" w:rsidRDefault="00971F02" w:rsidP="00C25A44">
      <w:pPr>
        <w:numPr>
          <w:ilvl w:val="0"/>
          <w:numId w:val="11"/>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давать описание и характеристику персонажей, вводить в повествование диалог;</w:t>
      </w:r>
    </w:p>
    <w:p w:rsidR="00971F02" w:rsidRPr="00971F02" w:rsidRDefault="00971F02" w:rsidP="00C25A44">
      <w:pPr>
        <w:numPr>
          <w:ilvl w:val="0"/>
          <w:numId w:val="11"/>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подбирать определения к заданным словам;</w:t>
      </w:r>
    </w:p>
    <w:p w:rsidR="00971F02" w:rsidRPr="00971F02" w:rsidRDefault="00971F02" w:rsidP="00971F02">
      <w:pPr>
        <w:spacing w:line="180" w:lineRule="auto"/>
        <w:ind w:left="560"/>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-развивать монологические формы речи.</w:t>
      </w:r>
    </w:p>
    <w:p w:rsidR="00971F02" w:rsidRPr="00971F02" w:rsidRDefault="00971F02" w:rsidP="00EC7B7A">
      <w:pPr>
        <w:ind w:right="900" w:firstLine="568"/>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 учить составлять предложения из набора слов с помощью воспитателя и из двух-трёх слов самостоятельно;</w:t>
      </w:r>
    </w:p>
    <w:p w:rsidR="00971F02" w:rsidRPr="00971F02" w:rsidRDefault="00971F02" w:rsidP="00C25A44">
      <w:pPr>
        <w:numPr>
          <w:ilvl w:val="0"/>
          <w:numId w:val="12"/>
        </w:numPr>
        <w:tabs>
          <w:tab w:val="left" w:pos="708"/>
        </w:tabs>
        <w:spacing w:after="0" w:line="240" w:lineRule="auto"/>
        <w:ind w:right="10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различать на слух звуки (с)-(с’), (щ’) в словах, чётко произносить слова с этими звуками.</w:t>
      </w:r>
    </w:p>
    <w:p w:rsidR="00971F02" w:rsidRPr="00971F02" w:rsidRDefault="00971F02" w:rsidP="00971F02">
      <w:pPr>
        <w:spacing w:line="110" w:lineRule="exact"/>
        <w:rPr>
          <w:rFonts w:ascii="Times New Roman" w:eastAsia="Gabriola" w:hAnsi="Times New Roman" w:cs="Times New Roman"/>
          <w:sz w:val="24"/>
          <w:szCs w:val="24"/>
          <w:lang w:eastAsia="ru-RU"/>
        </w:rPr>
      </w:pPr>
    </w:p>
    <w:p w:rsidR="00971F02" w:rsidRPr="00EC7B7A" w:rsidRDefault="00971F02" w:rsidP="00C25A44">
      <w:pPr>
        <w:numPr>
          <w:ilvl w:val="0"/>
          <w:numId w:val="12"/>
        </w:numPr>
        <w:tabs>
          <w:tab w:val="left" w:pos="708"/>
        </w:tabs>
        <w:spacing w:after="0" w:line="189" w:lineRule="auto"/>
        <w:ind w:right="6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составлять рассказ по картинке по предложенному плану, включать в рассказ описание внешнего вида персонажей и их характеристику;</w:t>
      </w:r>
    </w:p>
    <w:p w:rsidR="00971F02" w:rsidRPr="00EC7B7A" w:rsidRDefault="00971F02" w:rsidP="00C25A44">
      <w:pPr>
        <w:numPr>
          <w:ilvl w:val="0"/>
          <w:numId w:val="12"/>
        </w:numPr>
        <w:tabs>
          <w:tab w:val="left" w:pos="708"/>
        </w:tabs>
        <w:spacing w:after="0" w:line="240" w:lineRule="auto"/>
        <w:ind w:right="150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образовывать существительные от глаголов (продавать – продавец) и прилагательных (весёлый - весельчак);</w:t>
      </w:r>
    </w:p>
    <w:p w:rsidR="00971F02" w:rsidRPr="00971F02" w:rsidRDefault="00971F02" w:rsidP="00C25A44">
      <w:pPr>
        <w:numPr>
          <w:ilvl w:val="0"/>
          <w:numId w:val="12"/>
        </w:numPr>
        <w:tabs>
          <w:tab w:val="left" w:pos="700"/>
        </w:tabs>
        <w:spacing w:after="0" w:line="182"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определять ударение в двухсложном слове.</w:t>
      </w:r>
    </w:p>
    <w:p w:rsidR="00971F02" w:rsidRPr="00971F02" w:rsidRDefault="00971F02" w:rsidP="00C25A44">
      <w:pPr>
        <w:numPr>
          <w:ilvl w:val="0"/>
          <w:numId w:val="12"/>
        </w:numPr>
        <w:tabs>
          <w:tab w:val="left" w:pos="700"/>
        </w:tabs>
        <w:spacing w:after="0" w:line="185"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интонационно окрашенной речи.</w:t>
      </w:r>
    </w:p>
    <w:p w:rsidR="00971F02" w:rsidRPr="00EC7B7A" w:rsidRDefault="00971F02" w:rsidP="00C25A44">
      <w:pPr>
        <w:numPr>
          <w:ilvl w:val="0"/>
          <w:numId w:val="12"/>
        </w:numPr>
        <w:tabs>
          <w:tab w:val="left" w:pos="708"/>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связно, последовательно, выразительно пересказывать художественный текст без наводящих вопросов;</w:t>
      </w:r>
    </w:p>
    <w:p w:rsidR="00971F02" w:rsidRPr="00EC7B7A" w:rsidRDefault="00971F02" w:rsidP="00C25A44">
      <w:pPr>
        <w:numPr>
          <w:ilvl w:val="0"/>
          <w:numId w:val="12"/>
        </w:numPr>
        <w:tabs>
          <w:tab w:val="left" w:pos="757"/>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умение замечать неправильно поставленное ударение в слове, ошибку в чередовании согласных.</w:t>
      </w:r>
    </w:p>
    <w:p w:rsidR="00971F02" w:rsidRPr="00971F02" w:rsidRDefault="00971F02" w:rsidP="00C25A44">
      <w:pPr>
        <w:numPr>
          <w:ilvl w:val="0"/>
          <w:numId w:val="12"/>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lastRenderedPageBreak/>
        <w:t>развивать чувство ритма и рифмы (составление шуток -чистоговорок)</w:t>
      </w:r>
    </w:p>
    <w:p w:rsidR="00971F02" w:rsidRPr="00971F02" w:rsidRDefault="00971F02" w:rsidP="00C25A44">
      <w:pPr>
        <w:numPr>
          <w:ilvl w:val="0"/>
          <w:numId w:val="12"/>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интерес к чтению больших произведений.</w:t>
      </w:r>
    </w:p>
    <w:p w:rsidR="00971F02" w:rsidRPr="00EC7B7A" w:rsidRDefault="00971F02" w:rsidP="00C25A44">
      <w:pPr>
        <w:numPr>
          <w:ilvl w:val="0"/>
          <w:numId w:val="12"/>
        </w:numPr>
        <w:tabs>
          <w:tab w:val="left" w:pos="772"/>
        </w:tabs>
        <w:spacing w:after="0" w:line="240"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придумывать сказку по предложенному плану, не отступая от темы, не повторяя сюжетов товарищей;</w:t>
      </w:r>
    </w:p>
    <w:p w:rsidR="00971F02" w:rsidRPr="00EC7B7A" w:rsidRDefault="00971F02" w:rsidP="00C25A44">
      <w:pPr>
        <w:numPr>
          <w:ilvl w:val="0"/>
          <w:numId w:val="12"/>
        </w:numPr>
        <w:tabs>
          <w:tab w:val="left" w:pos="700"/>
        </w:tabs>
        <w:spacing w:after="0" w:line="189" w:lineRule="auto"/>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подбирать прилагательные и глаголы к существительному заяц;</w:t>
      </w:r>
    </w:p>
    <w:p w:rsidR="00971F02" w:rsidRPr="00971F02" w:rsidRDefault="00971F02" w:rsidP="00EC7B7A">
      <w:pPr>
        <w:ind w:right="580" w:firstLine="568"/>
        <w:jc w:val="both"/>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согласовывать слова в предложениях: существительные с числительными, (прилагательные с существительными</w:t>
      </w:r>
    </w:p>
    <w:p w:rsidR="00971F02" w:rsidRPr="00971F02" w:rsidRDefault="00971F02" w:rsidP="00C25A44">
      <w:pPr>
        <w:numPr>
          <w:ilvl w:val="0"/>
          <w:numId w:val="88"/>
        </w:numPr>
        <w:tabs>
          <w:tab w:val="left" w:pos="708"/>
        </w:tabs>
        <w:spacing w:after="0" w:line="189" w:lineRule="auto"/>
        <w:ind w:right="72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произносить слова и фразы внятно и чётко, которые включают звуки (с)-(с’), (щ’); закрепить представление об ударных и безударных слогах.</w:t>
      </w:r>
    </w:p>
    <w:p w:rsidR="00971F02" w:rsidRPr="00971F02" w:rsidRDefault="00971F02" w:rsidP="00EC7B7A">
      <w:pPr>
        <w:spacing w:line="1" w:lineRule="exact"/>
        <w:jc w:val="both"/>
        <w:rPr>
          <w:rFonts w:ascii="Times New Roman" w:eastAsia="Gabriola" w:hAnsi="Times New Roman" w:cs="Times New Roman"/>
          <w:sz w:val="24"/>
          <w:szCs w:val="24"/>
          <w:lang w:eastAsia="ru-RU"/>
        </w:rPr>
      </w:pPr>
    </w:p>
    <w:p w:rsidR="00971F02" w:rsidRPr="00971F02" w:rsidRDefault="00971F02" w:rsidP="00C25A44">
      <w:pPr>
        <w:numPr>
          <w:ilvl w:val="0"/>
          <w:numId w:val="88"/>
        </w:numPr>
        <w:tabs>
          <w:tab w:val="left" w:pos="788"/>
        </w:tabs>
        <w:spacing w:after="0" w:line="189"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охотно делится разнообразными впечатлениями, уточняя источник полученной информации (телепередача, рассказ близкого человека и т. д.).</w:t>
      </w:r>
    </w:p>
    <w:p w:rsidR="00971F02" w:rsidRPr="00971F02" w:rsidRDefault="00971F02" w:rsidP="00EC7B7A">
      <w:pPr>
        <w:spacing w:line="1" w:lineRule="exact"/>
        <w:jc w:val="both"/>
        <w:rPr>
          <w:rFonts w:ascii="Times New Roman" w:eastAsia="Gabriola" w:hAnsi="Times New Roman" w:cs="Times New Roman"/>
          <w:sz w:val="24"/>
          <w:szCs w:val="24"/>
          <w:lang w:eastAsia="ru-RU"/>
        </w:rPr>
      </w:pPr>
    </w:p>
    <w:p w:rsidR="00971F02" w:rsidRPr="00971F02" w:rsidRDefault="00971F02" w:rsidP="00EC7B7A">
      <w:pPr>
        <w:spacing w:line="189" w:lineRule="auto"/>
        <w:ind w:left="560" w:right="532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-обогатить знания детей о Дне Победы; -в</w:t>
      </w:r>
      <w:r w:rsidR="00EC7B7A">
        <w:rPr>
          <w:rFonts w:ascii="Times New Roman" w:eastAsia="Gabriola" w:hAnsi="Times New Roman" w:cs="Times New Roman"/>
          <w:sz w:val="24"/>
          <w:szCs w:val="24"/>
          <w:lang w:eastAsia="ru-RU"/>
        </w:rPr>
        <w:t>оспитывать чувство патриотизма.</w:t>
      </w:r>
    </w:p>
    <w:p w:rsidR="00971F02" w:rsidRPr="00EC7B7A" w:rsidRDefault="00971F02" w:rsidP="00C25A44">
      <w:pPr>
        <w:numPr>
          <w:ilvl w:val="0"/>
          <w:numId w:val="88"/>
        </w:numPr>
        <w:tabs>
          <w:tab w:val="left" w:pos="708"/>
        </w:tabs>
        <w:spacing w:after="0" w:line="240" w:lineRule="auto"/>
        <w:ind w:right="10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умения составлять небольшие рассказы творческого характера на тему, предложенную воспитателем;</w:t>
      </w:r>
    </w:p>
    <w:p w:rsidR="00971F02" w:rsidRPr="00971F02" w:rsidRDefault="00971F02" w:rsidP="00EC7B7A">
      <w:pPr>
        <w:spacing w:line="189" w:lineRule="auto"/>
        <w:ind w:left="56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-воспитывать умение самостоятельно придумывать события.</w:t>
      </w:r>
    </w:p>
    <w:p w:rsidR="00971F02" w:rsidRPr="00EC7B7A" w:rsidRDefault="00971F02" w:rsidP="00C25A44">
      <w:pPr>
        <w:numPr>
          <w:ilvl w:val="0"/>
          <w:numId w:val="88"/>
        </w:numPr>
        <w:tabs>
          <w:tab w:val="left" w:pos="732"/>
        </w:tabs>
        <w:spacing w:after="0" w:line="240" w:lineRule="auto"/>
        <w:ind w:right="580"/>
        <w:jc w:val="both"/>
        <w:rPr>
          <w:rFonts w:ascii="Times New Roman" w:eastAsia="Arial" w:hAnsi="Times New Roman" w:cs="Times New Roman"/>
          <w:b/>
          <w:bCs/>
          <w:sz w:val="24"/>
          <w:szCs w:val="24"/>
          <w:lang w:eastAsia="ru-RU"/>
        </w:rPr>
      </w:pPr>
      <w:r w:rsidRPr="00971F02">
        <w:rPr>
          <w:rFonts w:ascii="Times New Roman" w:eastAsia="Gabriola" w:hAnsi="Times New Roman" w:cs="Times New Roman"/>
          <w:sz w:val="24"/>
          <w:szCs w:val="24"/>
          <w:lang w:eastAsia="ru-RU"/>
        </w:rPr>
        <w:t>Учить связно, рассказывать сказку, выразительно передавать диалоги персонажей; соблюдать композицию сказки;</w:t>
      </w:r>
    </w:p>
    <w:p w:rsidR="00971F02" w:rsidRPr="00971F02" w:rsidRDefault="00971F02" w:rsidP="00EC7B7A">
      <w:pPr>
        <w:spacing w:line="189" w:lineRule="auto"/>
        <w:ind w:left="560"/>
        <w:jc w:val="both"/>
        <w:rPr>
          <w:rFonts w:ascii="Times New Roman" w:eastAsia="Arial" w:hAnsi="Times New Roman" w:cs="Times New Roman"/>
          <w:b/>
          <w:bCs/>
          <w:sz w:val="24"/>
          <w:szCs w:val="24"/>
          <w:lang w:eastAsia="ru-RU"/>
        </w:rPr>
      </w:pPr>
      <w:r w:rsidRPr="00971F02">
        <w:rPr>
          <w:rFonts w:ascii="Times New Roman" w:eastAsia="Gabriola" w:hAnsi="Times New Roman" w:cs="Times New Roman"/>
          <w:sz w:val="24"/>
          <w:szCs w:val="24"/>
          <w:lang w:eastAsia="ru-RU"/>
        </w:rPr>
        <w:t>-учить понимать и объяснять смысл поговорок;</w:t>
      </w:r>
    </w:p>
    <w:p w:rsidR="00971F02" w:rsidRPr="00971F02" w:rsidRDefault="00971F02" w:rsidP="00EC7B7A">
      <w:pPr>
        <w:spacing w:line="189" w:lineRule="auto"/>
        <w:ind w:left="560"/>
        <w:jc w:val="both"/>
        <w:rPr>
          <w:rFonts w:ascii="Times New Roman" w:eastAsia="Arial" w:hAnsi="Times New Roman" w:cs="Times New Roman"/>
          <w:b/>
          <w:bCs/>
          <w:sz w:val="24"/>
          <w:szCs w:val="24"/>
          <w:lang w:eastAsia="ru-RU"/>
        </w:rPr>
      </w:pPr>
      <w:r w:rsidRPr="00971F02">
        <w:rPr>
          <w:rFonts w:ascii="Times New Roman" w:eastAsia="Gabriola" w:hAnsi="Times New Roman" w:cs="Times New Roman"/>
          <w:sz w:val="24"/>
          <w:szCs w:val="24"/>
          <w:lang w:eastAsia="ru-RU"/>
        </w:rPr>
        <w:t>-формировать умения употреблять в речи слова в точном соответствии со смыслом;</w:t>
      </w:r>
    </w:p>
    <w:p w:rsidR="00A770D7" w:rsidRPr="00EC7B7A" w:rsidRDefault="00971F02" w:rsidP="00C25A44">
      <w:pPr>
        <w:numPr>
          <w:ilvl w:val="0"/>
          <w:numId w:val="88"/>
        </w:numPr>
        <w:tabs>
          <w:tab w:val="left" w:pos="700"/>
        </w:tabs>
        <w:spacing w:after="0" w:line="182" w:lineRule="auto"/>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ориентировать на звучание грамматических форм, при помощи которых образуются</w:t>
      </w:r>
    </w:p>
    <w:p w:rsidR="00971F02" w:rsidRPr="00971F02" w:rsidRDefault="00971F02" w:rsidP="00EC7B7A">
      <w:pPr>
        <w:jc w:val="both"/>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новые слова, подводить к усвоению способов словообразования.</w:t>
      </w:r>
    </w:p>
    <w:p w:rsidR="00971F02" w:rsidRPr="00971F02" w:rsidRDefault="00971F02" w:rsidP="00C25A44">
      <w:pPr>
        <w:numPr>
          <w:ilvl w:val="0"/>
          <w:numId w:val="89"/>
        </w:numPr>
        <w:tabs>
          <w:tab w:val="left" w:pos="730"/>
        </w:tabs>
        <w:spacing w:after="0" w:line="189"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составлять рассказ на тему, предложенную воспитателем; учить сравнивать предметы, точно обозначая словом черты сходства и различия;</w:t>
      </w:r>
    </w:p>
    <w:p w:rsidR="00971F02" w:rsidRPr="00971F02" w:rsidRDefault="00971F02" w:rsidP="00EC7B7A">
      <w:pPr>
        <w:spacing w:line="1" w:lineRule="exact"/>
        <w:jc w:val="both"/>
        <w:rPr>
          <w:rFonts w:ascii="Times New Roman" w:eastAsia="Gabriola" w:hAnsi="Times New Roman" w:cs="Times New Roman"/>
          <w:sz w:val="24"/>
          <w:szCs w:val="24"/>
          <w:lang w:eastAsia="ru-RU"/>
        </w:rPr>
      </w:pPr>
    </w:p>
    <w:p w:rsidR="00971F02" w:rsidRPr="00EC7B7A" w:rsidRDefault="00971F02" w:rsidP="00C25A44">
      <w:pPr>
        <w:numPr>
          <w:ilvl w:val="0"/>
          <w:numId w:val="89"/>
        </w:numPr>
        <w:tabs>
          <w:tab w:val="left" w:pos="766"/>
        </w:tabs>
        <w:spacing w:after="0" w:line="240"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находить смысловые несоответствия в тексте стихотворения и аргументировать свои суждения;</w:t>
      </w:r>
    </w:p>
    <w:p w:rsidR="00971F02" w:rsidRPr="00EC7B7A" w:rsidRDefault="00971F02" w:rsidP="00C25A44">
      <w:pPr>
        <w:numPr>
          <w:ilvl w:val="0"/>
          <w:numId w:val="89"/>
        </w:numPr>
        <w:tabs>
          <w:tab w:val="left" w:pos="700"/>
        </w:tabs>
        <w:spacing w:after="0" w:line="189" w:lineRule="auto"/>
        <w:ind w:left="700" w:hanging="132"/>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 xml:space="preserve">-формировать умения замечать неправильно поставленное ударение в слове, ошибку в чередовании согласных. </w:t>
      </w:r>
    </w:p>
    <w:p w:rsidR="00971F02" w:rsidRPr="00971F02" w:rsidRDefault="00971F02" w:rsidP="00EC7B7A">
      <w:pPr>
        <w:tabs>
          <w:tab w:val="left" w:pos="700"/>
        </w:tabs>
        <w:spacing w:after="0" w:line="189" w:lineRule="auto"/>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 </w:t>
      </w:r>
      <w:r w:rsidRPr="00971F02">
        <w:rPr>
          <w:rFonts w:ascii="Times New Roman" w:eastAsia="Gabriola" w:hAnsi="Times New Roman" w:cs="Times New Roman"/>
          <w:sz w:val="24"/>
          <w:szCs w:val="24"/>
          <w:lang w:eastAsia="ru-RU"/>
        </w:rPr>
        <w:t>уточнить значение слов мебель и посуда;</w:t>
      </w:r>
    </w:p>
    <w:p w:rsidR="00971F02" w:rsidRPr="00971F02" w:rsidRDefault="00971F02" w:rsidP="00EC7B7A">
      <w:pPr>
        <w:tabs>
          <w:tab w:val="left" w:pos="700"/>
        </w:tabs>
        <w:spacing w:after="0" w:line="189" w:lineRule="auto"/>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учить самостоятельно, образовывать названия посуды;</w:t>
      </w:r>
    </w:p>
    <w:p w:rsidR="00971F02" w:rsidRPr="00971F02" w:rsidRDefault="00971F02" w:rsidP="00EC7B7A">
      <w:pPr>
        <w:tabs>
          <w:tab w:val="left" w:pos="700"/>
        </w:tabs>
        <w:spacing w:after="0" w:line="182" w:lineRule="auto"/>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формировать умения строить предложения.</w:t>
      </w:r>
    </w:p>
    <w:p w:rsidR="00971F02" w:rsidRPr="00971F02" w:rsidRDefault="00971F02" w:rsidP="00EC7B7A">
      <w:pPr>
        <w:ind w:right="580" w:firstLine="568"/>
        <w:jc w:val="both"/>
        <w:rPr>
          <w:rFonts w:ascii="Times New Roman" w:eastAsia="Gabriola" w:hAnsi="Times New Roman" w:cs="Times New Roman"/>
          <w:sz w:val="24"/>
          <w:szCs w:val="24"/>
          <w:lang w:eastAsia="ru-RU"/>
        </w:rPr>
      </w:pPr>
    </w:p>
    <w:tbl>
      <w:tblPr>
        <w:tblStyle w:val="a5"/>
        <w:tblW w:w="0" w:type="auto"/>
        <w:tblLook w:val="04A0" w:firstRow="1" w:lastRow="0" w:firstColumn="1" w:lastColumn="0" w:noHBand="0" w:noVBand="1"/>
      </w:tblPr>
      <w:tblGrid>
        <w:gridCol w:w="4981"/>
        <w:gridCol w:w="4981"/>
      </w:tblGrid>
      <w:tr w:rsidR="00971F02" w:rsidTr="00971F02">
        <w:tc>
          <w:tcPr>
            <w:tcW w:w="4981" w:type="dxa"/>
          </w:tcPr>
          <w:p w:rsidR="00971F02" w:rsidRPr="00971F02" w:rsidRDefault="00971F02" w:rsidP="00971F02">
            <w:pPr>
              <w:rPr>
                <w:rFonts w:ascii="Times New Roman" w:eastAsiaTheme="minorEastAsia" w:hAnsi="Times New Roman" w:cs="Times New Roman"/>
                <w:sz w:val="24"/>
                <w:szCs w:val="24"/>
                <w:lang w:eastAsia="ru-RU"/>
              </w:rPr>
            </w:pPr>
            <w:r w:rsidRPr="00971F02">
              <w:rPr>
                <w:rFonts w:ascii="Times New Roman" w:eastAsia="Gabriola" w:hAnsi="Times New Roman" w:cs="Times New Roman"/>
                <w:b/>
                <w:bCs/>
                <w:sz w:val="24"/>
                <w:szCs w:val="24"/>
                <w:lang w:eastAsia="ru-RU"/>
              </w:rPr>
              <w:t>Достижения ребенка</w:t>
            </w:r>
          </w:p>
          <w:p w:rsidR="00971F02" w:rsidRPr="00971F02" w:rsidRDefault="00971F02" w:rsidP="00971F02">
            <w:pPr>
              <w:spacing w:line="199" w:lineRule="auto"/>
              <w:jc w:val="both"/>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Проявляет познавательную и деловую активность в общении со взрослыми и сверстниками, делится знаниями, задает вопросы.</w:t>
            </w:r>
          </w:p>
          <w:p w:rsidR="00971F02" w:rsidRPr="00971F02" w:rsidRDefault="00971F02" w:rsidP="00971F02">
            <w:pPr>
              <w:spacing w:line="5" w:lineRule="exact"/>
              <w:rPr>
                <w:rFonts w:ascii="Times New Roman" w:eastAsiaTheme="minorEastAsia" w:hAnsi="Times New Roman" w:cs="Times New Roman"/>
                <w:sz w:val="24"/>
                <w:szCs w:val="24"/>
                <w:lang w:eastAsia="ru-RU"/>
              </w:rPr>
            </w:pPr>
          </w:p>
          <w:p w:rsidR="00971F02" w:rsidRPr="00971F02" w:rsidRDefault="00971F02" w:rsidP="00971F02">
            <w:pPr>
              <w:spacing w:line="189" w:lineRule="auto"/>
              <w:jc w:val="both"/>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Инициативен и самостоятелен в придумывании загадок, сказок, рассказов.</w:t>
            </w:r>
          </w:p>
          <w:p w:rsidR="00971F02" w:rsidRPr="00971F02" w:rsidRDefault="00971F02" w:rsidP="00971F02">
            <w:pPr>
              <w:spacing w:line="1" w:lineRule="exact"/>
              <w:rPr>
                <w:rFonts w:ascii="Times New Roman" w:eastAsiaTheme="minorEastAsia" w:hAnsi="Times New Roman" w:cs="Times New Roman"/>
                <w:sz w:val="24"/>
                <w:szCs w:val="24"/>
                <w:lang w:eastAsia="ru-RU"/>
              </w:rPr>
            </w:pPr>
          </w:p>
          <w:p w:rsidR="00971F02" w:rsidRPr="00971F02" w:rsidRDefault="00971F02" w:rsidP="00C25A44">
            <w:pPr>
              <w:numPr>
                <w:ilvl w:val="0"/>
                <w:numId w:val="90"/>
              </w:numPr>
              <w:tabs>
                <w:tab w:val="left" w:pos="330"/>
              </w:tabs>
              <w:spacing w:line="218"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интересом относится к аргументации, доказательству и широко ими пользуется. Замечает речевые ошибки сверстников, доброжелательно исправляет их.</w:t>
            </w:r>
          </w:p>
          <w:p w:rsidR="00971F02" w:rsidRPr="00971F02" w:rsidRDefault="00971F02" w:rsidP="00971F02">
            <w:pPr>
              <w:spacing w:line="224" w:lineRule="auto"/>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Имеет богатый словарный запас. Безошибочно пользуется обобщающими словами и понятиями.</w:t>
            </w:r>
          </w:p>
          <w:p w:rsidR="00971F02" w:rsidRPr="00971F02" w:rsidRDefault="00971F02" w:rsidP="00971F02">
            <w:pPr>
              <w:spacing w:line="3" w:lineRule="exact"/>
              <w:rPr>
                <w:rFonts w:ascii="Times New Roman" w:eastAsia="Gabriola" w:hAnsi="Times New Roman" w:cs="Times New Roman"/>
                <w:sz w:val="24"/>
                <w:szCs w:val="24"/>
                <w:lang w:eastAsia="ru-RU"/>
              </w:rPr>
            </w:pPr>
          </w:p>
          <w:p w:rsidR="00971F02" w:rsidRPr="00971F02" w:rsidRDefault="00971F02" w:rsidP="00971F02">
            <w:pPr>
              <w:ind w:right="2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Речь чистая, грамматически правильная, выразительная.</w:t>
            </w:r>
          </w:p>
          <w:p w:rsidR="00971F02" w:rsidRPr="00971F02" w:rsidRDefault="00971F02" w:rsidP="00971F02">
            <w:pPr>
              <w:spacing w:line="128" w:lineRule="exact"/>
              <w:rPr>
                <w:rFonts w:ascii="Times New Roman" w:eastAsia="Gabriola" w:hAnsi="Times New Roman" w:cs="Times New Roman"/>
                <w:sz w:val="24"/>
                <w:szCs w:val="24"/>
                <w:lang w:eastAsia="ru-RU"/>
              </w:rPr>
            </w:pPr>
          </w:p>
          <w:p w:rsidR="00971F02" w:rsidRPr="00971F02" w:rsidRDefault="00971F02" w:rsidP="00971F02">
            <w:pPr>
              <w:spacing w:line="199" w:lineRule="auto"/>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971F02" w:rsidRPr="00971F02" w:rsidRDefault="00971F02" w:rsidP="00971F02">
            <w:pPr>
              <w:spacing w:line="5" w:lineRule="exact"/>
              <w:rPr>
                <w:rFonts w:ascii="Times New Roman" w:eastAsia="Gabriola" w:hAnsi="Times New Roman" w:cs="Times New Roman"/>
                <w:sz w:val="24"/>
                <w:szCs w:val="24"/>
                <w:lang w:eastAsia="ru-RU"/>
              </w:rPr>
            </w:pPr>
          </w:p>
          <w:p w:rsidR="00971F02" w:rsidRPr="00971F02" w:rsidRDefault="00971F02" w:rsidP="00971F02">
            <w:pPr>
              <w:spacing w:line="181"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Самостоятельно пересказывает рассказы и сказки, сочиняет загадки.</w:t>
            </w:r>
          </w:p>
          <w:p w:rsidR="00971F02" w:rsidRDefault="00971F02" w:rsidP="00971F02">
            <w:pPr>
              <w:tabs>
                <w:tab w:val="left" w:pos="376"/>
              </w:tabs>
              <w:spacing w:line="189" w:lineRule="auto"/>
              <w:ind w:right="580"/>
              <w:jc w:val="center"/>
              <w:rPr>
                <w:rFonts w:ascii="Times New Roman" w:hAnsi="Times New Roman" w:cs="Times New Roman"/>
                <w:b/>
                <w:sz w:val="28"/>
                <w:szCs w:val="28"/>
              </w:rPr>
            </w:pPr>
            <w:r w:rsidRPr="00971F02">
              <w:rPr>
                <w:rFonts w:ascii="Times New Roman" w:eastAsiaTheme="minorEastAsia" w:hAnsi="Times New Roman" w:cs="Times New Roman"/>
                <w:sz w:val="24"/>
                <w:szCs w:val="24"/>
                <w:lang w:eastAsia="ru-RU"/>
              </w:rPr>
              <w:br w:type="column"/>
            </w:r>
          </w:p>
        </w:tc>
        <w:tc>
          <w:tcPr>
            <w:tcW w:w="4981" w:type="dxa"/>
          </w:tcPr>
          <w:p w:rsidR="00971F02" w:rsidRPr="00971F02" w:rsidRDefault="00971F02" w:rsidP="00971F02">
            <w:pPr>
              <w:tabs>
                <w:tab w:val="left" w:pos="1404"/>
                <w:tab w:val="left" w:pos="3284"/>
                <w:tab w:val="left" w:pos="3744"/>
              </w:tabs>
              <w:ind w:left="4"/>
              <w:rPr>
                <w:rFonts w:ascii="Times New Roman" w:eastAsiaTheme="minorEastAsia" w:hAnsi="Times New Roman" w:cs="Times New Roman"/>
                <w:sz w:val="24"/>
                <w:szCs w:val="24"/>
                <w:lang w:eastAsia="ru-RU"/>
              </w:rPr>
            </w:pPr>
            <w:r w:rsidRPr="00971F02">
              <w:rPr>
                <w:rFonts w:ascii="Times New Roman" w:eastAsia="Gabriola" w:hAnsi="Times New Roman" w:cs="Times New Roman"/>
                <w:b/>
                <w:bCs/>
                <w:sz w:val="24"/>
                <w:szCs w:val="24"/>
                <w:lang w:eastAsia="ru-RU"/>
              </w:rPr>
              <w:t>Вызывает</w:t>
            </w:r>
            <w:r w:rsidRPr="00971F02">
              <w:rPr>
                <w:rFonts w:ascii="Times New Roman" w:eastAsia="Gabriola" w:hAnsi="Times New Roman" w:cs="Times New Roman"/>
                <w:b/>
                <w:bCs/>
                <w:sz w:val="24"/>
                <w:szCs w:val="24"/>
                <w:lang w:eastAsia="ru-RU"/>
              </w:rPr>
              <w:tab/>
              <w:t>озабоченность</w:t>
            </w:r>
            <w:r w:rsidRPr="00971F02">
              <w:rPr>
                <w:rFonts w:ascii="Times New Roman" w:eastAsia="Gabriola" w:hAnsi="Times New Roman" w:cs="Times New Roman"/>
                <w:b/>
                <w:bCs/>
                <w:sz w:val="24"/>
                <w:szCs w:val="24"/>
                <w:lang w:eastAsia="ru-RU"/>
              </w:rPr>
              <w:tab/>
              <w:t>и</w:t>
            </w:r>
            <w:r w:rsidRPr="00971F02">
              <w:rPr>
                <w:rFonts w:ascii="Times New Roman" w:eastAsia="Gabriola" w:hAnsi="Times New Roman" w:cs="Times New Roman"/>
                <w:b/>
                <w:bCs/>
                <w:sz w:val="24"/>
                <w:szCs w:val="24"/>
                <w:lang w:eastAsia="ru-RU"/>
              </w:rPr>
              <w:tab/>
              <w:t>требует</w:t>
            </w:r>
          </w:p>
          <w:p w:rsidR="00971F02" w:rsidRPr="00971F02" w:rsidRDefault="00971F02" w:rsidP="00971F02">
            <w:pPr>
              <w:tabs>
                <w:tab w:val="left" w:pos="1704"/>
                <w:tab w:val="left" w:pos="2924"/>
                <w:tab w:val="left" w:pos="4404"/>
              </w:tabs>
              <w:spacing w:line="189" w:lineRule="auto"/>
              <w:ind w:left="4"/>
              <w:rPr>
                <w:rFonts w:ascii="Times New Roman" w:eastAsiaTheme="minorEastAsia" w:hAnsi="Times New Roman" w:cs="Times New Roman"/>
                <w:sz w:val="24"/>
                <w:szCs w:val="24"/>
                <w:lang w:eastAsia="ru-RU"/>
              </w:rPr>
            </w:pPr>
            <w:r w:rsidRPr="00971F02">
              <w:rPr>
                <w:rFonts w:ascii="Times New Roman" w:eastAsia="Gabriola" w:hAnsi="Times New Roman" w:cs="Times New Roman"/>
                <w:b/>
                <w:bCs/>
                <w:sz w:val="24"/>
                <w:szCs w:val="24"/>
                <w:lang w:eastAsia="ru-RU"/>
              </w:rPr>
              <w:t>совместных</w:t>
            </w:r>
            <w:r w:rsidRPr="00971F02">
              <w:rPr>
                <w:rFonts w:ascii="Times New Roman" w:eastAsiaTheme="minorEastAsia" w:hAnsi="Times New Roman" w:cs="Times New Roman"/>
                <w:sz w:val="24"/>
                <w:szCs w:val="24"/>
                <w:lang w:eastAsia="ru-RU"/>
              </w:rPr>
              <w:tab/>
            </w:r>
            <w:r w:rsidRPr="00971F02">
              <w:rPr>
                <w:rFonts w:ascii="Times New Roman" w:eastAsia="Gabriola" w:hAnsi="Times New Roman" w:cs="Times New Roman"/>
                <w:b/>
                <w:bCs/>
                <w:sz w:val="24"/>
                <w:szCs w:val="24"/>
                <w:lang w:eastAsia="ru-RU"/>
              </w:rPr>
              <w:t>усилий</w:t>
            </w:r>
            <w:r w:rsidRPr="00971F02">
              <w:rPr>
                <w:rFonts w:ascii="Times New Roman" w:eastAsiaTheme="minorEastAsia" w:hAnsi="Times New Roman" w:cs="Times New Roman"/>
                <w:sz w:val="24"/>
                <w:szCs w:val="24"/>
                <w:lang w:eastAsia="ru-RU"/>
              </w:rPr>
              <w:tab/>
            </w:r>
            <w:r w:rsidRPr="00971F02">
              <w:rPr>
                <w:rFonts w:ascii="Times New Roman" w:eastAsia="Gabriola" w:hAnsi="Times New Roman" w:cs="Times New Roman"/>
                <w:b/>
                <w:bCs/>
                <w:sz w:val="24"/>
                <w:szCs w:val="24"/>
                <w:lang w:eastAsia="ru-RU"/>
              </w:rPr>
              <w:t>педагогов</w:t>
            </w:r>
            <w:r w:rsidRPr="00971F02">
              <w:rPr>
                <w:rFonts w:ascii="Times New Roman" w:eastAsiaTheme="minorEastAsia" w:hAnsi="Times New Roman" w:cs="Times New Roman"/>
                <w:sz w:val="24"/>
                <w:szCs w:val="24"/>
                <w:lang w:eastAsia="ru-RU"/>
              </w:rPr>
              <w:tab/>
            </w:r>
            <w:r w:rsidRPr="00971F02">
              <w:rPr>
                <w:rFonts w:ascii="Times New Roman" w:eastAsia="Gabriola" w:hAnsi="Times New Roman" w:cs="Times New Roman"/>
                <w:b/>
                <w:bCs/>
                <w:sz w:val="24"/>
                <w:szCs w:val="24"/>
                <w:lang w:eastAsia="ru-RU"/>
              </w:rPr>
              <w:t>и</w:t>
            </w:r>
          </w:p>
          <w:p w:rsidR="00971F02" w:rsidRPr="00971F02" w:rsidRDefault="00971F02" w:rsidP="00971F02">
            <w:pPr>
              <w:spacing w:line="184" w:lineRule="auto"/>
              <w:ind w:left="4"/>
              <w:rPr>
                <w:rFonts w:ascii="Times New Roman" w:eastAsiaTheme="minorEastAsia" w:hAnsi="Times New Roman" w:cs="Times New Roman"/>
                <w:sz w:val="24"/>
                <w:szCs w:val="24"/>
                <w:lang w:eastAsia="ru-RU"/>
              </w:rPr>
            </w:pPr>
            <w:r w:rsidRPr="00971F02">
              <w:rPr>
                <w:rFonts w:ascii="Times New Roman" w:eastAsia="Gabriola" w:hAnsi="Times New Roman" w:cs="Times New Roman"/>
                <w:b/>
                <w:bCs/>
                <w:sz w:val="24"/>
                <w:szCs w:val="24"/>
                <w:lang w:eastAsia="ru-RU"/>
              </w:rPr>
              <w:t>родителей</w:t>
            </w:r>
          </w:p>
          <w:p w:rsidR="00971F02" w:rsidRPr="00971F02" w:rsidRDefault="00971F02" w:rsidP="00971F02">
            <w:pPr>
              <w:spacing w:line="180" w:lineRule="auto"/>
              <w:ind w:left="4"/>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Не проявляет инициативы в общении со</w:t>
            </w:r>
          </w:p>
          <w:p w:rsidR="00971F02" w:rsidRPr="00971F02" w:rsidRDefault="00971F02" w:rsidP="00971F02">
            <w:pPr>
              <w:spacing w:line="180" w:lineRule="auto"/>
              <w:ind w:left="4"/>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сверстниками.</w:t>
            </w:r>
          </w:p>
          <w:p w:rsidR="00971F02" w:rsidRPr="00971F02" w:rsidRDefault="00971F02" w:rsidP="00971F02">
            <w:pPr>
              <w:spacing w:line="199" w:lineRule="auto"/>
              <w:ind w:left="4" w:right="580"/>
              <w:jc w:val="both"/>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Допускает содержательные и смысловые ошибки в пересказах, в самостоятельных рассказах; при рассказывании требует помощи взрослого.</w:t>
            </w:r>
          </w:p>
          <w:p w:rsidR="00971F02" w:rsidRPr="00971F02" w:rsidRDefault="00971F02" w:rsidP="00971F02">
            <w:pPr>
              <w:spacing w:line="5" w:lineRule="exact"/>
              <w:rPr>
                <w:rFonts w:ascii="Times New Roman" w:eastAsiaTheme="minorEastAsia" w:hAnsi="Times New Roman" w:cs="Times New Roman"/>
                <w:sz w:val="24"/>
                <w:szCs w:val="24"/>
                <w:lang w:eastAsia="ru-RU"/>
              </w:rPr>
            </w:pPr>
          </w:p>
          <w:p w:rsidR="00971F02" w:rsidRPr="00971F02" w:rsidRDefault="00971F02" w:rsidP="00971F02">
            <w:pPr>
              <w:ind w:left="4" w:right="580"/>
              <w:jc w:val="both"/>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Пропускает структурные компоненты повествовательного рассказа.</w:t>
            </w:r>
          </w:p>
          <w:p w:rsidR="00971F02" w:rsidRPr="00971F02" w:rsidRDefault="00971F02" w:rsidP="00971F02">
            <w:pPr>
              <w:spacing w:line="36" w:lineRule="exact"/>
              <w:rPr>
                <w:rFonts w:ascii="Times New Roman" w:eastAsiaTheme="minorEastAsia" w:hAnsi="Times New Roman" w:cs="Times New Roman"/>
                <w:sz w:val="24"/>
                <w:szCs w:val="24"/>
                <w:lang w:eastAsia="ru-RU"/>
              </w:rPr>
            </w:pPr>
          </w:p>
          <w:p w:rsidR="00971F02" w:rsidRPr="00971F02" w:rsidRDefault="00971F02" w:rsidP="00C25A44">
            <w:pPr>
              <w:numPr>
                <w:ilvl w:val="0"/>
                <w:numId w:val="91"/>
              </w:numPr>
              <w:tabs>
                <w:tab w:val="left" w:pos="284"/>
              </w:tabs>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творческом рассказывании недостаточно</w:t>
            </w:r>
          </w:p>
          <w:p w:rsidR="00971F02" w:rsidRPr="00971F02" w:rsidRDefault="00971F02" w:rsidP="00971F02">
            <w:pPr>
              <w:ind w:left="4"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самостоятелен (повторяет рассказы сверстников).</w:t>
            </w:r>
          </w:p>
          <w:p w:rsidR="00971F02" w:rsidRPr="00971F02" w:rsidRDefault="00971F02" w:rsidP="00971F02">
            <w:pPr>
              <w:spacing w:line="110" w:lineRule="exact"/>
              <w:rPr>
                <w:rFonts w:ascii="Times New Roman" w:eastAsia="Gabriola" w:hAnsi="Times New Roman" w:cs="Times New Roman"/>
                <w:sz w:val="24"/>
                <w:szCs w:val="24"/>
                <w:lang w:eastAsia="ru-RU"/>
              </w:rPr>
            </w:pPr>
          </w:p>
          <w:p w:rsidR="00971F02" w:rsidRPr="00971F02" w:rsidRDefault="00971F02" w:rsidP="00971F02">
            <w:pPr>
              <w:spacing w:line="224" w:lineRule="auto"/>
              <w:ind w:left="4"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Затрудняется в аргументировании суждений, не пользуется речью-доказательством.</w:t>
            </w:r>
          </w:p>
          <w:p w:rsidR="00971F02" w:rsidRPr="00971F02" w:rsidRDefault="00971F02" w:rsidP="00971F02">
            <w:pPr>
              <w:spacing w:line="3" w:lineRule="exact"/>
              <w:rPr>
                <w:rFonts w:ascii="Times New Roman" w:eastAsia="Gabriola" w:hAnsi="Times New Roman" w:cs="Times New Roman"/>
                <w:sz w:val="24"/>
                <w:szCs w:val="24"/>
                <w:lang w:eastAsia="ru-RU"/>
              </w:rPr>
            </w:pPr>
          </w:p>
          <w:p w:rsidR="00971F02" w:rsidRPr="00971F02" w:rsidRDefault="00971F02" w:rsidP="00971F02">
            <w:pPr>
              <w:ind w:left="4"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Допускает отдельные грамматические ошибки.</w:t>
            </w:r>
          </w:p>
          <w:p w:rsidR="00971F02" w:rsidRPr="00971F02" w:rsidRDefault="00971F02" w:rsidP="00971F02">
            <w:pPr>
              <w:spacing w:line="110" w:lineRule="exact"/>
              <w:rPr>
                <w:rFonts w:ascii="Times New Roman" w:eastAsia="Gabriola" w:hAnsi="Times New Roman" w:cs="Times New Roman"/>
                <w:sz w:val="24"/>
                <w:szCs w:val="24"/>
                <w:lang w:eastAsia="ru-RU"/>
              </w:rPr>
            </w:pPr>
          </w:p>
          <w:p w:rsidR="00971F02" w:rsidRPr="00971F02" w:rsidRDefault="00971F02" w:rsidP="00971F02">
            <w:pPr>
              <w:ind w:left="4"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Имеются существенные недостатки звукопроизношения.</w:t>
            </w:r>
          </w:p>
          <w:p w:rsidR="00971F02" w:rsidRPr="00971F02" w:rsidRDefault="00971F02" w:rsidP="00971F02">
            <w:pPr>
              <w:spacing w:line="110" w:lineRule="exact"/>
              <w:rPr>
                <w:rFonts w:ascii="Times New Roman" w:eastAsia="Gabriola" w:hAnsi="Times New Roman" w:cs="Times New Roman"/>
                <w:sz w:val="24"/>
                <w:szCs w:val="24"/>
                <w:lang w:eastAsia="ru-RU"/>
              </w:rPr>
            </w:pPr>
          </w:p>
          <w:p w:rsidR="00971F02" w:rsidRPr="00971F02" w:rsidRDefault="00971F02" w:rsidP="00971F02">
            <w:pPr>
              <w:spacing w:line="189" w:lineRule="auto"/>
              <w:ind w:left="4"/>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Речь не выразительна.</w:t>
            </w:r>
          </w:p>
          <w:p w:rsidR="00971F02" w:rsidRPr="00971F02" w:rsidRDefault="00971F02" w:rsidP="00971F02">
            <w:pPr>
              <w:spacing w:line="181" w:lineRule="auto"/>
              <w:ind w:left="4"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 xml:space="preserve">Допускает ошибки при звуковом </w:t>
            </w:r>
            <w:r w:rsidRPr="00971F02">
              <w:rPr>
                <w:rFonts w:ascii="Times New Roman" w:eastAsia="Gabriola" w:hAnsi="Times New Roman" w:cs="Times New Roman"/>
                <w:sz w:val="24"/>
                <w:szCs w:val="24"/>
                <w:lang w:eastAsia="ru-RU"/>
              </w:rPr>
              <w:lastRenderedPageBreak/>
              <w:t>анализе слов и делении слов на слоги.</w:t>
            </w:r>
          </w:p>
          <w:p w:rsidR="00971F02" w:rsidRPr="00971F02" w:rsidRDefault="00971F02" w:rsidP="00971F02">
            <w:pPr>
              <w:spacing w:line="103" w:lineRule="exact"/>
              <w:rPr>
                <w:rFonts w:ascii="Times New Roman" w:eastAsiaTheme="minorEastAsia" w:hAnsi="Times New Roman" w:cs="Times New Roman"/>
                <w:sz w:val="24"/>
                <w:szCs w:val="24"/>
                <w:lang w:eastAsia="ru-RU"/>
              </w:rPr>
            </w:pPr>
          </w:p>
          <w:p w:rsidR="00971F02" w:rsidRDefault="00971F02" w:rsidP="00A770D7">
            <w:pPr>
              <w:tabs>
                <w:tab w:val="left" w:pos="376"/>
              </w:tabs>
              <w:spacing w:line="189" w:lineRule="auto"/>
              <w:ind w:right="580"/>
              <w:jc w:val="center"/>
              <w:rPr>
                <w:rFonts w:ascii="Times New Roman" w:hAnsi="Times New Roman" w:cs="Times New Roman"/>
                <w:b/>
                <w:sz w:val="28"/>
                <w:szCs w:val="28"/>
              </w:rPr>
            </w:pPr>
          </w:p>
        </w:tc>
      </w:tr>
    </w:tbl>
    <w:p w:rsidR="00971F02" w:rsidRDefault="00971F02" w:rsidP="00971F02">
      <w:pPr>
        <w:ind w:left="240"/>
        <w:rPr>
          <w:rFonts w:ascii="Times New Roman" w:eastAsia="Gabriola" w:hAnsi="Times New Roman" w:cs="Times New Roman"/>
          <w:b/>
          <w:bCs/>
          <w:sz w:val="24"/>
          <w:szCs w:val="24"/>
          <w:lang w:eastAsia="ru-RU"/>
        </w:rPr>
      </w:pPr>
    </w:p>
    <w:p w:rsidR="005C5593" w:rsidRDefault="00971F02" w:rsidP="005C5593">
      <w:pPr>
        <w:ind w:left="240"/>
        <w:jc w:val="center"/>
        <w:rPr>
          <w:rFonts w:ascii="Times New Roman" w:eastAsia="Gabriola" w:hAnsi="Times New Roman" w:cs="Times New Roman"/>
          <w:b/>
          <w:bCs/>
          <w:sz w:val="28"/>
          <w:szCs w:val="24"/>
          <w:lang w:eastAsia="ru-RU"/>
        </w:rPr>
      </w:pPr>
      <w:r w:rsidRPr="00EC7B7A">
        <w:rPr>
          <w:rFonts w:ascii="Times New Roman" w:eastAsia="Gabriola" w:hAnsi="Times New Roman" w:cs="Times New Roman"/>
          <w:b/>
          <w:bCs/>
          <w:sz w:val="28"/>
          <w:szCs w:val="24"/>
          <w:lang w:eastAsia="ru-RU"/>
        </w:rPr>
        <w:t>Вид образовательной деятельности</w:t>
      </w:r>
    </w:p>
    <w:p w:rsidR="00971F02" w:rsidRPr="009566D5" w:rsidRDefault="00971F02" w:rsidP="005C5593">
      <w:pPr>
        <w:ind w:left="240"/>
        <w:jc w:val="center"/>
        <w:rPr>
          <w:rFonts w:ascii="Times New Roman" w:eastAsiaTheme="minorEastAsia" w:hAnsi="Times New Roman" w:cs="Times New Roman"/>
          <w:sz w:val="24"/>
          <w:szCs w:val="24"/>
          <w:lang w:eastAsia="ru-RU"/>
        </w:rPr>
      </w:pPr>
      <w:r w:rsidRPr="009566D5">
        <w:rPr>
          <w:rFonts w:ascii="Times New Roman" w:eastAsia="Gabriola" w:hAnsi="Times New Roman" w:cs="Times New Roman"/>
          <w:b/>
          <w:bCs/>
          <w:sz w:val="24"/>
          <w:szCs w:val="24"/>
          <w:lang w:eastAsia="ru-RU"/>
        </w:rPr>
        <w:t>«ПОДГОТОВКА К ОБУЧЕНИЮ ГРАМОТЕ»</w:t>
      </w:r>
    </w:p>
    <w:p w:rsidR="00971F02" w:rsidRPr="00925ACC" w:rsidRDefault="00971F02" w:rsidP="00C25A44">
      <w:pPr>
        <w:numPr>
          <w:ilvl w:val="0"/>
          <w:numId w:val="92"/>
        </w:numPr>
        <w:tabs>
          <w:tab w:val="left" w:pos="731"/>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 xml:space="preserve">Учить определять место звука в словах </w:t>
      </w:r>
      <w:r w:rsidRPr="00971F02">
        <w:rPr>
          <w:rFonts w:ascii="Times New Roman" w:eastAsia="Gabriola" w:hAnsi="Times New Roman" w:cs="Times New Roman"/>
          <w:b/>
          <w:bCs/>
          <w:sz w:val="24"/>
          <w:szCs w:val="24"/>
          <w:lang w:eastAsia="ru-RU"/>
        </w:rPr>
        <w:t>аист, астра, луна, мак</w:t>
      </w:r>
      <w:r w:rsidRPr="00971F02">
        <w:rPr>
          <w:rFonts w:ascii="Times New Roman" w:eastAsia="Gabriola" w:hAnsi="Times New Roman" w:cs="Times New Roman"/>
          <w:sz w:val="24"/>
          <w:szCs w:val="24"/>
          <w:lang w:eastAsia="ru-RU"/>
        </w:rPr>
        <w:t>. Деление слов на слоги. Условное обозначение слога.</w:t>
      </w:r>
    </w:p>
    <w:p w:rsidR="00971F02" w:rsidRPr="00925ACC" w:rsidRDefault="00971F02" w:rsidP="00C25A44">
      <w:pPr>
        <w:numPr>
          <w:ilvl w:val="0"/>
          <w:numId w:val="92"/>
        </w:numPr>
        <w:tabs>
          <w:tab w:val="left" w:pos="788"/>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 xml:space="preserve">Учить определять место звука в словах </w:t>
      </w:r>
      <w:r w:rsidRPr="00971F02">
        <w:rPr>
          <w:rFonts w:ascii="Times New Roman" w:eastAsia="Gabriola" w:hAnsi="Times New Roman" w:cs="Times New Roman"/>
          <w:b/>
          <w:bCs/>
          <w:sz w:val="24"/>
          <w:szCs w:val="24"/>
          <w:lang w:eastAsia="ru-RU"/>
        </w:rPr>
        <w:t>утка, арбуз, кенгуру</w:t>
      </w:r>
      <w:r w:rsidRPr="00971F02">
        <w:rPr>
          <w:rFonts w:ascii="Times New Roman" w:eastAsia="Gabriola" w:hAnsi="Times New Roman" w:cs="Times New Roman"/>
          <w:sz w:val="24"/>
          <w:szCs w:val="24"/>
          <w:lang w:eastAsia="ru-RU"/>
        </w:rPr>
        <w:t>. Определение количества слогов в словах.</w:t>
      </w:r>
    </w:p>
    <w:p w:rsidR="00971F02" w:rsidRPr="00971F02" w:rsidRDefault="00971F02" w:rsidP="00C25A44">
      <w:pPr>
        <w:numPr>
          <w:ilvl w:val="0"/>
          <w:numId w:val="92"/>
        </w:numPr>
        <w:tabs>
          <w:tab w:val="left" w:pos="853"/>
        </w:tabs>
        <w:spacing w:after="0" w:line="223"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Дать понятие, что гласный, когда он один, образует слог. Соотнесение произносимых и составленных слов из разрезной азбуки большого формата со слоговой схемой</w:t>
      </w:r>
    </w:p>
    <w:p w:rsidR="00971F02" w:rsidRPr="00971F02" w:rsidRDefault="00971F02" w:rsidP="00C25A44">
      <w:pPr>
        <w:numPr>
          <w:ilvl w:val="0"/>
          <w:numId w:val="92"/>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 xml:space="preserve">Учить определять на слух место звука в словах: </w:t>
      </w:r>
      <w:r w:rsidRPr="00971F02">
        <w:rPr>
          <w:rFonts w:ascii="Times New Roman" w:eastAsia="Gabriola" w:hAnsi="Times New Roman" w:cs="Times New Roman"/>
          <w:b/>
          <w:bCs/>
          <w:sz w:val="24"/>
          <w:szCs w:val="24"/>
          <w:lang w:eastAsia="ru-RU"/>
        </w:rPr>
        <w:t>осы, сом, эскимо, усы</w:t>
      </w:r>
      <w:r w:rsidRPr="00971F02">
        <w:rPr>
          <w:rFonts w:ascii="Times New Roman" w:eastAsia="Gabriola" w:hAnsi="Times New Roman" w:cs="Times New Roman"/>
          <w:sz w:val="24"/>
          <w:szCs w:val="24"/>
          <w:lang w:eastAsia="ru-RU"/>
        </w:rPr>
        <w:t>.</w:t>
      </w:r>
    </w:p>
    <w:p w:rsidR="00971F02" w:rsidRPr="00925ACC" w:rsidRDefault="00971F02" w:rsidP="00C25A44">
      <w:pPr>
        <w:numPr>
          <w:ilvl w:val="0"/>
          <w:numId w:val="92"/>
        </w:numPr>
        <w:tabs>
          <w:tab w:val="left" w:pos="724"/>
        </w:tabs>
        <w:spacing w:after="0" w:line="181"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 xml:space="preserve">Учить определять место звука в словах </w:t>
      </w:r>
      <w:r w:rsidRPr="00971F02">
        <w:rPr>
          <w:rFonts w:ascii="Times New Roman" w:eastAsia="Gabriola" w:hAnsi="Times New Roman" w:cs="Times New Roman"/>
          <w:b/>
          <w:bCs/>
          <w:sz w:val="24"/>
          <w:szCs w:val="24"/>
          <w:lang w:eastAsia="ru-RU"/>
        </w:rPr>
        <w:t>мак, сумка, альбом</w:t>
      </w:r>
      <w:r w:rsidRPr="00971F02">
        <w:rPr>
          <w:rFonts w:ascii="Times New Roman" w:eastAsia="Gabriola" w:hAnsi="Times New Roman" w:cs="Times New Roman"/>
          <w:sz w:val="24"/>
          <w:szCs w:val="24"/>
          <w:lang w:eastAsia="ru-RU"/>
        </w:rPr>
        <w:t>. Анализ, составление из разрезной азбуки и чтение слогов и слов</w:t>
      </w:r>
      <w:r w:rsidRPr="00971F02">
        <w:rPr>
          <w:rFonts w:ascii="Times New Roman" w:eastAsia="Gabriola" w:hAnsi="Times New Roman" w:cs="Times New Roman"/>
          <w:b/>
          <w:bCs/>
          <w:sz w:val="24"/>
          <w:szCs w:val="24"/>
          <w:lang w:eastAsia="ru-RU"/>
        </w:rPr>
        <w:t>: ам, ма, ум, му, мама.</w:t>
      </w:r>
    </w:p>
    <w:p w:rsidR="00971F02" w:rsidRPr="00925ACC" w:rsidRDefault="00971F02" w:rsidP="00C25A44">
      <w:pPr>
        <w:numPr>
          <w:ilvl w:val="0"/>
          <w:numId w:val="92"/>
        </w:numPr>
        <w:tabs>
          <w:tab w:val="left" w:pos="714"/>
        </w:tabs>
        <w:spacing w:after="0" w:line="224" w:lineRule="auto"/>
        <w:ind w:right="580"/>
        <w:jc w:val="both"/>
        <w:rPr>
          <w:rFonts w:ascii="Times New Roman" w:eastAsia="Gabriola" w:hAnsi="Times New Roman" w:cs="Times New Roman"/>
          <w:b/>
          <w:bCs/>
          <w:sz w:val="24"/>
          <w:szCs w:val="24"/>
          <w:lang w:eastAsia="ru-RU"/>
        </w:rPr>
      </w:pPr>
      <w:r w:rsidRPr="00971F02">
        <w:rPr>
          <w:rFonts w:ascii="Times New Roman" w:eastAsia="Gabriola" w:hAnsi="Times New Roman" w:cs="Times New Roman"/>
          <w:sz w:val="24"/>
          <w:szCs w:val="24"/>
          <w:lang w:eastAsia="ru-RU"/>
        </w:rPr>
        <w:t>Чтение и составление слогов по разрезной азбуке и слоговым таблицам. Написание первого слога в схемах под предметными картинками. Различение гласных и согласных звуков.</w:t>
      </w:r>
    </w:p>
    <w:p w:rsidR="00971F02" w:rsidRPr="00925ACC" w:rsidRDefault="00971F02" w:rsidP="00C25A44">
      <w:pPr>
        <w:numPr>
          <w:ilvl w:val="0"/>
          <w:numId w:val="92"/>
        </w:numPr>
        <w:tabs>
          <w:tab w:val="left" w:pos="712"/>
        </w:tabs>
        <w:spacing w:after="0" w:line="240" w:lineRule="auto"/>
        <w:ind w:right="60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определять место звука в трех позициях. Сравнение на слух слов сама и сам. Практическое знакомство с ударным гласным звуком.</w:t>
      </w:r>
    </w:p>
    <w:p w:rsidR="00971F02" w:rsidRPr="00925ACC" w:rsidRDefault="00971F02" w:rsidP="00C25A44">
      <w:pPr>
        <w:numPr>
          <w:ilvl w:val="1"/>
          <w:numId w:val="93"/>
        </w:numPr>
        <w:tabs>
          <w:tab w:val="left" w:pos="738"/>
        </w:tabs>
        <w:spacing w:after="0" w:line="240" w:lineRule="auto"/>
        <w:ind w:right="580" w:firstLine="568"/>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 xml:space="preserve">Учить определять слоговые структуры слов </w:t>
      </w:r>
      <w:r w:rsidRPr="00971F02">
        <w:rPr>
          <w:rFonts w:ascii="Times New Roman" w:eastAsia="Gabriola" w:hAnsi="Times New Roman" w:cs="Times New Roman"/>
          <w:b/>
          <w:bCs/>
          <w:sz w:val="24"/>
          <w:szCs w:val="24"/>
          <w:lang w:eastAsia="ru-RU"/>
        </w:rPr>
        <w:t>мох, муха.</w:t>
      </w:r>
      <w:r w:rsidRPr="00971F02">
        <w:rPr>
          <w:rFonts w:ascii="Times New Roman" w:eastAsia="Gabriola" w:hAnsi="Times New Roman" w:cs="Times New Roman"/>
          <w:sz w:val="24"/>
          <w:szCs w:val="24"/>
          <w:lang w:eastAsia="ru-RU"/>
        </w:rPr>
        <w:t xml:space="preserve"> Составление одного, двух предложений со словами </w:t>
      </w:r>
      <w:r w:rsidRPr="00971F02">
        <w:rPr>
          <w:rFonts w:ascii="Times New Roman" w:eastAsia="Gabriola" w:hAnsi="Times New Roman" w:cs="Times New Roman"/>
          <w:b/>
          <w:bCs/>
          <w:sz w:val="24"/>
          <w:szCs w:val="24"/>
          <w:lang w:eastAsia="ru-RU"/>
        </w:rPr>
        <w:t>сухо, сыро.</w:t>
      </w:r>
      <w:r w:rsidRPr="00971F02">
        <w:rPr>
          <w:rFonts w:ascii="Times New Roman" w:eastAsia="Gabriola" w:hAnsi="Times New Roman" w:cs="Times New Roman"/>
          <w:sz w:val="24"/>
          <w:szCs w:val="24"/>
          <w:lang w:eastAsia="ru-RU"/>
        </w:rPr>
        <w:t xml:space="preserve"> Обучать детей звуковому анализу слов; учить называть слова с заданным звуком, составлять прямые и обратные слоги из вышеуказанных букв наборного полотна индивидуально – из букв разрезной азбуки; составлять трехбуквенные слова.</w:t>
      </w:r>
    </w:p>
    <w:p w:rsidR="00971F02" w:rsidRPr="00925ACC" w:rsidRDefault="00971F02" w:rsidP="00C25A44">
      <w:pPr>
        <w:numPr>
          <w:ilvl w:val="1"/>
          <w:numId w:val="93"/>
        </w:numPr>
        <w:tabs>
          <w:tab w:val="left" w:pos="708"/>
        </w:tabs>
        <w:spacing w:after="0" w:line="240" w:lineRule="auto"/>
        <w:ind w:right="122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Познакомить детей с согласным звуком [ш ], учить определять место звука в словах Даша, Шура, шарф шуба ; анализ, составление из разрезной азбуки и чтение слогов и слов</w:t>
      </w:r>
      <w:r w:rsidRPr="00971F02">
        <w:rPr>
          <w:rFonts w:ascii="Times New Roman" w:eastAsia="Gabriola" w:hAnsi="Times New Roman" w:cs="Times New Roman"/>
          <w:b/>
          <w:bCs/>
          <w:sz w:val="24"/>
          <w:szCs w:val="24"/>
          <w:lang w:eastAsia="ru-RU"/>
        </w:rPr>
        <w:t>: аш, ша,уш, шу,</w:t>
      </w:r>
      <w:r w:rsidRPr="00971F02">
        <w:rPr>
          <w:rFonts w:ascii="Times New Roman" w:eastAsia="Gabriola" w:hAnsi="Times New Roman" w:cs="Times New Roman"/>
          <w:sz w:val="24"/>
          <w:szCs w:val="24"/>
          <w:lang w:eastAsia="ru-RU"/>
        </w:rPr>
        <w:t xml:space="preserve"> различение гласных и согласных звуков </w:t>
      </w:r>
      <w:r w:rsidRPr="00971F02">
        <w:rPr>
          <w:rFonts w:ascii="Times New Roman" w:eastAsia="Gabriola" w:hAnsi="Times New Roman" w:cs="Times New Roman"/>
          <w:b/>
          <w:bCs/>
          <w:sz w:val="24"/>
          <w:szCs w:val="24"/>
          <w:lang w:eastAsia="ru-RU"/>
        </w:rPr>
        <w:t>.</w:t>
      </w:r>
    </w:p>
    <w:p w:rsidR="00971F02" w:rsidRPr="00925ACC" w:rsidRDefault="00971F02" w:rsidP="00C25A44">
      <w:pPr>
        <w:numPr>
          <w:ilvl w:val="1"/>
          <w:numId w:val="93"/>
        </w:numPr>
        <w:tabs>
          <w:tab w:val="left" w:pos="996"/>
        </w:tabs>
        <w:spacing w:after="0" w:line="240" w:lineRule="auto"/>
        <w:ind w:right="580"/>
        <w:rPr>
          <w:rFonts w:ascii="Times New Roman" w:eastAsia="Gabriola" w:hAnsi="Times New Roman" w:cs="Times New Roman"/>
          <w:b/>
          <w:bCs/>
          <w:sz w:val="24"/>
          <w:szCs w:val="24"/>
          <w:lang w:eastAsia="ru-RU"/>
        </w:rPr>
      </w:pPr>
      <w:r w:rsidRPr="00971F02">
        <w:rPr>
          <w:rFonts w:ascii="Times New Roman" w:eastAsia="Gabriola" w:hAnsi="Times New Roman" w:cs="Times New Roman"/>
          <w:sz w:val="24"/>
          <w:szCs w:val="24"/>
          <w:lang w:eastAsia="ru-RU"/>
        </w:rPr>
        <w:t>Учить составлять слоги из букв наборного полотна большого формата. Закрепление звука и буквы Ш.</w:t>
      </w:r>
    </w:p>
    <w:p w:rsidR="00971F02" w:rsidRPr="00925ACC" w:rsidRDefault="00971F02" w:rsidP="00C25A44">
      <w:pPr>
        <w:numPr>
          <w:ilvl w:val="1"/>
          <w:numId w:val="93"/>
        </w:numPr>
        <w:tabs>
          <w:tab w:val="left" w:pos="774"/>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Узнавать согласные звуки С и Ш, в звуковом анализе слов; составление схем звукового состава слова</w:t>
      </w:r>
    </w:p>
    <w:p w:rsidR="00971F02" w:rsidRPr="00925ACC" w:rsidRDefault="00971F02" w:rsidP="00C25A44">
      <w:pPr>
        <w:numPr>
          <w:ilvl w:val="1"/>
          <w:numId w:val="93"/>
        </w:numPr>
        <w:tabs>
          <w:tab w:val="left" w:pos="742"/>
        </w:tabs>
        <w:spacing w:after="0" w:line="189"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определять на слух место звука Л,[Л] в трех позициях:- в начале; лампа, лодка, лыжи, лук и т.д.; - в середине: молоток, белка, полка; в конце слова: стол, стул, пол</w:t>
      </w:r>
    </w:p>
    <w:p w:rsidR="00971F02" w:rsidRPr="00971F02" w:rsidRDefault="00971F02" w:rsidP="00C25A44">
      <w:pPr>
        <w:numPr>
          <w:ilvl w:val="0"/>
          <w:numId w:val="93"/>
        </w:numPr>
        <w:tabs>
          <w:tab w:val="left" w:pos="12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пенал, дятел;</w:t>
      </w:r>
    </w:p>
    <w:p w:rsidR="00971F02" w:rsidRPr="00971F02" w:rsidRDefault="00971F02" w:rsidP="00C25A44">
      <w:pPr>
        <w:numPr>
          <w:ilvl w:val="1"/>
          <w:numId w:val="93"/>
        </w:numPr>
        <w:tabs>
          <w:tab w:val="left" w:pos="70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упражнять в звуковом анализе слов.</w:t>
      </w:r>
    </w:p>
    <w:p w:rsidR="00971F02" w:rsidRPr="00971F02" w:rsidRDefault="00971F02" w:rsidP="00C25A44">
      <w:pPr>
        <w:numPr>
          <w:ilvl w:val="1"/>
          <w:numId w:val="93"/>
        </w:numPr>
        <w:tabs>
          <w:tab w:val="left" w:pos="708"/>
        </w:tabs>
        <w:spacing w:after="0" w:line="199" w:lineRule="auto"/>
        <w:ind w:right="60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работать по разрезным азбукам различного формата. Чтение слогов с договариванием до целого слова по слоговым таблицам. Чтение повествовательных предложений из двух</w:t>
      </w:r>
      <w:r w:rsidR="005C5593">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 трех слов. Точка в конце предложения.</w:t>
      </w:r>
      <w:r w:rsidR="005C5593">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Написание большой буквы в начале предложения. Составление схемы предложения.</w:t>
      </w:r>
    </w:p>
    <w:p w:rsidR="00971F02" w:rsidRPr="00971F02" w:rsidRDefault="00971F02" w:rsidP="00971F02">
      <w:pPr>
        <w:spacing w:line="5" w:lineRule="exact"/>
        <w:rPr>
          <w:rFonts w:ascii="Times New Roman" w:eastAsia="Gabriola" w:hAnsi="Times New Roman" w:cs="Times New Roman"/>
          <w:sz w:val="24"/>
          <w:szCs w:val="24"/>
          <w:lang w:eastAsia="ru-RU"/>
        </w:rPr>
      </w:pPr>
    </w:p>
    <w:p w:rsidR="00971F02" w:rsidRPr="00925ACC" w:rsidRDefault="00971F02" w:rsidP="00C25A44">
      <w:pPr>
        <w:numPr>
          <w:ilvl w:val="1"/>
          <w:numId w:val="93"/>
        </w:numPr>
        <w:tabs>
          <w:tab w:val="left" w:pos="752"/>
        </w:tabs>
        <w:spacing w:after="0" w:line="240" w:lineRule="auto"/>
        <w:ind w:right="60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определять место звука в двух позициях в середине слова и на конце в словах: осы, рыбы, сын, усы.</w:t>
      </w:r>
    </w:p>
    <w:p w:rsidR="00971F02" w:rsidRPr="00925ACC" w:rsidRDefault="00971F02" w:rsidP="00C25A44">
      <w:pPr>
        <w:numPr>
          <w:ilvl w:val="1"/>
          <w:numId w:val="93"/>
        </w:numPr>
        <w:tabs>
          <w:tab w:val="left" w:pos="834"/>
        </w:tabs>
        <w:spacing w:after="0" w:line="199"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умение делить на слоги двух-трехсложные слова, правильно определяя последовательное звучание каждой части слова, закреплять умения самостоятельно находить слова с заданными звуками, расположенными в любой части слова.</w:t>
      </w:r>
    </w:p>
    <w:p w:rsidR="00971F02" w:rsidRPr="00925ACC" w:rsidRDefault="00971F02" w:rsidP="00C25A44">
      <w:pPr>
        <w:numPr>
          <w:ilvl w:val="1"/>
          <w:numId w:val="93"/>
        </w:numPr>
        <w:tabs>
          <w:tab w:val="left" w:pos="750"/>
        </w:tabs>
        <w:spacing w:after="0" w:line="199"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упражнять детей в звуковом и слоговом анализе слов, в чтении слоговой таблицы, познакомить с вопросительным и восклицательным знаками.</w:t>
      </w:r>
      <w:r w:rsidR="005C5593">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Формирование умений осуществлять звуковой анализ простых трехзвуковых слов: интонационное выделение звуков в слове.</w:t>
      </w:r>
    </w:p>
    <w:p w:rsidR="00971F02" w:rsidRPr="00971F02" w:rsidRDefault="00971F02" w:rsidP="00C25A44">
      <w:pPr>
        <w:numPr>
          <w:ilvl w:val="1"/>
          <w:numId w:val="93"/>
        </w:numPr>
        <w:tabs>
          <w:tab w:val="left" w:pos="750"/>
        </w:tabs>
        <w:spacing w:after="0" w:line="224"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Формировать умение осуществлять звуковой анализ простых трехзвуковыхслов. Интонационное выделение звуков в слове. Закрепить умение читать слоги с данной буквой.</w:t>
      </w:r>
    </w:p>
    <w:p w:rsidR="00971F02" w:rsidRPr="00971F02" w:rsidRDefault="00971F02" w:rsidP="00971F02">
      <w:pPr>
        <w:spacing w:line="3" w:lineRule="exact"/>
        <w:rPr>
          <w:rFonts w:ascii="Times New Roman" w:eastAsia="Gabriola" w:hAnsi="Times New Roman" w:cs="Times New Roman"/>
          <w:sz w:val="24"/>
          <w:szCs w:val="24"/>
          <w:lang w:eastAsia="ru-RU"/>
        </w:rPr>
      </w:pPr>
    </w:p>
    <w:p w:rsidR="00971F02" w:rsidRPr="00925ACC" w:rsidRDefault="00971F02" w:rsidP="00C25A44">
      <w:pPr>
        <w:numPr>
          <w:ilvl w:val="1"/>
          <w:numId w:val="93"/>
        </w:numPr>
        <w:tabs>
          <w:tab w:val="left" w:pos="719"/>
        </w:tabs>
        <w:spacing w:after="0" w:line="224"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определять место звука в словах. Чтение трехбуквенных слов по подвижной азбуке. Развивать умение составлять предложения с опорой на картинку. Учить дополнять простые нераспространенные предложения.</w:t>
      </w:r>
    </w:p>
    <w:p w:rsidR="00971F02" w:rsidRPr="00925ACC" w:rsidRDefault="00971F02" w:rsidP="00C25A44">
      <w:pPr>
        <w:numPr>
          <w:ilvl w:val="1"/>
          <w:numId w:val="93"/>
        </w:numPr>
        <w:tabs>
          <w:tab w:val="left" w:pos="728"/>
        </w:tabs>
        <w:spacing w:after="0" w:line="189"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определять выделение звуков Л и Р при чтении четверостишия и загадки. Чтение прямых и обратных слогов по магнитной азбуке с договариванием до целого слова.</w:t>
      </w:r>
    </w:p>
    <w:p w:rsidR="00971F02" w:rsidRPr="00925ACC" w:rsidRDefault="00971F02" w:rsidP="00C25A44">
      <w:pPr>
        <w:numPr>
          <w:ilvl w:val="1"/>
          <w:numId w:val="93"/>
        </w:numPr>
        <w:tabs>
          <w:tab w:val="left" w:pos="745"/>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lastRenderedPageBreak/>
        <w:t>Анализ гласных и согласных звуков. Интонационный знак в конце предложения. Чтение слогов по таблице, а затем составление слов.</w:t>
      </w:r>
    </w:p>
    <w:p w:rsidR="00971F02" w:rsidRPr="00971F02" w:rsidRDefault="00971F02" w:rsidP="00C25A44">
      <w:pPr>
        <w:numPr>
          <w:ilvl w:val="1"/>
          <w:numId w:val="93"/>
        </w:numPr>
        <w:tabs>
          <w:tab w:val="left" w:pos="712"/>
        </w:tabs>
        <w:spacing w:after="0" w:line="181"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 xml:space="preserve">Анализ звука. Место звука в словах </w:t>
      </w:r>
      <w:r w:rsidRPr="00971F02">
        <w:rPr>
          <w:rFonts w:ascii="Times New Roman" w:eastAsia="Gabriola" w:hAnsi="Times New Roman" w:cs="Times New Roman"/>
          <w:b/>
          <w:bCs/>
          <w:sz w:val="24"/>
          <w:szCs w:val="24"/>
          <w:lang w:eastAsia="ru-RU"/>
        </w:rPr>
        <w:t>река, корзина.</w:t>
      </w:r>
      <w:r w:rsidRPr="00971F02">
        <w:rPr>
          <w:rFonts w:ascii="Times New Roman" w:eastAsia="Gabriola" w:hAnsi="Times New Roman" w:cs="Times New Roman"/>
          <w:sz w:val="24"/>
          <w:szCs w:val="24"/>
          <w:lang w:eastAsia="ru-RU"/>
        </w:rPr>
        <w:t xml:space="preserve"> Анализ буквы. Индивидуальная работа по разрезным азбукам. Чтение слоговой таблицы.</w:t>
      </w:r>
    </w:p>
    <w:p w:rsidR="00971F02" w:rsidRPr="00971F02" w:rsidRDefault="00971F02" w:rsidP="00971F02">
      <w:pPr>
        <w:spacing w:line="2" w:lineRule="exact"/>
        <w:rPr>
          <w:rFonts w:ascii="Times New Roman" w:eastAsia="Gabriola" w:hAnsi="Times New Roman" w:cs="Times New Roman"/>
          <w:sz w:val="24"/>
          <w:szCs w:val="24"/>
          <w:lang w:eastAsia="ru-RU"/>
        </w:rPr>
      </w:pPr>
    </w:p>
    <w:p w:rsidR="00971F02" w:rsidRPr="00971F02" w:rsidRDefault="00971F02" w:rsidP="00925ACC">
      <w:pPr>
        <w:spacing w:line="189" w:lineRule="auto"/>
        <w:ind w:right="580" w:firstLine="568"/>
        <w:rPr>
          <w:rFonts w:ascii="Times New Roman" w:eastAsiaTheme="minorEastAsia" w:hAnsi="Times New Roman" w:cs="Times New Roman"/>
          <w:sz w:val="24"/>
          <w:szCs w:val="24"/>
          <w:lang w:eastAsia="ru-RU"/>
        </w:rPr>
      </w:pPr>
      <w:r w:rsidRPr="00971F02">
        <w:rPr>
          <w:rFonts w:ascii="Times New Roman" w:eastAsia="Gabriola" w:hAnsi="Times New Roman" w:cs="Times New Roman"/>
          <w:sz w:val="24"/>
          <w:szCs w:val="24"/>
          <w:lang w:eastAsia="ru-RU"/>
        </w:rPr>
        <w:t>Упражнять детей в чтении слов. Работа над ударным слогом. Чтение слоговой цепочки. Упражнять в произношении изолированных гласных звуков. Чтение слоговой таблицы из букв большого формата. Работа над предложением.</w:t>
      </w:r>
    </w:p>
    <w:p w:rsidR="00971F02" w:rsidRPr="00971F02" w:rsidRDefault="00971F02" w:rsidP="00C25A44">
      <w:pPr>
        <w:numPr>
          <w:ilvl w:val="0"/>
          <w:numId w:val="94"/>
        </w:numPr>
        <w:tabs>
          <w:tab w:val="left" w:pos="736"/>
        </w:tabs>
        <w:spacing w:after="0" w:line="189"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определять место звука в словах. Анализ звука П.</w:t>
      </w:r>
      <w:r w:rsidR="009566D5">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Анализ буквы П. Чтение слогов по магнитной азбуке. Упражнять с составлении простых и сложных предложений.</w:t>
      </w:r>
    </w:p>
    <w:p w:rsidR="00971F02" w:rsidRPr="00971F02" w:rsidRDefault="00971F02" w:rsidP="00971F02">
      <w:pPr>
        <w:spacing w:line="1" w:lineRule="exact"/>
        <w:rPr>
          <w:rFonts w:ascii="Times New Roman" w:eastAsia="Gabriola" w:hAnsi="Times New Roman" w:cs="Times New Roman"/>
          <w:sz w:val="24"/>
          <w:szCs w:val="24"/>
          <w:lang w:eastAsia="ru-RU"/>
        </w:rPr>
      </w:pPr>
    </w:p>
    <w:p w:rsidR="00971F02" w:rsidRPr="00971F02" w:rsidRDefault="00971F02" w:rsidP="00C25A44">
      <w:pPr>
        <w:numPr>
          <w:ilvl w:val="0"/>
          <w:numId w:val="94"/>
        </w:numPr>
        <w:tabs>
          <w:tab w:val="left" w:pos="740"/>
        </w:tabs>
        <w:spacing w:after="0"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Звуковой и слоговой  анализ слов. Чтение слоговой таблицы. Развивать связную</w:t>
      </w:r>
    </w:p>
    <w:p w:rsidR="00971F02" w:rsidRPr="00971F02" w:rsidRDefault="00971F02" w:rsidP="00971F02">
      <w:pPr>
        <w:spacing w:line="189"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речь.</w:t>
      </w:r>
    </w:p>
    <w:p w:rsidR="00971F02" w:rsidRPr="00925ACC" w:rsidRDefault="00971F02" w:rsidP="00C25A44">
      <w:pPr>
        <w:numPr>
          <w:ilvl w:val="0"/>
          <w:numId w:val="94"/>
        </w:numPr>
        <w:tabs>
          <w:tab w:val="left" w:pos="805"/>
        </w:tabs>
        <w:spacing w:after="0" w:line="189"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определять место звука в словах: кот, труба, утка. Чтение слогов с договариванием до целого слова. Учить детей классифицировать понятия.</w:t>
      </w:r>
    </w:p>
    <w:p w:rsidR="00971F02" w:rsidRPr="00971F02" w:rsidRDefault="00971F02" w:rsidP="00C25A44">
      <w:pPr>
        <w:numPr>
          <w:ilvl w:val="0"/>
          <w:numId w:val="94"/>
        </w:numPr>
        <w:tabs>
          <w:tab w:val="left" w:pos="766"/>
        </w:tabs>
        <w:spacing w:after="0" w:line="189"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чтению слоговой таблицы. Развивать внимание к звуковой и смысловой стороне слова. Индивидуальная работа по разрезным азбукам.</w:t>
      </w:r>
    </w:p>
    <w:p w:rsidR="00971F02" w:rsidRPr="00971F02" w:rsidRDefault="00971F02" w:rsidP="00971F02">
      <w:pPr>
        <w:spacing w:line="1" w:lineRule="exact"/>
        <w:rPr>
          <w:rFonts w:ascii="Times New Roman" w:eastAsia="Gabriola" w:hAnsi="Times New Roman" w:cs="Times New Roman"/>
          <w:sz w:val="24"/>
          <w:szCs w:val="24"/>
          <w:lang w:eastAsia="ru-RU"/>
        </w:rPr>
      </w:pPr>
    </w:p>
    <w:p w:rsidR="00971F02" w:rsidRPr="00971F02" w:rsidRDefault="00971F02" w:rsidP="00925ACC">
      <w:pPr>
        <w:spacing w:line="181" w:lineRule="auto"/>
        <w:ind w:right="580" w:firstLine="568"/>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определять место звука</w:t>
      </w:r>
      <w:r w:rsidR="005178FC">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И в трех позициях: в начале, в середине, в конце слова. Чтение слоговой таблицы. Индивидуаль</w:t>
      </w:r>
      <w:r w:rsidR="00925ACC">
        <w:rPr>
          <w:rFonts w:ascii="Times New Roman" w:eastAsia="Gabriola" w:hAnsi="Times New Roman" w:cs="Times New Roman"/>
          <w:sz w:val="24"/>
          <w:szCs w:val="24"/>
          <w:lang w:eastAsia="ru-RU"/>
        </w:rPr>
        <w:t>ная работа по разрезным азбукам</w:t>
      </w:r>
    </w:p>
    <w:p w:rsidR="00971F02" w:rsidRPr="00971F02" w:rsidRDefault="00971F02" w:rsidP="00C25A44">
      <w:pPr>
        <w:numPr>
          <w:ilvl w:val="0"/>
          <w:numId w:val="95"/>
        </w:numPr>
        <w:tabs>
          <w:tab w:val="left" w:pos="870"/>
        </w:tabs>
        <w:spacing w:after="0" w:line="189"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Учить упражнять детей в звуковом и слоговом анализе слов, в чтении слоговой таблицы, развивать внимание к звуковой и смысловой стороне слов в предложении.</w:t>
      </w:r>
    </w:p>
    <w:p w:rsidR="00971F02" w:rsidRPr="00971F02" w:rsidRDefault="00971F02" w:rsidP="00971F02">
      <w:pPr>
        <w:spacing w:line="1" w:lineRule="exact"/>
        <w:rPr>
          <w:rFonts w:ascii="Times New Roman" w:eastAsia="Gabriola" w:hAnsi="Times New Roman" w:cs="Times New Roman"/>
          <w:sz w:val="24"/>
          <w:szCs w:val="24"/>
          <w:lang w:eastAsia="ru-RU"/>
        </w:rPr>
      </w:pPr>
    </w:p>
    <w:p w:rsidR="00971F02" w:rsidRPr="00971F02" w:rsidRDefault="00971F02" w:rsidP="00C25A44">
      <w:pPr>
        <w:numPr>
          <w:ilvl w:val="0"/>
          <w:numId w:val="95"/>
        </w:numPr>
        <w:tabs>
          <w:tab w:val="left" w:pos="882"/>
        </w:tabs>
        <w:spacing w:after="0" w:line="189"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Анализ звука. Место звука в словах: Зоя, роза, арбуз. Анализ буквы З. Чтение слоговой таблицы. Индивидуальная работа по разрезным азбукам</w:t>
      </w:r>
    </w:p>
    <w:p w:rsidR="00971F02" w:rsidRPr="00971F02" w:rsidRDefault="00971F02" w:rsidP="00971F02">
      <w:pPr>
        <w:spacing w:line="1" w:lineRule="exact"/>
        <w:rPr>
          <w:rFonts w:ascii="Times New Roman" w:eastAsia="Gabriola" w:hAnsi="Times New Roman" w:cs="Times New Roman"/>
          <w:sz w:val="24"/>
          <w:szCs w:val="24"/>
          <w:lang w:eastAsia="ru-RU"/>
        </w:rPr>
      </w:pPr>
    </w:p>
    <w:p w:rsidR="00971F02" w:rsidRPr="00925ACC" w:rsidRDefault="00971F02" w:rsidP="00C25A44">
      <w:pPr>
        <w:numPr>
          <w:ilvl w:val="0"/>
          <w:numId w:val="95"/>
        </w:numPr>
        <w:tabs>
          <w:tab w:val="left" w:pos="848"/>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Отрабатывать дикцию, тренировка регулирования дыхания. Анализ звуков С и З в сравнении.</w:t>
      </w:r>
    </w:p>
    <w:p w:rsidR="00971F02" w:rsidRPr="00971F02" w:rsidRDefault="00971F02" w:rsidP="00971F02">
      <w:pPr>
        <w:spacing w:line="189" w:lineRule="auto"/>
        <w:ind w:left="6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Индивидуальная работа по разрезным азбукам. Чтение слоговой таблицы.</w:t>
      </w:r>
    </w:p>
    <w:p w:rsidR="00971F02" w:rsidRPr="00925ACC" w:rsidRDefault="00971F02" w:rsidP="00C25A44">
      <w:pPr>
        <w:numPr>
          <w:ilvl w:val="0"/>
          <w:numId w:val="95"/>
        </w:numPr>
        <w:tabs>
          <w:tab w:val="left" w:pos="886"/>
        </w:tabs>
        <w:spacing w:after="0" w:line="240" w:lineRule="auto"/>
        <w:ind w:right="580"/>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Характеристика звука В. Место звука в двух позициях: в начале, в середине; упражнять в звуковом анализе слов.</w:t>
      </w:r>
    </w:p>
    <w:p w:rsidR="00971F02" w:rsidRPr="00925ACC" w:rsidRDefault="00971F02" w:rsidP="00C25A44">
      <w:pPr>
        <w:numPr>
          <w:ilvl w:val="0"/>
          <w:numId w:val="95"/>
        </w:numPr>
        <w:tabs>
          <w:tab w:val="left" w:pos="872"/>
        </w:tabs>
        <w:spacing w:after="0" w:line="224" w:lineRule="auto"/>
        <w:ind w:right="580"/>
        <w:jc w:val="both"/>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Чтение слогов по магнитной азбуке с договариванием до целого слова. Чтение трехбуквенных слов, составленных из букв большой разрезной азбуки. Коллективное чтение слоговой таблицы.</w:t>
      </w:r>
    </w:p>
    <w:p w:rsidR="00426A90" w:rsidRPr="00925ACC" w:rsidRDefault="00971F02" w:rsidP="00C25A44">
      <w:pPr>
        <w:numPr>
          <w:ilvl w:val="0"/>
          <w:numId w:val="95"/>
        </w:numPr>
        <w:tabs>
          <w:tab w:val="left" w:pos="820"/>
        </w:tabs>
        <w:spacing w:after="0" w:line="182" w:lineRule="auto"/>
        <w:rPr>
          <w:rFonts w:ascii="Times New Roman" w:eastAsia="Gabriola" w:hAnsi="Times New Roman" w:cs="Times New Roman"/>
          <w:sz w:val="24"/>
          <w:szCs w:val="24"/>
          <w:lang w:eastAsia="ru-RU"/>
        </w:rPr>
      </w:pPr>
      <w:r w:rsidRPr="00971F02">
        <w:rPr>
          <w:rFonts w:ascii="Times New Roman" w:eastAsia="Gabriola" w:hAnsi="Times New Roman" w:cs="Times New Roman"/>
          <w:sz w:val="24"/>
          <w:szCs w:val="24"/>
          <w:lang w:eastAsia="ru-RU"/>
        </w:rPr>
        <w:t>Характеристика звука. Место звука в словах.</w:t>
      </w:r>
      <w:r w:rsidR="00426A90">
        <w:rPr>
          <w:rFonts w:ascii="Times New Roman" w:eastAsia="Gabriola" w:hAnsi="Times New Roman" w:cs="Times New Roman"/>
          <w:sz w:val="24"/>
          <w:szCs w:val="24"/>
          <w:lang w:eastAsia="ru-RU"/>
        </w:rPr>
        <w:t xml:space="preserve"> </w:t>
      </w:r>
      <w:r w:rsidRPr="00971F02">
        <w:rPr>
          <w:rFonts w:ascii="Times New Roman" w:eastAsia="Gabriola" w:hAnsi="Times New Roman" w:cs="Times New Roman"/>
          <w:sz w:val="24"/>
          <w:szCs w:val="24"/>
          <w:lang w:eastAsia="ru-RU"/>
        </w:rPr>
        <w:t>Анализ буквы Ж.</w:t>
      </w:r>
    </w:p>
    <w:tbl>
      <w:tblPr>
        <w:tblStyle w:val="a5"/>
        <w:tblW w:w="0" w:type="auto"/>
        <w:tblLook w:val="04A0" w:firstRow="1" w:lastRow="0" w:firstColumn="1" w:lastColumn="0" w:noHBand="0" w:noVBand="1"/>
      </w:tblPr>
      <w:tblGrid>
        <w:gridCol w:w="4981"/>
        <w:gridCol w:w="4981"/>
      </w:tblGrid>
      <w:tr w:rsidR="00426A90" w:rsidTr="00426A90">
        <w:tc>
          <w:tcPr>
            <w:tcW w:w="4981" w:type="dxa"/>
          </w:tcPr>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Достижения ребенка:</w:t>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умеет  осуществлять</w:t>
            </w:r>
            <w:r w:rsidRPr="00426A90">
              <w:rPr>
                <w:rFonts w:ascii="Times New Roman" w:eastAsia="Gabriola" w:hAnsi="Times New Roman" w:cs="Times New Roman"/>
                <w:sz w:val="24"/>
                <w:szCs w:val="24"/>
                <w:lang w:eastAsia="ru-RU"/>
              </w:rPr>
              <w:tab/>
              <w:t>звуковой</w:t>
            </w:r>
            <w:r w:rsidRPr="00426A90">
              <w:rPr>
                <w:rFonts w:ascii="Times New Roman" w:eastAsia="Gabriola" w:hAnsi="Times New Roman" w:cs="Times New Roman"/>
                <w:sz w:val="24"/>
                <w:szCs w:val="24"/>
                <w:lang w:eastAsia="ru-RU"/>
              </w:rPr>
              <w:tab/>
              <w:t>анализ</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простыхтрехзвуковых слов:</w:t>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интонационно выделяет</w:t>
            </w:r>
            <w:r w:rsidRPr="00426A90">
              <w:rPr>
                <w:rFonts w:ascii="Times New Roman" w:eastAsia="Gabriola" w:hAnsi="Times New Roman" w:cs="Times New Roman"/>
                <w:sz w:val="24"/>
                <w:szCs w:val="24"/>
                <w:lang w:eastAsia="ru-RU"/>
              </w:rPr>
              <w:tab/>
              <w:t>звуки</w:t>
            </w:r>
            <w:r w:rsidRPr="00426A90">
              <w:rPr>
                <w:rFonts w:ascii="Times New Roman" w:eastAsia="Gabriola" w:hAnsi="Times New Roman" w:cs="Times New Roman"/>
                <w:sz w:val="24"/>
                <w:szCs w:val="24"/>
                <w:lang w:eastAsia="ru-RU"/>
              </w:rPr>
              <w:tab/>
              <w:t>в слове,</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различает  гласные  и  согласные  звуки,</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определяет твердость и мягкость согласных,</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умеет составлять схемы звукового состава</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слова;</w:t>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Умеет составлять предложения по модели;</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Определяет количество и</w:t>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p>
          <w:p w:rsid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последовательность слов в предложении</w:t>
            </w:r>
          </w:p>
        </w:tc>
        <w:tc>
          <w:tcPr>
            <w:tcW w:w="4981" w:type="dxa"/>
          </w:tcPr>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Вызывает</w:t>
            </w:r>
            <w:r w:rsidRPr="00426A90">
              <w:rPr>
                <w:rFonts w:ascii="Times New Roman" w:eastAsia="Gabriola" w:hAnsi="Times New Roman" w:cs="Times New Roman"/>
                <w:sz w:val="24"/>
                <w:szCs w:val="24"/>
                <w:lang w:eastAsia="ru-RU"/>
              </w:rPr>
              <w:tab/>
              <w:t>озабоченность</w:t>
            </w:r>
            <w:r w:rsidRPr="00426A90">
              <w:rPr>
                <w:rFonts w:ascii="Times New Roman" w:eastAsia="Gabriola" w:hAnsi="Times New Roman" w:cs="Times New Roman"/>
                <w:sz w:val="24"/>
                <w:szCs w:val="24"/>
                <w:lang w:eastAsia="ru-RU"/>
              </w:rPr>
              <w:tab/>
              <w:t>и</w:t>
            </w:r>
            <w:r w:rsidRPr="00426A90">
              <w:rPr>
                <w:rFonts w:ascii="Times New Roman" w:eastAsia="Gabriola" w:hAnsi="Times New Roman" w:cs="Times New Roman"/>
                <w:sz w:val="24"/>
                <w:szCs w:val="24"/>
                <w:lang w:eastAsia="ru-RU"/>
              </w:rPr>
              <w:tab/>
              <w:t>требует</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совместных</w:t>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t>усилий</w:t>
            </w:r>
            <w:r w:rsidRPr="00426A90">
              <w:rPr>
                <w:rFonts w:ascii="Times New Roman" w:eastAsia="Gabriola" w:hAnsi="Times New Roman" w:cs="Times New Roman"/>
                <w:sz w:val="24"/>
                <w:szCs w:val="24"/>
                <w:lang w:eastAsia="ru-RU"/>
              </w:rPr>
              <w:tab/>
              <w:t>педагогов</w:t>
            </w:r>
            <w:r w:rsidRPr="00426A90">
              <w:rPr>
                <w:rFonts w:ascii="Times New Roman" w:eastAsia="Gabriola" w:hAnsi="Times New Roman" w:cs="Times New Roman"/>
                <w:sz w:val="24"/>
                <w:szCs w:val="24"/>
                <w:lang w:eastAsia="ru-RU"/>
              </w:rPr>
              <w:tab/>
              <w:t>и</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родителей:</w:t>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Затрудняется</w:t>
            </w:r>
            <w:r w:rsidRPr="00426A90">
              <w:rPr>
                <w:rFonts w:ascii="Times New Roman" w:eastAsia="Gabriola" w:hAnsi="Times New Roman" w:cs="Times New Roman"/>
                <w:sz w:val="24"/>
                <w:szCs w:val="24"/>
                <w:lang w:eastAsia="ru-RU"/>
              </w:rPr>
              <w:tab/>
              <w:t>в</w:t>
            </w:r>
            <w:r w:rsidRPr="00426A90">
              <w:rPr>
                <w:rFonts w:ascii="Times New Roman" w:eastAsia="Gabriola" w:hAnsi="Times New Roman" w:cs="Times New Roman"/>
                <w:sz w:val="24"/>
                <w:szCs w:val="24"/>
                <w:lang w:eastAsia="ru-RU"/>
              </w:rPr>
              <w:tab/>
              <w:t>осуществлении</w:t>
            </w:r>
            <w:r w:rsidRPr="00426A90">
              <w:rPr>
                <w:rFonts w:ascii="Times New Roman" w:eastAsia="Gabriola" w:hAnsi="Times New Roman" w:cs="Times New Roman"/>
                <w:sz w:val="24"/>
                <w:szCs w:val="24"/>
                <w:lang w:eastAsia="ru-RU"/>
              </w:rPr>
              <w:tab/>
              <w:t>звукового</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анализ простых трехзвуковых слов;</w:t>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не выделяет</w:t>
            </w:r>
            <w:r w:rsidRPr="00426A90">
              <w:rPr>
                <w:rFonts w:ascii="Times New Roman" w:eastAsia="Gabriola" w:hAnsi="Times New Roman" w:cs="Times New Roman"/>
                <w:sz w:val="24"/>
                <w:szCs w:val="24"/>
                <w:lang w:eastAsia="ru-RU"/>
              </w:rPr>
              <w:tab/>
              <w:t>интонационно звуки</w:t>
            </w:r>
            <w:r w:rsidRPr="00426A90">
              <w:rPr>
                <w:rFonts w:ascii="Times New Roman" w:eastAsia="Gabriola" w:hAnsi="Times New Roman" w:cs="Times New Roman"/>
                <w:sz w:val="24"/>
                <w:szCs w:val="24"/>
                <w:lang w:eastAsia="ru-RU"/>
              </w:rPr>
              <w:tab/>
              <w:t>в слове,</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допускает ошибки в различении гласных и</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согласных звуков, в определении твердости и</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мягкости согласных, умеет составлять схемы</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звукового состава слова;</w:t>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Допускает</w:t>
            </w:r>
            <w:r w:rsidRPr="00426A90">
              <w:rPr>
                <w:rFonts w:ascii="Times New Roman" w:eastAsia="Gabriola" w:hAnsi="Times New Roman" w:cs="Times New Roman"/>
                <w:sz w:val="24"/>
                <w:szCs w:val="24"/>
                <w:lang w:eastAsia="ru-RU"/>
              </w:rPr>
              <w:tab/>
              <w:t>ошибки</w:t>
            </w:r>
            <w:r w:rsidRPr="00426A90">
              <w:rPr>
                <w:rFonts w:ascii="Times New Roman" w:eastAsia="Gabriola" w:hAnsi="Times New Roman" w:cs="Times New Roman"/>
                <w:sz w:val="24"/>
                <w:szCs w:val="24"/>
                <w:lang w:eastAsia="ru-RU"/>
              </w:rPr>
              <w:tab/>
              <w:t>в</w:t>
            </w:r>
            <w:r w:rsidRPr="00426A90">
              <w:rPr>
                <w:rFonts w:ascii="Times New Roman" w:eastAsia="Gabriola" w:hAnsi="Times New Roman" w:cs="Times New Roman"/>
                <w:sz w:val="24"/>
                <w:szCs w:val="24"/>
                <w:lang w:eastAsia="ru-RU"/>
              </w:rPr>
              <w:tab/>
              <w:t>составлении</w:t>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простых предложений по модели;</w:t>
            </w:r>
            <w:r w:rsidRPr="00426A90">
              <w:rPr>
                <w:rFonts w:ascii="Times New Roman" w:eastAsia="Gabriola" w:hAnsi="Times New Roman" w:cs="Times New Roman"/>
                <w:sz w:val="24"/>
                <w:szCs w:val="24"/>
                <w:lang w:eastAsia="ru-RU"/>
              </w:rPr>
              <w:tab/>
            </w:r>
            <w:r w:rsidRPr="00426A90">
              <w:rPr>
                <w:rFonts w:ascii="Times New Roman" w:eastAsia="Gabriola" w:hAnsi="Times New Roman" w:cs="Times New Roman"/>
                <w:sz w:val="24"/>
                <w:szCs w:val="24"/>
                <w:lang w:eastAsia="ru-RU"/>
              </w:rPr>
              <w:tab/>
            </w:r>
          </w:p>
          <w:p w:rsidR="00426A90" w:rsidRP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Затрудняется</w:t>
            </w:r>
            <w:r w:rsidRPr="00426A90">
              <w:rPr>
                <w:rFonts w:ascii="Times New Roman" w:eastAsia="Gabriola" w:hAnsi="Times New Roman" w:cs="Times New Roman"/>
                <w:sz w:val="24"/>
                <w:szCs w:val="24"/>
                <w:lang w:eastAsia="ru-RU"/>
              </w:rPr>
              <w:tab/>
              <w:t>определять</w:t>
            </w:r>
            <w:r w:rsidRPr="00426A90">
              <w:rPr>
                <w:rFonts w:ascii="Times New Roman" w:eastAsia="Gabriola" w:hAnsi="Times New Roman" w:cs="Times New Roman"/>
                <w:sz w:val="24"/>
                <w:szCs w:val="24"/>
                <w:lang w:eastAsia="ru-RU"/>
              </w:rPr>
              <w:tab/>
              <w:t>количество</w:t>
            </w:r>
            <w:r w:rsidRPr="00426A90">
              <w:rPr>
                <w:rFonts w:ascii="Times New Roman" w:eastAsia="Gabriola" w:hAnsi="Times New Roman" w:cs="Times New Roman"/>
                <w:sz w:val="24"/>
                <w:szCs w:val="24"/>
                <w:lang w:eastAsia="ru-RU"/>
              </w:rPr>
              <w:tab/>
              <w:t>и</w:t>
            </w:r>
          </w:p>
          <w:p w:rsidR="00426A90"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последовательность слов в предложении</w:t>
            </w:r>
            <w:r w:rsidRPr="00426A90">
              <w:rPr>
                <w:rFonts w:ascii="Times New Roman" w:eastAsia="Gabriola" w:hAnsi="Times New Roman" w:cs="Times New Roman"/>
                <w:sz w:val="24"/>
                <w:szCs w:val="24"/>
                <w:lang w:eastAsia="ru-RU"/>
              </w:rPr>
              <w:tab/>
            </w:r>
          </w:p>
        </w:tc>
      </w:tr>
    </w:tbl>
    <w:p w:rsidR="00426A90" w:rsidRPr="00971F02" w:rsidRDefault="00426A90" w:rsidP="00426A90">
      <w:pPr>
        <w:tabs>
          <w:tab w:val="left" w:pos="820"/>
        </w:tabs>
        <w:spacing w:after="0" w:line="182" w:lineRule="auto"/>
        <w:rPr>
          <w:rFonts w:ascii="Times New Roman" w:eastAsia="Gabriola" w:hAnsi="Times New Roman" w:cs="Times New Roman"/>
          <w:sz w:val="24"/>
          <w:szCs w:val="24"/>
          <w:lang w:eastAsia="ru-RU"/>
        </w:rPr>
      </w:pPr>
    </w:p>
    <w:p w:rsidR="00971F02" w:rsidRPr="00971F02" w:rsidRDefault="00971F02" w:rsidP="00971F02">
      <w:pPr>
        <w:spacing w:line="20" w:lineRule="exact"/>
        <w:rPr>
          <w:rFonts w:ascii="Times New Roman" w:eastAsiaTheme="minorEastAsia" w:hAnsi="Times New Roman" w:cs="Times New Roman"/>
          <w:sz w:val="24"/>
          <w:szCs w:val="24"/>
          <w:lang w:eastAsia="ru-RU"/>
        </w:rPr>
      </w:pPr>
    </w:p>
    <w:p w:rsidR="00925ACC" w:rsidRDefault="00426A90" w:rsidP="00925ACC">
      <w:pPr>
        <w:ind w:left="680"/>
        <w:jc w:val="center"/>
        <w:rPr>
          <w:rFonts w:ascii="Times New Roman" w:eastAsia="Gabriola" w:hAnsi="Times New Roman" w:cs="Times New Roman"/>
          <w:b/>
          <w:bCs/>
          <w:sz w:val="28"/>
          <w:szCs w:val="24"/>
          <w:lang w:eastAsia="ru-RU"/>
        </w:rPr>
      </w:pPr>
      <w:r w:rsidRPr="00925ACC">
        <w:rPr>
          <w:rFonts w:ascii="Times New Roman" w:eastAsia="Gabriola" w:hAnsi="Times New Roman" w:cs="Times New Roman"/>
          <w:b/>
          <w:bCs/>
          <w:sz w:val="28"/>
          <w:szCs w:val="24"/>
          <w:lang w:eastAsia="ru-RU"/>
        </w:rPr>
        <w:t>Вид образовательной деятельности</w:t>
      </w:r>
    </w:p>
    <w:p w:rsidR="00426A90" w:rsidRPr="009566D5" w:rsidRDefault="00426A90" w:rsidP="00925ACC">
      <w:pPr>
        <w:ind w:left="680"/>
        <w:jc w:val="center"/>
        <w:rPr>
          <w:rFonts w:ascii="Times New Roman" w:eastAsiaTheme="minorEastAsia" w:hAnsi="Times New Roman" w:cs="Times New Roman"/>
          <w:sz w:val="24"/>
          <w:szCs w:val="24"/>
          <w:lang w:eastAsia="ru-RU"/>
        </w:rPr>
      </w:pPr>
      <w:r w:rsidRPr="00925ACC">
        <w:rPr>
          <w:rFonts w:ascii="Times New Roman" w:eastAsia="Gabriola" w:hAnsi="Times New Roman" w:cs="Times New Roman"/>
          <w:b/>
          <w:bCs/>
          <w:sz w:val="28"/>
          <w:szCs w:val="24"/>
          <w:lang w:eastAsia="ru-RU"/>
        </w:rPr>
        <w:t>«</w:t>
      </w:r>
      <w:r w:rsidRPr="009566D5">
        <w:rPr>
          <w:rFonts w:ascii="Times New Roman" w:eastAsia="Gabriola" w:hAnsi="Times New Roman" w:cs="Times New Roman"/>
          <w:b/>
          <w:bCs/>
          <w:sz w:val="24"/>
          <w:szCs w:val="24"/>
          <w:u w:val="single"/>
          <w:lang w:eastAsia="ru-RU"/>
        </w:rPr>
        <w:t>ХУДОЖЕСТВЕННАЯ ЛИТЕРАТУРА»</w:t>
      </w:r>
    </w:p>
    <w:p w:rsidR="00426A90" w:rsidRPr="00925ACC" w:rsidRDefault="00426A90" w:rsidP="00C25A44">
      <w:pPr>
        <w:numPr>
          <w:ilvl w:val="1"/>
          <w:numId w:val="96"/>
        </w:numPr>
        <w:tabs>
          <w:tab w:val="left" w:pos="886"/>
        </w:tabs>
        <w:spacing w:after="0" w:line="224" w:lineRule="auto"/>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Закрепить знания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w:t>
      </w:r>
    </w:p>
    <w:p w:rsidR="00426A90" w:rsidRPr="00925ACC" w:rsidRDefault="00426A90" w:rsidP="00C25A44">
      <w:pPr>
        <w:numPr>
          <w:ilvl w:val="1"/>
          <w:numId w:val="96"/>
        </w:numPr>
        <w:tabs>
          <w:tab w:val="left" w:pos="848"/>
        </w:tabs>
        <w:spacing w:after="0" w:line="189" w:lineRule="auto"/>
        <w:ind w:right="580"/>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Учить детей выразительно читать наизусть стихотворение Е. Трутневой «Осень» - передавая интонационную спокойную грусть осенней природы.</w:t>
      </w:r>
    </w:p>
    <w:p w:rsidR="00426A90" w:rsidRPr="00426A90" w:rsidRDefault="00426A90" w:rsidP="00C25A44">
      <w:pPr>
        <w:numPr>
          <w:ilvl w:val="1"/>
          <w:numId w:val="96"/>
        </w:numPr>
        <w:tabs>
          <w:tab w:val="left" w:pos="820"/>
        </w:tabs>
        <w:spacing w:after="0" w:line="189"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Формировать целостное восприятие художественного текста в единстве содержания</w:t>
      </w:r>
    </w:p>
    <w:p w:rsidR="00426A90" w:rsidRPr="00426A90" w:rsidRDefault="00426A90" w:rsidP="00C25A44">
      <w:pPr>
        <w:numPr>
          <w:ilvl w:val="0"/>
          <w:numId w:val="96"/>
        </w:numPr>
        <w:tabs>
          <w:tab w:val="left" w:pos="313"/>
        </w:tabs>
        <w:spacing w:after="0" w:line="240" w:lineRule="auto"/>
        <w:ind w:right="580"/>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lastRenderedPageBreak/>
        <w:t>художественной формы. Закреплять знания детей об особенностях разных литературных жанров.</w:t>
      </w:r>
    </w:p>
    <w:p w:rsidR="00426A90" w:rsidRPr="00426A90" w:rsidRDefault="00426A90" w:rsidP="00426A90">
      <w:pPr>
        <w:spacing w:line="110" w:lineRule="exact"/>
        <w:rPr>
          <w:rFonts w:ascii="Times New Roman" w:eastAsia="Gabriola" w:hAnsi="Times New Roman" w:cs="Times New Roman"/>
          <w:sz w:val="24"/>
          <w:szCs w:val="24"/>
          <w:lang w:eastAsia="ru-RU"/>
        </w:rPr>
      </w:pPr>
    </w:p>
    <w:p w:rsidR="00426A90" w:rsidRPr="00925ACC" w:rsidRDefault="00426A90" w:rsidP="00C25A44">
      <w:pPr>
        <w:numPr>
          <w:ilvl w:val="1"/>
          <w:numId w:val="96"/>
        </w:numPr>
        <w:tabs>
          <w:tab w:val="left" w:pos="860"/>
        </w:tabs>
        <w:spacing w:after="0" w:line="240" w:lineRule="auto"/>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Учить детей выразительно читать наизусть стихотворение, передавая интонацией печаль осенней природы, чувствовать, понимать и воспринимать образность языка стихотворения. Расширять представления о пейзажной лирике А.С.</w:t>
      </w:r>
      <w:r w:rsidR="005178FC">
        <w:rPr>
          <w:rFonts w:ascii="Times New Roman" w:eastAsia="Gabriola" w:hAnsi="Times New Roman" w:cs="Times New Roman"/>
          <w:sz w:val="24"/>
          <w:szCs w:val="24"/>
          <w:lang w:eastAsia="ru-RU"/>
        </w:rPr>
        <w:t xml:space="preserve"> </w:t>
      </w:r>
      <w:r w:rsidRPr="00426A90">
        <w:rPr>
          <w:rFonts w:ascii="Times New Roman" w:eastAsia="Gabriola" w:hAnsi="Times New Roman" w:cs="Times New Roman"/>
          <w:sz w:val="24"/>
          <w:szCs w:val="24"/>
          <w:lang w:eastAsia="ru-RU"/>
        </w:rPr>
        <w:t>Пушкина.</w:t>
      </w:r>
    </w:p>
    <w:p w:rsidR="00426A90" w:rsidRPr="00925ACC" w:rsidRDefault="00426A90" w:rsidP="00C25A44">
      <w:pPr>
        <w:numPr>
          <w:ilvl w:val="1"/>
          <w:numId w:val="96"/>
        </w:numPr>
        <w:tabs>
          <w:tab w:val="left" w:pos="937"/>
        </w:tabs>
        <w:spacing w:after="0" w:line="224" w:lineRule="auto"/>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Познакомить детей с басней, с её жанровыми особенностями. Подвести к пониманию аллегории басни, идеи. Воспитывать чуткость к образному строю языка басни. Понимать значение пословиц о труде.</w:t>
      </w:r>
    </w:p>
    <w:p w:rsidR="00426A90" w:rsidRPr="00925ACC" w:rsidRDefault="00426A90" w:rsidP="00C25A44">
      <w:pPr>
        <w:numPr>
          <w:ilvl w:val="1"/>
          <w:numId w:val="96"/>
        </w:numPr>
        <w:tabs>
          <w:tab w:val="left" w:pos="954"/>
        </w:tabs>
        <w:spacing w:after="0" w:line="240" w:lineRule="auto"/>
        <w:ind w:right="580"/>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Учить детей составлять рассказ, используя выразительно</w:t>
      </w:r>
      <w:r w:rsidR="005178FC">
        <w:rPr>
          <w:rFonts w:ascii="Times New Roman" w:eastAsia="Gabriola" w:hAnsi="Times New Roman" w:cs="Times New Roman"/>
          <w:sz w:val="24"/>
          <w:szCs w:val="24"/>
          <w:lang w:eastAsia="ru-RU"/>
        </w:rPr>
        <w:t xml:space="preserve"> </w:t>
      </w:r>
      <w:r w:rsidRPr="00426A90">
        <w:rPr>
          <w:rFonts w:ascii="Times New Roman" w:eastAsia="Gabriola" w:hAnsi="Times New Roman" w:cs="Times New Roman"/>
          <w:sz w:val="24"/>
          <w:szCs w:val="24"/>
          <w:lang w:eastAsia="ru-RU"/>
        </w:rPr>
        <w:t>- изобразительные средства языка, сравнения к заданному слову.</w:t>
      </w:r>
    </w:p>
    <w:p w:rsidR="00426A90" w:rsidRPr="00925ACC" w:rsidRDefault="00426A90" w:rsidP="00C25A44">
      <w:pPr>
        <w:numPr>
          <w:ilvl w:val="1"/>
          <w:numId w:val="96"/>
        </w:numPr>
        <w:tabs>
          <w:tab w:val="left" w:pos="882"/>
        </w:tabs>
        <w:spacing w:after="0" w:line="240" w:lineRule="auto"/>
        <w:ind w:right="580"/>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Развивать у детей способность к целостному восприятию сказки в единстве её содержания и художественной формы.</w:t>
      </w:r>
    </w:p>
    <w:p w:rsidR="00426A90" w:rsidRPr="00925ACC" w:rsidRDefault="00426A90" w:rsidP="00C25A44">
      <w:pPr>
        <w:numPr>
          <w:ilvl w:val="1"/>
          <w:numId w:val="96"/>
        </w:numPr>
        <w:tabs>
          <w:tab w:val="left" w:pos="853"/>
        </w:tabs>
        <w:spacing w:after="0" w:line="240" w:lineRule="auto"/>
        <w:ind w:right="580"/>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Учить детей интонационно выразительно передавать любование картиной зимней природы при чтении наизусть стихотворения.</w:t>
      </w:r>
    </w:p>
    <w:p w:rsidR="00426A90" w:rsidRPr="00426A90" w:rsidRDefault="00426A90" w:rsidP="00C25A44">
      <w:pPr>
        <w:numPr>
          <w:ilvl w:val="1"/>
          <w:numId w:val="96"/>
        </w:numPr>
        <w:tabs>
          <w:tab w:val="left" w:pos="844"/>
        </w:tabs>
        <w:spacing w:after="0" w:line="189" w:lineRule="auto"/>
        <w:ind w:right="580"/>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Учить детей эмоционально воспринимать образное содержание сказки, подвести к пониманию идеи произведения, связать её со значением половицы.</w:t>
      </w:r>
    </w:p>
    <w:p w:rsidR="00426A90" w:rsidRPr="00426A90" w:rsidRDefault="00426A90" w:rsidP="00426A90">
      <w:pPr>
        <w:spacing w:line="1" w:lineRule="exact"/>
        <w:rPr>
          <w:rFonts w:ascii="Times New Roman" w:eastAsia="Gabriola" w:hAnsi="Times New Roman" w:cs="Times New Roman"/>
          <w:sz w:val="24"/>
          <w:szCs w:val="24"/>
          <w:lang w:eastAsia="ru-RU"/>
        </w:rPr>
      </w:pPr>
    </w:p>
    <w:p w:rsidR="00925ACC" w:rsidRDefault="00426A90" w:rsidP="00925ACC">
      <w:pPr>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Учить детей выразительно читать наизусть стихотворение, интонационно передавая нежность, любование картиной зимней природы.</w:t>
      </w:r>
    </w:p>
    <w:p w:rsidR="00426A90" w:rsidRPr="00426A90" w:rsidRDefault="00426A90" w:rsidP="00925ACC">
      <w:pPr>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 Учить детей чувствовать юмористический характер сказки, замечать образный</w:t>
      </w:r>
      <w:r w:rsidR="00925ACC">
        <w:rPr>
          <w:rFonts w:ascii="Times New Roman" w:eastAsiaTheme="minorEastAsia" w:hAnsi="Times New Roman" w:cs="Times New Roman"/>
          <w:sz w:val="24"/>
          <w:szCs w:val="24"/>
          <w:lang w:eastAsia="ru-RU"/>
        </w:rPr>
        <w:t xml:space="preserve"> </w:t>
      </w:r>
      <w:r w:rsidRPr="00426A90">
        <w:rPr>
          <w:rFonts w:ascii="Times New Roman" w:eastAsia="Gabriola" w:hAnsi="Times New Roman" w:cs="Times New Roman"/>
          <w:sz w:val="24"/>
          <w:szCs w:val="24"/>
          <w:lang w:eastAsia="ru-RU"/>
        </w:rPr>
        <w:t>язык.</w:t>
      </w:r>
    </w:p>
    <w:p w:rsidR="00426A90" w:rsidRPr="00426A90" w:rsidRDefault="00925ACC" w:rsidP="00925ACC">
      <w:pPr>
        <w:tabs>
          <w:tab w:val="left" w:pos="803"/>
        </w:tabs>
        <w:spacing w:after="0" w:line="189"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426A90" w:rsidRPr="00426A90">
        <w:rPr>
          <w:rFonts w:ascii="Times New Roman" w:eastAsia="Gabriola" w:hAnsi="Times New Roman" w:cs="Times New Roman"/>
          <w:sz w:val="24"/>
          <w:szCs w:val="24"/>
          <w:lang w:eastAsia="ru-RU"/>
        </w:rPr>
        <w:t>Углублять знания детей об особенностях природы в разные периоды зимы. Формировать эстетическое восприятие картин природы, художественных текстов.</w:t>
      </w:r>
    </w:p>
    <w:p w:rsidR="00426A90" w:rsidRPr="00426A90" w:rsidRDefault="00426A90" w:rsidP="00426A90">
      <w:pPr>
        <w:spacing w:line="1" w:lineRule="exact"/>
        <w:rPr>
          <w:rFonts w:ascii="Times New Roman" w:eastAsia="Gabriola" w:hAnsi="Times New Roman" w:cs="Times New Roman"/>
          <w:sz w:val="24"/>
          <w:szCs w:val="24"/>
          <w:lang w:eastAsia="ru-RU"/>
        </w:rPr>
      </w:pPr>
    </w:p>
    <w:p w:rsidR="00426A90" w:rsidRPr="00925ACC" w:rsidRDefault="00426A90" w:rsidP="00C25A44">
      <w:pPr>
        <w:numPr>
          <w:ilvl w:val="0"/>
          <w:numId w:val="97"/>
        </w:numPr>
        <w:tabs>
          <w:tab w:val="left" w:pos="764"/>
        </w:tabs>
        <w:spacing w:after="0" w:line="224" w:lineRule="auto"/>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Подвести детей к пониманию нравственного смысла сказки, к мотивированной оценке поступков и характера главной героини. Закрепить знания детей о жанровых особенностях сказки.</w:t>
      </w:r>
    </w:p>
    <w:p w:rsidR="00426A90" w:rsidRPr="00925ACC" w:rsidRDefault="00426A90" w:rsidP="00C25A44">
      <w:pPr>
        <w:numPr>
          <w:ilvl w:val="0"/>
          <w:numId w:val="97"/>
        </w:numPr>
        <w:tabs>
          <w:tab w:val="left" w:pos="760"/>
        </w:tabs>
        <w:spacing w:after="0" w:line="234" w:lineRule="auto"/>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Вызвать у детей чувство любования, восторга перед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w:t>
      </w:r>
    </w:p>
    <w:p w:rsidR="00426A90" w:rsidRPr="00925ACC" w:rsidRDefault="00426A90" w:rsidP="00C25A44">
      <w:pPr>
        <w:numPr>
          <w:ilvl w:val="0"/>
          <w:numId w:val="97"/>
        </w:numPr>
        <w:tabs>
          <w:tab w:val="left" w:pos="784"/>
        </w:tabs>
        <w:spacing w:after="0" w:line="224" w:lineRule="auto"/>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Познакомить детей со сказкой, помочь найти сходное и отличное от русской народной сказки «Теремок». Научить осмысливать идею сказки, оценивать характеры Персонажей.</w:t>
      </w:r>
    </w:p>
    <w:p w:rsidR="00426A90" w:rsidRPr="00925ACC" w:rsidRDefault="00426A90" w:rsidP="00C25A44">
      <w:pPr>
        <w:numPr>
          <w:ilvl w:val="0"/>
          <w:numId w:val="97"/>
        </w:numPr>
        <w:tabs>
          <w:tab w:val="left" w:pos="778"/>
        </w:tabs>
        <w:spacing w:after="0" w:line="199" w:lineRule="auto"/>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 xml:space="preserve">Учить детей выразительно читать стихотворение, развивать поэтический слух. Способность воспринимать музыкальность поэтической речи, чувствовать и понимать поэтические образы. Развивать </w:t>
      </w:r>
      <w:r w:rsidR="00925ACC">
        <w:rPr>
          <w:rFonts w:ascii="Times New Roman" w:eastAsia="Gabriola" w:hAnsi="Times New Roman" w:cs="Times New Roman"/>
          <w:sz w:val="24"/>
          <w:szCs w:val="24"/>
          <w:lang w:eastAsia="ru-RU"/>
        </w:rPr>
        <w:t>р</w:t>
      </w:r>
      <w:r w:rsidR="00925ACC" w:rsidRPr="00426A90">
        <w:rPr>
          <w:rFonts w:ascii="Times New Roman" w:eastAsia="Gabriola" w:hAnsi="Times New Roman" w:cs="Times New Roman"/>
          <w:sz w:val="24"/>
          <w:szCs w:val="24"/>
          <w:lang w:eastAsia="ru-RU"/>
        </w:rPr>
        <w:t>ечетворческие</w:t>
      </w:r>
      <w:r w:rsidRPr="00426A90">
        <w:rPr>
          <w:rFonts w:ascii="Times New Roman" w:eastAsia="Gabriola" w:hAnsi="Times New Roman" w:cs="Times New Roman"/>
          <w:sz w:val="24"/>
          <w:szCs w:val="24"/>
          <w:lang w:eastAsia="ru-RU"/>
        </w:rPr>
        <w:t xml:space="preserve"> способности детей: умение составлять лирические рассказы и сказки.</w:t>
      </w:r>
    </w:p>
    <w:p w:rsidR="00426A90" w:rsidRPr="00925ACC" w:rsidRDefault="00426A90" w:rsidP="00C25A44">
      <w:pPr>
        <w:numPr>
          <w:ilvl w:val="0"/>
          <w:numId w:val="97"/>
        </w:numPr>
        <w:tabs>
          <w:tab w:val="left" w:pos="844"/>
        </w:tabs>
        <w:spacing w:after="0" w:line="234" w:lineRule="auto"/>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Систематизировать и углубить знания детей о русском устном народном творчестве: о сказках, потешках, песенках, пословицах, о жанровых, композиционных и национальных языковых особенностях русской сказки.</w:t>
      </w:r>
    </w:p>
    <w:p w:rsidR="00426A90" w:rsidRPr="00426A90" w:rsidRDefault="00426A90" w:rsidP="00C25A44">
      <w:pPr>
        <w:numPr>
          <w:ilvl w:val="0"/>
          <w:numId w:val="97"/>
        </w:numPr>
        <w:tabs>
          <w:tab w:val="left" w:pos="754"/>
        </w:tabs>
        <w:spacing w:after="0" w:line="225" w:lineRule="auto"/>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Учить детей осмысливать содержание басни, аллегорию, образный строй языка, уточнить представления о жанровых особенностях сказки. Развивать точность, выразительность, ясность изложения мыслей.</w:t>
      </w:r>
    </w:p>
    <w:tbl>
      <w:tblPr>
        <w:tblStyle w:val="a5"/>
        <w:tblW w:w="0" w:type="auto"/>
        <w:tblLook w:val="04A0" w:firstRow="1" w:lastRow="0" w:firstColumn="1" w:lastColumn="0" w:noHBand="0" w:noVBand="1"/>
      </w:tblPr>
      <w:tblGrid>
        <w:gridCol w:w="4839"/>
        <w:gridCol w:w="5417"/>
      </w:tblGrid>
      <w:tr w:rsidR="00426A90" w:rsidTr="00426A90">
        <w:tc>
          <w:tcPr>
            <w:tcW w:w="4981" w:type="dxa"/>
          </w:tcPr>
          <w:p w:rsidR="00CB2DD4" w:rsidRDefault="00426A90"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b/>
                <w:bCs/>
                <w:sz w:val="24"/>
                <w:szCs w:val="24"/>
                <w:lang w:eastAsia="ru-RU"/>
              </w:rPr>
              <w:t>Достижения ребенка:</w:t>
            </w:r>
            <w:r w:rsidRPr="00426A90">
              <w:rPr>
                <w:rFonts w:ascii="Times New Roman" w:eastAsia="Gabriola" w:hAnsi="Times New Roman" w:cs="Times New Roman"/>
                <w:sz w:val="24"/>
                <w:szCs w:val="24"/>
                <w:lang w:eastAsia="ru-RU"/>
              </w:rPr>
              <w:t xml:space="preserve"> ребенок   проявляет   стремление   к</w:t>
            </w:r>
            <w:r>
              <w:rPr>
                <w:rFonts w:ascii="Times New Roman" w:eastAsia="Gabriola" w:hAnsi="Times New Roman" w:cs="Times New Roman"/>
                <w:sz w:val="24"/>
                <w:szCs w:val="24"/>
                <w:lang w:eastAsia="ru-RU"/>
              </w:rPr>
              <w:t xml:space="preserve">     </w:t>
            </w:r>
            <w:r w:rsidRPr="00426A90">
              <w:rPr>
                <w:rFonts w:ascii="Times New Roman" w:eastAsia="Gabriola" w:hAnsi="Times New Roman" w:cs="Times New Roman"/>
                <w:sz w:val="24"/>
                <w:szCs w:val="24"/>
                <w:lang w:eastAsia="ru-RU"/>
              </w:rPr>
              <w:t>постоянному общению с книгой;</w:t>
            </w:r>
            <w:r w:rsidR="00CB2DD4" w:rsidRPr="00426A90">
              <w:rPr>
                <w:rFonts w:ascii="Times New Roman" w:eastAsia="Gabriola" w:hAnsi="Times New Roman" w:cs="Times New Roman"/>
                <w:sz w:val="24"/>
                <w:szCs w:val="24"/>
                <w:lang w:eastAsia="ru-RU"/>
              </w:rPr>
              <w:t xml:space="preserve"> </w:t>
            </w:r>
          </w:p>
          <w:p w:rsidR="00CB2DD4" w:rsidRDefault="00CB2DD4" w:rsidP="00426A90">
            <w:pPr>
              <w:tabs>
                <w:tab w:val="left" w:pos="820"/>
              </w:tabs>
              <w:spacing w:line="182" w:lineRule="auto"/>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 xml:space="preserve">обнаруживает избирательное отношение к общению с книгой другие </w:t>
            </w:r>
            <w:r w:rsidRPr="00CB2DD4">
              <w:rPr>
                <w:rFonts w:ascii="Times New Roman" w:eastAsia="Gabriola" w:hAnsi="Times New Roman" w:cs="Times New Roman"/>
                <w:sz w:val="24"/>
                <w:szCs w:val="24"/>
                <w:lang w:eastAsia="ru-RU"/>
              </w:rPr>
              <w:t>объясняет, чем они ему нравятся;</w:t>
            </w:r>
          </w:p>
          <w:tbl>
            <w:tblPr>
              <w:tblW w:w="0" w:type="auto"/>
              <w:tblCellMar>
                <w:left w:w="0" w:type="dxa"/>
                <w:right w:w="0" w:type="dxa"/>
              </w:tblCellMar>
              <w:tblLook w:val="04A0" w:firstRow="1" w:lastRow="0" w:firstColumn="1" w:lastColumn="0" w:noHBand="0" w:noVBand="1"/>
            </w:tblPr>
            <w:tblGrid>
              <w:gridCol w:w="4623"/>
            </w:tblGrid>
            <w:tr w:rsidR="00CB2DD4" w:rsidRPr="00426A90" w:rsidTr="00CB2DD4">
              <w:trPr>
                <w:trHeight w:val="276"/>
              </w:trPr>
              <w:tc>
                <w:tcPr>
                  <w:tcW w:w="4765" w:type="dxa"/>
                  <w:vAlign w:val="bottom"/>
                </w:tcPr>
                <w:p w:rsidR="00CB2DD4" w:rsidRPr="00426A90" w:rsidRDefault="00CB2DD4" w:rsidP="00474139">
                  <w:pPr>
                    <w:spacing w:line="276"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 знает фамилии 3-4 писателей, названия их</w:t>
                  </w:r>
                </w:p>
              </w:tc>
            </w:tr>
            <w:tr w:rsidR="00CB2DD4" w:rsidRPr="00426A90" w:rsidTr="00CB2DD4">
              <w:trPr>
                <w:trHeight w:val="276"/>
              </w:trPr>
              <w:tc>
                <w:tcPr>
                  <w:tcW w:w="4765" w:type="dxa"/>
                  <w:vAlign w:val="bottom"/>
                </w:tcPr>
                <w:p w:rsidR="00CB2DD4" w:rsidRDefault="00CB2DD4" w:rsidP="00474139">
                  <w:pPr>
                    <w:spacing w:line="276" w:lineRule="exact"/>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произведений, отдельные факты биографии;</w:t>
                  </w:r>
                </w:p>
                <w:tbl>
                  <w:tblPr>
                    <w:tblW w:w="0" w:type="auto"/>
                    <w:tblCellMar>
                      <w:left w:w="0" w:type="dxa"/>
                      <w:right w:w="0" w:type="dxa"/>
                    </w:tblCellMar>
                    <w:tblLook w:val="04A0" w:firstRow="1" w:lastRow="0" w:firstColumn="1" w:lastColumn="0" w:noHBand="0" w:noVBand="1"/>
                  </w:tblPr>
                  <w:tblGrid>
                    <w:gridCol w:w="4623"/>
                  </w:tblGrid>
                  <w:tr w:rsidR="00CB2DD4" w:rsidRPr="00426A90" w:rsidTr="00CB2DD4">
                    <w:trPr>
                      <w:trHeight w:val="2732"/>
                    </w:trPr>
                    <w:tc>
                      <w:tcPr>
                        <w:tcW w:w="6457" w:type="dxa"/>
                        <w:vAlign w:val="bottom"/>
                      </w:tcPr>
                      <w:p w:rsidR="00CB2DD4" w:rsidRPr="00426A90" w:rsidRDefault="00CB2DD4" w:rsidP="00474139">
                        <w:pPr>
                          <w:spacing w:line="276"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lastRenderedPageBreak/>
                          <w:t>-   способен   устанавливать   связи   в</w:t>
                        </w:r>
                      </w:p>
                      <w:p w:rsidR="00CB2DD4" w:rsidRPr="00426A90" w:rsidRDefault="005178FC" w:rsidP="005178FC">
                        <w:pPr>
                          <w:spacing w:line="276"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С</w:t>
                        </w:r>
                        <w:r w:rsidR="00CB2DD4" w:rsidRPr="00426A90">
                          <w:rPr>
                            <w:rFonts w:ascii="Times New Roman" w:eastAsia="Gabriola" w:hAnsi="Times New Roman" w:cs="Times New Roman"/>
                            <w:sz w:val="24"/>
                            <w:szCs w:val="24"/>
                            <w:lang w:eastAsia="ru-RU"/>
                          </w:rPr>
                          <w:t>одержании</w:t>
                        </w:r>
                        <w:r>
                          <w:rPr>
                            <w:rFonts w:ascii="Times New Roman" w:eastAsiaTheme="minorEastAsia" w:hAnsi="Times New Roman" w:cs="Times New Roman"/>
                            <w:sz w:val="24"/>
                            <w:szCs w:val="24"/>
                            <w:lang w:eastAsia="ru-RU"/>
                          </w:rPr>
                          <w:t xml:space="preserve"> </w:t>
                        </w:r>
                        <w:r w:rsidR="00CB2DD4" w:rsidRPr="00426A90">
                          <w:rPr>
                            <w:rFonts w:ascii="Times New Roman" w:eastAsia="Gabriola" w:hAnsi="Times New Roman" w:cs="Times New Roman"/>
                            <w:sz w:val="24"/>
                            <w:szCs w:val="24"/>
                            <w:lang w:eastAsia="ru-RU"/>
                          </w:rPr>
                          <w:t>произведения,</w:t>
                        </w:r>
                        <w:r>
                          <w:rPr>
                            <w:rFonts w:ascii="Times New Roman" w:eastAsiaTheme="minorEastAsia" w:hAnsi="Times New Roman" w:cs="Times New Roman"/>
                            <w:sz w:val="24"/>
                            <w:szCs w:val="24"/>
                            <w:lang w:eastAsia="ru-RU"/>
                          </w:rPr>
                          <w:t xml:space="preserve"> </w:t>
                        </w:r>
                        <w:r w:rsidR="00CB2DD4">
                          <w:rPr>
                            <w:rFonts w:ascii="Times New Roman" w:eastAsia="Gabriola" w:hAnsi="Times New Roman" w:cs="Times New Roman"/>
                            <w:sz w:val="24"/>
                            <w:szCs w:val="24"/>
                            <w:lang w:eastAsia="ru-RU"/>
                          </w:rPr>
                          <w:t>п</w:t>
                        </w:r>
                        <w:r w:rsidR="00CB2DD4" w:rsidRPr="00426A90">
                          <w:rPr>
                            <w:rFonts w:ascii="Times New Roman" w:eastAsia="Gabriola" w:hAnsi="Times New Roman" w:cs="Times New Roman"/>
                            <w:sz w:val="24"/>
                            <w:szCs w:val="24"/>
                            <w:lang w:eastAsia="ru-RU"/>
                          </w:rPr>
                          <w:t>онимать</w:t>
                        </w:r>
                        <w:r w:rsidR="00CB2DD4">
                          <w:rPr>
                            <w:rFonts w:ascii="Times New Roman" w:eastAsia="Gabriola" w:hAnsi="Times New Roman" w:cs="Times New Roman"/>
                            <w:sz w:val="24"/>
                            <w:szCs w:val="24"/>
                            <w:lang w:eastAsia="ru-RU"/>
                          </w:rPr>
                          <w:t xml:space="preserve"> его эмоциональный подтекст;</w:t>
                        </w:r>
                      </w:p>
                      <w:tbl>
                        <w:tblPr>
                          <w:tblW w:w="0" w:type="auto"/>
                          <w:tblCellMar>
                            <w:left w:w="0" w:type="dxa"/>
                            <w:right w:w="0" w:type="dxa"/>
                          </w:tblCellMar>
                          <w:tblLook w:val="04A0" w:firstRow="1" w:lastRow="0" w:firstColumn="1" w:lastColumn="0" w:noHBand="0" w:noVBand="1"/>
                        </w:tblPr>
                        <w:tblGrid>
                          <w:gridCol w:w="1473"/>
                          <w:gridCol w:w="1571"/>
                          <w:gridCol w:w="1173"/>
                          <w:gridCol w:w="406"/>
                        </w:tblGrid>
                        <w:tr w:rsidR="00CB2DD4" w:rsidRPr="00426A90" w:rsidTr="00474139">
                          <w:trPr>
                            <w:trHeight w:val="276"/>
                          </w:trPr>
                          <w:tc>
                            <w:tcPr>
                              <w:tcW w:w="1604" w:type="dxa"/>
                              <w:vAlign w:val="bottom"/>
                            </w:tcPr>
                            <w:p w:rsidR="00CB2DD4" w:rsidRPr="00426A90" w:rsidRDefault="00CB2DD4" w:rsidP="00474139">
                              <w:pPr>
                                <w:spacing w:line="276"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-использует</w:t>
                              </w:r>
                            </w:p>
                          </w:tc>
                          <w:tc>
                            <w:tcPr>
                              <w:tcW w:w="1580" w:type="dxa"/>
                              <w:vAlign w:val="bottom"/>
                            </w:tcPr>
                            <w:p w:rsidR="00CB2DD4" w:rsidRPr="00426A90" w:rsidRDefault="00CB2DD4" w:rsidP="00474139">
                              <w:pPr>
                                <w:spacing w:line="276" w:lineRule="exact"/>
                                <w:ind w:left="660"/>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средства</w:t>
                              </w:r>
                            </w:p>
                          </w:tc>
                          <w:tc>
                            <w:tcPr>
                              <w:tcW w:w="1817" w:type="dxa"/>
                              <w:gridSpan w:val="2"/>
                              <w:vAlign w:val="bottom"/>
                            </w:tcPr>
                            <w:p w:rsidR="00CB2DD4" w:rsidRPr="00426A90" w:rsidRDefault="00CB2DD4" w:rsidP="00474139">
                              <w:pPr>
                                <w:spacing w:line="276" w:lineRule="exact"/>
                                <w:ind w:right="5"/>
                                <w:jc w:val="righ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языковой</w:t>
                              </w:r>
                            </w:p>
                          </w:tc>
                        </w:tr>
                        <w:tr w:rsidR="00CB2DD4" w:rsidRPr="00426A90" w:rsidTr="00474139">
                          <w:trPr>
                            <w:gridAfter w:val="1"/>
                            <w:wAfter w:w="406" w:type="dxa"/>
                            <w:trHeight w:val="276"/>
                          </w:trPr>
                          <w:tc>
                            <w:tcPr>
                              <w:tcW w:w="4504" w:type="dxa"/>
                              <w:gridSpan w:val="3"/>
                              <w:vAlign w:val="bottom"/>
                            </w:tcPr>
                            <w:p w:rsidR="00CB2DD4" w:rsidRPr="00426A90" w:rsidRDefault="00CB2DD4" w:rsidP="00474139">
                              <w:pPr>
                                <w:spacing w:line="276"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выразительности  литературной  речи</w:t>
                              </w:r>
                            </w:p>
                            <w:tbl>
                              <w:tblPr>
                                <w:tblW w:w="0" w:type="auto"/>
                                <w:tblCellMar>
                                  <w:left w:w="0" w:type="dxa"/>
                                  <w:right w:w="0" w:type="dxa"/>
                                </w:tblCellMar>
                                <w:tblLook w:val="04A0" w:firstRow="1" w:lastRow="0" w:firstColumn="1" w:lastColumn="0" w:noHBand="0" w:noVBand="1"/>
                              </w:tblPr>
                              <w:tblGrid>
                                <w:gridCol w:w="3220"/>
                                <w:gridCol w:w="997"/>
                              </w:tblGrid>
                              <w:tr w:rsidR="00CB2DD4" w:rsidRPr="00426A90" w:rsidTr="00474139">
                                <w:trPr>
                                  <w:trHeight w:val="276"/>
                                </w:trPr>
                                <w:tc>
                                  <w:tcPr>
                                    <w:tcW w:w="5001" w:type="dxa"/>
                                    <w:gridSpan w:val="2"/>
                                    <w:vAlign w:val="bottom"/>
                                  </w:tcPr>
                                  <w:p w:rsidR="00CB2DD4" w:rsidRPr="00426A90" w:rsidRDefault="005178FC" w:rsidP="00474139">
                                    <w:pPr>
                                      <w:spacing w:line="276" w:lineRule="exact"/>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процессе предсказывания  </w:t>
                                    </w:r>
                                    <w:r w:rsidR="00CB2DD4" w:rsidRPr="00426A90">
                                      <w:rPr>
                                        <w:rFonts w:ascii="Times New Roman" w:eastAsia="Gabriola" w:hAnsi="Times New Roman" w:cs="Times New Roman"/>
                                        <w:sz w:val="24"/>
                                        <w:szCs w:val="24"/>
                                        <w:lang w:eastAsia="ru-RU"/>
                                      </w:rPr>
                                      <w:t>придумывания</w:t>
                                    </w:r>
                                  </w:p>
                                </w:tc>
                              </w:tr>
                              <w:tr w:rsidR="00CB2DD4" w:rsidRPr="00426A90" w:rsidTr="00474139">
                                <w:trPr>
                                  <w:gridAfter w:val="1"/>
                                  <w:wAfter w:w="997" w:type="dxa"/>
                                  <w:trHeight w:val="276"/>
                                </w:trPr>
                                <w:tc>
                                  <w:tcPr>
                                    <w:tcW w:w="1604" w:type="dxa"/>
                                    <w:vAlign w:val="bottom"/>
                                  </w:tcPr>
                                  <w:p w:rsidR="00CB2DD4" w:rsidRPr="00426A90" w:rsidRDefault="00CB2DD4" w:rsidP="00474139">
                                    <w:pPr>
                                      <w:spacing w:line="276"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текстов;</w:t>
                                    </w:r>
                                  </w:p>
                                  <w:tbl>
                                    <w:tblPr>
                                      <w:tblW w:w="0" w:type="auto"/>
                                      <w:tblCellMar>
                                        <w:left w:w="0" w:type="dxa"/>
                                        <w:right w:w="0" w:type="dxa"/>
                                      </w:tblCellMar>
                                      <w:tblLook w:val="04A0" w:firstRow="1" w:lastRow="0" w:firstColumn="1" w:lastColumn="0" w:noHBand="0" w:noVBand="1"/>
                                    </w:tblPr>
                                    <w:tblGrid>
                                      <w:gridCol w:w="732"/>
                                      <w:gridCol w:w="791"/>
                                      <w:gridCol w:w="1697"/>
                                    </w:tblGrid>
                                    <w:tr w:rsidR="00CB2DD4" w:rsidRPr="00426A90" w:rsidTr="00474139">
                                      <w:trPr>
                                        <w:trHeight w:val="276"/>
                                      </w:trPr>
                                      <w:tc>
                                        <w:tcPr>
                                          <w:tcW w:w="5001" w:type="dxa"/>
                                          <w:gridSpan w:val="3"/>
                                          <w:vAlign w:val="bottom"/>
                                        </w:tcPr>
                                        <w:p w:rsidR="00CB2DD4" w:rsidRPr="00426A90" w:rsidRDefault="00CB2DD4" w:rsidP="00474139">
                                          <w:pPr>
                                            <w:spacing w:line="276"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-активно  и  творчески  проявляет  себя  в</w:t>
                                          </w:r>
                                        </w:p>
                                      </w:tc>
                                    </w:tr>
                                    <w:tr w:rsidR="00CB2DD4" w:rsidRPr="00426A90" w:rsidTr="00474139">
                                      <w:trPr>
                                        <w:trHeight w:val="276"/>
                                      </w:trPr>
                                      <w:tc>
                                        <w:tcPr>
                                          <w:tcW w:w="1604" w:type="dxa"/>
                                          <w:vAlign w:val="bottom"/>
                                        </w:tcPr>
                                        <w:p w:rsidR="00CB2DD4" w:rsidRPr="00426A90" w:rsidRDefault="00CB2DD4" w:rsidP="00474139">
                                          <w:pPr>
                                            <w:spacing w:line="276"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разных</w:t>
                                          </w:r>
                                        </w:p>
                                      </w:tc>
                                      <w:tc>
                                        <w:tcPr>
                                          <w:tcW w:w="1580" w:type="dxa"/>
                                          <w:vAlign w:val="bottom"/>
                                        </w:tcPr>
                                        <w:p w:rsidR="00CB2DD4" w:rsidRPr="00426A90" w:rsidRDefault="00CB2DD4" w:rsidP="00474139">
                                          <w:pPr>
                                            <w:spacing w:line="276" w:lineRule="exact"/>
                                            <w:ind w:left="200"/>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видах</w:t>
                                          </w:r>
                                        </w:p>
                                      </w:tc>
                                      <w:tc>
                                        <w:tcPr>
                                          <w:tcW w:w="1817" w:type="dxa"/>
                                          <w:vAlign w:val="bottom"/>
                                        </w:tcPr>
                                        <w:p w:rsidR="00CB2DD4" w:rsidRPr="00426A90" w:rsidRDefault="00CB2DD4" w:rsidP="00474139">
                                          <w:pPr>
                                            <w:spacing w:line="276" w:lineRule="exact"/>
                                            <w:ind w:right="5"/>
                                            <w:jc w:val="righ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художественной</w:t>
                                          </w:r>
                                        </w:p>
                                      </w:tc>
                                    </w:tr>
                                    <w:tr w:rsidR="00CB2DD4" w:rsidRPr="00426A90" w:rsidTr="00474139">
                                      <w:trPr>
                                        <w:trHeight w:val="276"/>
                                      </w:trPr>
                                      <w:tc>
                                        <w:tcPr>
                                          <w:tcW w:w="5001" w:type="dxa"/>
                                          <w:gridSpan w:val="3"/>
                                          <w:vAlign w:val="bottom"/>
                                        </w:tcPr>
                                        <w:p w:rsidR="00CB2DD4" w:rsidRPr="00426A90" w:rsidRDefault="00CB2DD4" w:rsidP="00474139">
                                          <w:pPr>
                                            <w:spacing w:line="276"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деятельности, в сочинении загадок, сказок.</w:t>
                                          </w:r>
                                        </w:p>
                                      </w:tc>
                                    </w:tr>
                                  </w:tbl>
                                  <w:p w:rsidR="00CB2DD4" w:rsidRPr="00426A90" w:rsidRDefault="00CB2DD4" w:rsidP="00474139">
                                    <w:pPr>
                                      <w:spacing w:line="276" w:lineRule="exact"/>
                                      <w:rPr>
                                        <w:rFonts w:ascii="Times New Roman" w:eastAsiaTheme="minorEastAsia" w:hAnsi="Times New Roman" w:cs="Times New Roman"/>
                                        <w:sz w:val="24"/>
                                        <w:szCs w:val="24"/>
                                        <w:lang w:eastAsia="ru-RU"/>
                                      </w:rPr>
                                    </w:pPr>
                                  </w:p>
                                </w:tc>
                              </w:tr>
                            </w:tbl>
                            <w:p w:rsidR="00CB2DD4" w:rsidRPr="00426A90" w:rsidRDefault="00CB2DD4" w:rsidP="00474139">
                              <w:pPr>
                                <w:spacing w:line="276" w:lineRule="exact"/>
                                <w:rPr>
                                  <w:rFonts w:ascii="Times New Roman" w:eastAsiaTheme="minorEastAsia" w:hAnsi="Times New Roman" w:cs="Times New Roman"/>
                                  <w:sz w:val="24"/>
                                  <w:szCs w:val="24"/>
                                  <w:lang w:eastAsia="ru-RU"/>
                                </w:rPr>
                              </w:pPr>
                            </w:p>
                          </w:tc>
                        </w:tr>
                      </w:tbl>
                      <w:p w:rsidR="00CB2DD4" w:rsidRPr="00426A90" w:rsidRDefault="00CB2DD4" w:rsidP="00474139">
                        <w:pPr>
                          <w:spacing w:line="276" w:lineRule="exact"/>
                          <w:ind w:left="180"/>
                          <w:rPr>
                            <w:rFonts w:ascii="Times New Roman" w:eastAsiaTheme="minorEastAsia" w:hAnsi="Times New Roman" w:cs="Times New Roman"/>
                            <w:sz w:val="24"/>
                            <w:szCs w:val="24"/>
                            <w:lang w:eastAsia="ru-RU"/>
                          </w:rPr>
                        </w:pPr>
                      </w:p>
                    </w:tc>
                  </w:tr>
                </w:tbl>
                <w:p w:rsidR="00CB2DD4" w:rsidRPr="00426A90" w:rsidRDefault="00CB2DD4" w:rsidP="00474139">
                  <w:pPr>
                    <w:spacing w:line="276" w:lineRule="exact"/>
                    <w:rPr>
                      <w:rFonts w:ascii="Times New Roman" w:eastAsiaTheme="minorEastAsia" w:hAnsi="Times New Roman" w:cs="Times New Roman"/>
                      <w:sz w:val="24"/>
                      <w:szCs w:val="24"/>
                      <w:lang w:eastAsia="ru-RU"/>
                    </w:rPr>
                  </w:pPr>
                </w:p>
              </w:tc>
            </w:tr>
          </w:tbl>
          <w:p w:rsidR="00426A90" w:rsidRDefault="00426A90" w:rsidP="00426A90">
            <w:pPr>
              <w:tabs>
                <w:tab w:val="left" w:pos="820"/>
              </w:tabs>
              <w:spacing w:line="182" w:lineRule="auto"/>
              <w:rPr>
                <w:rFonts w:ascii="Times New Roman" w:eastAsia="Gabriola" w:hAnsi="Times New Roman" w:cs="Times New Roman"/>
                <w:sz w:val="24"/>
                <w:szCs w:val="24"/>
                <w:lang w:eastAsia="ru-RU"/>
              </w:rPr>
            </w:pPr>
          </w:p>
        </w:tc>
        <w:tc>
          <w:tcPr>
            <w:tcW w:w="4981" w:type="dxa"/>
          </w:tcPr>
          <w:tbl>
            <w:tblPr>
              <w:tblW w:w="5201" w:type="dxa"/>
              <w:tblCellMar>
                <w:left w:w="0" w:type="dxa"/>
                <w:right w:w="0" w:type="dxa"/>
              </w:tblCellMar>
              <w:tblLook w:val="04A0" w:firstRow="1" w:lastRow="0" w:firstColumn="1" w:lastColumn="0" w:noHBand="0" w:noVBand="1"/>
            </w:tblPr>
            <w:tblGrid>
              <w:gridCol w:w="5201"/>
            </w:tblGrid>
            <w:tr w:rsidR="00CB2DD4" w:rsidRPr="00426A90" w:rsidTr="00CB2DD4">
              <w:trPr>
                <w:trHeight w:val="333"/>
              </w:trPr>
              <w:tc>
                <w:tcPr>
                  <w:tcW w:w="5201" w:type="dxa"/>
                  <w:vAlign w:val="bottom"/>
                </w:tcPr>
                <w:p w:rsidR="00CB2DD4" w:rsidRPr="00426A90" w:rsidRDefault="00CB2DD4" w:rsidP="00CB2DD4">
                  <w:pPr>
                    <w:spacing w:line="280"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b/>
                      <w:bCs/>
                      <w:sz w:val="24"/>
                      <w:szCs w:val="24"/>
                      <w:lang w:eastAsia="ru-RU"/>
                    </w:rPr>
                    <w:lastRenderedPageBreak/>
                    <w:t>Вызывает  озабоченность  и  требует</w:t>
                  </w:r>
                </w:p>
              </w:tc>
            </w:tr>
          </w:tbl>
          <w:p w:rsidR="00CB2DD4" w:rsidRPr="00426A90" w:rsidRDefault="00CB2DD4" w:rsidP="00CB2DD4">
            <w:pPr>
              <w:tabs>
                <w:tab w:val="left" w:pos="420"/>
              </w:tabs>
              <w:spacing w:line="189" w:lineRule="auto"/>
              <w:rPr>
                <w:rFonts w:ascii="Times New Roman" w:eastAsia="Gabriola" w:hAnsi="Times New Roman" w:cs="Times New Roman"/>
                <w:sz w:val="24"/>
                <w:szCs w:val="24"/>
                <w:lang w:eastAsia="ru-RU"/>
              </w:rPr>
            </w:pPr>
            <w:r w:rsidRPr="00426A90">
              <w:rPr>
                <w:rFonts w:ascii="Times New Roman" w:eastAsia="Gabriola" w:hAnsi="Times New Roman" w:cs="Times New Roman"/>
                <w:b/>
                <w:bCs/>
                <w:sz w:val="24"/>
                <w:szCs w:val="24"/>
                <w:lang w:eastAsia="ru-RU"/>
              </w:rPr>
              <w:t>совместных   усилий   педагогов   и</w:t>
            </w:r>
          </w:p>
          <w:tbl>
            <w:tblPr>
              <w:tblW w:w="0" w:type="auto"/>
              <w:tblCellMar>
                <w:left w:w="0" w:type="dxa"/>
                <w:right w:w="0" w:type="dxa"/>
              </w:tblCellMar>
              <w:tblLook w:val="04A0" w:firstRow="1" w:lastRow="0" w:firstColumn="1" w:lastColumn="0" w:noHBand="0" w:noVBand="1"/>
            </w:tblPr>
            <w:tblGrid>
              <w:gridCol w:w="1880"/>
            </w:tblGrid>
            <w:tr w:rsidR="00CB2DD4" w:rsidRPr="00426A90" w:rsidTr="00474139">
              <w:tc>
                <w:tcPr>
                  <w:tcW w:w="1880" w:type="dxa"/>
                  <w:vAlign w:val="bottom"/>
                </w:tcPr>
                <w:p w:rsidR="00CB2DD4" w:rsidRPr="00426A90" w:rsidRDefault="00CB2DD4" w:rsidP="00CB2DD4">
                  <w:pPr>
                    <w:spacing w:line="283" w:lineRule="exact"/>
                    <w:rPr>
                      <w:rFonts w:ascii="Times New Roman" w:eastAsiaTheme="minorEastAsia" w:hAnsi="Times New Roman" w:cs="Times New Roman"/>
                      <w:sz w:val="24"/>
                      <w:szCs w:val="24"/>
                      <w:lang w:eastAsia="ru-RU"/>
                    </w:rPr>
                  </w:pPr>
                  <w:r w:rsidRPr="00426A90">
                    <w:rPr>
                      <w:rFonts w:ascii="Times New Roman" w:eastAsia="Gabriola" w:hAnsi="Times New Roman" w:cs="Times New Roman"/>
                      <w:b/>
                      <w:bCs/>
                      <w:sz w:val="24"/>
                      <w:szCs w:val="24"/>
                      <w:lang w:eastAsia="ru-RU"/>
                    </w:rPr>
                    <w:t>родителей</w:t>
                  </w:r>
                </w:p>
              </w:tc>
            </w:tr>
          </w:tbl>
          <w:p w:rsidR="00CB2DD4" w:rsidRPr="00426A90" w:rsidRDefault="00CB2DD4" w:rsidP="00C25A44">
            <w:pPr>
              <w:numPr>
                <w:ilvl w:val="0"/>
                <w:numId w:val="98"/>
              </w:numPr>
              <w:tabs>
                <w:tab w:val="left" w:pos="162"/>
              </w:tabs>
              <w:ind w:right="580"/>
              <w:jc w:val="both"/>
              <w:rPr>
                <w:rFonts w:ascii="Times New Roman" w:eastAsia="Gabriola" w:hAnsi="Times New Roman" w:cs="Times New Roman"/>
                <w:sz w:val="24"/>
                <w:szCs w:val="24"/>
                <w:lang w:eastAsia="ru-RU"/>
              </w:rPr>
            </w:pPr>
            <w:r w:rsidRPr="00426A90">
              <w:rPr>
                <w:rFonts w:ascii="Times New Roman" w:eastAsia="Gabriola" w:hAnsi="Times New Roman" w:cs="Times New Roman"/>
                <w:sz w:val="24"/>
                <w:szCs w:val="24"/>
                <w:lang w:eastAsia="ru-RU"/>
              </w:rPr>
              <w:t>интерес к слушанию литературных произведениям определенной тематики или произведений выражен слабо, ребенок жанра; называет любимые тексты, предпочитает общению с книгой другие</w:t>
            </w:r>
          </w:p>
          <w:tbl>
            <w:tblPr>
              <w:tblW w:w="0" w:type="auto"/>
              <w:tblCellMar>
                <w:left w:w="0" w:type="dxa"/>
                <w:right w:w="0" w:type="dxa"/>
              </w:tblCellMar>
              <w:tblLook w:val="04A0" w:firstRow="1" w:lastRow="0" w:firstColumn="1" w:lastColumn="0" w:noHBand="0" w:noVBand="1"/>
            </w:tblPr>
            <w:tblGrid>
              <w:gridCol w:w="1140"/>
              <w:gridCol w:w="760"/>
            </w:tblGrid>
            <w:tr w:rsidR="00CB2DD4" w:rsidRPr="00426A90" w:rsidTr="00474139">
              <w:trPr>
                <w:trHeight w:val="294"/>
              </w:trPr>
              <w:tc>
                <w:tcPr>
                  <w:tcW w:w="1140" w:type="dxa"/>
                  <w:vAlign w:val="bottom"/>
                </w:tcPr>
                <w:p w:rsidR="00CB2DD4" w:rsidRPr="00426A90" w:rsidRDefault="00CB2DD4" w:rsidP="00474139">
                  <w:pPr>
                    <w:spacing w:line="294" w:lineRule="exact"/>
                    <w:ind w:left="120"/>
                    <w:rPr>
                      <w:rFonts w:ascii="Times New Roman" w:eastAsiaTheme="minorEastAsia" w:hAnsi="Times New Roman" w:cs="Times New Roman"/>
                      <w:sz w:val="24"/>
                      <w:szCs w:val="24"/>
                      <w:lang w:eastAsia="ru-RU"/>
                    </w:rPr>
                  </w:pPr>
                  <w:r w:rsidRPr="00426A90">
                    <w:rPr>
                      <w:rFonts w:ascii="Times New Roman" w:eastAsia="Gabriola" w:hAnsi="Times New Roman" w:cs="Times New Roman"/>
                      <w:sz w:val="24"/>
                      <w:szCs w:val="24"/>
                      <w:lang w:eastAsia="ru-RU"/>
                    </w:rPr>
                    <w:t>занятия;</w:t>
                  </w:r>
                </w:p>
              </w:tc>
              <w:tc>
                <w:tcPr>
                  <w:tcW w:w="760" w:type="dxa"/>
                  <w:vAlign w:val="bottom"/>
                </w:tcPr>
                <w:p w:rsidR="00CB2DD4" w:rsidRPr="00426A90" w:rsidRDefault="00CB2DD4" w:rsidP="00474139">
                  <w:pPr>
                    <w:rPr>
                      <w:rFonts w:ascii="Times New Roman" w:eastAsiaTheme="minorEastAsia" w:hAnsi="Times New Roman" w:cs="Times New Roman"/>
                      <w:sz w:val="24"/>
                      <w:szCs w:val="24"/>
                      <w:lang w:eastAsia="ru-RU"/>
                    </w:rPr>
                  </w:pPr>
                </w:p>
              </w:tc>
            </w:tr>
          </w:tbl>
          <w:p w:rsidR="00CB2DD4" w:rsidRPr="00426A90" w:rsidRDefault="00CB2DD4" w:rsidP="00CB2DD4">
            <w:pPr>
              <w:tabs>
                <w:tab w:val="left" w:pos="162"/>
              </w:tabs>
              <w:ind w:right="580"/>
              <w:jc w:val="both"/>
              <w:rPr>
                <w:rFonts w:ascii="Times New Roman" w:eastAsia="Gabriola"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824"/>
              <w:gridCol w:w="412"/>
              <w:gridCol w:w="412"/>
              <w:gridCol w:w="411"/>
              <w:gridCol w:w="174"/>
              <w:gridCol w:w="412"/>
              <w:gridCol w:w="520"/>
              <w:gridCol w:w="412"/>
              <w:gridCol w:w="1062"/>
              <w:gridCol w:w="412"/>
            </w:tblGrid>
            <w:tr w:rsidR="00CB2DD4" w:rsidRPr="00F8251F" w:rsidTr="005178FC">
              <w:trPr>
                <w:gridAfter w:val="1"/>
                <w:wAfter w:w="412" w:type="dxa"/>
                <w:trHeight w:val="259"/>
              </w:trPr>
              <w:tc>
                <w:tcPr>
                  <w:tcW w:w="2233" w:type="dxa"/>
                  <w:gridSpan w:val="5"/>
                  <w:vAlign w:val="bottom"/>
                </w:tcPr>
                <w:p w:rsidR="00CB2DD4" w:rsidRPr="00F8251F" w:rsidRDefault="00CB2DD4" w:rsidP="005178FC">
                  <w:pPr>
                    <w:spacing w:line="276" w:lineRule="exact"/>
                    <w:rPr>
                      <w:rFonts w:ascii="Times New Roman" w:hAnsi="Times New Roman" w:cs="Times New Roman"/>
                      <w:sz w:val="24"/>
                      <w:szCs w:val="24"/>
                    </w:rPr>
                  </w:pPr>
                  <w:r w:rsidRPr="00F8251F">
                    <w:rPr>
                      <w:rFonts w:ascii="Times New Roman" w:eastAsia="Gabriola" w:hAnsi="Times New Roman" w:cs="Times New Roman"/>
                      <w:sz w:val="24"/>
                      <w:szCs w:val="24"/>
                    </w:rPr>
                    <w:t>литературный</w:t>
                  </w:r>
                </w:p>
              </w:tc>
              <w:tc>
                <w:tcPr>
                  <w:tcW w:w="932" w:type="dxa"/>
                  <w:gridSpan w:val="2"/>
                  <w:vAlign w:val="bottom"/>
                </w:tcPr>
                <w:p w:rsidR="00CB2DD4" w:rsidRPr="00F8251F" w:rsidRDefault="00CB2DD4" w:rsidP="00474139">
                  <w:pPr>
                    <w:spacing w:line="276" w:lineRule="exact"/>
                    <w:ind w:left="180"/>
                    <w:rPr>
                      <w:rFonts w:ascii="Times New Roman" w:hAnsi="Times New Roman" w:cs="Times New Roman"/>
                      <w:sz w:val="24"/>
                      <w:szCs w:val="24"/>
                    </w:rPr>
                  </w:pPr>
                  <w:r w:rsidRPr="00F8251F">
                    <w:rPr>
                      <w:rFonts w:ascii="Times New Roman" w:eastAsia="Gabriola" w:hAnsi="Times New Roman" w:cs="Times New Roman"/>
                      <w:sz w:val="24"/>
                      <w:szCs w:val="24"/>
                    </w:rPr>
                    <w:t>опыт</w:t>
                  </w:r>
                </w:p>
              </w:tc>
              <w:tc>
                <w:tcPr>
                  <w:tcW w:w="1474" w:type="dxa"/>
                  <w:gridSpan w:val="2"/>
                  <w:vAlign w:val="bottom"/>
                </w:tcPr>
                <w:p w:rsidR="00CB2DD4" w:rsidRPr="00F8251F" w:rsidRDefault="00CB2DD4" w:rsidP="00474139">
                  <w:pPr>
                    <w:spacing w:line="276" w:lineRule="exact"/>
                    <w:jc w:val="right"/>
                    <w:rPr>
                      <w:rFonts w:ascii="Times New Roman" w:hAnsi="Times New Roman" w:cs="Times New Roman"/>
                      <w:sz w:val="24"/>
                      <w:szCs w:val="24"/>
                    </w:rPr>
                  </w:pPr>
                  <w:r w:rsidRPr="00F8251F">
                    <w:rPr>
                      <w:rFonts w:ascii="Times New Roman" w:eastAsia="Gabriola" w:hAnsi="Times New Roman" w:cs="Times New Roman"/>
                      <w:sz w:val="24"/>
                      <w:szCs w:val="24"/>
                    </w:rPr>
                    <w:t>ограничен</w:t>
                  </w:r>
                </w:p>
              </w:tc>
            </w:tr>
            <w:tr w:rsidR="00CB2DD4" w:rsidRPr="00F8251F" w:rsidTr="005178FC">
              <w:trPr>
                <w:trHeight w:val="259"/>
              </w:trPr>
              <w:tc>
                <w:tcPr>
                  <w:tcW w:w="5051" w:type="dxa"/>
                  <w:gridSpan w:val="10"/>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произведениями  из  круга  чтения  детей</w:t>
                  </w:r>
                </w:p>
              </w:tc>
            </w:tr>
            <w:tr w:rsidR="00CB2DD4" w:rsidRPr="00F8251F" w:rsidTr="005178FC">
              <w:trPr>
                <w:gridAfter w:val="1"/>
                <w:wAfter w:w="412" w:type="dxa"/>
                <w:trHeight w:val="259"/>
              </w:trPr>
              <w:tc>
                <w:tcPr>
                  <w:tcW w:w="3577" w:type="dxa"/>
                  <w:gridSpan w:val="8"/>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lastRenderedPageBreak/>
                    <w:t>более младшего возраста;</w:t>
                  </w:r>
                </w:p>
              </w:tc>
              <w:tc>
                <w:tcPr>
                  <w:tcW w:w="1062" w:type="dxa"/>
                  <w:vAlign w:val="bottom"/>
                </w:tcPr>
                <w:p w:rsidR="00CB2DD4" w:rsidRPr="00F8251F" w:rsidRDefault="00CB2DD4" w:rsidP="00474139">
                  <w:pPr>
                    <w:rPr>
                      <w:rFonts w:ascii="Times New Roman" w:hAnsi="Times New Roman" w:cs="Times New Roman"/>
                      <w:sz w:val="24"/>
                      <w:szCs w:val="24"/>
                    </w:rPr>
                  </w:pPr>
                </w:p>
              </w:tc>
            </w:tr>
            <w:tr w:rsidR="00CB2DD4" w:rsidRPr="00F8251F" w:rsidTr="005178FC">
              <w:trPr>
                <w:trHeight w:val="259"/>
              </w:trPr>
              <w:tc>
                <w:tcPr>
                  <w:tcW w:w="5051" w:type="dxa"/>
                  <w:gridSpan w:val="10"/>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  не  может  назвать  своих  любимых</w:t>
                  </w:r>
                </w:p>
              </w:tc>
            </w:tr>
            <w:tr w:rsidR="00CB2DD4" w:rsidRPr="00F8251F" w:rsidTr="005178FC">
              <w:trPr>
                <w:gridAfter w:val="1"/>
                <w:wAfter w:w="412" w:type="dxa"/>
                <w:trHeight w:val="259"/>
              </w:trPr>
              <w:tc>
                <w:tcPr>
                  <w:tcW w:w="3577" w:type="dxa"/>
                  <w:gridSpan w:val="8"/>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литературных произведений;</w:t>
                  </w:r>
                </w:p>
              </w:tc>
              <w:tc>
                <w:tcPr>
                  <w:tcW w:w="1062" w:type="dxa"/>
                  <w:vAlign w:val="bottom"/>
                </w:tcPr>
                <w:p w:rsidR="00CB2DD4" w:rsidRPr="00F8251F" w:rsidRDefault="00CB2DD4" w:rsidP="00474139">
                  <w:pPr>
                    <w:rPr>
                      <w:rFonts w:ascii="Times New Roman" w:hAnsi="Times New Roman" w:cs="Times New Roman"/>
                      <w:sz w:val="24"/>
                      <w:szCs w:val="24"/>
                    </w:rPr>
                  </w:pPr>
                </w:p>
              </w:tc>
            </w:tr>
            <w:tr w:rsidR="00CB2DD4" w:rsidRPr="00F8251F" w:rsidTr="005178FC">
              <w:trPr>
                <w:gridAfter w:val="1"/>
                <w:wAfter w:w="412" w:type="dxa"/>
                <w:trHeight w:val="259"/>
              </w:trPr>
              <w:tc>
                <w:tcPr>
                  <w:tcW w:w="824" w:type="dxa"/>
                  <w:vAlign w:val="bottom"/>
                </w:tcPr>
                <w:p w:rsidR="00CB2DD4" w:rsidRPr="00F8251F" w:rsidRDefault="00CB2DD4" w:rsidP="00474139">
                  <w:pPr>
                    <w:spacing w:line="276" w:lineRule="exact"/>
                    <w:ind w:left="200"/>
                    <w:rPr>
                      <w:rFonts w:ascii="Times New Roman" w:hAnsi="Times New Roman" w:cs="Times New Roman"/>
                      <w:sz w:val="24"/>
                      <w:szCs w:val="24"/>
                    </w:rPr>
                  </w:pPr>
                  <w:r w:rsidRPr="00F8251F">
                    <w:rPr>
                      <w:rFonts w:ascii="Times New Roman" w:eastAsia="Gabriola" w:hAnsi="Times New Roman" w:cs="Times New Roman"/>
                      <w:sz w:val="24"/>
                      <w:szCs w:val="24"/>
                    </w:rPr>
                    <w:t>не</w:t>
                  </w:r>
                </w:p>
              </w:tc>
              <w:tc>
                <w:tcPr>
                  <w:tcW w:w="824" w:type="dxa"/>
                  <w:gridSpan w:val="2"/>
                  <w:vAlign w:val="bottom"/>
                </w:tcPr>
                <w:p w:rsidR="00CB2DD4" w:rsidRPr="00F8251F" w:rsidRDefault="00CB2DD4" w:rsidP="00474139">
                  <w:pPr>
                    <w:spacing w:line="276" w:lineRule="exact"/>
                    <w:ind w:left="40"/>
                    <w:rPr>
                      <w:rFonts w:ascii="Times New Roman" w:hAnsi="Times New Roman" w:cs="Times New Roman"/>
                      <w:sz w:val="24"/>
                      <w:szCs w:val="24"/>
                    </w:rPr>
                  </w:pPr>
                  <w:r w:rsidRPr="00F8251F">
                    <w:rPr>
                      <w:rFonts w:ascii="Times New Roman" w:eastAsia="Gabriola" w:hAnsi="Times New Roman" w:cs="Times New Roman"/>
                      <w:sz w:val="24"/>
                      <w:szCs w:val="24"/>
                    </w:rPr>
                    <w:t>знает</w:t>
                  </w:r>
                </w:p>
              </w:tc>
              <w:tc>
                <w:tcPr>
                  <w:tcW w:w="2991" w:type="dxa"/>
                  <w:gridSpan w:val="6"/>
                  <w:vAlign w:val="bottom"/>
                </w:tcPr>
                <w:p w:rsidR="00CB2DD4" w:rsidRPr="00F8251F" w:rsidRDefault="00CB2DD4" w:rsidP="00474139">
                  <w:pPr>
                    <w:spacing w:line="276" w:lineRule="exact"/>
                    <w:jc w:val="right"/>
                    <w:rPr>
                      <w:rFonts w:ascii="Times New Roman" w:hAnsi="Times New Roman" w:cs="Times New Roman"/>
                      <w:sz w:val="24"/>
                      <w:szCs w:val="24"/>
                    </w:rPr>
                  </w:pPr>
                  <w:r w:rsidRPr="00F8251F">
                    <w:rPr>
                      <w:rFonts w:ascii="Times New Roman" w:eastAsia="Gabriola" w:hAnsi="Times New Roman" w:cs="Times New Roman"/>
                      <w:sz w:val="24"/>
                      <w:szCs w:val="24"/>
                    </w:rPr>
                    <w:t>жанров   литературных</w:t>
                  </w:r>
                </w:p>
              </w:tc>
            </w:tr>
            <w:tr w:rsidR="00CB2DD4" w:rsidRPr="00F8251F" w:rsidTr="005178FC">
              <w:trPr>
                <w:trHeight w:val="259"/>
              </w:trPr>
              <w:tc>
                <w:tcPr>
                  <w:tcW w:w="2059" w:type="dxa"/>
                  <w:gridSpan w:val="4"/>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произведений;</w:t>
                  </w:r>
                </w:p>
              </w:tc>
              <w:tc>
                <w:tcPr>
                  <w:tcW w:w="585" w:type="dxa"/>
                  <w:gridSpan w:val="2"/>
                  <w:vAlign w:val="bottom"/>
                </w:tcPr>
                <w:p w:rsidR="00CB2DD4" w:rsidRPr="00F8251F" w:rsidRDefault="00CB2DD4" w:rsidP="00474139">
                  <w:pPr>
                    <w:rPr>
                      <w:rFonts w:ascii="Times New Roman" w:hAnsi="Times New Roman" w:cs="Times New Roman"/>
                      <w:sz w:val="24"/>
                      <w:szCs w:val="24"/>
                    </w:rPr>
                  </w:pPr>
                </w:p>
              </w:tc>
              <w:tc>
                <w:tcPr>
                  <w:tcW w:w="932" w:type="dxa"/>
                  <w:gridSpan w:val="2"/>
                  <w:vAlign w:val="bottom"/>
                </w:tcPr>
                <w:p w:rsidR="00CB2DD4" w:rsidRPr="00F8251F" w:rsidRDefault="00CB2DD4" w:rsidP="00474139">
                  <w:pPr>
                    <w:rPr>
                      <w:rFonts w:ascii="Times New Roman" w:hAnsi="Times New Roman" w:cs="Times New Roman"/>
                      <w:sz w:val="24"/>
                      <w:szCs w:val="24"/>
                    </w:rPr>
                  </w:pPr>
                </w:p>
              </w:tc>
              <w:tc>
                <w:tcPr>
                  <w:tcW w:w="1062" w:type="dxa"/>
                  <w:vAlign w:val="bottom"/>
                </w:tcPr>
                <w:p w:rsidR="00CB2DD4" w:rsidRPr="00F8251F" w:rsidRDefault="00CB2DD4" w:rsidP="00474139">
                  <w:pPr>
                    <w:rPr>
                      <w:rFonts w:ascii="Times New Roman" w:hAnsi="Times New Roman" w:cs="Times New Roman"/>
                      <w:sz w:val="24"/>
                      <w:szCs w:val="24"/>
                    </w:rPr>
                  </w:pPr>
                </w:p>
              </w:tc>
              <w:tc>
                <w:tcPr>
                  <w:tcW w:w="412" w:type="dxa"/>
                  <w:vAlign w:val="bottom"/>
                </w:tcPr>
                <w:p w:rsidR="00CB2DD4" w:rsidRPr="00F8251F" w:rsidRDefault="00CB2DD4" w:rsidP="00474139">
                  <w:pPr>
                    <w:rPr>
                      <w:rFonts w:ascii="Times New Roman" w:hAnsi="Times New Roman" w:cs="Times New Roman"/>
                      <w:sz w:val="24"/>
                      <w:szCs w:val="24"/>
                    </w:rPr>
                  </w:pPr>
                </w:p>
              </w:tc>
            </w:tr>
            <w:tr w:rsidR="00CB2DD4" w:rsidRPr="00F8251F" w:rsidTr="005178FC">
              <w:trPr>
                <w:trHeight w:val="259"/>
              </w:trPr>
              <w:tc>
                <w:tcPr>
                  <w:tcW w:w="5051" w:type="dxa"/>
                  <w:gridSpan w:val="10"/>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 ребенок пассивен при обсуждении книги,</w:t>
                  </w:r>
                </w:p>
              </w:tc>
            </w:tr>
            <w:tr w:rsidR="00CB2DD4" w:rsidRPr="00F8251F" w:rsidTr="005178FC">
              <w:trPr>
                <w:trHeight w:val="259"/>
              </w:trPr>
              <w:tc>
                <w:tcPr>
                  <w:tcW w:w="5051" w:type="dxa"/>
                  <w:gridSpan w:val="10"/>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в   драматизациях   и   других   видах</w:t>
                  </w:r>
                </w:p>
              </w:tc>
            </w:tr>
            <w:tr w:rsidR="00CB2DD4" w:rsidRPr="00F8251F" w:rsidTr="005178FC">
              <w:trPr>
                <w:trHeight w:val="614"/>
              </w:trPr>
              <w:tc>
                <w:tcPr>
                  <w:tcW w:w="3577" w:type="dxa"/>
                  <w:gridSpan w:val="8"/>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художественной деятельности;</w:t>
                  </w:r>
                </w:p>
              </w:tc>
              <w:tc>
                <w:tcPr>
                  <w:tcW w:w="1062" w:type="dxa"/>
                  <w:vAlign w:val="bottom"/>
                </w:tcPr>
                <w:p w:rsidR="00CB2DD4" w:rsidRPr="00F8251F" w:rsidRDefault="00CB2DD4" w:rsidP="00474139">
                  <w:pPr>
                    <w:rPr>
                      <w:rFonts w:ascii="Times New Roman" w:hAnsi="Times New Roman" w:cs="Times New Roman"/>
                      <w:sz w:val="24"/>
                      <w:szCs w:val="24"/>
                    </w:rPr>
                  </w:pPr>
                </w:p>
              </w:tc>
              <w:tc>
                <w:tcPr>
                  <w:tcW w:w="412" w:type="dxa"/>
                  <w:vAlign w:val="bottom"/>
                </w:tcPr>
                <w:p w:rsidR="00CB2DD4" w:rsidRPr="00F8251F" w:rsidRDefault="00CB2DD4" w:rsidP="00474139">
                  <w:pPr>
                    <w:rPr>
                      <w:rFonts w:ascii="Times New Roman" w:hAnsi="Times New Roman" w:cs="Times New Roman"/>
                      <w:sz w:val="24"/>
                      <w:szCs w:val="24"/>
                    </w:rPr>
                  </w:pPr>
                </w:p>
              </w:tc>
            </w:tr>
            <w:tr w:rsidR="00CB2DD4" w:rsidRPr="00F8251F" w:rsidTr="005178FC">
              <w:trPr>
                <w:trHeight w:val="259"/>
              </w:trPr>
              <w:tc>
                <w:tcPr>
                  <w:tcW w:w="5051" w:type="dxa"/>
                  <w:gridSpan w:val="10"/>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  ребенок  монотонно  и  с  длительными</w:t>
                  </w:r>
                </w:p>
              </w:tc>
            </w:tr>
            <w:tr w:rsidR="00CB2DD4" w:rsidRPr="00F8251F" w:rsidTr="005178FC">
              <w:trPr>
                <w:trHeight w:val="259"/>
              </w:trPr>
              <w:tc>
                <w:tcPr>
                  <w:tcW w:w="5051" w:type="dxa"/>
                  <w:gridSpan w:val="10"/>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паузами читает стихи, плохо пересказывает</w:t>
                  </w:r>
                </w:p>
              </w:tc>
            </w:tr>
            <w:tr w:rsidR="00CB2DD4" w:rsidRPr="00F8251F" w:rsidTr="005178FC">
              <w:trPr>
                <w:trHeight w:val="259"/>
              </w:trPr>
              <w:tc>
                <w:tcPr>
                  <w:tcW w:w="1236" w:type="dxa"/>
                  <w:gridSpan w:val="2"/>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знакомые</w:t>
                  </w:r>
                </w:p>
              </w:tc>
              <w:tc>
                <w:tcPr>
                  <w:tcW w:w="1409" w:type="dxa"/>
                  <w:gridSpan w:val="4"/>
                  <w:vAlign w:val="bottom"/>
                </w:tcPr>
                <w:p w:rsidR="00CB2DD4" w:rsidRPr="00F8251F" w:rsidRDefault="00CB2DD4" w:rsidP="00474139">
                  <w:pPr>
                    <w:spacing w:line="276" w:lineRule="exact"/>
                    <w:ind w:left="360"/>
                    <w:rPr>
                      <w:rFonts w:ascii="Times New Roman" w:hAnsi="Times New Roman" w:cs="Times New Roman"/>
                      <w:sz w:val="24"/>
                      <w:szCs w:val="24"/>
                    </w:rPr>
                  </w:pPr>
                  <w:r w:rsidRPr="00F8251F">
                    <w:rPr>
                      <w:rFonts w:ascii="Times New Roman" w:eastAsia="Gabriola" w:hAnsi="Times New Roman" w:cs="Times New Roman"/>
                      <w:sz w:val="24"/>
                      <w:szCs w:val="24"/>
                    </w:rPr>
                    <w:t>тексты,</w:t>
                  </w:r>
                </w:p>
              </w:tc>
              <w:tc>
                <w:tcPr>
                  <w:tcW w:w="1994" w:type="dxa"/>
                  <w:gridSpan w:val="3"/>
                  <w:vAlign w:val="bottom"/>
                </w:tcPr>
                <w:p w:rsidR="00CB2DD4" w:rsidRPr="00F8251F" w:rsidRDefault="00CB2DD4" w:rsidP="00474139">
                  <w:pPr>
                    <w:spacing w:line="276" w:lineRule="exact"/>
                    <w:ind w:left="240"/>
                    <w:rPr>
                      <w:rFonts w:ascii="Times New Roman" w:hAnsi="Times New Roman" w:cs="Times New Roman"/>
                      <w:sz w:val="24"/>
                      <w:szCs w:val="24"/>
                    </w:rPr>
                  </w:pPr>
                  <w:r w:rsidRPr="00F8251F">
                    <w:rPr>
                      <w:rFonts w:ascii="Times New Roman" w:eastAsia="Gabriola" w:hAnsi="Times New Roman" w:cs="Times New Roman"/>
                      <w:sz w:val="24"/>
                      <w:szCs w:val="24"/>
                    </w:rPr>
                    <w:t>отказывается</w:t>
                  </w:r>
                </w:p>
              </w:tc>
              <w:tc>
                <w:tcPr>
                  <w:tcW w:w="412" w:type="dxa"/>
                  <w:vAlign w:val="bottom"/>
                </w:tcPr>
                <w:p w:rsidR="00CB2DD4" w:rsidRPr="00F8251F" w:rsidRDefault="00CB2DD4" w:rsidP="00474139">
                  <w:pPr>
                    <w:spacing w:line="276" w:lineRule="exact"/>
                    <w:jc w:val="right"/>
                    <w:rPr>
                      <w:rFonts w:ascii="Times New Roman" w:hAnsi="Times New Roman" w:cs="Times New Roman"/>
                      <w:sz w:val="24"/>
                      <w:szCs w:val="24"/>
                    </w:rPr>
                  </w:pPr>
                  <w:r w:rsidRPr="00F8251F">
                    <w:rPr>
                      <w:rFonts w:ascii="Times New Roman" w:eastAsia="Gabriola" w:hAnsi="Times New Roman" w:cs="Times New Roman"/>
                      <w:sz w:val="24"/>
                      <w:szCs w:val="24"/>
                    </w:rPr>
                    <w:t>от</w:t>
                  </w:r>
                </w:p>
              </w:tc>
            </w:tr>
            <w:tr w:rsidR="00CB2DD4" w:rsidRPr="00F8251F" w:rsidTr="005178FC">
              <w:trPr>
                <w:trHeight w:val="259"/>
              </w:trPr>
              <w:tc>
                <w:tcPr>
                  <w:tcW w:w="2059" w:type="dxa"/>
                  <w:gridSpan w:val="4"/>
                  <w:vAlign w:val="bottom"/>
                </w:tcPr>
                <w:p w:rsidR="00CB2DD4" w:rsidRPr="00F8251F" w:rsidRDefault="00CB2DD4" w:rsidP="00474139">
                  <w:pPr>
                    <w:spacing w:line="276"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придумывания</w:t>
                  </w:r>
                </w:p>
              </w:tc>
              <w:tc>
                <w:tcPr>
                  <w:tcW w:w="1517" w:type="dxa"/>
                  <w:gridSpan w:val="4"/>
                  <w:vAlign w:val="bottom"/>
                </w:tcPr>
                <w:p w:rsidR="00CB2DD4" w:rsidRPr="00F8251F" w:rsidRDefault="00CB2DD4" w:rsidP="00474139">
                  <w:pPr>
                    <w:spacing w:line="276" w:lineRule="exact"/>
                    <w:ind w:left="160"/>
                    <w:rPr>
                      <w:rFonts w:ascii="Times New Roman" w:hAnsi="Times New Roman" w:cs="Times New Roman"/>
                      <w:sz w:val="24"/>
                      <w:szCs w:val="24"/>
                    </w:rPr>
                  </w:pPr>
                  <w:r w:rsidRPr="00F8251F">
                    <w:rPr>
                      <w:rFonts w:ascii="Times New Roman" w:eastAsia="Gabriola" w:hAnsi="Times New Roman" w:cs="Times New Roman"/>
                      <w:sz w:val="24"/>
                      <w:szCs w:val="24"/>
                    </w:rPr>
                    <w:t>загадок,</w:t>
                  </w:r>
                </w:p>
              </w:tc>
              <w:tc>
                <w:tcPr>
                  <w:tcW w:w="1062" w:type="dxa"/>
                  <w:vAlign w:val="bottom"/>
                </w:tcPr>
                <w:p w:rsidR="00CB2DD4" w:rsidRPr="00F8251F" w:rsidRDefault="00CB2DD4" w:rsidP="00474139">
                  <w:pPr>
                    <w:spacing w:line="276" w:lineRule="exact"/>
                    <w:ind w:left="20"/>
                    <w:rPr>
                      <w:rFonts w:ascii="Times New Roman" w:hAnsi="Times New Roman" w:cs="Times New Roman"/>
                      <w:sz w:val="24"/>
                      <w:szCs w:val="24"/>
                    </w:rPr>
                  </w:pPr>
                  <w:r w:rsidRPr="00F8251F">
                    <w:rPr>
                      <w:rFonts w:ascii="Times New Roman" w:eastAsia="Gabriola" w:hAnsi="Times New Roman" w:cs="Times New Roman"/>
                      <w:sz w:val="24"/>
                      <w:szCs w:val="24"/>
                    </w:rPr>
                    <w:t>участия</w:t>
                  </w:r>
                </w:p>
              </w:tc>
              <w:tc>
                <w:tcPr>
                  <w:tcW w:w="412" w:type="dxa"/>
                  <w:vAlign w:val="bottom"/>
                </w:tcPr>
                <w:p w:rsidR="00CB2DD4" w:rsidRPr="00F8251F" w:rsidRDefault="00CB2DD4" w:rsidP="00474139">
                  <w:pPr>
                    <w:spacing w:line="276" w:lineRule="exact"/>
                    <w:jc w:val="right"/>
                    <w:rPr>
                      <w:rFonts w:ascii="Times New Roman" w:hAnsi="Times New Roman" w:cs="Times New Roman"/>
                      <w:sz w:val="24"/>
                      <w:szCs w:val="24"/>
                    </w:rPr>
                  </w:pPr>
                  <w:r w:rsidRPr="00F8251F">
                    <w:rPr>
                      <w:rFonts w:ascii="Times New Roman" w:eastAsia="Gabriola" w:hAnsi="Times New Roman" w:cs="Times New Roman"/>
                      <w:sz w:val="24"/>
                      <w:szCs w:val="24"/>
                    </w:rPr>
                    <w:t>в</w:t>
                  </w:r>
                </w:p>
              </w:tc>
            </w:tr>
            <w:tr w:rsidR="00CB2DD4" w:rsidRPr="00F8251F" w:rsidTr="005178FC">
              <w:trPr>
                <w:trHeight w:val="288"/>
              </w:trPr>
              <w:tc>
                <w:tcPr>
                  <w:tcW w:w="2645" w:type="dxa"/>
                  <w:gridSpan w:val="6"/>
                  <w:vAlign w:val="bottom"/>
                </w:tcPr>
                <w:p w:rsidR="00CB2DD4" w:rsidRPr="00F8251F" w:rsidRDefault="00CB2DD4" w:rsidP="00474139">
                  <w:pPr>
                    <w:spacing w:line="308"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литературных играх.</w:t>
                  </w:r>
                </w:p>
              </w:tc>
              <w:tc>
                <w:tcPr>
                  <w:tcW w:w="932" w:type="dxa"/>
                  <w:gridSpan w:val="2"/>
                  <w:vAlign w:val="bottom"/>
                </w:tcPr>
                <w:p w:rsidR="00CB2DD4" w:rsidRPr="00F8251F" w:rsidRDefault="00CB2DD4" w:rsidP="00474139">
                  <w:pPr>
                    <w:rPr>
                      <w:rFonts w:ascii="Times New Roman" w:hAnsi="Times New Roman" w:cs="Times New Roman"/>
                      <w:sz w:val="24"/>
                      <w:szCs w:val="24"/>
                    </w:rPr>
                  </w:pPr>
                </w:p>
              </w:tc>
              <w:tc>
                <w:tcPr>
                  <w:tcW w:w="1062" w:type="dxa"/>
                  <w:vAlign w:val="bottom"/>
                </w:tcPr>
                <w:p w:rsidR="00CB2DD4" w:rsidRPr="00F8251F" w:rsidRDefault="00CB2DD4" w:rsidP="00474139">
                  <w:pPr>
                    <w:rPr>
                      <w:rFonts w:ascii="Times New Roman" w:hAnsi="Times New Roman" w:cs="Times New Roman"/>
                      <w:sz w:val="24"/>
                      <w:szCs w:val="24"/>
                    </w:rPr>
                  </w:pPr>
                </w:p>
              </w:tc>
              <w:tc>
                <w:tcPr>
                  <w:tcW w:w="412" w:type="dxa"/>
                  <w:vAlign w:val="bottom"/>
                </w:tcPr>
                <w:p w:rsidR="00CB2DD4" w:rsidRPr="00F8251F" w:rsidRDefault="00CB2DD4" w:rsidP="00474139">
                  <w:pPr>
                    <w:rPr>
                      <w:rFonts w:ascii="Times New Roman" w:hAnsi="Times New Roman" w:cs="Times New Roman"/>
                      <w:sz w:val="24"/>
                      <w:szCs w:val="24"/>
                    </w:rPr>
                  </w:pPr>
                </w:p>
              </w:tc>
            </w:tr>
          </w:tbl>
          <w:p w:rsidR="00CB2DD4" w:rsidRPr="00426A90" w:rsidRDefault="00CB2DD4" w:rsidP="00CB2DD4">
            <w:pPr>
              <w:tabs>
                <w:tab w:val="left" w:pos="420"/>
              </w:tabs>
              <w:spacing w:line="189" w:lineRule="auto"/>
              <w:rPr>
                <w:rFonts w:ascii="Times New Roman" w:eastAsia="Gabriola"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330"/>
            </w:tblGrid>
            <w:tr w:rsidR="00CB2DD4" w:rsidRPr="00426A90" w:rsidTr="00CB2DD4">
              <w:tc>
                <w:tcPr>
                  <w:tcW w:w="3330" w:type="dxa"/>
                  <w:vAlign w:val="bottom"/>
                </w:tcPr>
                <w:p w:rsidR="00CB2DD4" w:rsidRPr="00426A90" w:rsidRDefault="00CB2DD4" w:rsidP="00474139">
                  <w:pPr>
                    <w:spacing w:line="283" w:lineRule="exact"/>
                    <w:rPr>
                      <w:rFonts w:ascii="Times New Roman" w:eastAsiaTheme="minorEastAsia" w:hAnsi="Times New Roman" w:cs="Times New Roman"/>
                      <w:sz w:val="24"/>
                      <w:szCs w:val="24"/>
                      <w:lang w:eastAsia="ru-RU"/>
                    </w:rPr>
                  </w:pPr>
                </w:p>
              </w:tc>
            </w:tr>
          </w:tbl>
          <w:p w:rsidR="00426A90" w:rsidRDefault="00426A90" w:rsidP="00426A90">
            <w:pPr>
              <w:tabs>
                <w:tab w:val="left" w:pos="820"/>
              </w:tabs>
              <w:spacing w:line="182" w:lineRule="auto"/>
              <w:rPr>
                <w:rFonts w:ascii="Times New Roman" w:eastAsia="Gabriola" w:hAnsi="Times New Roman" w:cs="Times New Roman"/>
                <w:sz w:val="24"/>
                <w:szCs w:val="24"/>
                <w:lang w:eastAsia="ru-RU"/>
              </w:rPr>
            </w:pPr>
          </w:p>
        </w:tc>
      </w:tr>
    </w:tbl>
    <w:p w:rsidR="00426A90" w:rsidRDefault="00426A90" w:rsidP="00426A90">
      <w:pPr>
        <w:tabs>
          <w:tab w:val="left" w:pos="820"/>
        </w:tabs>
        <w:spacing w:after="0" w:line="182" w:lineRule="auto"/>
        <w:rPr>
          <w:rFonts w:ascii="Times New Roman" w:eastAsia="Gabriola" w:hAnsi="Times New Roman" w:cs="Times New Roman"/>
          <w:sz w:val="24"/>
          <w:szCs w:val="24"/>
          <w:lang w:eastAsia="ru-RU"/>
        </w:rPr>
      </w:pPr>
    </w:p>
    <w:p w:rsidR="00F15DBD" w:rsidRDefault="00F15DBD" w:rsidP="00426A90">
      <w:pPr>
        <w:tabs>
          <w:tab w:val="left" w:pos="820"/>
        </w:tabs>
        <w:spacing w:after="0" w:line="182" w:lineRule="auto"/>
        <w:rPr>
          <w:rFonts w:ascii="Times New Roman" w:eastAsia="Gabriola" w:hAnsi="Times New Roman" w:cs="Times New Roman"/>
          <w:sz w:val="24"/>
          <w:szCs w:val="24"/>
          <w:lang w:eastAsia="ru-RU"/>
        </w:rPr>
      </w:pPr>
    </w:p>
    <w:p w:rsidR="00F15DBD" w:rsidRPr="00925ACC" w:rsidRDefault="00F15DBD" w:rsidP="00925ACC">
      <w:pPr>
        <w:ind w:right="580"/>
        <w:jc w:val="center"/>
        <w:rPr>
          <w:rFonts w:ascii="Times New Roman" w:eastAsia="Gabriola" w:hAnsi="Times New Roman" w:cs="Times New Roman"/>
          <w:b/>
          <w:bCs/>
          <w:sz w:val="32"/>
          <w:szCs w:val="28"/>
          <w:lang w:eastAsia="ru-RU"/>
        </w:rPr>
      </w:pPr>
      <w:r w:rsidRPr="00925ACC">
        <w:rPr>
          <w:rFonts w:ascii="Times New Roman" w:eastAsia="Gabriola" w:hAnsi="Times New Roman" w:cs="Times New Roman"/>
          <w:b/>
          <w:bCs/>
          <w:sz w:val="32"/>
          <w:szCs w:val="28"/>
          <w:lang w:eastAsia="ru-RU"/>
        </w:rPr>
        <w:t>Подготовительная подгруппа (6-8 лет)</w:t>
      </w:r>
    </w:p>
    <w:p w:rsidR="00925ACC" w:rsidRDefault="00F15DBD" w:rsidP="00F15DBD">
      <w:pPr>
        <w:ind w:right="580"/>
        <w:jc w:val="center"/>
        <w:rPr>
          <w:rFonts w:ascii="Times New Roman" w:eastAsia="Gabriola" w:hAnsi="Times New Roman" w:cs="Times New Roman"/>
          <w:b/>
          <w:bCs/>
          <w:sz w:val="28"/>
          <w:szCs w:val="24"/>
          <w:lang w:eastAsia="ru-RU"/>
        </w:rPr>
      </w:pPr>
      <w:r w:rsidRPr="00925ACC">
        <w:rPr>
          <w:rFonts w:ascii="Times New Roman" w:eastAsia="Gabriola" w:hAnsi="Times New Roman" w:cs="Times New Roman"/>
          <w:b/>
          <w:bCs/>
          <w:sz w:val="28"/>
          <w:szCs w:val="24"/>
          <w:lang w:eastAsia="ru-RU"/>
        </w:rPr>
        <w:t>Вид образовательной деятельности</w:t>
      </w:r>
    </w:p>
    <w:p w:rsidR="00F15DBD" w:rsidRPr="005178FC" w:rsidRDefault="00F15DBD" w:rsidP="005178FC">
      <w:pPr>
        <w:ind w:right="580"/>
        <w:jc w:val="center"/>
        <w:rPr>
          <w:rFonts w:ascii="Times New Roman" w:eastAsiaTheme="minorEastAsia" w:hAnsi="Times New Roman" w:cs="Times New Roman"/>
          <w:sz w:val="28"/>
          <w:szCs w:val="24"/>
          <w:lang w:eastAsia="ru-RU"/>
        </w:rPr>
      </w:pPr>
      <w:r w:rsidRPr="00925ACC">
        <w:rPr>
          <w:rFonts w:ascii="Times New Roman" w:eastAsia="Gabriola" w:hAnsi="Times New Roman" w:cs="Times New Roman"/>
          <w:b/>
          <w:bCs/>
          <w:sz w:val="28"/>
          <w:szCs w:val="24"/>
          <w:lang w:eastAsia="ru-RU"/>
        </w:rPr>
        <w:t xml:space="preserve"> «</w:t>
      </w:r>
      <w:r w:rsidRPr="00925ACC">
        <w:rPr>
          <w:rFonts w:ascii="Times New Roman" w:eastAsia="Gabriola" w:hAnsi="Times New Roman" w:cs="Times New Roman"/>
          <w:b/>
          <w:bCs/>
          <w:sz w:val="28"/>
          <w:szCs w:val="24"/>
          <w:u w:val="single"/>
          <w:lang w:eastAsia="ru-RU"/>
        </w:rPr>
        <w:t>РАЗВИТИЕ РЕЧИ»</w:t>
      </w:r>
    </w:p>
    <w:p w:rsidR="00F15DBD" w:rsidRPr="00F15DBD" w:rsidRDefault="00F15DBD" w:rsidP="00F15DBD">
      <w:pPr>
        <w:spacing w:line="181" w:lineRule="auto"/>
        <w:ind w:right="580"/>
        <w:jc w:val="both"/>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более точно характеризовать объект, ситуацию; умеет высказывать предположения и делает простейшие выводы, излагает свои мысли понятнодля окружающих.</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spacing w:line="181" w:lineRule="auto"/>
        <w:ind w:right="580"/>
        <w:jc w:val="both"/>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отстаивать свою точку зрения.</w:t>
      </w:r>
    </w:p>
    <w:p w:rsidR="00F15DBD" w:rsidRPr="00F15DBD" w:rsidRDefault="00F15DBD" w:rsidP="00F15DBD">
      <w:pPr>
        <w:spacing w:line="181" w:lineRule="auto"/>
        <w:ind w:right="580"/>
        <w:jc w:val="both"/>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Знакомство с формами речевого этикета.</w:t>
      </w:r>
      <w:r w:rsidRPr="00F15DBD">
        <w:rPr>
          <w:rFonts w:ascii="Times New Roman" w:eastAsia="Gabriola" w:hAnsi="Times New Roman" w:cs="Times New Roman"/>
          <w:sz w:val="24"/>
          <w:szCs w:val="24"/>
          <w:lang w:eastAsia="ru-RU"/>
        </w:rPr>
        <w:tab/>
      </w:r>
    </w:p>
    <w:p w:rsidR="00F15DBD" w:rsidRPr="00F15DBD" w:rsidRDefault="00F15DBD" w:rsidP="00F15DBD">
      <w:pPr>
        <w:spacing w:line="181" w:lineRule="auto"/>
        <w:ind w:right="580"/>
        <w:jc w:val="both"/>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w:t>
      </w:r>
      <w:r w:rsidRPr="00F15DBD">
        <w:rPr>
          <w:rFonts w:ascii="Times New Roman" w:eastAsia="Gabriola" w:hAnsi="Times New Roman" w:cs="Times New Roman"/>
          <w:sz w:val="24"/>
          <w:szCs w:val="24"/>
          <w:lang w:eastAsia="ru-RU"/>
        </w:rPr>
        <w:tab/>
        <w:t>содержательно, эмоционально рассказывать детям об интересных</w:t>
      </w:r>
    </w:p>
    <w:p w:rsidR="00F15DBD" w:rsidRPr="00F15DBD" w:rsidRDefault="00F15DBD" w:rsidP="00F15DBD">
      <w:pPr>
        <w:spacing w:line="181" w:lineRule="auto"/>
        <w:ind w:right="580"/>
        <w:jc w:val="both"/>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фактах и событий</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spacing w:line="181" w:lineRule="auto"/>
        <w:ind w:right="580"/>
        <w:jc w:val="both"/>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w:t>
      </w:r>
      <w:r w:rsidRPr="00F15DBD">
        <w:rPr>
          <w:rFonts w:ascii="Times New Roman" w:eastAsia="Gabriola" w:hAnsi="Times New Roman" w:cs="Times New Roman"/>
          <w:sz w:val="24"/>
          <w:szCs w:val="24"/>
          <w:lang w:eastAsia="ru-RU"/>
        </w:rPr>
        <w:tab/>
        <w:t>умений</w:t>
      </w:r>
      <w:r w:rsidRPr="00F15DBD">
        <w:rPr>
          <w:rFonts w:ascii="Times New Roman" w:eastAsia="Gabriola" w:hAnsi="Times New Roman" w:cs="Times New Roman"/>
          <w:sz w:val="24"/>
          <w:szCs w:val="24"/>
          <w:lang w:eastAsia="ru-RU"/>
        </w:rPr>
        <w:tab/>
        <w:t>обогащать</w:t>
      </w:r>
      <w:r w:rsidRPr="00F15DBD">
        <w:rPr>
          <w:rFonts w:ascii="Times New Roman" w:eastAsia="Gabriola" w:hAnsi="Times New Roman" w:cs="Times New Roman"/>
          <w:sz w:val="24"/>
          <w:szCs w:val="24"/>
          <w:lang w:eastAsia="ru-RU"/>
        </w:rPr>
        <w:tab/>
        <w:t>словарь</w:t>
      </w:r>
    </w:p>
    <w:p w:rsidR="00F15DBD" w:rsidRPr="00F15DBD" w:rsidRDefault="00F15DBD" w:rsidP="00F15DBD">
      <w:pPr>
        <w:spacing w:line="181" w:lineRule="auto"/>
        <w:ind w:right="580"/>
        <w:jc w:val="both"/>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обществоведческими понятиями.</w:t>
      </w:r>
      <w:r w:rsidRPr="00F15DBD">
        <w:rPr>
          <w:rFonts w:ascii="Times New Roman" w:eastAsia="Gabriola" w:hAnsi="Times New Roman" w:cs="Times New Roman"/>
          <w:sz w:val="24"/>
          <w:szCs w:val="24"/>
          <w:lang w:eastAsia="ru-RU"/>
        </w:rPr>
        <w:tab/>
      </w:r>
    </w:p>
    <w:p w:rsidR="00F15DBD" w:rsidRPr="00F15DBD" w:rsidRDefault="00F15DBD" w:rsidP="00F15DBD">
      <w:pPr>
        <w:spacing w:line="181" w:lineRule="auto"/>
        <w:ind w:right="580"/>
        <w:jc w:val="both"/>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побуждать детей интересоваться смыслом слова.</w:t>
      </w:r>
    </w:p>
    <w:p w:rsidR="00F15DBD" w:rsidRPr="00F15DBD" w:rsidRDefault="00F15DBD" w:rsidP="00F15DBD">
      <w:pPr>
        <w:spacing w:line="181" w:lineRule="auto"/>
        <w:ind w:right="580"/>
        <w:jc w:val="both"/>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w:t>
      </w:r>
      <w:r w:rsidRPr="00F15DBD">
        <w:rPr>
          <w:rFonts w:ascii="Times New Roman" w:eastAsia="Gabriola" w:hAnsi="Times New Roman" w:cs="Times New Roman"/>
          <w:sz w:val="24"/>
          <w:szCs w:val="24"/>
          <w:lang w:eastAsia="ru-RU"/>
        </w:rPr>
        <w:tab/>
        <w:t>использовать разные части речи в точном соответствии с их</w:t>
      </w:r>
    </w:p>
    <w:p w:rsidR="00F15DBD" w:rsidRPr="00F15DBD" w:rsidRDefault="00F15DBD" w:rsidP="00F15DBD">
      <w:pPr>
        <w:spacing w:line="181" w:lineRule="auto"/>
        <w:ind w:right="580"/>
        <w:jc w:val="both"/>
        <w:rPr>
          <w:rFonts w:ascii="Times New Roman" w:eastAsiaTheme="minorEastAsia" w:hAnsi="Times New Roman" w:cs="Times New Roman"/>
          <w:sz w:val="24"/>
          <w:szCs w:val="24"/>
          <w:lang w:eastAsia="ru-RU"/>
        </w:rPr>
      </w:pPr>
      <w:r w:rsidRPr="00F15DBD">
        <w:rPr>
          <w:rFonts w:ascii="Times New Roman" w:eastAsia="Gabriola" w:hAnsi="Times New Roman" w:cs="Times New Roman"/>
          <w:sz w:val="24"/>
          <w:szCs w:val="24"/>
          <w:lang w:eastAsia="ru-RU"/>
        </w:rPr>
        <w:t>значением и целью высказывания.</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Знакомство с выразительными средствами языка.</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w:t>
      </w:r>
      <w:r w:rsidRPr="00F15DBD">
        <w:rPr>
          <w:rFonts w:ascii="Times New Roman" w:eastAsia="Gabriola" w:hAnsi="Times New Roman" w:cs="Times New Roman"/>
          <w:sz w:val="24"/>
          <w:szCs w:val="24"/>
          <w:lang w:eastAsia="ru-RU"/>
        </w:rPr>
        <w:tab/>
        <w:t>различать на слух и в произношении все звуки родного языка.</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w:t>
      </w:r>
      <w:r w:rsidRPr="00F15DBD">
        <w:rPr>
          <w:rFonts w:ascii="Times New Roman" w:eastAsia="Gabriola" w:hAnsi="Times New Roman" w:cs="Times New Roman"/>
          <w:sz w:val="24"/>
          <w:szCs w:val="24"/>
          <w:lang w:eastAsia="ru-RU"/>
        </w:rPr>
        <w:tab/>
        <w:t>внятно и отчетливо произносить слова и словосочетания с ес-</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тественными интонациями.</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w:t>
      </w:r>
      <w:r w:rsidRPr="00F15DBD">
        <w:rPr>
          <w:rFonts w:ascii="Times New Roman" w:eastAsia="Gabriola" w:hAnsi="Times New Roman" w:cs="Times New Roman"/>
          <w:sz w:val="24"/>
          <w:szCs w:val="24"/>
          <w:lang w:eastAsia="ru-RU"/>
        </w:rPr>
        <w:tab/>
        <w:t>называть слова с определенным звуком, находит слова с этим</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звуком в предложении, определят место звука в слове.</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Развитие интонационной выразительной речи.</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согласовывать слова в предложении.</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w:t>
      </w:r>
      <w:r w:rsidRPr="00F15DBD">
        <w:rPr>
          <w:rFonts w:ascii="Times New Roman" w:eastAsia="Gabriola" w:hAnsi="Times New Roman" w:cs="Times New Roman"/>
          <w:sz w:val="24"/>
          <w:szCs w:val="24"/>
          <w:lang w:eastAsia="ru-RU"/>
        </w:rPr>
        <w:tab/>
        <w:t>образовывать (по образцу) одно</w:t>
      </w:r>
      <w:r>
        <w:rPr>
          <w:rFonts w:ascii="Times New Roman" w:eastAsia="Gabriola" w:hAnsi="Times New Roman" w:cs="Times New Roman"/>
          <w:sz w:val="24"/>
          <w:szCs w:val="24"/>
          <w:lang w:eastAsia="ru-RU"/>
        </w:rPr>
        <w:t>коренные слова, существительные</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lastRenderedPageBreak/>
        <w:t>с</w:t>
      </w:r>
      <w:r w:rsidRPr="00F15DBD">
        <w:rPr>
          <w:rFonts w:ascii="Times New Roman" w:eastAsia="Gabriola" w:hAnsi="Times New Roman" w:cs="Times New Roman"/>
          <w:sz w:val="24"/>
          <w:szCs w:val="24"/>
          <w:lang w:eastAsia="ru-RU"/>
        </w:rPr>
        <w:tab/>
        <w:t>суффиксами, глаголы с приставками, прилагательные в сравнительной и превосходной степени.</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правильно строит сложноподчиненные предложения, использовать языковые средства для соединения их частей (чтобы, когда, потому что, если, если бы и т. д.).</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вести диалог с воспитателем.</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содержательно и выразительно пересказывает литературные тексты, драматизирует их.</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составлять рассказы о предметах, о содержании картины, по набору картинок с последовательно развивающимся действием.</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составляет план рассказа и придерживаться его. Формирование умений составлять рассказы из личного опыта. Формирование умений сочинять короткие сказки на заданную тему.</w:t>
      </w:r>
    </w:p>
    <w:tbl>
      <w:tblPr>
        <w:tblStyle w:val="a5"/>
        <w:tblW w:w="0" w:type="auto"/>
        <w:tblLook w:val="04A0" w:firstRow="1" w:lastRow="0" w:firstColumn="1" w:lastColumn="0" w:noHBand="0" w:noVBand="1"/>
      </w:tblPr>
      <w:tblGrid>
        <w:gridCol w:w="4981"/>
        <w:gridCol w:w="4981"/>
      </w:tblGrid>
      <w:tr w:rsidR="00F15DBD" w:rsidTr="00F15DBD">
        <w:tc>
          <w:tcPr>
            <w:tcW w:w="4981" w:type="dxa"/>
          </w:tcPr>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Достижения ребенка:</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 ведет деловой диалог со взрослыми и</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сверстниками,</w:t>
            </w:r>
            <w:r w:rsidRPr="00F15DBD">
              <w:rPr>
                <w:rFonts w:ascii="Times New Roman" w:eastAsia="Gabriola" w:hAnsi="Times New Roman" w:cs="Times New Roman"/>
                <w:sz w:val="24"/>
                <w:szCs w:val="24"/>
                <w:lang w:eastAsia="ru-RU"/>
              </w:rPr>
              <w:tab/>
              <w:t>легко</w:t>
            </w:r>
            <w:r w:rsidRPr="00F15DBD">
              <w:rPr>
                <w:rFonts w:ascii="Times New Roman" w:eastAsia="Gabriola" w:hAnsi="Times New Roman" w:cs="Times New Roman"/>
                <w:sz w:val="24"/>
                <w:szCs w:val="24"/>
                <w:lang w:eastAsia="ru-RU"/>
              </w:rPr>
              <w:tab/>
              <w:t>знакомится,  имеет</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друзей,  может  организовать  детей  на</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совместную деятельность, задает вопросы,</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интересуется</w:t>
            </w:r>
            <w:r w:rsidRPr="00F15DBD">
              <w:rPr>
                <w:rFonts w:ascii="Times New Roman" w:eastAsia="Gabriola" w:hAnsi="Times New Roman" w:cs="Times New Roman"/>
                <w:sz w:val="24"/>
                <w:szCs w:val="24"/>
                <w:lang w:eastAsia="ru-RU"/>
              </w:rPr>
              <w:tab/>
              <w:t>мнением</w:t>
            </w:r>
            <w:r w:rsidRPr="00F15DBD">
              <w:rPr>
                <w:rFonts w:ascii="Times New Roman" w:eastAsia="Gabriola" w:hAnsi="Times New Roman" w:cs="Times New Roman"/>
                <w:sz w:val="24"/>
                <w:szCs w:val="24"/>
                <w:lang w:eastAsia="ru-RU"/>
              </w:rPr>
              <w:tab/>
              <w:t>других,</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расспрашивает  об  их  деятельности  и</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событиях жизни;</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 участвует в разгадывании кроссвордов,</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ребусов, предлагает словесные игры, читает</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слова, может написать свое имя печатными</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буквами,  проявляет  интерес  к  речевому</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творчеству.</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 в коллективных обсуждениях выдвигает</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гипотезы,   использует</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t>речевые</w:t>
            </w:r>
            <w:r w:rsidRPr="00F15DBD">
              <w:rPr>
                <w:rFonts w:ascii="Times New Roman" w:eastAsia="Gabriola" w:hAnsi="Times New Roman" w:cs="Times New Roman"/>
                <w:sz w:val="24"/>
                <w:szCs w:val="24"/>
                <w:lang w:eastAsia="ru-RU"/>
              </w:rPr>
              <w:tab/>
              <w:t>формы</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убеждения, владеет культурными формами</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выражения</w:t>
            </w:r>
            <w:r w:rsidRPr="00F15DBD">
              <w:rPr>
                <w:rFonts w:ascii="Times New Roman" w:eastAsia="Gabriola" w:hAnsi="Times New Roman" w:cs="Times New Roman"/>
                <w:sz w:val="24"/>
                <w:szCs w:val="24"/>
                <w:lang w:eastAsia="ru-RU"/>
              </w:rPr>
              <w:tab/>
              <w:t>несогласия</w:t>
            </w:r>
            <w:r w:rsidRPr="00F15DBD">
              <w:rPr>
                <w:rFonts w:ascii="Times New Roman" w:eastAsia="Gabriola" w:hAnsi="Times New Roman" w:cs="Times New Roman"/>
                <w:sz w:val="24"/>
                <w:szCs w:val="24"/>
                <w:lang w:eastAsia="ru-RU"/>
              </w:rPr>
              <w:tab/>
              <w:t>с</w:t>
            </w:r>
            <w:r w:rsidRPr="00F15DBD">
              <w:rPr>
                <w:rFonts w:ascii="Times New Roman" w:eastAsia="Gabriola" w:hAnsi="Times New Roman" w:cs="Times New Roman"/>
                <w:sz w:val="24"/>
                <w:szCs w:val="24"/>
                <w:lang w:eastAsia="ru-RU"/>
              </w:rPr>
              <w:tab/>
              <w:t>мнением</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собеседника;</w:t>
            </w:r>
            <w:r w:rsidRPr="00F15DBD">
              <w:rPr>
                <w:rFonts w:ascii="Times New Roman" w:eastAsia="Gabriola" w:hAnsi="Times New Roman" w:cs="Times New Roman"/>
                <w:sz w:val="24"/>
                <w:szCs w:val="24"/>
                <w:lang w:eastAsia="ru-RU"/>
              </w:rPr>
              <w:tab/>
              <w:t>умеет</w:t>
            </w:r>
            <w:r w:rsidRPr="00F15DBD">
              <w:rPr>
                <w:rFonts w:ascii="Times New Roman" w:eastAsia="Gabriola" w:hAnsi="Times New Roman" w:cs="Times New Roman"/>
                <w:sz w:val="24"/>
                <w:szCs w:val="24"/>
                <w:lang w:eastAsia="ru-RU"/>
              </w:rPr>
              <w:tab/>
              <w:t>принять</w:t>
            </w:r>
            <w:r w:rsidRPr="00F15DBD">
              <w:rPr>
                <w:rFonts w:ascii="Times New Roman" w:eastAsia="Gabriola" w:hAnsi="Times New Roman" w:cs="Times New Roman"/>
                <w:sz w:val="24"/>
                <w:szCs w:val="24"/>
                <w:lang w:eastAsia="ru-RU"/>
              </w:rPr>
              <w:tab/>
              <w:t>позицию</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собеседника.</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   успешен   в   творческой   речевой</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д</w:t>
            </w:r>
            <w:r>
              <w:rPr>
                <w:rFonts w:ascii="Times New Roman" w:eastAsia="Gabriola" w:hAnsi="Times New Roman" w:cs="Times New Roman"/>
                <w:sz w:val="24"/>
                <w:szCs w:val="24"/>
                <w:lang w:eastAsia="ru-RU"/>
              </w:rPr>
              <w:t>еятельности:</w:t>
            </w:r>
            <w:r>
              <w:rPr>
                <w:rFonts w:ascii="Times New Roman" w:eastAsia="Gabriola" w:hAnsi="Times New Roman" w:cs="Times New Roman"/>
                <w:sz w:val="24"/>
                <w:szCs w:val="24"/>
                <w:lang w:eastAsia="ru-RU"/>
              </w:rPr>
              <w:tab/>
              <w:t>сочиняет</w:t>
            </w:r>
            <w:r>
              <w:rPr>
                <w:rFonts w:ascii="Times New Roman" w:eastAsia="Gabriola" w:hAnsi="Times New Roman" w:cs="Times New Roman"/>
                <w:sz w:val="24"/>
                <w:szCs w:val="24"/>
                <w:lang w:eastAsia="ru-RU"/>
              </w:rPr>
              <w:tab/>
              <w:t>загадки,</w:t>
            </w:r>
            <w:r>
              <w:rPr>
                <w:rFonts w:ascii="Times New Roman" w:eastAsia="Gabriola" w:hAnsi="Times New Roman" w:cs="Times New Roman"/>
                <w:sz w:val="24"/>
                <w:szCs w:val="24"/>
                <w:lang w:eastAsia="ru-RU"/>
              </w:rPr>
              <w:tab/>
              <w:t>с</w:t>
            </w:r>
            <w:r w:rsidRPr="00F15DBD">
              <w:rPr>
                <w:rFonts w:ascii="Times New Roman" w:eastAsia="Gabriola" w:hAnsi="Times New Roman" w:cs="Times New Roman"/>
                <w:sz w:val="24"/>
                <w:szCs w:val="24"/>
                <w:lang w:eastAsia="ru-RU"/>
              </w:rPr>
              <w:t>казки</w:t>
            </w:r>
            <w:r>
              <w:t xml:space="preserve"> </w:t>
            </w:r>
            <w:r w:rsidRPr="00F15DBD">
              <w:rPr>
                <w:rFonts w:ascii="Times New Roman" w:eastAsia="Gabriola" w:hAnsi="Times New Roman" w:cs="Times New Roman"/>
                <w:sz w:val="24"/>
                <w:szCs w:val="24"/>
                <w:lang w:eastAsia="ru-RU"/>
              </w:rPr>
              <w:t>рассказы,  планирует  сюжеты  творческих</w:t>
            </w:r>
            <w:r w:rsidRPr="00F15DBD">
              <w:rPr>
                <w:rFonts w:ascii="Times New Roman" w:eastAsia="Gabriola" w:hAnsi="Times New Roman" w:cs="Times New Roman"/>
                <w:sz w:val="24"/>
                <w:szCs w:val="24"/>
                <w:lang w:eastAsia="ru-RU"/>
              </w:rPr>
              <w:tab/>
              <w:t>анализа сл</w:t>
            </w:r>
            <w:r>
              <w:t xml:space="preserve"> </w:t>
            </w:r>
            <w:r w:rsidRPr="00F15DBD">
              <w:rPr>
                <w:rFonts w:ascii="Times New Roman" w:eastAsia="Gabriola" w:hAnsi="Times New Roman" w:cs="Times New Roman"/>
                <w:sz w:val="24"/>
                <w:szCs w:val="24"/>
                <w:lang w:eastAsia="ru-RU"/>
              </w:rPr>
              <w:t>-</w:t>
            </w:r>
            <w:r w:rsidRPr="00F15DBD">
              <w:rPr>
                <w:rFonts w:ascii="Times New Roman" w:eastAsia="Gabriola" w:hAnsi="Times New Roman" w:cs="Times New Roman"/>
                <w:sz w:val="24"/>
                <w:szCs w:val="24"/>
                <w:lang w:eastAsia="ru-RU"/>
              </w:rPr>
              <w:tab/>
              <w:t>речь чистая, грамматически правильная, выразительная.</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w:t>
            </w:r>
            <w:r w:rsidRPr="00F15DBD">
              <w:rPr>
                <w:rFonts w:ascii="Times New Roman" w:eastAsia="Gabriola" w:hAnsi="Times New Roman" w:cs="Times New Roman"/>
                <w:sz w:val="24"/>
                <w:szCs w:val="24"/>
                <w:lang w:eastAsia="ru-RU"/>
              </w:rPr>
              <w:tab/>
              <w:t>владеет звуковым анализом слов.</w:t>
            </w:r>
          </w:p>
          <w:p w:rsidR="00F15DBD" w:rsidRDefault="00F15DBD" w:rsidP="00F15DBD">
            <w:pPr>
              <w:tabs>
                <w:tab w:val="left" w:pos="820"/>
              </w:tabs>
              <w:spacing w:line="182" w:lineRule="auto"/>
              <w:rPr>
                <w:rFonts w:ascii="Times New Roman" w:eastAsia="Gabriola" w:hAnsi="Times New Roman" w:cs="Times New Roman"/>
                <w:sz w:val="24"/>
                <w:szCs w:val="24"/>
                <w:lang w:eastAsia="ru-RU"/>
              </w:rPr>
            </w:pPr>
          </w:p>
        </w:tc>
        <w:tc>
          <w:tcPr>
            <w:tcW w:w="4981" w:type="dxa"/>
          </w:tcPr>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Вызывает</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t>озабоченность</w:t>
            </w:r>
            <w:r w:rsidRPr="00F15DBD">
              <w:rPr>
                <w:rFonts w:ascii="Times New Roman" w:eastAsia="Gabriola" w:hAnsi="Times New Roman" w:cs="Times New Roman"/>
                <w:sz w:val="24"/>
                <w:szCs w:val="24"/>
                <w:lang w:eastAsia="ru-RU"/>
              </w:rPr>
              <w:tab/>
              <w:t>и</w:t>
            </w:r>
            <w:r w:rsidRPr="00F15DBD">
              <w:rPr>
                <w:rFonts w:ascii="Times New Roman" w:eastAsia="Gabriola" w:hAnsi="Times New Roman" w:cs="Times New Roman"/>
                <w:sz w:val="24"/>
                <w:szCs w:val="24"/>
                <w:lang w:eastAsia="ru-RU"/>
              </w:rPr>
              <w:tab/>
              <w:t>требует</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совместных</w:t>
            </w:r>
            <w:r w:rsidRPr="00F15DBD">
              <w:rPr>
                <w:rFonts w:ascii="Times New Roman" w:eastAsia="Gabriola" w:hAnsi="Times New Roman" w:cs="Times New Roman"/>
                <w:sz w:val="24"/>
                <w:szCs w:val="24"/>
                <w:lang w:eastAsia="ru-RU"/>
              </w:rPr>
              <w:tab/>
              <w:t>усилий</w:t>
            </w:r>
            <w:r w:rsidRPr="00F15DBD">
              <w:rPr>
                <w:rFonts w:ascii="Times New Roman" w:eastAsia="Gabriola" w:hAnsi="Times New Roman" w:cs="Times New Roman"/>
                <w:sz w:val="24"/>
                <w:szCs w:val="24"/>
                <w:lang w:eastAsia="ru-RU"/>
              </w:rPr>
              <w:tab/>
              <w:t>педагогов</w:t>
            </w:r>
            <w:r w:rsidRPr="00F15DBD">
              <w:rPr>
                <w:rFonts w:ascii="Times New Roman" w:eastAsia="Gabriola" w:hAnsi="Times New Roman" w:cs="Times New Roman"/>
                <w:sz w:val="24"/>
                <w:szCs w:val="24"/>
                <w:lang w:eastAsia="ru-RU"/>
              </w:rPr>
              <w:tab/>
              <w:t>и</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родителей</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Не   стремится   к   сотрудничеству   со</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сверстниками</w:t>
            </w:r>
            <w:r w:rsidRPr="00F15DBD">
              <w:rPr>
                <w:rFonts w:ascii="Times New Roman" w:eastAsia="Gabriola" w:hAnsi="Times New Roman" w:cs="Times New Roman"/>
                <w:sz w:val="24"/>
                <w:szCs w:val="24"/>
                <w:lang w:eastAsia="ru-RU"/>
              </w:rPr>
              <w:tab/>
              <w:t>при  выполнении</w:t>
            </w:r>
            <w:r w:rsidRPr="00F15DBD">
              <w:rPr>
                <w:rFonts w:ascii="Times New Roman" w:eastAsia="Gabriola" w:hAnsi="Times New Roman" w:cs="Times New Roman"/>
                <w:sz w:val="24"/>
                <w:szCs w:val="24"/>
                <w:lang w:eastAsia="ru-RU"/>
              </w:rPr>
              <w:tab/>
              <w:t>заданий,</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поручений неохотно участвует в словесных</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играх,</w:t>
            </w:r>
            <w:r w:rsidRPr="00F15DBD">
              <w:rPr>
                <w:rFonts w:ascii="Times New Roman" w:eastAsia="Gabriola" w:hAnsi="Times New Roman" w:cs="Times New Roman"/>
                <w:sz w:val="24"/>
                <w:szCs w:val="24"/>
                <w:lang w:eastAsia="ru-RU"/>
              </w:rPr>
              <w:tab/>
              <w:t>коллективных</w:t>
            </w:r>
            <w:r w:rsidRPr="00F15DBD">
              <w:rPr>
                <w:rFonts w:ascii="Times New Roman" w:eastAsia="Gabriola" w:hAnsi="Times New Roman" w:cs="Times New Roman"/>
                <w:sz w:val="24"/>
                <w:szCs w:val="24"/>
                <w:lang w:eastAsia="ru-RU"/>
              </w:rPr>
              <w:tab/>
              <w:t>обсуждениях,</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затрудняется</w:t>
            </w:r>
            <w:r w:rsidRPr="00F15DBD">
              <w:rPr>
                <w:rFonts w:ascii="Times New Roman" w:eastAsia="Gabriola" w:hAnsi="Times New Roman" w:cs="Times New Roman"/>
                <w:sz w:val="24"/>
                <w:szCs w:val="24"/>
                <w:lang w:eastAsia="ru-RU"/>
              </w:rPr>
              <w:tab/>
              <w:t>в  выполнении</w:t>
            </w:r>
            <w:r w:rsidRPr="00F15DBD">
              <w:rPr>
                <w:rFonts w:ascii="Times New Roman" w:eastAsia="Gabriola" w:hAnsi="Times New Roman" w:cs="Times New Roman"/>
                <w:sz w:val="24"/>
                <w:szCs w:val="24"/>
                <w:lang w:eastAsia="ru-RU"/>
              </w:rPr>
              <w:tab/>
              <w:t>творческих</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заданий: придумать загадку, поучаствовать в</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сочинении  сказки,  не  использует  формы</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речи-рассуждения.</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 не проявляет интереса к письменной речи;</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  в  обсуждениях  и  спорах  принимает</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позицию других, не пытаясь настоять на</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собственном</w:t>
            </w:r>
            <w:r w:rsidRPr="00F15DBD">
              <w:rPr>
                <w:rFonts w:ascii="Times New Roman" w:eastAsia="Gabriola" w:hAnsi="Times New Roman" w:cs="Times New Roman"/>
                <w:sz w:val="24"/>
                <w:szCs w:val="24"/>
                <w:lang w:eastAsia="ru-RU"/>
              </w:rPr>
              <w:tab/>
              <w:t>мнении,</w:t>
            </w:r>
            <w:r w:rsidRPr="00F15DBD">
              <w:rPr>
                <w:rFonts w:ascii="Times New Roman" w:eastAsia="Gabriola" w:hAnsi="Times New Roman" w:cs="Times New Roman"/>
                <w:sz w:val="24"/>
                <w:szCs w:val="24"/>
                <w:lang w:eastAsia="ru-RU"/>
              </w:rPr>
              <w:tab/>
              <w:t>не</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t>проявляет</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творчества в процессе общения и речи;</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 используемые формулы речевого этикета</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однообразны,</w:t>
            </w:r>
            <w:r w:rsidRPr="00F15DBD">
              <w:rPr>
                <w:rFonts w:ascii="Times New Roman" w:eastAsia="Gabriola" w:hAnsi="Times New Roman" w:cs="Times New Roman"/>
                <w:sz w:val="24"/>
                <w:szCs w:val="24"/>
                <w:lang w:eastAsia="ru-RU"/>
              </w:rPr>
              <w:tab/>
              <w:t>правила  этикета</w:t>
            </w:r>
            <w:r w:rsidRPr="00F15DBD">
              <w:rPr>
                <w:rFonts w:ascii="Times New Roman" w:eastAsia="Gabriola" w:hAnsi="Times New Roman" w:cs="Times New Roman"/>
                <w:sz w:val="24"/>
                <w:szCs w:val="24"/>
                <w:lang w:eastAsia="ru-RU"/>
              </w:rPr>
              <w:tab/>
              <w:t>соблюдает</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только по напоминанию взрослого;</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  допускает  грамматические  ошибки  в</w:t>
            </w:r>
          </w:p>
          <w:p w:rsidR="00F15DBD" w:rsidRPr="00F15DBD" w:rsidRDefault="00F15DBD" w:rsidP="00F15DBD">
            <w:pPr>
              <w:tabs>
                <w:tab w:val="left" w:pos="4880"/>
              </w:tabs>
              <w:ind w:left="120"/>
              <w:rPr>
                <w:rFonts w:ascii="Times New Roman" w:eastAsiaTheme="minorEastAsia" w:hAnsi="Times New Roman" w:cs="Times New Roman"/>
                <w:sz w:val="24"/>
                <w:szCs w:val="24"/>
                <w:lang w:eastAsia="ru-RU"/>
              </w:rPr>
            </w:pPr>
            <w:r w:rsidRPr="00F15DBD">
              <w:rPr>
                <w:rFonts w:ascii="Times New Roman" w:eastAsia="Gabriola" w:hAnsi="Times New Roman" w:cs="Times New Roman"/>
                <w:sz w:val="24"/>
                <w:szCs w:val="24"/>
                <w:lang w:eastAsia="ru-RU"/>
              </w:rPr>
              <w:t>разговорной речи, в выполнении звукового анализа слов.</w:t>
            </w:r>
          </w:p>
          <w:p w:rsidR="00F15DBD" w:rsidRDefault="00F15DBD" w:rsidP="00F15DBD">
            <w:pPr>
              <w:tabs>
                <w:tab w:val="left" w:pos="820"/>
              </w:tabs>
              <w:spacing w:line="182" w:lineRule="auto"/>
              <w:rPr>
                <w:rFonts w:ascii="Times New Roman" w:eastAsia="Gabriola" w:hAnsi="Times New Roman" w:cs="Times New Roman"/>
                <w:sz w:val="24"/>
                <w:szCs w:val="24"/>
                <w:lang w:eastAsia="ru-RU"/>
              </w:rPr>
            </w:pPr>
          </w:p>
        </w:tc>
      </w:tr>
    </w:tbl>
    <w:p w:rsidR="00F15DBD" w:rsidRDefault="00F15DBD" w:rsidP="00426A90">
      <w:pPr>
        <w:tabs>
          <w:tab w:val="left" w:pos="820"/>
        </w:tabs>
        <w:spacing w:after="0" w:line="182" w:lineRule="auto"/>
        <w:rPr>
          <w:rFonts w:ascii="Times New Roman" w:eastAsia="Gabriola" w:hAnsi="Times New Roman" w:cs="Times New Roman"/>
          <w:sz w:val="24"/>
          <w:szCs w:val="24"/>
          <w:lang w:eastAsia="ru-RU"/>
        </w:rPr>
      </w:pPr>
    </w:p>
    <w:p w:rsidR="00925ACC" w:rsidRPr="00925ACC" w:rsidRDefault="00F15DBD" w:rsidP="00925ACC">
      <w:pPr>
        <w:ind w:left="360"/>
        <w:jc w:val="center"/>
        <w:rPr>
          <w:rFonts w:ascii="Times New Roman" w:eastAsia="Gabriola" w:hAnsi="Times New Roman" w:cs="Times New Roman"/>
          <w:b/>
          <w:bCs/>
          <w:sz w:val="28"/>
          <w:szCs w:val="24"/>
          <w:lang w:eastAsia="ru-RU"/>
        </w:rPr>
      </w:pPr>
      <w:r w:rsidRPr="00925ACC">
        <w:rPr>
          <w:rFonts w:ascii="Times New Roman" w:eastAsia="Gabriola" w:hAnsi="Times New Roman" w:cs="Times New Roman"/>
          <w:b/>
          <w:bCs/>
          <w:sz w:val="28"/>
          <w:szCs w:val="24"/>
          <w:lang w:eastAsia="ru-RU"/>
        </w:rPr>
        <w:t>Вид образовательной деятельности</w:t>
      </w:r>
    </w:p>
    <w:p w:rsidR="00F15DBD" w:rsidRPr="005178FC" w:rsidRDefault="00F15DBD" w:rsidP="00925ACC">
      <w:pPr>
        <w:ind w:left="360"/>
        <w:jc w:val="center"/>
        <w:rPr>
          <w:rFonts w:ascii="Times New Roman" w:eastAsiaTheme="minorEastAsia" w:hAnsi="Times New Roman" w:cs="Times New Roman"/>
          <w:sz w:val="24"/>
          <w:szCs w:val="24"/>
          <w:lang w:eastAsia="ru-RU"/>
        </w:rPr>
      </w:pPr>
      <w:r w:rsidRPr="005178FC">
        <w:rPr>
          <w:rFonts w:ascii="Times New Roman" w:eastAsia="Gabriola" w:hAnsi="Times New Roman" w:cs="Times New Roman"/>
          <w:b/>
          <w:bCs/>
          <w:sz w:val="24"/>
          <w:szCs w:val="24"/>
          <w:lang w:eastAsia="ru-RU"/>
        </w:rPr>
        <w:t>« ПОДГОТОВКА К ОБУЧЕНИЮ ГРАМОТЕ»</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представлений о предложении (без грамматического определения). Формирование умений составлять предложения, членение простых предложений (без союзов и предлогов) на слова с указанием их последовательности.</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делить двусложные и трехсложные слова с открытыми слогами (на-шаМа-ша, ма-ли-на, бе-ре-за) на части.</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составлять слова из слогов (устно).</w:t>
      </w:r>
    </w:p>
    <w:p w:rsid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выделять последовательность звуков в простых словах</w:t>
      </w:r>
    </w:p>
    <w:p w:rsidR="00F15DBD" w:rsidRDefault="00F15DBD" w:rsidP="00F15DBD">
      <w:pPr>
        <w:tabs>
          <w:tab w:val="left" w:pos="820"/>
        </w:tabs>
        <w:spacing w:after="0" w:line="182" w:lineRule="auto"/>
        <w:rPr>
          <w:rFonts w:ascii="Times New Roman" w:eastAsia="Gabriola" w:hAnsi="Times New Roman" w:cs="Times New Roman"/>
          <w:sz w:val="24"/>
          <w:szCs w:val="24"/>
          <w:lang w:eastAsia="ru-RU"/>
        </w:rPr>
      </w:pPr>
    </w:p>
    <w:tbl>
      <w:tblPr>
        <w:tblStyle w:val="a5"/>
        <w:tblW w:w="0" w:type="auto"/>
        <w:tblLook w:val="04A0" w:firstRow="1" w:lastRow="0" w:firstColumn="1" w:lastColumn="0" w:noHBand="0" w:noVBand="1"/>
      </w:tblPr>
      <w:tblGrid>
        <w:gridCol w:w="4981"/>
        <w:gridCol w:w="4981"/>
      </w:tblGrid>
      <w:tr w:rsidR="00F15DBD" w:rsidTr="00F15DBD">
        <w:tc>
          <w:tcPr>
            <w:tcW w:w="4981" w:type="dxa"/>
          </w:tcPr>
          <w:p w:rsidR="00F15DBD" w:rsidRPr="00F15DBD" w:rsidRDefault="00F15DBD" w:rsidP="00F15DBD">
            <w:pPr>
              <w:tabs>
                <w:tab w:val="left" w:pos="820"/>
              </w:tabs>
              <w:spacing w:line="182" w:lineRule="auto"/>
              <w:rPr>
                <w:rFonts w:ascii="Times New Roman" w:eastAsia="Gabriola" w:hAnsi="Times New Roman" w:cs="Times New Roman"/>
                <w:b/>
                <w:sz w:val="24"/>
                <w:szCs w:val="24"/>
                <w:lang w:eastAsia="ru-RU"/>
              </w:rPr>
            </w:pPr>
            <w:r w:rsidRPr="00F15DBD">
              <w:rPr>
                <w:rFonts w:ascii="Times New Roman" w:eastAsia="Gabriola" w:hAnsi="Times New Roman" w:cs="Times New Roman"/>
                <w:b/>
                <w:sz w:val="24"/>
                <w:szCs w:val="24"/>
                <w:lang w:eastAsia="ru-RU"/>
              </w:rPr>
              <w:t>Достижения ребенка:</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имеет</w:t>
            </w:r>
            <w:r w:rsidRPr="00F15DBD">
              <w:rPr>
                <w:rFonts w:ascii="Times New Roman" w:eastAsia="Gabriola" w:hAnsi="Times New Roman" w:cs="Times New Roman"/>
                <w:sz w:val="24"/>
                <w:szCs w:val="24"/>
                <w:lang w:eastAsia="ru-RU"/>
              </w:rPr>
              <w:tab/>
              <w:t>представления о предложении (без</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грамматического определения);</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составляет предложения, членит</w:t>
            </w:r>
            <w:r w:rsidRPr="00F15DBD">
              <w:rPr>
                <w:rFonts w:ascii="Times New Roman" w:eastAsia="Gabriola" w:hAnsi="Times New Roman" w:cs="Times New Roman"/>
                <w:sz w:val="24"/>
                <w:szCs w:val="24"/>
                <w:lang w:eastAsia="ru-RU"/>
              </w:rPr>
              <w:tab/>
              <w:t>простые</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предложений  на  слова  с  указанием  их</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последовательности;</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умеет делить двусложные и трехсложные</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слова с открытыми слогами на части;</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умеет составлять слова из слогов;</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умеет выделять последовательность звуков</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в простых словах.</w:t>
            </w:r>
          </w:p>
          <w:p w:rsidR="00F15DBD" w:rsidRDefault="00F15DBD" w:rsidP="00F15DBD">
            <w:pPr>
              <w:tabs>
                <w:tab w:val="left" w:pos="820"/>
              </w:tabs>
              <w:spacing w:line="182" w:lineRule="auto"/>
              <w:rPr>
                <w:rFonts w:ascii="Times New Roman" w:eastAsia="Gabriola" w:hAnsi="Times New Roman" w:cs="Times New Roman"/>
                <w:sz w:val="24"/>
                <w:szCs w:val="24"/>
                <w:lang w:eastAsia="ru-RU"/>
              </w:rPr>
            </w:pPr>
          </w:p>
        </w:tc>
        <w:tc>
          <w:tcPr>
            <w:tcW w:w="4981" w:type="dxa"/>
          </w:tcPr>
          <w:p w:rsidR="00F15DBD" w:rsidRPr="00F15DBD" w:rsidRDefault="00F15DBD" w:rsidP="00F15DBD">
            <w:pPr>
              <w:tabs>
                <w:tab w:val="left" w:pos="820"/>
              </w:tabs>
              <w:spacing w:line="182" w:lineRule="auto"/>
              <w:rPr>
                <w:rFonts w:ascii="Times New Roman" w:eastAsia="Gabriola" w:hAnsi="Times New Roman" w:cs="Times New Roman"/>
                <w:b/>
                <w:sz w:val="24"/>
                <w:szCs w:val="24"/>
                <w:lang w:eastAsia="ru-RU"/>
              </w:rPr>
            </w:pPr>
            <w:r w:rsidRPr="00F15DBD">
              <w:rPr>
                <w:rFonts w:ascii="Times New Roman" w:eastAsia="Gabriola" w:hAnsi="Times New Roman" w:cs="Times New Roman"/>
                <w:b/>
                <w:sz w:val="24"/>
                <w:szCs w:val="24"/>
                <w:lang w:eastAsia="ru-RU"/>
              </w:rPr>
              <w:t>Вызывает</w:t>
            </w:r>
            <w:r w:rsidRPr="00F15DBD">
              <w:rPr>
                <w:rFonts w:ascii="Times New Roman" w:eastAsia="Gabriola" w:hAnsi="Times New Roman" w:cs="Times New Roman"/>
                <w:b/>
                <w:sz w:val="24"/>
                <w:szCs w:val="24"/>
                <w:lang w:eastAsia="ru-RU"/>
              </w:rPr>
              <w:tab/>
              <w:t>озабоченность</w:t>
            </w:r>
            <w:r w:rsidRPr="00F15DBD">
              <w:rPr>
                <w:rFonts w:ascii="Times New Roman" w:eastAsia="Gabriola" w:hAnsi="Times New Roman" w:cs="Times New Roman"/>
                <w:b/>
                <w:sz w:val="24"/>
                <w:szCs w:val="24"/>
                <w:lang w:eastAsia="ru-RU"/>
              </w:rPr>
              <w:tab/>
              <w:t>и  требует</w:t>
            </w:r>
          </w:p>
          <w:p w:rsidR="00F15DBD" w:rsidRPr="00F15DBD" w:rsidRDefault="00F15DBD" w:rsidP="00F15DBD">
            <w:pPr>
              <w:tabs>
                <w:tab w:val="left" w:pos="820"/>
              </w:tabs>
              <w:spacing w:line="182" w:lineRule="auto"/>
              <w:rPr>
                <w:rFonts w:ascii="Times New Roman" w:eastAsia="Gabriola" w:hAnsi="Times New Roman" w:cs="Times New Roman"/>
                <w:b/>
                <w:sz w:val="24"/>
                <w:szCs w:val="24"/>
                <w:lang w:eastAsia="ru-RU"/>
              </w:rPr>
            </w:pPr>
            <w:r w:rsidRPr="00F15DBD">
              <w:rPr>
                <w:rFonts w:ascii="Times New Roman" w:eastAsia="Gabriola" w:hAnsi="Times New Roman" w:cs="Times New Roman"/>
                <w:b/>
                <w:sz w:val="24"/>
                <w:szCs w:val="24"/>
                <w:lang w:eastAsia="ru-RU"/>
              </w:rPr>
              <w:t>совместных</w:t>
            </w:r>
            <w:r w:rsidRPr="00F15DBD">
              <w:rPr>
                <w:rFonts w:ascii="Times New Roman" w:eastAsia="Gabriola" w:hAnsi="Times New Roman" w:cs="Times New Roman"/>
                <w:b/>
                <w:sz w:val="24"/>
                <w:szCs w:val="24"/>
                <w:lang w:eastAsia="ru-RU"/>
              </w:rPr>
              <w:tab/>
              <w:t>усилий</w:t>
            </w:r>
            <w:r w:rsidRPr="00F15DBD">
              <w:rPr>
                <w:rFonts w:ascii="Times New Roman" w:eastAsia="Gabriola" w:hAnsi="Times New Roman" w:cs="Times New Roman"/>
                <w:b/>
                <w:sz w:val="24"/>
                <w:szCs w:val="24"/>
                <w:lang w:eastAsia="ru-RU"/>
              </w:rPr>
              <w:tab/>
              <w:t>педагогов</w:t>
            </w:r>
            <w:r w:rsidRPr="00F15DBD">
              <w:rPr>
                <w:rFonts w:ascii="Times New Roman" w:eastAsia="Gabriola" w:hAnsi="Times New Roman" w:cs="Times New Roman"/>
                <w:b/>
                <w:sz w:val="24"/>
                <w:szCs w:val="24"/>
                <w:lang w:eastAsia="ru-RU"/>
              </w:rPr>
              <w:tab/>
              <w:t>и</w:t>
            </w:r>
          </w:p>
          <w:p w:rsidR="00F15DBD" w:rsidRPr="00F15DBD" w:rsidRDefault="00F15DBD" w:rsidP="00F15DBD">
            <w:pPr>
              <w:tabs>
                <w:tab w:val="left" w:pos="820"/>
              </w:tabs>
              <w:spacing w:line="182" w:lineRule="auto"/>
              <w:rPr>
                <w:rFonts w:ascii="Times New Roman" w:eastAsia="Gabriola" w:hAnsi="Times New Roman" w:cs="Times New Roman"/>
                <w:b/>
                <w:sz w:val="24"/>
                <w:szCs w:val="24"/>
                <w:lang w:eastAsia="ru-RU"/>
              </w:rPr>
            </w:pPr>
            <w:r w:rsidRPr="00F15DBD">
              <w:rPr>
                <w:rFonts w:ascii="Times New Roman" w:eastAsia="Gabriola" w:hAnsi="Times New Roman" w:cs="Times New Roman"/>
                <w:b/>
                <w:sz w:val="24"/>
                <w:szCs w:val="24"/>
                <w:lang w:eastAsia="ru-RU"/>
              </w:rPr>
              <w:t>родителей</w:t>
            </w:r>
            <w:r w:rsidRPr="00F15DBD">
              <w:rPr>
                <w:rFonts w:ascii="Times New Roman" w:eastAsia="Gabriola" w:hAnsi="Times New Roman" w:cs="Times New Roman"/>
                <w:b/>
                <w:sz w:val="24"/>
                <w:szCs w:val="24"/>
                <w:lang w:eastAsia="ru-RU"/>
              </w:rPr>
              <w:tab/>
            </w:r>
            <w:r w:rsidRPr="00F15DBD">
              <w:rPr>
                <w:rFonts w:ascii="Times New Roman" w:eastAsia="Gabriola" w:hAnsi="Times New Roman" w:cs="Times New Roman"/>
                <w:b/>
                <w:sz w:val="24"/>
                <w:szCs w:val="24"/>
                <w:lang w:eastAsia="ru-RU"/>
              </w:rPr>
              <w:tab/>
            </w:r>
            <w:r w:rsidRPr="00F15DBD">
              <w:rPr>
                <w:rFonts w:ascii="Times New Roman" w:eastAsia="Gabriola" w:hAnsi="Times New Roman" w:cs="Times New Roman"/>
                <w:b/>
                <w:sz w:val="24"/>
                <w:szCs w:val="24"/>
                <w:lang w:eastAsia="ru-RU"/>
              </w:rPr>
              <w:tab/>
            </w:r>
            <w:r w:rsidRPr="00F15DBD">
              <w:rPr>
                <w:rFonts w:ascii="Times New Roman" w:eastAsia="Gabriola" w:hAnsi="Times New Roman" w:cs="Times New Roman"/>
                <w:b/>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не   сформироано</w:t>
            </w:r>
            <w:r w:rsidRPr="00F15DBD">
              <w:rPr>
                <w:rFonts w:ascii="Times New Roman" w:eastAsia="Gabriola" w:hAnsi="Times New Roman" w:cs="Times New Roman"/>
                <w:sz w:val="24"/>
                <w:szCs w:val="24"/>
                <w:lang w:eastAsia="ru-RU"/>
              </w:rPr>
              <w:tab/>
              <w:t>представление</w:t>
            </w:r>
            <w:r w:rsidRPr="00F15DBD">
              <w:rPr>
                <w:rFonts w:ascii="Times New Roman" w:eastAsia="Gabriola" w:hAnsi="Times New Roman" w:cs="Times New Roman"/>
                <w:sz w:val="24"/>
                <w:szCs w:val="24"/>
                <w:lang w:eastAsia="ru-RU"/>
              </w:rPr>
              <w:tab/>
              <w:t>о</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предложении ;</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затрудняется в составлении</w:t>
            </w:r>
            <w:r w:rsidRPr="00F15DBD">
              <w:rPr>
                <w:rFonts w:ascii="Times New Roman" w:eastAsia="Gabriola" w:hAnsi="Times New Roman" w:cs="Times New Roman"/>
                <w:sz w:val="24"/>
                <w:szCs w:val="24"/>
                <w:lang w:eastAsia="ru-RU"/>
              </w:rPr>
              <w:tab/>
              <w:t>предложений,</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членении простых предложений на слова ; не умеет делить двусложные и трехсложные слова с открытыми слогами на части; допускает ошибки при составлении слов из</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слогов;</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не  проявляет  интереса  к</w:t>
            </w:r>
            <w:r w:rsidRPr="00F15DBD">
              <w:rPr>
                <w:rFonts w:ascii="Times New Roman" w:eastAsia="Gabriola" w:hAnsi="Times New Roman" w:cs="Times New Roman"/>
                <w:sz w:val="24"/>
                <w:szCs w:val="24"/>
                <w:lang w:eastAsia="ru-RU"/>
              </w:rPr>
              <w:tab/>
              <w:t>выделению</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последовательности  звуков</w:t>
            </w:r>
            <w:r w:rsidRPr="00F15DBD">
              <w:rPr>
                <w:rFonts w:ascii="Times New Roman" w:eastAsia="Gabriola" w:hAnsi="Times New Roman" w:cs="Times New Roman"/>
                <w:sz w:val="24"/>
                <w:szCs w:val="24"/>
                <w:lang w:eastAsia="ru-RU"/>
              </w:rPr>
              <w:tab/>
              <w:t>в  простых</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словах;</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неохотно участвует в словесных играх,</w:t>
            </w:r>
          </w:p>
          <w:p w:rsidR="00F15DBD" w:rsidRPr="00F15DBD" w:rsidRDefault="00F15DBD" w:rsidP="00F15DBD">
            <w:pPr>
              <w:tabs>
                <w:tab w:val="left" w:pos="820"/>
              </w:tabs>
              <w:spacing w:line="182" w:lineRule="auto"/>
              <w:rPr>
                <w:rFonts w:ascii="Times New Roman" w:eastAsia="Gabriola" w:hAnsi="Times New Roman" w:cs="Times New Roman"/>
                <w:sz w:val="24"/>
                <w:szCs w:val="24"/>
                <w:lang w:eastAsia="ru-RU"/>
              </w:rPr>
            </w:pPr>
          </w:p>
          <w:p w:rsidR="00F15DBD" w:rsidRDefault="00F15DBD" w:rsidP="00F15DBD">
            <w:pPr>
              <w:tabs>
                <w:tab w:val="left" w:pos="820"/>
              </w:tabs>
              <w:spacing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не проявляет интереса к письменной речи; допускает грамматические ошибки в разговорной речи, в выполнении звукового анализа слов.</w:t>
            </w:r>
          </w:p>
        </w:tc>
      </w:tr>
    </w:tbl>
    <w:p w:rsidR="00F15DBD" w:rsidRDefault="00F15DBD" w:rsidP="00F15DBD">
      <w:pPr>
        <w:tabs>
          <w:tab w:val="left" w:pos="820"/>
        </w:tabs>
        <w:spacing w:after="0" w:line="182" w:lineRule="auto"/>
        <w:rPr>
          <w:rFonts w:ascii="Times New Roman" w:eastAsia="Gabriola" w:hAnsi="Times New Roman" w:cs="Times New Roman"/>
          <w:sz w:val="24"/>
          <w:szCs w:val="24"/>
          <w:lang w:eastAsia="ru-RU"/>
        </w:rPr>
      </w:pPr>
    </w:p>
    <w:p w:rsidR="005178FC" w:rsidRDefault="005178FC" w:rsidP="00F15DBD">
      <w:pPr>
        <w:ind w:left="680"/>
        <w:rPr>
          <w:rFonts w:ascii="Times New Roman" w:eastAsia="Gabriola" w:hAnsi="Times New Roman" w:cs="Times New Roman"/>
          <w:b/>
          <w:bCs/>
          <w:sz w:val="24"/>
          <w:szCs w:val="24"/>
          <w:lang w:eastAsia="ru-RU"/>
        </w:rPr>
      </w:pPr>
    </w:p>
    <w:p w:rsidR="00F15DBD" w:rsidRPr="00F15DBD" w:rsidRDefault="00F15DBD" w:rsidP="00F15DBD">
      <w:pPr>
        <w:ind w:left="680"/>
        <w:rPr>
          <w:rFonts w:ascii="Times New Roman" w:eastAsiaTheme="minorEastAsia" w:hAnsi="Times New Roman" w:cs="Times New Roman"/>
          <w:sz w:val="24"/>
          <w:szCs w:val="24"/>
          <w:lang w:eastAsia="ru-RU"/>
        </w:rPr>
      </w:pPr>
      <w:r>
        <w:rPr>
          <w:rFonts w:ascii="Times New Roman" w:eastAsia="Gabriola" w:hAnsi="Times New Roman" w:cs="Times New Roman"/>
          <w:b/>
          <w:bCs/>
          <w:sz w:val="24"/>
          <w:szCs w:val="24"/>
          <w:lang w:eastAsia="ru-RU"/>
        </w:rPr>
        <w:t>В</w:t>
      </w:r>
      <w:r w:rsidRPr="00F15DBD">
        <w:rPr>
          <w:rFonts w:ascii="Times New Roman" w:eastAsia="Gabriola" w:hAnsi="Times New Roman" w:cs="Times New Roman"/>
          <w:b/>
          <w:bCs/>
          <w:sz w:val="24"/>
          <w:szCs w:val="24"/>
          <w:lang w:eastAsia="ru-RU"/>
        </w:rPr>
        <w:t xml:space="preserve">ид образовательной деятельности </w:t>
      </w:r>
      <w:r w:rsidRPr="005178FC">
        <w:rPr>
          <w:rFonts w:ascii="Times New Roman" w:eastAsia="Gabriola" w:hAnsi="Times New Roman" w:cs="Times New Roman"/>
          <w:b/>
          <w:bCs/>
          <w:sz w:val="24"/>
          <w:szCs w:val="24"/>
          <w:lang w:eastAsia="ru-RU"/>
        </w:rPr>
        <w:t>«ХУДОЖЕСТВЕННАЯ ЛИТЕРАТУРА»</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w:t>
      </w:r>
      <w:r w:rsidR="005178FC">
        <w:rPr>
          <w:rFonts w:ascii="Times New Roman" w:eastAsia="Gabriola" w:hAnsi="Times New Roman" w:cs="Times New Roman"/>
          <w:sz w:val="24"/>
          <w:szCs w:val="24"/>
          <w:lang w:eastAsia="ru-RU"/>
        </w:rPr>
        <w:t xml:space="preserve">ание интереса к художественной </w:t>
      </w:r>
      <w:r w:rsidRPr="00F15DBD">
        <w:rPr>
          <w:rFonts w:ascii="Times New Roman" w:eastAsia="Gabriola" w:hAnsi="Times New Roman" w:cs="Times New Roman"/>
          <w:sz w:val="24"/>
          <w:szCs w:val="24"/>
          <w:lang w:eastAsia="ru-RU"/>
        </w:rPr>
        <w:t>литературе.</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Знакомство с новыми</w:t>
      </w:r>
      <w:r w:rsidRPr="00F15DBD">
        <w:rPr>
          <w:rFonts w:ascii="Times New Roman" w:eastAsia="Gabriola" w:hAnsi="Times New Roman" w:cs="Times New Roman"/>
          <w:sz w:val="24"/>
          <w:szCs w:val="24"/>
          <w:lang w:eastAsia="ru-RU"/>
        </w:rPr>
        <w:tab/>
        <w:t>сказками, рассказами, стихотворениями, загадками, считалками,</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скороговорками.</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w:t>
      </w:r>
      <w:r w:rsidRPr="00F15DBD">
        <w:rPr>
          <w:rFonts w:ascii="Times New Roman" w:eastAsia="Gabriola" w:hAnsi="Times New Roman" w:cs="Times New Roman"/>
          <w:sz w:val="24"/>
          <w:szCs w:val="24"/>
          <w:lang w:eastAsia="ru-RU"/>
        </w:rPr>
        <w:tab/>
        <w:t>испытывать</w:t>
      </w:r>
      <w:r w:rsidRPr="00F15DBD">
        <w:rPr>
          <w:rFonts w:ascii="Times New Roman" w:eastAsia="Gabriola" w:hAnsi="Times New Roman" w:cs="Times New Roman"/>
          <w:sz w:val="24"/>
          <w:szCs w:val="24"/>
          <w:lang w:eastAsia="ru-RU"/>
        </w:rPr>
        <w:tab/>
        <w:t>сострадание  и  сочувствие  к  героям  книги,</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отождествлять себя с полюбившимся персонажем. Развития чувство юмора.</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Знакомство</w:t>
      </w:r>
      <w:r w:rsidRPr="00F15DBD">
        <w:rPr>
          <w:rFonts w:ascii="Times New Roman" w:eastAsia="Gabriola" w:hAnsi="Times New Roman" w:cs="Times New Roman"/>
          <w:sz w:val="24"/>
          <w:szCs w:val="24"/>
          <w:lang w:eastAsia="ru-RU"/>
        </w:rPr>
        <w:tab/>
        <w:t>с выразительными  средствами  (образные слова и выражения, эпитеты,</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сравнения);</w:t>
      </w:r>
      <w:r w:rsidRPr="00F15DBD">
        <w:rPr>
          <w:rFonts w:ascii="Times New Roman" w:eastAsia="Gabriola" w:hAnsi="Times New Roman" w:cs="Times New Roman"/>
          <w:sz w:val="24"/>
          <w:szCs w:val="24"/>
          <w:lang w:eastAsia="ru-RU"/>
        </w:rPr>
        <w:tab/>
        <w:t>чувствует</w:t>
      </w:r>
      <w:r w:rsidRPr="00F15DBD">
        <w:rPr>
          <w:rFonts w:ascii="Times New Roman" w:eastAsia="Gabriola" w:hAnsi="Times New Roman" w:cs="Times New Roman"/>
          <w:sz w:val="24"/>
          <w:szCs w:val="24"/>
          <w:lang w:eastAsia="ru-RU"/>
        </w:rPr>
        <w:tab/>
        <w:t>красоту и выразительность языка произведения; относится с</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чуткостью к поэтическому слову.</w:t>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использовать</w:t>
      </w:r>
      <w:r w:rsidRPr="00F15DBD">
        <w:rPr>
          <w:rFonts w:ascii="Times New Roman" w:eastAsia="Gabriola" w:hAnsi="Times New Roman" w:cs="Times New Roman"/>
          <w:sz w:val="24"/>
          <w:szCs w:val="24"/>
          <w:lang w:eastAsia="ru-RU"/>
        </w:rPr>
        <w:tab/>
        <w:t>художественно-речевые исполнительские навыки</w:t>
      </w:r>
      <w:r w:rsidRPr="00F15DBD">
        <w:rPr>
          <w:rFonts w:ascii="Times New Roman" w:eastAsia="Gabriola" w:hAnsi="Times New Roman" w:cs="Times New Roman"/>
          <w:sz w:val="24"/>
          <w:szCs w:val="24"/>
          <w:lang w:eastAsia="ru-RU"/>
        </w:rPr>
        <w:tab/>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(эмоциональность исполнения, естественность поведения, умение интонацией, жестом, мимикой передать свое отношение к содержанию литературной фразы) при чтении стихотворений, в драматизациях</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Формирование умений объяснять</w:t>
      </w:r>
      <w:r w:rsidRPr="00F15DBD">
        <w:rPr>
          <w:rFonts w:ascii="Times New Roman" w:eastAsia="Gabriola" w:hAnsi="Times New Roman" w:cs="Times New Roman"/>
          <w:sz w:val="24"/>
          <w:szCs w:val="24"/>
          <w:lang w:eastAsia="ru-RU"/>
        </w:rPr>
        <w:tab/>
        <w:t>основные различия между литературными жанрами:</w:t>
      </w:r>
    </w:p>
    <w:p w:rsidR="00F15DBD" w:rsidRP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сказкой, рассказом, стихотворением.</w:t>
      </w:r>
      <w:r w:rsidRPr="00F15DBD">
        <w:rPr>
          <w:rFonts w:ascii="Times New Roman" w:eastAsia="Gabriola" w:hAnsi="Times New Roman" w:cs="Times New Roman"/>
          <w:sz w:val="24"/>
          <w:szCs w:val="24"/>
          <w:lang w:eastAsia="ru-RU"/>
        </w:rPr>
        <w:tab/>
      </w:r>
    </w:p>
    <w:p w:rsidR="00F15DBD" w:rsidRDefault="00F15DBD" w:rsidP="00F15DBD">
      <w:pPr>
        <w:tabs>
          <w:tab w:val="left" w:pos="820"/>
        </w:tabs>
        <w:spacing w:after="0" w:line="182" w:lineRule="auto"/>
        <w:rPr>
          <w:rFonts w:ascii="Times New Roman" w:eastAsia="Gabriola" w:hAnsi="Times New Roman" w:cs="Times New Roman"/>
          <w:sz w:val="24"/>
          <w:szCs w:val="24"/>
          <w:lang w:eastAsia="ru-RU"/>
        </w:rPr>
      </w:pPr>
      <w:r w:rsidRPr="00F15DBD">
        <w:rPr>
          <w:rFonts w:ascii="Times New Roman" w:eastAsia="Gabriola" w:hAnsi="Times New Roman" w:cs="Times New Roman"/>
          <w:sz w:val="24"/>
          <w:szCs w:val="24"/>
          <w:lang w:eastAsia="ru-RU"/>
        </w:rPr>
        <w:t>Знакомство с иллюстрациями известных художников.</w:t>
      </w:r>
    </w:p>
    <w:p w:rsidR="005178FC" w:rsidRDefault="005178FC" w:rsidP="00F15DBD">
      <w:pPr>
        <w:tabs>
          <w:tab w:val="left" w:pos="820"/>
        </w:tabs>
        <w:spacing w:after="0" w:line="182" w:lineRule="auto"/>
        <w:rPr>
          <w:rFonts w:ascii="Times New Roman" w:eastAsia="Gabriola" w:hAnsi="Times New Roman" w:cs="Times New Roman"/>
          <w:sz w:val="24"/>
          <w:szCs w:val="24"/>
          <w:lang w:eastAsia="ru-RU"/>
        </w:rPr>
      </w:pPr>
    </w:p>
    <w:tbl>
      <w:tblPr>
        <w:tblStyle w:val="a5"/>
        <w:tblW w:w="0" w:type="auto"/>
        <w:tblLook w:val="04A0" w:firstRow="1" w:lastRow="0" w:firstColumn="1" w:lastColumn="0" w:noHBand="0" w:noVBand="1"/>
      </w:tblPr>
      <w:tblGrid>
        <w:gridCol w:w="4981"/>
        <w:gridCol w:w="4981"/>
      </w:tblGrid>
      <w:tr w:rsidR="00474139" w:rsidTr="00474139">
        <w:tc>
          <w:tcPr>
            <w:tcW w:w="4981" w:type="dxa"/>
          </w:tcPr>
          <w:tbl>
            <w:tblPr>
              <w:tblW w:w="0" w:type="auto"/>
              <w:tblCellMar>
                <w:left w:w="0" w:type="dxa"/>
                <w:right w:w="0" w:type="dxa"/>
              </w:tblCellMar>
              <w:tblLook w:val="04A0" w:firstRow="1" w:lastRow="0" w:firstColumn="1" w:lastColumn="0" w:noHBand="0" w:noVBand="1"/>
            </w:tblPr>
            <w:tblGrid>
              <w:gridCol w:w="2434"/>
              <w:gridCol w:w="2331"/>
            </w:tblGrid>
            <w:tr w:rsidR="00474139" w:rsidRPr="00474139" w:rsidTr="00474139">
              <w:trPr>
                <w:trHeight w:val="248"/>
              </w:trPr>
              <w:tc>
                <w:tcPr>
                  <w:tcW w:w="3860" w:type="dxa"/>
                  <w:vAlign w:val="bottom"/>
                </w:tcPr>
                <w:p w:rsidR="00474139" w:rsidRPr="00474139" w:rsidRDefault="00474139" w:rsidP="00474139">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Достижения ребенка:</w:t>
                  </w:r>
                </w:p>
              </w:tc>
              <w:tc>
                <w:tcPr>
                  <w:tcW w:w="5720" w:type="dxa"/>
                  <w:vAlign w:val="bottom"/>
                </w:tcPr>
                <w:p w:rsidR="00474139" w:rsidRPr="00474139" w:rsidRDefault="00474139" w:rsidP="00474139">
                  <w:pPr>
                    <w:spacing w:line="248" w:lineRule="exact"/>
                    <w:ind w:right="33"/>
                    <w:rPr>
                      <w:rFonts w:ascii="Times New Roman" w:eastAsiaTheme="minorEastAsia" w:hAnsi="Times New Roman" w:cs="Times New Roman"/>
                      <w:sz w:val="24"/>
                      <w:szCs w:val="24"/>
                      <w:lang w:eastAsia="ru-RU"/>
                    </w:rPr>
                  </w:pPr>
                </w:p>
              </w:tc>
            </w:tr>
          </w:tbl>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ребен</w:t>
            </w:r>
            <w:r>
              <w:rPr>
                <w:rFonts w:ascii="Times New Roman" w:eastAsia="Gabriola" w:hAnsi="Times New Roman" w:cs="Times New Roman"/>
                <w:sz w:val="24"/>
                <w:szCs w:val="24"/>
                <w:lang w:eastAsia="ru-RU"/>
              </w:rPr>
              <w:t xml:space="preserve">ок проявляет эстетический вкус, </w:t>
            </w:r>
            <w:r w:rsidRPr="00474139">
              <w:rPr>
                <w:rFonts w:ascii="Times New Roman" w:eastAsia="Gabriola" w:hAnsi="Times New Roman" w:cs="Times New Roman"/>
                <w:sz w:val="24"/>
                <w:szCs w:val="24"/>
                <w:lang w:eastAsia="ru-RU"/>
              </w:rPr>
              <w:t>стре</w:t>
            </w:r>
            <w:r>
              <w:rPr>
                <w:rFonts w:ascii="Times New Roman" w:eastAsia="Gabriola" w:hAnsi="Times New Roman" w:cs="Times New Roman"/>
                <w:sz w:val="24"/>
                <w:szCs w:val="24"/>
                <w:lang w:eastAsia="ru-RU"/>
              </w:rPr>
              <w:t xml:space="preserve">мление к постоянному общению </w:t>
            </w:r>
            <w:r w:rsidRPr="00474139">
              <w:rPr>
                <w:rFonts w:ascii="Times New Roman" w:eastAsia="Gabriola" w:hAnsi="Times New Roman" w:cs="Times New Roman"/>
                <w:sz w:val="24"/>
                <w:szCs w:val="24"/>
                <w:lang w:eastAsia="ru-RU"/>
              </w:rPr>
              <w:t>книгой, желание самому научиться читать</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обнаруживает избирательное</w:t>
            </w:r>
            <w:r w:rsidRPr="00474139">
              <w:rPr>
                <w:rFonts w:ascii="Times New Roman" w:eastAsia="Gabriola" w:hAnsi="Times New Roman" w:cs="Times New Roman"/>
                <w:sz w:val="24"/>
                <w:szCs w:val="24"/>
                <w:lang w:eastAsia="ru-RU"/>
              </w:rPr>
              <w:tab/>
              <w:t>отношение к</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произведениям определенной тематики или</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жанра,   к   разным   видам   творческой</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деятельности на основе произведения;</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 называет любимые литературные тексты,</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объясняет, чем они ему нравятся;</w:t>
            </w:r>
            <w:r w:rsidRPr="00474139">
              <w:rPr>
                <w:rFonts w:ascii="Times New Roman" w:eastAsia="Gabriola" w:hAnsi="Times New Roman" w:cs="Times New Roman"/>
                <w:sz w:val="24"/>
                <w:szCs w:val="24"/>
                <w:lang w:eastAsia="ru-RU"/>
              </w:rPr>
              <w:tab/>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 знает фамилии 4-5 писателей, отдельные</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факты   их   биографии,   называет   их</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произведения,</w:t>
            </w:r>
            <w:r w:rsidRPr="00474139">
              <w:rPr>
                <w:rFonts w:ascii="Times New Roman" w:eastAsia="Gabriola" w:hAnsi="Times New Roman" w:cs="Times New Roman"/>
                <w:sz w:val="24"/>
                <w:szCs w:val="24"/>
                <w:lang w:eastAsia="ru-RU"/>
              </w:rPr>
              <w:tab/>
              <w:t>с   помощью</w:t>
            </w:r>
            <w:r w:rsidRPr="00474139">
              <w:rPr>
                <w:rFonts w:ascii="Times New Roman" w:eastAsia="Gabriola" w:hAnsi="Times New Roman" w:cs="Times New Roman"/>
                <w:sz w:val="24"/>
                <w:szCs w:val="24"/>
                <w:lang w:eastAsia="ru-RU"/>
              </w:rPr>
              <w:tab/>
              <w:t>взрослого</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рассуждает об особенностях их творчества;</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 воспринимает произведение в единстве</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его содержания и формы, высказывает свое</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отношение к героям и идее;</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-творчески  активен  и  самостоятелен  в</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речевой,  изобразительной  и  театрально-</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игровой</w:t>
            </w:r>
            <w:r w:rsidRPr="00474139">
              <w:rPr>
                <w:rFonts w:ascii="Times New Roman" w:eastAsia="Gabriola" w:hAnsi="Times New Roman" w:cs="Times New Roman"/>
                <w:sz w:val="24"/>
                <w:szCs w:val="24"/>
                <w:lang w:eastAsia="ru-RU"/>
              </w:rPr>
              <w:tab/>
              <w:t>деятельности</w:t>
            </w:r>
            <w:r w:rsidRPr="00474139">
              <w:rPr>
                <w:rFonts w:ascii="Times New Roman" w:eastAsia="Gabriola" w:hAnsi="Times New Roman" w:cs="Times New Roman"/>
                <w:sz w:val="24"/>
                <w:szCs w:val="24"/>
                <w:lang w:eastAsia="ru-RU"/>
              </w:rPr>
              <w:tab/>
              <w:t>на</w:t>
            </w:r>
            <w:r w:rsidRPr="00474139">
              <w:rPr>
                <w:rFonts w:ascii="Times New Roman" w:eastAsia="Gabriola" w:hAnsi="Times New Roman" w:cs="Times New Roman"/>
                <w:sz w:val="24"/>
                <w:szCs w:val="24"/>
                <w:lang w:eastAsia="ru-RU"/>
              </w:rPr>
              <w:lastRenderedPageBreak/>
              <w:tab/>
              <w:t>основе</w:t>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художественных текстов</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p>
          <w:p w:rsidR="00474139" w:rsidRPr="00474139" w:rsidRDefault="00474139" w:rsidP="00C25A44">
            <w:pPr>
              <w:numPr>
                <w:ilvl w:val="0"/>
                <w:numId w:val="99"/>
              </w:numPr>
              <w:tabs>
                <w:tab w:val="left" w:pos="391"/>
              </w:tabs>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p>
          <w:p w:rsidR="00474139" w:rsidRDefault="00474139" w:rsidP="00F15DBD">
            <w:pPr>
              <w:tabs>
                <w:tab w:val="left" w:pos="820"/>
              </w:tabs>
              <w:spacing w:line="182" w:lineRule="auto"/>
              <w:rPr>
                <w:rFonts w:ascii="Times New Roman" w:eastAsia="Gabriola" w:hAnsi="Times New Roman" w:cs="Times New Roman"/>
                <w:sz w:val="24"/>
                <w:szCs w:val="24"/>
                <w:lang w:eastAsia="ru-RU"/>
              </w:rPr>
            </w:pPr>
          </w:p>
        </w:tc>
        <w:tc>
          <w:tcPr>
            <w:tcW w:w="4981" w:type="dxa"/>
          </w:tcPr>
          <w:p w:rsidR="00474139" w:rsidRPr="00474139" w:rsidRDefault="00474139" w:rsidP="00474139">
            <w:pPr>
              <w:tabs>
                <w:tab w:val="left" w:pos="820"/>
              </w:tabs>
              <w:spacing w:line="182" w:lineRule="auto"/>
              <w:rPr>
                <w:rFonts w:ascii="Times New Roman" w:eastAsia="Gabriola" w:hAnsi="Times New Roman" w:cs="Times New Roman"/>
                <w:b/>
                <w:sz w:val="24"/>
                <w:szCs w:val="24"/>
                <w:lang w:eastAsia="ru-RU"/>
              </w:rPr>
            </w:pPr>
            <w:r w:rsidRPr="00474139">
              <w:rPr>
                <w:rFonts w:ascii="Times New Roman" w:eastAsia="Gabriola" w:hAnsi="Times New Roman" w:cs="Times New Roman"/>
                <w:b/>
                <w:sz w:val="24"/>
                <w:szCs w:val="24"/>
                <w:lang w:eastAsia="ru-RU"/>
              </w:rPr>
              <w:lastRenderedPageBreak/>
              <w:t>Вызывает  озабоченность  и  требует</w:t>
            </w:r>
          </w:p>
          <w:p w:rsidR="00474139" w:rsidRPr="00474139" w:rsidRDefault="00474139" w:rsidP="00474139">
            <w:pPr>
              <w:tabs>
                <w:tab w:val="left" w:pos="820"/>
              </w:tabs>
              <w:spacing w:line="182" w:lineRule="auto"/>
              <w:rPr>
                <w:rFonts w:ascii="Times New Roman" w:eastAsia="Gabriola" w:hAnsi="Times New Roman" w:cs="Times New Roman"/>
                <w:b/>
                <w:sz w:val="24"/>
                <w:szCs w:val="24"/>
                <w:lang w:eastAsia="ru-RU"/>
              </w:rPr>
            </w:pPr>
            <w:r w:rsidRPr="00474139">
              <w:rPr>
                <w:rFonts w:ascii="Times New Roman" w:eastAsia="Gabriola" w:hAnsi="Times New Roman" w:cs="Times New Roman"/>
                <w:b/>
                <w:sz w:val="24"/>
                <w:szCs w:val="24"/>
                <w:lang w:eastAsia="ru-RU"/>
              </w:rPr>
              <w:t xml:space="preserve"> совместных усилий педагогов и  родителей</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 интерес к литературе выражен не ярко,</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литературный опыт ограничен;</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 ребенок с трудом называет знакомые</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книги, не может объяснить, чем они ему</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нравятся;</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w:t>
            </w:r>
            <w:r w:rsidRPr="00474139">
              <w:rPr>
                <w:rFonts w:ascii="Times New Roman" w:eastAsia="Gabriola" w:hAnsi="Times New Roman" w:cs="Times New Roman"/>
                <w:sz w:val="24"/>
                <w:szCs w:val="24"/>
                <w:lang w:eastAsia="ru-RU"/>
              </w:rPr>
              <w:tab/>
              <w:t>при</w:t>
            </w:r>
            <w:r w:rsidRPr="00474139">
              <w:rPr>
                <w:rFonts w:ascii="Times New Roman" w:eastAsia="Gabriola" w:hAnsi="Times New Roman" w:cs="Times New Roman"/>
                <w:sz w:val="24"/>
                <w:szCs w:val="24"/>
                <w:lang w:eastAsia="ru-RU"/>
              </w:rPr>
              <w:tab/>
              <w:t>восприятии</w:t>
            </w:r>
            <w:r w:rsidRPr="00474139">
              <w:rPr>
                <w:rFonts w:ascii="Times New Roman" w:eastAsia="Gabriola" w:hAnsi="Times New Roman" w:cs="Times New Roman"/>
                <w:sz w:val="24"/>
                <w:szCs w:val="24"/>
                <w:lang w:eastAsia="ru-RU"/>
              </w:rPr>
              <w:tab/>
              <w:t>литературного</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произведения понимает его содержание, не</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может  понять  авторской  позиции,  не</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чувствителен к языку;</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-не выразительно читает короткие стихи,</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рассказывает сказки и рассказы, не может</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придумать</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t>сказку</w:t>
            </w:r>
            <w:r w:rsidRPr="00474139">
              <w:rPr>
                <w:rFonts w:ascii="Times New Roman" w:eastAsia="Gabriola" w:hAnsi="Times New Roman" w:cs="Times New Roman"/>
                <w:sz w:val="24"/>
                <w:szCs w:val="24"/>
                <w:lang w:eastAsia="ru-RU"/>
              </w:rPr>
              <w:tab/>
              <w:t>по</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t>аналогии,</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отказывается</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t>от  придумывания</w:t>
            </w:r>
            <w:r w:rsidRPr="00474139">
              <w:rPr>
                <w:rFonts w:ascii="Times New Roman" w:eastAsia="Gabriola" w:hAnsi="Times New Roman" w:cs="Times New Roman"/>
                <w:sz w:val="24"/>
                <w:szCs w:val="24"/>
                <w:lang w:eastAsia="ru-RU"/>
              </w:rPr>
              <w:tab/>
              <w:t>загадок,</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участия в литературных играх;</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-пассивен   при   обсуждении   книг,   не</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проявляет инициативы в изобразительной и</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проектной</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t>деятельности</w:t>
            </w:r>
            <w:r w:rsidRPr="00474139">
              <w:rPr>
                <w:rFonts w:ascii="Times New Roman" w:eastAsia="Gabriola" w:hAnsi="Times New Roman" w:cs="Times New Roman"/>
                <w:sz w:val="24"/>
                <w:szCs w:val="24"/>
                <w:lang w:eastAsia="ru-RU"/>
              </w:rPr>
              <w:tab/>
              <w:t>на</w:t>
            </w:r>
            <w:r w:rsidRPr="00474139">
              <w:rPr>
                <w:rFonts w:ascii="Times New Roman" w:eastAsia="Gabriola" w:hAnsi="Times New Roman" w:cs="Times New Roman"/>
                <w:sz w:val="24"/>
                <w:szCs w:val="24"/>
                <w:lang w:eastAsia="ru-RU"/>
              </w:rPr>
              <w:tab/>
              <w:t>основе</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литературного текста, в</w:t>
            </w:r>
            <w:r w:rsidRPr="00474139">
              <w:rPr>
                <w:rFonts w:ascii="Times New Roman" w:eastAsia="Gabriola" w:hAnsi="Times New Roman" w:cs="Times New Roman"/>
                <w:sz w:val="24"/>
                <w:szCs w:val="24"/>
                <w:lang w:eastAsia="ru-RU"/>
              </w:rPr>
              <w:tab/>
              <w:t>театрализованных</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играх  является  либо  зрителем,  либо  не</w:t>
            </w:r>
          </w:p>
          <w:p w:rsidR="00474139" w:rsidRP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выразительно</w:t>
            </w:r>
            <w:r w:rsidRPr="00474139">
              <w:rPr>
                <w:rFonts w:ascii="Times New Roman" w:eastAsia="Gabriola" w:hAnsi="Times New Roman" w:cs="Times New Roman"/>
                <w:sz w:val="24"/>
                <w:szCs w:val="24"/>
                <w:lang w:eastAsia="ru-RU"/>
              </w:rPr>
              <w:tab/>
              <w:t>передает</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t>образ</w:t>
            </w:r>
          </w:p>
          <w:p w:rsidR="00474139" w:rsidRDefault="00474139" w:rsidP="00474139">
            <w:pPr>
              <w:tabs>
                <w:tab w:val="left" w:pos="820"/>
              </w:tabs>
              <w:spacing w:line="182" w:lineRule="auto"/>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второстепенного героя.</w:t>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r w:rsidRPr="00474139">
              <w:rPr>
                <w:rFonts w:ascii="Times New Roman" w:eastAsia="Gabriola" w:hAnsi="Times New Roman" w:cs="Times New Roman"/>
                <w:sz w:val="24"/>
                <w:szCs w:val="24"/>
                <w:lang w:eastAsia="ru-RU"/>
              </w:rPr>
              <w:tab/>
            </w:r>
          </w:p>
        </w:tc>
      </w:tr>
    </w:tbl>
    <w:p w:rsidR="00474139" w:rsidRDefault="00474139" w:rsidP="00F15DBD">
      <w:pPr>
        <w:tabs>
          <w:tab w:val="left" w:pos="820"/>
        </w:tabs>
        <w:spacing w:after="0" w:line="182" w:lineRule="auto"/>
        <w:rPr>
          <w:rFonts w:ascii="Times New Roman" w:eastAsia="Gabriola" w:hAnsi="Times New Roman" w:cs="Times New Roman"/>
          <w:sz w:val="24"/>
          <w:szCs w:val="24"/>
          <w:lang w:eastAsia="ru-RU"/>
        </w:rPr>
      </w:pPr>
    </w:p>
    <w:p w:rsidR="00474139" w:rsidRDefault="00474139" w:rsidP="00F15DBD">
      <w:pPr>
        <w:tabs>
          <w:tab w:val="left" w:pos="820"/>
        </w:tabs>
        <w:spacing w:after="0" w:line="182" w:lineRule="auto"/>
        <w:rPr>
          <w:rFonts w:ascii="Times New Roman" w:eastAsia="Gabriola" w:hAnsi="Times New Roman" w:cs="Times New Roman"/>
          <w:sz w:val="24"/>
          <w:szCs w:val="24"/>
          <w:lang w:eastAsia="ru-RU"/>
        </w:rPr>
      </w:pPr>
    </w:p>
    <w:p w:rsidR="00925ACC" w:rsidRDefault="00925ACC" w:rsidP="00F15DBD">
      <w:pPr>
        <w:tabs>
          <w:tab w:val="left" w:pos="820"/>
        </w:tabs>
        <w:spacing w:after="0" w:line="182" w:lineRule="auto"/>
        <w:rPr>
          <w:rFonts w:ascii="Times New Roman" w:eastAsia="Gabriol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440"/>
        <w:gridCol w:w="1360"/>
        <w:gridCol w:w="440"/>
        <w:gridCol w:w="440"/>
        <w:gridCol w:w="720"/>
        <w:gridCol w:w="60"/>
        <w:gridCol w:w="340"/>
        <w:gridCol w:w="1100"/>
        <w:gridCol w:w="20"/>
        <w:gridCol w:w="1200"/>
        <w:gridCol w:w="580"/>
        <w:gridCol w:w="320"/>
        <w:gridCol w:w="1180"/>
      </w:tblGrid>
      <w:tr w:rsidR="00C30900" w:rsidTr="00C30900">
        <w:trPr>
          <w:trHeight w:val="585"/>
        </w:trPr>
        <w:tc>
          <w:tcPr>
            <w:tcW w:w="9620" w:type="dxa"/>
            <w:gridSpan w:val="14"/>
          </w:tcPr>
          <w:p w:rsidR="00C30900" w:rsidRDefault="00C30900" w:rsidP="00C30900">
            <w:pPr>
              <w:tabs>
                <w:tab w:val="left" w:pos="820"/>
              </w:tabs>
              <w:spacing w:after="0" w:line="182" w:lineRule="auto"/>
              <w:rPr>
                <w:rFonts w:ascii="Times New Roman" w:eastAsia="Gabriola" w:hAnsi="Times New Roman" w:cs="Times New Roman"/>
                <w:sz w:val="24"/>
                <w:szCs w:val="24"/>
                <w:lang w:eastAsia="ru-RU"/>
              </w:rPr>
            </w:pPr>
          </w:p>
          <w:p w:rsidR="00C30900" w:rsidRDefault="00C30900" w:rsidP="00C30900">
            <w:pPr>
              <w:tabs>
                <w:tab w:val="left" w:pos="820"/>
              </w:tabs>
              <w:spacing w:after="0" w:line="182" w:lineRule="auto"/>
              <w:rPr>
                <w:rFonts w:ascii="Times New Roman" w:eastAsia="Gabriola" w:hAnsi="Times New Roman" w:cs="Times New Roman"/>
                <w:sz w:val="24"/>
                <w:szCs w:val="24"/>
                <w:lang w:eastAsia="ru-RU"/>
              </w:rPr>
            </w:pPr>
          </w:p>
          <w:p w:rsidR="00C30900" w:rsidRDefault="00C30900" w:rsidP="00C30900">
            <w:pPr>
              <w:tabs>
                <w:tab w:val="left" w:pos="820"/>
              </w:tabs>
              <w:spacing w:after="0" w:line="182" w:lineRule="auto"/>
              <w:rPr>
                <w:rFonts w:ascii="Times New Roman" w:eastAsia="Gabriola" w:hAnsi="Times New Roman" w:cs="Times New Roman"/>
                <w:sz w:val="24"/>
                <w:szCs w:val="24"/>
                <w:lang w:eastAsia="ru-RU"/>
              </w:rPr>
            </w:pPr>
          </w:p>
          <w:p w:rsidR="00C30900" w:rsidRDefault="00C30900" w:rsidP="00C30900">
            <w:pPr>
              <w:tabs>
                <w:tab w:val="left" w:pos="820"/>
              </w:tabs>
              <w:spacing w:after="0" w:line="182" w:lineRule="auto"/>
              <w:jc w:val="center"/>
              <w:rPr>
                <w:rFonts w:ascii="Times New Roman" w:eastAsia="Gabriola" w:hAnsi="Times New Roman" w:cs="Times New Roman"/>
                <w:sz w:val="24"/>
                <w:szCs w:val="24"/>
                <w:lang w:eastAsia="ru-RU"/>
              </w:rPr>
            </w:pPr>
            <w:r w:rsidRPr="00474139">
              <w:rPr>
                <w:rFonts w:ascii="Times New Roman" w:eastAsia="Gabriola" w:hAnsi="Times New Roman" w:cs="Times New Roman"/>
                <w:b/>
                <w:bCs/>
                <w:sz w:val="28"/>
                <w:szCs w:val="28"/>
                <w:lang w:eastAsia="ru-RU"/>
              </w:rPr>
              <w:t>Традиционные праздники, события, мероприятия</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8"/>
        </w:trPr>
        <w:tc>
          <w:tcPr>
            <w:tcW w:w="1860" w:type="dxa"/>
            <w:gridSpan w:val="2"/>
            <w:tcBorders>
              <w:left w:val="single" w:sz="8" w:space="0" w:color="00000A"/>
              <w:right w:val="single" w:sz="8" w:space="0" w:color="00000A"/>
            </w:tcBorders>
            <w:vAlign w:val="bottom"/>
          </w:tcPr>
          <w:p w:rsidR="00474139" w:rsidRPr="00474139" w:rsidRDefault="00474139" w:rsidP="00474139">
            <w:pPr>
              <w:spacing w:line="248" w:lineRule="exact"/>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Наименовани</w:t>
            </w:r>
          </w:p>
        </w:tc>
        <w:tc>
          <w:tcPr>
            <w:tcW w:w="2240" w:type="dxa"/>
            <w:gridSpan w:val="3"/>
            <w:tcBorders>
              <w:right w:val="single" w:sz="8" w:space="0" w:color="00000A"/>
            </w:tcBorders>
            <w:vAlign w:val="bottom"/>
          </w:tcPr>
          <w:p w:rsidR="00474139" w:rsidRPr="00474139" w:rsidRDefault="00474139" w:rsidP="00474139">
            <w:pPr>
              <w:spacing w:line="248" w:lineRule="exact"/>
              <w:ind w:left="20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Дата проведения</w:t>
            </w:r>
          </w:p>
        </w:tc>
        <w:tc>
          <w:tcPr>
            <w:tcW w:w="780" w:type="dxa"/>
            <w:gridSpan w:val="2"/>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0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2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200" w:type="dxa"/>
            <w:vAlign w:val="bottom"/>
          </w:tcPr>
          <w:p w:rsidR="00474139" w:rsidRPr="00474139" w:rsidRDefault="00474139" w:rsidP="00474139">
            <w:pPr>
              <w:spacing w:line="248" w:lineRule="exact"/>
              <w:ind w:left="20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Цель</w:t>
            </w:r>
          </w:p>
        </w:tc>
        <w:tc>
          <w:tcPr>
            <w:tcW w:w="58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2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8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spacing w:line="276" w:lineRule="exact"/>
              <w:ind w:left="346"/>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я</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72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0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2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20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8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2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8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4"/>
        </w:trPr>
        <w:tc>
          <w:tcPr>
            <w:tcW w:w="1860" w:type="dxa"/>
            <w:gridSpan w:val="2"/>
            <w:tcBorders>
              <w:left w:val="single" w:sz="8" w:space="0" w:color="00000A"/>
              <w:bottom w:val="single" w:sz="8" w:space="0" w:color="00000A"/>
              <w:right w:val="single" w:sz="8" w:space="0" w:color="00000A"/>
            </w:tcBorders>
            <w:vAlign w:val="bottom"/>
          </w:tcPr>
          <w:p w:rsidR="00474139" w:rsidRPr="00474139" w:rsidRDefault="00474139" w:rsidP="00474139">
            <w:pPr>
              <w:spacing w:line="294" w:lineRule="exact"/>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мероприятия</w:t>
            </w:r>
          </w:p>
        </w:tc>
        <w:tc>
          <w:tcPr>
            <w:tcW w:w="136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7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6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0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20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8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8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5"/>
        </w:trPr>
        <w:tc>
          <w:tcPr>
            <w:tcW w:w="1860" w:type="dxa"/>
            <w:gridSpan w:val="2"/>
            <w:tcBorders>
              <w:left w:val="single" w:sz="8" w:space="0" w:color="00000A"/>
              <w:right w:val="single" w:sz="8" w:space="0" w:color="00000A"/>
            </w:tcBorders>
            <w:vAlign w:val="bottom"/>
          </w:tcPr>
          <w:p w:rsidR="00474139" w:rsidRPr="00474139" w:rsidRDefault="00474139" w:rsidP="00474139">
            <w:pPr>
              <w:spacing w:line="255"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«День знаний»</w:t>
            </w:r>
          </w:p>
        </w:tc>
        <w:tc>
          <w:tcPr>
            <w:tcW w:w="1360" w:type="dxa"/>
            <w:vAlign w:val="bottom"/>
          </w:tcPr>
          <w:p w:rsidR="00474139" w:rsidRPr="00474139" w:rsidRDefault="00474139" w:rsidP="00474139">
            <w:pPr>
              <w:spacing w:line="255"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1 сентября</w:t>
            </w: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55"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 связной, грамматически правильной</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7"/>
        </w:trPr>
        <w:tc>
          <w:tcPr>
            <w:tcW w:w="1420" w:type="dxa"/>
            <w:tcBorders>
              <w:left w:val="single" w:sz="8" w:space="0" w:color="00000A"/>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2220" w:type="dxa"/>
            <w:gridSpan w:val="4"/>
            <w:tcBorders>
              <w:bottom w:val="single" w:sz="8" w:space="0" w:color="00000A"/>
            </w:tcBorders>
            <w:vAlign w:val="bottom"/>
          </w:tcPr>
          <w:p w:rsidR="00474139" w:rsidRPr="00474139" w:rsidRDefault="00474139" w:rsidP="00474139">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 творчества.</w:t>
            </w:r>
          </w:p>
        </w:tc>
        <w:tc>
          <w:tcPr>
            <w:tcW w:w="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20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8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8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8"/>
        </w:trPr>
        <w:tc>
          <w:tcPr>
            <w:tcW w:w="1420" w:type="dxa"/>
            <w:tcBorders>
              <w:left w:val="single" w:sz="8" w:space="0" w:color="00000A"/>
            </w:tcBorders>
            <w:vAlign w:val="bottom"/>
          </w:tcPr>
          <w:p w:rsidR="00474139" w:rsidRPr="00474139" w:rsidRDefault="00474139" w:rsidP="00474139">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«День</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27 сентября</w:t>
            </w: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 связной, грамматически правильной</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860" w:type="dxa"/>
            <w:gridSpan w:val="2"/>
            <w:tcBorders>
              <w:left w:val="single" w:sz="8" w:space="0" w:color="00000A"/>
              <w:right w:val="single" w:sz="8" w:space="0" w:color="00000A"/>
            </w:tcBorders>
            <w:vAlign w:val="bottom"/>
          </w:tcPr>
          <w:p w:rsidR="00474139" w:rsidRPr="00474139" w:rsidRDefault="00474139" w:rsidP="00474139">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дошкольного</w:t>
            </w: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2"/>
        </w:trPr>
        <w:tc>
          <w:tcPr>
            <w:tcW w:w="1420" w:type="dxa"/>
            <w:tcBorders>
              <w:left w:val="single" w:sz="8" w:space="0" w:color="00000A"/>
            </w:tcBorders>
            <w:vAlign w:val="bottom"/>
          </w:tcPr>
          <w:p w:rsidR="00474139" w:rsidRPr="00474139" w:rsidRDefault="00474139" w:rsidP="00474139">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работника»</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 творчества; обогащение активного</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 формирование умения выразительно и</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7"/>
        </w:trPr>
        <w:tc>
          <w:tcPr>
            <w:tcW w:w="1420" w:type="dxa"/>
            <w:tcBorders>
              <w:left w:val="single" w:sz="8" w:space="0" w:color="00000A"/>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440" w:type="dxa"/>
            <w:gridSpan w:val="6"/>
            <w:tcBorders>
              <w:bottom w:val="single" w:sz="8" w:space="0" w:color="00000A"/>
            </w:tcBorders>
            <w:vAlign w:val="bottom"/>
          </w:tcPr>
          <w:p w:rsidR="00474139" w:rsidRPr="00474139" w:rsidRDefault="00474139" w:rsidP="00474139">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эмоционально читать стихи.</w:t>
            </w:r>
          </w:p>
        </w:tc>
        <w:tc>
          <w:tcPr>
            <w:tcW w:w="58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8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8"/>
        </w:trPr>
        <w:tc>
          <w:tcPr>
            <w:tcW w:w="1420" w:type="dxa"/>
            <w:tcBorders>
              <w:left w:val="single" w:sz="8" w:space="0" w:color="00000A"/>
            </w:tcBorders>
            <w:vAlign w:val="bottom"/>
          </w:tcPr>
          <w:p w:rsidR="00474139" w:rsidRPr="00474139" w:rsidRDefault="00474139" w:rsidP="00474139">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«Праздник</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800" w:type="dxa"/>
            <w:gridSpan w:val="2"/>
            <w:vAlign w:val="bottom"/>
          </w:tcPr>
          <w:p w:rsidR="00474139" w:rsidRPr="00474139" w:rsidRDefault="00474139" w:rsidP="00474139">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31октября – 3</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 связной, грамматически правильной</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2"/>
        </w:trPr>
        <w:tc>
          <w:tcPr>
            <w:tcW w:w="1420" w:type="dxa"/>
            <w:tcBorders>
              <w:left w:val="single" w:sz="8" w:space="0" w:color="00000A"/>
            </w:tcBorders>
            <w:vAlign w:val="bottom"/>
          </w:tcPr>
          <w:p w:rsidR="00474139" w:rsidRPr="00474139" w:rsidRDefault="00474139" w:rsidP="00474139">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осени»</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ноября</w:t>
            </w: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 творчества; обогащение активного</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 формирование умения выразительно и</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2220" w:type="dxa"/>
            <w:gridSpan w:val="4"/>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эмоционально</w:t>
            </w:r>
          </w:p>
        </w:tc>
        <w:tc>
          <w:tcPr>
            <w:tcW w:w="2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20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8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500" w:type="dxa"/>
            <w:gridSpan w:val="2"/>
            <w:tcBorders>
              <w:right w:val="single" w:sz="8" w:space="0" w:color="00000A"/>
            </w:tcBorders>
            <w:vAlign w:val="bottom"/>
          </w:tcPr>
          <w:p w:rsidR="00474139" w:rsidRPr="00474139" w:rsidRDefault="00474139" w:rsidP="00474139">
            <w:pPr>
              <w:spacing w:line="276" w:lineRule="exact"/>
              <w:ind w:right="505"/>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читать</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7"/>
        </w:trPr>
        <w:tc>
          <w:tcPr>
            <w:tcW w:w="1420" w:type="dxa"/>
            <w:tcBorders>
              <w:left w:val="single" w:sz="8" w:space="0" w:color="00000A"/>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780" w:type="dxa"/>
            <w:gridSpan w:val="2"/>
            <w:tcBorders>
              <w:bottom w:val="single" w:sz="8" w:space="0" w:color="00000A"/>
            </w:tcBorders>
            <w:vAlign w:val="bottom"/>
          </w:tcPr>
          <w:p w:rsidR="00474139" w:rsidRPr="00474139" w:rsidRDefault="00474139" w:rsidP="00474139">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стихи.</w:t>
            </w:r>
          </w:p>
        </w:tc>
        <w:tc>
          <w:tcPr>
            <w:tcW w:w="34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0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20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8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8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5"/>
        </w:trPr>
        <w:tc>
          <w:tcPr>
            <w:tcW w:w="1860" w:type="dxa"/>
            <w:gridSpan w:val="2"/>
            <w:tcBorders>
              <w:left w:val="single" w:sz="8" w:space="0" w:color="00000A"/>
              <w:right w:val="single" w:sz="8" w:space="0" w:color="00000A"/>
            </w:tcBorders>
            <w:vAlign w:val="bottom"/>
          </w:tcPr>
          <w:p w:rsidR="00474139" w:rsidRPr="00474139" w:rsidRDefault="00474139" w:rsidP="00474139">
            <w:pPr>
              <w:spacing w:line="255"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«День матери»</w:t>
            </w:r>
          </w:p>
        </w:tc>
        <w:tc>
          <w:tcPr>
            <w:tcW w:w="1360" w:type="dxa"/>
            <w:vAlign w:val="bottom"/>
          </w:tcPr>
          <w:p w:rsidR="00474139" w:rsidRPr="00474139" w:rsidRDefault="00474139" w:rsidP="00474139">
            <w:pPr>
              <w:spacing w:line="255"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25 ноября</w:t>
            </w: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55"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 связной, грамматически правильной</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 творчества; обогащение активного</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440" w:type="dxa"/>
            <w:gridSpan w:val="6"/>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 формирование умения</w:t>
            </w:r>
          </w:p>
        </w:tc>
        <w:tc>
          <w:tcPr>
            <w:tcW w:w="2080" w:type="dxa"/>
            <w:gridSpan w:val="3"/>
            <w:tcBorders>
              <w:right w:val="single" w:sz="8" w:space="0" w:color="00000A"/>
            </w:tcBorders>
            <w:vAlign w:val="bottom"/>
          </w:tcPr>
          <w:p w:rsidR="00474139" w:rsidRPr="00474139" w:rsidRDefault="00474139" w:rsidP="00474139">
            <w:pPr>
              <w:spacing w:line="276" w:lineRule="exact"/>
              <w:ind w:right="205"/>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выразительно и</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7"/>
        </w:trPr>
        <w:tc>
          <w:tcPr>
            <w:tcW w:w="1420" w:type="dxa"/>
            <w:tcBorders>
              <w:left w:val="single" w:sz="8" w:space="0" w:color="00000A"/>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2220" w:type="dxa"/>
            <w:gridSpan w:val="4"/>
            <w:tcBorders>
              <w:bottom w:val="single" w:sz="8" w:space="0" w:color="00000A"/>
            </w:tcBorders>
            <w:vAlign w:val="bottom"/>
          </w:tcPr>
          <w:p w:rsidR="00474139" w:rsidRPr="00474139" w:rsidRDefault="00474139" w:rsidP="00474139">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эмоционально</w:t>
            </w:r>
          </w:p>
        </w:tc>
        <w:tc>
          <w:tcPr>
            <w:tcW w:w="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20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2080" w:type="dxa"/>
            <w:gridSpan w:val="3"/>
            <w:tcBorders>
              <w:bottom w:val="single" w:sz="8" w:space="0" w:color="00000A"/>
              <w:right w:val="single" w:sz="8" w:space="0" w:color="00000A"/>
            </w:tcBorders>
            <w:vAlign w:val="bottom"/>
          </w:tcPr>
          <w:p w:rsidR="00474139" w:rsidRPr="00474139" w:rsidRDefault="00474139" w:rsidP="00474139">
            <w:pPr>
              <w:spacing w:line="287" w:lineRule="exact"/>
              <w:ind w:right="205"/>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читать стихи.</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8"/>
        </w:trPr>
        <w:tc>
          <w:tcPr>
            <w:tcW w:w="1420" w:type="dxa"/>
            <w:tcBorders>
              <w:left w:val="single" w:sz="8" w:space="0" w:color="00000A"/>
            </w:tcBorders>
            <w:vAlign w:val="bottom"/>
          </w:tcPr>
          <w:p w:rsidR="00474139" w:rsidRPr="00474139" w:rsidRDefault="00474139" w:rsidP="00474139">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Новогодний</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800" w:type="dxa"/>
            <w:gridSpan w:val="2"/>
            <w:vAlign w:val="bottom"/>
          </w:tcPr>
          <w:p w:rsidR="00474139" w:rsidRPr="00474139" w:rsidRDefault="009566D5" w:rsidP="00474139">
            <w:pPr>
              <w:spacing w:line="248"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28</w:t>
            </w:r>
            <w:r w:rsidR="00474139" w:rsidRPr="00474139">
              <w:rPr>
                <w:rFonts w:ascii="Times New Roman" w:eastAsia="Gabriola" w:hAnsi="Times New Roman" w:cs="Times New Roman"/>
                <w:sz w:val="24"/>
                <w:szCs w:val="24"/>
                <w:lang w:eastAsia="ru-RU"/>
              </w:rPr>
              <w:t xml:space="preserve"> декабря</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 связной, грамматически правильной</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2"/>
        </w:trPr>
        <w:tc>
          <w:tcPr>
            <w:tcW w:w="1420" w:type="dxa"/>
            <w:tcBorders>
              <w:left w:val="single" w:sz="8" w:space="0" w:color="00000A"/>
            </w:tcBorders>
            <w:vAlign w:val="bottom"/>
          </w:tcPr>
          <w:p w:rsidR="00474139" w:rsidRPr="00474139" w:rsidRDefault="00474139" w:rsidP="00474139">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утренник</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 творчества; обогащение активного</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6"/>
        </w:trPr>
        <w:tc>
          <w:tcPr>
            <w:tcW w:w="1420" w:type="dxa"/>
            <w:tcBorders>
              <w:lef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440" w:type="dxa"/>
            <w:gridSpan w:val="6"/>
            <w:vAlign w:val="bottom"/>
          </w:tcPr>
          <w:p w:rsidR="00474139" w:rsidRPr="00474139" w:rsidRDefault="00474139" w:rsidP="00474139">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 формирование умения</w:t>
            </w:r>
          </w:p>
        </w:tc>
        <w:tc>
          <w:tcPr>
            <w:tcW w:w="2080" w:type="dxa"/>
            <w:gridSpan w:val="3"/>
            <w:tcBorders>
              <w:right w:val="single" w:sz="8" w:space="0" w:color="00000A"/>
            </w:tcBorders>
            <w:vAlign w:val="bottom"/>
          </w:tcPr>
          <w:p w:rsidR="00474139" w:rsidRPr="00474139" w:rsidRDefault="00474139" w:rsidP="00474139">
            <w:pPr>
              <w:spacing w:line="276" w:lineRule="exact"/>
              <w:ind w:right="325"/>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выразительно и</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7"/>
        </w:trPr>
        <w:tc>
          <w:tcPr>
            <w:tcW w:w="1420" w:type="dxa"/>
            <w:tcBorders>
              <w:left w:val="single" w:sz="8" w:space="0" w:color="00000A"/>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440" w:type="dxa"/>
            <w:gridSpan w:val="6"/>
            <w:tcBorders>
              <w:bottom w:val="single" w:sz="8" w:space="0" w:color="00000A"/>
            </w:tcBorders>
            <w:vAlign w:val="bottom"/>
          </w:tcPr>
          <w:p w:rsidR="00474139" w:rsidRPr="00474139" w:rsidRDefault="00474139" w:rsidP="00474139">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эмоционально читать стихи.</w:t>
            </w:r>
          </w:p>
        </w:tc>
        <w:tc>
          <w:tcPr>
            <w:tcW w:w="58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32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18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8"/>
        </w:trPr>
        <w:tc>
          <w:tcPr>
            <w:tcW w:w="1860" w:type="dxa"/>
            <w:gridSpan w:val="2"/>
            <w:tcBorders>
              <w:left w:val="single" w:sz="8" w:space="0" w:color="00000A"/>
              <w:right w:val="single" w:sz="8" w:space="0" w:color="00000A"/>
            </w:tcBorders>
            <w:vAlign w:val="bottom"/>
          </w:tcPr>
          <w:p w:rsidR="00474139" w:rsidRPr="00474139" w:rsidRDefault="00474139" w:rsidP="00474139">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«Рождественс</w:t>
            </w:r>
          </w:p>
        </w:tc>
        <w:tc>
          <w:tcPr>
            <w:tcW w:w="1360" w:type="dxa"/>
            <w:vAlign w:val="bottom"/>
          </w:tcPr>
          <w:p w:rsidR="00474139" w:rsidRPr="00474139" w:rsidRDefault="00474139" w:rsidP="00474139">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13 января</w:t>
            </w: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 связной, грамматически правильной</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2"/>
        </w:trPr>
        <w:tc>
          <w:tcPr>
            <w:tcW w:w="1420" w:type="dxa"/>
            <w:tcBorders>
              <w:left w:val="single" w:sz="8" w:space="0" w:color="00000A"/>
            </w:tcBorders>
            <w:vAlign w:val="bottom"/>
          </w:tcPr>
          <w:p w:rsidR="00474139" w:rsidRPr="00474139" w:rsidRDefault="00474139" w:rsidP="00474139">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кая сказка»</w:t>
            </w: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right w:val="single" w:sz="8" w:space="0" w:color="00000A"/>
            </w:tcBorders>
            <w:vAlign w:val="bottom"/>
          </w:tcPr>
          <w:p w:rsidR="00474139" w:rsidRPr="00474139" w:rsidRDefault="00474139" w:rsidP="00474139">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r>
      <w:tr w:rsidR="00474139" w:rsidRPr="00474139" w:rsidTr="00C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7"/>
        </w:trPr>
        <w:tc>
          <w:tcPr>
            <w:tcW w:w="1420" w:type="dxa"/>
            <w:tcBorders>
              <w:left w:val="single" w:sz="8" w:space="0" w:color="00000A"/>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136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440" w:type="dxa"/>
            <w:tcBorders>
              <w:bottom w:val="single" w:sz="8" w:space="0" w:color="00000A"/>
              <w:right w:val="single" w:sz="8" w:space="0" w:color="00000A"/>
            </w:tcBorders>
            <w:vAlign w:val="bottom"/>
          </w:tcPr>
          <w:p w:rsidR="00474139" w:rsidRPr="00474139" w:rsidRDefault="00474139" w:rsidP="00474139">
            <w:pPr>
              <w:rPr>
                <w:rFonts w:ascii="Times New Roman" w:eastAsiaTheme="minorEastAsia" w:hAnsi="Times New Roman" w:cs="Times New Roman"/>
                <w:sz w:val="24"/>
                <w:szCs w:val="24"/>
                <w:lang w:eastAsia="ru-RU"/>
              </w:rPr>
            </w:pPr>
          </w:p>
        </w:tc>
        <w:tc>
          <w:tcPr>
            <w:tcW w:w="5520" w:type="dxa"/>
            <w:gridSpan w:val="9"/>
            <w:tcBorders>
              <w:bottom w:val="single" w:sz="8" w:space="0" w:color="00000A"/>
              <w:right w:val="single" w:sz="8" w:space="0" w:color="00000A"/>
            </w:tcBorders>
            <w:vAlign w:val="bottom"/>
          </w:tcPr>
          <w:p w:rsidR="00474139" w:rsidRPr="00474139" w:rsidRDefault="00474139" w:rsidP="00474139">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 творчества; обогащение активного</w:t>
            </w:r>
          </w:p>
        </w:tc>
      </w:tr>
    </w:tbl>
    <w:tbl>
      <w:tblPr>
        <w:tblpPr w:leftFromText="180" w:rightFromText="180" w:vertAnchor="text" w:horzAnchor="margin" w:tblpY="535"/>
        <w:tblW w:w="0" w:type="auto"/>
        <w:tblLayout w:type="fixed"/>
        <w:tblCellMar>
          <w:left w:w="0" w:type="dxa"/>
          <w:right w:w="0" w:type="dxa"/>
        </w:tblCellMar>
        <w:tblLook w:val="04A0" w:firstRow="1" w:lastRow="0" w:firstColumn="1" w:lastColumn="0" w:noHBand="0" w:noVBand="1"/>
      </w:tblPr>
      <w:tblGrid>
        <w:gridCol w:w="1860"/>
        <w:gridCol w:w="2240"/>
        <w:gridCol w:w="1240"/>
        <w:gridCol w:w="1020"/>
        <w:gridCol w:w="400"/>
        <w:gridCol w:w="1460"/>
        <w:gridCol w:w="1400"/>
        <w:gridCol w:w="30"/>
      </w:tblGrid>
      <w:tr w:rsidR="00925ACC" w:rsidRPr="00474139" w:rsidTr="00925ACC">
        <w:trPr>
          <w:trHeight w:val="276"/>
        </w:trPr>
        <w:tc>
          <w:tcPr>
            <w:tcW w:w="1860" w:type="dxa"/>
            <w:tcBorders>
              <w:top w:val="single" w:sz="8" w:space="0" w:color="00000A"/>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top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120" w:type="dxa"/>
            <w:gridSpan w:val="4"/>
            <w:tcBorders>
              <w:top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 формирование умения</w:t>
            </w:r>
          </w:p>
        </w:tc>
        <w:tc>
          <w:tcPr>
            <w:tcW w:w="1400" w:type="dxa"/>
            <w:tcBorders>
              <w:top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bottom w:val="single" w:sz="8" w:space="0" w:color="00000A"/>
              <w:right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выразительно и эмоционально читать стихи.</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48"/>
        </w:trPr>
        <w:tc>
          <w:tcPr>
            <w:tcW w:w="1860" w:type="dxa"/>
            <w:tcBorders>
              <w:left w:val="single" w:sz="8" w:space="0" w:color="00000A"/>
              <w:right w:val="single" w:sz="8" w:space="0" w:color="00000A"/>
            </w:tcBorders>
            <w:vAlign w:val="bottom"/>
          </w:tcPr>
          <w:p w:rsidR="00925ACC" w:rsidRPr="00474139" w:rsidRDefault="00925ACC" w:rsidP="00925ACC">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День</w:t>
            </w:r>
          </w:p>
        </w:tc>
        <w:tc>
          <w:tcPr>
            <w:tcW w:w="2240" w:type="dxa"/>
            <w:tcBorders>
              <w:right w:val="single" w:sz="8" w:space="0" w:color="00000A"/>
            </w:tcBorders>
            <w:vAlign w:val="bottom"/>
          </w:tcPr>
          <w:p w:rsidR="00925ACC" w:rsidRPr="00474139" w:rsidRDefault="00925ACC" w:rsidP="00925ACC">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22 февраля</w:t>
            </w:r>
          </w:p>
        </w:tc>
        <w:tc>
          <w:tcPr>
            <w:tcW w:w="5520" w:type="dxa"/>
            <w:gridSpan w:val="5"/>
            <w:tcBorders>
              <w:right w:val="single" w:sz="8" w:space="0" w:color="00000A"/>
            </w:tcBorders>
            <w:vAlign w:val="bottom"/>
          </w:tcPr>
          <w:p w:rsidR="00925ACC" w:rsidRPr="00474139" w:rsidRDefault="00925ACC" w:rsidP="00925ACC">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 связной, грамматически 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защитника</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2"/>
        </w:trPr>
        <w:tc>
          <w:tcPr>
            <w:tcW w:w="1860" w:type="dxa"/>
            <w:tcBorders>
              <w:left w:val="single" w:sz="8" w:space="0" w:color="00000A"/>
              <w:right w:val="single" w:sz="8" w:space="0" w:color="00000A"/>
            </w:tcBorders>
            <w:vAlign w:val="bottom"/>
          </w:tcPr>
          <w:p w:rsidR="00925ACC" w:rsidRPr="00474139" w:rsidRDefault="00925ACC" w:rsidP="00925ACC">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Отечества</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 творчества; обогащение 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120" w:type="dxa"/>
            <w:gridSpan w:val="4"/>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 формирование умения</w:t>
            </w:r>
          </w:p>
        </w:tc>
        <w:tc>
          <w:tcPr>
            <w:tcW w:w="140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bottom w:val="single" w:sz="8" w:space="0" w:color="00000A"/>
              <w:right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выразительно и эмоционально читать стихи.</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48"/>
        </w:trPr>
        <w:tc>
          <w:tcPr>
            <w:tcW w:w="1860" w:type="dxa"/>
            <w:tcBorders>
              <w:left w:val="single" w:sz="8" w:space="0" w:color="00000A"/>
              <w:right w:val="single" w:sz="8" w:space="0" w:color="00000A"/>
            </w:tcBorders>
            <w:vAlign w:val="bottom"/>
          </w:tcPr>
          <w:p w:rsidR="00925ACC" w:rsidRPr="00474139" w:rsidRDefault="00925ACC" w:rsidP="00925ACC">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Праздничный</w:t>
            </w:r>
          </w:p>
        </w:tc>
        <w:tc>
          <w:tcPr>
            <w:tcW w:w="2240" w:type="dxa"/>
            <w:tcBorders>
              <w:right w:val="single" w:sz="8" w:space="0" w:color="00000A"/>
            </w:tcBorders>
            <w:vAlign w:val="bottom"/>
          </w:tcPr>
          <w:p w:rsidR="00925ACC" w:rsidRPr="00474139" w:rsidRDefault="00925ACC" w:rsidP="009566D5">
            <w:pPr>
              <w:spacing w:line="248" w:lineRule="exac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6 марта</w:t>
            </w:r>
          </w:p>
        </w:tc>
        <w:tc>
          <w:tcPr>
            <w:tcW w:w="5520" w:type="dxa"/>
            <w:gridSpan w:val="5"/>
            <w:tcBorders>
              <w:right w:val="single" w:sz="8" w:space="0" w:color="00000A"/>
            </w:tcBorders>
            <w:vAlign w:val="bottom"/>
          </w:tcPr>
          <w:p w:rsidR="00925ACC" w:rsidRPr="00474139" w:rsidRDefault="00925ACC" w:rsidP="00925ACC">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 связной, грамматически 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концерт</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посвященный</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 творчества; обогащение 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2"/>
        </w:trPr>
        <w:tc>
          <w:tcPr>
            <w:tcW w:w="1860" w:type="dxa"/>
            <w:tcBorders>
              <w:left w:val="single" w:sz="8" w:space="0" w:color="00000A"/>
              <w:right w:val="single" w:sz="8" w:space="0" w:color="00000A"/>
            </w:tcBorders>
            <w:vAlign w:val="bottom"/>
          </w:tcPr>
          <w:p w:rsidR="00925ACC" w:rsidRPr="00474139" w:rsidRDefault="00925ACC" w:rsidP="00925ACC">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8 Марта</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120" w:type="dxa"/>
            <w:gridSpan w:val="4"/>
            <w:vAlign w:val="bottom"/>
          </w:tcPr>
          <w:p w:rsidR="00925ACC" w:rsidRPr="00474139" w:rsidRDefault="00925ACC" w:rsidP="00925ACC">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 формирование умения</w:t>
            </w:r>
          </w:p>
        </w:tc>
        <w:tc>
          <w:tcPr>
            <w:tcW w:w="140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bottom w:val="single" w:sz="8" w:space="0" w:color="00000A"/>
              <w:right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выразительно и эмоционально читать стихи.</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55"/>
        </w:trPr>
        <w:tc>
          <w:tcPr>
            <w:tcW w:w="1860" w:type="dxa"/>
            <w:tcBorders>
              <w:left w:val="single" w:sz="8" w:space="0" w:color="00000A"/>
              <w:right w:val="single" w:sz="8" w:space="0" w:color="00000A"/>
            </w:tcBorders>
            <w:vAlign w:val="bottom"/>
          </w:tcPr>
          <w:p w:rsidR="00925ACC" w:rsidRPr="00474139" w:rsidRDefault="00925ACC" w:rsidP="00925ACC">
            <w:pPr>
              <w:spacing w:line="255"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Масленица</w:t>
            </w:r>
          </w:p>
        </w:tc>
        <w:tc>
          <w:tcPr>
            <w:tcW w:w="2240" w:type="dxa"/>
            <w:tcBorders>
              <w:right w:val="single" w:sz="8" w:space="0" w:color="00000A"/>
            </w:tcBorders>
            <w:vAlign w:val="bottom"/>
          </w:tcPr>
          <w:p w:rsidR="00925ACC" w:rsidRPr="00474139" w:rsidRDefault="00925ACC" w:rsidP="00925ACC">
            <w:pPr>
              <w:spacing w:line="255"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Март</w:t>
            </w:r>
          </w:p>
        </w:tc>
        <w:tc>
          <w:tcPr>
            <w:tcW w:w="5520" w:type="dxa"/>
            <w:gridSpan w:val="5"/>
            <w:tcBorders>
              <w:right w:val="single" w:sz="8" w:space="0" w:color="00000A"/>
            </w:tcBorders>
            <w:vAlign w:val="bottom"/>
          </w:tcPr>
          <w:p w:rsidR="00925ACC" w:rsidRPr="00474139" w:rsidRDefault="00925ACC" w:rsidP="00925ACC">
            <w:pPr>
              <w:spacing w:line="255"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 связной, грамматически 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 творчества; обогащение 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120" w:type="dxa"/>
            <w:gridSpan w:val="4"/>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 формирование умения</w:t>
            </w:r>
          </w:p>
        </w:tc>
        <w:tc>
          <w:tcPr>
            <w:tcW w:w="140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выразительно и эмоционально читать потешки,</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tcBorders>
              <w:bottom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зазывалки.</w:t>
            </w:r>
          </w:p>
        </w:tc>
        <w:tc>
          <w:tcPr>
            <w:tcW w:w="102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6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0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55"/>
        </w:trPr>
        <w:tc>
          <w:tcPr>
            <w:tcW w:w="1860" w:type="dxa"/>
            <w:tcBorders>
              <w:left w:val="single" w:sz="8" w:space="0" w:color="00000A"/>
              <w:right w:val="single" w:sz="8" w:space="0" w:color="00000A"/>
            </w:tcBorders>
            <w:vAlign w:val="bottom"/>
          </w:tcPr>
          <w:p w:rsidR="00925ACC" w:rsidRPr="00474139" w:rsidRDefault="00925ACC" w:rsidP="00925ACC">
            <w:pPr>
              <w:spacing w:line="255"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«День смеха»</w:t>
            </w:r>
          </w:p>
        </w:tc>
        <w:tc>
          <w:tcPr>
            <w:tcW w:w="2240" w:type="dxa"/>
            <w:tcBorders>
              <w:right w:val="single" w:sz="8" w:space="0" w:color="00000A"/>
            </w:tcBorders>
            <w:vAlign w:val="bottom"/>
          </w:tcPr>
          <w:p w:rsidR="00925ACC" w:rsidRPr="00474139" w:rsidRDefault="00925ACC" w:rsidP="00925ACC">
            <w:pPr>
              <w:spacing w:line="255" w:lineRule="exact"/>
              <w:ind w:right="13"/>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3 апреля</w:t>
            </w:r>
          </w:p>
        </w:tc>
        <w:tc>
          <w:tcPr>
            <w:tcW w:w="1240" w:type="dxa"/>
            <w:vAlign w:val="bottom"/>
          </w:tcPr>
          <w:p w:rsidR="00925ACC" w:rsidRPr="00474139" w:rsidRDefault="00925ACC" w:rsidP="00925ACC">
            <w:pPr>
              <w:spacing w:line="255"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w:t>
            </w:r>
          </w:p>
        </w:tc>
        <w:tc>
          <w:tcPr>
            <w:tcW w:w="1020" w:type="dxa"/>
            <w:vAlign w:val="bottom"/>
          </w:tcPr>
          <w:p w:rsidR="00925ACC" w:rsidRPr="00474139" w:rsidRDefault="00925ACC" w:rsidP="00925ACC">
            <w:pPr>
              <w:spacing w:line="255" w:lineRule="exact"/>
              <w:ind w:left="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связной,</w:t>
            </w:r>
          </w:p>
        </w:tc>
        <w:tc>
          <w:tcPr>
            <w:tcW w:w="1860" w:type="dxa"/>
            <w:gridSpan w:val="2"/>
            <w:vAlign w:val="bottom"/>
          </w:tcPr>
          <w:p w:rsidR="00925ACC" w:rsidRPr="00474139" w:rsidRDefault="00925ACC" w:rsidP="00925ACC">
            <w:pPr>
              <w:spacing w:line="255" w:lineRule="exact"/>
              <w:ind w:right="8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грамматически</w:t>
            </w:r>
          </w:p>
        </w:tc>
        <w:tc>
          <w:tcPr>
            <w:tcW w:w="1400" w:type="dxa"/>
            <w:tcBorders>
              <w:right w:val="single" w:sz="8" w:space="0" w:color="00000A"/>
            </w:tcBorders>
            <w:vAlign w:val="bottom"/>
          </w:tcPr>
          <w:p w:rsidR="00925ACC" w:rsidRPr="00474139" w:rsidRDefault="00925ACC" w:rsidP="00925ACC">
            <w:pPr>
              <w:spacing w:line="255"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w:t>
            </w:r>
          </w:p>
        </w:tc>
        <w:tc>
          <w:tcPr>
            <w:tcW w:w="1420" w:type="dxa"/>
            <w:gridSpan w:val="2"/>
            <w:vAlign w:val="bottom"/>
          </w:tcPr>
          <w:p w:rsidR="00925ACC" w:rsidRPr="00474139" w:rsidRDefault="00925ACC" w:rsidP="00925ACC">
            <w:pPr>
              <w:spacing w:line="276" w:lineRule="exact"/>
              <w:ind w:left="8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творчества;</w:t>
            </w:r>
          </w:p>
        </w:tc>
        <w:tc>
          <w:tcPr>
            <w:tcW w:w="1460" w:type="dxa"/>
            <w:vAlign w:val="bottom"/>
          </w:tcPr>
          <w:p w:rsidR="00925ACC" w:rsidRPr="00474139" w:rsidRDefault="00925ACC" w:rsidP="00925ACC">
            <w:pPr>
              <w:spacing w:line="276" w:lineRule="exact"/>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обогащение</w:t>
            </w:r>
          </w:p>
        </w:tc>
        <w:tc>
          <w:tcPr>
            <w:tcW w:w="1400" w:type="dxa"/>
            <w:tcBorders>
              <w:right w:val="single" w:sz="8" w:space="0" w:color="00000A"/>
            </w:tcBorders>
            <w:vAlign w:val="bottom"/>
          </w:tcPr>
          <w:p w:rsidR="00925ACC" w:rsidRPr="00474139" w:rsidRDefault="00925ACC" w:rsidP="00925ACC">
            <w:pPr>
              <w:spacing w:line="276"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tcBorders>
              <w:bottom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w:t>
            </w:r>
          </w:p>
        </w:tc>
        <w:tc>
          <w:tcPr>
            <w:tcW w:w="102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6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0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48"/>
        </w:trPr>
        <w:tc>
          <w:tcPr>
            <w:tcW w:w="1860" w:type="dxa"/>
            <w:tcBorders>
              <w:left w:val="single" w:sz="8" w:space="0" w:color="00000A"/>
              <w:right w:val="single" w:sz="8" w:space="0" w:color="00000A"/>
            </w:tcBorders>
            <w:vAlign w:val="bottom"/>
          </w:tcPr>
          <w:p w:rsidR="00925ACC" w:rsidRPr="00474139" w:rsidRDefault="00925ACC" w:rsidP="00925ACC">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Развлечение</w:t>
            </w:r>
          </w:p>
        </w:tc>
        <w:tc>
          <w:tcPr>
            <w:tcW w:w="2240" w:type="dxa"/>
            <w:tcBorders>
              <w:right w:val="single" w:sz="8" w:space="0" w:color="00000A"/>
            </w:tcBorders>
            <w:vAlign w:val="bottom"/>
          </w:tcPr>
          <w:p w:rsidR="00925ACC" w:rsidRPr="00474139" w:rsidRDefault="00925ACC" w:rsidP="00925ACC">
            <w:pPr>
              <w:spacing w:line="248" w:lineRule="exact"/>
              <w:ind w:right="13"/>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12 апреля</w:t>
            </w:r>
          </w:p>
        </w:tc>
        <w:tc>
          <w:tcPr>
            <w:tcW w:w="1240" w:type="dxa"/>
            <w:vAlign w:val="bottom"/>
          </w:tcPr>
          <w:p w:rsidR="00925ACC" w:rsidRPr="00474139" w:rsidRDefault="00925ACC" w:rsidP="00925ACC">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w:t>
            </w:r>
          </w:p>
        </w:tc>
        <w:tc>
          <w:tcPr>
            <w:tcW w:w="1020" w:type="dxa"/>
            <w:vAlign w:val="bottom"/>
          </w:tcPr>
          <w:p w:rsidR="00925ACC" w:rsidRPr="00474139" w:rsidRDefault="00925ACC" w:rsidP="00925ACC">
            <w:pPr>
              <w:spacing w:line="248" w:lineRule="exact"/>
              <w:ind w:left="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связной,</w:t>
            </w:r>
          </w:p>
        </w:tc>
        <w:tc>
          <w:tcPr>
            <w:tcW w:w="1860" w:type="dxa"/>
            <w:gridSpan w:val="2"/>
            <w:vAlign w:val="bottom"/>
          </w:tcPr>
          <w:p w:rsidR="00925ACC" w:rsidRPr="00474139" w:rsidRDefault="00925ACC" w:rsidP="00925ACC">
            <w:pPr>
              <w:spacing w:line="248" w:lineRule="exact"/>
              <w:ind w:right="8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грамматически</w:t>
            </w:r>
          </w:p>
        </w:tc>
        <w:tc>
          <w:tcPr>
            <w:tcW w:w="1400" w:type="dxa"/>
            <w:tcBorders>
              <w:right w:val="single" w:sz="8" w:space="0" w:color="00000A"/>
            </w:tcBorders>
            <w:vAlign w:val="bottom"/>
          </w:tcPr>
          <w:p w:rsidR="00925ACC" w:rsidRPr="00474139" w:rsidRDefault="00925ACC" w:rsidP="00925ACC">
            <w:pPr>
              <w:spacing w:line="248"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«День</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2"/>
        </w:trPr>
        <w:tc>
          <w:tcPr>
            <w:tcW w:w="1860" w:type="dxa"/>
            <w:tcBorders>
              <w:left w:val="single" w:sz="8" w:space="0" w:color="00000A"/>
              <w:right w:val="single" w:sz="8" w:space="0" w:color="00000A"/>
            </w:tcBorders>
            <w:vAlign w:val="bottom"/>
          </w:tcPr>
          <w:p w:rsidR="00925ACC" w:rsidRPr="00474139" w:rsidRDefault="00925ACC" w:rsidP="00925ACC">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lastRenderedPageBreak/>
              <w:t>Космоса»</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w:t>
            </w:r>
          </w:p>
        </w:tc>
        <w:tc>
          <w:tcPr>
            <w:tcW w:w="1420" w:type="dxa"/>
            <w:gridSpan w:val="2"/>
            <w:vAlign w:val="bottom"/>
          </w:tcPr>
          <w:p w:rsidR="00925ACC" w:rsidRPr="00474139" w:rsidRDefault="00925ACC" w:rsidP="00925ACC">
            <w:pPr>
              <w:spacing w:line="281" w:lineRule="exact"/>
              <w:ind w:left="8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творчества;</w:t>
            </w:r>
          </w:p>
        </w:tc>
        <w:tc>
          <w:tcPr>
            <w:tcW w:w="1460" w:type="dxa"/>
            <w:vAlign w:val="bottom"/>
          </w:tcPr>
          <w:p w:rsidR="00925ACC" w:rsidRPr="00474139" w:rsidRDefault="00925ACC" w:rsidP="00925ACC">
            <w:pPr>
              <w:spacing w:line="281" w:lineRule="exact"/>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обогащение</w:t>
            </w:r>
          </w:p>
        </w:tc>
        <w:tc>
          <w:tcPr>
            <w:tcW w:w="1400" w:type="dxa"/>
            <w:tcBorders>
              <w:right w:val="single" w:sz="8" w:space="0" w:color="00000A"/>
            </w:tcBorders>
            <w:vAlign w:val="bottom"/>
          </w:tcPr>
          <w:p w:rsidR="00925ACC" w:rsidRPr="00474139" w:rsidRDefault="00925ACC" w:rsidP="00925ACC">
            <w:pPr>
              <w:spacing w:line="281"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tcBorders>
              <w:bottom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w:t>
            </w:r>
          </w:p>
        </w:tc>
        <w:tc>
          <w:tcPr>
            <w:tcW w:w="102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6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0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48"/>
        </w:trPr>
        <w:tc>
          <w:tcPr>
            <w:tcW w:w="1860" w:type="dxa"/>
            <w:tcBorders>
              <w:left w:val="single" w:sz="8" w:space="0" w:color="00000A"/>
              <w:right w:val="single" w:sz="8" w:space="0" w:color="00000A"/>
            </w:tcBorders>
            <w:vAlign w:val="bottom"/>
          </w:tcPr>
          <w:p w:rsidR="00925ACC" w:rsidRPr="00474139" w:rsidRDefault="00925ACC" w:rsidP="00925ACC">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«Великая</w:t>
            </w:r>
          </w:p>
        </w:tc>
        <w:tc>
          <w:tcPr>
            <w:tcW w:w="2240" w:type="dxa"/>
            <w:tcBorders>
              <w:right w:val="single" w:sz="8" w:space="0" w:color="00000A"/>
            </w:tcBorders>
            <w:vAlign w:val="bottom"/>
          </w:tcPr>
          <w:p w:rsidR="00925ACC" w:rsidRPr="00474139" w:rsidRDefault="00925ACC" w:rsidP="00925ACC">
            <w:pPr>
              <w:spacing w:line="248" w:lineRule="exact"/>
              <w:ind w:right="13"/>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17 апреля</w:t>
            </w:r>
          </w:p>
        </w:tc>
        <w:tc>
          <w:tcPr>
            <w:tcW w:w="1240" w:type="dxa"/>
            <w:vAlign w:val="bottom"/>
          </w:tcPr>
          <w:p w:rsidR="00925ACC" w:rsidRPr="00474139" w:rsidRDefault="00925ACC" w:rsidP="00925ACC">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w:t>
            </w:r>
          </w:p>
        </w:tc>
        <w:tc>
          <w:tcPr>
            <w:tcW w:w="1020" w:type="dxa"/>
            <w:vAlign w:val="bottom"/>
          </w:tcPr>
          <w:p w:rsidR="00925ACC" w:rsidRPr="00474139" w:rsidRDefault="00925ACC" w:rsidP="00925ACC">
            <w:pPr>
              <w:spacing w:line="248" w:lineRule="exact"/>
              <w:ind w:left="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связной,</w:t>
            </w:r>
          </w:p>
        </w:tc>
        <w:tc>
          <w:tcPr>
            <w:tcW w:w="1860" w:type="dxa"/>
            <w:gridSpan w:val="2"/>
            <w:vAlign w:val="bottom"/>
          </w:tcPr>
          <w:p w:rsidR="00925ACC" w:rsidRPr="00474139" w:rsidRDefault="00925ACC" w:rsidP="00925ACC">
            <w:pPr>
              <w:spacing w:line="248" w:lineRule="exact"/>
              <w:ind w:right="8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грамматически</w:t>
            </w:r>
          </w:p>
        </w:tc>
        <w:tc>
          <w:tcPr>
            <w:tcW w:w="1400" w:type="dxa"/>
            <w:tcBorders>
              <w:right w:val="single" w:sz="8" w:space="0" w:color="00000A"/>
            </w:tcBorders>
            <w:vAlign w:val="bottom"/>
          </w:tcPr>
          <w:p w:rsidR="00925ACC" w:rsidRPr="00474139" w:rsidRDefault="00925ACC" w:rsidP="00925ACC">
            <w:pPr>
              <w:spacing w:line="248"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2"/>
        </w:trPr>
        <w:tc>
          <w:tcPr>
            <w:tcW w:w="1860" w:type="dxa"/>
            <w:tcBorders>
              <w:left w:val="single" w:sz="8" w:space="0" w:color="00000A"/>
              <w:right w:val="single" w:sz="8" w:space="0" w:color="00000A"/>
            </w:tcBorders>
            <w:vAlign w:val="bottom"/>
          </w:tcPr>
          <w:p w:rsidR="00925ACC" w:rsidRPr="00474139" w:rsidRDefault="00925ACC" w:rsidP="00925ACC">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пасха»</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w:t>
            </w:r>
          </w:p>
        </w:tc>
        <w:tc>
          <w:tcPr>
            <w:tcW w:w="1420" w:type="dxa"/>
            <w:gridSpan w:val="2"/>
            <w:vAlign w:val="bottom"/>
          </w:tcPr>
          <w:p w:rsidR="00925ACC" w:rsidRPr="00474139" w:rsidRDefault="00925ACC" w:rsidP="00925ACC">
            <w:pPr>
              <w:spacing w:line="276" w:lineRule="exact"/>
              <w:ind w:left="8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творчества;</w:t>
            </w:r>
          </w:p>
        </w:tc>
        <w:tc>
          <w:tcPr>
            <w:tcW w:w="1460" w:type="dxa"/>
            <w:vAlign w:val="bottom"/>
          </w:tcPr>
          <w:p w:rsidR="00925ACC" w:rsidRPr="00474139" w:rsidRDefault="00925ACC" w:rsidP="00925ACC">
            <w:pPr>
              <w:spacing w:line="276" w:lineRule="exact"/>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обогащение</w:t>
            </w:r>
          </w:p>
        </w:tc>
        <w:tc>
          <w:tcPr>
            <w:tcW w:w="1400" w:type="dxa"/>
            <w:tcBorders>
              <w:right w:val="single" w:sz="8" w:space="0" w:color="00000A"/>
            </w:tcBorders>
            <w:vAlign w:val="bottom"/>
          </w:tcPr>
          <w:p w:rsidR="00925ACC" w:rsidRPr="00474139" w:rsidRDefault="00925ACC" w:rsidP="00925ACC">
            <w:pPr>
              <w:spacing w:line="276"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tcBorders>
              <w:bottom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w:t>
            </w:r>
          </w:p>
        </w:tc>
        <w:tc>
          <w:tcPr>
            <w:tcW w:w="102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6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0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48"/>
        </w:trPr>
        <w:tc>
          <w:tcPr>
            <w:tcW w:w="1860" w:type="dxa"/>
            <w:tcBorders>
              <w:left w:val="single" w:sz="8" w:space="0" w:color="00000A"/>
              <w:right w:val="single" w:sz="8" w:space="0" w:color="00000A"/>
            </w:tcBorders>
            <w:vAlign w:val="bottom"/>
          </w:tcPr>
          <w:p w:rsidR="00925ACC" w:rsidRPr="00474139" w:rsidRDefault="00925ACC" w:rsidP="00925ACC">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Праздничный</w:t>
            </w:r>
          </w:p>
        </w:tc>
        <w:tc>
          <w:tcPr>
            <w:tcW w:w="2240" w:type="dxa"/>
            <w:tcBorders>
              <w:right w:val="single" w:sz="8" w:space="0" w:color="00000A"/>
            </w:tcBorders>
            <w:vAlign w:val="bottom"/>
          </w:tcPr>
          <w:p w:rsidR="00925ACC" w:rsidRPr="00474139" w:rsidRDefault="00925ACC" w:rsidP="00925ACC">
            <w:pPr>
              <w:spacing w:line="248" w:lineRule="exact"/>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5 мая</w:t>
            </w:r>
          </w:p>
        </w:tc>
        <w:tc>
          <w:tcPr>
            <w:tcW w:w="1240" w:type="dxa"/>
            <w:vAlign w:val="bottom"/>
          </w:tcPr>
          <w:p w:rsidR="00925ACC" w:rsidRPr="00474139" w:rsidRDefault="00925ACC" w:rsidP="00925ACC">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w:t>
            </w:r>
          </w:p>
        </w:tc>
        <w:tc>
          <w:tcPr>
            <w:tcW w:w="1020" w:type="dxa"/>
            <w:vAlign w:val="bottom"/>
          </w:tcPr>
          <w:p w:rsidR="00925ACC" w:rsidRPr="00474139" w:rsidRDefault="00925ACC" w:rsidP="00925ACC">
            <w:pPr>
              <w:spacing w:line="248" w:lineRule="exact"/>
              <w:ind w:left="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связной,</w:t>
            </w:r>
          </w:p>
        </w:tc>
        <w:tc>
          <w:tcPr>
            <w:tcW w:w="1860" w:type="dxa"/>
            <w:gridSpan w:val="2"/>
            <w:vAlign w:val="bottom"/>
          </w:tcPr>
          <w:p w:rsidR="00925ACC" w:rsidRPr="00474139" w:rsidRDefault="00925ACC" w:rsidP="00925ACC">
            <w:pPr>
              <w:spacing w:line="248" w:lineRule="exact"/>
              <w:ind w:right="8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грамматически</w:t>
            </w:r>
          </w:p>
        </w:tc>
        <w:tc>
          <w:tcPr>
            <w:tcW w:w="1400" w:type="dxa"/>
            <w:tcBorders>
              <w:right w:val="single" w:sz="8" w:space="0" w:color="00000A"/>
            </w:tcBorders>
            <w:vAlign w:val="bottom"/>
          </w:tcPr>
          <w:p w:rsidR="00925ACC" w:rsidRPr="00474139" w:rsidRDefault="00925ACC" w:rsidP="00925ACC">
            <w:pPr>
              <w:spacing w:line="248"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концерт «День</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2"/>
        </w:trPr>
        <w:tc>
          <w:tcPr>
            <w:tcW w:w="1860" w:type="dxa"/>
            <w:tcBorders>
              <w:left w:val="single" w:sz="8" w:space="0" w:color="00000A"/>
              <w:right w:val="single" w:sz="8" w:space="0" w:color="00000A"/>
            </w:tcBorders>
            <w:vAlign w:val="bottom"/>
          </w:tcPr>
          <w:p w:rsidR="00925ACC" w:rsidRPr="00474139" w:rsidRDefault="00925ACC" w:rsidP="00925ACC">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Победы»</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w:t>
            </w:r>
          </w:p>
        </w:tc>
        <w:tc>
          <w:tcPr>
            <w:tcW w:w="1420" w:type="dxa"/>
            <w:gridSpan w:val="2"/>
            <w:vAlign w:val="bottom"/>
          </w:tcPr>
          <w:p w:rsidR="00925ACC" w:rsidRPr="00474139" w:rsidRDefault="00925ACC" w:rsidP="00925ACC">
            <w:pPr>
              <w:spacing w:line="281" w:lineRule="exact"/>
              <w:ind w:left="8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творчества;</w:t>
            </w:r>
          </w:p>
        </w:tc>
        <w:tc>
          <w:tcPr>
            <w:tcW w:w="1460" w:type="dxa"/>
            <w:vAlign w:val="bottom"/>
          </w:tcPr>
          <w:p w:rsidR="00925ACC" w:rsidRPr="00474139" w:rsidRDefault="00925ACC" w:rsidP="00925ACC">
            <w:pPr>
              <w:spacing w:line="281" w:lineRule="exact"/>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обогащение</w:t>
            </w:r>
          </w:p>
        </w:tc>
        <w:tc>
          <w:tcPr>
            <w:tcW w:w="1400" w:type="dxa"/>
            <w:tcBorders>
              <w:right w:val="single" w:sz="8" w:space="0" w:color="00000A"/>
            </w:tcBorders>
            <w:vAlign w:val="bottom"/>
          </w:tcPr>
          <w:p w:rsidR="00925ACC" w:rsidRPr="00474139" w:rsidRDefault="00925ACC" w:rsidP="00925ACC">
            <w:pPr>
              <w:spacing w:line="281"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w:t>
            </w:r>
          </w:p>
        </w:tc>
        <w:tc>
          <w:tcPr>
            <w:tcW w:w="2880" w:type="dxa"/>
            <w:gridSpan w:val="3"/>
            <w:vAlign w:val="bottom"/>
          </w:tcPr>
          <w:p w:rsidR="00925ACC" w:rsidRPr="00474139" w:rsidRDefault="00925ACC" w:rsidP="00925ACC">
            <w:pPr>
              <w:spacing w:line="276" w:lineRule="exact"/>
              <w:ind w:right="46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формирование</w:t>
            </w:r>
          </w:p>
        </w:tc>
        <w:tc>
          <w:tcPr>
            <w:tcW w:w="1400" w:type="dxa"/>
            <w:tcBorders>
              <w:right w:val="single" w:sz="8" w:space="0" w:color="00000A"/>
            </w:tcBorders>
            <w:vAlign w:val="bottom"/>
          </w:tcPr>
          <w:p w:rsidR="00925ACC" w:rsidRPr="00474139" w:rsidRDefault="00925ACC" w:rsidP="00925ACC">
            <w:pPr>
              <w:spacing w:line="276"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умения</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bottom w:val="single" w:sz="8" w:space="0" w:color="00000A"/>
              <w:right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выразительно и эмоционально читать стихи.</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48"/>
        </w:trPr>
        <w:tc>
          <w:tcPr>
            <w:tcW w:w="1860" w:type="dxa"/>
            <w:tcBorders>
              <w:left w:val="single" w:sz="8" w:space="0" w:color="00000A"/>
              <w:right w:val="single" w:sz="8" w:space="0" w:color="00000A"/>
            </w:tcBorders>
            <w:vAlign w:val="bottom"/>
          </w:tcPr>
          <w:p w:rsidR="00925ACC" w:rsidRPr="00474139" w:rsidRDefault="00925ACC" w:rsidP="00925ACC">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Выпускной</w:t>
            </w:r>
          </w:p>
        </w:tc>
        <w:tc>
          <w:tcPr>
            <w:tcW w:w="2240" w:type="dxa"/>
            <w:tcBorders>
              <w:right w:val="single" w:sz="8" w:space="0" w:color="00000A"/>
            </w:tcBorders>
            <w:vAlign w:val="bottom"/>
          </w:tcPr>
          <w:p w:rsidR="00925ACC" w:rsidRPr="00474139" w:rsidRDefault="00925ACC" w:rsidP="00925ACC">
            <w:pPr>
              <w:spacing w:line="248" w:lineRule="exact"/>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26 мая</w:t>
            </w:r>
          </w:p>
        </w:tc>
        <w:tc>
          <w:tcPr>
            <w:tcW w:w="1240" w:type="dxa"/>
            <w:vAlign w:val="bottom"/>
          </w:tcPr>
          <w:p w:rsidR="00925ACC" w:rsidRPr="00474139" w:rsidRDefault="00925ACC" w:rsidP="00925ACC">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w:t>
            </w:r>
          </w:p>
        </w:tc>
        <w:tc>
          <w:tcPr>
            <w:tcW w:w="1020" w:type="dxa"/>
            <w:vAlign w:val="bottom"/>
          </w:tcPr>
          <w:p w:rsidR="00925ACC" w:rsidRPr="00474139" w:rsidRDefault="00925ACC" w:rsidP="00925ACC">
            <w:pPr>
              <w:spacing w:line="248" w:lineRule="exact"/>
              <w:ind w:left="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связной,</w:t>
            </w:r>
          </w:p>
        </w:tc>
        <w:tc>
          <w:tcPr>
            <w:tcW w:w="1860" w:type="dxa"/>
            <w:gridSpan w:val="2"/>
            <w:vAlign w:val="bottom"/>
          </w:tcPr>
          <w:p w:rsidR="00925ACC" w:rsidRPr="00474139" w:rsidRDefault="00925ACC" w:rsidP="00925ACC">
            <w:pPr>
              <w:spacing w:line="248" w:lineRule="exact"/>
              <w:ind w:right="8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грамматически</w:t>
            </w:r>
          </w:p>
        </w:tc>
        <w:tc>
          <w:tcPr>
            <w:tcW w:w="1400" w:type="dxa"/>
            <w:tcBorders>
              <w:right w:val="single" w:sz="8" w:space="0" w:color="00000A"/>
            </w:tcBorders>
            <w:vAlign w:val="bottom"/>
          </w:tcPr>
          <w:p w:rsidR="00925ACC" w:rsidRPr="00474139" w:rsidRDefault="00925ACC" w:rsidP="00925ACC">
            <w:pPr>
              <w:spacing w:line="248"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бал «До</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свидания,</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w:t>
            </w:r>
          </w:p>
        </w:tc>
        <w:tc>
          <w:tcPr>
            <w:tcW w:w="1420" w:type="dxa"/>
            <w:gridSpan w:val="2"/>
            <w:vAlign w:val="bottom"/>
          </w:tcPr>
          <w:p w:rsidR="00925ACC" w:rsidRPr="00474139" w:rsidRDefault="00925ACC" w:rsidP="00925ACC">
            <w:pPr>
              <w:spacing w:line="276" w:lineRule="exact"/>
              <w:ind w:left="8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творчества;</w:t>
            </w:r>
          </w:p>
        </w:tc>
        <w:tc>
          <w:tcPr>
            <w:tcW w:w="1460" w:type="dxa"/>
            <w:vAlign w:val="bottom"/>
          </w:tcPr>
          <w:p w:rsidR="00925ACC" w:rsidRPr="00474139" w:rsidRDefault="00925ACC" w:rsidP="00925ACC">
            <w:pPr>
              <w:spacing w:line="276" w:lineRule="exact"/>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обогащение</w:t>
            </w:r>
          </w:p>
        </w:tc>
        <w:tc>
          <w:tcPr>
            <w:tcW w:w="1400" w:type="dxa"/>
            <w:tcBorders>
              <w:right w:val="single" w:sz="8" w:space="0" w:color="00000A"/>
            </w:tcBorders>
            <w:vAlign w:val="bottom"/>
          </w:tcPr>
          <w:p w:rsidR="00925ACC" w:rsidRPr="00474139" w:rsidRDefault="00925ACC" w:rsidP="00925ACC">
            <w:pPr>
              <w:spacing w:line="276"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94"/>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spacing w:line="294"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детский сад!»</w:t>
            </w: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tcBorders>
              <w:bottom w:val="single" w:sz="8" w:space="0" w:color="00000A"/>
            </w:tcBorders>
            <w:vAlign w:val="bottom"/>
          </w:tcPr>
          <w:p w:rsidR="00925ACC" w:rsidRPr="00474139" w:rsidRDefault="00925ACC" w:rsidP="00925ACC">
            <w:pPr>
              <w:spacing w:line="294"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w:t>
            </w:r>
          </w:p>
        </w:tc>
        <w:tc>
          <w:tcPr>
            <w:tcW w:w="102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6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0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48"/>
        </w:trPr>
        <w:tc>
          <w:tcPr>
            <w:tcW w:w="1860" w:type="dxa"/>
            <w:tcBorders>
              <w:left w:val="single" w:sz="8" w:space="0" w:color="00000A"/>
              <w:right w:val="single" w:sz="8" w:space="0" w:color="00000A"/>
            </w:tcBorders>
            <w:vAlign w:val="bottom"/>
          </w:tcPr>
          <w:p w:rsidR="00925ACC" w:rsidRPr="00474139" w:rsidRDefault="00925ACC" w:rsidP="00925ACC">
            <w:pPr>
              <w:spacing w:line="248"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«День защиты</w:t>
            </w:r>
          </w:p>
        </w:tc>
        <w:tc>
          <w:tcPr>
            <w:tcW w:w="2240" w:type="dxa"/>
            <w:tcBorders>
              <w:right w:val="single" w:sz="8" w:space="0" w:color="00000A"/>
            </w:tcBorders>
            <w:vAlign w:val="bottom"/>
          </w:tcPr>
          <w:p w:rsidR="00925ACC" w:rsidRPr="00474139" w:rsidRDefault="00925ACC" w:rsidP="00925ACC">
            <w:pPr>
              <w:spacing w:line="248" w:lineRule="exact"/>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1 июня</w:t>
            </w:r>
          </w:p>
        </w:tc>
        <w:tc>
          <w:tcPr>
            <w:tcW w:w="1240" w:type="dxa"/>
            <w:vAlign w:val="bottom"/>
          </w:tcPr>
          <w:p w:rsidR="00925ACC" w:rsidRPr="00474139" w:rsidRDefault="00925ACC" w:rsidP="00925ACC">
            <w:pPr>
              <w:spacing w:line="248"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w:t>
            </w:r>
          </w:p>
        </w:tc>
        <w:tc>
          <w:tcPr>
            <w:tcW w:w="1020" w:type="dxa"/>
            <w:vAlign w:val="bottom"/>
          </w:tcPr>
          <w:p w:rsidR="00925ACC" w:rsidRPr="00474139" w:rsidRDefault="00925ACC" w:rsidP="00925ACC">
            <w:pPr>
              <w:spacing w:line="248" w:lineRule="exact"/>
              <w:ind w:left="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связной,</w:t>
            </w:r>
          </w:p>
        </w:tc>
        <w:tc>
          <w:tcPr>
            <w:tcW w:w="1860" w:type="dxa"/>
            <w:gridSpan w:val="2"/>
            <w:vAlign w:val="bottom"/>
          </w:tcPr>
          <w:p w:rsidR="00925ACC" w:rsidRPr="00474139" w:rsidRDefault="00925ACC" w:rsidP="00925ACC">
            <w:pPr>
              <w:spacing w:line="248" w:lineRule="exact"/>
              <w:ind w:right="8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грамматически</w:t>
            </w:r>
          </w:p>
        </w:tc>
        <w:tc>
          <w:tcPr>
            <w:tcW w:w="1400" w:type="dxa"/>
            <w:tcBorders>
              <w:right w:val="single" w:sz="8" w:space="0" w:color="00000A"/>
            </w:tcBorders>
            <w:vAlign w:val="bottom"/>
          </w:tcPr>
          <w:p w:rsidR="00925ACC" w:rsidRPr="00474139" w:rsidRDefault="00925ACC" w:rsidP="00925ACC">
            <w:pPr>
              <w:spacing w:line="248"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2"/>
        </w:trPr>
        <w:tc>
          <w:tcPr>
            <w:tcW w:w="1860" w:type="dxa"/>
            <w:tcBorders>
              <w:left w:val="single" w:sz="8" w:space="0" w:color="00000A"/>
              <w:right w:val="single" w:sz="8" w:space="0" w:color="00000A"/>
            </w:tcBorders>
            <w:vAlign w:val="bottom"/>
          </w:tcPr>
          <w:p w:rsidR="00925ACC" w:rsidRPr="00474139" w:rsidRDefault="00925ACC" w:rsidP="00925ACC">
            <w:pPr>
              <w:spacing w:line="281"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детей»</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81"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w:t>
            </w:r>
          </w:p>
        </w:tc>
        <w:tc>
          <w:tcPr>
            <w:tcW w:w="1420" w:type="dxa"/>
            <w:gridSpan w:val="2"/>
            <w:vAlign w:val="bottom"/>
          </w:tcPr>
          <w:p w:rsidR="00925ACC" w:rsidRPr="00474139" w:rsidRDefault="00925ACC" w:rsidP="00925ACC">
            <w:pPr>
              <w:spacing w:line="276" w:lineRule="exact"/>
              <w:ind w:left="8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творчества;</w:t>
            </w:r>
          </w:p>
        </w:tc>
        <w:tc>
          <w:tcPr>
            <w:tcW w:w="1460" w:type="dxa"/>
            <w:vAlign w:val="bottom"/>
          </w:tcPr>
          <w:p w:rsidR="00925ACC" w:rsidRPr="00474139" w:rsidRDefault="00925ACC" w:rsidP="00925ACC">
            <w:pPr>
              <w:spacing w:line="276" w:lineRule="exact"/>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обогащение</w:t>
            </w:r>
          </w:p>
        </w:tc>
        <w:tc>
          <w:tcPr>
            <w:tcW w:w="1400" w:type="dxa"/>
            <w:tcBorders>
              <w:right w:val="single" w:sz="8" w:space="0" w:color="00000A"/>
            </w:tcBorders>
            <w:vAlign w:val="bottom"/>
          </w:tcPr>
          <w:p w:rsidR="00925ACC" w:rsidRPr="00474139" w:rsidRDefault="00925ACC" w:rsidP="00925ACC">
            <w:pPr>
              <w:spacing w:line="276"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tcBorders>
              <w:bottom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w:t>
            </w:r>
          </w:p>
        </w:tc>
        <w:tc>
          <w:tcPr>
            <w:tcW w:w="102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6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0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55"/>
        </w:trPr>
        <w:tc>
          <w:tcPr>
            <w:tcW w:w="1860" w:type="dxa"/>
            <w:tcBorders>
              <w:left w:val="single" w:sz="8" w:space="0" w:color="00000A"/>
              <w:right w:val="single" w:sz="8" w:space="0" w:color="00000A"/>
            </w:tcBorders>
            <w:vAlign w:val="bottom"/>
          </w:tcPr>
          <w:p w:rsidR="00925ACC" w:rsidRPr="00474139" w:rsidRDefault="00925ACC" w:rsidP="00925ACC">
            <w:pPr>
              <w:spacing w:line="255"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День Нептуна</w:t>
            </w:r>
          </w:p>
        </w:tc>
        <w:tc>
          <w:tcPr>
            <w:tcW w:w="2240" w:type="dxa"/>
            <w:tcBorders>
              <w:right w:val="single" w:sz="8" w:space="0" w:color="00000A"/>
            </w:tcBorders>
            <w:vAlign w:val="bottom"/>
          </w:tcPr>
          <w:p w:rsidR="00925ACC" w:rsidRPr="00474139" w:rsidRDefault="00925ACC" w:rsidP="00925ACC">
            <w:pPr>
              <w:spacing w:line="255" w:lineRule="exact"/>
              <w:ind w:right="13"/>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Июль</w:t>
            </w:r>
          </w:p>
        </w:tc>
        <w:tc>
          <w:tcPr>
            <w:tcW w:w="1240" w:type="dxa"/>
            <w:vAlign w:val="bottom"/>
          </w:tcPr>
          <w:p w:rsidR="00925ACC" w:rsidRPr="00474139" w:rsidRDefault="00925ACC" w:rsidP="00925ACC">
            <w:pPr>
              <w:spacing w:line="255"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w:t>
            </w:r>
          </w:p>
        </w:tc>
        <w:tc>
          <w:tcPr>
            <w:tcW w:w="1020" w:type="dxa"/>
            <w:vAlign w:val="bottom"/>
          </w:tcPr>
          <w:p w:rsidR="00925ACC" w:rsidRPr="00474139" w:rsidRDefault="00925ACC" w:rsidP="00925ACC">
            <w:pPr>
              <w:spacing w:line="255" w:lineRule="exact"/>
              <w:ind w:left="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связной,</w:t>
            </w:r>
          </w:p>
        </w:tc>
        <w:tc>
          <w:tcPr>
            <w:tcW w:w="1860" w:type="dxa"/>
            <w:gridSpan w:val="2"/>
            <w:vAlign w:val="bottom"/>
          </w:tcPr>
          <w:p w:rsidR="00925ACC" w:rsidRPr="00474139" w:rsidRDefault="00925ACC" w:rsidP="00925ACC">
            <w:pPr>
              <w:spacing w:line="255" w:lineRule="exact"/>
              <w:ind w:right="8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грамматически</w:t>
            </w:r>
          </w:p>
        </w:tc>
        <w:tc>
          <w:tcPr>
            <w:tcW w:w="1400" w:type="dxa"/>
            <w:tcBorders>
              <w:right w:val="single" w:sz="8" w:space="0" w:color="00000A"/>
            </w:tcBorders>
            <w:vAlign w:val="bottom"/>
          </w:tcPr>
          <w:p w:rsidR="00925ACC" w:rsidRPr="00474139" w:rsidRDefault="00925ACC" w:rsidP="00925ACC">
            <w:pPr>
              <w:spacing w:line="255"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w:t>
            </w:r>
          </w:p>
        </w:tc>
        <w:tc>
          <w:tcPr>
            <w:tcW w:w="1420" w:type="dxa"/>
            <w:gridSpan w:val="2"/>
            <w:vAlign w:val="bottom"/>
          </w:tcPr>
          <w:p w:rsidR="00925ACC" w:rsidRPr="00474139" w:rsidRDefault="00925ACC" w:rsidP="00925ACC">
            <w:pPr>
              <w:spacing w:line="276" w:lineRule="exact"/>
              <w:ind w:left="8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творчества;</w:t>
            </w:r>
          </w:p>
        </w:tc>
        <w:tc>
          <w:tcPr>
            <w:tcW w:w="1460" w:type="dxa"/>
            <w:vAlign w:val="bottom"/>
          </w:tcPr>
          <w:p w:rsidR="00925ACC" w:rsidRPr="00474139" w:rsidRDefault="00925ACC" w:rsidP="00925ACC">
            <w:pPr>
              <w:spacing w:line="276" w:lineRule="exact"/>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обогащение</w:t>
            </w:r>
          </w:p>
        </w:tc>
        <w:tc>
          <w:tcPr>
            <w:tcW w:w="1400" w:type="dxa"/>
            <w:tcBorders>
              <w:right w:val="single" w:sz="8" w:space="0" w:color="00000A"/>
            </w:tcBorders>
            <w:vAlign w:val="bottom"/>
          </w:tcPr>
          <w:p w:rsidR="00925ACC" w:rsidRPr="00474139" w:rsidRDefault="00925ACC" w:rsidP="00925ACC">
            <w:pPr>
              <w:spacing w:line="276"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87"/>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tcBorders>
              <w:bottom w:val="single" w:sz="8" w:space="0" w:color="00000A"/>
            </w:tcBorders>
            <w:vAlign w:val="bottom"/>
          </w:tcPr>
          <w:p w:rsidR="00925ACC" w:rsidRPr="00474139" w:rsidRDefault="00925ACC" w:rsidP="00925ACC">
            <w:pPr>
              <w:spacing w:line="287"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w:t>
            </w:r>
          </w:p>
        </w:tc>
        <w:tc>
          <w:tcPr>
            <w:tcW w:w="102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6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0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55"/>
        </w:trPr>
        <w:tc>
          <w:tcPr>
            <w:tcW w:w="1860" w:type="dxa"/>
            <w:vMerge w:val="restart"/>
            <w:tcBorders>
              <w:left w:val="single" w:sz="8" w:space="0" w:color="00000A"/>
              <w:right w:val="single" w:sz="8" w:space="0" w:color="00000A"/>
            </w:tcBorders>
            <w:vAlign w:val="bottom"/>
          </w:tcPr>
          <w:p w:rsidR="00925ACC" w:rsidRPr="00474139" w:rsidRDefault="00925ACC" w:rsidP="00925ACC">
            <w:pPr>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«До свиданья</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55"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развитие</w:t>
            </w:r>
          </w:p>
        </w:tc>
        <w:tc>
          <w:tcPr>
            <w:tcW w:w="1020" w:type="dxa"/>
            <w:vAlign w:val="bottom"/>
          </w:tcPr>
          <w:p w:rsidR="00925ACC" w:rsidRPr="00474139" w:rsidRDefault="00925ACC" w:rsidP="00925ACC">
            <w:pPr>
              <w:spacing w:line="255" w:lineRule="exact"/>
              <w:ind w:left="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связной,</w:t>
            </w:r>
          </w:p>
        </w:tc>
        <w:tc>
          <w:tcPr>
            <w:tcW w:w="1860" w:type="dxa"/>
            <w:gridSpan w:val="2"/>
            <w:vAlign w:val="bottom"/>
          </w:tcPr>
          <w:p w:rsidR="00925ACC" w:rsidRPr="00474139" w:rsidRDefault="00925ACC" w:rsidP="00925ACC">
            <w:pPr>
              <w:spacing w:line="255" w:lineRule="exact"/>
              <w:ind w:right="8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грамматически</w:t>
            </w:r>
          </w:p>
        </w:tc>
        <w:tc>
          <w:tcPr>
            <w:tcW w:w="1400" w:type="dxa"/>
            <w:tcBorders>
              <w:right w:val="single" w:sz="8" w:space="0" w:color="00000A"/>
            </w:tcBorders>
            <w:vAlign w:val="bottom"/>
          </w:tcPr>
          <w:p w:rsidR="00925ACC" w:rsidRPr="00474139" w:rsidRDefault="00925ACC" w:rsidP="00925ACC">
            <w:pPr>
              <w:spacing w:line="255"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правильной</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0"/>
        </w:trPr>
        <w:tc>
          <w:tcPr>
            <w:tcW w:w="1860" w:type="dxa"/>
            <w:vMerge/>
            <w:tcBorders>
              <w:left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right w:val="single" w:sz="8" w:space="0" w:color="00000A"/>
            </w:tcBorders>
            <w:vAlign w:val="bottom"/>
          </w:tcPr>
          <w:p w:rsidR="00925ACC" w:rsidRPr="00474139" w:rsidRDefault="00925ACC" w:rsidP="00925ACC">
            <w:pPr>
              <w:spacing w:line="270" w:lineRule="exact"/>
              <w:jc w:val="center"/>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31 августа</w:t>
            </w:r>
          </w:p>
        </w:tc>
        <w:tc>
          <w:tcPr>
            <w:tcW w:w="5520" w:type="dxa"/>
            <w:gridSpan w:val="5"/>
            <w:tcBorders>
              <w:right w:val="single" w:sz="8" w:space="0" w:color="00000A"/>
            </w:tcBorders>
            <w:vAlign w:val="bottom"/>
          </w:tcPr>
          <w:p w:rsidR="00925ACC" w:rsidRPr="00474139" w:rsidRDefault="00925ACC" w:rsidP="00925ACC">
            <w:pPr>
              <w:spacing w:line="270"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диалогической и монологической речи; развитие</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лето,</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речевого</w:t>
            </w:r>
          </w:p>
        </w:tc>
        <w:tc>
          <w:tcPr>
            <w:tcW w:w="1420" w:type="dxa"/>
            <w:gridSpan w:val="2"/>
            <w:vAlign w:val="bottom"/>
          </w:tcPr>
          <w:p w:rsidR="00925ACC" w:rsidRPr="00474139" w:rsidRDefault="00925ACC" w:rsidP="00925ACC">
            <w:pPr>
              <w:spacing w:line="276" w:lineRule="exact"/>
              <w:ind w:left="8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творчества;</w:t>
            </w:r>
          </w:p>
        </w:tc>
        <w:tc>
          <w:tcPr>
            <w:tcW w:w="1460" w:type="dxa"/>
            <w:vAlign w:val="bottom"/>
          </w:tcPr>
          <w:p w:rsidR="00925ACC" w:rsidRPr="00474139" w:rsidRDefault="00925ACC" w:rsidP="00925ACC">
            <w:pPr>
              <w:spacing w:line="276" w:lineRule="exact"/>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обогащение</w:t>
            </w:r>
          </w:p>
        </w:tc>
        <w:tc>
          <w:tcPr>
            <w:tcW w:w="1400" w:type="dxa"/>
            <w:tcBorders>
              <w:right w:val="single" w:sz="8" w:space="0" w:color="00000A"/>
            </w:tcBorders>
            <w:vAlign w:val="bottom"/>
          </w:tcPr>
          <w:p w:rsidR="00925ACC" w:rsidRPr="00474139" w:rsidRDefault="00925ACC" w:rsidP="00925ACC">
            <w:pPr>
              <w:spacing w:line="276"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активного</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76"/>
        </w:trPr>
        <w:tc>
          <w:tcPr>
            <w:tcW w:w="1860" w:type="dxa"/>
            <w:tcBorders>
              <w:left w:val="single" w:sz="8" w:space="0" w:color="00000A"/>
              <w:right w:val="single" w:sz="8" w:space="0" w:color="00000A"/>
            </w:tcBorders>
            <w:vAlign w:val="bottom"/>
          </w:tcPr>
          <w:p w:rsidR="00925ACC" w:rsidRPr="00474139" w:rsidRDefault="00925ACC" w:rsidP="00925ACC">
            <w:pPr>
              <w:spacing w:line="276"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здравствуй</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vAlign w:val="bottom"/>
          </w:tcPr>
          <w:p w:rsidR="00925ACC" w:rsidRPr="00474139" w:rsidRDefault="00925ACC" w:rsidP="00925ACC">
            <w:pPr>
              <w:spacing w:line="276"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словаря;</w:t>
            </w:r>
          </w:p>
        </w:tc>
        <w:tc>
          <w:tcPr>
            <w:tcW w:w="102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860" w:type="dxa"/>
            <w:gridSpan w:val="2"/>
            <w:vAlign w:val="bottom"/>
          </w:tcPr>
          <w:p w:rsidR="00925ACC" w:rsidRPr="00474139" w:rsidRDefault="00925ACC" w:rsidP="00925ACC">
            <w:pPr>
              <w:spacing w:line="276" w:lineRule="exact"/>
              <w:ind w:right="104"/>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формирование</w:t>
            </w:r>
          </w:p>
        </w:tc>
        <w:tc>
          <w:tcPr>
            <w:tcW w:w="1400" w:type="dxa"/>
            <w:tcBorders>
              <w:right w:val="single" w:sz="8" w:space="0" w:color="00000A"/>
            </w:tcBorders>
            <w:vAlign w:val="bottom"/>
          </w:tcPr>
          <w:p w:rsidR="00925ACC" w:rsidRPr="00474139" w:rsidRDefault="00925ACC" w:rsidP="00925ACC">
            <w:pPr>
              <w:spacing w:line="276" w:lineRule="exact"/>
              <w:ind w:right="28"/>
              <w:jc w:val="right"/>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умения</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314"/>
        </w:trPr>
        <w:tc>
          <w:tcPr>
            <w:tcW w:w="1860" w:type="dxa"/>
            <w:tcBorders>
              <w:left w:val="single" w:sz="8" w:space="0" w:color="00000A"/>
              <w:right w:val="single" w:sz="8" w:space="0" w:color="00000A"/>
            </w:tcBorders>
            <w:vAlign w:val="bottom"/>
          </w:tcPr>
          <w:p w:rsidR="00925ACC" w:rsidRPr="00474139" w:rsidRDefault="00925ACC" w:rsidP="00925ACC">
            <w:pPr>
              <w:spacing w:line="313" w:lineRule="exact"/>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b/>
                <w:bCs/>
                <w:sz w:val="24"/>
                <w:szCs w:val="24"/>
                <w:lang w:eastAsia="ru-RU"/>
              </w:rPr>
              <w:t>детский сад»</w:t>
            </w:r>
          </w:p>
        </w:tc>
        <w:tc>
          <w:tcPr>
            <w:tcW w:w="2240" w:type="dxa"/>
            <w:tcBorders>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5520" w:type="dxa"/>
            <w:gridSpan w:val="5"/>
            <w:tcBorders>
              <w:right w:val="single" w:sz="8" w:space="0" w:color="00000A"/>
            </w:tcBorders>
            <w:vAlign w:val="bottom"/>
          </w:tcPr>
          <w:p w:rsidR="00925ACC" w:rsidRPr="00474139" w:rsidRDefault="00925ACC" w:rsidP="00925ACC">
            <w:pPr>
              <w:spacing w:line="313" w:lineRule="exact"/>
              <w:ind w:left="1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выразительно и эмоционально читать стихи.</w:t>
            </w: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r w:rsidR="00925ACC" w:rsidRPr="00474139" w:rsidTr="00925ACC">
        <w:trPr>
          <w:trHeight w:val="256"/>
        </w:trPr>
        <w:tc>
          <w:tcPr>
            <w:tcW w:w="1860" w:type="dxa"/>
            <w:tcBorders>
              <w:left w:val="single" w:sz="8" w:space="0" w:color="00000A"/>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224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24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02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40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60" w:type="dxa"/>
            <w:tcBorders>
              <w:bottom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1400" w:type="dxa"/>
            <w:tcBorders>
              <w:bottom w:val="single" w:sz="8" w:space="0" w:color="00000A"/>
              <w:right w:val="single" w:sz="8" w:space="0" w:color="00000A"/>
            </w:tcBorders>
            <w:vAlign w:val="bottom"/>
          </w:tcPr>
          <w:p w:rsidR="00925ACC" w:rsidRPr="00474139" w:rsidRDefault="00925ACC" w:rsidP="00925ACC">
            <w:pPr>
              <w:rPr>
                <w:rFonts w:ascii="Times New Roman" w:eastAsiaTheme="minorEastAsia" w:hAnsi="Times New Roman" w:cs="Times New Roman"/>
                <w:sz w:val="24"/>
                <w:szCs w:val="24"/>
                <w:lang w:eastAsia="ru-RU"/>
              </w:rPr>
            </w:pPr>
          </w:p>
        </w:tc>
        <w:tc>
          <w:tcPr>
            <w:tcW w:w="30" w:type="dxa"/>
            <w:vAlign w:val="bottom"/>
          </w:tcPr>
          <w:p w:rsidR="00925ACC" w:rsidRPr="00474139" w:rsidRDefault="00925ACC" w:rsidP="00925ACC">
            <w:pPr>
              <w:rPr>
                <w:rFonts w:ascii="Times New Roman" w:eastAsiaTheme="minorEastAsia" w:hAnsi="Times New Roman" w:cs="Times New Roman"/>
                <w:sz w:val="24"/>
                <w:szCs w:val="24"/>
                <w:lang w:eastAsia="ru-RU"/>
              </w:rPr>
            </w:pPr>
          </w:p>
        </w:tc>
      </w:tr>
    </w:tbl>
    <w:p w:rsidR="00474139" w:rsidRPr="00474139" w:rsidRDefault="00474139" w:rsidP="00474139">
      <w:pPr>
        <w:rPr>
          <w:rFonts w:ascii="Times New Roman" w:eastAsiaTheme="minorEastAsia" w:hAnsi="Times New Roman" w:cs="Times New Roman"/>
          <w:sz w:val="24"/>
          <w:szCs w:val="24"/>
          <w:lang w:eastAsia="ru-RU"/>
        </w:rPr>
        <w:sectPr w:rsidR="00474139" w:rsidRPr="00474139">
          <w:pgSz w:w="11900" w:h="16840"/>
          <w:pgMar w:top="130" w:right="560" w:bottom="417" w:left="1300" w:header="0" w:footer="0" w:gutter="0"/>
          <w:cols w:space="720" w:equalWidth="0">
            <w:col w:w="10040"/>
          </w:cols>
        </w:sectPr>
      </w:pPr>
    </w:p>
    <w:p w:rsidR="00474139" w:rsidRPr="00474139" w:rsidRDefault="00474139" w:rsidP="003771F4">
      <w:pPr>
        <w:rPr>
          <w:rFonts w:ascii="Times New Roman" w:eastAsiaTheme="minorEastAsia" w:hAnsi="Times New Roman" w:cs="Times New Roman"/>
          <w:sz w:val="24"/>
          <w:szCs w:val="24"/>
          <w:lang w:eastAsia="ru-RU"/>
        </w:rPr>
      </w:pPr>
    </w:p>
    <w:p w:rsidR="00474139" w:rsidRPr="00474139" w:rsidRDefault="00474139" w:rsidP="00474139">
      <w:pPr>
        <w:spacing w:line="259" w:lineRule="exact"/>
        <w:rPr>
          <w:rFonts w:ascii="Times New Roman" w:eastAsiaTheme="minorEastAsia" w:hAnsi="Times New Roman" w:cs="Times New Roman"/>
          <w:sz w:val="24"/>
          <w:szCs w:val="24"/>
          <w:lang w:eastAsia="ru-RU"/>
        </w:rPr>
      </w:pPr>
    </w:p>
    <w:p w:rsidR="00474139" w:rsidRPr="00925ACC" w:rsidRDefault="00474139" w:rsidP="00474139">
      <w:pPr>
        <w:ind w:right="-19"/>
        <w:jc w:val="center"/>
        <w:rPr>
          <w:rFonts w:ascii="Times New Roman" w:eastAsiaTheme="minorEastAsia" w:hAnsi="Times New Roman" w:cs="Times New Roman"/>
          <w:b/>
          <w:sz w:val="28"/>
          <w:szCs w:val="24"/>
          <w:lang w:eastAsia="ru-RU"/>
        </w:rPr>
      </w:pPr>
      <w:r w:rsidRPr="00925ACC">
        <w:rPr>
          <w:rFonts w:ascii="Times New Roman" w:eastAsia="Gabriola" w:hAnsi="Times New Roman" w:cs="Times New Roman"/>
          <w:b/>
          <w:bCs/>
          <w:iCs/>
          <w:sz w:val="28"/>
          <w:szCs w:val="24"/>
          <w:lang w:eastAsia="ru-RU"/>
        </w:rPr>
        <w:t>Методическое обеспечение образовательной области</w:t>
      </w:r>
    </w:p>
    <w:p w:rsidR="00474139" w:rsidRPr="00925ACC" w:rsidRDefault="00474139" w:rsidP="00925ACC">
      <w:pPr>
        <w:spacing w:line="182" w:lineRule="auto"/>
        <w:ind w:right="-19"/>
        <w:jc w:val="center"/>
        <w:rPr>
          <w:rFonts w:ascii="Times New Roman" w:eastAsiaTheme="minorEastAsia" w:hAnsi="Times New Roman" w:cs="Times New Roman"/>
          <w:b/>
          <w:sz w:val="28"/>
          <w:szCs w:val="24"/>
          <w:lang w:eastAsia="ru-RU"/>
        </w:rPr>
      </w:pPr>
      <w:r w:rsidRPr="00925ACC">
        <w:rPr>
          <w:rFonts w:ascii="Times New Roman" w:eastAsia="Gabriola" w:hAnsi="Times New Roman" w:cs="Times New Roman"/>
          <w:b/>
          <w:bCs/>
          <w:iCs/>
          <w:sz w:val="28"/>
          <w:szCs w:val="24"/>
          <w:lang w:eastAsia="ru-RU"/>
        </w:rPr>
        <w:t>«Речевое развитие»</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Т.И. Бабаева Образовательная область «Речевое развитие</w:t>
      </w:r>
      <w:r w:rsidR="00925ACC">
        <w:rPr>
          <w:rFonts w:ascii="Times New Roman" w:eastAsiaTheme="minorEastAsia" w:hAnsi="Times New Roman" w:cs="Times New Roman"/>
          <w:sz w:val="24"/>
          <w:szCs w:val="24"/>
          <w:lang w:eastAsia="ru-RU"/>
        </w:rPr>
        <w:t>». ФГОС / СПб, «Детство-пресс»,</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2016</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Ушакова О.С. Программа развития речи детей дошкольного возраста в детском саду. М., ТЦ</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«Сфера», 2006.</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Белоусова</w:t>
      </w:r>
      <w:r w:rsidRPr="00474139">
        <w:rPr>
          <w:rFonts w:ascii="Times New Roman" w:eastAsiaTheme="minorEastAsia" w:hAnsi="Times New Roman" w:cs="Times New Roman"/>
          <w:sz w:val="24"/>
          <w:szCs w:val="24"/>
          <w:lang w:eastAsia="ru-RU"/>
        </w:rPr>
        <w:tab/>
        <w:t>Л.Е.</w:t>
      </w:r>
      <w:r w:rsidRPr="00474139">
        <w:rPr>
          <w:rFonts w:ascii="Times New Roman" w:eastAsiaTheme="minorEastAsia" w:hAnsi="Times New Roman" w:cs="Times New Roman"/>
          <w:sz w:val="24"/>
          <w:szCs w:val="24"/>
          <w:lang w:eastAsia="ru-RU"/>
        </w:rPr>
        <w:tab/>
        <w:t>Удивительные</w:t>
      </w:r>
      <w:r w:rsidRPr="00474139">
        <w:rPr>
          <w:rFonts w:ascii="Times New Roman" w:eastAsiaTheme="minorEastAsia" w:hAnsi="Times New Roman" w:cs="Times New Roman"/>
          <w:sz w:val="24"/>
          <w:szCs w:val="24"/>
          <w:lang w:eastAsia="ru-RU"/>
        </w:rPr>
        <w:tab/>
        <w:t>истории:</w:t>
      </w:r>
      <w:r w:rsidRPr="00474139">
        <w:rPr>
          <w:rFonts w:ascii="Times New Roman" w:eastAsiaTheme="minorEastAsia" w:hAnsi="Times New Roman" w:cs="Times New Roman"/>
          <w:sz w:val="24"/>
          <w:szCs w:val="24"/>
          <w:lang w:eastAsia="ru-RU"/>
        </w:rPr>
        <w:tab/>
        <w:t>конспекты</w:t>
      </w:r>
      <w:r w:rsidRPr="00474139">
        <w:rPr>
          <w:rFonts w:ascii="Times New Roman" w:eastAsiaTheme="minorEastAsia" w:hAnsi="Times New Roman" w:cs="Times New Roman"/>
          <w:sz w:val="24"/>
          <w:szCs w:val="24"/>
          <w:lang w:eastAsia="ru-RU"/>
        </w:rPr>
        <w:tab/>
        <w:t>занятий</w:t>
      </w:r>
      <w:r w:rsidRPr="00474139">
        <w:rPr>
          <w:rFonts w:ascii="Times New Roman" w:eastAsiaTheme="minorEastAsia" w:hAnsi="Times New Roman" w:cs="Times New Roman"/>
          <w:sz w:val="24"/>
          <w:szCs w:val="24"/>
          <w:lang w:eastAsia="ru-RU"/>
        </w:rPr>
        <w:tab/>
        <w:t>по</w:t>
      </w:r>
      <w:r w:rsidRPr="00474139">
        <w:rPr>
          <w:rFonts w:ascii="Times New Roman" w:eastAsiaTheme="minorEastAsia" w:hAnsi="Times New Roman" w:cs="Times New Roman"/>
          <w:sz w:val="24"/>
          <w:szCs w:val="24"/>
          <w:lang w:eastAsia="ru-RU"/>
        </w:rPr>
        <w:tab/>
        <w:t>развитию</w:t>
      </w:r>
      <w:r w:rsidRPr="00474139">
        <w:rPr>
          <w:rFonts w:ascii="Times New Roman" w:eastAsiaTheme="minorEastAsia" w:hAnsi="Times New Roman" w:cs="Times New Roman"/>
          <w:sz w:val="24"/>
          <w:szCs w:val="24"/>
          <w:lang w:eastAsia="ru-RU"/>
        </w:rPr>
        <w:tab/>
        <w:t>речи</w:t>
      </w:r>
      <w:r w:rsidRPr="00474139">
        <w:rPr>
          <w:rFonts w:ascii="Times New Roman" w:eastAsiaTheme="minorEastAsia" w:hAnsi="Times New Roman" w:cs="Times New Roman"/>
          <w:sz w:val="24"/>
          <w:szCs w:val="24"/>
          <w:lang w:eastAsia="ru-RU"/>
        </w:rPr>
        <w:tab/>
        <w:t>с</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использованием элементов ТРИЗ для детей старшего дошкольного возраста. СПб. «Детство-</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пресс», 2000</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Шумаева Д.Г. Как хорошо уметь чит</w:t>
      </w:r>
      <w:r w:rsidR="00925ACC">
        <w:rPr>
          <w:rFonts w:ascii="Times New Roman" w:eastAsiaTheme="minorEastAsia" w:hAnsi="Times New Roman" w:cs="Times New Roman"/>
          <w:sz w:val="24"/>
          <w:szCs w:val="24"/>
          <w:lang w:eastAsia="ru-RU"/>
        </w:rPr>
        <w:t>ать! СПб, «Детство-пресс», 2007</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Аджи А.В. «Открытые мероприятия во 2 мл.группе детского сада «Речевое</w:t>
      </w:r>
      <w:r w:rsidR="00925ACC">
        <w:rPr>
          <w:rFonts w:ascii="Times New Roman" w:eastAsiaTheme="minorEastAsia" w:hAnsi="Times New Roman" w:cs="Times New Roman"/>
          <w:sz w:val="24"/>
          <w:szCs w:val="24"/>
          <w:lang w:eastAsia="ru-RU"/>
        </w:rPr>
        <w:t xml:space="preserve"> развитие»Метода Воронеж, 2015.</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Аджи А.В. «Открытые мероприятия в старшей группе детского сада «Речевое</w:t>
      </w:r>
      <w:r w:rsidR="00925ACC">
        <w:rPr>
          <w:rFonts w:ascii="Times New Roman" w:eastAsiaTheme="minorEastAsia" w:hAnsi="Times New Roman" w:cs="Times New Roman"/>
          <w:sz w:val="24"/>
          <w:szCs w:val="24"/>
          <w:lang w:eastAsia="ru-RU"/>
        </w:rPr>
        <w:t xml:space="preserve"> развитие»Метода Воронеж, 2015.</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Аджи А.В. «Открытые мероприятия в подготовительной группе детского сада «Речевое развитие»Метода Воронеж, 2015.</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Ушакова О.С. Развитие речи детей 3-5 лет. Программа, конспекты занятий, методические</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рекомендации (по ФГОС) – М.: ТЦ Сфера, 2016</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Ушакова О.С. Развитие речи детей 5-7 лет. Программа, конспекты занятий, методические</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рекомендации (по ФГОС) – М.: ТЦ Сфера, 2016</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Ушакова О.С. Занятия по развитию речи для детей 3-5 лет. /– М.: ТЦ Сфера, 2010.</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Ушакова О.С. Занятия по развитию речи для детей 5-7 лет. /– М.: ТЦ Сфера, 2010.</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Ушакова О.С. Теория и практика развития речи дошкольника /– М.: ТЦ Сфера, 2008.</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Ушакова О.С. Развитие речи и творчество дошкольников /– М.: ТЦ Сфера, 2004.</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Камратова Н.Г. Учимся говорить правильно /– М.: ТЦ Сфера, 2004.</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Волобуев А.Т. Стихотворные загадки для детей / - М.: ТЦ Сфера, 2005.</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Логинова В.И. Ребенок и книга /– СПб: «ДЕТСТВО-ПРЕСС», 2004.</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Александрова Т.В. «Практические задания по формированию грамматического строя речи у</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дошкольников» Детство-Пресс С. П. 2007</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lastRenderedPageBreak/>
        <w:t>Гусарова Н.Н. «Беседы по картинке» Художник И.Ф. Дукк Детство-Пресс С.П. 2002 Полянская Т.Б. «Использование метода мнемотехники в обучении рассказыванию детей дошкольного возраста» С.П. «Детство-Пресс» 2009г.</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Сомкова О.Н. «Путешествие по стране правильной речи» С.П. «Детство-Пресс» 2002</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Дорошенко О.Ю. Развитие связной речи. Выпуск №1 (5-7) дошкольников на материале</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текстов цепной структуры/– СПб: «ДЕТСТВО-ПРЕСС», 2016</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Дорошенко О.Ю. Развитие связной речи. Выпуск №2 (5-7) дошкольников на материале</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текстов цепной структуры/– СПб: «ДЕТСТВО-ПРЕСС», 2016</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Ельцова О.М., Прокопьева Л.В. «Детское речевое творчество на основе сказочного сюжета»</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СП ДЕТСТВО-ПРЕСС, 2016</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Ельцова О.М. «Основные направления и содержание работы по подготовке детей к обучению</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грамоте» СП ДЕТСТВО-ПРЕСС 2011</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Ельцова О.М. «Реализация содержания образовательной области «Речевое развитие» (5-6 лет)</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в</w:t>
      </w:r>
      <w:r w:rsidRPr="00474139">
        <w:rPr>
          <w:rFonts w:ascii="Times New Roman" w:eastAsiaTheme="minorEastAsia" w:hAnsi="Times New Roman" w:cs="Times New Roman"/>
          <w:sz w:val="24"/>
          <w:szCs w:val="24"/>
          <w:lang w:eastAsia="ru-RU"/>
        </w:rPr>
        <w:tab/>
        <w:t>форме игровых обучающих ситуациях, в старшей группе» СП ДЕТСТВО-ПРЕСС, 2016 Ельцова О.М. «Реализация содержания образовательной области «Речевое развитие» (младший и средней возраст) в форме игровых обучающих ситуациях» СП ДЕТСТВО-ПРЕСС, 2016 Микхиева Н.Ю., Мартин И.В. Дидактические игры</w:t>
      </w:r>
      <w:r>
        <w:rPr>
          <w:rFonts w:ascii="Times New Roman" w:eastAsiaTheme="minorEastAsia" w:hAnsi="Times New Roman" w:cs="Times New Roman"/>
          <w:sz w:val="24"/>
          <w:szCs w:val="24"/>
          <w:lang w:eastAsia="ru-RU"/>
        </w:rPr>
        <w:t xml:space="preserve"> и упражнения для развития речи</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дошкольников/ С.П. «Детство-Пресс» 2016</w:t>
      </w:r>
    </w:p>
    <w:p w:rsid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Гадасина Л.Я. «Звуки на все руки» С.П. «Детство-Пресс» 2003 Алябьева Е.А. Читаем детям 3-7 лет. М., ТЦ «Сфера», 2009</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Гриценко З. Пришли мне чтения доброго…: Методические рекомендации по детской литературе для работающих с детьми 4-6 лет. – М., 1997.</w:t>
      </w:r>
    </w:p>
    <w:p w:rsidR="00474139" w:rsidRPr="00474139" w:rsidRDefault="00474139" w:rsidP="00474139">
      <w:pPr>
        <w:rPr>
          <w:rFonts w:ascii="Times New Roman" w:eastAsiaTheme="minorEastAsia" w:hAnsi="Times New Roman" w:cs="Times New Roman"/>
          <w:sz w:val="24"/>
          <w:szCs w:val="24"/>
          <w:lang w:eastAsia="ru-RU"/>
        </w:rPr>
      </w:pPr>
      <w:r w:rsidRPr="00474139">
        <w:rPr>
          <w:rFonts w:ascii="Times New Roman" w:eastAsiaTheme="minorEastAsia" w:hAnsi="Times New Roman" w:cs="Times New Roman"/>
          <w:sz w:val="24"/>
          <w:szCs w:val="24"/>
          <w:lang w:eastAsia="ru-RU"/>
        </w:rPr>
        <w:t>Ушакова О.С. Знакомим дошкольников 3-5 лет с литературой. – М., 2010. Ушакова О.С. Знакомим дошкольников 5-7 лет с литературой. – М., 2010. Белоусова Л.Е. «Добрые досуги» С.П. «Детство- Пресс» 2003 Большева Т.В. «Учимся по сказке» С.П. «Детство-Пресс» 2005</w:t>
      </w:r>
    </w:p>
    <w:p w:rsidR="00FC0736" w:rsidRDefault="00FC0736" w:rsidP="003771F4">
      <w:pPr>
        <w:rPr>
          <w:rFonts w:ascii="Times New Roman" w:eastAsia="Gabriola" w:hAnsi="Times New Roman" w:cs="Times New Roman"/>
          <w:b/>
          <w:bCs/>
          <w:i/>
          <w:iCs/>
          <w:sz w:val="28"/>
          <w:szCs w:val="24"/>
          <w:lang w:eastAsia="ru-RU"/>
        </w:rPr>
      </w:pPr>
      <w:r>
        <w:rPr>
          <w:rFonts w:ascii="Times New Roman" w:eastAsia="Gabriola" w:hAnsi="Times New Roman" w:cs="Times New Roman"/>
          <w:b/>
          <w:bCs/>
          <w:i/>
          <w:iCs/>
          <w:sz w:val="28"/>
          <w:szCs w:val="24"/>
          <w:lang w:eastAsia="ru-RU"/>
        </w:rPr>
        <w:t>2.1.4 Образовательная область «Художественно</w:t>
      </w:r>
      <w:r w:rsidR="003771F4">
        <w:rPr>
          <w:rFonts w:ascii="Times New Roman" w:eastAsia="Gabriola" w:hAnsi="Times New Roman" w:cs="Times New Roman"/>
          <w:b/>
          <w:bCs/>
          <w:i/>
          <w:iCs/>
          <w:sz w:val="28"/>
          <w:szCs w:val="24"/>
          <w:lang w:eastAsia="ru-RU"/>
        </w:rPr>
        <w:t xml:space="preserve"> </w:t>
      </w:r>
      <w:r>
        <w:rPr>
          <w:rFonts w:ascii="Times New Roman" w:eastAsia="Gabriola" w:hAnsi="Times New Roman" w:cs="Times New Roman"/>
          <w:b/>
          <w:bCs/>
          <w:i/>
          <w:iCs/>
          <w:sz w:val="28"/>
          <w:szCs w:val="24"/>
          <w:lang w:eastAsia="ru-RU"/>
        </w:rPr>
        <w:t>- эстетическое развитие»</w:t>
      </w:r>
    </w:p>
    <w:p w:rsidR="00FC0736" w:rsidRPr="00FC0736" w:rsidRDefault="00FC0736" w:rsidP="00FC0736">
      <w:pPr>
        <w:ind w:left="2300"/>
        <w:rPr>
          <w:rFonts w:ascii="Times New Roman" w:eastAsia="Gabriola" w:hAnsi="Times New Roman" w:cs="Times New Roman"/>
          <w:b/>
          <w:bCs/>
          <w:i/>
          <w:iCs/>
          <w:sz w:val="28"/>
          <w:szCs w:val="24"/>
          <w:lang w:eastAsia="ru-RU"/>
        </w:rPr>
      </w:pPr>
      <w:r>
        <w:rPr>
          <w:rFonts w:ascii="Times New Roman" w:eastAsia="Gabriola" w:hAnsi="Times New Roman" w:cs="Times New Roman"/>
          <w:b/>
          <w:bCs/>
          <w:i/>
          <w:iCs/>
          <w:sz w:val="28"/>
          <w:szCs w:val="24"/>
          <w:lang w:eastAsia="ru-RU"/>
        </w:rPr>
        <w:t xml:space="preserve"> </w:t>
      </w:r>
      <w:r w:rsidR="00474139" w:rsidRPr="00925ACC">
        <w:rPr>
          <w:rFonts w:ascii="Times New Roman" w:eastAsia="Gabriola" w:hAnsi="Times New Roman" w:cs="Times New Roman"/>
          <w:b/>
          <w:bCs/>
          <w:i/>
          <w:iCs/>
          <w:sz w:val="28"/>
          <w:szCs w:val="24"/>
          <w:lang w:eastAsia="ru-RU"/>
        </w:rPr>
        <w:t>Содержание работы по образовательной области</w:t>
      </w:r>
      <w:r>
        <w:rPr>
          <w:rFonts w:ascii="Times New Roman" w:eastAsia="Gabriola" w:hAnsi="Times New Roman" w:cs="Times New Roman"/>
          <w:b/>
          <w:bCs/>
          <w:i/>
          <w:iCs/>
          <w:sz w:val="28"/>
          <w:szCs w:val="24"/>
          <w:lang w:eastAsia="ru-RU"/>
        </w:rPr>
        <w:t xml:space="preserve">                                      </w:t>
      </w:r>
      <w:r w:rsidRPr="00925ACC">
        <w:rPr>
          <w:rFonts w:ascii="Times New Roman" w:eastAsia="Gabriola" w:hAnsi="Times New Roman" w:cs="Times New Roman"/>
          <w:b/>
          <w:bCs/>
          <w:i/>
          <w:iCs/>
          <w:sz w:val="28"/>
          <w:szCs w:val="24"/>
          <w:lang w:eastAsia="ru-RU"/>
        </w:rPr>
        <w:t>Вид образовательной области «Рисование»</w:t>
      </w:r>
    </w:p>
    <w:p w:rsidR="00474139" w:rsidRPr="00925ACC" w:rsidRDefault="00474139" w:rsidP="005178FC">
      <w:pPr>
        <w:ind w:left="3200"/>
        <w:rPr>
          <w:rFonts w:ascii="Times New Roman" w:eastAsiaTheme="minorEastAsia" w:hAnsi="Times New Roman" w:cs="Times New Roman"/>
          <w:sz w:val="28"/>
          <w:szCs w:val="24"/>
          <w:lang w:eastAsia="ru-RU"/>
        </w:rPr>
      </w:pPr>
      <w:r w:rsidRPr="00925ACC">
        <w:rPr>
          <w:rFonts w:ascii="Times New Roman" w:eastAsia="Gabriola" w:hAnsi="Times New Roman" w:cs="Times New Roman"/>
          <w:b/>
          <w:bCs/>
          <w:sz w:val="28"/>
          <w:szCs w:val="24"/>
          <w:lang w:eastAsia="ru-RU"/>
        </w:rPr>
        <w:t>1 Младшая подгруппа (2-3года)</w:t>
      </w:r>
    </w:p>
    <w:p w:rsidR="00474139" w:rsidRPr="00925ACC" w:rsidRDefault="00474139" w:rsidP="005178FC">
      <w:pPr>
        <w:spacing w:line="182" w:lineRule="auto"/>
        <w:ind w:right="460"/>
        <w:rPr>
          <w:rFonts w:ascii="Times New Roman" w:eastAsiaTheme="minorEastAsia" w:hAnsi="Times New Roman" w:cs="Times New Roman"/>
          <w:sz w:val="28"/>
          <w:szCs w:val="24"/>
          <w:lang w:eastAsia="ru-RU"/>
        </w:rPr>
      </w:pPr>
    </w:p>
    <w:p w:rsidR="00474139" w:rsidRPr="00474139" w:rsidRDefault="00474139" w:rsidP="005178FC">
      <w:pPr>
        <w:tabs>
          <w:tab w:val="left" w:pos="880"/>
          <w:tab w:val="left" w:pos="2100"/>
          <w:tab w:val="left" w:pos="3720"/>
          <w:tab w:val="left" w:pos="5280"/>
          <w:tab w:val="left" w:pos="6600"/>
          <w:tab w:val="left" w:pos="8600"/>
        </w:tabs>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Учить</w:t>
      </w:r>
      <w:r w:rsidRPr="00474139">
        <w:rPr>
          <w:rFonts w:ascii="Times New Roman" w:eastAsia="Gabriola" w:hAnsi="Times New Roman" w:cs="Times New Roman"/>
          <w:sz w:val="24"/>
          <w:szCs w:val="24"/>
          <w:lang w:eastAsia="ru-RU"/>
        </w:rPr>
        <w:tab/>
        <w:t>создавать</w:t>
      </w:r>
      <w:r w:rsidRPr="00474139">
        <w:rPr>
          <w:rFonts w:ascii="Times New Roman" w:eastAsia="Gabriola" w:hAnsi="Times New Roman" w:cs="Times New Roman"/>
          <w:sz w:val="24"/>
          <w:szCs w:val="24"/>
          <w:lang w:eastAsia="ru-RU"/>
        </w:rPr>
        <w:tab/>
        <w:t>ритмическую</w:t>
      </w:r>
      <w:r w:rsidRPr="00474139">
        <w:rPr>
          <w:rFonts w:ascii="Times New Roman" w:eastAsia="Gabriola" w:hAnsi="Times New Roman" w:cs="Times New Roman"/>
          <w:sz w:val="24"/>
          <w:szCs w:val="24"/>
          <w:lang w:eastAsia="ru-RU"/>
        </w:rPr>
        <w:tab/>
        <w:t>композицию.</w:t>
      </w:r>
      <w:r w:rsidRPr="00474139">
        <w:rPr>
          <w:rFonts w:ascii="Times New Roman" w:eastAsia="Gabriola" w:hAnsi="Times New Roman" w:cs="Times New Roman"/>
          <w:sz w:val="24"/>
          <w:szCs w:val="24"/>
          <w:lang w:eastAsia="ru-RU"/>
        </w:rPr>
        <w:tab/>
        <w:t>Сочетание</w:t>
      </w:r>
      <w:r w:rsidRPr="00474139">
        <w:rPr>
          <w:rFonts w:ascii="Times New Roman" w:eastAsia="Gabriola" w:hAnsi="Times New Roman" w:cs="Times New Roman"/>
          <w:sz w:val="24"/>
          <w:szCs w:val="24"/>
          <w:lang w:eastAsia="ru-RU"/>
        </w:rPr>
        <w:tab/>
        <w:t>изобразительных</w:t>
      </w:r>
      <w:r w:rsidRPr="00474139">
        <w:rPr>
          <w:rFonts w:ascii="Times New Roman" w:eastAsia="Gabriola" w:hAnsi="Times New Roman" w:cs="Times New Roman"/>
          <w:sz w:val="24"/>
          <w:szCs w:val="24"/>
          <w:lang w:eastAsia="ru-RU"/>
        </w:rPr>
        <w:tab/>
        <w:t>техник:</w:t>
      </w:r>
    </w:p>
    <w:p w:rsidR="00474139" w:rsidRPr="00474139" w:rsidRDefault="00474139" w:rsidP="00474139">
      <w:pPr>
        <w:spacing w:line="189" w:lineRule="auto"/>
        <w:ind w:left="4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рисование веточек цветными карандашами и ягодок – ватными палочками;</w:t>
      </w:r>
    </w:p>
    <w:p w:rsidR="00474139" w:rsidRPr="005178FC" w:rsidRDefault="00474139" w:rsidP="005178FC">
      <w:pPr>
        <w:numPr>
          <w:ilvl w:val="0"/>
          <w:numId w:val="100"/>
        </w:numPr>
        <w:tabs>
          <w:tab w:val="left" w:pos="324"/>
        </w:tabs>
        <w:spacing w:after="0" w:line="224" w:lineRule="auto"/>
        <w:ind w:left="40" w:right="580"/>
        <w:jc w:val="both"/>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рисовать круглые двуцветные предметы: создание контурных рисунков, замыкание линии в кольцо и раскрашивание, повторяющее очертания нарисованной фигуры;</w:t>
      </w:r>
    </w:p>
    <w:p w:rsidR="00474139" w:rsidRPr="00474139" w:rsidRDefault="00474139" w:rsidP="00C25A44">
      <w:pPr>
        <w:numPr>
          <w:ilvl w:val="0"/>
          <w:numId w:val="100"/>
        </w:numPr>
        <w:tabs>
          <w:tab w:val="left" w:pos="202"/>
        </w:tabs>
        <w:spacing w:after="0" w:line="189" w:lineRule="auto"/>
        <w:ind w:left="40"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рисовать осенние листья. Приёмом «примакивания» тёплыми цветами (красным, жёлтым, оранжевым) на голубом фоне (небе). Развитие чувства цвета и ритма;</w:t>
      </w:r>
    </w:p>
    <w:p w:rsidR="00474139" w:rsidRPr="00474139" w:rsidRDefault="00474139" w:rsidP="00474139">
      <w:pPr>
        <w:spacing w:line="1" w:lineRule="exact"/>
        <w:rPr>
          <w:rFonts w:ascii="Times New Roman" w:eastAsia="Gabriola" w:hAnsi="Times New Roman" w:cs="Times New Roman"/>
          <w:sz w:val="24"/>
          <w:szCs w:val="24"/>
          <w:lang w:eastAsia="ru-RU"/>
        </w:rPr>
      </w:pPr>
    </w:p>
    <w:p w:rsidR="00474139" w:rsidRPr="00474139" w:rsidRDefault="00474139" w:rsidP="00C25A44">
      <w:pPr>
        <w:numPr>
          <w:ilvl w:val="0"/>
          <w:numId w:val="100"/>
        </w:numPr>
        <w:tabs>
          <w:tab w:val="left" w:pos="180"/>
        </w:tabs>
        <w:spacing w:after="0" w:line="189" w:lineRule="auto"/>
        <w:ind w:left="180" w:hanging="14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lastRenderedPageBreak/>
        <w:t>Учить узоров из прямых и волнистых линий на длинном прямоугольнике.</w:t>
      </w:r>
    </w:p>
    <w:p w:rsidR="00474139" w:rsidRPr="005178FC" w:rsidRDefault="00474139" w:rsidP="005178FC">
      <w:pPr>
        <w:numPr>
          <w:ilvl w:val="0"/>
          <w:numId w:val="100"/>
        </w:numPr>
        <w:tabs>
          <w:tab w:val="left" w:pos="206"/>
        </w:tabs>
        <w:spacing w:after="0" w:line="240" w:lineRule="auto"/>
        <w:ind w:left="40" w:right="580"/>
        <w:jc w:val="both"/>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рисовать овальные предметы: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шариках);</w:t>
      </w:r>
    </w:p>
    <w:p w:rsidR="00474139" w:rsidRPr="005178FC" w:rsidRDefault="00474139" w:rsidP="005178FC">
      <w:pPr>
        <w:numPr>
          <w:ilvl w:val="0"/>
          <w:numId w:val="100"/>
        </w:numPr>
        <w:tabs>
          <w:tab w:val="left" w:pos="214"/>
        </w:tabs>
        <w:spacing w:after="0" w:line="224" w:lineRule="auto"/>
        <w:ind w:left="40" w:right="580"/>
        <w:jc w:val="both"/>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рисовать и украшать пушистую нарядную ёлочку. Освоение формы и цвета как средств образной выразительности. Понимание взаимосвязи формы, величины и пропорций изображаемого предмета;</w:t>
      </w:r>
    </w:p>
    <w:p w:rsidR="00474139" w:rsidRPr="005178FC" w:rsidRDefault="00474139" w:rsidP="005178FC">
      <w:pPr>
        <w:numPr>
          <w:ilvl w:val="0"/>
          <w:numId w:val="100"/>
        </w:numPr>
        <w:tabs>
          <w:tab w:val="left" w:pos="184"/>
        </w:tabs>
        <w:spacing w:after="0" w:line="240" w:lineRule="auto"/>
        <w:ind w:left="40" w:right="580"/>
        <w:jc w:val="both"/>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рисовать хаотичные узоры в технике по-мокрому. 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оттенка;</w:t>
      </w:r>
    </w:p>
    <w:p w:rsidR="00474139" w:rsidRPr="005178FC" w:rsidRDefault="00474139" w:rsidP="005178FC">
      <w:pPr>
        <w:numPr>
          <w:ilvl w:val="0"/>
          <w:numId w:val="100"/>
        </w:numPr>
        <w:tabs>
          <w:tab w:val="left" w:pos="200"/>
        </w:tabs>
        <w:spacing w:after="0" w:line="234" w:lineRule="auto"/>
        <w:ind w:left="40" w:right="580"/>
        <w:jc w:val="both"/>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свободно проведить линии разного цвета (красного, синего, жёлтого, зелёного) и различной конфигурации (волнистых, спиралевидных, с петлями и их сочетание). Раскрепощение рисующей руки. Развитие чувства цвета и формы;</w:t>
      </w:r>
    </w:p>
    <w:p w:rsidR="00474139" w:rsidRPr="005178FC" w:rsidRDefault="00474139" w:rsidP="005178FC">
      <w:pPr>
        <w:numPr>
          <w:ilvl w:val="0"/>
          <w:numId w:val="100"/>
        </w:numPr>
        <w:tabs>
          <w:tab w:val="left" w:pos="190"/>
        </w:tabs>
        <w:spacing w:after="0" w:line="199" w:lineRule="auto"/>
        <w:ind w:left="40"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рисовать предметы квадратной и прямоугольной формы. Создание композиции на основе линейного рисунка (бельё сушится на верёвочке); Учить изображать способом «принт» (печать). Познакомить с красками как новым художественным материалом.</w:t>
      </w:r>
    </w:p>
    <w:p w:rsidR="00474139" w:rsidRPr="005178FC" w:rsidRDefault="00474139" w:rsidP="005178FC">
      <w:pPr>
        <w:spacing w:line="182" w:lineRule="auto"/>
        <w:ind w:left="14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рисовать пальчиками – окунать в краску конч</w:t>
      </w:r>
      <w:r w:rsidR="00925ACC">
        <w:rPr>
          <w:rFonts w:ascii="Times New Roman" w:eastAsia="Gabriola" w:hAnsi="Times New Roman" w:cs="Times New Roman"/>
          <w:sz w:val="24"/>
          <w:szCs w:val="24"/>
          <w:lang w:eastAsia="ru-RU"/>
        </w:rPr>
        <w:t>ики пальцев и ставить на бумаге</w:t>
      </w:r>
      <w:r w:rsidR="005178FC">
        <w:rPr>
          <w:rFonts w:ascii="Times New Roman" w:eastAsia="Gabriola" w:hAnsi="Times New Roman" w:cs="Times New Roman"/>
          <w:sz w:val="24"/>
          <w:szCs w:val="24"/>
          <w:lang w:eastAsia="ru-RU"/>
        </w:rPr>
        <w:t xml:space="preserve"> </w:t>
      </w:r>
      <w:r w:rsidRPr="00474139">
        <w:rPr>
          <w:rFonts w:ascii="Times New Roman" w:eastAsia="Gabriola" w:hAnsi="Times New Roman" w:cs="Times New Roman"/>
          <w:sz w:val="24"/>
          <w:szCs w:val="24"/>
          <w:lang w:eastAsia="ru-RU"/>
        </w:rPr>
        <w:t>отпечатки (одно- и двуцветн</w:t>
      </w:r>
      <w:r w:rsidR="00925ACC">
        <w:rPr>
          <w:rFonts w:ascii="Times New Roman" w:eastAsia="Gabriola" w:hAnsi="Times New Roman" w:cs="Times New Roman"/>
          <w:sz w:val="24"/>
          <w:szCs w:val="24"/>
          <w:lang w:eastAsia="ru-RU"/>
        </w:rPr>
        <w:t xml:space="preserve">ые). Вызвать интерес к созданию </w:t>
      </w:r>
      <w:r w:rsidRPr="00474139">
        <w:rPr>
          <w:rFonts w:ascii="Times New Roman" w:eastAsia="Gabriola" w:hAnsi="Times New Roman" w:cs="Times New Roman"/>
          <w:sz w:val="24"/>
          <w:szCs w:val="24"/>
          <w:lang w:eastAsia="ru-RU"/>
        </w:rPr>
        <w:t>коллективной композиции «Листопад».</w:t>
      </w:r>
    </w:p>
    <w:p w:rsidR="00474139" w:rsidRPr="00474139" w:rsidRDefault="005178FC" w:rsidP="00925ACC">
      <w:pPr>
        <w:spacing w:line="229" w:lineRule="auto"/>
        <w:ind w:left="22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474139" w:rsidRPr="00474139">
        <w:rPr>
          <w:rFonts w:ascii="Times New Roman" w:eastAsia="Gabriola" w:hAnsi="Times New Roman" w:cs="Times New Roman"/>
          <w:sz w:val="24"/>
          <w:szCs w:val="24"/>
          <w:lang w:eastAsia="ru-RU"/>
        </w:rPr>
        <w:t>Учить малышей мазками рисовать семечки подсолнуха, точками – горох.</w:t>
      </w:r>
    </w:p>
    <w:p w:rsidR="00474139" w:rsidRPr="00474139" w:rsidRDefault="00474139" w:rsidP="00925ACC">
      <w:pPr>
        <w:spacing w:line="181" w:lineRule="auto"/>
        <w:ind w:left="220" w:right="106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Учить создавать образ козлёнка в сотворчестве с воспитателем, рисовать «шёрстку» - пальчиком завитушки. Вызвать интерес к работе с краской.</w:t>
      </w:r>
    </w:p>
    <w:p w:rsidR="00474139" w:rsidRPr="00925ACC" w:rsidRDefault="005178FC" w:rsidP="005178FC">
      <w:pPr>
        <w:rPr>
          <w:rFonts w:ascii="Times New Roman" w:eastAsiaTheme="minorEastAsia" w:hAnsi="Times New Roman" w:cs="Times New Roman"/>
          <w:sz w:val="28"/>
          <w:szCs w:val="24"/>
          <w:lang w:eastAsia="ru-RU"/>
        </w:rPr>
      </w:pPr>
      <w:r>
        <w:rPr>
          <w:rFonts w:ascii="Times New Roman" w:eastAsia="Gabriola" w:hAnsi="Times New Roman" w:cs="Times New Roman"/>
          <w:b/>
          <w:bCs/>
          <w:i/>
          <w:iCs/>
          <w:sz w:val="28"/>
          <w:szCs w:val="24"/>
          <w:lang w:eastAsia="ru-RU"/>
        </w:rPr>
        <w:t xml:space="preserve">                           </w:t>
      </w:r>
      <w:r w:rsidR="00474139" w:rsidRPr="00925ACC">
        <w:rPr>
          <w:rFonts w:ascii="Times New Roman" w:eastAsia="Gabriola" w:hAnsi="Times New Roman" w:cs="Times New Roman"/>
          <w:b/>
          <w:bCs/>
          <w:i/>
          <w:iCs/>
          <w:sz w:val="28"/>
          <w:szCs w:val="24"/>
          <w:lang w:eastAsia="ru-RU"/>
        </w:rPr>
        <w:t>Вид образовательной деятельности «Лепка»</w:t>
      </w:r>
    </w:p>
    <w:p w:rsidR="00474139" w:rsidRPr="00474139" w:rsidRDefault="00474139" w:rsidP="00474139">
      <w:pPr>
        <w:spacing w:line="189" w:lineRule="auto"/>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Учить  способам  лепки:  раскатывание  шара,  сплющивание,  вытягивание  хвостика,</w:t>
      </w:r>
    </w:p>
    <w:p w:rsidR="00474139" w:rsidRPr="00474139" w:rsidRDefault="00474139" w:rsidP="00474139">
      <w:pPr>
        <w:spacing w:line="180" w:lineRule="auto"/>
        <w:ind w:left="1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прикрепление листьев. Создание композиций на бруске пластилина (грядке);</w:t>
      </w:r>
    </w:p>
    <w:p w:rsidR="00474139" w:rsidRPr="00925ACC" w:rsidRDefault="00474139" w:rsidP="00C25A44">
      <w:pPr>
        <w:numPr>
          <w:ilvl w:val="0"/>
          <w:numId w:val="101"/>
        </w:numPr>
        <w:tabs>
          <w:tab w:val="left" w:pos="421"/>
        </w:tabs>
        <w:spacing w:after="0" w:line="199" w:lineRule="auto"/>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моделированию гнёздышка: раскатывание шара, сплющивание в диск, вдавливание, прищипывание. Лепка птенчиков по размеру гнёздышка. Воспитание интереса к лепке; Учить лепить цилиндры (столбики) и заострять один конец пальчиками, раскатывание</w:t>
      </w:r>
    </w:p>
    <w:p w:rsidR="00474139" w:rsidRPr="00474139" w:rsidRDefault="00474139" w:rsidP="00474139">
      <w:pPr>
        <w:spacing w:line="189" w:lineRule="auto"/>
        <w:ind w:left="12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цилиндров (колбасок) разной толщины и длины с замыканием в кольцо.</w:t>
      </w:r>
    </w:p>
    <w:p w:rsidR="00474139" w:rsidRPr="00474139" w:rsidRDefault="00474139" w:rsidP="00925ACC">
      <w:pPr>
        <w:spacing w:line="189" w:lineRule="auto"/>
        <w:ind w:left="120"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 xml:space="preserve">-Учить лепить угощения для игрушек: раскатывание, сплющивание в диск и полусферу, прищипывание, защипывание края. Развитие </w:t>
      </w:r>
      <w:r w:rsidR="00925ACC">
        <w:rPr>
          <w:rFonts w:ascii="Times New Roman" w:eastAsia="Gabriola" w:hAnsi="Times New Roman" w:cs="Times New Roman"/>
          <w:sz w:val="24"/>
          <w:szCs w:val="24"/>
          <w:lang w:eastAsia="ru-RU"/>
        </w:rPr>
        <w:t>чувства формы, мелкой моторики;</w:t>
      </w:r>
    </w:p>
    <w:p w:rsidR="00474139" w:rsidRPr="00474139" w:rsidRDefault="00474139" w:rsidP="00C25A44">
      <w:pPr>
        <w:numPr>
          <w:ilvl w:val="0"/>
          <w:numId w:val="101"/>
        </w:numPr>
        <w:tabs>
          <w:tab w:val="left" w:pos="352"/>
        </w:tabs>
        <w:spacing w:after="0" w:line="240" w:lineRule="auto"/>
        <w:ind w:right="5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раскатывать комочки пластилина (солёного теста) круговыми движениями ладоней для получения снежков в форме шара.</w:t>
      </w:r>
    </w:p>
    <w:p w:rsidR="00474139" w:rsidRPr="00925ACC" w:rsidRDefault="00474139" w:rsidP="00474139">
      <w:pPr>
        <w:spacing w:line="276" w:lineRule="exact"/>
        <w:rPr>
          <w:rFonts w:ascii="Times New Roman" w:eastAsiaTheme="minorEastAsia" w:hAnsi="Times New Roman" w:cs="Times New Roman"/>
          <w:sz w:val="28"/>
          <w:szCs w:val="24"/>
          <w:lang w:eastAsia="ru-RU"/>
        </w:rPr>
      </w:pPr>
    </w:p>
    <w:p w:rsidR="00474139" w:rsidRPr="00925ACC" w:rsidRDefault="00474139" w:rsidP="00474139">
      <w:pPr>
        <w:ind w:left="2020"/>
        <w:rPr>
          <w:rFonts w:ascii="Times New Roman" w:eastAsiaTheme="minorEastAsia" w:hAnsi="Times New Roman" w:cs="Times New Roman"/>
          <w:sz w:val="28"/>
          <w:szCs w:val="24"/>
          <w:lang w:eastAsia="ru-RU"/>
        </w:rPr>
      </w:pPr>
      <w:r w:rsidRPr="00925ACC">
        <w:rPr>
          <w:rFonts w:ascii="Times New Roman" w:eastAsia="Gabriola" w:hAnsi="Times New Roman" w:cs="Times New Roman"/>
          <w:sz w:val="28"/>
          <w:szCs w:val="24"/>
          <w:lang w:eastAsia="ru-RU"/>
        </w:rPr>
        <w:t>.</w:t>
      </w:r>
      <w:r w:rsidRPr="00925ACC">
        <w:rPr>
          <w:rFonts w:ascii="Times New Roman" w:eastAsia="Gabriola" w:hAnsi="Times New Roman" w:cs="Times New Roman"/>
          <w:b/>
          <w:bCs/>
          <w:i/>
          <w:iCs/>
          <w:sz w:val="28"/>
          <w:szCs w:val="24"/>
          <w:lang w:eastAsia="ru-RU"/>
        </w:rPr>
        <w:t>Вид образовательной области «Конструирование»</w:t>
      </w:r>
    </w:p>
    <w:p w:rsidR="00474139" w:rsidRPr="00474139" w:rsidRDefault="00474139" w:rsidP="00925ACC">
      <w:pPr>
        <w:ind w:left="260" w:right="142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Учить детей производить элементарные действия со строительным материалом (приставлять кирпичики друг к другу узкой короткой гранью). Развивать желание общаться.</w:t>
      </w:r>
    </w:p>
    <w:p w:rsidR="00474139" w:rsidRPr="00474139" w:rsidRDefault="00474139" w:rsidP="00925ACC">
      <w:pPr>
        <w:spacing w:line="185" w:lineRule="auto"/>
        <w:ind w:left="260" w:right="84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Учить детей строить широкую дорожку, прикладывая кирпичики друг к другу длинной узкой гранью. Учить игровым действиям.</w:t>
      </w:r>
    </w:p>
    <w:p w:rsidR="00474139" w:rsidRPr="00474139" w:rsidRDefault="00474139" w:rsidP="00474139">
      <w:pPr>
        <w:spacing w:line="181" w:lineRule="auto"/>
        <w:ind w:left="260" w:right="116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Учить строить узкую (из двух кирпичиков, стоящих на узких коротких гранях, на которых лежит одна пластина) и широкую (из четырёх кирпичиков и двух пластин). Учить строить автобус из пластины, нескольких кубиков.</w:t>
      </w:r>
    </w:p>
    <w:p w:rsidR="00474139" w:rsidRPr="00474139" w:rsidRDefault="00474139" w:rsidP="00474139">
      <w:pPr>
        <w:spacing w:line="183" w:lineRule="auto"/>
        <w:ind w:left="26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Учить детей строить диванчик для куклы из 6 кирпичиков, радоваться постройке.</w:t>
      </w:r>
    </w:p>
    <w:p w:rsidR="00474139" w:rsidRPr="00474139" w:rsidRDefault="00474139" w:rsidP="00474139">
      <w:pPr>
        <w:spacing w:line="187" w:lineRule="auto"/>
        <w:ind w:left="26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Познакомить с новой деталью – пластиной</w:t>
      </w:r>
    </w:p>
    <w:p w:rsidR="00474139" w:rsidRPr="00474139" w:rsidRDefault="00474139" w:rsidP="00474139">
      <w:pPr>
        <w:spacing w:line="180" w:lineRule="auto"/>
        <w:ind w:left="26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уточнить и обобщить представление о заборчике как сооружении, созданном людьми</w:t>
      </w:r>
    </w:p>
    <w:p w:rsidR="00474139" w:rsidRPr="00474139" w:rsidRDefault="00474139" w:rsidP="00474139">
      <w:pPr>
        <w:spacing w:line="180" w:lineRule="auto"/>
        <w:ind w:left="26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для защиты своего дома и двора. Познакомить с новым способом- размещенем деталей</w:t>
      </w:r>
    </w:p>
    <w:p w:rsidR="00474139" w:rsidRPr="00474139" w:rsidRDefault="00474139" w:rsidP="00474139">
      <w:pPr>
        <w:spacing w:line="180" w:lineRule="auto"/>
        <w:ind w:left="26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на равном расстоянии друг от друга в линейной композиции</w:t>
      </w:r>
    </w:p>
    <w:p w:rsidR="00474139" w:rsidRPr="00474139" w:rsidRDefault="00474139" w:rsidP="00474139">
      <w:pPr>
        <w:spacing w:line="9" w:lineRule="exact"/>
        <w:rPr>
          <w:rFonts w:ascii="Times New Roman" w:eastAsiaTheme="minorEastAsia" w:hAnsi="Times New Roman" w:cs="Times New Roman"/>
          <w:sz w:val="24"/>
          <w:szCs w:val="24"/>
          <w:lang w:eastAsia="ru-RU"/>
        </w:rPr>
      </w:pPr>
    </w:p>
    <w:p w:rsidR="00474139" w:rsidRPr="00474139" w:rsidRDefault="00474139" w:rsidP="00474139">
      <w:pPr>
        <w:ind w:left="260" w:right="70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lastRenderedPageBreak/>
        <w:t>Дать представление о пирамиде как сооружении, созданном людьми для красоты и на память о каких то событиях. Предложить сравнить пирамиду с башней найти сходство и отличие.</w:t>
      </w:r>
    </w:p>
    <w:p w:rsidR="00474139" w:rsidRPr="00474139" w:rsidRDefault="00474139" w:rsidP="00474139">
      <w:pPr>
        <w:spacing w:line="204" w:lineRule="auto"/>
        <w:ind w:left="26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Учить детей строить домик с окошком из кирпичиков, развивать игровые действия.</w:t>
      </w:r>
    </w:p>
    <w:p w:rsidR="00474139" w:rsidRPr="00474139" w:rsidRDefault="00474139" w:rsidP="00925ACC">
      <w:pPr>
        <w:spacing w:line="187" w:lineRule="auto"/>
        <w:ind w:left="260"/>
        <w:rPr>
          <w:rFonts w:ascii="Times New Roman" w:eastAsiaTheme="minorEastAsia" w:hAnsi="Times New Roman" w:cs="Times New Roman"/>
          <w:sz w:val="24"/>
          <w:szCs w:val="24"/>
          <w:lang w:eastAsia="ru-RU"/>
        </w:rPr>
      </w:pPr>
      <w:r w:rsidRPr="00474139">
        <w:rPr>
          <w:rFonts w:ascii="Times New Roman" w:eastAsia="Gabriola" w:hAnsi="Times New Roman" w:cs="Times New Roman"/>
          <w:sz w:val="24"/>
          <w:szCs w:val="24"/>
          <w:lang w:eastAsia="ru-RU"/>
        </w:rPr>
        <w:t>Учить детей строить мост и дорожку из двух кубиков, призмы и пластины.</w:t>
      </w:r>
    </w:p>
    <w:p w:rsidR="00474139" w:rsidRDefault="00474139" w:rsidP="00474139">
      <w:pPr>
        <w:spacing w:line="210" w:lineRule="auto"/>
        <w:ind w:left="260" w:right="980"/>
        <w:rPr>
          <w:rFonts w:ascii="Times New Roman" w:eastAsia="Gabriola" w:hAnsi="Times New Roman" w:cs="Times New Roman"/>
          <w:sz w:val="24"/>
          <w:szCs w:val="24"/>
          <w:lang w:eastAsia="ru-RU"/>
        </w:rPr>
      </w:pPr>
      <w:r w:rsidRPr="00474139">
        <w:rPr>
          <w:rFonts w:ascii="Times New Roman" w:eastAsia="Gabriola" w:hAnsi="Times New Roman" w:cs="Times New Roman"/>
          <w:sz w:val="24"/>
          <w:szCs w:val="24"/>
          <w:lang w:eastAsia="ru-RU"/>
        </w:rPr>
        <w:t>Учить строить домик из кирпичиков. Вызвать радость, добрые чувства к персонажам. Учить строить узкую (из двух кирпичиков, стоящих на узких коротких гранях, на которых лежит одна пластина) и широкую (из четырёх кирпичиков и двух пластин). Вызвать интерес к созданию лодки из кирпичиков и ее преобразованию в кораблик. Учить выкладывать огоньки из смятых комочков, а хвостик из скрученных жгутиков.</w:t>
      </w:r>
    </w:p>
    <w:p w:rsidR="00C30900" w:rsidRDefault="00C30900" w:rsidP="00474139">
      <w:pPr>
        <w:spacing w:line="210" w:lineRule="auto"/>
        <w:ind w:left="260" w:right="980"/>
        <w:rPr>
          <w:rFonts w:ascii="Times New Roman" w:eastAsia="Gabriola" w:hAnsi="Times New Roman" w:cs="Times New Roman"/>
          <w:sz w:val="24"/>
          <w:szCs w:val="24"/>
          <w:lang w:eastAsia="ru-RU"/>
        </w:rPr>
      </w:pPr>
    </w:p>
    <w:tbl>
      <w:tblPr>
        <w:tblStyle w:val="a5"/>
        <w:tblW w:w="0" w:type="auto"/>
        <w:tblInd w:w="260" w:type="dxa"/>
        <w:tblLook w:val="04A0" w:firstRow="1" w:lastRow="0" w:firstColumn="1" w:lastColumn="0" w:noHBand="0" w:noVBand="1"/>
      </w:tblPr>
      <w:tblGrid>
        <w:gridCol w:w="5004"/>
        <w:gridCol w:w="4992"/>
      </w:tblGrid>
      <w:tr w:rsidR="00C30900" w:rsidTr="00C30900">
        <w:tc>
          <w:tcPr>
            <w:tcW w:w="5128" w:type="dxa"/>
          </w:tcPr>
          <w:p w:rsidR="00C30900" w:rsidRDefault="00C30900" w:rsidP="00474139">
            <w:pPr>
              <w:spacing w:line="210" w:lineRule="auto"/>
              <w:ind w:right="980"/>
              <w:rPr>
                <w:rFonts w:ascii="Times New Roman" w:eastAsia="Gabriola" w:hAnsi="Times New Roman" w:cs="Times New Roman"/>
                <w:b/>
                <w:bCs/>
                <w:sz w:val="24"/>
                <w:szCs w:val="24"/>
                <w:lang w:eastAsia="ru-RU"/>
              </w:rPr>
            </w:pPr>
            <w:r w:rsidRPr="00474139">
              <w:rPr>
                <w:rFonts w:ascii="Times New Roman" w:eastAsia="Gabriola" w:hAnsi="Times New Roman" w:cs="Times New Roman"/>
                <w:b/>
                <w:bCs/>
                <w:sz w:val="24"/>
                <w:szCs w:val="24"/>
                <w:lang w:eastAsia="ru-RU"/>
              </w:rPr>
              <w:t>Достижения ребенка:</w:t>
            </w:r>
          </w:p>
          <w:p w:rsidR="00C30900" w:rsidRDefault="00C30900" w:rsidP="00474139">
            <w:pPr>
              <w:spacing w:line="210" w:lineRule="auto"/>
              <w:ind w:right="980"/>
              <w:rPr>
                <w:rFonts w:ascii="Times New Roman" w:eastAsia="Gabriola" w:hAnsi="Times New Roman" w:cs="Times New Roman"/>
                <w:b/>
                <w:bCs/>
                <w:sz w:val="24"/>
                <w:szCs w:val="24"/>
                <w:lang w:eastAsia="ru-RU"/>
              </w:rPr>
            </w:pPr>
          </w:p>
          <w:p w:rsidR="00C30900" w:rsidRPr="00C30900" w:rsidRDefault="00C30900" w:rsidP="00474139">
            <w:pPr>
              <w:spacing w:line="210" w:lineRule="auto"/>
              <w:ind w:right="980"/>
              <w:rPr>
                <w:rFonts w:ascii="Times New Roman" w:eastAsia="Gabriola" w:hAnsi="Times New Roman" w:cs="Times New Roman"/>
                <w:bCs/>
                <w:sz w:val="24"/>
                <w:szCs w:val="24"/>
                <w:lang w:eastAsia="ru-RU"/>
              </w:rPr>
            </w:pPr>
            <w:r w:rsidRPr="00C30900">
              <w:rPr>
                <w:rFonts w:ascii="Times New Roman" w:eastAsia="Gabriola" w:hAnsi="Times New Roman" w:cs="Times New Roman"/>
                <w:b/>
                <w:bCs/>
                <w:sz w:val="24"/>
                <w:szCs w:val="24"/>
                <w:lang w:eastAsia="ru-RU"/>
              </w:rPr>
              <w:t>-</w:t>
            </w:r>
            <w:r w:rsidRPr="00C30900">
              <w:rPr>
                <w:rFonts w:ascii="Times New Roman" w:eastAsia="Gabriola" w:hAnsi="Times New Roman" w:cs="Times New Roman"/>
                <w:bCs/>
                <w:sz w:val="24"/>
                <w:szCs w:val="24"/>
                <w:lang w:eastAsia="ru-RU"/>
              </w:rPr>
              <w:tab/>
              <w:t>охотно</w:t>
            </w:r>
            <w:r w:rsidRPr="00C30900">
              <w:rPr>
                <w:rFonts w:ascii="Times New Roman" w:eastAsia="Gabriola" w:hAnsi="Times New Roman" w:cs="Times New Roman"/>
                <w:bCs/>
                <w:sz w:val="24"/>
                <w:szCs w:val="24"/>
                <w:lang w:eastAsia="ru-RU"/>
              </w:rPr>
              <w:tab/>
              <w:t>участвует</w:t>
            </w:r>
            <w:r w:rsidRPr="00C30900">
              <w:rPr>
                <w:rFonts w:ascii="Times New Roman" w:eastAsia="Gabriola" w:hAnsi="Times New Roman" w:cs="Times New Roman"/>
                <w:bCs/>
                <w:sz w:val="24"/>
                <w:szCs w:val="24"/>
                <w:lang w:eastAsia="ru-RU"/>
              </w:rPr>
              <w:tab/>
              <w:t>в</w:t>
            </w:r>
            <w:r w:rsidRPr="00C30900">
              <w:rPr>
                <w:rFonts w:ascii="Times New Roman" w:eastAsia="Gabriola" w:hAnsi="Times New Roman" w:cs="Times New Roman"/>
                <w:bCs/>
                <w:sz w:val="24"/>
                <w:szCs w:val="24"/>
                <w:lang w:eastAsia="ru-RU"/>
              </w:rPr>
              <w:tab/>
              <w:t>ситуациях эстетической</w:t>
            </w:r>
            <w:r w:rsidRPr="00C30900">
              <w:rPr>
                <w:rFonts w:ascii="Times New Roman" w:eastAsia="Gabriola" w:hAnsi="Times New Roman" w:cs="Times New Roman"/>
                <w:bCs/>
                <w:sz w:val="24"/>
                <w:szCs w:val="24"/>
                <w:lang w:eastAsia="ru-RU"/>
              </w:rPr>
              <w:tab/>
              <w:t>направленности.</w:t>
            </w:r>
            <w:r w:rsidRPr="00C30900">
              <w:rPr>
                <w:rFonts w:ascii="Times New Roman" w:eastAsia="Gabriola" w:hAnsi="Times New Roman" w:cs="Times New Roman"/>
                <w:bCs/>
                <w:sz w:val="24"/>
                <w:szCs w:val="24"/>
                <w:lang w:eastAsia="ru-RU"/>
              </w:rPr>
              <w:tab/>
              <w:t>Есть любимые</w:t>
            </w:r>
            <w:r w:rsidRPr="00C30900">
              <w:rPr>
                <w:rFonts w:ascii="Times New Roman" w:eastAsia="Gabriola" w:hAnsi="Times New Roman" w:cs="Times New Roman"/>
                <w:bCs/>
                <w:sz w:val="24"/>
                <w:szCs w:val="24"/>
                <w:lang w:eastAsia="ru-RU"/>
              </w:rPr>
              <w:tab/>
            </w:r>
            <w:r w:rsidRPr="00C30900">
              <w:rPr>
                <w:rFonts w:ascii="Times New Roman" w:eastAsia="Gabriola" w:hAnsi="Times New Roman" w:cs="Times New Roman"/>
                <w:bCs/>
                <w:sz w:val="24"/>
                <w:szCs w:val="24"/>
                <w:lang w:eastAsia="ru-RU"/>
              </w:rPr>
              <w:tab/>
              <w:t>книги,</w:t>
            </w:r>
            <w:r w:rsidRPr="00C30900">
              <w:rPr>
                <w:rFonts w:ascii="Times New Roman" w:eastAsia="Gabriola" w:hAnsi="Times New Roman" w:cs="Times New Roman"/>
                <w:bCs/>
                <w:sz w:val="24"/>
                <w:szCs w:val="24"/>
                <w:lang w:eastAsia="ru-RU"/>
              </w:rPr>
              <w:tab/>
              <w:t>изобразительные</w:t>
            </w:r>
            <w:r w:rsidRPr="00C30900">
              <w:t xml:space="preserve"> </w:t>
            </w:r>
            <w:r w:rsidRPr="00C30900">
              <w:rPr>
                <w:rFonts w:ascii="Times New Roman" w:eastAsia="Gabriola" w:hAnsi="Times New Roman" w:cs="Times New Roman"/>
                <w:bCs/>
                <w:sz w:val="24"/>
                <w:szCs w:val="24"/>
                <w:lang w:eastAsia="ru-RU"/>
              </w:rPr>
              <w:t>материалы;</w:t>
            </w:r>
          </w:p>
          <w:p w:rsidR="00C30900" w:rsidRDefault="00C30900" w:rsidP="00474139">
            <w:pPr>
              <w:spacing w:line="210" w:lineRule="auto"/>
              <w:ind w:right="980"/>
              <w:rPr>
                <w:rFonts w:ascii="Times New Roman" w:eastAsia="Gabriola" w:hAnsi="Times New Roman" w:cs="Times New Roman"/>
                <w:bCs/>
                <w:sz w:val="24"/>
                <w:szCs w:val="24"/>
                <w:lang w:eastAsia="ru-RU"/>
              </w:rPr>
            </w:pPr>
            <w:r w:rsidRPr="00C30900">
              <w:rPr>
                <w:rFonts w:ascii="Times New Roman" w:eastAsia="Gabriola" w:hAnsi="Times New Roman" w:cs="Times New Roman"/>
                <w:bCs/>
                <w:sz w:val="24"/>
                <w:szCs w:val="24"/>
                <w:lang w:eastAsia="ru-RU"/>
              </w:rPr>
              <w:t>‒ эмоционально откликается на интересные</w:t>
            </w:r>
            <w:r>
              <w:rPr>
                <w:rFonts w:ascii="Times New Roman" w:eastAsia="Gabriola" w:hAnsi="Times New Roman" w:cs="Times New Roman"/>
                <w:bCs/>
                <w:sz w:val="24"/>
                <w:szCs w:val="24"/>
                <w:lang w:eastAsia="ru-RU"/>
              </w:rPr>
              <w:t xml:space="preserve"> </w:t>
            </w:r>
            <w:r w:rsidRPr="00C30900">
              <w:rPr>
                <w:rFonts w:ascii="Times New Roman" w:eastAsia="Gabriola" w:hAnsi="Times New Roman" w:cs="Times New Roman"/>
                <w:bCs/>
                <w:sz w:val="24"/>
                <w:szCs w:val="24"/>
                <w:lang w:eastAsia="ru-RU"/>
              </w:rPr>
              <w:t>образы,</w:t>
            </w:r>
            <w:r w:rsidRPr="00C30900">
              <w:rPr>
                <w:rFonts w:ascii="Times New Roman" w:eastAsia="Gabriola" w:hAnsi="Times New Roman" w:cs="Times New Roman"/>
                <w:bCs/>
                <w:sz w:val="24"/>
                <w:szCs w:val="24"/>
                <w:lang w:eastAsia="ru-RU"/>
              </w:rPr>
              <w:tab/>
              <w:t>радуется  красивому</w:t>
            </w:r>
            <w:r w:rsidRPr="00C30900">
              <w:rPr>
                <w:rFonts w:ascii="Times New Roman" w:eastAsia="Gabriola" w:hAnsi="Times New Roman" w:cs="Times New Roman"/>
                <w:bCs/>
                <w:sz w:val="24"/>
                <w:szCs w:val="24"/>
                <w:lang w:eastAsia="ru-RU"/>
              </w:rPr>
              <w:tab/>
            </w:r>
            <w:r w:rsidRPr="00C30900">
              <w:rPr>
                <w:rFonts w:ascii="Times New Roman" w:eastAsia="Gabriola" w:hAnsi="Times New Roman" w:cs="Times New Roman"/>
                <w:bCs/>
                <w:sz w:val="24"/>
                <w:szCs w:val="24"/>
                <w:lang w:eastAsia="ru-RU"/>
              </w:rPr>
              <w:tab/>
              <w:t>предмету,</w:t>
            </w:r>
            <w:r>
              <w:rPr>
                <w:rFonts w:ascii="Times New Roman" w:eastAsia="Gabriola" w:hAnsi="Times New Roman" w:cs="Times New Roman"/>
                <w:bCs/>
                <w:sz w:val="24"/>
                <w:szCs w:val="24"/>
                <w:lang w:eastAsia="ru-RU"/>
              </w:rPr>
              <w:t xml:space="preserve"> </w:t>
            </w:r>
            <w:r w:rsidRPr="00C30900">
              <w:rPr>
                <w:rFonts w:ascii="Times New Roman" w:eastAsia="Gabriola" w:hAnsi="Times New Roman" w:cs="Times New Roman"/>
                <w:bCs/>
                <w:sz w:val="24"/>
                <w:szCs w:val="24"/>
                <w:lang w:eastAsia="ru-RU"/>
              </w:rPr>
              <w:t>рисунку;</w:t>
            </w:r>
            <w:r w:rsidRPr="00C30900">
              <w:rPr>
                <w:rFonts w:ascii="Times New Roman" w:eastAsia="Gabriola" w:hAnsi="Times New Roman" w:cs="Times New Roman"/>
                <w:bCs/>
                <w:sz w:val="24"/>
                <w:szCs w:val="24"/>
                <w:lang w:eastAsia="ru-RU"/>
              </w:rPr>
              <w:tab/>
              <w:t>с</w:t>
            </w:r>
            <w:r w:rsidRPr="00C30900">
              <w:rPr>
                <w:rFonts w:ascii="Times New Roman" w:eastAsia="Gabriola" w:hAnsi="Times New Roman" w:cs="Times New Roman"/>
                <w:bCs/>
                <w:sz w:val="24"/>
                <w:szCs w:val="24"/>
                <w:lang w:eastAsia="ru-RU"/>
              </w:rPr>
              <w:tab/>
              <w:t>увлечением</w:t>
            </w:r>
            <w:r w:rsidRPr="00C30900">
              <w:rPr>
                <w:rFonts w:ascii="Times New Roman" w:eastAsia="Gabriola" w:hAnsi="Times New Roman" w:cs="Times New Roman"/>
                <w:bCs/>
                <w:sz w:val="24"/>
                <w:szCs w:val="24"/>
                <w:lang w:eastAsia="ru-RU"/>
              </w:rPr>
              <w:tab/>
              <w:t>рассматривает</w:t>
            </w:r>
            <w:r>
              <w:rPr>
                <w:rFonts w:ascii="Times New Roman" w:eastAsia="Gabriola" w:hAnsi="Times New Roman" w:cs="Times New Roman"/>
                <w:bCs/>
                <w:sz w:val="24"/>
                <w:szCs w:val="24"/>
                <w:lang w:eastAsia="ru-RU"/>
              </w:rPr>
              <w:t xml:space="preserve"> </w:t>
            </w:r>
            <w:r w:rsidRPr="00C30900">
              <w:rPr>
                <w:rFonts w:ascii="Times New Roman" w:eastAsia="Gabriola" w:hAnsi="Times New Roman" w:cs="Times New Roman"/>
                <w:bCs/>
                <w:sz w:val="24"/>
                <w:szCs w:val="24"/>
                <w:lang w:eastAsia="ru-RU"/>
              </w:rPr>
              <w:t>предметы народных промыслов, игрушки,</w:t>
            </w:r>
            <w:r>
              <w:rPr>
                <w:rFonts w:ascii="Times New Roman" w:eastAsia="Gabriola" w:hAnsi="Times New Roman" w:cs="Times New Roman"/>
                <w:bCs/>
                <w:sz w:val="24"/>
                <w:szCs w:val="24"/>
                <w:lang w:eastAsia="ru-RU"/>
              </w:rPr>
              <w:t xml:space="preserve"> </w:t>
            </w:r>
            <w:r w:rsidRPr="00C30900">
              <w:rPr>
                <w:rFonts w:ascii="Times New Roman" w:eastAsia="Gabriola" w:hAnsi="Times New Roman" w:cs="Times New Roman"/>
                <w:bCs/>
                <w:sz w:val="24"/>
                <w:szCs w:val="24"/>
                <w:lang w:eastAsia="ru-RU"/>
              </w:rPr>
              <w:t>иллюстрации;</w:t>
            </w:r>
          </w:p>
          <w:p w:rsidR="00C30900" w:rsidRDefault="00C30900" w:rsidP="00474139">
            <w:pPr>
              <w:spacing w:line="210" w:lineRule="auto"/>
              <w:ind w:right="980"/>
              <w:rPr>
                <w:rFonts w:ascii="Times New Roman" w:eastAsia="Gabriola" w:hAnsi="Times New Roman" w:cs="Times New Roman"/>
                <w:bCs/>
                <w:sz w:val="24"/>
                <w:szCs w:val="24"/>
                <w:lang w:eastAsia="ru-RU"/>
              </w:rPr>
            </w:pPr>
            <w:r w:rsidRPr="00C30900">
              <w:rPr>
                <w:rFonts w:ascii="Times New Roman" w:eastAsia="Gabriola" w:hAnsi="Times New Roman" w:cs="Times New Roman"/>
                <w:bCs/>
                <w:sz w:val="24"/>
                <w:szCs w:val="24"/>
                <w:lang w:eastAsia="ru-RU"/>
              </w:rPr>
              <w:t>‒</w:t>
            </w:r>
            <w:r w:rsidRPr="00C30900">
              <w:rPr>
                <w:rFonts w:ascii="Times New Roman" w:eastAsia="Gabriola" w:hAnsi="Times New Roman" w:cs="Times New Roman"/>
                <w:bCs/>
                <w:sz w:val="24"/>
                <w:szCs w:val="24"/>
                <w:lang w:eastAsia="ru-RU"/>
              </w:rPr>
              <w:tab/>
              <w:t>создает простейшие изображения на основе простых форм; передает сходство с реальными предметами;</w:t>
            </w:r>
          </w:p>
          <w:p w:rsidR="00C30900" w:rsidRPr="00C30900" w:rsidRDefault="00C30900" w:rsidP="00474139">
            <w:pPr>
              <w:spacing w:line="210" w:lineRule="auto"/>
              <w:ind w:right="980"/>
              <w:rPr>
                <w:rFonts w:ascii="Times New Roman" w:eastAsia="Gabriola" w:hAnsi="Times New Roman" w:cs="Times New Roman"/>
                <w:bCs/>
                <w:sz w:val="24"/>
                <w:szCs w:val="24"/>
                <w:lang w:eastAsia="ru-RU"/>
              </w:rPr>
            </w:pPr>
            <w:r w:rsidRPr="00C30900">
              <w:rPr>
                <w:rFonts w:ascii="Times New Roman" w:eastAsia="Gabriola" w:hAnsi="Times New Roman" w:cs="Times New Roman"/>
                <w:bCs/>
                <w:sz w:val="24"/>
                <w:szCs w:val="24"/>
                <w:lang w:eastAsia="ru-RU"/>
              </w:rPr>
              <w:t>‒</w:t>
            </w:r>
            <w:r w:rsidRPr="00C30900">
              <w:rPr>
                <w:rFonts w:ascii="Times New Roman" w:eastAsia="Gabriola" w:hAnsi="Times New Roman" w:cs="Times New Roman"/>
                <w:bCs/>
                <w:sz w:val="24"/>
                <w:szCs w:val="24"/>
                <w:lang w:eastAsia="ru-RU"/>
              </w:rPr>
              <w:tab/>
              <w:t>принимает участие в создании совместных композиций, испытывает совместные эмоциональные переживания.</w:t>
            </w:r>
          </w:p>
          <w:p w:rsidR="00C30900" w:rsidRPr="00C30900" w:rsidRDefault="00C30900" w:rsidP="00474139">
            <w:pPr>
              <w:spacing w:line="210" w:lineRule="auto"/>
              <w:ind w:right="980"/>
              <w:rPr>
                <w:rFonts w:ascii="Times New Roman" w:eastAsia="Gabriola" w:hAnsi="Times New Roman" w:cs="Times New Roman"/>
                <w:bCs/>
                <w:sz w:val="24"/>
                <w:szCs w:val="24"/>
                <w:lang w:eastAsia="ru-RU"/>
              </w:rPr>
            </w:pPr>
          </w:p>
          <w:p w:rsidR="00C30900" w:rsidRDefault="00C30900" w:rsidP="00474139">
            <w:pPr>
              <w:spacing w:line="210" w:lineRule="auto"/>
              <w:ind w:right="980"/>
              <w:rPr>
                <w:rFonts w:ascii="Times New Roman" w:eastAsiaTheme="minorEastAsia" w:hAnsi="Times New Roman" w:cs="Times New Roman"/>
                <w:sz w:val="24"/>
                <w:szCs w:val="24"/>
                <w:lang w:eastAsia="ru-RU"/>
              </w:rPr>
            </w:pPr>
          </w:p>
        </w:tc>
        <w:tc>
          <w:tcPr>
            <w:tcW w:w="5128" w:type="dxa"/>
          </w:tcPr>
          <w:p w:rsidR="00C30900" w:rsidRDefault="00C30900" w:rsidP="00474139">
            <w:pPr>
              <w:spacing w:line="210" w:lineRule="auto"/>
              <w:ind w:right="980"/>
              <w:rPr>
                <w:rFonts w:ascii="Times New Roman" w:eastAsiaTheme="minorEastAsia" w:hAnsi="Times New Roman" w:cs="Times New Roman"/>
                <w:b/>
                <w:sz w:val="24"/>
                <w:szCs w:val="24"/>
                <w:lang w:eastAsia="ru-RU"/>
              </w:rPr>
            </w:pPr>
            <w:r w:rsidRPr="00C30900">
              <w:rPr>
                <w:rFonts w:ascii="Times New Roman" w:eastAsiaTheme="minorEastAsia" w:hAnsi="Times New Roman" w:cs="Times New Roman"/>
                <w:b/>
                <w:sz w:val="24"/>
                <w:szCs w:val="24"/>
                <w:lang w:eastAsia="ru-RU"/>
              </w:rPr>
              <w:t>Вызывает</w:t>
            </w:r>
            <w:r w:rsidRPr="00C30900">
              <w:rPr>
                <w:rFonts w:ascii="Times New Roman" w:eastAsiaTheme="minorEastAsia" w:hAnsi="Times New Roman" w:cs="Times New Roman"/>
                <w:b/>
                <w:sz w:val="24"/>
                <w:szCs w:val="24"/>
                <w:lang w:eastAsia="ru-RU"/>
              </w:rPr>
              <w:tab/>
              <w:t>озабоченность</w:t>
            </w:r>
            <w:r w:rsidRPr="00C30900">
              <w:rPr>
                <w:rFonts w:ascii="Times New Roman" w:eastAsiaTheme="minorEastAsia" w:hAnsi="Times New Roman" w:cs="Times New Roman"/>
                <w:b/>
                <w:sz w:val="24"/>
                <w:szCs w:val="24"/>
                <w:lang w:eastAsia="ru-RU"/>
              </w:rPr>
              <w:tab/>
              <w:t>и  требует</w:t>
            </w:r>
            <w:r>
              <w:rPr>
                <w:rFonts w:ascii="Times New Roman" w:eastAsiaTheme="minorEastAsia" w:hAnsi="Times New Roman" w:cs="Times New Roman"/>
                <w:b/>
                <w:sz w:val="24"/>
                <w:szCs w:val="24"/>
                <w:lang w:eastAsia="ru-RU"/>
              </w:rPr>
              <w:t xml:space="preserve"> </w:t>
            </w:r>
            <w:r w:rsidRPr="00C30900">
              <w:rPr>
                <w:rFonts w:ascii="Times New Roman" w:eastAsiaTheme="minorEastAsia" w:hAnsi="Times New Roman" w:cs="Times New Roman"/>
                <w:b/>
                <w:sz w:val="24"/>
                <w:szCs w:val="24"/>
                <w:lang w:eastAsia="ru-RU"/>
              </w:rPr>
              <w:t>совместных</w:t>
            </w:r>
            <w:r w:rsidRPr="00C30900">
              <w:rPr>
                <w:rFonts w:ascii="Times New Roman" w:eastAsiaTheme="minorEastAsia" w:hAnsi="Times New Roman" w:cs="Times New Roman"/>
                <w:b/>
                <w:sz w:val="24"/>
                <w:szCs w:val="24"/>
                <w:lang w:eastAsia="ru-RU"/>
              </w:rPr>
              <w:tab/>
              <w:t>усилий</w:t>
            </w:r>
            <w:r w:rsidRPr="00C30900">
              <w:rPr>
                <w:rFonts w:ascii="Times New Roman" w:eastAsiaTheme="minorEastAsia" w:hAnsi="Times New Roman" w:cs="Times New Roman"/>
                <w:b/>
                <w:sz w:val="24"/>
                <w:szCs w:val="24"/>
                <w:lang w:eastAsia="ru-RU"/>
              </w:rPr>
              <w:tab/>
              <w:t>педагогов</w:t>
            </w:r>
            <w:r w:rsidRPr="00C30900">
              <w:rPr>
                <w:rFonts w:ascii="Times New Roman" w:eastAsiaTheme="minorEastAsia" w:hAnsi="Times New Roman" w:cs="Times New Roman"/>
                <w:b/>
                <w:sz w:val="24"/>
                <w:szCs w:val="24"/>
                <w:lang w:eastAsia="ru-RU"/>
              </w:rPr>
              <w:tab/>
              <w:t>и</w:t>
            </w:r>
            <w:r>
              <w:rPr>
                <w:rFonts w:ascii="Times New Roman" w:eastAsiaTheme="minorEastAsia" w:hAnsi="Times New Roman" w:cs="Times New Roman"/>
                <w:b/>
                <w:sz w:val="24"/>
                <w:szCs w:val="24"/>
                <w:lang w:eastAsia="ru-RU"/>
              </w:rPr>
              <w:t xml:space="preserve"> </w:t>
            </w:r>
            <w:r w:rsidRPr="00C30900">
              <w:rPr>
                <w:rFonts w:ascii="Times New Roman" w:eastAsiaTheme="minorEastAsia" w:hAnsi="Times New Roman" w:cs="Times New Roman"/>
                <w:b/>
                <w:sz w:val="24"/>
                <w:szCs w:val="24"/>
                <w:lang w:eastAsia="ru-RU"/>
              </w:rPr>
              <w:t>родителе</w:t>
            </w:r>
            <w:r>
              <w:rPr>
                <w:rFonts w:ascii="Times New Roman" w:eastAsiaTheme="minorEastAsia" w:hAnsi="Times New Roman" w:cs="Times New Roman"/>
                <w:b/>
                <w:sz w:val="24"/>
                <w:szCs w:val="24"/>
                <w:lang w:eastAsia="ru-RU"/>
              </w:rPr>
              <w:t>й:</w:t>
            </w:r>
          </w:p>
          <w:p w:rsidR="00C30900" w:rsidRPr="001532BF" w:rsidRDefault="001532BF" w:rsidP="00474139">
            <w:pPr>
              <w:spacing w:line="210" w:lineRule="auto"/>
              <w:ind w:right="98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C30900" w:rsidRPr="001532BF">
              <w:rPr>
                <w:rFonts w:ascii="Times New Roman" w:eastAsiaTheme="minorEastAsia" w:hAnsi="Times New Roman" w:cs="Times New Roman"/>
                <w:sz w:val="24"/>
                <w:szCs w:val="24"/>
                <w:lang w:eastAsia="ru-RU"/>
              </w:rPr>
              <w:t>не</w:t>
            </w:r>
            <w:r w:rsidR="00C30900" w:rsidRPr="001532BF">
              <w:rPr>
                <w:rFonts w:ascii="Times New Roman" w:eastAsiaTheme="minorEastAsia" w:hAnsi="Times New Roman" w:cs="Times New Roman"/>
                <w:sz w:val="24"/>
                <w:szCs w:val="24"/>
                <w:lang w:eastAsia="ru-RU"/>
              </w:rPr>
              <w:tab/>
              <w:t>проявляет</w:t>
            </w:r>
            <w:r w:rsidR="00C30900" w:rsidRPr="001532BF">
              <w:rPr>
                <w:rFonts w:ascii="Times New Roman" w:eastAsiaTheme="minorEastAsia" w:hAnsi="Times New Roman" w:cs="Times New Roman"/>
                <w:sz w:val="24"/>
                <w:szCs w:val="24"/>
                <w:lang w:eastAsia="ru-RU"/>
              </w:rPr>
              <w:tab/>
              <w:t>активности</w:t>
            </w:r>
            <w:r w:rsidR="00C30900" w:rsidRPr="001532BF">
              <w:rPr>
                <w:rFonts w:ascii="Times New Roman" w:eastAsiaTheme="minorEastAsia" w:hAnsi="Times New Roman" w:cs="Times New Roman"/>
                <w:sz w:val="24"/>
                <w:szCs w:val="24"/>
                <w:lang w:eastAsia="ru-RU"/>
              </w:rPr>
              <w:tab/>
              <w:t>и</w:t>
            </w:r>
            <w:r w:rsidRPr="001532BF">
              <w:rPr>
                <w:rFonts w:ascii="Times New Roman" w:eastAsiaTheme="minorEastAsia" w:hAnsi="Times New Roman" w:cs="Times New Roman"/>
                <w:sz w:val="24"/>
                <w:szCs w:val="24"/>
                <w:lang w:eastAsia="ru-RU"/>
              </w:rPr>
              <w:t xml:space="preserve"> эмоционального </w:t>
            </w:r>
            <w:r>
              <w:rPr>
                <w:rFonts w:ascii="Times New Roman" w:eastAsiaTheme="minorEastAsia" w:hAnsi="Times New Roman" w:cs="Times New Roman"/>
                <w:sz w:val="24"/>
                <w:szCs w:val="24"/>
                <w:lang w:eastAsia="ru-RU"/>
              </w:rPr>
              <w:t>отклика</w:t>
            </w:r>
            <w:r>
              <w:rPr>
                <w:rFonts w:ascii="Times New Roman" w:eastAsiaTheme="minorEastAsia" w:hAnsi="Times New Roman" w:cs="Times New Roman"/>
                <w:sz w:val="24"/>
                <w:szCs w:val="24"/>
                <w:lang w:eastAsia="ru-RU"/>
              </w:rPr>
              <w:tab/>
              <w:t xml:space="preserve">при </w:t>
            </w:r>
            <w:r w:rsidRPr="001532BF">
              <w:rPr>
                <w:rFonts w:ascii="Times New Roman" w:eastAsiaTheme="minorEastAsia" w:hAnsi="Times New Roman" w:cs="Times New Roman"/>
                <w:sz w:val="24"/>
                <w:szCs w:val="24"/>
                <w:lang w:eastAsia="ru-RU"/>
              </w:rPr>
              <w:t>восприятии произведений искусства;</w:t>
            </w:r>
            <w:r w:rsidRPr="001532BF">
              <w:rPr>
                <w:rFonts w:ascii="Times New Roman" w:eastAsiaTheme="minorEastAsia" w:hAnsi="Times New Roman" w:cs="Times New Roman"/>
                <w:sz w:val="24"/>
                <w:szCs w:val="24"/>
                <w:lang w:eastAsia="ru-RU"/>
              </w:rPr>
              <w:tab/>
            </w:r>
          </w:p>
          <w:p w:rsidR="00C30900" w:rsidRPr="00C30900" w:rsidRDefault="001532BF" w:rsidP="00474139">
            <w:pPr>
              <w:spacing w:line="210" w:lineRule="auto"/>
              <w:ind w:right="980"/>
              <w:rPr>
                <w:rFonts w:ascii="Times New Roman" w:eastAsiaTheme="minorEastAsia" w:hAnsi="Times New Roman" w:cs="Times New Roman"/>
                <w:b/>
                <w:sz w:val="24"/>
                <w:szCs w:val="24"/>
                <w:lang w:eastAsia="ru-RU"/>
              </w:rPr>
            </w:pPr>
            <w:r w:rsidRPr="001532BF">
              <w:rPr>
                <w:rFonts w:ascii="Times New Roman" w:eastAsiaTheme="minorEastAsia" w:hAnsi="Times New Roman" w:cs="Times New Roman"/>
                <w:sz w:val="24"/>
                <w:szCs w:val="24"/>
                <w:lang w:eastAsia="ru-RU"/>
              </w:rPr>
              <w:t>‒ не испытывает желания рисовать, лепить, конструировать неохотно   участвует   в   создании совместных со взрослым творческих работ.</w:t>
            </w:r>
          </w:p>
        </w:tc>
      </w:tr>
    </w:tbl>
    <w:p w:rsidR="00C30900" w:rsidRPr="00474139" w:rsidRDefault="00C30900" w:rsidP="00474139">
      <w:pPr>
        <w:spacing w:line="210" w:lineRule="auto"/>
        <w:ind w:left="260" w:right="980"/>
        <w:rPr>
          <w:rFonts w:ascii="Times New Roman" w:eastAsiaTheme="minorEastAsia" w:hAnsi="Times New Roman" w:cs="Times New Roman"/>
          <w:sz w:val="24"/>
          <w:szCs w:val="24"/>
          <w:lang w:eastAsia="ru-RU"/>
        </w:rPr>
      </w:pPr>
    </w:p>
    <w:p w:rsidR="00711EBC" w:rsidRPr="00711EBC" w:rsidRDefault="00711EBC" w:rsidP="00711EBC">
      <w:pPr>
        <w:spacing w:line="20" w:lineRule="exact"/>
        <w:rPr>
          <w:rFonts w:ascii="Times New Roman" w:eastAsiaTheme="minorEastAsia" w:hAnsi="Times New Roman" w:cs="Times New Roman"/>
          <w:sz w:val="24"/>
          <w:szCs w:val="24"/>
          <w:lang w:eastAsia="ru-RU"/>
        </w:rPr>
      </w:pPr>
    </w:p>
    <w:p w:rsidR="00711EBC" w:rsidRPr="00711EBC" w:rsidRDefault="00711EBC" w:rsidP="00711EBC">
      <w:pPr>
        <w:spacing w:line="11" w:lineRule="exact"/>
        <w:rPr>
          <w:rFonts w:ascii="Times New Roman" w:eastAsiaTheme="minorEastAsia" w:hAnsi="Times New Roman" w:cs="Times New Roman"/>
          <w:sz w:val="24"/>
          <w:szCs w:val="24"/>
          <w:lang w:eastAsia="ru-RU"/>
        </w:rPr>
      </w:pPr>
    </w:p>
    <w:p w:rsidR="005178FC" w:rsidRPr="005178FC" w:rsidRDefault="005178FC" w:rsidP="005178FC">
      <w:pPr>
        <w:tabs>
          <w:tab w:val="left" w:pos="640"/>
        </w:tabs>
        <w:spacing w:after="0" w:line="240" w:lineRule="auto"/>
        <w:ind w:right="5360"/>
        <w:jc w:val="both"/>
        <w:rPr>
          <w:rFonts w:ascii="Times New Roman" w:eastAsia="DejaVu Serif" w:hAnsi="Times New Roman" w:cs="Times New Roman"/>
          <w:sz w:val="24"/>
          <w:szCs w:val="24"/>
          <w:lang w:eastAsia="ru-RU"/>
        </w:rPr>
      </w:pPr>
    </w:p>
    <w:p w:rsidR="00711EBC" w:rsidRPr="00711EBC" w:rsidRDefault="00711EBC" w:rsidP="00711EBC">
      <w:pPr>
        <w:jc w:val="center"/>
        <w:rPr>
          <w:rFonts w:ascii="Times New Roman" w:eastAsiaTheme="minorEastAsia" w:hAnsi="Times New Roman" w:cs="Times New Roman"/>
          <w:b/>
          <w:sz w:val="28"/>
          <w:szCs w:val="24"/>
          <w:lang w:eastAsia="ru-RU"/>
        </w:rPr>
      </w:pPr>
      <w:r w:rsidRPr="00711EBC">
        <w:rPr>
          <w:rFonts w:ascii="Times New Roman" w:eastAsiaTheme="minorEastAsia" w:hAnsi="Times New Roman" w:cs="Times New Roman"/>
          <w:b/>
          <w:sz w:val="28"/>
          <w:szCs w:val="24"/>
          <w:lang w:eastAsia="ru-RU"/>
        </w:rPr>
        <w:t>Вид образовательной деятельности « Музыка»</w:t>
      </w:r>
    </w:p>
    <w:p w:rsidR="00711EBC" w:rsidRDefault="00711EBC" w:rsidP="00711EBC">
      <w:pPr>
        <w:jc w:val="center"/>
        <w:rPr>
          <w:rFonts w:ascii="Times New Roman" w:eastAsiaTheme="minorEastAsia" w:hAnsi="Times New Roman" w:cs="Times New Roman"/>
          <w:b/>
          <w:sz w:val="28"/>
          <w:szCs w:val="24"/>
          <w:lang w:eastAsia="ru-RU"/>
        </w:rPr>
      </w:pPr>
      <w:r w:rsidRPr="00711EBC">
        <w:rPr>
          <w:rFonts w:ascii="Times New Roman" w:eastAsiaTheme="minorEastAsia" w:hAnsi="Times New Roman" w:cs="Times New Roman"/>
          <w:b/>
          <w:sz w:val="28"/>
          <w:szCs w:val="24"/>
          <w:lang w:eastAsia="ru-RU"/>
        </w:rPr>
        <w:t>1-младшая</w:t>
      </w:r>
      <w:r>
        <w:rPr>
          <w:rFonts w:ascii="Times New Roman" w:eastAsiaTheme="minorEastAsia" w:hAnsi="Times New Roman" w:cs="Times New Roman"/>
          <w:b/>
          <w:sz w:val="28"/>
          <w:szCs w:val="24"/>
          <w:lang w:eastAsia="ru-RU"/>
        </w:rPr>
        <w:t xml:space="preserve"> под</w:t>
      </w:r>
      <w:r w:rsidRPr="00711EBC">
        <w:rPr>
          <w:rFonts w:ascii="Times New Roman" w:eastAsiaTheme="minorEastAsia" w:hAnsi="Times New Roman" w:cs="Times New Roman"/>
          <w:b/>
          <w:sz w:val="28"/>
          <w:szCs w:val="24"/>
          <w:lang w:eastAsia="ru-RU"/>
        </w:rPr>
        <w:t>группа (2-3 года)</w:t>
      </w:r>
    </w:p>
    <w:p w:rsidR="00711EBC" w:rsidRPr="00711EBC" w:rsidRDefault="00711EBC" w:rsidP="00711EBC">
      <w:pPr>
        <w:spacing w:line="208" w:lineRule="auto"/>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Развитие эмоциональной отзывчивости на музыку.</w:t>
      </w:r>
    </w:p>
    <w:p w:rsidR="00711EBC" w:rsidRPr="00711EBC" w:rsidRDefault="00711EBC" w:rsidP="00711EBC">
      <w:pPr>
        <w:spacing w:line="180" w:lineRule="auto"/>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Знакомство с тремя музыкальными жанрами: песней, танцем, маршем.</w:t>
      </w:r>
    </w:p>
    <w:p w:rsidR="00711EBC" w:rsidRPr="00711EBC" w:rsidRDefault="00711EBC" w:rsidP="00711EBC">
      <w:pPr>
        <w:spacing w:line="185" w:lineRule="auto"/>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Развитие музыкальной памяти.</w:t>
      </w:r>
    </w:p>
    <w:p w:rsidR="00711EBC" w:rsidRPr="00711EBC" w:rsidRDefault="00711EBC" w:rsidP="00711EBC">
      <w:pPr>
        <w:spacing w:line="184" w:lineRule="auto"/>
        <w:ind w:left="820"/>
        <w:rPr>
          <w:rFonts w:ascii="Times New Roman" w:eastAsiaTheme="minorEastAsia" w:hAnsi="Times New Roman" w:cs="Times New Roman"/>
          <w:sz w:val="24"/>
          <w:szCs w:val="24"/>
          <w:lang w:eastAsia="ru-RU"/>
        </w:rPr>
      </w:pPr>
      <w:r w:rsidRPr="00711EBC">
        <w:rPr>
          <w:rFonts w:ascii="Times New Roman" w:eastAsia="Gabriola" w:hAnsi="Times New Roman" w:cs="Times New Roman"/>
          <w:b/>
          <w:bCs/>
          <w:sz w:val="24"/>
          <w:szCs w:val="24"/>
          <w:lang w:eastAsia="ru-RU"/>
        </w:rPr>
        <w:t>Слушание</w:t>
      </w:r>
    </w:p>
    <w:p w:rsidR="00711EBC" w:rsidRPr="00711EBC" w:rsidRDefault="00711EBC" w:rsidP="00711EBC">
      <w:pPr>
        <w:tabs>
          <w:tab w:val="left" w:pos="2680"/>
        </w:tabs>
        <w:spacing w:line="180" w:lineRule="auto"/>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r w:rsidRPr="00711EBC">
        <w:rPr>
          <w:rFonts w:ascii="Times New Roman" w:eastAsia="Gabriola" w:hAnsi="Times New Roman" w:cs="Times New Roman"/>
          <w:sz w:val="24"/>
          <w:szCs w:val="24"/>
          <w:lang w:eastAsia="ru-RU"/>
        </w:rPr>
        <w:tab/>
        <w:t>слушать музыкальное произведение до конца, понимать характер</w:t>
      </w:r>
    </w:p>
    <w:p w:rsidR="00711EBC" w:rsidRPr="00711EBC" w:rsidRDefault="00711EBC" w:rsidP="00711EBC">
      <w:pPr>
        <w:spacing w:line="180" w:lineRule="auto"/>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музыки, узнавать и определять, сколько частей в произведении.</w:t>
      </w:r>
    </w:p>
    <w:p w:rsidR="00711EBC" w:rsidRPr="00711EBC" w:rsidRDefault="00711EBC" w:rsidP="00711EBC">
      <w:pPr>
        <w:spacing w:line="1" w:lineRule="exact"/>
        <w:rPr>
          <w:rFonts w:ascii="Times New Roman" w:eastAsiaTheme="minorEastAsia" w:hAnsi="Times New Roman" w:cs="Times New Roman"/>
          <w:sz w:val="24"/>
          <w:szCs w:val="24"/>
          <w:lang w:eastAsia="ru-RU"/>
        </w:rPr>
      </w:pPr>
    </w:p>
    <w:p w:rsidR="00711EBC" w:rsidRPr="00711EBC" w:rsidRDefault="00711EBC" w:rsidP="00711EBC">
      <w:pPr>
        <w:ind w:left="120" w:right="58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Различение звуков по высоте в пределах октавы — септимы, замечать изменение в силе звучания мелодии (громко, тихо).</w:t>
      </w:r>
    </w:p>
    <w:p w:rsidR="00711EBC" w:rsidRPr="00711EBC" w:rsidRDefault="00711EBC" w:rsidP="005178FC">
      <w:pPr>
        <w:spacing w:line="219" w:lineRule="auto"/>
        <w:rPr>
          <w:rFonts w:ascii="Times New Roman" w:eastAsiaTheme="minorEastAsia" w:hAnsi="Times New Roman" w:cs="Times New Roman"/>
          <w:sz w:val="24"/>
          <w:szCs w:val="24"/>
          <w:lang w:eastAsia="ru-RU"/>
        </w:rPr>
      </w:pPr>
      <w:r w:rsidRPr="00711EBC">
        <w:rPr>
          <w:rFonts w:ascii="Times New Roman" w:eastAsia="Gabriola" w:hAnsi="Times New Roman" w:cs="Times New Roman"/>
          <w:b/>
          <w:bCs/>
          <w:sz w:val="24"/>
          <w:szCs w:val="24"/>
          <w:lang w:eastAsia="ru-RU"/>
        </w:rPr>
        <w:t>Пение</w:t>
      </w:r>
    </w:p>
    <w:p w:rsidR="00711EBC" w:rsidRPr="00711EBC" w:rsidRDefault="00711EBC" w:rsidP="00711EBC">
      <w:pPr>
        <w:spacing w:line="180" w:lineRule="auto"/>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lastRenderedPageBreak/>
        <w:t>Развитие певческих навыков: петь без напряжения в диапазоне ре (ми)—ля (си), в одном</w:t>
      </w:r>
    </w:p>
    <w:p w:rsidR="00711EBC" w:rsidRPr="00711EBC" w:rsidRDefault="00711EBC" w:rsidP="00711EBC">
      <w:pPr>
        <w:tabs>
          <w:tab w:val="left" w:pos="5600"/>
          <w:tab w:val="left" w:pos="6900"/>
        </w:tabs>
        <w:spacing w:line="180" w:lineRule="auto"/>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темпе со всеми, чисто и ясно произносить слова,</w:t>
      </w:r>
      <w:r w:rsidRPr="00711EBC">
        <w:rPr>
          <w:rFonts w:ascii="Times New Roman" w:eastAsia="Gabriola" w:hAnsi="Times New Roman" w:cs="Times New Roman"/>
          <w:sz w:val="24"/>
          <w:szCs w:val="24"/>
          <w:lang w:eastAsia="ru-RU"/>
        </w:rPr>
        <w:tab/>
        <w:t>передавать</w:t>
      </w:r>
      <w:r w:rsidRPr="00711EBC">
        <w:rPr>
          <w:rFonts w:ascii="Times New Roman" w:eastAsia="Gabriola" w:hAnsi="Times New Roman" w:cs="Times New Roman"/>
          <w:sz w:val="24"/>
          <w:szCs w:val="24"/>
          <w:lang w:eastAsia="ru-RU"/>
        </w:rPr>
        <w:tab/>
        <w:t>характер песни (весело,</w:t>
      </w:r>
    </w:p>
    <w:tbl>
      <w:tblPr>
        <w:tblW w:w="0" w:type="auto"/>
        <w:tblInd w:w="120" w:type="dxa"/>
        <w:tblLayout w:type="fixed"/>
        <w:tblCellMar>
          <w:left w:w="0" w:type="dxa"/>
          <w:right w:w="0" w:type="dxa"/>
        </w:tblCellMar>
        <w:tblLook w:val="04A0" w:firstRow="1" w:lastRow="0" w:firstColumn="1" w:lastColumn="0" w:noHBand="0" w:noVBand="1"/>
      </w:tblPr>
      <w:tblGrid>
        <w:gridCol w:w="2460"/>
        <w:gridCol w:w="6880"/>
      </w:tblGrid>
      <w:tr w:rsidR="00711EBC" w:rsidRPr="00711EBC" w:rsidTr="00954098">
        <w:trPr>
          <w:trHeight w:val="271"/>
        </w:trPr>
        <w:tc>
          <w:tcPr>
            <w:tcW w:w="9340" w:type="dxa"/>
            <w:gridSpan w:val="2"/>
            <w:vAlign w:val="bottom"/>
          </w:tcPr>
          <w:p w:rsidR="00711EBC" w:rsidRPr="00711EBC" w:rsidRDefault="00711EBC" w:rsidP="00711EBC">
            <w:pPr>
              <w:spacing w:line="270"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протяжно, ласково, напевно).</w:t>
            </w:r>
          </w:p>
        </w:tc>
      </w:tr>
      <w:tr w:rsidR="00711EBC" w:rsidRPr="00711EBC" w:rsidTr="00954098">
        <w:trPr>
          <w:trHeight w:val="282"/>
        </w:trPr>
        <w:tc>
          <w:tcPr>
            <w:tcW w:w="9340" w:type="dxa"/>
            <w:gridSpan w:val="2"/>
            <w:vAlign w:val="bottom"/>
          </w:tcPr>
          <w:p w:rsidR="00711EBC" w:rsidRPr="00711EBC" w:rsidRDefault="00711EBC" w:rsidP="005178FC">
            <w:pPr>
              <w:spacing w:line="281"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b/>
                <w:bCs/>
                <w:sz w:val="24"/>
                <w:szCs w:val="24"/>
                <w:lang w:eastAsia="ru-RU"/>
              </w:rPr>
              <w:t>Песенное творчество</w:t>
            </w:r>
          </w:p>
        </w:tc>
      </w:tr>
      <w:tr w:rsidR="00711EBC" w:rsidRPr="00711EBC" w:rsidTr="00954098">
        <w:trPr>
          <w:trHeight w:val="276"/>
        </w:trPr>
        <w:tc>
          <w:tcPr>
            <w:tcW w:w="2460" w:type="dxa"/>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p>
        </w:tc>
        <w:tc>
          <w:tcPr>
            <w:tcW w:w="6880" w:type="dxa"/>
            <w:vAlign w:val="bottom"/>
          </w:tcPr>
          <w:p w:rsidR="00711EBC" w:rsidRPr="00711EBC" w:rsidRDefault="00711EBC" w:rsidP="00711EBC">
            <w:pPr>
              <w:spacing w:line="276" w:lineRule="exact"/>
              <w:jc w:val="righ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допевать мелодии колыбельных песен на слог «баю-баю» и</w:t>
            </w:r>
          </w:p>
        </w:tc>
      </w:tr>
      <w:tr w:rsidR="00711EBC" w:rsidRPr="00711EBC" w:rsidTr="00954098">
        <w:trPr>
          <w:trHeight w:val="276"/>
        </w:trPr>
        <w:tc>
          <w:tcPr>
            <w:tcW w:w="9340" w:type="dxa"/>
            <w:gridSpan w:val="2"/>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веселых мелодий на слог «ля-ля».</w:t>
            </w:r>
          </w:p>
        </w:tc>
      </w:tr>
      <w:tr w:rsidR="00711EBC" w:rsidRPr="00711EBC" w:rsidTr="00954098">
        <w:trPr>
          <w:trHeight w:val="270"/>
        </w:trPr>
        <w:tc>
          <w:tcPr>
            <w:tcW w:w="9340" w:type="dxa"/>
            <w:gridSpan w:val="2"/>
            <w:vAlign w:val="bottom"/>
          </w:tcPr>
          <w:p w:rsidR="00711EBC" w:rsidRPr="00711EBC" w:rsidRDefault="00711EBC" w:rsidP="00711EBC">
            <w:pPr>
              <w:spacing w:line="270"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навыков сочинительства веселых и грустных мелодий по образцу.</w:t>
            </w:r>
          </w:p>
        </w:tc>
      </w:tr>
      <w:tr w:rsidR="00711EBC" w:rsidRPr="00711EBC" w:rsidTr="00954098">
        <w:trPr>
          <w:trHeight w:val="282"/>
        </w:trPr>
        <w:tc>
          <w:tcPr>
            <w:tcW w:w="9340" w:type="dxa"/>
            <w:gridSpan w:val="2"/>
            <w:vAlign w:val="bottom"/>
          </w:tcPr>
          <w:p w:rsidR="00711EBC" w:rsidRPr="00711EBC" w:rsidRDefault="00711EBC" w:rsidP="005178FC">
            <w:pPr>
              <w:spacing w:line="281"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b/>
                <w:bCs/>
                <w:sz w:val="24"/>
                <w:szCs w:val="24"/>
                <w:lang w:eastAsia="ru-RU"/>
              </w:rPr>
              <w:t>Музыкально-ритмическое движение</w:t>
            </w:r>
          </w:p>
        </w:tc>
      </w:tr>
      <w:tr w:rsidR="00711EBC" w:rsidRPr="00711EBC" w:rsidTr="00954098">
        <w:trPr>
          <w:trHeight w:val="276"/>
        </w:trPr>
        <w:tc>
          <w:tcPr>
            <w:tcW w:w="2460" w:type="dxa"/>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p>
        </w:tc>
        <w:tc>
          <w:tcPr>
            <w:tcW w:w="6880" w:type="dxa"/>
            <w:vAlign w:val="bottom"/>
          </w:tcPr>
          <w:p w:rsidR="00711EBC" w:rsidRPr="00711EBC" w:rsidRDefault="00711EBC" w:rsidP="00711EBC">
            <w:pPr>
              <w:spacing w:line="276" w:lineRule="exact"/>
              <w:jc w:val="righ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двигаться в соответствии с двухчастной формой музыки и силой</w:t>
            </w:r>
          </w:p>
        </w:tc>
      </w:tr>
      <w:tr w:rsidR="00711EBC" w:rsidRPr="00711EBC" w:rsidTr="00954098">
        <w:trPr>
          <w:trHeight w:val="276"/>
        </w:trPr>
        <w:tc>
          <w:tcPr>
            <w:tcW w:w="9340" w:type="dxa"/>
            <w:gridSpan w:val="2"/>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ее звучания (громко, тихо).</w:t>
            </w:r>
          </w:p>
        </w:tc>
      </w:tr>
      <w:tr w:rsidR="00711EBC" w:rsidRPr="00711EBC" w:rsidTr="00954098">
        <w:trPr>
          <w:trHeight w:val="276"/>
        </w:trPr>
        <w:tc>
          <w:tcPr>
            <w:tcW w:w="2460" w:type="dxa"/>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p>
        </w:tc>
        <w:tc>
          <w:tcPr>
            <w:tcW w:w="6880" w:type="dxa"/>
            <w:vAlign w:val="bottom"/>
          </w:tcPr>
          <w:p w:rsidR="00711EBC" w:rsidRPr="00711EBC" w:rsidRDefault="00711EBC" w:rsidP="00711EBC">
            <w:pPr>
              <w:spacing w:line="276" w:lineRule="exact"/>
              <w:ind w:right="1865"/>
              <w:jc w:val="righ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выполнять  основные движения (ходьба и бег).</w:t>
            </w:r>
          </w:p>
        </w:tc>
      </w:tr>
      <w:tr w:rsidR="00711EBC" w:rsidRPr="00711EBC" w:rsidTr="00954098">
        <w:trPr>
          <w:trHeight w:val="276"/>
        </w:trPr>
        <w:tc>
          <w:tcPr>
            <w:tcW w:w="2460" w:type="dxa"/>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p>
        </w:tc>
        <w:tc>
          <w:tcPr>
            <w:tcW w:w="6880" w:type="dxa"/>
            <w:vAlign w:val="bottom"/>
          </w:tcPr>
          <w:p w:rsidR="00711EBC" w:rsidRPr="00711EBC" w:rsidRDefault="00711EBC" w:rsidP="00711EBC">
            <w:pPr>
              <w:spacing w:line="276" w:lineRule="exact"/>
              <w:jc w:val="righ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маршировать вместе со всеми и индивидуально, бегать легко, в</w:t>
            </w:r>
          </w:p>
        </w:tc>
      </w:tr>
      <w:tr w:rsidR="00711EBC" w:rsidRPr="00711EBC" w:rsidTr="00954098">
        <w:trPr>
          <w:trHeight w:val="276"/>
        </w:trPr>
        <w:tc>
          <w:tcPr>
            <w:tcW w:w="9340" w:type="dxa"/>
            <w:gridSpan w:val="2"/>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умеренном и быстром темпе под музыку.</w:t>
            </w:r>
          </w:p>
        </w:tc>
      </w:tr>
      <w:tr w:rsidR="00711EBC" w:rsidRPr="00711EBC" w:rsidTr="00954098">
        <w:trPr>
          <w:trHeight w:val="276"/>
        </w:trPr>
        <w:tc>
          <w:tcPr>
            <w:tcW w:w="2460" w:type="dxa"/>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p>
        </w:tc>
        <w:tc>
          <w:tcPr>
            <w:tcW w:w="6880" w:type="dxa"/>
            <w:vAlign w:val="bottom"/>
          </w:tcPr>
          <w:p w:rsidR="00711EBC" w:rsidRPr="00711EBC" w:rsidRDefault="00711EBC" w:rsidP="00711EBC">
            <w:pPr>
              <w:spacing w:line="276" w:lineRule="exact"/>
              <w:jc w:val="righ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правильно исполнять  танцевальные движения: притопывание</w:t>
            </w:r>
          </w:p>
        </w:tc>
      </w:tr>
      <w:tr w:rsidR="00711EBC" w:rsidRPr="00711EBC" w:rsidTr="00954098">
        <w:trPr>
          <w:trHeight w:val="276"/>
        </w:trPr>
        <w:tc>
          <w:tcPr>
            <w:tcW w:w="9340" w:type="dxa"/>
            <w:gridSpan w:val="2"/>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попеременно двумя ногами и одной ногой.</w:t>
            </w:r>
          </w:p>
        </w:tc>
      </w:tr>
      <w:tr w:rsidR="00711EBC" w:rsidRPr="00711EBC" w:rsidTr="00954098">
        <w:trPr>
          <w:trHeight w:val="276"/>
        </w:trPr>
        <w:tc>
          <w:tcPr>
            <w:tcW w:w="2460" w:type="dxa"/>
            <w:vAlign w:val="bottom"/>
          </w:tcPr>
          <w:p w:rsidR="00711EBC" w:rsidRPr="00711EBC" w:rsidRDefault="00711EBC" w:rsidP="00711EBC">
            <w:pPr>
              <w:spacing w:line="276"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p>
        </w:tc>
        <w:tc>
          <w:tcPr>
            <w:tcW w:w="6880" w:type="dxa"/>
            <w:vAlign w:val="bottom"/>
          </w:tcPr>
          <w:p w:rsidR="00711EBC" w:rsidRPr="00711EBC" w:rsidRDefault="00711EBC" w:rsidP="00711EBC">
            <w:pPr>
              <w:spacing w:line="276" w:lineRule="exact"/>
              <w:jc w:val="righ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выразительно и эмоционально передавать  игровые и сказочные</w:t>
            </w:r>
          </w:p>
        </w:tc>
      </w:tr>
    </w:tbl>
    <w:p w:rsidR="00711EBC" w:rsidRPr="00711EBC" w:rsidRDefault="00711EBC" w:rsidP="00711EBC">
      <w:pPr>
        <w:spacing w:line="189" w:lineRule="auto"/>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образы: идет медведь, крадется кошка, бегают мышата, скачет зайка, ходит петушок,</w:t>
      </w:r>
    </w:p>
    <w:tbl>
      <w:tblPr>
        <w:tblW w:w="0" w:type="auto"/>
        <w:tblLayout w:type="fixed"/>
        <w:tblCellMar>
          <w:left w:w="0" w:type="dxa"/>
          <w:right w:w="0" w:type="dxa"/>
        </w:tblCellMar>
        <w:tblLook w:val="04A0" w:firstRow="1" w:lastRow="0" w:firstColumn="1" w:lastColumn="0" w:noHBand="0" w:noVBand="1"/>
      </w:tblPr>
      <w:tblGrid>
        <w:gridCol w:w="1340"/>
        <w:gridCol w:w="1160"/>
        <w:gridCol w:w="700"/>
        <w:gridCol w:w="1600"/>
        <w:gridCol w:w="1260"/>
        <w:gridCol w:w="200"/>
        <w:gridCol w:w="1260"/>
        <w:gridCol w:w="480"/>
        <w:gridCol w:w="1080"/>
        <w:gridCol w:w="500"/>
      </w:tblGrid>
      <w:tr w:rsidR="00711EBC" w:rsidRPr="00711EBC" w:rsidTr="00954098">
        <w:trPr>
          <w:trHeight w:val="270"/>
        </w:trPr>
        <w:tc>
          <w:tcPr>
            <w:tcW w:w="6060" w:type="dxa"/>
            <w:gridSpan w:val="5"/>
            <w:vAlign w:val="bottom"/>
          </w:tcPr>
          <w:p w:rsidR="00711EBC" w:rsidRPr="00711EBC" w:rsidRDefault="00711EBC" w:rsidP="00711EBC">
            <w:pPr>
              <w:spacing w:line="270" w:lineRule="exact"/>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клюют зернышки цыплята, летают птички и т. д.</w:t>
            </w:r>
          </w:p>
        </w:tc>
        <w:tc>
          <w:tcPr>
            <w:tcW w:w="2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26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4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0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5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r>
      <w:tr w:rsidR="00711EBC" w:rsidRPr="00711EBC" w:rsidTr="00954098">
        <w:trPr>
          <w:trHeight w:val="282"/>
        </w:trPr>
        <w:tc>
          <w:tcPr>
            <w:tcW w:w="6060" w:type="dxa"/>
            <w:gridSpan w:val="5"/>
            <w:vAlign w:val="bottom"/>
          </w:tcPr>
          <w:p w:rsidR="00711EBC" w:rsidRPr="00711EBC" w:rsidRDefault="00711EBC" w:rsidP="005178FC">
            <w:pPr>
              <w:spacing w:line="281"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b/>
                <w:bCs/>
                <w:sz w:val="24"/>
                <w:szCs w:val="24"/>
                <w:lang w:eastAsia="ru-RU"/>
              </w:rPr>
              <w:t>Развитие танцевально-игровое творчества</w:t>
            </w:r>
          </w:p>
        </w:tc>
        <w:tc>
          <w:tcPr>
            <w:tcW w:w="2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26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4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0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5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r>
      <w:tr w:rsidR="00711EBC" w:rsidRPr="00711EBC" w:rsidTr="00954098">
        <w:trPr>
          <w:trHeight w:val="276"/>
        </w:trPr>
        <w:tc>
          <w:tcPr>
            <w:tcW w:w="2500" w:type="dxa"/>
            <w:gridSpan w:val="2"/>
            <w:vAlign w:val="bottom"/>
          </w:tcPr>
          <w:p w:rsidR="00711EBC" w:rsidRPr="00711EBC" w:rsidRDefault="00711EBC" w:rsidP="00711EBC">
            <w:pPr>
              <w:spacing w:line="276" w:lineRule="exact"/>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p>
        </w:tc>
        <w:tc>
          <w:tcPr>
            <w:tcW w:w="7080" w:type="dxa"/>
            <w:gridSpan w:val="8"/>
            <w:vAlign w:val="bottom"/>
          </w:tcPr>
          <w:p w:rsidR="00711EBC" w:rsidRPr="00711EBC" w:rsidRDefault="00711EBC" w:rsidP="00711EBC">
            <w:pPr>
              <w:spacing w:line="276" w:lineRule="exact"/>
              <w:ind w:right="25"/>
              <w:jc w:val="righ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самостоятельно выполнять танцевальные движения под плясовые</w:t>
            </w:r>
          </w:p>
        </w:tc>
      </w:tr>
      <w:tr w:rsidR="00711EBC" w:rsidRPr="00711EBC" w:rsidTr="00954098">
        <w:trPr>
          <w:trHeight w:val="276"/>
        </w:trPr>
        <w:tc>
          <w:tcPr>
            <w:tcW w:w="1340" w:type="dxa"/>
            <w:vAlign w:val="bottom"/>
          </w:tcPr>
          <w:p w:rsidR="00711EBC" w:rsidRPr="00711EBC" w:rsidRDefault="00711EBC" w:rsidP="00711EBC">
            <w:pPr>
              <w:spacing w:line="276" w:lineRule="exact"/>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мелодии.</w:t>
            </w:r>
          </w:p>
        </w:tc>
        <w:tc>
          <w:tcPr>
            <w:tcW w:w="116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7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6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26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2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26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4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0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5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r>
      <w:tr w:rsidR="00711EBC" w:rsidRPr="00711EBC" w:rsidTr="00954098">
        <w:trPr>
          <w:trHeight w:val="276"/>
        </w:trPr>
        <w:tc>
          <w:tcPr>
            <w:tcW w:w="2500" w:type="dxa"/>
            <w:gridSpan w:val="2"/>
            <w:vAlign w:val="bottom"/>
          </w:tcPr>
          <w:p w:rsidR="00711EBC" w:rsidRPr="00711EBC" w:rsidRDefault="00711EBC" w:rsidP="00711EBC">
            <w:pPr>
              <w:spacing w:line="276" w:lineRule="exact"/>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p>
        </w:tc>
        <w:tc>
          <w:tcPr>
            <w:tcW w:w="7080" w:type="dxa"/>
            <w:gridSpan w:val="8"/>
            <w:vAlign w:val="bottom"/>
          </w:tcPr>
          <w:p w:rsidR="00711EBC" w:rsidRPr="00711EBC" w:rsidRDefault="00711EBC" w:rsidP="00711EBC">
            <w:pPr>
              <w:spacing w:line="276" w:lineRule="exact"/>
              <w:ind w:right="25"/>
              <w:jc w:val="righ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точно выполнять движения, передающие характер изображаемых</w:t>
            </w:r>
          </w:p>
        </w:tc>
      </w:tr>
      <w:tr w:rsidR="00711EBC" w:rsidRPr="00711EBC" w:rsidTr="00954098">
        <w:trPr>
          <w:trHeight w:val="270"/>
        </w:trPr>
        <w:tc>
          <w:tcPr>
            <w:tcW w:w="1340" w:type="dxa"/>
            <w:vAlign w:val="bottom"/>
          </w:tcPr>
          <w:p w:rsidR="00711EBC" w:rsidRPr="00711EBC" w:rsidRDefault="00711EBC" w:rsidP="00711EBC">
            <w:pPr>
              <w:spacing w:line="270" w:lineRule="exact"/>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животных.</w:t>
            </w:r>
          </w:p>
        </w:tc>
        <w:tc>
          <w:tcPr>
            <w:tcW w:w="116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7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6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26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2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26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4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0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5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r>
      <w:tr w:rsidR="00711EBC" w:rsidRPr="00711EBC" w:rsidTr="00954098">
        <w:trPr>
          <w:trHeight w:val="282"/>
        </w:trPr>
        <w:tc>
          <w:tcPr>
            <w:tcW w:w="6060" w:type="dxa"/>
            <w:gridSpan w:val="5"/>
            <w:vAlign w:val="bottom"/>
          </w:tcPr>
          <w:p w:rsidR="00711EBC" w:rsidRPr="00711EBC" w:rsidRDefault="00711EBC" w:rsidP="005178FC">
            <w:pPr>
              <w:spacing w:line="281" w:lineRule="exact"/>
              <w:rPr>
                <w:rFonts w:ascii="Times New Roman" w:eastAsiaTheme="minorEastAsia" w:hAnsi="Times New Roman" w:cs="Times New Roman"/>
                <w:sz w:val="24"/>
                <w:szCs w:val="24"/>
                <w:lang w:eastAsia="ru-RU"/>
              </w:rPr>
            </w:pPr>
            <w:r w:rsidRPr="00711EBC">
              <w:rPr>
                <w:rFonts w:ascii="Times New Roman" w:eastAsia="Gabriola" w:hAnsi="Times New Roman" w:cs="Times New Roman"/>
                <w:b/>
                <w:bCs/>
                <w:sz w:val="24"/>
                <w:szCs w:val="24"/>
                <w:lang w:eastAsia="ru-RU"/>
              </w:rPr>
              <w:t>Игра на детских музыкальных инструментах</w:t>
            </w:r>
          </w:p>
        </w:tc>
        <w:tc>
          <w:tcPr>
            <w:tcW w:w="2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26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4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08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5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r>
      <w:tr w:rsidR="00711EBC" w:rsidRPr="00711EBC" w:rsidTr="00954098">
        <w:trPr>
          <w:trHeight w:val="276"/>
        </w:trPr>
        <w:tc>
          <w:tcPr>
            <w:tcW w:w="1340" w:type="dxa"/>
            <w:vAlign w:val="bottom"/>
          </w:tcPr>
          <w:p w:rsidR="00711EBC" w:rsidRPr="00711EBC" w:rsidRDefault="00711EBC" w:rsidP="00711EBC">
            <w:pPr>
              <w:spacing w:line="276" w:lineRule="exact"/>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Знакомство</w:t>
            </w:r>
          </w:p>
        </w:tc>
        <w:tc>
          <w:tcPr>
            <w:tcW w:w="1860" w:type="dxa"/>
            <w:gridSpan w:val="2"/>
            <w:vAlign w:val="bottom"/>
          </w:tcPr>
          <w:p w:rsidR="00711EBC" w:rsidRPr="00711EBC" w:rsidRDefault="00711EBC" w:rsidP="00711EBC">
            <w:pPr>
              <w:spacing w:line="276" w:lineRule="exact"/>
              <w:ind w:left="28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с  некоторыми</w:t>
            </w:r>
          </w:p>
        </w:tc>
        <w:tc>
          <w:tcPr>
            <w:tcW w:w="2860" w:type="dxa"/>
            <w:gridSpan w:val="2"/>
            <w:vAlign w:val="bottom"/>
          </w:tcPr>
          <w:p w:rsidR="00711EBC" w:rsidRPr="00711EBC" w:rsidRDefault="00711EBC" w:rsidP="00711EBC">
            <w:pPr>
              <w:spacing w:line="276" w:lineRule="exact"/>
              <w:ind w:left="10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детскими  музыкальными</w:t>
            </w:r>
          </w:p>
        </w:tc>
        <w:tc>
          <w:tcPr>
            <w:tcW w:w="3020" w:type="dxa"/>
            <w:gridSpan w:val="4"/>
            <w:vAlign w:val="bottom"/>
          </w:tcPr>
          <w:p w:rsidR="00711EBC" w:rsidRPr="00711EBC" w:rsidRDefault="00711EBC" w:rsidP="00711EBC">
            <w:pPr>
              <w:spacing w:line="276" w:lineRule="exact"/>
              <w:ind w:left="8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инструментами:  дудочкой,</w:t>
            </w:r>
          </w:p>
        </w:tc>
        <w:tc>
          <w:tcPr>
            <w:tcW w:w="500" w:type="dxa"/>
            <w:vAlign w:val="bottom"/>
          </w:tcPr>
          <w:p w:rsidR="00711EBC" w:rsidRPr="00711EBC" w:rsidRDefault="00711EBC" w:rsidP="00711EBC">
            <w:pPr>
              <w:spacing w:line="276" w:lineRule="exact"/>
              <w:ind w:right="5"/>
              <w:jc w:val="right"/>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ме-</w:t>
            </w:r>
          </w:p>
        </w:tc>
      </w:tr>
      <w:tr w:rsidR="00711EBC" w:rsidRPr="00711EBC" w:rsidTr="00954098">
        <w:trPr>
          <w:trHeight w:val="276"/>
        </w:trPr>
        <w:tc>
          <w:tcPr>
            <w:tcW w:w="9080" w:type="dxa"/>
            <w:gridSpan w:val="9"/>
            <w:vAlign w:val="bottom"/>
          </w:tcPr>
          <w:p w:rsidR="00711EBC" w:rsidRPr="00711EBC" w:rsidRDefault="00711EBC" w:rsidP="00711EBC">
            <w:pPr>
              <w:spacing w:line="276" w:lineRule="exact"/>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таллофоном, колокольчиком, бубном, погремушкой, барабаном, а также их звучанием.</w:t>
            </w:r>
          </w:p>
        </w:tc>
        <w:tc>
          <w:tcPr>
            <w:tcW w:w="5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r>
      <w:tr w:rsidR="00711EBC" w:rsidRPr="00711EBC" w:rsidTr="00954098">
        <w:trPr>
          <w:trHeight w:val="307"/>
        </w:trPr>
        <w:tc>
          <w:tcPr>
            <w:tcW w:w="2500" w:type="dxa"/>
            <w:gridSpan w:val="2"/>
            <w:vAlign w:val="bottom"/>
          </w:tcPr>
          <w:p w:rsidR="00711EBC" w:rsidRPr="00711EBC" w:rsidRDefault="00711EBC" w:rsidP="00711EBC">
            <w:pPr>
              <w:spacing w:line="308" w:lineRule="exact"/>
              <w:ind w:left="120"/>
              <w:rPr>
                <w:rFonts w:ascii="Times New Roman" w:eastAsiaTheme="minorEastAsia" w:hAnsi="Times New Roman" w:cs="Times New Roman"/>
                <w:sz w:val="24"/>
                <w:szCs w:val="24"/>
                <w:lang w:eastAsia="ru-RU"/>
              </w:rPr>
            </w:pPr>
            <w:r w:rsidRPr="00711EBC">
              <w:rPr>
                <w:rFonts w:ascii="Times New Roman" w:eastAsia="Gabriola" w:hAnsi="Times New Roman" w:cs="Times New Roman"/>
                <w:sz w:val="24"/>
                <w:szCs w:val="24"/>
                <w:lang w:eastAsia="ru-RU"/>
              </w:rPr>
              <w:t>Формирование умений</w:t>
            </w:r>
          </w:p>
        </w:tc>
        <w:tc>
          <w:tcPr>
            <w:tcW w:w="6580" w:type="dxa"/>
            <w:gridSpan w:val="7"/>
            <w:vAlign w:val="bottom"/>
          </w:tcPr>
          <w:p w:rsidR="00711EBC" w:rsidRPr="00711EBC" w:rsidRDefault="005178FC" w:rsidP="005178FC">
            <w:pPr>
              <w:spacing w:line="308" w:lineRule="exact"/>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11EBC" w:rsidRPr="00711EBC">
              <w:rPr>
                <w:rFonts w:ascii="Times New Roman" w:eastAsia="Gabriola" w:hAnsi="Times New Roman" w:cs="Times New Roman"/>
                <w:sz w:val="24"/>
                <w:szCs w:val="24"/>
                <w:lang w:eastAsia="ru-RU"/>
              </w:rPr>
              <w:t>подыгрывать на детских ударных музыкальных инструментах.</w:t>
            </w:r>
          </w:p>
        </w:tc>
        <w:tc>
          <w:tcPr>
            <w:tcW w:w="500" w:type="dxa"/>
            <w:vAlign w:val="bottom"/>
          </w:tcPr>
          <w:p w:rsidR="00711EBC" w:rsidRPr="00711EBC" w:rsidRDefault="00711EBC" w:rsidP="00711EBC">
            <w:pPr>
              <w:rPr>
                <w:rFonts w:ascii="Times New Roman" w:eastAsiaTheme="minorEastAsia" w:hAnsi="Times New Roman" w:cs="Times New Roman"/>
                <w:sz w:val="24"/>
                <w:szCs w:val="24"/>
                <w:lang w:eastAsia="ru-RU"/>
              </w:rPr>
            </w:pPr>
          </w:p>
        </w:tc>
      </w:tr>
      <w:tr w:rsidR="00711EBC" w:rsidRPr="00711EBC" w:rsidTr="00954098">
        <w:trPr>
          <w:trHeight w:val="256"/>
        </w:trPr>
        <w:tc>
          <w:tcPr>
            <w:tcW w:w="2500" w:type="dxa"/>
            <w:gridSpan w:val="2"/>
            <w:tcBorders>
              <w:bottom w:val="single" w:sz="8" w:space="0" w:color="00000A"/>
            </w:tcBorders>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700" w:type="dxa"/>
            <w:tcBorders>
              <w:bottom w:val="single" w:sz="8" w:space="0" w:color="00000A"/>
            </w:tcBorders>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600" w:type="dxa"/>
            <w:tcBorders>
              <w:bottom w:val="single" w:sz="8" w:space="0" w:color="00000A"/>
            </w:tcBorders>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260" w:type="dxa"/>
            <w:tcBorders>
              <w:bottom w:val="single" w:sz="8" w:space="0" w:color="00000A"/>
            </w:tcBorders>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200" w:type="dxa"/>
            <w:tcBorders>
              <w:bottom w:val="single" w:sz="8" w:space="0" w:color="00000A"/>
            </w:tcBorders>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740" w:type="dxa"/>
            <w:gridSpan w:val="2"/>
            <w:tcBorders>
              <w:bottom w:val="single" w:sz="8" w:space="0" w:color="00000A"/>
            </w:tcBorders>
            <w:vAlign w:val="bottom"/>
          </w:tcPr>
          <w:p w:rsidR="00711EBC" w:rsidRPr="00711EBC" w:rsidRDefault="00711EBC" w:rsidP="00711EBC">
            <w:pPr>
              <w:rPr>
                <w:rFonts w:ascii="Times New Roman" w:eastAsiaTheme="minorEastAsia" w:hAnsi="Times New Roman" w:cs="Times New Roman"/>
                <w:sz w:val="24"/>
                <w:szCs w:val="24"/>
                <w:lang w:eastAsia="ru-RU"/>
              </w:rPr>
            </w:pPr>
          </w:p>
        </w:tc>
        <w:tc>
          <w:tcPr>
            <w:tcW w:w="1580" w:type="dxa"/>
            <w:gridSpan w:val="2"/>
            <w:tcBorders>
              <w:bottom w:val="single" w:sz="8" w:space="0" w:color="00000A"/>
            </w:tcBorders>
            <w:vAlign w:val="bottom"/>
          </w:tcPr>
          <w:p w:rsidR="00711EBC" w:rsidRPr="00711EBC" w:rsidRDefault="00711EBC" w:rsidP="00711EBC">
            <w:pPr>
              <w:rPr>
                <w:rFonts w:ascii="Times New Roman" w:eastAsiaTheme="minorEastAsia" w:hAnsi="Times New Roman" w:cs="Times New Roman"/>
                <w:sz w:val="24"/>
                <w:szCs w:val="24"/>
                <w:lang w:eastAsia="ru-RU"/>
              </w:rPr>
            </w:pPr>
          </w:p>
        </w:tc>
      </w:tr>
    </w:tbl>
    <w:p w:rsidR="00711EBC" w:rsidRDefault="00711EBC" w:rsidP="00711EBC">
      <w:pPr>
        <w:jc w:val="center"/>
        <w:rPr>
          <w:rFonts w:ascii="Times New Roman" w:eastAsiaTheme="minorEastAsia" w:hAnsi="Times New Roman" w:cs="Times New Roman"/>
          <w:b/>
          <w:sz w:val="28"/>
          <w:szCs w:val="24"/>
          <w:lang w:eastAsia="ru-RU"/>
        </w:rPr>
      </w:pPr>
    </w:p>
    <w:tbl>
      <w:tblPr>
        <w:tblStyle w:val="a5"/>
        <w:tblW w:w="0" w:type="auto"/>
        <w:tblLook w:val="04A0" w:firstRow="1" w:lastRow="0" w:firstColumn="1" w:lastColumn="0" w:noHBand="0" w:noVBand="1"/>
      </w:tblPr>
      <w:tblGrid>
        <w:gridCol w:w="5128"/>
        <w:gridCol w:w="5128"/>
      </w:tblGrid>
      <w:tr w:rsidR="00711EBC" w:rsidTr="00711EBC">
        <w:tc>
          <w:tcPr>
            <w:tcW w:w="5128" w:type="dxa"/>
          </w:tcPr>
          <w:p w:rsidR="00711EBC" w:rsidRPr="00FA257F" w:rsidRDefault="00711EBC" w:rsidP="00711EBC">
            <w:pPr>
              <w:rPr>
                <w:rFonts w:ascii="Times New Roman" w:eastAsiaTheme="minorEastAsia" w:hAnsi="Times New Roman" w:cs="Times New Roman"/>
                <w:b/>
                <w:sz w:val="24"/>
                <w:szCs w:val="24"/>
                <w:lang w:eastAsia="ru-RU"/>
              </w:rPr>
            </w:pPr>
            <w:r w:rsidRPr="00FA257F">
              <w:rPr>
                <w:rFonts w:ascii="Times New Roman" w:eastAsiaTheme="minorEastAsia" w:hAnsi="Times New Roman" w:cs="Times New Roman"/>
                <w:b/>
                <w:sz w:val="24"/>
                <w:szCs w:val="24"/>
                <w:lang w:eastAsia="ru-RU"/>
              </w:rPr>
              <w:t>Достижения ребенка</w:t>
            </w:r>
            <w:r w:rsidR="00FA257F">
              <w:rPr>
                <w:rFonts w:ascii="Times New Roman" w:eastAsiaTheme="minorEastAsia" w:hAnsi="Times New Roman" w:cs="Times New Roman"/>
                <w:b/>
                <w:sz w:val="24"/>
                <w:szCs w:val="24"/>
                <w:lang w:eastAsia="ru-RU"/>
              </w:rPr>
              <w:t>:</w:t>
            </w:r>
            <w:r w:rsidRPr="00FA257F">
              <w:rPr>
                <w:rFonts w:ascii="Times New Roman" w:eastAsiaTheme="minorEastAsia" w:hAnsi="Times New Roman" w:cs="Times New Roman"/>
                <w:b/>
                <w:sz w:val="24"/>
                <w:szCs w:val="24"/>
                <w:lang w:eastAsia="ru-RU"/>
              </w:rPr>
              <w:tab/>
            </w:r>
            <w:r w:rsidRPr="00FA257F">
              <w:rPr>
                <w:rFonts w:ascii="Times New Roman" w:eastAsiaTheme="minorEastAsia" w:hAnsi="Times New Roman" w:cs="Times New Roman"/>
                <w:b/>
                <w:sz w:val="24"/>
                <w:szCs w:val="24"/>
                <w:lang w:eastAsia="ru-RU"/>
              </w:rPr>
              <w:tab/>
            </w:r>
          </w:p>
          <w:p w:rsidR="00711EBC" w:rsidRPr="00711EBC" w:rsidRDefault="00711EBC" w:rsidP="00711EBC">
            <w:pPr>
              <w:rPr>
                <w:rFonts w:ascii="Times New Roman" w:eastAsiaTheme="minorEastAsia" w:hAnsi="Times New Roman" w:cs="Times New Roman"/>
                <w:sz w:val="24"/>
                <w:szCs w:val="24"/>
                <w:lang w:eastAsia="ru-RU"/>
              </w:rPr>
            </w:pPr>
            <w:r w:rsidRPr="00711EBC">
              <w:rPr>
                <w:rFonts w:ascii="Times New Roman" w:eastAsiaTheme="minorEastAsia" w:hAnsi="Times New Roman" w:cs="Times New Roman"/>
                <w:sz w:val="24"/>
                <w:szCs w:val="24"/>
                <w:lang w:eastAsia="ru-RU"/>
              </w:rPr>
              <w:t>С  интересом  вслушивается  в  музыку,</w:t>
            </w:r>
          </w:p>
          <w:p w:rsidR="00711EBC" w:rsidRPr="00711EBC" w:rsidRDefault="00711EBC" w:rsidP="00711EBC">
            <w:pPr>
              <w:rPr>
                <w:rFonts w:ascii="Times New Roman" w:eastAsiaTheme="minorEastAsia" w:hAnsi="Times New Roman" w:cs="Times New Roman"/>
                <w:sz w:val="24"/>
                <w:szCs w:val="24"/>
                <w:lang w:eastAsia="ru-RU"/>
              </w:rPr>
            </w:pPr>
            <w:r w:rsidRPr="00711EBC">
              <w:rPr>
                <w:rFonts w:ascii="Times New Roman" w:eastAsiaTheme="minorEastAsia" w:hAnsi="Times New Roman" w:cs="Times New Roman"/>
                <w:sz w:val="24"/>
                <w:szCs w:val="24"/>
                <w:lang w:eastAsia="ru-RU"/>
              </w:rPr>
              <w:t>запоминает</w:t>
            </w:r>
            <w:r w:rsidRPr="00711EBC">
              <w:rPr>
                <w:rFonts w:ascii="Times New Roman" w:eastAsiaTheme="minorEastAsia" w:hAnsi="Times New Roman" w:cs="Times New Roman"/>
                <w:sz w:val="24"/>
                <w:szCs w:val="24"/>
                <w:lang w:eastAsia="ru-RU"/>
              </w:rPr>
              <w:tab/>
              <w:t>и</w:t>
            </w:r>
            <w:r w:rsidRPr="00711EBC">
              <w:rPr>
                <w:rFonts w:ascii="Times New Roman" w:eastAsiaTheme="minorEastAsia" w:hAnsi="Times New Roman" w:cs="Times New Roman"/>
                <w:sz w:val="24"/>
                <w:szCs w:val="24"/>
                <w:lang w:eastAsia="ru-RU"/>
              </w:rPr>
              <w:tab/>
              <w:t>узнает</w:t>
            </w:r>
            <w:r w:rsidRPr="00711EBC">
              <w:rPr>
                <w:rFonts w:ascii="Times New Roman" w:eastAsiaTheme="minorEastAsia" w:hAnsi="Times New Roman" w:cs="Times New Roman"/>
                <w:sz w:val="24"/>
                <w:szCs w:val="24"/>
                <w:lang w:eastAsia="ru-RU"/>
              </w:rPr>
              <w:tab/>
              <w:t>знакомые</w:t>
            </w:r>
          </w:p>
          <w:p w:rsidR="00711EBC" w:rsidRPr="00711EBC" w:rsidRDefault="00711EBC" w:rsidP="00711EBC">
            <w:pPr>
              <w:rPr>
                <w:rFonts w:ascii="Times New Roman" w:eastAsiaTheme="minorEastAsia" w:hAnsi="Times New Roman" w:cs="Times New Roman"/>
                <w:sz w:val="24"/>
                <w:szCs w:val="24"/>
                <w:lang w:eastAsia="ru-RU"/>
              </w:rPr>
            </w:pPr>
            <w:r w:rsidRPr="00711EBC">
              <w:rPr>
                <w:rFonts w:ascii="Times New Roman" w:eastAsiaTheme="minorEastAsia" w:hAnsi="Times New Roman" w:cs="Times New Roman"/>
                <w:sz w:val="24"/>
                <w:szCs w:val="24"/>
                <w:lang w:eastAsia="ru-RU"/>
              </w:rPr>
              <w:t>произведения.</w:t>
            </w:r>
            <w:r w:rsidRPr="00711EBC">
              <w:rPr>
                <w:rFonts w:ascii="Times New Roman" w:eastAsiaTheme="minorEastAsia" w:hAnsi="Times New Roman" w:cs="Times New Roman"/>
                <w:sz w:val="24"/>
                <w:szCs w:val="24"/>
                <w:lang w:eastAsia="ru-RU"/>
              </w:rPr>
              <w:tab/>
            </w:r>
            <w:r w:rsidRPr="00711EBC">
              <w:rPr>
                <w:rFonts w:ascii="Times New Roman" w:eastAsiaTheme="minorEastAsia" w:hAnsi="Times New Roman" w:cs="Times New Roman"/>
                <w:sz w:val="24"/>
                <w:szCs w:val="24"/>
                <w:lang w:eastAsia="ru-RU"/>
              </w:rPr>
              <w:tab/>
            </w:r>
          </w:p>
          <w:p w:rsidR="00711EBC" w:rsidRPr="00711EBC" w:rsidRDefault="00711EBC" w:rsidP="00711EBC">
            <w:pPr>
              <w:rPr>
                <w:rFonts w:ascii="Times New Roman" w:eastAsiaTheme="minorEastAsia" w:hAnsi="Times New Roman" w:cs="Times New Roman"/>
                <w:sz w:val="24"/>
                <w:szCs w:val="24"/>
                <w:lang w:eastAsia="ru-RU"/>
              </w:rPr>
            </w:pPr>
            <w:r w:rsidRPr="00711EBC">
              <w:rPr>
                <w:rFonts w:ascii="Times New Roman" w:eastAsiaTheme="minorEastAsia" w:hAnsi="Times New Roman" w:cs="Times New Roman"/>
                <w:sz w:val="24"/>
                <w:szCs w:val="24"/>
                <w:lang w:eastAsia="ru-RU"/>
              </w:rPr>
              <w:t>Проявляет</w:t>
            </w:r>
            <w:r w:rsidRPr="00711EBC">
              <w:rPr>
                <w:rFonts w:ascii="Times New Roman" w:eastAsiaTheme="minorEastAsia" w:hAnsi="Times New Roman" w:cs="Times New Roman"/>
                <w:sz w:val="24"/>
                <w:szCs w:val="24"/>
                <w:lang w:eastAsia="ru-RU"/>
              </w:rPr>
              <w:tab/>
              <w:t>эмоциональную</w:t>
            </w:r>
            <w:r w:rsidRPr="00711EBC">
              <w:rPr>
                <w:rFonts w:ascii="Times New Roman" w:eastAsiaTheme="minorEastAsia" w:hAnsi="Times New Roman" w:cs="Times New Roman"/>
                <w:sz w:val="24"/>
                <w:szCs w:val="24"/>
                <w:lang w:eastAsia="ru-RU"/>
              </w:rPr>
              <w:tab/>
              <w:t>отзывчивость,</w:t>
            </w:r>
            <w:r w:rsidRPr="00711EBC">
              <w:rPr>
                <w:sz w:val="24"/>
                <w:szCs w:val="24"/>
              </w:rPr>
              <w:t xml:space="preserve"> </w:t>
            </w:r>
            <w:r w:rsidRPr="00711EBC">
              <w:rPr>
                <w:rFonts w:ascii="Times New Roman" w:eastAsiaTheme="minorEastAsia" w:hAnsi="Times New Roman" w:cs="Times New Roman"/>
                <w:sz w:val="24"/>
                <w:szCs w:val="24"/>
                <w:lang w:eastAsia="ru-RU"/>
              </w:rPr>
              <w:t xml:space="preserve">появляются первоначальные суждения о настроении </w:t>
            </w:r>
            <w:r w:rsidRPr="00711EBC">
              <w:rPr>
                <w:rFonts w:ascii="Times New Roman" w:eastAsiaTheme="minorEastAsia" w:hAnsi="Times New Roman" w:cs="Times New Roman"/>
                <w:sz w:val="24"/>
                <w:szCs w:val="24"/>
                <w:lang w:eastAsia="ru-RU"/>
              </w:rPr>
              <w:lastRenderedPageBreak/>
              <w:t>музыки.</w:t>
            </w:r>
          </w:p>
          <w:p w:rsidR="00711EBC" w:rsidRPr="00711EBC" w:rsidRDefault="00711EBC" w:rsidP="00711EBC">
            <w:pPr>
              <w:rPr>
                <w:rFonts w:ascii="Times New Roman" w:eastAsiaTheme="minorEastAsia" w:hAnsi="Times New Roman" w:cs="Times New Roman"/>
                <w:sz w:val="24"/>
                <w:szCs w:val="24"/>
                <w:lang w:eastAsia="ru-RU"/>
              </w:rPr>
            </w:pPr>
          </w:p>
          <w:p w:rsidR="00711EBC" w:rsidRPr="00711EBC" w:rsidRDefault="00711EBC" w:rsidP="00711EBC">
            <w:pPr>
              <w:rPr>
                <w:rFonts w:ascii="Times New Roman" w:eastAsiaTheme="minorEastAsia" w:hAnsi="Times New Roman" w:cs="Times New Roman"/>
                <w:sz w:val="24"/>
                <w:szCs w:val="24"/>
                <w:lang w:eastAsia="ru-RU"/>
              </w:rPr>
            </w:pPr>
            <w:r w:rsidRPr="00711EBC">
              <w:rPr>
                <w:rFonts w:ascii="Times New Roman" w:eastAsiaTheme="minorEastAsia" w:hAnsi="Times New Roman" w:cs="Times New Roman"/>
                <w:sz w:val="24"/>
                <w:szCs w:val="24"/>
                <w:lang w:eastAsia="ru-RU"/>
              </w:rPr>
              <w:t>Различает танцевальный, песенный, маршевый метроритм, - передает их в движении.</w:t>
            </w:r>
          </w:p>
          <w:p w:rsidR="00711EBC" w:rsidRPr="00711EBC" w:rsidRDefault="00711EBC" w:rsidP="00711EBC">
            <w:pPr>
              <w:rPr>
                <w:rFonts w:ascii="Times New Roman" w:eastAsiaTheme="minorEastAsia" w:hAnsi="Times New Roman" w:cs="Times New Roman"/>
                <w:sz w:val="24"/>
                <w:szCs w:val="24"/>
                <w:lang w:eastAsia="ru-RU"/>
              </w:rPr>
            </w:pPr>
          </w:p>
          <w:p w:rsidR="00711EBC" w:rsidRPr="00711EBC" w:rsidRDefault="00711EBC" w:rsidP="00711EBC">
            <w:pPr>
              <w:rPr>
                <w:rFonts w:ascii="Times New Roman" w:eastAsiaTheme="minorEastAsia" w:hAnsi="Times New Roman" w:cs="Times New Roman"/>
                <w:sz w:val="24"/>
                <w:szCs w:val="24"/>
                <w:lang w:eastAsia="ru-RU"/>
              </w:rPr>
            </w:pPr>
            <w:r w:rsidRPr="00711EBC">
              <w:rPr>
                <w:rFonts w:ascii="Times New Roman" w:eastAsiaTheme="minorEastAsia" w:hAnsi="Times New Roman" w:cs="Times New Roman"/>
                <w:sz w:val="24"/>
                <w:szCs w:val="24"/>
                <w:lang w:eastAsia="ru-RU"/>
              </w:rPr>
              <w:t>Эмоционально откликается на характер песни, пляски.</w:t>
            </w:r>
          </w:p>
          <w:p w:rsidR="00711EBC" w:rsidRPr="00711EBC" w:rsidRDefault="00711EBC" w:rsidP="00711EBC">
            <w:pPr>
              <w:rPr>
                <w:rFonts w:ascii="Times New Roman" w:eastAsiaTheme="minorEastAsia" w:hAnsi="Times New Roman" w:cs="Times New Roman"/>
                <w:sz w:val="24"/>
                <w:szCs w:val="24"/>
                <w:lang w:eastAsia="ru-RU"/>
              </w:rPr>
            </w:pPr>
          </w:p>
          <w:p w:rsidR="00711EBC" w:rsidRPr="00711EBC" w:rsidRDefault="00711EBC" w:rsidP="00711EBC">
            <w:pPr>
              <w:rPr>
                <w:rFonts w:ascii="Times New Roman" w:eastAsiaTheme="minorEastAsia" w:hAnsi="Times New Roman" w:cs="Times New Roman"/>
                <w:sz w:val="24"/>
                <w:szCs w:val="24"/>
                <w:lang w:eastAsia="ru-RU"/>
              </w:rPr>
            </w:pPr>
            <w:r w:rsidRPr="00711EBC">
              <w:rPr>
                <w:rFonts w:ascii="Times New Roman" w:eastAsiaTheme="minorEastAsia" w:hAnsi="Times New Roman" w:cs="Times New Roman"/>
                <w:sz w:val="24"/>
                <w:szCs w:val="24"/>
                <w:lang w:eastAsia="ru-RU"/>
              </w:rPr>
              <w:t>Активен в играх на исследование звука, элементарном музицировании.</w:t>
            </w:r>
          </w:p>
          <w:p w:rsidR="00711EBC" w:rsidRPr="00711EBC" w:rsidRDefault="00711EBC" w:rsidP="00711EBC">
            <w:pPr>
              <w:rPr>
                <w:rFonts w:ascii="Times New Roman" w:eastAsiaTheme="minorEastAsia" w:hAnsi="Times New Roman" w:cs="Times New Roman"/>
                <w:sz w:val="24"/>
                <w:szCs w:val="24"/>
                <w:lang w:eastAsia="ru-RU"/>
              </w:rPr>
            </w:pPr>
            <w:r w:rsidRPr="00711EBC">
              <w:rPr>
                <w:rFonts w:ascii="Times New Roman" w:eastAsiaTheme="minorEastAsia" w:hAnsi="Times New Roman" w:cs="Times New Roman"/>
                <w:sz w:val="24"/>
                <w:szCs w:val="24"/>
                <w:lang w:eastAsia="ru-RU"/>
              </w:rPr>
              <w:t xml:space="preserve"> </w:t>
            </w:r>
          </w:p>
          <w:p w:rsidR="00711EBC" w:rsidRPr="00711EBC" w:rsidRDefault="00711EBC" w:rsidP="00711EBC">
            <w:pPr>
              <w:rPr>
                <w:rFonts w:ascii="Times New Roman" w:eastAsiaTheme="minorEastAsia" w:hAnsi="Times New Roman" w:cs="Times New Roman"/>
                <w:sz w:val="24"/>
                <w:szCs w:val="24"/>
                <w:lang w:eastAsia="ru-RU"/>
              </w:rPr>
            </w:pPr>
          </w:p>
          <w:p w:rsidR="00711EBC" w:rsidRPr="00711EBC" w:rsidRDefault="00711EBC" w:rsidP="00711EBC">
            <w:pPr>
              <w:rPr>
                <w:rFonts w:ascii="Times New Roman" w:eastAsiaTheme="minorEastAsia" w:hAnsi="Times New Roman" w:cs="Times New Roman"/>
                <w:sz w:val="24"/>
                <w:szCs w:val="24"/>
                <w:lang w:eastAsia="ru-RU"/>
              </w:rPr>
            </w:pPr>
          </w:p>
          <w:p w:rsidR="00711EBC" w:rsidRPr="00711EBC" w:rsidRDefault="00711EBC" w:rsidP="00711EBC">
            <w:pPr>
              <w:rPr>
                <w:rFonts w:ascii="Times New Roman" w:eastAsiaTheme="minorEastAsia" w:hAnsi="Times New Roman" w:cs="Times New Roman"/>
                <w:sz w:val="24"/>
                <w:szCs w:val="24"/>
                <w:lang w:eastAsia="ru-RU"/>
              </w:rPr>
            </w:pPr>
          </w:p>
        </w:tc>
        <w:tc>
          <w:tcPr>
            <w:tcW w:w="5128" w:type="dxa"/>
          </w:tcPr>
          <w:p w:rsidR="00FA257F" w:rsidRPr="00FA257F" w:rsidRDefault="00FA257F" w:rsidP="00FA257F">
            <w:pPr>
              <w:rPr>
                <w:rFonts w:ascii="Times New Roman" w:eastAsiaTheme="minorEastAsia" w:hAnsi="Times New Roman" w:cs="Times New Roman"/>
                <w:b/>
                <w:sz w:val="24"/>
                <w:szCs w:val="24"/>
                <w:lang w:eastAsia="ru-RU"/>
              </w:rPr>
            </w:pPr>
            <w:r w:rsidRPr="00FA257F">
              <w:rPr>
                <w:rFonts w:ascii="Times New Roman" w:eastAsiaTheme="minorEastAsia" w:hAnsi="Times New Roman" w:cs="Times New Roman"/>
                <w:b/>
                <w:sz w:val="24"/>
                <w:szCs w:val="24"/>
                <w:lang w:eastAsia="ru-RU"/>
              </w:rPr>
              <w:lastRenderedPageBreak/>
              <w:t>Вызывает</w:t>
            </w:r>
            <w:r w:rsidRPr="00FA257F">
              <w:rPr>
                <w:rFonts w:ascii="Times New Roman" w:eastAsiaTheme="minorEastAsia" w:hAnsi="Times New Roman" w:cs="Times New Roman"/>
                <w:b/>
                <w:sz w:val="24"/>
                <w:szCs w:val="24"/>
                <w:lang w:eastAsia="ru-RU"/>
              </w:rPr>
              <w:tab/>
            </w:r>
            <w:r w:rsidRPr="00FA257F">
              <w:rPr>
                <w:rFonts w:ascii="Times New Roman" w:eastAsiaTheme="minorEastAsia" w:hAnsi="Times New Roman" w:cs="Times New Roman"/>
                <w:b/>
                <w:sz w:val="24"/>
                <w:szCs w:val="24"/>
                <w:lang w:eastAsia="ru-RU"/>
              </w:rPr>
              <w:tab/>
              <w:t>озабоченность</w:t>
            </w:r>
            <w:r w:rsidRPr="00FA257F">
              <w:rPr>
                <w:rFonts w:ascii="Times New Roman" w:eastAsiaTheme="minorEastAsia" w:hAnsi="Times New Roman" w:cs="Times New Roman"/>
                <w:b/>
                <w:sz w:val="24"/>
                <w:szCs w:val="24"/>
                <w:lang w:eastAsia="ru-RU"/>
              </w:rPr>
              <w:tab/>
              <w:t>и  требует</w:t>
            </w:r>
          </w:p>
          <w:p w:rsidR="00FA257F" w:rsidRPr="00FA257F" w:rsidRDefault="00FA257F" w:rsidP="00FA257F">
            <w:pPr>
              <w:rPr>
                <w:rFonts w:ascii="Times New Roman" w:eastAsiaTheme="minorEastAsia" w:hAnsi="Times New Roman" w:cs="Times New Roman"/>
                <w:b/>
                <w:sz w:val="24"/>
                <w:szCs w:val="24"/>
                <w:lang w:eastAsia="ru-RU"/>
              </w:rPr>
            </w:pPr>
            <w:r w:rsidRPr="00FA257F">
              <w:rPr>
                <w:rFonts w:ascii="Times New Roman" w:eastAsiaTheme="minorEastAsia" w:hAnsi="Times New Roman" w:cs="Times New Roman"/>
                <w:b/>
                <w:sz w:val="24"/>
                <w:szCs w:val="24"/>
                <w:lang w:eastAsia="ru-RU"/>
              </w:rPr>
              <w:t>совместных</w:t>
            </w:r>
            <w:r w:rsidRPr="00FA257F">
              <w:rPr>
                <w:rFonts w:ascii="Times New Roman" w:eastAsiaTheme="minorEastAsia" w:hAnsi="Times New Roman" w:cs="Times New Roman"/>
                <w:b/>
                <w:sz w:val="24"/>
                <w:szCs w:val="24"/>
                <w:lang w:eastAsia="ru-RU"/>
              </w:rPr>
              <w:tab/>
              <w:t>усилий</w:t>
            </w:r>
            <w:r w:rsidRPr="00FA257F">
              <w:rPr>
                <w:rFonts w:ascii="Times New Roman" w:eastAsiaTheme="minorEastAsia" w:hAnsi="Times New Roman" w:cs="Times New Roman"/>
                <w:b/>
                <w:sz w:val="24"/>
                <w:szCs w:val="24"/>
                <w:lang w:eastAsia="ru-RU"/>
              </w:rPr>
              <w:tab/>
              <w:t>педагогов</w:t>
            </w:r>
            <w:r w:rsidRPr="00FA257F">
              <w:rPr>
                <w:rFonts w:ascii="Times New Roman" w:eastAsiaTheme="minorEastAsia" w:hAnsi="Times New Roman" w:cs="Times New Roman"/>
                <w:b/>
                <w:sz w:val="24"/>
                <w:szCs w:val="24"/>
                <w:lang w:eastAsia="ru-RU"/>
              </w:rPr>
              <w:tab/>
              <w:t>и</w:t>
            </w:r>
          </w:p>
          <w:p w:rsidR="00FA257F" w:rsidRPr="00FA257F" w:rsidRDefault="00FA257F" w:rsidP="00FA257F">
            <w:pPr>
              <w:rPr>
                <w:rFonts w:ascii="Times New Roman" w:eastAsiaTheme="minorEastAsia" w:hAnsi="Times New Roman" w:cs="Times New Roman"/>
                <w:b/>
                <w:sz w:val="24"/>
                <w:szCs w:val="24"/>
                <w:lang w:eastAsia="ru-RU"/>
              </w:rPr>
            </w:pPr>
            <w:r w:rsidRPr="00FA257F">
              <w:rPr>
                <w:rFonts w:ascii="Times New Roman" w:eastAsiaTheme="minorEastAsia" w:hAnsi="Times New Roman" w:cs="Times New Roman"/>
                <w:b/>
                <w:sz w:val="24"/>
                <w:szCs w:val="24"/>
                <w:lang w:eastAsia="ru-RU"/>
              </w:rPr>
              <w:t>родителей</w:t>
            </w:r>
            <w:r w:rsidRPr="00FA257F">
              <w:rPr>
                <w:rFonts w:ascii="Times New Roman" w:eastAsiaTheme="minorEastAsia" w:hAnsi="Times New Roman" w:cs="Times New Roman"/>
                <w:b/>
                <w:sz w:val="24"/>
                <w:szCs w:val="24"/>
                <w:lang w:eastAsia="ru-RU"/>
              </w:rPr>
              <w:tab/>
            </w:r>
            <w:r w:rsidRPr="00FA257F">
              <w:rPr>
                <w:rFonts w:ascii="Times New Roman" w:eastAsiaTheme="minorEastAsia" w:hAnsi="Times New Roman" w:cs="Times New Roman"/>
                <w:b/>
                <w:sz w:val="24"/>
                <w:szCs w:val="24"/>
                <w:lang w:eastAsia="ru-RU"/>
              </w:rPr>
              <w:tab/>
            </w:r>
            <w:r w:rsidRPr="00FA257F">
              <w:rPr>
                <w:rFonts w:ascii="Times New Roman" w:eastAsiaTheme="minorEastAsia" w:hAnsi="Times New Roman" w:cs="Times New Roman"/>
                <w:b/>
                <w:sz w:val="24"/>
                <w:szCs w:val="24"/>
                <w:lang w:eastAsia="ru-RU"/>
              </w:rPr>
              <w:tab/>
            </w:r>
            <w:r w:rsidRPr="00FA257F">
              <w:rPr>
                <w:rFonts w:ascii="Times New Roman" w:eastAsiaTheme="minorEastAsia" w:hAnsi="Times New Roman" w:cs="Times New Roman"/>
                <w:b/>
                <w:sz w:val="24"/>
                <w:szCs w:val="24"/>
                <w:lang w:eastAsia="ru-RU"/>
              </w:rPr>
              <w:tab/>
            </w:r>
            <w:r w:rsidRPr="00FA257F">
              <w:rPr>
                <w:rFonts w:ascii="Times New Roman" w:eastAsiaTheme="minorEastAsia" w:hAnsi="Times New Roman" w:cs="Times New Roman"/>
                <w:b/>
                <w:sz w:val="24"/>
                <w:szCs w:val="24"/>
                <w:lang w:eastAsia="ru-RU"/>
              </w:rPr>
              <w:tab/>
            </w:r>
          </w:p>
          <w:p w:rsidR="00FA257F" w:rsidRPr="00FA257F" w:rsidRDefault="00FA257F" w:rsidP="00FA257F">
            <w:pP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Неустойчивый  и  ситуативный  интерес  и</w:t>
            </w:r>
          </w:p>
          <w:p w:rsidR="00711EBC" w:rsidRDefault="00FA257F" w:rsidP="00FA257F">
            <w:pP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желание</w:t>
            </w:r>
            <w:r w:rsidRPr="00FA257F">
              <w:rPr>
                <w:rFonts w:ascii="Times New Roman" w:eastAsiaTheme="minorEastAsia" w:hAnsi="Times New Roman" w:cs="Times New Roman"/>
                <w:sz w:val="24"/>
                <w:szCs w:val="24"/>
                <w:lang w:eastAsia="ru-RU"/>
              </w:rPr>
              <w:tab/>
              <w:t>участвовать</w:t>
            </w:r>
            <w:r w:rsidRPr="00FA257F">
              <w:rPr>
                <w:rFonts w:ascii="Times New Roman" w:eastAsiaTheme="minorEastAsia" w:hAnsi="Times New Roman" w:cs="Times New Roman"/>
                <w:sz w:val="24"/>
                <w:szCs w:val="24"/>
                <w:lang w:eastAsia="ru-RU"/>
              </w:rPr>
              <w:tab/>
              <w:t>в</w:t>
            </w:r>
            <w:r w:rsidRPr="00FA257F">
              <w:rPr>
                <w:rFonts w:ascii="Times New Roman" w:eastAsiaTheme="minorEastAsia" w:hAnsi="Times New Roman" w:cs="Times New Roman"/>
                <w:sz w:val="24"/>
                <w:szCs w:val="24"/>
                <w:lang w:eastAsia="ru-RU"/>
              </w:rPr>
              <w:tab/>
              <w:t>музыкальной</w:t>
            </w:r>
          </w:p>
          <w:p w:rsidR="00FA257F" w:rsidRPr="00FA257F" w:rsidRDefault="00FA257F" w:rsidP="00FA257F">
            <w:pPr>
              <w:ind w:right="580"/>
              <w:jc w:val="both"/>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 xml:space="preserve">Музыка вызывает незначительный </w:t>
            </w:r>
            <w:r w:rsidRPr="00FA257F">
              <w:rPr>
                <w:rFonts w:ascii="Times New Roman" w:eastAsia="Gabriola" w:hAnsi="Times New Roman" w:cs="Times New Roman"/>
                <w:sz w:val="24"/>
                <w:szCs w:val="24"/>
                <w:lang w:eastAsia="ru-RU"/>
              </w:rPr>
              <w:lastRenderedPageBreak/>
              <w:t>эмоциональный отклик.</w:t>
            </w:r>
          </w:p>
          <w:p w:rsidR="00FA257F" w:rsidRPr="00FA257F" w:rsidRDefault="00FA257F" w:rsidP="00FA257F">
            <w:pPr>
              <w:spacing w:line="129" w:lineRule="exact"/>
              <w:rPr>
                <w:rFonts w:ascii="Times New Roman" w:eastAsiaTheme="minorEastAsia" w:hAnsi="Times New Roman" w:cs="Times New Roman"/>
                <w:sz w:val="24"/>
                <w:szCs w:val="24"/>
                <w:lang w:eastAsia="ru-RU"/>
              </w:rPr>
            </w:pPr>
          </w:p>
          <w:p w:rsidR="00FA257F" w:rsidRPr="00FA257F" w:rsidRDefault="00FA257F" w:rsidP="00FA257F">
            <w:pPr>
              <w:spacing w:line="187" w:lineRule="auto"/>
              <w:ind w:right="580"/>
              <w:jc w:val="both"/>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FA257F" w:rsidRPr="00FA257F" w:rsidRDefault="00FA257F" w:rsidP="00FA257F">
            <w:pPr>
              <w:spacing w:line="3" w:lineRule="exact"/>
              <w:rPr>
                <w:rFonts w:ascii="Times New Roman" w:eastAsiaTheme="minorEastAsia" w:hAnsi="Times New Roman" w:cs="Times New Roman"/>
                <w:sz w:val="24"/>
                <w:szCs w:val="24"/>
                <w:lang w:eastAsia="ru-RU"/>
              </w:rPr>
            </w:pPr>
          </w:p>
          <w:p w:rsidR="00FA257F" w:rsidRPr="00FA257F" w:rsidRDefault="00FA257F" w:rsidP="00FA257F">
            <w:pPr>
              <w:spacing w:line="233" w:lineRule="auto"/>
              <w:ind w:right="580"/>
              <w:jc w:val="both"/>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Не интонирует, проговаривает слова на одном звуке, не стремится вслушиваться в пение взрослого.</w:t>
            </w:r>
          </w:p>
          <w:p w:rsidR="00FA257F" w:rsidRDefault="00FA257F" w:rsidP="00FA257F">
            <w:pPr>
              <w:rPr>
                <w:rFonts w:ascii="Times New Roman" w:eastAsiaTheme="minorEastAsia" w:hAnsi="Times New Roman" w:cs="Times New Roman"/>
                <w:b/>
                <w:sz w:val="28"/>
                <w:szCs w:val="24"/>
                <w:lang w:eastAsia="ru-RU"/>
              </w:rPr>
            </w:pPr>
          </w:p>
        </w:tc>
      </w:tr>
    </w:tbl>
    <w:p w:rsidR="00711EBC" w:rsidRDefault="00711EBC" w:rsidP="00711EBC">
      <w:pPr>
        <w:jc w:val="center"/>
        <w:rPr>
          <w:rFonts w:ascii="Times New Roman" w:eastAsiaTheme="minorEastAsia" w:hAnsi="Times New Roman" w:cs="Times New Roman"/>
          <w:b/>
          <w:sz w:val="28"/>
          <w:szCs w:val="24"/>
          <w:lang w:eastAsia="ru-RU"/>
        </w:rPr>
      </w:pPr>
    </w:p>
    <w:p w:rsidR="00FA257F" w:rsidRDefault="005178FC" w:rsidP="005178FC">
      <w:pPr>
        <w:ind w:right="2280"/>
        <w:rPr>
          <w:rFonts w:ascii="Times New Roman" w:eastAsia="Gabriola" w:hAnsi="Times New Roman" w:cs="Times New Roman"/>
          <w:b/>
          <w:bCs/>
          <w:i/>
          <w:iCs/>
          <w:sz w:val="28"/>
          <w:szCs w:val="24"/>
          <w:lang w:eastAsia="ru-RU"/>
        </w:rPr>
      </w:pPr>
      <w:r>
        <w:rPr>
          <w:rFonts w:ascii="Times New Roman" w:eastAsia="Gabriola" w:hAnsi="Times New Roman" w:cs="Times New Roman"/>
          <w:b/>
          <w:bCs/>
          <w:i/>
          <w:iCs/>
          <w:sz w:val="28"/>
          <w:szCs w:val="24"/>
          <w:lang w:eastAsia="ru-RU"/>
        </w:rPr>
        <w:t xml:space="preserve">                    </w:t>
      </w:r>
      <w:r w:rsidR="00FA257F" w:rsidRPr="00FA257F">
        <w:rPr>
          <w:rFonts w:ascii="Times New Roman" w:eastAsia="Gabriola" w:hAnsi="Times New Roman" w:cs="Times New Roman"/>
          <w:b/>
          <w:bCs/>
          <w:i/>
          <w:iCs/>
          <w:sz w:val="28"/>
          <w:szCs w:val="24"/>
          <w:lang w:eastAsia="ru-RU"/>
        </w:rPr>
        <w:t>Содержание работы по образовательной области</w:t>
      </w:r>
    </w:p>
    <w:p w:rsidR="00FA257F" w:rsidRPr="00FA257F" w:rsidRDefault="005178FC" w:rsidP="005178FC">
      <w:pPr>
        <w:ind w:left="3220" w:right="2280" w:hanging="953"/>
        <w:rPr>
          <w:rFonts w:ascii="Times New Roman" w:eastAsiaTheme="minorEastAsia" w:hAnsi="Times New Roman" w:cs="Times New Roman"/>
          <w:sz w:val="28"/>
          <w:szCs w:val="24"/>
          <w:lang w:eastAsia="ru-RU"/>
        </w:rPr>
      </w:pPr>
      <w:r>
        <w:rPr>
          <w:rFonts w:ascii="Times New Roman" w:eastAsia="Gabriola" w:hAnsi="Times New Roman" w:cs="Times New Roman"/>
          <w:b/>
          <w:bCs/>
          <w:sz w:val="28"/>
          <w:szCs w:val="24"/>
          <w:lang w:eastAsia="ru-RU"/>
        </w:rPr>
        <w:t xml:space="preserve">    </w:t>
      </w:r>
      <w:r w:rsidR="00FA257F" w:rsidRPr="00FA257F">
        <w:rPr>
          <w:rFonts w:ascii="Times New Roman" w:eastAsia="Gabriola" w:hAnsi="Times New Roman" w:cs="Times New Roman"/>
          <w:b/>
          <w:bCs/>
          <w:sz w:val="28"/>
          <w:szCs w:val="24"/>
          <w:lang w:eastAsia="ru-RU"/>
        </w:rPr>
        <w:t xml:space="preserve">Младшая </w:t>
      </w:r>
      <w:r w:rsidR="00FA257F">
        <w:rPr>
          <w:rFonts w:ascii="Times New Roman" w:eastAsia="Gabriola" w:hAnsi="Times New Roman" w:cs="Times New Roman"/>
          <w:b/>
          <w:bCs/>
          <w:sz w:val="28"/>
          <w:szCs w:val="24"/>
          <w:lang w:eastAsia="ru-RU"/>
        </w:rPr>
        <w:t>под</w:t>
      </w:r>
      <w:r w:rsidR="00FA257F" w:rsidRPr="00FA257F">
        <w:rPr>
          <w:rFonts w:ascii="Times New Roman" w:eastAsia="Gabriola" w:hAnsi="Times New Roman" w:cs="Times New Roman"/>
          <w:b/>
          <w:bCs/>
          <w:sz w:val="28"/>
          <w:szCs w:val="24"/>
          <w:lang w:eastAsia="ru-RU"/>
        </w:rPr>
        <w:t>группа (3-4 года)</w:t>
      </w:r>
    </w:p>
    <w:p w:rsidR="00FA257F" w:rsidRPr="00FA257F" w:rsidRDefault="005178FC" w:rsidP="005178FC">
      <w:pPr>
        <w:rPr>
          <w:rFonts w:ascii="Times New Roman" w:eastAsiaTheme="minorEastAsia" w:hAnsi="Times New Roman" w:cs="Times New Roman"/>
          <w:sz w:val="24"/>
          <w:szCs w:val="24"/>
          <w:lang w:eastAsia="ru-RU"/>
        </w:rPr>
      </w:pPr>
      <w:r>
        <w:rPr>
          <w:rFonts w:ascii="Times New Roman" w:eastAsia="Gabriola" w:hAnsi="Times New Roman" w:cs="Times New Roman"/>
          <w:b/>
          <w:bCs/>
          <w:i/>
          <w:iCs/>
          <w:sz w:val="24"/>
          <w:szCs w:val="24"/>
          <w:lang w:eastAsia="ru-RU"/>
        </w:rPr>
        <w:t xml:space="preserve">                                   </w:t>
      </w:r>
      <w:r w:rsidR="00FA257F" w:rsidRPr="00FA257F">
        <w:rPr>
          <w:rFonts w:ascii="Times New Roman" w:eastAsia="Gabriola" w:hAnsi="Times New Roman" w:cs="Times New Roman"/>
          <w:b/>
          <w:bCs/>
          <w:i/>
          <w:iCs/>
          <w:sz w:val="24"/>
          <w:szCs w:val="24"/>
          <w:lang w:eastAsia="ru-RU"/>
        </w:rPr>
        <w:t>Вид образовательной области «Рисование»</w:t>
      </w:r>
    </w:p>
    <w:p w:rsidR="00FA257F" w:rsidRPr="005178FC" w:rsidRDefault="00FA257F" w:rsidP="005178FC">
      <w:pPr>
        <w:numPr>
          <w:ilvl w:val="1"/>
          <w:numId w:val="103"/>
        </w:numPr>
        <w:tabs>
          <w:tab w:val="left" w:pos="778"/>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ритмические композиции. Сочетать изобразительные техники: рисование веточек цветными карандашами и ягодок – ватными палочками;</w:t>
      </w:r>
    </w:p>
    <w:p w:rsidR="00FA257F" w:rsidRPr="005178FC" w:rsidRDefault="00FA257F" w:rsidP="005178FC">
      <w:pPr>
        <w:numPr>
          <w:ilvl w:val="1"/>
          <w:numId w:val="103"/>
        </w:numPr>
        <w:tabs>
          <w:tab w:val="left" w:pos="708"/>
        </w:tabs>
        <w:spacing w:after="0" w:line="189" w:lineRule="auto"/>
        <w:ind w:right="80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Вызвать интерес к рисованию игрушек. Формировать умение изображать круглые двухцветные предметы. Учить замыкать линию в кольцо.</w:t>
      </w:r>
    </w:p>
    <w:p w:rsidR="00FA257F" w:rsidRPr="005178FC" w:rsidRDefault="00FA257F" w:rsidP="005178FC">
      <w:pPr>
        <w:numPr>
          <w:ilvl w:val="1"/>
          <w:numId w:val="103"/>
        </w:numPr>
        <w:tabs>
          <w:tab w:val="left" w:pos="829"/>
        </w:tabs>
        <w:spacing w:after="0" w:line="240"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Упражнять в технике рисования гуашевыми красками. Развивать глазомер, координацию в системе «глаз-рука».</w:t>
      </w:r>
    </w:p>
    <w:p w:rsidR="00FA257F" w:rsidRPr="005178FC" w:rsidRDefault="00FA257F" w:rsidP="005178FC">
      <w:pPr>
        <w:numPr>
          <w:ilvl w:val="1"/>
          <w:numId w:val="103"/>
        </w:numPr>
        <w:tabs>
          <w:tab w:val="left" w:pos="786"/>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рисовать круглые двуцветные предметы: создавать контурные рисунки, Учить замыкать линии в кольцо и раскрашивать, повторять очертания нарисованной фигуры.</w:t>
      </w:r>
    </w:p>
    <w:p w:rsidR="00FA257F" w:rsidRPr="005178FC" w:rsidRDefault="00FA257F" w:rsidP="005178FC">
      <w:pPr>
        <w:numPr>
          <w:ilvl w:val="1"/>
          <w:numId w:val="103"/>
        </w:numPr>
        <w:tabs>
          <w:tab w:val="left" w:pos="764"/>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sidR="005178FC">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рисовать предметы, состоящие из 2-3 частей разной формы. Знакомить с техниками рисования гуашевыми красками. Развивать чувство цвета и формы;-</w:t>
      </w:r>
    </w:p>
    <w:p w:rsidR="00FA257F" w:rsidRPr="005178FC" w:rsidRDefault="00FA257F" w:rsidP="005178FC">
      <w:pPr>
        <w:numPr>
          <w:ilvl w:val="1"/>
          <w:numId w:val="103"/>
        </w:numPr>
        <w:tabs>
          <w:tab w:val="left" w:pos="822"/>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sidR="005178FC">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рисовать осенние листья приёмом «приманивания» тёплыми цветами: красным, жёлтым, оранжевым, на голубом фоне (небе). Развивать чувство цвета и ритма;</w:t>
      </w:r>
    </w:p>
    <w:p w:rsidR="00FA257F" w:rsidRPr="00FA257F" w:rsidRDefault="00FA257F" w:rsidP="00C25A44">
      <w:pPr>
        <w:numPr>
          <w:ilvl w:val="1"/>
          <w:numId w:val="103"/>
        </w:numPr>
        <w:tabs>
          <w:tab w:val="left" w:pos="745"/>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sidR="005178FC">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рисовать узор из прямых и волнистых линий на длинном прямоугольнике. Развивать чувство ритма (чередование в узоре 2-3 цветов или разных линий);</w:t>
      </w:r>
    </w:p>
    <w:p w:rsidR="00FA257F" w:rsidRPr="00FA257F" w:rsidRDefault="00FA257F" w:rsidP="00FA257F">
      <w:pPr>
        <w:spacing w:line="1" w:lineRule="exact"/>
        <w:rPr>
          <w:rFonts w:ascii="Times New Roman" w:eastAsia="Gabriola" w:hAnsi="Times New Roman" w:cs="Times New Roman"/>
          <w:sz w:val="24"/>
          <w:szCs w:val="24"/>
          <w:lang w:eastAsia="ru-RU"/>
        </w:rPr>
      </w:pPr>
    </w:p>
    <w:p w:rsidR="00FA257F" w:rsidRPr="00FA257F" w:rsidRDefault="00FA257F" w:rsidP="00C25A44">
      <w:pPr>
        <w:numPr>
          <w:ilvl w:val="1"/>
          <w:numId w:val="103"/>
        </w:numPr>
        <w:tabs>
          <w:tab w:val="left" w:pos="720"/>
        </w:tabs>
        <w:spacing w:after="0" w:line="189" w:lineRule="auto"/>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sidR="005178FC">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рисовать овальные предметы: создавать контурные рисунки, замыкать линии</w:t>
      </w:r>
    </w:p>
    <w:p w:rsidR="00FA257F" w:rsidRPr="00FA257F" w:rsidRDefault="00FA257F" w:rsidP="00C25A44">
      <w:pPr>
        <w:numPr>
          <w:ilvl w:val="0"/>
          <w:numId w:val="103"/>
        </w:numPr>
        <w:tabs>
          <w:tab w:val="left" w:pos="254"/>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кольцо и раскрашивать, повторяющее очертания нарисованной фигуры. Дополнять изображения карандашными рисунками (ниточки на шариках);</w:t>
      </w:r>
    </w:p>
    <w:p w:rsidR="00FA257F" w:rsidRPr="00FA257F" w:rsidRDefault="00FA257F" w:rsidP="00FA257F">
      <w:pPr>
        <w:spacing w:line="1" w:lineRule="exact"/>
        <w:rPr>
          <w:rFonts w:ascii="Times New Roman" w:eastAsia="Gabriola" w:hAnsi="Times New Roman" w:cs="Times New Roman"/>
          <w:sz w:val="24"/>
          <w:szCs w:val="24"/>
          <w:lang w:eastAsia="ru-RU"/>
        </w:rPr>
      </w:pPr>
    </w:p>
    <w:p w:rsidR="00FA257F" w:rsidRPr="00FA257F" w:rsidRDefault="00FA257F" w:rsidP="00C25A44">
      <w:pPr>
        <w:numPr>
          <w:ilvl w:val="1"/>
          <w:numId w:val="103"/>
        </w:numPr>
        <w:tabs>
          <w:tab w:val="left" w:pos="730"/>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sidR="005178FC">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рисовать и украшать пушистую нарядную ёлочку. Осваивать формы и цвета как средство образной выразительности. Понимать взаимосвязи формы, величины и пропорций изображаемого предмета;</w:t>
      </w:r>
    </w:p>
    <w:p w:rsidR="00FA257F" w:rsidRPr="00FA257F" w:rsidRDefault="00FA257F" w:rsidP="00FA257F">
      <w:pPr>
        <w:spacing w:line="3" w:lineRule="exact"/>
        <w:rPr>
          <w:rFonts w:ascii="Times New Roman" w:eastAsia="Gabriola" w:hAnsi="Times New Roman" w:cs="Times New Roman"/>
          <w:sz w:val="24"/>
          <w:szCs w:val="24"/>
          <w:lang w:eastAsia="ru-RU"/>
        </w:rPr>
      </w:pPr>
    </w:p>
    <w:p w:rsidR="00FA257F" w:rsidRPr="00FA257F" w:rsidRDefault="00FA257F" w:rsidP="00FA257F">
      <w:pPr>
        <w:spacing w:line="189" w:lineRule="auto"/>
        <w:ind w:left="56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sidR="005178FC">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рисовать хаотичные узоры в технике по-мокрому. Раскрепощать рисующую</w:t>
      </w:r>
    </w:p>
    <w:p w:rsidR="00FA257F" w:rsidRPr="00FA257F" w:rsidRDefault="00FA257F" w:rsidP="00FA257F">
      <w:pPr>
        <w:spacing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руку: свободное проведение кривых линий. Развивать чувство цвета (восприятие и создание разных оттенков синего). Выделять и обозначать голубой оттенок;</w:t>
      </w:r>
    </w:p>
    <w:p w:rsidR="00FA257F" w:rsidRPr="00FA257F" w:rsidRDefault="00FA257F" w:rsidP="00FA257F">
      <w:pPr>
        <w:spacing w:line="1" w:lineRule="exact"/>
        <w:rPr>
          <w:rFonts w:ascii="Times New Roman" w:eastAsia="Gabriola" w:hAnsi="Times New Roman" w:cs="Times New Roman"/>
          <w:sz w:val="24"/>
          <w:szCs w:val="24"/>
          <w:lang w:eastAsia="ru-RU"/>
        </w:rPr>
      </w:pPr>
    </w:p>
    <w:p w:rsidR="00FA257F" w:rsidRPr="00FA257F" w:rsidRDefault="00FA257F" w:rsidP="00C25A44">
      <w:pPr>
        <w:numPr>
          <w:ilvl w:val="1"/>
          <w:numId w:val="103"/>
        </w:numPr>
        <w:tabs>
          <w:tab w:val="left" w:pos="803"/>
        </w:tabs>
        <w:spacing w:after="0" w:line="199"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свободно проводить линии разного цвета (красного, синего, жёлтого, зелёного) и различной конфигурации (волнистых, спиралевидных, с петлями и их сочетание). Самостоятельно выбирать лист бумаги для фона (формат, размер, величина). Раскрепощение рисующей руки. Развивать чувство цвета и формы;</w:t>
      </w:r>
    </w:p>
    <w:p w:rsidR="00FA257F" w:rsidRPr="00FA257F" w:rsidRDefault="00FA257F" w:rsidP="00FA257F">
      <w:pPr>
        <w:spacing w:line="5" w:lineRule="exact"/>
        <w:rPr>
          <w:rFonts w:ascii="Times New Roman" w:eastAsia="Gabriola" w:hAnsi="Times New Roman" w:cs="Times New Roman"/>
          <w:sz w:val="24"/>
          <w:szCs w:val="24"/>
          <w:lang w:eastAsia="ru-RU"/>
        </w:rPr>
      </w:pPr>
    </w:p>
    <w:p w:rsidR="00FA257F" w:rsidRPr="00FA257F" w:rsidRDefault="00FA257F" w:rsidP="00C25A44">
      <w:pPr>
        <w:numPr>
          <w:ilvl w:val="1"/>
          <w:numId w:val="103"/>
        </w:numPr>
        <w:tabs>
          <w:tab w:val="left" w:pos="839"/>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рисовать предметы квадратной и прямоугольной формы. Создавать композиции на основе линейного рисунка (бельё сушится на верёвочке);</w:t>
      </w:r>
    </w:p>
    <w:p w:rsidR="00FA257F" w:rsidRPr="00FA257F" w:rsidRDefault="00FA257F" w:rsidP="00FA257F">
      <w:pPr>
        <w:spacing w:line="1" w:lineRule="exact"/>
        <w:rPr>
          <w:rFonts w:ascii="Times New Roman" w:eastAsia="Gabriola" w:hAnsi="Times New Roman" w:cs="Times New Roman"/>
          <w:sz w:val="24"/>
          <w:szCs w:val="24"/>
          <w:lang w:eastAsia="ru-RU"/>
        </w:rPr>
      </w:pPr>
    </w:p>
    <w:p w:rsidR="00FA257F" w:rsidRPr="00FA257F" w:rsidRDefault="00FA257F" w:rsidP="00C25A44">
      <w:pPr>
        <w:numPr>
          <w:ilvl w:val="1"/>
          <w:numId w:val="103"/>
        </w:numPr>
        <w:tabs>
          <w:tab w:val="left" w:pos="718"/>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делать картины в подарок мамам на праздник. Осваивать технику рисования тюльпанов в вазе. Самостоятельно выбирать цвета красок, размеры кисточек и формат бумаги;</w:t>
      </w:r>
    </w:p>
    <w:p w:rsidR="00FA257F" w:rsidRPr="00FA257F" w:rsidRDefault="00FA257F" w:rsidP="00FA257F">
      <w:pPr>
        <w:spacing w:line="3" w:lineRule="exact"/>
        <w:rPr>
          <w:rFonts w:ascii="Times New Roman" w:eastAsia="Gabriola" w:hAnsi="Times New Roman" w:cs="Times New Roman"/>
          <w:sz w:val="24"/>
          <w:szCs w:val="24"/>
          <w:lang w:eastAsia="ru-RU"/>
        </w:rPr>
      </w:pPr>
    </w:p>
    <w:p w:rsidR="00FA257F" w:rsidRPr="00FA257F" w:rsidRDefault="00FA257F" w:rsidP="00C25A44">
      <w:pPr>
        <w:numPr>
          <w:ilvl w:val="1"/>
          <w:numId w:val="103"/>
        </w:numPr>
        <w:tabs>
          <w:tab w:val="left" w:pos="793"/>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lastRenderedPageBreak/>
        <w:t>Учить рисовать по мотивам сказок. Самостоятельно выбирать темы, образов сказочных героев и средств художественно-образной выразительности. Развивать воображение;</w:t>
      </w:r>
    </w:p>
    <w:p w:rsidR="00FA257F" w:rsidRPr="00FA257F" w:rsidRDefault="00FA257F" w:rsidP="00FA257F">
      <w:pPr>
        <w:spacing w:line="3" w:lineRule="exact"/>
        <w:rPr>
          <w:rFonts w:ascii="Times New Roman" w:eastAsia="Gabriola" w:hAnsi="Times New Roman" w:cs="Times New Roman"/>
          <w:sz w:val="24"/>
          <w:szCs w:val="24"/>
          <w:lang w:eastAsia="ru-RU"/>
        </w:rPr>
      </w:pPr>
    </w:p>
    <w:p w:rsidR="00FA257F" w:rsidRPr="00FA257F" w:rsidRDefault="00FA257F" w:rsidP="00C25A44">
      <w:pPr>
        <w:numPr>
          <w:ilvl w:val="1"/>
          <w:numId w:val="103"/>
        </w:numPr>
        <w:tabs>
          <w:tab w:val="left" w:pos="834"/>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изображение в форме вытянутого треугольника. Сочетать изобразительные техники: обрывная аппликация, рисование красками и карандашами;</w:t>
      </w:r>
    </w:p>
    <w:p w:rsidR="00FA257F" w:rsidRPr="00FA257F" w:rsidRDefault="00FA257F" w:rsidP="00FA257F">
      <w:pPr>
        <w:spacing w:line="1" w:lineRule="exact"/>
        <w:rPr>
          <w:rFonts w:ascii="Times New Roman" w:eastAsia="Gabriola" w:hAnsi="Times New Roman" w:cs="Times New Roman"/>
          <w:sz w:val="24"/>
          <w:szCs w:val="24"/>
          <w:lang w:eastAsia="ru-RU"/>
        </w:rPr>
      </w:pPr>
    </w:p>
    <w:p w:rsidR="00FA257F" w:rsidRPr="00FA257F" w:rsidRDefault="00FA257F" w:rsidP="00C25A44">
      <w:pPr>
        <w:numPr>
          <w:ilvl w:val="1"/>
          <w:numId w:val="103"/>
        </w:numPr>
        <w:tabs>
          <w:tab w:val="left" w:pos="700"/>
        </w:tabs>
        <w:spacing w:after="0" w:line="182" w:lineRule="auto"/>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изображения автомобиля. Воспитывать интерес к рисованию;</w:t>
      </w:r>
    </w:p>
    <w:p w:rsidR="00FA257F" w:rsidRPr="00FA257F" w:rsidRDefault="00FA257F" w:rsidP="00C25A44">
      <w:pPr>
        <w:numPr>
          <w:ilvl w:val="1"/>
          <w:numId w:val="104"/>
        </w:numPr>
        <w:tabs>
          <w:tab w:val="left" w:pos="802"/>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делать самостоятельный выбор материалов и средств художественной выразительности для создания образа фольклорного солнышка;</w:t>
      </w:r>
    </w:p>
    <w:p w:rsidR="00FA257F" w:rsidRPr="00FA257F" w:rsidRDefault="00FA257F" w:rsidP="00FA257F">
      <w:pPr>
        <w:spacing w:line="1" w:lineRule="exact"/>
        <w:rPr>
          <w:rFonts w:ascii="Times New Roman" w:eastAsia="Gabriola" w:hAnsi="Times New Roman" w:cs="Times New Roman"/>
          <w:sz w:val="24"/>
          <w:szCs w:val="24"/>
          <w:lang w:eastAsia="ru-RU"/>
        </w:rPr>
      </w:pPr>
    </w:p>
    <w:p w:rsidR="00FA257F" w:rsidRDefault="00FA257F" w:rsidP="005178FC">
      <w:pPr>
        <w:numPr>
          <w:ilvl w:val="0"/>
          <w:numId w:val="104"/>
        </w:numPr>
        <w:tabs>
          <w:tab w:val="left" w:pos="186"/>
        </w:tabs>
        <w:spacing w:after="0" w:line="240"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рисовать флажки разной формы (прямоугольных, пятиугольных, полукруглых). Развивать чувство формы и цвета</w:t>
      </w:r>
      <w:r w:rsidR="005178FC">
        <w:rPr>
          <w:rFonts w:ascii="Times New Roman" w:eastAsia="Gabriola" w:hAnsi="Times New Roman" w:cs="Times New Roman"/>
          <w:sz w:val="24"/>
          <w:szCs w:val="24"/>
          <w:lang w:eastAsia="ru-RU"/>
        </w:rPr>
        <w:t>.</w:t>
      </w:r>
    </w:p>
    <w:p w:rsidR="005178FC" w:rsidRPr="005178FC" w:rsidRDefault="005178FC" w:rsidP="005178FC">
      <w:pPr>
        <w:numPr>
          <w:ilvl w:val="0"/>
          <w:numId w:val="104"/>
        </w:numPr>
        <w:tabs>
          <w:tab w:val="left" w:pos="186"/>
        </w:tabs>
        <w:spacing w:after="0" w:line="240" w:lineRule="auto"/>
        <w:ind w:right="580"/>
        <w:rPr>
          <w:rFonts w:ascii="Times New Roman" w:eastAsia="Gabriola" w:hAnsi="Times New Roman" w:cs="Times New Roman"/>
          <w:sz w:val="24"/>
          <w:szCs w:val="24"/>
          <w:lang w:eastAsia="ru-RU"/>
        </w:rPr>
      </w:pPr>
    </w:p>
    <w:p w:rsidR="00FA257F" w:rsidRPr="00FA257F" w:rsidRDefault="00FA257F" w:rsidP="005178FC">
      <w:pPr>
        <w:ind w:left="238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i/>
          <w:iCs/>
          <w:sz w:val="24"/>
          <w:szCs w:val="24"/>
          <w:lang w:eastAsia="ru-RU"/>
        </w:rPr>
        <w:t>Вид образовательной деятельности «Лепка»</w:t>
      </w:r>
    </w:p>
    <w:p w:rsidR="00FA257F" w:rsidRPr="005178FC" w:rsidRDefault="00FA257F" w:rsidP="005178FC">
      <w:pPr>
        <w:numPr>
          <w:ilvl w:val="0"/>
          <w:numId w:val="105"/>
        </w:numPr>
        <w:tabs>
          <w:tab w:val="left" w:pos="778"/>
        </w:tabs>
        <w:spacing w:after="0" w:line="224" w:lineRule="auto"/>
        <w:ind w:right="580"/>
        <w:jc w:val="both"/>
        <w:rPr>
          <w:rFonts w:ascii="Times New Roman" w:eastAsia="Arial" w:hAnsi="Times New Roman" w:cs="Times New Roman"/>
          <w:b/>
          <w:bCs/>
          <w:sz w:val="24"/>
          <w:szCs w:val="24"/>
          <w:lang w:eastAsia="ru-RU"/>
        </w:rPr>
      </w:pPr>
      <w:r w:rsidRPr="00FA257F">
        <w:rPr>
          <w:rFonts w:ascii="Times New Roman" w:eastAsia="Gabriola" w:hAnsi="Times New Roman" w:cs="Times New Roman"/>
          <w:sz w:val="24"/>
          <w:szCs w:val="24"/>
          <w:lang w:eastAsia="ru-RU"/>
        </w:rPr>
        <w:t>Учить детей лепить грибы, конструктивным способом из 2-3 частей. Вызвать интерес к созданию композиции «грибы на пенечке». Воспитывать аккуратность и любознательность.</w:t>
      </w:r>
    </w:p>
    <w:p w:rsidR="00FA257F" w:rsidRPr="005178FC" w:rsidRDefault="00FA257F" w:rsidP="005178FC">
      <w:pPr>
        <w:numPr>
          <w:ilvl w:val="0"/>
          <w:numId w:val="105"/>
        </w:numPr>
        <w:tabs>
          <w:tab w:val="left" w:pos="778"/>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Развивать умение выбирать из названного круга предметов, содержание своей лепки. Воспитывать самостоятельность, развивать воображение.</w:t>
      </w:r>
    </w:p>
    <w:p w:rsidR="00FA257F" w:rsidRPr="005178FC" w:rsidRDefault="00FA257F" w:rsidP="005178FC">
      <w:pPr>
        <w:numPr>
          <w:ilvl w:val="0"/>
          <w:numId w:val="105"/>
        </w:numPr>
        <w:tabs>
          <w:tab w:val="left" w:pos="808"/>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sidR="005178FC">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лепить репку в определённой последовательности: раскатывание шара, сплющивание, вытягивание хвостика, прикрепление листьев. Создавать композицию на бруске пластилина (грядке);</w:t>
      </w:r>
    </w:p>
    <w:p w:rsidR="00FA257F" w:rsidRPr="005178FC" w:rsidRDefault="00FA257F" w:rsidP="005178FC">
      <w:pPr>
        <w:numPr>
          <w:ilvl w:val="0"/>
          <w:numId w:val="105"/>
        </w:numPr>
        <w:tabs>
          <w:tab w:val="left" w:pos="740"/>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детей раскатывать пластилин круговыми движениями, сплющивать шарик, воспитывать желание лепить, продолжать отрабатывать навыки лепки</w:t>
      </w:r>
    </w:p>
    <w:p w:rsidR="00FA257F" w:rsidRPr="005178FC" w:rsidRDefault="00FA257F" w:rsidP="005178FC">
      <w:pPr>
        <w:numPr>
          <w:ilvl w:val="0"/>
          <w:numId w:val="105"/>
        </w:numPr>
        <w:tabs>
          <w:tab w:val="left" w:pos="852"/>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sidR="005178FC">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моделировать гнёздышко: раскатывание шара, сплющивание в диск, вдавливание, прищипывание. Лепить птенчиков по размеру гнёздышка. Прививать интерес к лепке.</w:t>
      </w:r>
    </w:p>
    <w:p w:rsidR="00FA257F" w:rsidRPr="005178FC" w:rsidRDefault="00FA257F" w:rsidP="005178FC">
      <w:pPr>
        <w:numPr>
          <w:ilvl w:val="0"/>
          <w:numId w:val="105"/>
        </w:numPr>
        <w:tabs>
          <w:tab w:val="left" w:pos="786"/>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детей лепить игрушки состоящие из частей одной формы, но разного размера. Формировать умение планировать свою работу. Воспитывать любознательность и самостоятельность.</w:t>
      </w:r>
    </w:p>
    <w:p w:rsidR="00FA257F" w:rsidRPr="005178FC" w:rsidRDefault="00FA257F" w:rsidP="005178FC">
      <w:pPr>
        <w:numPr>
          <w:ilvl w:val="0"/>
          <w:numId w:val="105"/>
        </w:numPr>
        <w:tabs>
          <w:tab w:val="left" w:pos="736"/>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w:t>
      </w:r>
      <w:r w:rsidR="005178FC">
        <w:rPr>
          <w:rFonts w:ascii="Times New Roman" w:eastAsia="Gabriola" w:hAnsi="Times New Roman" w:cs="Times New Roman"/>
          <w:sz w:val="24"/>
          <w:szCs w:val="24"/>
          <w:lang w:eastAsia="ru-RU"/>
        </w:rPr>
        <w:t>и</w:t>
      </w:r>
      <w:r w:rsidRPr="00FA257F">
        <w:rPr>
          <w:rFonts w:ascii="Times New Roman" w:eastAsia="Gabriola" w:hAnsi="Times New Roman" w:cs="Times New Roman"/>
          <w:sz w:val="24"/>
          <w:szCs w:val="24"/>
          <w:lang w:eastAsia="ru-RU"/>
        </w:rPr>
        <w:t>ть лепить героев стихотворения - лесных зверей - комбинированным способом (по представлению). Сос</w:t>
      </w:r>
      <w:r w:rsidR="005178FC">
        <w:rPr>
          <w:rFonts w:ascii="Times New Roman" w:eastAsia="Gabriola" w:hAnsi="Times New Roman" w:cs="Times New Roman"/>
          <w:sz w:val="24"/>
          <w:szCs w:val="24"/>
          <w:lang w:eastAsia="ru-RU"/>
        </w:rPr>
        <w:t>тавлять коллективную композицию.</w:t>
      </w:r>
    </w:p>
    <w:p w:rsidR="00FA257F" w:rsidRPr="005178FC" w:rsidRDefault="00FA257F" w:rsidP="005178FC">
      <w:pPr>
        <w:numPr>
          <w:ilvl w:val="0"/>
          <w:numId w:val="105"/>
        </w:numPr>
        <w:tabs>
          <w:tab w:val="left" w:pos="802"/>
        </w:tabs>
        <w:spacing w:after="0" w:line="189"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Упражнять в скатывании комочка пластилина в шар, при помощи ладошек. Поощрять стремление украшать вылепленные изделия узором. Прививать интерес к лепке.</w:t>
      </w:r>
    </w:p>
    <w:p w:rsidR="00FA257F" w:rsidRPr="00362DC6" w:rsidRDefault="00FA257F" w:rsidP="00362DC6">
      <w:pPr>
        <w:numPr>
          <w:ilvl w:val="0"/>
          <w:numId w:val="105"/>
        </w:numPr>
        <w:tabs>
          <w:tab w:val="left" w:pos="746"/>
        </w:tabs>
        <w:spacing w:after="0" w:line="199"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sidR="005178FC">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раскатывать цилиндр (колбасок) разной толщины и длины с замыканием в кольцо. Оформлять лепные изделия (посыпание манкой, маком, протыкание дырочек карандашом, пластиковой вилкой или зубочисткой). Развивать глазомер и мелкую моторику;</w:t>
      </w:r>
    </w:p>
    <w:p w:rsidR="00FA257F" w:rsidRPr="00362DC6" w:rsidRDefault="00FA257F" w:rsidP="00362DC6">
      <w:pPr>
        <w:numPr>
          <w:ilvl w:val="0"/>
          <w:numId w:val="105"/>
        </w:numPr>
        <w:tabs>
          <w:tab w:val="left" w:pos="782"/>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Развивать умение задумывать содержание лепки. Доводить замысел до конца. Воспитывать самостоятельность, развивать творчество, воображение. Закреплять приемы лепки.</w:t>
      </w:r>
    </w:p>
    <w:p w:rsidR="00FA257F" w:rsidRPr="00362DC6" w:rsidRDefault="00FA257F" w:rsidP="00362DC6">
      <w:pPr>
        <w:numPr>
          <w:ilvl w:val="0"/>
          <w:numId w:val="105"/>
        </w:numPr>
        <w:tabs>
          <w:tab w:val="left" w:pos="767"/>
        </w:tabs>
        <w:spacing w:after="0" w:line="240"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Знакомить со способом лепки предметов в форме конуса. Учить моделировать сосульки разной длины и толщины. Знакомить с приёмами для усиления выразительности образов: сплющивание, скручивание, вытягивание, свивание, налепы.</w:t>
      </w:r>
    </w:p>
    <w:p w:rsidR="00FA257F" w:rsidRPr="00362DC6" w:rsidRDefault="00FA257F" w:rsidP="00362DC6">
      <w:pPr>
        <w:numPr>
          <w:ilvl w:val="0"/>
          <w:numId w:val="105"/>
        </w:numPr>
        <w:tabs>
          <w:tab w:val="left" w:pos="740"/>
        </w:tabs>
        <w:spacing w:after="0" w:line="199"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лепить предмет состоящий из двух частей одинаковой формы удлиненных кусков. Закреплять умение делить пластилин на глаз, на две ровные части. Раскатывать его продольными движениями ладоней и сплющивать между ладонями, для получений нужной формы.</w:t>
      </w:r>
    </w:p>
    <w:p w:rsidR="00FA257F" w:rsidRPr="00362DC6" w:rsidRDefault="00FA257F" w:rsidP="00362DC6">
      <w:pPr>
        <w:numPr>
          <w:ilvl w:val="0"/>
          <w:numId w:val="105"/>
        </w:numPr>
        <w:tabs>
          <w:tab w:val="left" w:pos="814"/>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лепить угощения для игрушек: раскатывание, сплющивание в диск и полусферу, прищипывание, защипывание края. Развивать чувства формы, мелкой моторики;</w:t>
      </w:r>
    </w:p>
    <w:p w:rsidR="00FA257F" w:rsidRPr="00362DC6" w:rsidRDefault="00FA257F" w:rsidP="00362DC6">
      <w:pPr>
        <w:numPr>
          <w:ilvl w:val="0"/>
          <w:numId w:val="105"/>
        </w:numPr>
        <w:tabs>
          <w:tab w:val="left" w:pos="708"/>
        </w:tabs>
        <w:spacing w:after="0" w:line="189" w:lineRule="auto"/>
        <w:ind w:right="7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Совершенствовать приемы лепки: скатывания, расплющивания, скругление углов. Закреплять знание о коричневом цвете и его оттенках. Прививать интерес к лепке.</w:t>
      </w:r>
    </w:p>
    <w:p w:rsidR="00FA257F" w:rsidRPr="00362DC6" w:rsidRDefault="00FA257F" w:rsidP="00362DC6">
      <w:pPr>
        <w:numPr>
          <w:ilvl w:val="0"/>
          <w:numId w:val="105"/>
        </w:numPr>
        <w:tabs>
          <w:tab w:val="left" w:pos="862"/>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лепить птиц в стилистике народной игрушки: раскатывание шара, оттягивание части материала для головы, прищипывание хвостика, вытягивание клювика. Воспитывать интерес к познанию природы;</w:t>
      </w:r>
    </w:p>
    <w:p w:rsidR="00FA257F" w:rsidRPr="00362DC6" w:rsidRDefault="00FA257F" w:rsidP="00362DC6">
      <w:pPr>
        <w:numPr>
          <w:ilvl w:val="0"/>
          <w:numId w:val="105"/>
        </w:numPr>
        <w:tabs>
          <w:tab w:val="left" w:pos="750"/>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Продолжать учить лепить предмет, состоящий из нескольких частей. Закреплять прием прищипывания кончиками пальцев (клюв, хвостик). Упражнять в прочном скреплении частей, плотно прижимая их друг к другу.</w:t>
      </w:r>
    </w:p>
    <w:p w:rsidR="00FA257F" w:rsidRPr="00362DC6" w:rsidRDefault="00FA257F" w:rsidP="00362DC6">
      <w:pPr>
        <w:numPr>
          <w:ilvl w:val="0"/>
          <w:numId w:val="105"/>
        </w:numPr>
        <w:tabs>
          <w:tab w:val="left" w:pos="748"/>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Знакомить с филимоновской игрушкой. Рассматривать, обследовать, сравнивать, обыгрывать разные фигурки (петушок, курочка, медведь, лиса, барыня и др.).</w:t>
      </w:r>
    </w:p>
    <w:p w:rsidR="00FA257F" w:rsidRPr="00FA257F" w:rsidRDefault="00FA257F" w:rsidP="00C25A44">
      <w:pPr>
        <w:numPr>
          <w:ilvl w:val="0"/>
          <w:numId w:val="105"/>
        </w:numPr>
        <w:tabs>
          <w:tab w:val="left" w:pos="720"/>
        </w:tabs>
        <w:spacing w:after="0" w:line="182" w:lineRule="auto"/>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лепить в стилистике и по мотивам народной пластики. Пробуждать интерес к</w:t>
      </w:r>
    </w:p>
    <w:p w:rsidR="00FA257F" w:rsidRPr="00FA257F" w:rsidRDefault="00FA257F" w:rsidP="00362DC6">
      <w:pPr>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народному декоративно-прикладному искусству.</w:t>
      </w:r>
    </w:p>
    <w:p w:rsidR="00FA257F" w:rsidRPr="00FA257F" w:rsidRDefault="00FA257F" w:rsidP="00C25A44">
      <w:pPr>
        <w:numPr>
          <w:ilvl w:val="0"/>
          <w:numId w:val="106"/>
        </w:numPr>
        <w:tabs>
          <w:tab w:val="left" w:pos="784"/>
        </w:tabs>
        <w:spacing w:after="0" w:line="233"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lastRenderedPageBreak/>
        <w:t>Учить детей лепить мисочки разного размера, используя прием раскатывания кругообразными движениями. Учить сплющивать и оттягивать края вверх. Закреплять умение лепить аккуратно.</w:t>
      </w:r>
    </w:p>
    <w:p w:rsidR="00FA257F" w:rsidRPr="00FA257F" w:rsidRDefault="00FA257F" w:rsidP="00FA257F">
      <w:pPr>
        <w:spacing w:line="80" w:lineRule="exact"/>
        <w:rPr>
          <w:rFonts w:ascii="Times New Roman" w:eastAsiaTheme="minorEastAsia" w:hAnsi="Times New Roman" w:cs="Times New Roman"/>
          <w:sz w:val="24"/>
          <w:szCs w:val="24"/>
          <w:lang w:eastAsia="ru-RU"/>
        </w:rPr>
      </w:pPr>
    </w:p>
    <w:p w:rsidR="00FA257F" w:rsidRPr="00FA257F" w:rsidRDefault="00FA257F" w:rsidP="00FA257F">
      <w:pPr>
        <w:ind w:left="224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i/>
          <w:iCs/>
          <w:sz w:val="24"/>
          <w:szCs w:val="24"/>
          <w:lang w:eastAsia="ru-RU"/>
        </w:rPr>
        <w:t>Вид образовательной области «Аппликация»</w:t>
      </w:r>
    </w:p>
    <w:p w:rsidR="00FA257F" w:rsidRPr="00FA257F" w:rsidRDefault="00FA257F" w:rsidP="00362DC6">
      <w:pPr>
        <w:spacing w:line="224" w:lineRule="auto"/>
        <w:ind w:right="580" w:firstLine="568"/>
        <w:jc w:val="both"/>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 xml:space="preserve">Учить создавать предметные аппликативные картинки из 2-3 элементов (яблоко и 1-2 листочка): составлять композиции из готовых (разнородных) элементов на фоне и </w:t>
      </w:r>
      <w:r w:rsidR="00362DC6">
        <w:rPr>
          <w:rFonts w:ascii="Times New Roman" w:eastAsia="Gabriola" w:hAnsi="Times New Roman" w:cs="Times New Roman"/>
          <w:sz w:val="24"/>
          <w:szCs w:val="24"/>
          <w:lang w:eastAsia="ru-RU"/>
        </w:rPr>
        <w:t>поочерёдное наклеивание деталей.</w:t>
      </w:r>
    </w:p>
    <w:p w:rsidR="00FA257F" w:rsidRPr="00362DC6" w:rsidRDefault="00FA257F" w:rsidP="00362DC6">
      <w:pPr>
        <w:numPr>
          <w:ilvl w:val="1"/>
          <w:numId w:val="107"/>
        </w:numPr>
        <w:tabs>
          <w:tab w:val="left" w:pos="720"/>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раскладывать готовые формы на некотором расстоянии друг от друга. Или с частичным наложением. Аккуратно наклеивать на цветной фон. Вызвать чувство формы и ритма.</w:t>
      </w:r>
    </w:p>
    <w:p w:rsidR="00FA257F" w:rsidRPr="00362DC6" w:rsidRDefault="00FA257F" w:rsidP="00362DC6">
      <w:pPr>
        <w:numPr>
          <w:ilvl w:val="1"/>
          <w:numId w:val="107"/>
        </w:numPr>
        <w:tabs>
          <w:tab w:val="left" w:pos="733"/>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аппликативную композицию из готовых форм (листьев) разными цветами на голубом фоне. Осваивать техники обрывной аппликации (разрывание полосок бумаги на мелкие кусочки);</w:t>
      </w:r>
    </w:p>
    <w:p w:rsidR="00FA257F" w:rsidRPr="00362DC6" w:rsidRDefault="00FA257F" w:rsidP="00362DC6">
      <w:pPr>
        <w:numPr>
          <w:ilvl w:val="1"/>
          <w:numId w:val="107"/>
        </w:numPr>
        <w:tabs>
          <w:tab w:val="left" w:pos="736"/>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изображать грибы в технике аппликация: составлять из готовых элементов образы контрастные по размеру. Разнообразить технику обрывной аппликации. Воспитывать любознательность и интерес к природе.</w:t>
      </w:r>
    </w:p>
    <w:p w:rsidR="00FA257F" w:rsidRPr="00362DC6" w:rsidRDefault="00FA257F" w:rsidP="00362DC6">
      <w:pPr>
        <w:numPr>
          <w:ilvl w:val="1"/>
          <w:numId w:val="107"/>
        </w:numPr>
        <w:tabs>
          <w:tab w:val="left" w:pos="817"/>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простые композиции: наклеивание травки (полосы бумаги, надорванной бахромой), рисование большой репки и маленькой мышки, дорисовывание хвостика цветным карандашом;</w:t>
      </w:r>
    </w:p>
    <w:p w:rsidR="00FA257F" w:rsidRPr="00362DC6" w:rsidRDefault="00FA257F" w:rsidP="00362DC6">
      <w:pPr>
        <w:numPr>
          <w:ilvl w:val="1"/>
          <w:numId w:val="107"/>
        </w:numPr>
        <w:tabs>
          <w:tab w:val="left" w:pos="792"/>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образ медведя путем наклеивания кружков разного размера. Наносить клей по окружности. Воспитывать аккуратность, самостоятельность</w:t>
      </w:r>
    </w:p>
    <w:p w:rsidR="00FA257F" w:rsidRPr="00362DC6" w:rsidRDefault="00FA257F" w:rsidP="00362DC6">
      <w:pPr>
        <w:numPr>
          <w:ilvl w:val="1"/>
          <w:numId w:val="107"/>
        </w:numPr>
        <w:tabs>
          <w:tab w:val="left" w:pos="784"/>
        </w:tabs>
        <w:spacing w:after="0" w:line="199"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образ новогодней ёлки из 3-5 готовых форм (треугольников, трапеций); украшение ёлки цветными «игрушками» и «гирляндами» (способом примакивания и тычка). Экспериментировать с художественными инструментами (кисти разного размера, ватные палочки, штампики) и материалами;</w:t>
      </w:r>
    </w:p>
    <w:p w:rsidR="00FA257F" w:rsidRPr="00362DC6" w:rsidRDefault="00FA257F" w:rsidP="00362DC6">
      <w:pPr>
        <w:numPr>
          <w:ilvl w:val="1"/>
          <w:numId w:val="107"/>
        </w:numPr>
        <w:tabs>
          <w:tab w:val="left" w:pos="716"/>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Закреплять знания детей о круглой форме, различии предметов по величине. Учить составлять изображение из частей, правильно их располагая. Упражнять в аккуратном наклеивании.</w:t>
      </w:r>
    </w:p>
    <w:p w:rsidR="00FA257F" w:rsidRPr="00362DC6" w:rsidRDefault="00FA257F" w:rsidP="00362DC6">
      <w:pPr>
        <w:numPr>
          <w:ilvl w:val="1"/>
          <w:numId w:val="107"/>
        </w:numPr>
        <w:tabs>
          <w:tab w:val="left" w:pos="766"/>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w:t>
      </w:r>
      <w:r>
        <w:rPr>
          <w:rFonts w:ascii="Times New Roman" w:eastAsia="Gabriol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наклеивать шести - лучевые снежинки из трёх полосок бумаги с учётом исходной формы (круг, шестигранник), дорисовывание узоров фломастерами или красками (по выбору детей);</w:t>
      </w:r>
    </w:p>
    <w:p w:rsidR="00FA257F" w:rsidRPr="00362DC6" w:rsidRDefault="00FA257F" w:rsidP="00362DC6">
      <w:pPr>
        <w:numPr>
          <w:ilvl w:val="0"/>
          <w:numId w:val="107"/>
        </w:numPr>
        <w:tabs>
          <w:tab w:val="left" w:pos="140"/>
        </w:tabs>
        <w:spacing w:after="0" w:line="240" w:lineRule="auto"/>
        <w:ind w:right="72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путем аппликации, создавать изображение светофора из готовых деталей. Различать прямоугольники и квадраты, зеленый, красный, желтый. Аккуратно наклеивать детали аппликации, ориентироваться на плоскости листа.</w:t>
      </w:r>
    </w:p>
    <w:p w:rsidR="00FA257F" w:rsidRPr="00362DC6" w:rsidRDefault="00FA257F" w:rsidP="00362DC6">
      <w:pPr>
        <w:numPr>
          <w:ilvl w:val="1"/>
          <w:numId w:val="107"/>
        </w:numPr>
        <w:tabs>
          <w:tab w:val="left" w:pos="752"/>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весёлые композиции: наклеивание готовых фигурок на цветной фон, рисование на них «грязных» пятен, дорисовка «ёмкостей» для купания (тазик, ванночка, лужа, ручей);</w:t>
      </w:r>
    </w:p>
    <w:p w:rsidR="00FA257F" w:rsidRPr="00362DC6" w:rsidRDefault="00FA257F" w:rsidP="00362DC6">
      <w:pPr>
        <w:numPr>
          <w:ilvl w:val="1"/>
          <w:numId w:val="107"/>
        </w:numPr>
        <w:tabs>
          <w:tab w:val="left" w:pos="764"/>
        </w:tabs>
        <w:spacing w:after="0" w:line="199"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детей составлять узор на предметах округлой формы, используя кружки разного цвета и величины. Развивать композиционные умения: наклеивать в середине и по краям. Закреплять приемы аккуратного наклеивания. Учить продумывать подбор цветов. Развивать эстетическое восприятие.</w:t>
      </w:r>
    </w:p>
    <w:p w:rsidR="00FA257F" w:rsidRPr="00362DC6" w:rsidRDefault="00FA257F" w:rsidP="00362DC6">
      <w:pPr>
        <w:numPr>
          <w:ilvl w:val="1"/>
          <w:numId w:val="107"/>
        </w:numPr>
        <w:tabs>
          <w:tab w:val="left" w:pos="779"/>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образ лоскутного одеяла из красивых фантиков: наклеивание фантиков на основу (2x2 или 3x3) и составление коллективной композиции из индивидуальных работ. Осваивать понятия «часть и целое»;</w:t>
      </w:r>
    </w:p>
    <w:p w:rsidR="00FA257F" w:rsidRPr="00362DC6" w:rsidRDefault="00FA257F" w:rsidP="00362DC6">
      <w:pPr>
        <w:numPr>
          <w:ilvl w:val="1"/>
          <w:numId w:val="107"/>
        </w:numPr>
        <w:tabs>
          <w:tab w:val="left" w:pos="721"/>
        </w:tabs>
        <w:spacing w:after="0" w:line="224"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детей изображать в аппликации предметы, состоящие из нескольких частей. Определить форму частей (прямоугольная, круглая, треугольная). Уточнить знание цветов, развивать цветовое восприятие.</w:t>
      </w:r>
    </w:p>
    <w:p w:rsidR="00FA257F" w:rsidRPr="00362DC6" w:rsidRDefault="00FA257F" w:rsidP="00362DC6">
      <w:pPr>
        <w:numPr>
          <w:ilvl w:val="1"/>
          <w:numId w:val="107"/>
        </w:numPr>
        <w:tabs>
          <w:tab w:val="left" w:pos="766"/>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Побуждать использовать изобразительно- выразительные средства для передачи трансформации образа: рисование ветки с почками и наклеивание листочков;</w:t>
      </w:r>
    </w:p>
    <w:p w:rsidR="00FA257F" w:rsidRPr="00FA257F" w:rsidRDefault="00FA257F" w:rsidP="00C25A44">
      <w:pPr>
        <w:numPr>
          <w:ilvl w:val="1"/>
          <w:numId w:val="107"/>
        </w:numPr>
        <w:tabs>
          <w:tab w:val="left" w:pos="872"/>
        </w:tabs>
        <w:spacing w:after="0" w:line="233"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Вызывать яркий эмоциональный отклик на фольклорный образ солнца: приклеивать большой круг, рисовать лучи, изображать тучку (сминать салфетку в комок и приклеивать). Развивать воображение.</w:t>
      </w:r>
    </w:p>
    <w:p w:rsidR="00FA257F" w:rsidRPr="00362DC6" w:rsidRDefault="00FA257F" w:rsidP="00362DC6">
      <w:pPr>
        <w:numPr>
          <w:ilvl w:val="0"/>
          <w:numId w:val="108"/>
        </w:numPr>
        <w:tabs>
          <w:tab w:val="left" w:pos="860"/>
        </w:tabs>
        <w:spacing w:after="0" w:line="189" w:lineRule="auto"/>
        <w:ind w:right="580"/>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создавать красивые композиции: выбор и наклеивание вазы (из фактурной бумаги) и составление букета из бумажных цветов. Развивать чувства цвета и формы.</w:t>
      </w:r>
    </w:p>
    <w:p w:rsidR="00FA257F" w:rsidRPr="00FA257F" w:rsidRDefault="00FA257F" w:rsidP="00C25A44">
      <w:pPr>
        <w:numPr>
          <w:ilvl w:val="0"/>
          <w:numId w:val="108"/>
        </w:numPr>
        <w:tabs>
          <w:tab w:val="left" w:pos="918"/>
        </w:tabs>
        <w:spacing w:after="0" w:line="233" w:lineRule="auto"/>
        <w:ind w:right="580"/>
        <w:jc w:val="both"/>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Вызывать интерес к созданию выразительного образа одуванчика, в технике обрывной аппликации. Уточнить представление детей о внешнем виде одуванчика. Развивать чувство цвета, формы и мелкую моторику.</w:t>
      </w:r>
    </w:p>
    <w:p w:rsidR="00FA257F" w:rsidRPr="00FA257F" w:rsidRDefault="00FA257F" w:rsidP="00FA257F">
      <w:pPr>
        <w:spacing w:line="20" w:lineRule="exact"/>
        <w:rPr>
          <w:rFonts w:ascii="Times New Roman" w:eastAsiaTheme="minorEastAsia" w:hAnsi="Times New Roman" w:cs="Times New Roman"/>
          <w:sz w:val="24"/>
          <w:szCs w:val="24"/>
          <w:lang w:eastAsia="ru-RU"/>
        </w:rPr>
      </w:pPr>
    </w:p>
    <w:p w:rsidR="00FA257F" w:rsidRPr="00FA257F" w:rsidRDefault="00FA257F" w:rsidP="00FA257F">
      <w:pPr>
        <w:spacing w:line="60" w:lineRule="exact"/>
        <w:rPr>
          <w:rFonts w:ascii="Times New Roman" w:eastAsiaTheme="minorEastAsia" w:hAnsi="Times New Roman" w:cs="Times New Roman"/>
          <w:sz w:val="24"/>
          <w:szCs w:val="24"/>
          <w:lang w:eastAsia="ru-RU"/>
        </w:rPr>
      </w:pPr>
    </w:p>
    <w:p w:rsidR="00FA257F" w:rsidRPr="00FA257F" w:rsidRDefault="00FA257F" w:rsidP="00FA257F">
      <w:pPr>
        <w:ind w:left="206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i/>
          <w:iCs/>
          <w:sz w:val="24"/>
          <w:szCs w:val="24"/>
          <w:lang w:eastAsia="ru-RU"/>
        </w:rPr>
        <w:t>Вид образовательной области «Конструирование»</w:t>
      </w:r>
    </w:p>
    <w:p w:rsidR="00FA257F" w:rsidRPr="00925ACC" w:rsidRDefault="00362DC6" w:rsidP="00362DC6">
      <w:pPr>
        <w:tabs>
          <w:tab w:val="left" w:pos="828"/>
        </w:tabs>
        <w:spacing w:after="0" w:line="240"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lastRenderedPageBreak/>
        <w:t xml:space="preserve">- </w:t>
      </w:r>
      <w:r w:rsidR="00FA257F" w:rsidRPr="00FA257F">
        <w:rPr>
          <w:rFonts w:ascii="Times New Roman" w:eastAsia="Gabriola" w:hAnsi="Times New Roman" w:cs="Times New Roman"/>
          <w:sz w:val="24"/>
          <w:szCs w:val="24"/>
          <w:lang w:eastAsia="ru-RU"/>
        </w:rPr>
        <w:t>Устанавливать ассоциативные связи между реальными дорожками и конструкциями из различных материалов;</w:t>
      </w:r>
    </w:p>
    <w:p w:rsidR="00FA257F" w:rsidRPr="00FA257F" w:rsidRDefault="00362DC6" w:rsidP="00362DC6">
      <w:pPr>
        <w:ind w:right="58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Знакомить с новым способом – изменение ширины дорожки путем поворота деталей;</w:t>
      </w:r>
    </w:p>
    <w:p w:rsidR="00FA257F" w:rsidRPr="00925ACC" w:rsidRDefault="00362DC6" w:rsidP="00362DC6">
      <w:pPr>
        <w:tabs>
          <w:tab w:val="left" w:pos="854"/>
        </w:tabs>
        <w:spacing w:after="0" w:line="240"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Знакомить</w:t>
      </w: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со строением гриба, учить свободно выбирать детали и искать способы конструирования;</w:t>
      </w:r>
    </w:p>
    <w:p w:rsidR="00FA257F" w:rsidRPr="00FA257F" w:rsidRDefault="00362DC6" w:rsidP="00362DC6">
      <w:pPr>
        <w:tabs>
          <w:tab w:val="left" w:pos="820"/>
        </w:tabs>
        <w:spacing w:after="0"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Закреплять, что такое преобразование прямой дорожки в кривую;</w:t>
      </w:r>
    </w:p>
    <w:p w:rsidR="00FA257F" w:rsidRPr="00925ACC" w:rsidRDefault="00362DC6" w:rsidP="00362DC6">
      <w:pPr>
        <w:tabs>
          <w:tab w:val="left" w:pos="950"/>
        </w:tabs>
        <w:spacing w:after="0" w:line="240"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Дать представление о режиссерском конструировании – последовательному изображению ряда событий;</w:t>
      </w:r>
    </w:p>
    <w:p w:rsidR="00FA257F" w:rsidRPr="00925ACC" w:rsidRDefault="00362DC6" w:rsidP="00362DC6">
      <w:pPr>
        <w:tabs>
          <w:tab w:val="left" w:pos="862"/>
        </w:tabs>
        <w:spacing w:after="0" w:line="224"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Дать представление о заборчике как сооружении, созданном людьми для защиты своего дома и двора. Знакомить с новым способом</w:t>
      </w: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 размещением деталей на равном расстоянии друг от друга в линейной композиции»</w:t>
      </w:r>
    </w:p>
    <w:p w:rsidR="00FA257F" w:rsidRPr="00925ACC" w:rsidRDefault="00362DC6" w:rsidP="00362DC6">
      <w:pPr>
        <w:tabs>
          <w:tab w:val="left" w:pos="920"/>
        </w:tabs>
        <w:spacing w:after="0" w:line="240"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Закреплять знания</w:t>
      </w: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о башне как высоком сооружении, созданном людьми для хорошего обзора местности;</w:t>
      </w:r>
    </w:p>
    <w:p w:rsidR="00FA257F" w:rsidRPr="00362DC6" w:rsidRDefault="00362DC6" w:rsidP="00362DC6">
      <w:pPr>
        <w:tabs>
          <w:tab w:val="left" w:pos="889"/>
        </w:tabs>
        <w:spacing w:after="0" w:line="224"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Дать представление о башне как высоком сооружении, созданном людьми для хорошего обзора местности. Закреплять способ конструирования линейной вертикальной постройки;</w:t>
      </w:r>
    </w:p>
    <w:p w:rsidR="00FA257F" w:rsidRPr="00362DC6" w:rsidRDefault="00362DC6" w:rsidP="00362DC6">
      <w:pPr>
        <w:tabs>
          <w:tab w:val="left" w:pos="839"/>
        </w:tabs>
        <w:spacing w:after="0" w:line="189"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Дать представление о пирамиде как сооружении, созданном людьми для красоты и на память о каких-то событиях. Сравнивать пирамиду с башней найти сходство и отличие;</w:t>
      </w:r>
    </w:p>
    <w:p w:rsidR="00FA257F" w:rsidRPr="00925ACC" w:rsidRDefault="00362DC6" w:rsidP="00362DC6">
      <w:pPr>
        <w:tabs>
          <w:tab w:val="left" w:pos="851"/>
        </w:tabs>
        <w:spacing w:after="0" w:line="224" w:lineRule="auto"/>
        <w:ind w:right="58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Дать представление о каркасном способе конструирования. Осваивание способов «скручивание» и «оборачивание». Создать условия для экспериментирования с новым художественным материалом (фольгой).</w:t>
      </w:r>
    </w:p>
    <w:p w:rsidR="00FA257F" w:rsidRPr="00925ACC" w:rsidRDefault="00362DC6" w:rsidP="00362DC6">
      <w:pPr>
        <w:tabs>
          <w:tab w:val="left" w:pos="800"/>
        </w:tabs>
        <w:spacing w:after="0" w:line="240" w:lineRule="auto"/>
        <w:ind w:right="60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Показать возможность создания различных образов на основе базовой конструкции, состоящей из двух шаров разной величины.</w:t>
      </w:r>
    </w:p>
    <w:p w:rsidR="00FA257F" w:rsidRPr="00925ACC" w:rsidRDefault="00362DC6" w:rsidP="00362DC6">
      <w:pPr>
        <w:tabs>
          <w:tab w:val="left" w:pos="828"/>
        </w:tabs>
        <w:spacing w:after="0" w:line="240" w:lineRule="auto"/>
        <w:ind w:right="12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Учить выбирать нужное количество деталей и создавать постройку по показу педагога и по своему представлению.</w:t>
      </w:r>
    </w:p>
    <w:p w:rsidR="00FA257F" w:rsidRPr="00925ACC" w:rsidRDefault="00362DC6" w:rsidP="00362DC6">
      <w:pPr>
        <w:tabs>
          <w:tab w:val="left" w:pos="842"/>
        </w:tabs>
        <w:spacing w:after="0" w:line="240" w:lineRule="auto"/>
        <w:ind w:right="60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Инициировать поиск способов изменения постройки –</w:t>
      </w: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преобразовывать кресло в диван, а затем собранный диван - в раскладной.</w:t>
      </w:r>
    </w:p>
    <w:p w:rsidR="00FA257F" w:rsidRPr="00925ACC" w:rsidRDefault="00362DC6" w:rsidP="00362DC6">
      <w:pPr>
        <w:tabs>
          <w:tab w:val="left" w:pos="828"/>
        </w:tabs>
        <w:spacing w:after="0" w:line="240" w:lineRule="auto"/>
        <w:ind w:right="14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Создавать условия для сравнения брусков с кирпичиком и полукубом путем наложения.</w:t>
      </w:r>
    </w:p>
    <w:p w:rsidR="00FA257F" w:rsidRPr="00FA257F" w:rsidRDefault="00925ACC" w:rsidP="00FA257F">
      <w:pPr>
        <w:spacing w:line="189" w:lineRule="auto"/>
        <w:ind w:left="1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Воспитыв</w:t>
      </w:r>
      <w:r w:rsidR="00362DC6">
        <w:rPr>
          <w:rFonts w:ascii="Times New Roman" w:eastAsia="Gabriola" w:hAnsi="Times New Roman" w:cs="Times New Roman"/>
          <w:sz w:val="24"/>
          <w:szCs w:val="24"/>
          <w:lang w:eastAsia="ru-RU"/>
        </w:rPr>
        <w:t>а</w:t>
      </w:r>
      <w:r w:rsidR="00FA257F" w:rsidRPr="00FA257F">
        <w:rPr>
          <w:rFonts w:ascii="Times New Roman" w:eastAsia="Gabriola" w:hAnsi="Times New Roman" w:cs="Times New Roman"/>
          <w:sz w:val="24"/>
          <w:szCs w:val="24"/>
          <w:lang w:eastAsia="ru-RU"/>
        </w:rPr>
        <w:t>ть интерес к отображению в постройках представлений о реальном мире.</w:t>
      </w:r>
    </w:p>
    <w:p w:rsidR="00FA257F" w:rsidRPr="00925ACC" w:rsidRDefault="00362DC6" w:rsidP="00362DC6">
      <w:pPr>
        <w:tabs>
          <w:tab w:val="left" w:pos="828"/>
        </w:tabs>
        <w:spacing w:after="0" w:line="189" w:lineRule="auto"/>
        <w:ind w:right="9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Вызывать интерес к созданию образов сосулек из форму(морковку). продолжать знакомить с каркасным способом конструирования.</w:t>
      </w:r>
    </w:p>
    <w:p w:rsidR="00FA257F" w:rsidRPr="00925ACC" w:rsidRDefault="00362DC6" w:rsidP="00362DC6">
      <w:pPr>
        <w:tabs>
          <w:tab w:val="left" w:pos="886"/>
        </w:tabs>
        <w:spacing w:after="0" w:line="240"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Закреплять понятие, что предметы могут быть в разных масштабах (взрослом, детском и игрушечном);</w:t>
      </w:r>
    </w:p>
    <w:p w:rsidR="00FA257F" w:rsidRPr="00FA257F" w:rsidRDefault="00362DC6" w:rsidP="00362DC6">
      <w:pPr>
        <w:tabs>
          <w:tab w:val="left" w:pos="840"/>
        </w:tabs>
        <w:spacing w:after="0"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Дать представление о строении кресла и тумбочки, помочь установить их сходство</w:t>
      </w:r>
    </w:p>
    <w:p w:rsidR="00FA257F" w:rsidRPr="00FA257F" w:rsidRDefault="00FA257F" w:rsidP="00362DC6">
      <w:pPr>
        <w:tabs>
          <w:tab w:val="left" w:pos="300"/>
        </w:tabs>
        <w:spacing w:after="0" w:line="189" w:lineRule="auto"/>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различие;</w:t>
      </w:r>
    </w:p>
    <w:p w:rsidR="00FA257F" w:rsidRPr="00925ACC" w:rsidRDefault="00362DC6" w:rsidP="00362DC6">
      <w:pPr>
        <w:tabs>
          <w:tab w:val="left" w:pos="902"/>
        </w:tabs>
        <w:spacing w:after="0" w:line="240"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Продолжить освоение каркасного способа конструирования с элементами арт-терапии.</w:t>
      </w:r>
    </w:p>
    <w:p w:rsidR="00FA257F" w:rsidRPr="00925ACC" w:rsidRDefault="00362DC6" w:rsidP="00362DC6">
      <w:pPr>
        <w:tabs>
          <w:tab w:val="left" w:pos="892"/>
        </w:tabs>
        <w:spacing w:after="0" w:line="240" w:lineRule="auto"/>
        <w:ind w:right="58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A257F" w:rsidRPr="00FA257F">
        <w:rPr>
          <w:rFonts w:ascii="Times New Roman" w:eastAsia="Gabriola" w:hAnsi="Times New Roman" w:cs="Times New Roman"/>
          <w:sz w:val="24"/>
          <w:szCs w:val="24"/>
          <w:lang w:eastAsia="ru-RU"/>
        </w:rPr>
        <w:t>Пробуждать интерес к созданию лодки из кирпичиков и ее преобразованию в кораблик;</w:t>
      </w:r>
    </w:p>
    <w:p w:rsidR="00FA257F" w:rsidRPr="00FA257F" w:rsidRDefault="00FA257F" w:rsidP="00C25A44">
      <w:pPr>
        <w:numPr>
          <w:ilvl w:val="1"/>
          <w:numId w:val="110"/>
        </w:numPr>
        <w:tabs>
          <w:tab w:val="left" w:pos="400"/>
        </w:tabs>
        <w:spacing w:after="0" w:line="182" w:lineRule="auto"/>
        <w:rPr>
          <w:rFonts w:ascii="Times New Roman" w:eastAsia="Gabriola" w:hAnsi="Times New Roman" w:cs="Times New Roman"/>
          <w:sz w:val="24"/>
          <w:szCs w:val="24"/>
          <w:lang w:eastAsia="ru-RU"/>
        </w:rPr>
      </w:pPr>
      <w:r w:rsidRPr="00FA257F">
        <w:rPr>
          <w:rFonts w:ascii="Times New Roman" w:eastAsia="Gabriola" w:hAnsi="Times New Roman" w:cs="Times New Roman"/>
          <w:sz w:val="24"/>
          <w:szCs w:val="24"/>
          <w:lang w:eastAsia="ru-RU"/>
        </w:rPr>
        <w:t>Учить выкладывать огонь из смятых комочков, а хвостик из скрученных жгутиков.</w:t>
      </w:r>
    </w:p>
    <w:p w:rsidR="00FA257F" w:rsidRPr="00FA257F" w:rsidRDefault="00FA257F" w:rsidP="00FA257F">
      <w:pPr>
        <w:spacing w:line="305"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400"/>
        <w:gridCol w:w="1180"/>
        <w:gridCol w:w="1320"/>
        <w:gridCol w:w="520"/>
        <w:gridCol w:w="540"/>
        <w:gridCol w:w="840"/>
        <w:gridCol w:w="1460"/>
        <w:gridCol w:w="1360"/>
        <w:gridCol w:w="1480"/>
        <w:gridCol w:w="480"/>
      </w:tblGrid>
      <w:tr w:rsidR="00FA257F" w:rsidRPr="00FA257F" w:rsidTr="00954098">
        <w:trPr>
          <w:trHeight w:val="276"/>
        </w:trPr>
        <w:tc>
          <w:tcPr>
            <w:tcW w:w="2900" w:type="dxa"/>
            <w:gridSpan w:val="3"/>
            <w:tcBorders>
              <w:top w:val="single" w:sz="8" w:space="0" w:color="00000A"/>
            </w:tcBorders>
            <w:vAlign w:val="bottom"/>
          </w:tcPr>
          <w:p w:rsidR="00FA257F" w:rsidRPr="00FA257F" w:rsidRDefault="00FA257F" w:rsidP="00FA257F">
            <w:pPr>
              <w:spacing w:line="276" w:lineRule="exact"/>
              <w:ind w:left="12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Достижения ребенка:</w:t>
            </w:r>
          </w:p>
        </w:tc>
        <w:tc>
          <w:tcPr>
            <w:tcW w:w="520" w:type="dxa"/>
            <w:tcBorders>
              <w:top w:val="single" w:sz="8" w:space="0" w:color="00000A"/>
            </w:tcBorders>
            <w:vAlign w:val="bottom"/>
          </w:tcPr>
          <w:p w:rsidR="00FA257F" w:rsidRPr="00FA257F" w:rsidRDefault="00FA257F" w:rsidP="00FA257F">
            <w:pPr>
              <w:rPr>
                <w:rFonts w:ascii="Times New Roman" w:eastAsiaTheme="minorEastAsia" w:hAnsi="Times New Roman" w:cs="Times New Roman"/>
                <w:sz w:val="24"/>
                <w:szCs w:val="24"/>
                <w:lang w:eastAsia="ru-RU"/>
              </w:rPr>
            </w:pPr>
          </w:p>
        </w:tc>
        <w:tc>
          <w:tcPr>
            <w:tcW w:w="540" w:type="dxa"/>
            <w:tcBorders>
              <w:top w:val="single" w:sz="8" w:space="0" w:color="00000A"/>
            </w:tcBorders>
            <w:vAlign w:val="bottom"/>
          </w:tcPr>
          <w:p w:rsidR="00FA257F" w:rsidRPr="00FA257F" w:rsidRDefault="00FA257F" w:rsidP="00FA257F">
            <w:pPr>
              <w:rPr>
                <w:rFonts w:ascii="Times New Roman" w:eastAsiaTheme="minorEastAsia" w:hAnsi="Times New Roman" w:cs="Times New Roman"/>
                <w:sz w:val="24"/>
                <w:szCs w:val="24"/>
                <w:lang w:eastAsia="ru-RU"/>
              </w:rPr>
            </w:pPr>
          </w:p>
        </w:tc>
        <w:tc>
          <w:tcPr>
            <w:tcW w:w="840" w:type="dxa"/>
            <w:tcBorders>
              <w:top w:val="single" w:sz="8" w:space="0" w:color="00000A"/>
              <w:right w:val="single" w:sz="8" w:space="0" w:color="00000A"/>
            </w:tcBorders>
            <w:vAlign w:val="bottom"/>
          </w:tcPr>
          <w:p w:rsidR="00FA257F" w:rsidRPr="00FA257F" w:rsidRDefault="00FA257F" w:rsidP="00FA257F">
            <w:pPr>
              <w:rPr>
                <w:rFonts w:ascii="Times New Roman" w:eastAsiaTheme="minorEastAsia" w:hAnsi="Times New Roman" w:cs="Times New Roman"/>
                <w:sz w:val="24"/>
                <w:szCs w:val="24"/>
                <w:lang w:eastAsia="ru-RU"/>
              </w:rPr>
            </w:pPr>
          </w:p>
        </w:tc>
        <w:tc>
          <w:tcPr>
            <w:tcW w:w="1460" w:type="dxa"/>
            <w:tcBorders>
              <w:top w:val="single" w:sz="8" w:space="0" w:color="00000A"/>
            </w:tcBorders>
            <w:vAlign w:val="bottom"/>
          </w:tcPr>
          <w:p w:rsidR="00FA257F" w:rsidRPr="00FA257F" w:rsidRDefault="00FA257F" w:rsidP="00FA257F">
            <w:pPr>
              <w:spacing w:line="276" w:lineRule="exact"/>
              <w:ind w:left="10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Вызывает</w:t>
            </w:r>
          </w:p>
        </w:tc>
        <w:tc>
          <w:tcPr>
            <w:tcW w:w="3320" w:type="dxa"/>
            <w:gridSpan w:val="3"/>
            <w:tcBorders>
              <w:top w:val="single" w:sz="8" w:space="0" w:color="00000A"/>
            </w:tcBorders>
            <w:vAlign w:val="bottom"/>
          </w:tcPr>
          <w:p w:rsidR="00FA257F" w:rsidRPr="00FA257F" w:rsidRDefault="00FA257F" w:rsidP="00FA257F">
            <w:pPr>
              <w:spacing w:line="276" w:lineRule="exact"/>
              <w:ind w:right="25"/>
              <w:jc w:val="right"/>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озабоченность  и  требует</w:t>
            </w:r>
          </w:p>
        </w:tc>
      </w:tr>
      <w:tr w:rsidR="00FA257F" w:rsidRPr="00FA257F" w:rsidTr="00954098">
        <w:trPr>
          <w:trHeight w:val="276"/>
        </w:trPr>
        <w:tc>
          <w:tcPr>
            <w:tcW w:w="400" w:type="dxa"/>
            <w:vAlign w:val="bottom"/>
          </w:tcPr>
          <w:p w:rsidR="00FA257F" w:rsidRPr="00FA257F" w:rsidRDefault="00FA257F" w:rsidP="00FA257F">
            <w:pPr>
              <w:spacing w:line="276" w:lineRule="exact"/>
              <w:ind w:left="12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w:t>
            </w:r>
          </w:p>
        </w:tc>
        <w:tc>
          <w:tcPr>
            <w:tcW w:w="1180" w:type="dxa"/>
            <w:vAlign w:val="bottom"/>
          </w:tcPr>
          <w:p w:rsidR="00FA257F" w:rsidRPr="00FA257F" w:rsidRDefault="00FA257F" w:rsidP="00FA257F">
            <w:pPr>
              <w:spacing w:line="276" w:lineRule="exact"/>
              <w:ind w:left="20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охотно</w:t>
            </w:r>
          </w:p>
        </w:tc>
        <w:tc>
          <w:tcPr>
            <w:tcW w:w="1320" w:type="dxa"/>
            <w:vAlign w:val="bottom"/>
          </w:tcPr>
          <w:p w:rsidR="00FA257F" w:rsidRPr="00FA257F" w:rsidRDefault="00FA257F" w:rsidP="00FA257F">
            <w:pPr>
              <w:spacing w:line="276" w:lineRule="exact"/>
              <w:ind w:left="14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участвует</w:t>
            </w:r>
          </w:p>
        </w:tc>
        <w:tc>
          <w:tcPr>
            <w:tcW w:w="520" w:type="dxa"/>
            <w:vAlign w:val="bottom"/>
          </w:tcPr>
          <w:p w:rsidR="00FA257F" w:rsidRPr="00FA257F" w:rsidRDefault="00FA257F" w:rsidP="00FA257F">
            <w:pPr>
              <w:spacing w:line="276" w:lineRule="exact"/>
              <w:ind w:left="22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в</w:t>
            </w:r>
          </w:p>
        </w:tc>
        <w:tc>
          <w:tcPr>
            <w:tcW w:w="1380" w:type="dxa"/>
            <w:gridSpan w:val="2"/>
            <w:tcBorders>
              <w:right w:val="single" w:sz="8" w:space="0" w:color="00000A"/>
            </w:tcBorders>
            <w:vAlign w:val="bottom"/>
          </w:tcPr>
          <w:p w:rsidR="00FA257F" w:rsidRPr="00FA257F" w:rsidRDefault="00FA257F" w:rsidP="00FA257F">
            <w:pPr>
              <w:spacing w:line="276" w:lineRule="exact"/>
              <w:ind w:right="15"/>
              <w:jc w:val="right"/>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ситуациях</w:t>
            </w:r>
          </w:p>
        </w:tc>
        <w:tc>
          <w:tcPr>
            <w:tcW w:w="1460" w:type="dxa"/>
            <w:vAlign w:val="bottom"/>
          </w:tcPr>
          <w:p w:rsidR="00FA257F" w:rsidRPr="00FA257F" w:rsidRDefault="00FA257F" w:rsidP="00FA257F">
            <w:pPr>
              <w:spacing w:line="276" w:lineRule="exact"/>
              <w:ind w:left="10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совместных</w:t>
            </w:r>
          </w:p>
        </w:tc>
        <w:tc>
          <w:tcPr>
            <w:tcW w:w="1360" w:type="dxa"/>
            <w:vAlign w:val="bottom"/>
          </w:tcPr>
          <w:p w:rsidR="00FA257F" w:rsidRPr="00FA257F" w:rsidRDefault="00FA257F" w:rsidP="00FA257F">
            <w:pPr>
              <w:spacing w:line="276" w:lineRule="exact"/>
              <w:ind w:left="38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усилий</w:t>
            </w:r>
          </w:p>
        </w:tc>
        <w:tc>
          <w:tcPr>
            <w:tcW w:w="1480" w:type="dxa"/>
            <w:vAlign w:val="bottom"/>
          </w:tcPr>
          <w:p w:rsidR="00FA257F" w:rsidRPr="00FA257F" w:rsidRDefault="00FA257F" w:rsidP="00FA257F">
            <w:pPr>
              <w:spacing w:line="276" w:lineRule="exact"/>
              <w:ind w:left="22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педагогов</w:t>
            </w:r>
          </w:p>
        </w:tc>
        <w:tc>
          <w:tcPr>
            <w:tcW w:w="480" w:type="dxa"/>
            <w:vAlign w:val="bottom"/>
          </w:tcPr>
          <w:p w:rsidR="00FA257F" w:rsidRPr="00FA257F" w:rsidRDefault="00FA257F" w:rsidP="00FA257F">
            <w:pPr>
              <w:spacing w:line="276" w:lineRule="exact"/>
              <w:ind w:right="25"/>
              <w:jc w:val="right"/>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и</w:t>
            </w:r>
          </w:p>
        </w:tc>
      </w:tr>
      <w:tr w:rsidR="00FA257F" w:rsidRPr="00FA257F" w:rsidTr="00954098">
        <w:trPr>
          <w:trHeight w:val="294"/>
        </w:trPr>
        <w:tc>
          <w:tcPr>
            <w:tcW w:w="1580" w:type="dxa"/>
            <w:gridSpan w:val="2"/>
            <w:tcBorders>
              <w:bottom w:val="single" w:sz="8" w:space="0" w:color="00000A"/>
            </w:tcBorders>
            <w:vAlign w:val="bottom"/>
          </w:tcPr>
          <w:p w:rsidR="00FA257F" w:rsidRPr="00FA257F" w:rsidRDefault="00FA257F" w:rsidP="00FA257F">
            <w:pPr>
              <w:spacing w:line="294" w:lineRule="exact"/>
              <w:ind w:left="12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эстетической</w:t>
            </w:r>
          </w:p>
        </w:tc>
        <w:tc>
          <w:tcPr>
            <w:tcW w:w="2380" w:type="dxa"/>
            <w:gridSpan w:val="3"/>
            <w:tcBorders>
              <w:bottom w:val="single" w:sz="8" w:space="0" w:color="00000A"/>
            </w:tcBorders>
            <w:vAlign w:val="bottom"/>
          </w:tcPr>
          <w:p w:rsidR="00FA257F" w:rsidRPr="00FA257F" w:rsidRDefault="00FA257F" w:rsidP="00FA257F">
            <w:pPr>
              <w:spacing w:line="294" w:lineRule="exact"/>
              <w:ind w:left="40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направленности.</w:t>
            </w:r>
          </w:p>
        </w:tc>
        <w:tc>
          <w:tcPr>
            <w:tcW w:w="840" w:type="dxa"/>
            <w:tcBorders>
              <w:bottom w:val="single" w:sz="8" w:space="0" w:color="00000A"/>
              <w:right w:val="single" w:sz="8" w:space="0" w:color="00000A"/>
            </w:tcBorders>
            <w:vAlign w:val="bottom"/>
          </w:tcPr>
          <w:p w:rsidR="00FA257F" w:rsidRPr="00FA257F" w:rsidRDefault="00FA257F" w:rsidP="00FA257F">
            <w:pPr>
              <w:spacing w:line="294" w:lineRule="exact"/>
              <w:ind w:right="15"/>
              <w:jc w:val="right"/>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Есть</w:t>
            </w:r>
          </w:p>
        </w:tc>
        <w:tc>
          <w:tcPr>
            <w:tcW w:w="1460" w:type="dxa"/>
            <w:tcBorders>
              <w:bottom w:val="single" w:sz="8" w:space="0" w:color="00000A"/>
            </w:tcBorders>
            <w:vAlign w:val="bottom"/>
          </w:tcPr>
          <w:p w:rsidR="00FA257F" w:rsidRPr="00FA257F" w:rsidRDefault="00FA257F" w:rsidP="00FA257F">
            <w:pPr>
              <w:spacing w:line="294" w:lineRule="exact"/>
              <w:ind w:left="10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родителей</w:t>
            </w:r>
          </w:p>
        </w:tc>
        <w:tc>
          <w:tcPr>
            <w:tcW w:w="1360" w:type="dxa"/>
            <w:tcBorders>
              <w:bottom w:val="single" w:sz="8" w:space="0" w:color="00000A"/>
            </w:tcBorders>
            <w:vAlign w:val="bottom"/>
          </w:tcPr>
          <w:p w:rsidR="00FA257F" w:rsidRPr="00FA257F" w:rsidRDefault="00FA257F" w:rsidP="00FA257F">
            <w:pPr>
              <w:rPr>
                <w:rFonts w:ascii="Times New Roman" w:eastAsiaTheme="minorEastAsia" w:hAnsi="Times New Roman" w:cs="Times New Roman"/>
                <w:sz w:val="24"/>
                <w:szCs w:val="24"/>
                <w:lang w:eastAsia="ru-RU"/>
              </w:rPr>
            </w:pPr>
          </w:p>
        </w:tc>
        <w:tc>
          <w:tcPr>
            <w:tcW w:w="1480" w:type="dxa"/>
            <w:tcBorders>
              <w:bottom w:val="single" w:sz="8" w:space="0" w:color="00000A"/>
            </w:tcBorders>
            <w:vAlign w:val="bottom"/>
          </w:tcPr>
          <w:p w:rsidR="00FA257F" w:rsidRPr="00FA257F" w:rsidRDefault="00FA257F" w:rsidP="00FA257F">
            <w:pPr>
              <w:rPr>
                <w:rFonts w:ascii="Times New Roman" w:eastAsiaTheme="minorEastAsia" w:hAnsi="Times New Roman" w:cs="Times New Roman"/>
                <w:sz w:val="24"/>
                <w:szCs w:val="24"/>
                <w:lang w:eastAsia="ru-RU"/>
              </w:rPr>
            </w:pPr>
          </w:p>
        </w:tc>
        <w:tc>
          <w:tcPr>
            <w:tcW w:w="480" w:type="dxa"/>
            <w:tcBorders>
              <w:bottom w:val="single" w:sz="8" w:space="0" w:color="00000A"/>
            </w:tcBorders>
            <w:vAlign w:val="bottom"/>
          </w:tcPr>
          <w:p w:rsidR="00FA257F" w:rsidRPr="00FA257F" w:rsidRDefault="00FA257F" w:rsidP="00FA257F">
            <w:pPr>
              <w:rPr>
                <w:rFonts w:ascii="Times New Roman" w:eastAsiaTheme="minorEastAsia" w:hAnsi="Times New Roman" w:cs="Times New Roman"/>
                <w:sz w:val="24"/>
                <w:szCs w:val="24"/>
                <w:lang w:eastAsia="ru-RU"/>
              </w:rPr>
            </w:pPr>
          </w:p>
        </w:tc>
      </w:tr>
    </w:tbl>
    <w:p w:rsidR="00711EBC" w:rsidRDefault="00711EBC" w:rsidP="00711EBC">
      <w:pPr>
        <w:jc w:val="center"/>
        <w:rPr>
          <w:rFonts w:ascii="Times New Roman" w:eastAsiaTheme="minorEastAsia" w:hAnsi="Times New Roman" w:cs="Times New Roman"/>
          <w:sz w:val="28"/>
          <w:szCs w:val="24"/>
          <w:lang w:eastAsia="ru-RU"/>
        </w:rPr>
      </w:pPr>
    </w:p>
    <w:tbl>
      <w:tblPr>
        <w:tblStyle w:val="a5"/>
        <w:tblW w:w="0" w:type="auto"/>
        <w:tblLook w:val="04A0" w:firstRow="1" w:lastRow="0" w:firstColumn="1" w:lastColumn="0" w:noHBand="0" w:noVBand="1"/>
      </w:tblPr>
      <w:tblGrid>
        <w:gridCol w:w="5128"/>
        <w:gridCol w:w="5128"/>
      </w:tblGrid>
      <w:tr w:rsidR="00FA257F" w:rsidTr="00FA257F">
        <w:tc>
          <w:tcPr>
            <w:tcW w:w="5128" w:type="dxa"/>
          </w:tcPr>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любимые</w:t>
            </w:r>
            <w:r w:rsidRPr="00FA257F">
              <w:rPr>
                <w:rFonts w:ascii="Times New Roman" w:eastAsiaTheme="minorEastAsia" w:hAnsi="Times New Roman" w:cs="Times New Roman"/>
                <w:sz w:val="24"/>
                <w:szCs w:val="24"/>
                <w:lang w:eastAsia="ru-RU"/>
              </w:rPr>
              <w:tab/>
              <w:t>книги,</w:t>
            </w:r>
            <w:r w:rsidRPr="00FA257F">
              <w:rPr>
                <w:rFonts w:ascii="Times New Roman" w:eastAsiaTheme="minorEastAsia" w:hAnsi="Times New Roman" w:cs="Times New Roman"/>
                <w:sz w:val="24"/>
                <w:szCs w:val="24"/>
                <w:lang w:eastAsia="ru-RU"/>
              </w:rPr>
              <w:tab/>
              <w:t>изобразительные</w:t>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материалы;</w:t>
            </w:r>
            <w:r w:rsidRPr="00FA257F">
              <w:rPr>
                <w:rFonts w:ascii="Times New Roman" w:eastAsiaTheme="minorEastAsia" w:hAnsi="Times New Roman" w:cs="Times New Roman"/>
                <w:sz w:val="24"/>
                <w:szCs w:val="24"/>
                <w:lang w:eastAsia="ru-RU"/>
              </w:rPr>
              <w:tab/>
            </w:r>
            <w:r w:rsidRPr="00FA257F">
              <w:rPr>
                <w:rFonts w:ascii="Times New Roman" w:eastAsiaTheme="minorEastAsia" w:hAnsi="Times New Roman" w:cs="Times New Roman"/>
                <w:sz w:val="24"/>
                <w:szCs w:val="24"/>
                <w:lang w:eastAsia="ru-RU"/>
              </w:rPr>
              <w:tab/>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 эмоционально откликается на интересные</w:t>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образы,</w:t>
            </w:r>
            <w:r w:rsidRPr="00FA257F">
              <w:rPr>
                <w:rFonts w:ascii="Times New Roman" w:eastAsiaTheme="minorEastAsia" w:hAnsi="Times New Roman" w:cs="Times New Roman"/>
                <w:sz w:val="24"/>
                <w:szCs w:val="24"/>
                <w:lang w:eastAsia="ru-RU"/>
              </w:rPr>
              <w:tab/>
              <w:t>радуется</w:t>
            </w:r>
            <w:r w:rsidRPr="00FA257F">
              <w:rPr>
                <w:rFonts w:ascii="Times New Roman" w:eastAsiaTheme="minorEastAsia" w:hAnsi="Times New Roman" w:cs="Times New Roman"/>
                <w:sz w:val="24"/>
                <w:szCs w:val="24"/>
                <w:lang w:eastAsia="ru-RU"/>
              </w:rPr>
              <w:tab/>
              <w:t>красивому</w:t>
            </w:r>
            <w:r w:rsidRPr="00FA257F">
              <w:rPr>
                <w:rFonts w:ascii="Times New Roman" w:eastAsiaTheme="minorEastAsia" w:hAnsi="Times New Roman" w:cs="Times New Roman"/>
                <w:sz w:val="24"/>
                <w:szCs w:val="24"/>
                <w:lang w:eastAsia="ru-RU"/>
              </w:rPr>
              <w:tab/>
              <w:t>предмету,</w:t>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рисунку;</w:t>
            </w:r>
            <w:r w:rsidRPr="00FA257F">
              <w:rPr>
                <w:rFonts w:ascii="Times New Roman" w:eastAsiaTheme="minorEastAsia" w:hAnsi="Times New Roman" w:cs="Times New Roman"/>
                <w:sz w:val="24"/>
                <w:szCs w:val="24"/>
                <w:lang w:eastAsia="ru-RU"/>
              </w:rPr>
              <w:tab/>
              <w:t>с   увлечением   рассматривает</w:t>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предметы</w:t>
            </w:r>
            <w:r w:rsidRPr="00FA257F">
              <w:rPr>
                <w:rFonts w:ascii="Times New Roman" w:eastAsiaTheme="minorEastAsia" w:hAnsi="Times New Roman" w:cs="Times New Roman"/>
                <w:sz w:val="24"/>
                <w:szCs w:val="24"/>
                <w:lang w:eastAsia="ru-RU"/>
              </w:rPr>
              <w:tab/>
              <w:t>народных</w:t>
            </w:r>
            <w:r w:rsidRPr="00FA257F">
              <w:rPr>
                <w:rFonts w:ascii="Times New Roman" w:eastAsiaTheme="minorEastAsia" w:hAnsi="Times New Roman" w:cs="Times New Roman"/>
                <w:sz w:val="24"/>
                <w:szCs w:val="24"/>
                <w:lang w:eastAsia="ru-RU"/>
              </w:rPr>
              <w:tab/>
              <w:t>промыслов,</w:t>
            </w:r>
            <w:r w:rsidRPr="00FA257F">
              <w:rPr>
                <w:rFonts w:ascii="Times New Roman" w:eastAsiaTheme="minorEastAsia" w:hAnsi="Times New Roman" w:cs="Times New Roman"/>
                <w:sz w:val="24"/>
                <w:szCs w:val="24"/>
                <w:lang w:eastAsia="ru-RU"/>
              </w:rPr>
              <w:tab/>
              <w:t>игрушки,</w:t>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иллюстрации;</w:t>
            </w:r>
            <w:r>
              <w:t xml:space="preserve"> </w:t>
            </w:r>
            <w:r w:rsidRPr="00FA257F">
              <w:rPr>
                <w:rFonts w:ascii="Times New Roman" w:eastAsiaTheme="minorEastAsia" w:hAnsi="Times New Roman" w:cs="Times New Roman"/>
                <w:sz w:val="24"/>
                <w:szCs w:val="24"/>
                <w:lang w:eastAsia="ru-RU"/>
              </w:rPr>
              <w:t>‒</w:t>
            </w:r>
            <w:r w:rsidRPr="00FA257F">
              <w:rPr>
                <w:rFonts w:ascii="Times New Roman" w:eastAsiaTheme="minorEastAsia" w:hAnsi="Times New Roman" w:cs="Times New Roman"/>
                <w:sz w:val="24"/>
                <w:szCs w:val="24"/>
                <w:lang w:eastAsia="ru-RU"/>
              </w:rPr>
              <w:tab/>
              <w:t>создает простейшие изображения на основе простых форм; передает сходство с реальными предметами;</w:t>
            </w:r>
          </w:p>
          <w:p w:rsidR="00FA257F" w:rsidRPr="00FA257F" w:rsidRDefault="00FA257F" w:rsidP="00FA257F">
            <w:pPr>
              <w:jc w:val="center"/>
              <w:rPr>
                <w:rFonts w:ascii="Times New Roman" w:eastAsiaTheme="minorEastAsia" w:hAnsi="Times New Roman" w:cs="Times New Roman"/>
                <w:sz w:val="24"/>
                <w:szCs w:val="24"/>
                <w:lang w:eastAsia="ru-RU"/>
              </w:rPr>
            </w:pPr>
          </w:p>
          <w:p w:rsidR="00FA257F" w:rsidRDefault="00FA257F" w:rsidP="00FA257F">
            <w:pPr>
              <w:jc w:val="center"/>
              <w:rPr>
                <w:rFonts w:ascii="Times New Roman" w:eastAsiaTheme="minorEastAsia" w:hAnsi="Times New Roman" w:cs="Times New Roman"/>
                <w:sz w:val="28"/>
                <w:szCs w:val="24"/>
                <w:lang w:eastAsia="ru-RU"/>
              </w:rPr>
            </w:pPr>
            <w:r w:rsidRPr="00FA257F">
              <w:rPr>
                <w:rFonts w:ascii="Times New Roman" w:eastAsiaTheme="minorEastAsia" w:hAnsi="Times New Roman" w:cs="Times New Roman"/>
                <w:sz w:val="24"/>
                <w:szCs w:val="24"/>
                <w:lang w:eastAsia="ru-RU"/>
              </w:rPr>
              <w:t>‒</w:t>
            </w:r>
            <w:r w:rsidRPr="00FA257F">
              <w:rPr>
                <w:rFonts w:ascii="Times New Roman" w:eastAsiaTheme="minorEastAsia" w:hAnsi="Times New Roman" w:cs="Times New Roman"/>
                <w:sz w:val="24"/>
                <w:szCs w:val="24"/>
                <w:lang w:eastAsia="ru-RU"/>
              </w:rPr>
              <w:tab/>
              <w:t>принимает участие в создании совместных композиций, испытывает совместные эмоциональные переживания</w:t>
            </w:r>
            <w:r w:rsidRPr="00FA257F">
              <w:rPr>
                <w:rFonts w:ascii="Times New Roman" w:eastAsiaTheme="minorEastAsia" w:hAnsi="Times New Roman" w:cs="Times New Roman"/>
                <w:sz w:val="28"/>
                <w:szCs w:val="24"/>
                <w:lang w:eastAsia="ru-RU"/>
              </w:rPr>
              <w:tab/>
            </w:r>
            <w:r w:rsidRPr="00FA257F">
              <w:rPr>
                <w:rFonts w:ascii="Times New Roman" w:eastAsiaTheme="minorEastAsia" w:hAnsi="Times New Roman" w:cs="Times New Roman"/>
                <w:sz w:val="28"/>
                <w:szCs w:val="24"/>
                <w:lang w:eastAsia="ru-RU"/>
              </w:rPr>
              <w:tab/>
            </w:r>
          </w:p>
        </w:tc>
        <w:tc>
          <w:tcPr>
            <w:tcW w:w="5128" w:type="dxa"/>
          </w:tcPr>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8"/>
                <w:szCs w:val="24"/>
                <w:lang w:eastAsia="ru-RU"/>
              </w:rPr>
              <w:lastRenderedPageBreak/>
              <w:t>-</w:t>
            </w:r>
            <w:r w:rsidRPr="00FA257F">
              <w:rPr>
                <w:rFonts w:ascii="Times New Roman" w:eastAsiaTheme="minorEastAsia" w:hAnsi="Times New Roman" w:cs="Times New Roman"/>
                <w:sz w:val="28"/>
                <w:szCs w:val="24"/>
                <w:lang w:eastAsia="ru-RU"/>
              </w:rPr>
              <w:tab/>
            </w:r>
            <w:r w:rsidRPr="00FA257F">
              <w:rPr>
                <w:rFonts w:ascii="Times New Roman" w:eastAsiaTheme="minorEastAsia" w:hAnsi="Times New Roman" w:cs="Times New Roman"/>
                <w:sz w:val="24"/>
                <w:szCs w:val="24"/>
                <w:lang w:eastAsia="ru-RU"/>
              </w:rPr>
              <w:t>не</w:t>
            </w:r>
            <w:r w:rsidRPr="00FA257F">
              <w:rPr>
                <w:rFonts w:ascii="Times New Roman" w:eastAsiaTheme="minorEastAsia" w:hAnsi="Times New Roman" w:cs="Times New Roman"/>
                <w:sz w:val="24"/>
                <w:szCs w:val="24"/>
                <w:lang w:eastAsia="ru-RU"/>
              </w:rPr>
              <w:tab/>
              <w:t>проявляет</w:t>
            </w:r>
            <w:r w:rsidRPr="00FA257F">
              <w:rPr>
                <w:rFonts w:ascii="Times New Roman" w:eastAsiaTheme="minorEastAsia" w:hAnsi="Times New Roman" w:cs="Times New Roman"/>
                <w:sz w:val="24"/>
                <w:szCs w:val="24"/>
                <w:lang w:eastAsia="ru-RU"/>
              </w:rPr>
              <w:tab/>
              <w:t>активности</w:t>
            </w:r>
            <w:r w:rsidRPr="00FA257F">
              <w:rPr>
                <w:rFonts w:ascii="Times New Roman" w:eastAsiaTheme="minorEastAsia" w:hAnsi="Times New Roman" w:cs="Times New Roman"/>
                <w:sz w:val="24"/>
                <w:szCs w:val="24"/>
                <w:lang w:eastAsia="ru-RU"/>
              </w:rPr>
              <w:tab/>
              <w:t>и</w:t>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эмоционального  отклика</w:t>
            </w:r>
            <w:r w:rsidRPr="00FA257F">
              <w:rPr>
                <w:rFonts w:ascii="Times New Roman" w:eastAsiaTheme="minorEastAsia" w:hAnsi="Times New Roman" w:cs="Times New Roman"/>
                <w:sz w:val="24"/>
                <w:szCs w:val="24"/>
                <w:lang w:eastAsia="ru-RU"/>
              </w:rPr>
              <w:tab/>
              <w:t>при  восприятии</w:t>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произведений искусства;</w:t>
            </w:r>
            <w:r w:rsidRPr="00FA257F">
              <w:rPr>
                <w:rFonts w:ascii="Times New Roman" w:eastAsiaTheme="minorEastAsia" w:hAnsi="Times New Roman" w:cs="Times New Roman"/>
                <w:sz w:val="24"/>
                <w:szCs w:val="24"/>
                <w:lang w:eastAsia="ru-RU"/>
              </w:rPr>
              <w:tab/>
            </w:r>
            <w:r w:rsidRPr="00FA257F">
              <w:rPr>
                <w:rFonts w:ascii="Times New Roman" w:eastAsiaTheme="minorEastAsia" w:hAnsi="Times New Roman" w:cs="Times New Roman"/>
                <w:sz w:val="24"/>
                <w:szCs w:val="24"/>
                <w:lang w:eastAsia="ru-RU"/>
              </w:rPr>
              <w:tab/>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 не испытывает желания рисовать, лепить,</w:t>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конструировать;</w:t>
            </w:r>
            <w:r w:rsidRPr="00FA257F">
              <w:rPr>
                <w:rFonts w:ascii="Times New Roman" w:eastAsiaTheme="minorEastAsia" w:hAnsi="Times New Roman" w:cs="Times New Roman"/>
                <w:sz w:val="24"/>
                <w:szCs w:val="24"/>
                <w:lang w:eastAsia="ru-RU"/>
              </w:rPr>
              <w:tab/>
            </w:r>
            <w:r w:rsidRPr="00FA257F">
              <w:rPr>
                <w:rFonts w:ascii="Times New Roman" w:eastAsiaTheme="minorEastAsia" w:hAnsi="Times New Roman" w:cs="Times New Roman"/>
                <w:sz w:val="24"/>
                <w:szCs w:val="24"/>
                <w:lang w:eastAsia="ru-RU"/>
              </w:rPr>
              <w:tab/>
            </w:r>
          </w:p>
          <w:p w:rsidR="00FA257F" w:rsidRPr="00FA257F" w:rsidRDefault="00FA257F" w:rsidP="00FA257F">
            <w:pPr>
              <w:jc w:val="center"/>
              <w:rPr>
                <w:rFonts w:ascii="Times New Roman" w:eastAsiaTheme="minorEastAsia" w:hAnsi="Times New Roman" w:cs="Times New Roman"/>
                <w:sz w:val="24"/>
                <w:szCs w:val="24"/>
                <w:lang w:eastAsia="ru-RU"/>
              </w:rPr>
            </w:pPr>
            <w:r w:rsidRPr="00FA257F">
              <w:rPr>
                <w:rFonts w:ascii="Times New Roman" w:eastAsiaTheme="minorEastAsia" w:hAnsi="Times New Roman" w:cs="Times New Roman"/>
                <w:sz w:val="24"/>
                <w:szCs w:val="24"/>
                <w:lang w:eastAsia="ru-RU"/>
              </w:rPr>
              <w:t>‒   неохотно   участвует   в   создании</w:t>
            </w:r>
          </w:p>
          <w:p w:rsidR="00FA257F" w:rsidRDefault="00FA257F" w:rsidP="00FA257F">
            <w:pPr>
              <w:jc w:val="center"/>
              <w:rPr>
                <w:rFonts w:ascii="Times New Roman" w:eastAsiaTheme="minorEastAsia" w:hAnsi="Times New Roman" w:cs="Times New Roman"/>
                <w:sz w:val="28"/>
                <w:szCs w:val="24"/>
                <w:lang w:eastAsia="ru-RU"/>
              </w:rPr>
            </w:pPr>
            <w:r w:rsidRPr="00FA257F">
              <w:rPr>
                <w:rFonts w:ascii="Times New Roman" w:eastAsiaTheme="minorEastAsia" w:hAnsi="Times New Roman" w:cs="Times New Roman"/>
                <w:sz w:val="24"/>
                <w:szCs w:val="24"/>
                <w:lang w:eastAsia="ru-RU"/>
              </w:rPr>
              <w:t>совместных со взрослым творческих работ.</w:t>
            </w:r>
          </w:p>
        </w:tc>
      </w:tr>
    </w:tbl>
    <w:p w:rsidR="00FA257F" w:rsidRPr="00FA257F" w:rsidRDefault="00FA257F" w:rsidP="00FA257F">
      <w:pPr>
        <w:ind w:right="440"/>
        <w:jc w:val="center"/>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u w:val="single"/>
          <w:lang w:eastAsia="ru-RU"/>
        </w:rPr>
        <w:lastRenderedPageBreak/>
        <w:t>Вид образовательной деятельности « Музыка»</w:t>
      </w:r>
    </w:p>
    <w:p w:rsidR="00FA257F" w:rsidRPr="00FA257F" w:rsidRDefault="00FA257F" w:rsidP="00FA257F">
      <w:pPr>
        <w:spacing w:line="224" w:lineRule="auto"/>
        <w:ind w:right="440"/>
        <w:jc w:val="center"/>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 xml:space="preserve">2-младшая </w:t>
      </w:r>
      <w:r>
        <w:rPr>
          <w:rFonts w:ascii="Times New Roman" w:eastAsia="Gabriola" w:hAnsi="Times New Roman" w:cs="Times New Roman"/>
          <w:b/>
          <w:bCs/>
          <w:sz w:val="24"/>
          <w:szCs w:val="24"/>
          <w:lang w:eastAsia="ru-RU"/>
        </w:rPr>
        <w:t>под</w:t>
      </w:r>
      <w:r w:rsidRPr="00FA257F">
        <w:rPr>
          <w:rFonts w:ascii="Times New Roman" w:eastAsia="Gabriola" w:hAnsi="Times New Roman" w:cs="Times New Roman"/>
          <w:b/>
          <w:bCs/>
          <w:sz w:val="24"/>
          <w:szCs w:val="24"/>
          <w:lang w:eastAsia="ru-RU"/>
        </w:rPr>
        <w:t>группа (3-4 года)</w:t>
      </w:r>
    </w:p>
    <w:p w:rsidR="00FA257F" w:rsidRPr="00FA257F" w:rsidRDefault="00FA257F" w:rsidP="00FA257F">
      <w:pPr>
        <w:spacing w:line="108" w:lineRule="exact"/>
        <w:rPr>
          <w:rFonts w:ascii="Times New Roman" w:eastAsiaTheme="minorEastAsia" w:hAnsi="Times New Roman" w:cs="Times New Roman"/>
          <w:sz w:val="24"/>
          <w:szCs w:val="24"/>
          <w:lang w:eastAsia="ru-RU"/>
        </w:rPr>
      </w:pPr>
    </w:p>
    <w:p w:rsidR="00FA257F" w:rsidRPr="00FA257F" w:rsidRDefault="00FA257F" w:rsidP="00FA257F">
      <w:pPr>
        <w:spacing w:line="189" w:lineRule="auto"/>
        <w:ind w:left="120" w:right="1420" w:firstLine="568"/>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Развитие интереса к музыке, желания ее слушать, вызывать эмоциональную отзывчивость при восприятии музыкальных произведений.</w:t>
      </w:r>
    </w:p>
    <w:p w:rsidR="00FA257F" w:rsidRPr="00FA257F" w:rsidRDefault="00FA257F" w:rsidP="00FA257F">
      <w:pPr>
        <w:spacing w:line="185" w:lineRule="auto"/>
        <w:ind w:left="68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Развитие музыкальных впечатлений, развитие основ музыкальной культуры.</w:t>
      </w:r>
    </w:p>
    <w:p w:rsidR="00FA257F" w:rsidRPr="00FA257F" w:rsidRDefault="00FA257F" w:rsidP="00FA257F">
      <w:pPr>
        <w:spacing w:line="184" w:lineRule="auto"/>
        <w:ind w:left="68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Слушание</w:t>
      </w:r>
    </w:p>
    <w:p w:rsidR="00FA257F" w:rsidRPr="00FA257F" w:rsidRDefault="00FA257F" w:rsidP="00FA257F">
      <w:pPr>
        <w:tabs>
          <w:tab w:val="left" w:pos="2440"/>
        </w:tabs>
        <w:spacing w:line="180" w:lineRule="auto"/>
        <w:ind w:left="68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w:t>
      </w:r>
      <w:r w:rsidRPr="00FA257F">
        <w:rPr>
          <w:rFonts w:ascii="Times New Roman" w:eastAsia="Gabriola" w:hAnsi="Times New Roman" w:cs="Times New Roman"/>
          <w:sz w:val="24"/>
          <w:szCs w:val="24"/>
          <w:lang w:eastAsia="ru-RU"/>
        </w:rPr>
        <w:tab/>
        <w:t>навыков культуры слушания музыки (не отвлекаться, дослушивать</w:t>
      </w:r>
    </w:p>
    <w:p w:rsidR="00FA257F" w:rsidRPr="00FA257F" w:rsidRDefault="00FA257F" w:rsidP="00FA257F">
      <w:pPr>
        <w:spacing w:line="180" w:lineRule="auto"/>
        <w:ind w:left="12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произведение до конца).</w:t>
      </w:r>
    </w:p>
    <w:p w:rsidR="00FA257F" w:rsidRPr="00FA257F" w:rsidRDefault="00FA257F" w:rsidP="00FA257F">
      <w:pPr>
        <w:spacing w:line="180" w:lineRule="auto"/>
        <w:ind w:left="68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чувствовать характер музыки, узнавать знакомые</w:t>
      </w:r>
    </w:p>
    <w:p w:rsidR="00FA257F" w:rsidRPr="00FA257F" w:rsidRDefault="00FA257F" w:rsidP="00FA257F">
      <w:pPr>
        <w:spacing w:line="180" w:lineRule="auto"/>
        <w:ind w:left="12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произведения, высказывать свои впечатления о прослушанном.</w:t>
      </w:r>
    </w:p>
    <w:p w:rsidR="00FA257F" w:rsidRPr="00FA257F" w:rsidRDefault="00FA257F" w:rsidP="00FA257F">
      <w:pPr>
        <w:spacing w:line="180" w:lineRule="auto"/>
        <w:ind w:left="68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замечать выразительные средства музыкального</w:t>
      </w:r>
    </w:p>
    <w:p w:rsidR="00FA257F" w:rsidRPr="00FA257F" w:rsidRDefault="00FA257F" w:rsidP="00FA257F">
      <w:pPr>
        <w:spacing w:line="180" w:lineRule="auto"/>
        <w:ind w:left="12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произведения: тихо, громко, медленно, быстро.</w:t>
      </w:r>
    </w:p>
    <w:p w:rsidR="00FA257F" w:rsidRPr="00FA257F" w:rsidRDefault="00FA257F" w:rsidP="00FA257F">
      <w:pPr>
        <w:spacing w:line="180" w:lineRule="auto"/>
        <w:ind w:left="68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различать звуки по высоте (высокий, низкий в пределах</w:t>
      </w:r>
    </w:p>
    <w:p w:rsidR="00FA257F" w:rsidRPr="00FA257F" w:rsidRDefault="00FA257F" w:rsidP="00FA257F">
      <w:pPr>
        <w:spacing w:line="185" w:lineRule="auto"/>
        <w:ind w:right="7940"/>
        <w:jc w:val="center"/>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сексты, септимы).</w:t>
      </w:r>
    </w:p>
    <w:p w:rsidR="00FA257F" w:rsidRPr="00FA257F" w:rsidRDefault="00FA257F" w:rsidP="00362DC6">
      <w:pPr>
        <w:spacing w:line="184" w:lineRule="auto"/>
        <w:ind w:right="7960"/>
        <w:jc w:val="center"/>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Пение</w:t>
      </w:r>
    </w:p>
    <w:p w:rsidR="00FA257F" w:rsidRPr="00FA257F" w:rsidRDefault="00FA257F" w:rsidP="00362DC6">
      <w:pPr>
        <w:ind w:right="62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выразительного, протяжного пения, умений петь подвижно, согласованно (в пределах ре — си первой октавы).</w:t>
      </w:r>
    </w:p>
    <w:p w:rsidR="00FA257F" w:rsidRPr="00FA257F" w:rsidRDefault="00FA257F" w:rsidP="00362DC6">
      <w:pPr>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Развитие умений брать дыхание между короткими музыкальными фразами.</w:t>
      </w:r>
    </w:p>
    <w:p w:rsidR="00FA257F" w:rsidRPr="00FA257F" w:rsidRDefault="00FA257F" w:rsidP="00362DC6">
      <w:pPr>
        <w:spacing w:line="189" w:lineRule="auto"/>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петь мелодию чисто, смягчать концы фраз, четко</w:t>
      </w:r>
    </w:p>
    <w:p w:rsidR="00FA257F" w:rsidRPr="00FA257F" w:rsidRDefault="00FA257F" w:rsidP="00FA257F">
      <w:pPr>
        <w:spacing w:line="180" w:lineRule="auto"/>
        <w:ind w:left="12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произносить слова, петь выразительно, передавая характер музыки.</w:t>
      </w:r>
    </w:p>
    <w:p w:rsidR="00FA257F" w:rsidRPr="00FA257F" w:rsidRDefault="00FA257F" w:rsidP="00362DC6">
      <w:pPr>
        <w:ind w:right="106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петь с инструментальным сопровождением и без него (с помощью воспитателя).</w:t>
      </w:r>
    </w:p>
    <w:p w:rsidR="00362DC6" w:rsidRDefault="00FA257F" w:rsidP="00362DC6">
      <w:pPr>
        <w:spacing w:line="209" w:lineRule="auto"/>
        <w:ind w:left="68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Песенное творчество</w:t>
      </w:r>
    </w:p>
    <w:p w:rsidR="00FA257F" w:rsidRPr="00FA257F" w:rsidRDefault="00FA257F" w:rsidP="00362DC6">
      <w:pPr>
        <w:spacing w:line="209" w:lineRule="auto"/>
        <w:ind w:left="680"/>
        <w:jc w:val="both"/>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самостоятельно сочинять мелодию колыбельной песни и отвечать на музыкальные вопросы («Как тебя зовут?», «Что ты хочешь, кошечка?», «Где ты?»). Формирование умений импровизировать мелодии на заданный текст.</w:t>
      </w:r>
    </w:p>
    <w:p w:rsidR="00362DC6" w:rsidRDefault="00FA257F" w:rsidP="00362DC6">
      <w:pPr>
        <w:spacing w:line="187" w:lineRule="auto"/>
        <w:ind w:left="68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Музыкально-ритмические движения</w:t>
      </w:r>
    </w:p>
    <w:p w:rsidR="00FA257F" w:rsidRPr="00FA257F" w:rsidRDefault="00FA257F" w:rsidP="00362DC6">
      <w:pPr>
        <w:spacing w:line="187" w:lineRule="auto"/>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w:t>
      </w:r>
      <w:r w:rsidRPr="00FA257F">
        <w:rPr>
          <w:rFonts w:ascii="Times New Roman" w:eastAsia="Gabriola" w:hAnsi="Times New Roman" w:cs="Times New Roman"/>
          <w:sz w:val="24"/>
          <w:szCs w:val="24"/>
          <w:lang w:eastAsia="ru-RU"/>
        </w:rPr>
        <w:tab/>
        <w:t>навыков ритмичного движения</w:t>
      </w:r>
      <w:r w:rsidR="00362DC6">
        <w:rPr>
          <w:rFonts w:ascii="Times New Roman" w:eastAsia="Gabriola" w:hAnsi="Times New Roman" w:cs="Times New Roman"/>
          <w:sz w:val="24"/>
          <w:szCs w:val="24"/>
          <w:lang w:eastAsia="ru-RU"/>
        </w:rPr>
        <w:t xml:space="preserve"> в соответствии с характером му</w:t>
      </w:r>
      <w:r w:rsidRPr="00FA257F">
        <w:rPr>
          <w:rFonts w:ascii="Times New Roman" w:eastAsia="Gabriola" w:hAnsi="Times New Roman" w:cs="Times New Roman"/>
          <w:sz w:val="24"/>
          <w:szCs w:val="24"/>
          <w:lang w:eastAsia="ru-RU"/>
        </w:rPr>
        <w:t>зыки.</w:t>
      </w:r>
    </w:p>
    <w:p w:rsidR="00362DC6" w:rsidRDefault="00362DC6" w:rsidP="00362DC6">
      <w:pPr>
        <w:tabs>
          <w:tab w:val="left" w:pos="3320"/>
        </w:tabs>
        <w:spacing w:line="180" w:lineRule="auto"/>
        <w:jc w:val="both"/>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Формирование умений </w:t>
      </w:r>
      <w:r w:rsidR="00FA257F" w:rsidRPr="00FA257F">
        <w:rPr>
          <w:rFonts w:ascii="Times New Roman" w:eastAsia="Gabriola" w:hAnsi="Times New Roman" w:cs="Times New Roman"/>
          <w:sz w:val="24"/>
          <w:szCs w:val="24"/>
          <w:lang w:eastAsia="ru-RU"/>
        </w:rPr>
        <w:t xml:space="preserve">самостоятельно менять </w:t>
      </w:r>
      <w:r>
        <w:rPr>
          <w:rFonts w:ascii="Times New Roman" w:eastAsia="Gabriola" w:hAnsi="Times New Roman" w:cs="Times New Roman"/>
          <w:sz w:val="24"/>
          <w:szCs w:val="24"/>
          <w:lang w:eastAsia="ru-RU"/>
        </w:rPr>
        <w:t xml:space="preserve">движения в соответствии с двух </w:t>
      </w:r>
      <w:r w:rsidR="00FA257F" w:rsidRPr="00FA257F">
        <w:rPr>
          <w:rFonts w:ascii="Times New Roman" w:eastAsia="Gabriola"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Pr>
          <w:rFonts w:ascii="Times New Roman" w:eastAsia="Gabriola" w:hAnsi="Times New Roman" w:cs="Times New Roman"/>
          <w:sz w:val="24"/>
          <w:szCs w:val="24"/>
          <w:lang w:eastAsia="ru-RU"/>
        </w:rPr>
        <w:t xml:space="preserve">трех </w:t>
      </w:r>
      <w:r w:rsidR="00FA257F" w:rsidRPr="00FA257F">
        <w:rPr>
          <w:rFonts w:ascii="Times New Roman" w:eastAsia="Gabriola" w:hAnsi="Times New Roman" w:cs="Times New Roman"/>
          <w:sz w:val="24"/>
          <w:szCs w:val="24"/>
          <w:lang w:eastAsia="ru-RU"/>
        </w:rPr>
        <w:t>частной формой музыки.</w:t>
      </w:r>
    </w:p>
    <w:p w:rsidR="00FA257F" w:rsidRPr="00FA257F" w:rsidRDefault="00FA257F" w:rsidP="00362DC6">
      <w:pPr>
        <w:tabs>
          <w:tab w:val="left" w:pos="3320"/>
        </w:tabs>
        <w:spacing w:line="180" w:lineRule="auto"/>
        <w:jc w:val="both"/>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исполнять танцевальные движения: прямой галоп,</w:t>
      </w:r>
    </w:p>
    <w:p w:rsidR="00FA257F" w:rsidRPr="00FA257F" w:rsidRDefault="00FA257F" w:rsidP="00362DC6">
      <w:pPr>
        <w:spacing w:line="180" w:lineRule="auto"/>
        <w:ind w:left="120"/>
        <w:jc w:val="both"/>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пружинка, кружение по одному и в парах.</w:t>
      </w:r>
    </w:p>
    <w:p w:rsidR="00FA257F" w:rsidRPr="00FA257F" w:rsidRDefault="00FA257F" w:rsidP="00362DC6">
      <w:pPr>
        <w:spacing w:line="180" w:lineRule="auto"/>
        <w:jc w:val="both"/>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двигаться в парах по кругу в танцах и хороводах, ставит</w:t>
      </w:r>
      <w:r w:rsidR="00362DC6">
        <w:rPr>
          <w:rFonts w:ascii="Times New Roman" w:eastAsiaTheme="minorEastAsi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ногу на носок и на пятку, ритмично хлопает в ладоши, выполняет простейшие перестроения (из круга врассыпную и обратно), подскоки.</w:t>
      </w:r>
    </w:p>
    <w:p w:rsidR="00FA257F" w:rsidRPr="00FA257F" w:rsidRDefault="00FA257F" w:rsidP="00362DC6">
      <w:pPr>
        <w:spacing w:line="180" w:lineRule="auto"/>
        <w:jc w:val="both"/>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исполнять  основные движения (ходьба: «торжественная»,</w:t>
      </w:r>
      <w:r w:rsidR="00362DC6">
        <w:rPr>
          <w:rFonts w:ascii="Times New Roman" w:eastAsiaTheme="minorEastAsia" w:hAnsi="Times New Roman" w:cs="Times New Roman"/>
          <w:sz w:val="24"/>
          <w:szCs w:val="24"/>
          <w:lang w:eastAsia="ru-RU"/>
        </w:rPr>
        <w:t xml:space="preserve"> </w:t>
      </w:r>
      <w:r w:rsidRPr="00FA257F">
        <w:rPr>
          <w:rFonts w:ascii="Times New Roman" w:eastAsia="Gabriola" w:hAnsi="Times New Roman" w:cs="Times New Roman"/>
          <w:sz w:val="24"/>
          <w:szCs w:val="24"/>
          <w:lang w:eastAsia="ru-RU"/>
        </w:rPr>
        <w:t>спокойная, «таинственная»; бег: легкий, стремительный).</w:t>
      </w:r>
    </w:p>
    <w:p w:rsidR="00FA257F" w:rsidRPr="0076279D" w:rsidRDefault="00FA257F" w:rsidP="0076279D">
      <w:pPr>
        <w:spacing w:line="186" w:lineRule="auto"/>
        <w:ind w:left="680"/>
        <w:rPr>
          <w:rFonts w:ascii="Times New Roman" w:eastAsia="Gabriola" w:hAnsi="Times New Roman" w:cs="Times New Roman"/>
          <w:b/>
          <w:bCs/>
          <w:sz w:val="24"/>
          <w:szCs w:val="24"/>
          <w:lang w:eastAsia="ru-RU"/>
        </w:rPr>
      </w:pPr>
      <w:r w:rsidRPr="00FA257F">
        <w:rPr>
          <w:rFonts w:ascii="Times New Roman" w:eastAsia="Gabriola" w:hAnsi="Times New Roman" w:cs="Times New Roman"/>
          <w:b/>
          <w:bCs/>
          <w:sz w:val="24"/>
          <w:szCs w:val="24"/>
          <w:lang w:eastAsia="ru-RU"/>
        </w:rPr>
        <w:t>Развитие танцевально-игрового творчества</w:t>
      </w:r>
    </w:p>
    <w:p w:rsidR="00FA257F" w:rsidRPr="00FA257F" w:rsidRDefault="00FA257F" w:rsidP="00362DC6">
      <w:pPr>
        <w:ind w:right="96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lastRenderedPageBreak/>
        <w:t>Развитие способностей эмоционально-образно</w:t>
      </w:r>
      <w:r w:rsidR="00362DC6">
        <w:rPr>
          <w:rFonts w:ascii="Times New Roman" w:eastAsia="Gabriola" w:hAnsi="Times New Roman" w:cs="Times New Roman"/>
          <w:sz w:val="24"/>
          <w:szCs w:val="24"/>
          <w:lang w:eastAsia="ru-RU"/>
        </w:rPr>
        <w:t xml:space="preserve">го исполнять музыкально-игровые </w:t>
      </w:r>
      <w:r w:rsidRPr="00FA257F">
        <w:rPr>
          <w:rFonts w:ascii="Times New Roman" w:eastAsia="Gabriola" w:hAnsi="Times New Roman" w:cs="Times New Roman"/>
          <w:sz w:val="24"/>
          <w:szCs w:val="24"/>
          <w:lang w:eastAsia="ru-RU"/>
        </w:rPr>
        <w:t>упражнения (кружатся листочки, падают снежинки) и сценки, используя мимику и пантомиму (зайка веселый и грустный, хитрая лисичка, сердитый волк и т. д.).</w:t>
      </w:r>
    </w:p>
    <w:p w:rsidR="00FA257F" w:rsidRPr="00FA257F" w:rsidRDefault="00FA257F" w:rsidP="00362DC6">
      <w:pPr>
        <w:ind w:right="190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инсценировать песни и постан</w:t>
      </w:r>
      <w:r w:rsidR="00362DC6">
        <w:rPr>
          <w:rFonts w:ascii="Times New Roman" w:eastAsia="Gabriola" w:hAnsi="Times New Roman" w:cs="Times New Roman"/>
          <w:sz w:val="24"/>
          <w:szCs w:val="24"/>
          <w:lang w:eastAsia="ru-RU"/>
        </w:rPr>
        <w:t xml:space="preserve">овки небольших </w:t>
      </w:r>
      <w:r w:rsidRPr="00FA257F">
        <w:rPr>
          <w:rFonts w:ascii="Times New Roman" w:eastAsia="Gabriola" w:hAnsi="Times New Roman" w:cs="Times New Roman"/>
          <w:sz w:val="24"/>
          <w:szCs w:val="24"/>
          <w:lang w:eastAsia="ru-RU"/>
        </w:rPr>
        <w:t>музыкальных спектаклей.</w:t>
      </w:r>
    </w:p>
    <w:p w:rsidR="00FA257F" w:rsidRPr="00FA257F" w:rsidRDefault="00FA257F" w:rsidP="00FA257F">
      <w:pPr>
        <w:spacing w:line="219" w:lineRule="auto"/>
        <w:ind w:left="560"/>
        <w:rPr>
          <w:rFonts w:ascii="Times New Roman" w:eastAsiaTheme="minorEastAsia" w:hAnsi="Times New Roman" w:cs="Times New Roman"/>
          <w:sz w:val="24"/>
          <w:szCs w:val="24"/>
          <w:lang w:eastAsia="ru-RU"/>
        </w:rPr>
      </w:pPr>
      <w:r w:rsidRPr="00FA257F">
        <w:rPr>
          <w:rFonts w:ascii="Times New Roman" w:eastAsia="Gabriola" w:hAnsi="Times New Roman" w:cs="Times New Roman"/>
          <w:b/>
          <w:bCs/>
          <w:sz w:val="24"/>
          <w:szCs w:val="24"/>
          <w:lang w:eastAsia="ru-RU"/>
        </w:rPr>
        <w:t>Игра на детских музыкальных инструментах</w:t>
      </w:r>
    </w:p>
    <w:p w:rsidR="00FA257F" w:rsidRPr="00FA257F" w:rsidRDefault="00FA257F" w:rsidP="00FA257F">
      <w:pPr>
        <w:spacing w:line="1" w:lineRule="exact"/>
        <w:rPr>
          <w:rFonts w:ascii="Times New Roman" w:eastAsiaTheme="minorEastAsia" w:hAnsi="Times New Roman" w:cs="Times New Roman"/>
          <w:sz w:val="24"/>
          <w:szCs w:val="24"/>
          <w:lang w:eastAsia="ru-RU"/>
        </w:rPr>
      </w:pPr>
    </w:p>
    <w:p w:rsidR="00FA257F" w:rsidRPr="00FA257F" w:rsidRDefault="00FA257F" w:rsidP="00362DC6">
      <w:pPr>
        <w:ind w:right="840"/>
        <w:rPr>
          <w:rFonts w:ascii="Times New Roman" w:eastAsiaTheme="minorEastAsia" w:hAnsi="Times New Roman" w:cs="Times New Roman"/>
          <w:sz w:val="24"/>
          <w:szCs w:val="24"/>
          <w:lang w:eastAsia="ru-RU"/>
        </w:rPr>
      </w:pPr>
      <w:r w:rsidRPr="00FA257F">
        <w:rPr>
          <w:rFonts w:ascii="Times New Roman" w:eastAsia="Gabriola" w:hAnsi="Times New Roman" w:cs="Times New Roman"/>
          <w:sz w:val="24"/>
          <w:szCs w:val="24"/>
          <w:lang w:eastAsia="ru-RU"/>
        </w:rPr>
        <w:t>Формирование умений подыгрывать простейшие мелодии на деревянных ложках, погремушках, барабане, металлофоне.</w:t>
      </w:r>
    </w:p>
    <w:tbl>
      <w:tblPr>
        <w:tblW w:w="0" w:type="auto"/>
        <w:tblLayout w:type="fixed"/>
        <w:tblCellMar>
          <w:left w:w="0" w:type="dxa"/>
          <w:right w:w="0" w:type="dxa"/>
        </w:tblCellMar>
        <w:tblLook w:val="04A0" w:firstRow="1" w:lastRow="0" w:firstColumn="1" w:lastColumn="0" w:noHBand="0" w:noVBand="1"/>
      </w:tblPr>
      <w:tblGrid>
        <w:gridCol w:w="3520"/>
        <w:gridCol w:w="5820"/>
      </w:tblGrid>
      <w:tr w:rsidR="00954098" w:rsidRPr="00954098" w:rsidTr="00F90765">
        <w:trPr>
          <w:trHeight w:val="442"/>
        </w:trPr>
        <w:tc>
          <w:tcPr>
            <w:tcW w:w="3520" w:type="dxa"/>
            <w:tcBorders>
              <w:top w:val="single" w:sz="4" w:space="0" w:color="auto"/>
            </w:tcBorders>
            <w:vAlign w:val="bottom"/>
          </w:tcPr>
          <w:p w:rsidR="00954098" w:rsidRPr="00954098" w:rsidRDefault="00954098" w:rsidP="00954098">
            <w:pPr>
              <w:rPr>
                <w:rFonts w:ascii="Times New Roman" w:eastAsiaTheme="minorEastAsia" w:hAnsi="Times New Roman" w:cs="Times New Roman"/>
                <w:sz w:val="24"/>
                <w:szCs w:val="24"/>
                <w:lang w:eastAsia="ru-RU"/>
              </w:rPr>
            </w:pPr>
            <w:r w:rsidRPr="00954098">
              <w:rPr>
                <w:rFonts w:ascii="Times New Roman" w:eastAsia="Gabriola" w:hAnsi="Times New Roman" w:cs="Times New Roman"/>
                <w:b/>
                <w:bCs/>
                <w:sz w:val="24"/>
                <w:szCs w:val="24"/>
                <w:lang w:eastAsia="ru-RU"/>
              </w:rPr>
              <w:t>Достижения ребенка</w:t>
            </w:r>
          </w:p>
        </w:tc>
        <w:tc>
          <w:tcPr>
            <w:tcW w:w="5820" w:type="dxa"/>
            <w:tcBorders>
              <w:top w:val="single" w:sz="4" w:space="0" w:color="auto"/>
            </w:tcBorders>
            <w:vAlign w:val="bottom"/>
          </w:tcPr>
          <w:p w:rsidR="00954098" w:rsidRPr="00954098" w:rsidRDefault="00954098" w:rsidP="00954098">
            <w:pPr>
              <w:ind w:left="1260"/>
              <w:rPr>
                <w:rFonts w:ascii="Times New Roman" w:eastAsiaTheme="minorEastAsia" w:hAnsi="Times New Roman" w:cs="Times New Roman"/>
                <w:sz w:val="24"/>
                <w:szCs w:val="24"/>
                <w:lang w:eastAsia="ru-RU"/>
              </w:rPr>
            </w:pPr>
            <w:r w:rsidRPr="00954098">
              <w:rPr>
                <w:rFonts w:ascii="Times New Roman" w:eastAsia="Gabriola" w:hAnsi="Times New Roman" w:cs="Times New Roman"/>
                <w:b/>
                <w:bCs/>
                <w:sz w:val="24"/>
                <w:szCs w:val="24"/>
                <w:lang w:eastAsia="ru-RU"/>
              </w:rPr>
              <w:t>Вызывает  озабоченность  и  требует</w:t>
            </w:r>
          </w:p>
        </w:tc>
      </w:tr>
    </w:tbl>
    <w:p w:rsidR="00954098" w:rsidRPr="00954098" w:rsidRDefault="00954098" w:rsidP="00C25A44">
      <w:pPr>
        <w:numPr>
          <w:ilvl w:val="0"/>
          <w:numId w:val="111"/>
        </w:numPr>
        <w:tabs>
          <w:tab w:val="left" w:pos="400"/>
        </w:tabs>
        <w:spacing w:after="0" w:line="189" w:lineRule="auto"/>
        <w:rPr>
          <w:rFonts w:ascii="Times New Roman" w:eastAsia="Gabriola" w:hAnsi="Times New Roman" w:cs="Times New Roman"/>
          <w:sz w:val="24"/>
          <w:szCs w:val="24"/>
          <w:lang w:eastAsia="ru-RU"/>
        </w:rPr>
      </w:pPr>
      <w:r w:rsidRPr="00954098">
        <w:rPr>
          <w:rFonts w:ascii="Times New Roman" w:eastAsia="Gabriola" w:hAnsi="Times New Roman" w:cs="Times New Roman"/>
          <w:sz w:val="24"/>
          <w:szCs w:val="24"/>
          <w:lang w:eastAsia="ru-RU"/>
        </w:rPr>
        <w:t xml:space="preserve">интересом  вслушивается  в  музыку, </w:t>
      </w:r>
      <w:r>
        <w:rPr>
          <w:rFonts w:ascii="Times New Roman" w:eastAsia="Gabriola" w:hAnsi="Times New Roman" w:cs="Times New Roman"/>
          <w:sz w:val="24"/>
          <w:szCs w:val="24"/>
          <w:lang w:eastAsia="ru-RU"/>
        </w:rPr>
        <w:t xml:space="preserve">          </w:t>
      </w:r>
      <w:r w:rsidRPr="00954098">
        <w:rPr>
          <w:rFonts w:ascii="Times New Roman" w:eastAsia="Gabriola" w:hAnsi="Times New Roman" w:cs="Times New Roman"/>
          <w:sz w:val="24"/>
          <w:szCs w:val="24"/>
          <w:lang w:eastAsia="ru-RU"/>
        </w:rPr>
        <w:t xml:space="preserve"> </w:t>
      </w:r>
      <w:r w:rsidRPr="00954098">
        <w:rPr>
          <w:rFonts w:ascii="Times New Roman" w:eastAsia="Gabriola" w:hAnsi="Times New Roman" w:cs="Times New Roman"/>
          <w:b/>
          <w:bCs/>
          <w:sz w:val="24"/>
          <w:szCs w:val="24"/>
          <w:lang w:eastAsia="ru-RU"/>
        </w:rPr>
        <w:t>совместных   усилий   педагогов   и</w:t>
      </w:r>
    </w:p>
    <w:p w:rsidR="00954098" w:rsidRPr="00954098" w:rsidRDefault="00954098" w:rsidP="00954098">
      <w:pPr>
        <w:spacing w:line="183" w:lineRule="auto"/>
        <w:rPr>
          <w:rFonts w:ascii="Times New Roman" w:eastAsia="Gabriola" w:hAnsi="Times New Roman" w:cs="Times New Roman"/>
          <w:sz w:val="24"/>
          <w:szCs w:val="24"/>
          <w:lang w:eastAsia="ru-RU"/>
        </w:rPr>
      </w:pPr>
      <w:r w:rsidRPr="00954098">
        <w:rPr>
          <w:rFonts w:ascii="Times New Roman" w:eastAsia="Gabriola" w:hAnsi="Times New Roman" w:cs="Times New Roman"/>
          <w:sz w:val="24"/>
          <w:szCs w:val="24"/>
          <w:lang w:eastAsia="ru-RU"/>
        </w:rPr>
        <w:t xml:space="preserve">запоминаетиузнаетзнакомые </w:t>
      </w:r>
      <w:r>
        <w:rPr>
          <w:rFonts w:ascii="Times New Roman" w:eastAsia="Gabriola" w:hAnsi="Times New Roman" w:cs="Times New Roman"/>
          <w:sz w:val="24"/>
          <w:szCs w:val="24"/>
          <w:lang w:eastAsia="ru-RU"/>
        </w:rPr>
        <w:t xml:space="preserve">                               </w:t>
      </w:r>
      <w:r w:rsidRPr="00954098">
        <w:rPr>
          <w:rFonts w:ascii="Times New Roman" w:eastAsia="Gabriola" w:hAnsi="Times New Roman" w:cs="Times New Roman"/>
          <w:sz w:val="24"/>
          <w:szCs w:val="24"/>
          <w:lang w:eastAsia="ru-RU"/>
        </w:rPr>
        <w:t xml:space="preserve"> </w:t>
      </w:r>
      <w:r w:rsidRPr="00954098">
        <w:rPr>
          <w:rFonts w:ascii="Times New Roman" w:eastAsia="Gabriola" w:hAnsi="Times New Roman" w:cs="Times New Roman"/>
          <w:b/>
          <w:bCs/>
          <w:sz w:val="24"/>
          <w:szCs w:val="24"/>
          <w:lang w:eastAsia="ru-RU"/>
        </w:rPr>
        <w:t>родителей</w:t>
      </w:r>
    </w:p>
    <w:tbl>
      <w:tblPr>
        <w:tblW w:w="0" w:type="auto"/>
        <w:tblLayout w:type="fixed"/>
        <w:tblCellMar>
          <w:left w:w="0" w:type="dxa"/>
          <w:right w:w="0" w:type="dxa"/>
        </w:tblCellMar>
        <w:tblLook w:val="04A0" w:firstRow="1" w:lastRow="0" w:firstColumn="1" w:lastColumn="0" w:noHBand="0" w:noVBand="1"/>
      </w:tblPr>
      <w:tblGrid>
        <w:gridCol w:w="1240"/>
        <w:gridCol w:w="1840"/>
        <w:gridCol w:w="1600"/>
        <w:gridCol w:w="540"/>
        <w:gridCol w:w="600"/>
        <w:gridCol w:w="740"/>
        <w:gridCol w:w="920"/>
        <w:gridCol w:w="320"/>
        <w:gridCol w:w="1100"/>
        <w:gridCol w:w="440"/>
      </w:tblGrid>
      <w:tr w:rsidR="00954098" w:rsidRPr="00954098" w:rsidTr="00954098">
        <w:trPr>
          <w:trHeight w:val="278"/>
        </w:trPr>
        <w:tc>
          <w:tcPr>
            <w:tcW w:w="3080" w:type="dxa"/>
            <w:gridSpan w:val="2"/>
            <w:vAlign w:val="bottom"/>
          </w:tcPr>
          <w:p w:rsidR="00954098" w:rsidRPr="00954098" w:rsidRDefault="00954098" w:rsidP="00954098">
            <w:pPr>
              <w:spacing w:line="277"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произведения.</w:t>
            </w:r>
          </w:p>
        </w:tc>
        <w:tc>
          <w:tcPr>
            <w:tcW w:w="160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4660" w:type="dxa"/>
            <w:gridSpan w:val="7"/>
            <w:vAlign w:val="bottom"/>
          </w:tcPr>
          <w:p w:rsidR="00954098" w:rsidRPr="00954098" w:rsidRDefault="00954098" w:rsidP="00954098">
            <w:pPr>
              <w:spacing w:line="277"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Неустойчивый  и  ситуативный  интерес  и</w:t>
            </w:r>
          </w:p>
        </w:tc>
      </w:tr>
      <w:tr w:rsidR="00954098" w:rsidRPr="00954098" w:rsidTr="00954098">
        <w:trPr>
          <w:trHeight w:val="276"/>
        </w:trPr>
        <w:tc>
          <w:tcPr>
            <w:tcW w:w="1240" w:type="dxa"/>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Проявляет</w:t>
            </w:r>
          </w:p>
        </w:tc>
        <w:tc>
          <w:tcPr>
            <w:tcW w:w="1840" w:type="dxa"/>
            <w:vAlign w:val="bottom"/>
          </w:tcPr>
          <w:p w:rsidR="00954098" w:rsidRPr="00954098" w:rsidRDefault="00954098" w:rsidP="00954098">
            <w:pPr>
              <w:spacing w:line="276" w:lineRule="exact"/>
              <w:ind w:left="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эмоциональную</w:t>
            </w:r>
          </w:p>
        </w:tc>
        <w:tc>
          <w:tcPr>
            <w:tcW w:w="1600" w:type="dxa"/>
            <w:vAlign w:val="bottom"/>
          </w:tcPr>
          <w:p w:rsidR="00954098" w:rsidRPr="00954098" w:rsidRDefault="00954098" w:rsidP="00954098">
            <w:pPr>
              <w:spacing w:line="276" w:lineRule="exact"/>
              <w:ind w:right="25"/>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отзывчивость,</w:t>
            </w:r>
          </w:p>
        </w:tc>
        <w:tc>
          <w:tcPr>
            <w:tcW w:w="1140" w:type="dxa"/>
            <w:gridSpan w:val="2"/>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желание</w:t>
            </w:r>
          </w:p>
        </w:tc>
        <w:tc>
          <w:tcPr>
            <w:tcW w:w="1660" w:type="dxa"/>
            <w:gridSpan w:val="2"/>
            <w:vAlign w:val="bottom"/>
          </w:tcPr>
          <w:p w:rsidR="00954098" w:rsidRPr="00954098" w:rsidRDefault="00954098" w:rsidP="00954098">
            <w:pPr>
              <w:spacing w:line="276" w:lineRule="exact"/>
              <w:ind w:left="1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участвовать</w:t>
            </w:r>
          </w:p>
        </w:tc>
        <w:tc>
          <w:tcPr>
            <w:tcW w:w="320" w:type="dxa"/>
            <w:vAlign w:val="bottom"/>
          </w:tcPr>
          <w:p w:rsidR="00954098" w:rsidRPr="00954098" w:rsidRDefault="00954098" w:rsidP="00954098">
            <w:pPr>
              <w:spacing w:line="276" w:lineRule="exact"/>
              <w:ind w:left="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в</w:t>
            </w:r>
          </w:p>
        </w:tc>
        <w:tc>
          <w:tcPr>
            <w:tcW w:w="1540" w:type="dxa"/>
            <w:gridSpan w:val="2"/>
            <w:vAlign w:val="bottom"/>
          </w:tcPr>
          <w:p w:rsidR="00954098" w:rsidRPr="00954098" w:rsidRDefault="00954098" w:rsidP="00954098">
            <w:pPr>
              <w:spacing w:line="276" w:lineRule="exact"/>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музыкальной</w:t>
            </w:r>
          </w:p>
        </w:tc>
      </w:tr>
      <w:tr w:rsidR="00954098" w:rsidRPr="00954098" w:rsidTr="00954098">
        <w:trPr>
          <w:trHeight w:val="276"/>
        </w:trPr>
        <w:tc>
          <w:tcPr>
            <w:tcW w:w="1240" w:type="dxa"/>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появляются</w:t>
            </w:r>
          </w:p>
        </w:tc>
        <w:tc>
          <w:tcPr>
            <w:tcW w:w="1840" w:type="dxa"/>
            <w:vAlign w:val="bottom"/>
          </w:tcPr>
          <w:p w:rsidR="00954098" w:rsidRPr="00954098" w:rsidRDefault="00954098" w:rsidP="00954098">
            <w:pPr>
              <w:spacing w:line="276" w:lineRule="exact"/>
              <w:ind w:left="1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первоначальные</w:t>
            </w:r>
          </w:p>
        </w:tc>
        <w:tc>
          <w:tcPr>
            <w:tcW w:w="1600" w:type="dxa"/>
            <w:vAlign w:val="bottom"/>
          </w:tcPr>
          <w:p w:rsidR="00954098" w:rsidRPr="00954098" w:rsidRDefault="00954098" w:rsidP="00954098">
            <w:pPr>
              <w:spacing w:line="276" w:lineRule="exact"/>
              <w:ind w:right="25"/>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суждения  о</w:t>
            </w:r>
          </w:p>
        </w:tc>
        <w:tc>
          <w:tcPr>
            <w:tcW w:w="1880" w:type="dxa"/>
            <w:gridSpan w:val="3"/>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деятельности.</w:t>
            </w:r>
          </w:p>
        </w:tc>
        <w:tc>
          <w:tcPr>
            <w:tcW w:w="92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32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10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44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r>
      <w:tr w:rsidR="00954098" w:rsidRPr="00954098" w:rsidTr="00954098">
        <w:trPr>
          <w:trHeight w:val="276"/>
        </w:trPr>
        <w:tc>
          <w:tcPr>
            <w:tcW w:w="3080" w:type="dxa"/>
            <w:gridSpan w:val="2"/>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настроении музыки.</w:t>
            </w:r>
          </w:p>
        </w:tc>
        <w:tc>
          <w:tcPr>
            <w:tcW w:w="160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140" w:type="dxa"/>
            <w:gridSpan w:val="2"/>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Музыка</w:t>
            </w:r>
          </w:p>
        </w:tc>
        <w:tc>
          <w:tcPr>
            <w:tcW w:w="1660" w:type="dxa"/>
            <w:gridSpan w:val="2"/>
            <w:vAlign w:val="bottom"/>
          </w:tcPr>
          <w:p w:rsidR="00954098" w:rsidRPr="00954098" w:rsidRDefault="00954098" w:rsidP="00954098">
            <w:pPr>
              <w:spacing w:line="276" w:lineRule="exact"/>
              <w:ind w:left="34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вызывает</w:t>
            </w:r>
          </w:p>
        </w:tc>
        <w:tc>
          <w:tcPr>
            <w:tcW w:w="1860" w:type="dxa"/>
            <w:gridSpan w:val="3"/>
            <w:vAlign w:val="bottom"/>
          </w:tcPr>
          <w:p w:rsidR="00954098" w:rsidRPr="00954098" w:rsidRDefault="00954098" w:rsidP="00954098">
            <w:pPr>
              <w:spacing w:line="276" w:lineRule="exact"/>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незначительный</w:t>
            </w:r>
          </w:p>
        </w:tc>
      </w:tr>
      <w:tr w:rsidR="00954098" w:rsidRPr="00954098" w:rsidTr="00954098">
        <w:trPr>
          <w:trHeight w:val="276"/>
        </w:trPr>
        <w:tc>
          <w:tcPr>
            <w:tcW w:w="1240" w:type="dxa"/>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Различает</w:t>
            </w:r>
          </w:p>
        </w:tc>
        <w:tc>
          <w:tcPr>
            <w:tcW w:w="1840" w:type="dxa"/>
            <w:vAlign w:val="bottom"/>
          </w:tcPr>
          <w:p w:rsidR="00954098" w:rsidRPr="00954098" w:rsidRDefault="00954098" w:rsidP="00954098">
            <w:pPr>
              <w:spacing w:line="276" w:lineRule="exact"/>
              <w:ind w:left="2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танцевальный,</w:t>
            </w:r>
          </w:p>
        </w:tc>
        <w:tc>
          <w:tcPr>
            <w:tcW w:w="1600" w:type="dxa"/>
            <w:vAlign w:val="bottom"/>
          </w:tcPr>
          <w:p w:rsidR="00954098" w:rsidRPr="00954098" w:rsidRDefault="00954098" w:rsidP="00954098">
            <w:pPr>
              <w:spacing w:line="276" w:lineRule="exact"/>
              <w:ind w:right="25"/>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песенный,</w:t>
            </w:r>
          </w:p>
        </w:tc>
        <w:tc>
          <w:tcPr>
            <w:tcW w:w="2800" w:type="dxa"/>
            <w:gridSpan w:val="4"/>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эмоциональный отклик.</w:t>
            </w:r>
          </w:p>
        </w:tc>
        <w:tc>
          <w:tcPr>
            <w:tcW w:w="32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10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44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r>
      <w:tr w:rsidR="00954098" w:rsidRPr="00954098" w:rsidTr="00954098">
        <w:trPr>
          <w:trHeight w:val="276"/>
        </w:trPr>
        <w:tc>
          <w:tcPr>
            <w:tcW w:w="4680" w:type="dxa"/>
            <w:gridSpan w:val="3"/>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маршевый  метроритм,  -  передает  их  в</w:t>
            </w:r>
          </w:p>
        </w:tc>
        <w:tc>
          <w:tcPr>
            <w:tcW w:w="1880" w:type="dxa"/>
            <w:gridSpan w:val="3"/>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Затрудняется</w:t>
            </w:r>
          </w:p>
        </w:tc>
        <w:tc>
          <w:tcPr>
            <w:tcW w:w="920" w:type="dxa"/>
            <w:vAlign w:val="bottom"/>
          </w:tcPr>
          <w:p w:rsidR="00954098" w:rsidRPr="00954098" w:rsidRDefault="00954098" w:rsidP="00954098">
            <w:pPr>
              <w:spacing w:line="276" w:lineRule="exact"/>
              <w:ind w:left="24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в</w:t>
            </w:r>
          </w:p>
        </w:tc>
        <w:tc>
          <w:tcPr>
            <w:tcW w:w="1860" w:type="dxa"/>
            <w:gridSpan w:val="3"/>
            <w:vAlign w:val="bottom"/>
          </w:tcPr>
          <w:p w:rsidR="00954098" w:rsidRPr="00954098" w:rsidRDefault="00954098" w:rsidP="00954098">
            <w:pPr>
              <w:spacing w:line="276" w:lineRule="exact"/>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воспроизведении</w:t>
            </w:r>
          </w:p>
        </w:tc>
      </w:tr>
      <w:tr w:rsidR="00954098" w:rsidRPr="00954098" w:rsidTr="00954098">
        <w:trPr>
          <w:trHeight w:val="276"/>
        </w:trPr>
        <w:tc>
          <w:tcPr>
            <w:tcW w:w="1240" w:type="dxa"/>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движении.</w:t>
            </w:r>
          </w:p>
        </w:tc>
        <w:tc>
          <w:tcPr>
            <w:tcW w:w="184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60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880" w:type="dxa"/>
            <w:gridSpan w:val="3"/>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ритмического</w:t>
            </w:r>
          </w:p>
        </w:tc>
        <w:tc>
          <w:tcPr>
            <w:tcW w:w="920" w:type="dxa"/>
            <w:vAlign w:val="bottom"/>
          </w:tcPr>
          <w:p w:rsidR="00954098" w:rsidRPr="00954098" w:rsidRDefault="00954098" w:rsidP="00954098">
            <w:pPr>
              <w:spacing w:line="276" w:lineRule="exact"/>
              <w:ind w:left="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рисунка</w:t>
            </w:r>
          </w:p>
        </w:tc>
        <w:tc>
          <w:tcPr>
            <w:tcW w:w="32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100" w:type="dxa"/>
            <w:vAlign w:val="bottom"/>
          </w:tcPr>
          <w:p w:rsidR="00954098" w:rsidRPr="00954098" w:rsidRDefault="00954098" w:rsidP="00954098">
            <w:pPr>
              <w:spacing w:line="276" w:lineRule="exact"/>
              <w:ind w:left="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музыки,</w:t>
            </w:r>
          </w:p>
        </w:tc>
        <w:tc>
          <w:tcPr>
            <w:tcW w:w="440" w:type="dxa"/>
            <w:vAlign w:val="bottom"/>
          </w:tcPr>
          <w:p w:rsidR="00954098" w:rsidRPr="00954098" w:rsidRDefault="00954098" w:rsidP="00954098">
            <w:pPr>
              <w:spacing w:line="276" w:lineRule="exact"/>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не</w:t>
            </w:r>
          </w:p>
        </w:tc>
      </w:tr>
      <w:tr w:rsidR="00954098" w:rsidRPr="00954098" w:rsidTr="00954098">
        <w:trPr>
          <w:trHeight w:val="276"/>
        </w:trPr>
        <w:tc>
          <w:tcPr>
            <w:tcW w:w="3080" w:type="dxa"/>
            <w:gridSpan w:val="2"/>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Эмоционально  откликается</w:t>
            </w:r>
          </w:p>
        </w:tc>
        <w:tc>
          <w:tcPr>
            <w:tcW w:w="1600" w:type="dxa"/>
            <w:vAlign w:val="bottom"/>
          </w:tcPr>
          <w:p w:rsidR="00954098" w:rsidRPr="00954098" w:rsidRDefault="00954098" w:rsidP="00954098">
            <w:pPr>
              <w:spacing w:line="276" w:lineRule="exact"/>
              <w:ind w:right="25"/>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на  характер</w:t>
            </w:r>
          </w:p>
        </w:tc>
        <w:tc>
          <w:tcPr>
            <w:tcW w:w="4660" w:type="dxa"/>
            <w:gridSpan w:val="7"/>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ритмичен. Во время движений не реагирует</w:t>
            </w:r>
          </w:p>
        </w:tc>
      </w:tr>
      <w:tr w:rsidR="00954098" w:rsidRPr="00954098" w:rsidTr="00954098">
        <w:trPr>
          <w:trHeight w:val="276"/>
        </w:trPr>
        <w:tc>
          <w:tcPr>
            <w:tcW w:w="3080" w:type="dxa"/>
            <w:gridSpan w:val="2"/>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песни, пляски.</w:t>
            </w:r>
          </w:p>
        </w:tc>
        <w:tc>
          <w:tcPr>
            <w:tcW w:w="160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540" w:type="dxa"/>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на</w:t>
            </w:r>
          </w:p>
        </w:tc>
        <w:tc>
          <w:tcPr>
            <w:tcW w:w="1340" w:type="dxa"/>
            <w:gridSpan w:val="2"/>
            <w:vAlign w:val="bottom"/>
          </w:tcPr>
          <w:p w:rsidR="00954098" w:rsidRPr="00954098" w:rsidRDefault="00954098" w:rsidP="00954098">
            <w:pPr>
              <w:spacing w:line="276" w:lineRule="exact"/>
              <w:ind w:left="2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изменения</w:t>
            </w:r>
          </w:p>
        </w:tc>
        <w:tc>
          <w:tcPr>
            <w:tcW w:w="1240" w:type="dxa"/>
            <w:gridSpan w:val="2"/>
            <w:vAlign w:val="bottom"/>
          </w:tcPr>
          <w:p w:rsidR="00954098" w:rsidRPr="00954098" w:rsidRDefault="00954098" w:rsidP="00954098">
            <w:pPr>
              <w:spacing w:line="276" w:lineRule="exact"/>
              <w:ind w:left="34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музыки,</w:t>
            </w:r>
          </w:p>
        </w:tc>
        <w:tc>
          <w:tcPr>
            <w:tcW w:w="1540" w:type="dxa"/>
            <w:gridSpan w:val="2"/>
            <w:vAlign w:val="bottom"/>
          </w:tcPr>
          <w:p w:rsidR="00954098" w:rsidRPr="00954098" w:rsidRDefault="00954098" w:rsidP="00954098">
            <w:pPr>
              <w:spacing w:line="276" w:lineRule="exact"/>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продолжает</w:t>
            </w:r>
          </w:p>
        </w:tc>
      </w:tr>
      <w:tr w:rsidR="00954098" w:rsidRPr="00954098" w:rsidTr="00954098">
        <w:trPr>
          <w:trHeight w:val="276"/>
        </w:trPr>
        <w:tc>
          <w:tcPr>
            <w:tcW w:w="4680" w:type="dxa"/>
            <w:gridSpan w:val="3"/>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Активен в играх на исследование звука,</w:t>
            </w:r>
          </w:p>
        </w:tc>
        <w:tc>
          <w:tcPr>
            <w:tcW w:w="4220" w:type="dxa"/>
            <w:gridSpan w:val="6"/>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выполнять предыдущие движения.</w:t>
            </w:r>
          </w:p>
        </w:tc>
        <w:tc>
          <w:tcPr>
            <w:tcW w:w="44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r>
      <w:tr w:rsidR="00954098" w:rsidRPr="00954098" w:rsidTr="00954098">
        <w:trPr>
          <w:trHeight w:val="276"/>
        </w:trPr>
        <w:tc>
          <w:tcPr>
            <w:tcW w:w="4680" w:type="dxa"/>
            <w:gridSpan w:val="3"/>
            <w:vAlign w:val="bottom"/>
          </w:tcPr>
          <w:p w:rsidR="00954098" w:rsidRPr="00954098" w:rsidRDefault="00954098" w:rsidP="00954098">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элементарном музицировании.</w:t>
            </w:r>
          </w:p>
        </w:tc>
        <w:tc>
          <w:tcPr>
            <w:tcW w:w="4660" w:type="dxa"/>
            <w:gridSpan w:val="7"/>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Не  интонирует,  проговаривает  слова  на</w:t>
            </w:r>
          </w:p>
        </w:tc>
      </w:tr>
      <w:tr w:rsidR="00954098" w:rsidRPr="00954098" w:rsidTr="00954098">
        <w:trPr>
          <w:trHeight w:val="276"/>
        </w:trPr>
        <w:tc>
          <w:tcPr>
            <w:tcW w:w="124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84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600" w:type="dxa"/>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4660" w:type="dxa"/>
            <w:gridSpan w:val="7"/>
            <w:vAlign w:val="bottom"/>
          </w:tcPr>
          <w:p w:rsidR="00954098" w:rsidRPr="00954098" w:rsidRDefault="00954098" w:rsidP="00954098">
            <w:pPr>
              <w:spacing w:line="276"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одном звуке, не стремится вслушиваться в</w:t>
            </w:r>
          </w:p>
        </w:tc>
      </w:tr>
      <w:tr w:rsidR="00954098" w:rsidRPr="00954098" w:rsidTr="00F90765">
        <w:trPr>
          <w:trHeight w:val="135"/>
        </w:trPr>
        <w:tc>
          <w:tcPr>
            <w:tcW w:w="1240" w:type="dxa"/>
            <w:tcBorders>
              <w:bottom w:val="single" w:sz="4" w:space="0" w:color="auto"/>
            </w:tcBorders>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840" w:type="dxa"/>
            <w:tcBorders>
              <w:bottom w:val="single" w:sz="4" w:space="0" w:color="auto"/>
            </w:tcBorders>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600" w:type="dxa"/>
            <w:tcBorders>
              <w:bottom w:val="single" w:sz="4" w:space="0" w:color="auto"/>
            </w:tcBorders>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880" w:type="dxa"/>
            <w:gridSpan w:val="3"/>
            <w:tcBorders>
              <w:bottom w:val="single" w:sz="4" w:space="0" w:color="auto"/>
            </w:tcBorders>
            <w:vAlign w:val="bottom"/>
          </w:tcPr>
          <w:p w:rsidR="00954098" w:rsidRPr="00954098" w:rsidRDefault="00954098" w:rsidP="00954098">
            <w:pPr>
              <w:spacing w:line="308" w:lineRule="exact"/>
              <w:ind w:left="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пение взрослого.</w:t>
            </w:r>
          </w:p>
        </w:tc>
        <w:tc>
          <w:tcPr>
            <w:tcW w:w="920" w:type="dxa"/>
            <w:tcBorders>
              <w:bottom w:val="single" w:sz="4" w:space="0" w:color="auto"/>
            </w:tcBorders>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320" w:type="dxa"/>
            <w:tcBorders>
              <w:bottom w:val="single" w:sz="4" w:space="0" w:color="auto"/>
            </w:tcBorders>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1100" w:type="dxa"/>
            <w:tcBorders>
              <w:bottom w:val="single" w:sz="4" w:space="0" w:color="auto"/>
            </w:tcBorders>
            <w:vAlign w:val="bottom"/>
          </w:tcPr>
          <w:p w:rsidR="00954098" w:rsidRPr="00954098" w:rsidRDefault="00954098" w:rsidP="00954098">
            <w:pPr>
              <w:rPr>
                <w:rFonts w:ascii="Times New Roman" w:eastAsiaTheme="minorEastAsia" w:hAnsi="Times New Roman" w:cs="Times New Roman"/>
                <w:sz w:val="24"/>
                <w:szCs w:val="24"/>
                <w:lang w:eastAsia="ru-RU"/>
              </w:rPr>
            </w:pPr>
          </w:p>
        </w:tc>
        <w:tc>
          <w:tcPr>
            <w:tcW w:w="440" w:type="dxa"/>
            <w:tcBorders>
              <w:bottom w:val="single" w:sz="4" w:space="0" w:color="auto"/>
            </w:tcBorders>
            <w:vAlign w:val="bottom"/>
          </w:tcPr>
          <w:p w:rsidR="00954098" w:rsidRPr="00954098" w:rsidRDefault="00954098" w:rsidP="00954098">
            <w:pPr>
              <w:rPr>
                <w:rFonts w:ascii="Times New Roman" w:eastAsiaTheme="minorEastAsia" w:hAnsi="Times New Roman" w:cs="Times New Roman"/>
                <w:sz w:val="24"/>
                <w:szCs w:val="24"/>
                <w:lang w:eastAsia="ru-RU"/>
              </w:rPr>
            </w:pPr>
          </w:p>
        </w:tc>
      </w:tr>
      <w:tr w:rsidR="00F90765" w:rsidRPr="00954098" w:rsidTr="00F90765">
        <w:trPr>
          <w:trHeight w:val="375"/>
        </w:trPr>
        <w:tc>
          <w:tcPr>
            <w:tcW w:w="1240" w:type="dxa"/>
            <w:tcBorders>
              <w:top w:val="single" w:sz="4" w:space="0" w:color="auto"/>
            </w:tcBorders>
            <w:vAlign w:val="bottom"/>
          </w:tcPr>
          <w:p w:rsidR="00F90765" w:rsidRPr="00954098" w:rsidRDefault="00F90765" w:rsidP="00954098">
            <w:pPr>
              <w:rPr>
                <w:rFonts w:ascii="Times New Roman" w:eastAsiaTheme="minorEastAsia" w:hAnsi="Times New Roman" w:cs="Times New Roman"/>
                <w:sz w:val="24"/>
                <w:szCs w:val="24"/>
                <w:lang w:eastAsia="ru-RU"/>
              </w:rPr>
            </w:pPr>
          </w:p>
        </w:tc>
        <w:tc>
          <w:tcPr>
            <w:tcW w:w="1840" w:type="dxa"/>
            <w:tcBorders>
              <w:top w:val="single" w:sz="4" w:space="0" w:color="auto"/>
            </w:tcBorders>
            <w:vAlign w:val="bottom"/>
          </w:tcPr>
          <w:p w:rsidR="00F90765" w:rsidRPr="00954098" w:rsidRDefault="00F90765" w:rsidP="00954098">
            <w:pPr>
              <w:rPr>
                <w:rFonts w:ascii="Times New Roman" w:eastAsiaTheme="minorEastAsia" w:hAnsi="Times New Roman" w:cs="Times New Roman"/>
                <w:sz w:val="24"/>
                <w:szCs w:val="24"/>
                <w:lang w:eastAsia="ru-RU"/>
              </w:rPr>
            </w:pPr>
          </w:p>
        </w:tc>
        <w:tc>
          <w:tcPr>
            <w:tcW w:w="1600" w:type="dxa"/>
            <w:tcBorders>
              <w:top w:val="single" w:sz="4" w:space="0" w:color="auto"/>
            </w:tcBorders>
            <w:vAlign w:val="bottom"/>
          </w:tcPr>
          <w:p w:rsidR="00F90765" w:rsidRPr="00954098" w:rsidRDefault="00F90765" w:rsidP="00954098">
            <w:pPr>
              <w:rPr>
                <w:rFonts w:ascii="Times New Roman" w:eastAsiaTheme="minorEastAsia" w:hAnsi="Times New Roman" w:cs="Times New Roman"/>
                <w:sz w:val="24"/>
                <w:szCs w:val="24"/>
                <w:lang w:eastAsia="ru-RU"/>
              </w:rPr>
            </w:pPr>
          </w:p>
        </w:tc>
        <w:tc>
          <w:tcPr>
            <w:tcW w:w="1880" w:type="dxa"/>
            <w:gridSpan w:val="3"/>
            <w:tcBorders>
              <w:top w:val="single" w:sz="4" w:space="0" w:color="auto"/>
            </w:tcBorders>
            <w:vAlign w:val="bottom"/>
          </w:tcPr>
          <w:p w:rsidR="00F90765" w:rsidRPr="00954098" w:rsidRDefault="00F90765" w:rsidP="00954098">
            <w:pPr>
              <w:spacing w:line="308" w:lineRule="exact"/>
              <w:ind w:left="100"/>
              <w:rPr>
                <w:rFonts w:ascii="Times New Roman" w:eastAsia="Gabriola" w:hAnsi="Times New Roman" w:cs="Times New Roman"/>
                <w:sz w:val="24"/>
                <w:szCs w:val="24"/>
                <w:lang w:eastAsia="ru-RU"/>
              </w:rPr>
            </w:pPr>
          </w:p>
        </w:tc>
        <w:tc>
          <w:tcPr>
            <w:tcW w:w="920" w:type="dxa"/>
            <w:tcBorders>
              <w:top w:val="single" w:sz="4" w:space="0" w:color="auto"/>
            </w:tcBorders>
            <w:vAlign w:val="bottom"/>
          </w:tcPr>
          <w:p w:rsidR="00F90765" w:rsidRPr="00954098" w:rsidRDefault="00F90765" w:rsidP="00954098">
            <w:pPr>
              <w:rPr>
                <w:rFonts w:ascii="Times New Roman" w:eastAsiaTheme="minorEastAsia" w:hAnsi="Times New Roman" w:cs="Times New Roman"/>
                <w:sz w:val="24"/>
                <w:szCs w:val="24"/>
                <w:lang w:eastAsia="ru-RU"/>
              </w:rPr>
            </w:pPr>
          </w:p>
        </w:tc>
        <w:tc>
          <w:tcPr>
            <w:tcW w:w="320" w:type="dxa"/>
            <w:tcBorders>
              <w:top w:val="single" w:sz="4" w:space="0" w:color="auto"/>
            </w:tcBorders>
            <w:vAlign w:val="bottom"/>
          </w:tcPr>
          <w:p w:rsidR="00F90765" w:rsidRPr="00954098" w:rsidRDefault="00F90765" w:rsidP="00954098">
            <w:pPr>
              <w:rPr>
                <w:rFonts w:ascii="Times New Roman" w:eastAsiaTheme="minorEastAsia" w:hAnsi="Times New Roman" w:cs="Times New Roman"/>
                <w:sz w:val="24"/>
                <w:szCs w:val="24"/>
                <w:lang w:eastAsia="ru-RU"/>
              </w:rPr>
            </w:pPr>
          </w:p>
        </w:tc>
        <w:tc>
          <w:tcPr>
            <w:tcW w:w="1100" w:type="dxa"/>
            <w:tcBorders>
              <w:top w:val="single" w:sz="4" w:space="0" w:color="auto"/>
            </w:tcBorders>
            <w:vAlign w:val="bottom"/>
          </w:tcPr>
          <w:p w:rsidR="00F90765" w:rsidRPr="00954098" w:rsidRDefault="00F90765" w:rsidP="00954098">
            <w:pPr>
              <w:rPr>
                <w:rFonts w:ascii="Times New Roman" w:eastAsiaTheme="minorEastAsia" w:hAnsi="Times New Roman" w:cs="Times New Roman"/>
                <w:sz w:val="24"/>
                <w:szCs w:val="24"/>
                <w:lang w:eastAsia="ru-RU"/>
              </w:rPr>
            </w:pPr>
          </w:p>
        </w:tc>
        <w:tc>
          <w:tcPr>
            <w:tcW w:w="440" w:type="dxa"/>
            <w:tcBorders>
              <w:top w:val="single" w:sz="4" w:space="0" w:color="auto"/>
            </w:tcBorders>
            <w:vAlign w:val="bottom"/>
          </w:tcPr>
          <w:p w:rsidR="00F90765" w:rsidRPr="00954098" w:rsidRDefault="00F90765" w:rsidP="00954098">
            <w:pPr>
              <w:rPr>
                <w:rFonts w:ascii="Times New Roman" w:eastAsiaTheme="minorEastAsia" w:hAnsi="Times New Roman" w:cs="Times New Roman"/>
                <w:sz w:val="24"/>
                <w:szCs w:val="24"/>
                <w:lang w:eastAsia="ru-RU"/>
              </w:rPr>
            </w:pPr>
          </w:p>
        </w:tc>
      </w:tr>
    </w:tbl>
    <w:p w:rsidR="00FA257F" w:rsidRPr="00FA257F" w:rsidRDefault="00FA257F" w:rsidP="00F90765">
      <w:pPr>
        <w:rPr>
          <w:rFonts w:ascii="Times New Roman" w:eastAsiaTheme="minorEastAsia" w:hAnsi="Times New Roman" w:cs="Times New Roman"/>
          <w:sz w:val="28"/>
          <w:szCs w:val="24"/>
          <w:lang w:eastAsia="ru-RU"/>
        </w:rPr>
      </w:pPr>
    </w:p>
    <w:p w:rsidR="00362DC6" w:rsidRPr="0076279D" w:rsidRDefault="00362DC6" w:rsidP="00362DC6">
      <w:pPr>
        <w:ind w:right="700"/>
        <w:jc w:val="center"/>
        <w:rPr>
          <w:rFonts w:ascii="Times New Roman" w:eastAsia="Gabriola" w:hAnsi="Times New Roman" w:cs="Times New Roman"/>
          <w:b/>
          <w:bCs/>
          <w:sz w:val="28"/>
          <w:szCs w:val="24"/>
          <w:lang w:eastAsia="ru-RU"/>
        </w:rPr>
      </w:pPr>
      <w:r w:rsidRPr="00954098">
        <w:rPr>
          <w:rFonts w:ascii="Times New Roman" w:eastAsia="Gabriola" w:hAnsi="Times New Roman" w:cs="Times New Roman"/>
          <w:b/>
          <w:bCs/>
          <w:sz w:val="28"/>
          <w:szCs w:val="24"/>
          <w:lang w:eastAsia="ru-RU"/>
        </w:rPr>
        <w:t>Средняя подгруппа (4-5 лет)</w:t>
      </w:r>
    </w:p>
    <w:p w:rsidR="00362DC6" w:rsidRPr="00954098" w:rsidRDefault="00362DC6" w:rsidP="00362DC6">
      <w:pPr>
        <w:ind w:left="1900"/>
        <w:rPr>
          <w:rFonts w:ascii="Times New Roman" w:eastAsiaTheme="minorEastAsia" w:hAnsi="Times New Roman" w:cs="Times New Roman"/>
          <w:sz w:val="24"/>
          <w:szCs w:val="24"/>
          <w:lang w:eastAsia="ru-RU"/>
        </w:rPr>
      </w:pPr>
      <w:r w:rsidRPr="00954098">
        <w:rPr>
          <w:rFonts w:ascii="Times New Roman" w:eastAsia="Gabriola" w:hAnsi="Times New Roman" w:cs="Times New Roman"/>
          <w:b/>
          <w:bCs/>
          <w:i/>
          <w:iCs/>
          <w:sz w:val="24"/>
          <w:szCs w:val="24"/>
          <w:lang w:eastAsia="ru-RU"/>
        </w:rPr>
        <w:t>Вид образовательной деятельности «Рисование»</w:t>
      </w:r>
    </w:p>
    <w:p w:rsidR="00362DC6" w:rsidRPr="00954098" w:rsidRDefault="00362DC6" w:rsidP="00362DC6">
      <w:pPr>
        <w:spacing w:line="189" w:lineRule="auto"/>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Развивать умение детей задумывать содержание рисунка, создавая изображение,</w:t>
      </w:r>
    </w:p>
    <w:p w:rsidR="00362DC6" w:rsidRPr="00954098" w:rsidRDefault="00362DC6" w:rsidP="00362DC6">
      <w:pPr>
        <w:spacing w:line="180" w:lineRule="auto"/>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передавая  форму  частей.  Закреплять  навыки  рисования  красками.  Развивать</w:t>
      </w:r>
    </w:p>
    <w:p w:rsidR="00362DC6" w:rsidRPr="00954098" w:rsidRDefault="00362DC6" w:rsidP="00362DC6">
      <w:pPr>
        <w:tabs>
          <w:tab w:val="left" w:pos="1740"/>
          <w:tab w:val="left" w:pos="3360"/>
          <w:tab w:val="left" w:pos="5020"/>
          <w:tab w:val="left" w:pos="6020"/>
          <w:tab w:val="left" w:pos="7620"/>
          <w:tab w:val="left" w:pos="8020"/>
        </w:tabs>
        <w:spacing w:line="180" w:lineRule="auto"/>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творческие</w:t>
      </w:r>
      <w:r w:rsidRPr="00954098">
        <w:rPr>
          <w:rFonts w:ascii="Times New Roman" w:eastAsia="Gabriola" w:hAnsi="Times New Roman" w:cs="Times New Roman"/>
          <w:sz w:val="24"/>
          <w:szCs w:val="24"/>
          <w:lang w:eastAsia="ru-RU"/>
        </w:rPr>
        <w:tab/>
        <w:t>способности,</w:t>
      </w:r>
      <w:r w:rsidRPr="00954098">
        <w:rPr>
          <w:rFonts w:ascii="Times New Roman" w:eastAsia="Gabriola" w:hAnsi="Times New Roman" w:cs="Times New Roman"/>
          <w:sz w:val="24"/>
          <w:szCs w:val="24"/>
          <w:lang w:eastAsia="ru-RU"/>
        </w:rPr>
        <w:tab/>
        <w:t>воображение,</w:t>
      </w:r>
      <w:r w:rsidRPr="00954098">
        <w:rPr>
          <w:rFonts w:ascii="Times New Roman" w:eastAsia="Gabriola" w:hAnsi="Times New Roman" w:cs="Times New Roman"/>
          <w:sz w:val="24"/>
          <w:szCs w:val="24"/>
          <w:lang w:eastAsia="ru-RU"/>
        </w:rPr>
        <w:tab/>
        <w:t>умение</w:t>
      </w:r>
      <w:r w:rsidRPr="00954098">
        <w:rPr>
          <w:rFonts w:ascii="Times New Roman" w:eastAsia="Gabriola" w:hAnsi="Times New Roman" w:cs="Times New Roman"/>
          <w:sz w:val="24"/>
          <w:szCs w:val="24"/>
          <w:lang w:eastAsia="ru-RU"/>
        </w:rPr>
        <w:tab/>
        <w:t>рассказывать</w:t>
      </w:r>
      <w:r w:rsidRPr="00954098">
        <w:rPr>
          <w:rFonts w:ascii="Times New Roman" w:eastAsia="Gabriola" w:hAnsi="Times New Roman" w:cs="Times New Roman"/>
          <w:sz w:val="24"/>
          <w:szCs w:val="24"/>
          <w:lang w:eastAsia="ru-RU"/>
        </w:rPr>
        <w:tab/>
        <w:t>о</w:t>
      </w:r>
      <w:r w:rsidRPr="00954098">
        <w:rPr>
          <w:rFonts w:ascii="Times New Roman" w:eastAsia="Gabriola" w:hAnsi="Times New Roman" w:cs="Times New Roman"/>
          <w:sz w:val="24"/>
          <w:szCs w:val="24"/>
          <w:lang w:eastAsia="ru-RU"/>
        </w:rPr>
        <w:tab/>
        <w:t>созданном</w:t>
      </w:r>
    </w:p>
    <w:p w:rsidR="00362DC6" w:rsidRPr="00954098" w:rsidRDefault="00362DC6" w:rsidP="00362DC6">
      <w:pPr>
        <w:spacing w:line="180" w:lineRule="auto"/>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изображении. Формировать эмоциональное положительное отношение к созданным</w:t>
      </w:r>
    </w:p>
    <w:p w:rsidR="00362DC6" w:rsidRPr="00954098" w:rsidRDefault="00362DC6" w:rsidP="00362DC6">
      <w:pPr>
        <w:spacing w:line="180" w:lineRule="auto"/>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рисункам.</w:t>
      </w:r>
    </w:p>
    <w:p w:rsidR="00362DC6" w:rsidRPr="00954098" w:rsidRDefault="00362DC6" w:rsidP="00362DC6">
      <w:pPr>
        <w:spacing w:line="224" w:lineRule="auto"/>
        <w:ind w:left="36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lastRenderedPageBreak/>
        <w:t>Закрепить с детьми знание ПДД, продолжать аккуратно закрашивать поверхность рисунка карандашом; побуждать к дополнению готового рисунка различными деталями (дома, деревья и тд.).</w:t>
      </w:r>
    </w:p>
    <w:p w:rsidR="00362DC6" w:rsidRPr="00954098" w:rsidRDefault="00362DC6" w:rsidP="00362DC6">
      <w:pPr>
        <w:spacing w:line="199" w:lineRule="auto"/>
        <w:ind w:left="36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рисовать большой дом, переделывать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p w:rsidR="00362DC6" w:rsidRPr="00954098" w:rsidRDefault="00362DC6" w:rsidP="00362DC6">
      <w:pPr>
        <w:spacing w:line="199" w:lineRule="auto"/>
        <w:ind w:left="36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Развивать умения детей рисовать дерево, передавая его характерные особенности: ствол, расходящиеся от него короткие и длинные ветки. Учить детей передавать в рисунке образ фруктового дерева. Закреплять приемы рисования карандашами. Подводить детей к эмоциональной эстетической оценке своих работ.</w:t>
      </w:r>
    </w:p>
    <w:p w:rsidR="00362DC6" w:rsidRPr="00954098" w:rsidRDefault="00362DC6" w:rsidP="00362DC6">
      <w:pPr>
        <w:spacing w:line="187" w:lineRule="auto"/>
        <w:ind w:left="36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Развивать эстетическое восприятие, образные представления, творчество. Продолжать формировать положительное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красками, с использование нескольких цветов.</w:t>
      </w:r>
    </w:p>
    <w:p w:rsidR="00362DC6" w:rsidRPr="00954098" w:rsidRDefault="00362DC6" w:rsidP="00362DC6">
      <w:pPr>
        <w:ind w:left="36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рисовать веселое и грустное лицо простым карандашом. Учить понимать содержание прочитанного произведения. Воспитывать доброжелательное отношение к окружающим. Учить вы</w:t>
      </w:r>
      <w:r>
        <w:rPr>
          <w:rFonts w:ascii="Times New Roman" w:eastAsia="Gabriola" w:hAnsi="Times New Roman" w:cs="Times New Roman"/>
          <w:sz w:val="24"/>
          <w:szCs w:val="24"/>
          <w:lang w:eastAsia="ru-RU"/>
        </w:rPr>
        <w:t>ражать и описывать свои чувства</w:t>
      </w:r>
    </w:p>
    <w:p w:rsidR="00362DC6" w:rsidRPr="00954098" w:rsidRDefault="00362DC6" w:rsidP="00362DC6">
      <w:pPr>
        <w:ind w:left="34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Развивать творческие способности, воображение. Формирование представлений о форме предметов (круглая, овальная, квадратная, прямоугольная, треугольная) величине, расположении частей.</w:t>
      </w:r>
    </w:p>
    <w:p w:rsidR="00362DC6" w:rsidRPr="00954098" w:rsidRDefault="00362DC6" w:rsidP="00362DC6">
      <w:pPr>
        <w:spacing w:line="199" w:lineRule="auto"/>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Развивать умения детей изображать осень. Упражнять в умении рисовать дерево, ствол, тонкие ветки, осеннюю листву. Закрепить умения рисовать красками. Развивать умения детей изображать осень. Упражнять в умении рисовать дерево, ствол, тонкие ветки, осеннюю листву. Закрепить умения рисовать красками. Продолжать учить детей передавать особенности изображаемого предмета, используя тычок жесткой полусухой кисти. Закреплять умение самостоятельно подбирать нужный цвет; доводить предмет до нужного образа с помощью мягкой кисти.</w:t>
      </w:r>
    </w:p>
    <w:p w:rsidR="00362DC6" w:rsidRPr="00954098" w:rsidRDefault="00362DC6" w:rsidP="00362DC6">
      <w:pPr>
        <w:spacing w:line="224" w:lineRule="auto"/>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Знакомить детей с росписью дымковской игрушки (барышни), учить выделять элементы узора (прямые, пересекающиеся линии, точки и мазки). Развивать чувства ритма, композиции, цвета.</w:t>
      </w:r>
    </w:p>
    <w:p w:rsidR="00362DC6" w:rsidRPr="00954098" w:rsidRDefault="00362DC6" w:rsidP="00362DC6">
      <w:pPr>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рисовать елочку с удлиненными книзу веточками.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p w:rsidR="00362DC6" w:rsidRPr="00954098" w:rsidRDefault="00362DC6" w:rsidP="00362DC6">
      <w:pPr>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использовать разный нажим на карандаш для изображения дерев</w:t>
      </w:r>
      <w:r>
        <w:rPr>
          <w:rFonts w:ascii="Times New Roman" w:eastAsia="Gabriola" w:hAnsi="Times New Roman" w:cs="Times New Roman"/>
          <w:sz w:val="24"/>
          <w:szCs w:val="24"/>
          <w:lang w:eastAsia="ru-RU"/>
        </w:rPr>
        <w:t>а с толстыми и тонкими ветвями.</w:t>
      </w:r>
    </w:p>
    <w:p w:rsidR="00362DC6" w:rsidRPr="00954098" w:rsidRDefault="00362DC6" w:rsidP="00362DC6">
      <w:pPr>
        <w:spacing w:line="209" w:lineRule="auto"/>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Учить детей самостоятельно определять содержание рисунка и изображать задуманное. Закрепля</w:t>
      </w:r>
      <w:r>
        <w:rPr>
          <w:rFonts w:ascii="Times New Roman" w:eastAsia="Gabriola" w:hAnsi="Times New Roman" w:cs="Times New Roman"/>
          <w:sz w:val="24"/>
          <w:szCs w:val="24"/>
          <w:lang w:eastAsia="ru-RU"/>
        </w:rPr>
        <w:t xml:space="preserve">ть технические приемы рисования </w:t>
      </w:r>
      <w:r w:rsidRPr="00954098">
        <w:rPr>
          <w:rFonts w:ascii="Times New Roman" w:eastAsia="Gabriola" w:hAnsi="Times New Roman" w:cs="Times New Roman"/>
          <w:sz w:val="24"/>
          <w:szCs w:val="24"/>
          <w:lang w:eastAsia="ru-RU"/>
        </w:rPr>
        <w:t xml:space="preserve">(правильно пользоваться </w:t>
      </w:r>
      <w:r>
        <w:rPr>
          <w:rFonts w:ascii="Times New Roman" w:eastAsia="Gabriola" w:hAnsi="Times New Roman" w:cs="Times New Roman"/>
          <w:sz w:val="24"/>
          <w:szCs w:val="24"/>
          <w:lang w:eastAsia="ru-RU"/>
        </w:rPr>
        <w:t xml:space="preserve"> </w:t>
      </w:r>
      <w:r w:rsidRPr="00954098">
        <w:rPr>
          <w:rFonts w:ascii="Times New Roman" w:eastAsia="Gabriola" w:hAnsi="Times New Roman" w:cs="Times New Roman"/>
          <w:sz w:val="24"/>
          <w:szCs w:val="24"/>
          <w:lang w:eastAsia="ru-RU"/>
        </w:rPr>
        <w:t>красками,</w:t>
      </w:r>
      <w:r w:rsidRPr="00362DC6">
        <w:rPr>
          <w:rFonts w:ascii="Times New Roman" w:eastAsia="Gabriola" w:hAnsi="Times New Roman" w:cs="Times New Roman"/>
          <w:sz w:val="24"/>
          <w:szCs w:val="24"/>
          <w:lang w:eastAsia="ru-RU"/>
        </w:rPr>
        <w:t xml:space="preserve"> </w:t>
      </w:r>
      <w:r w:rsidRPr="00954098">
        <w:rPr>
          <w:rFonts w:ascii="Times New Roman" w:eastAsia="Gabriola" w:hAnsi="Times New Roman" w:cs="Times New Roman"/>
          <w:sz w:val="24"/>
          <w:szCs w:val="24"/>
          <w:lang w:eastAsia="ru-RU"/>
        </w:rPr>
        <w:t>хорошо промывать кисть и осушать ее). Воспитывать инициативу, самостоятельность.</w:t>
      </w:r>
    </w:p>
    <w:p w:rsidR="00362DC6" w:rsidRPr="00954098" w:rsidRDefault="00362DC6" w:rsidP="00362DC6">
      <w:pPr>
        <w:spacing w:line="224" w:lineRule="auto"/>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Продолжить учить детей передавать в рисунке особенности изображаемого предмета, используя оттиск скомканной бумагой. Учить доводить предмет до нужного образа с помощью кисточки.</w:t>
      </w:r>
    </w:p>
    <w:p w:rsidR="00362DC6" w:rsidRPr="00954098" w:rsidRDefault="00362DC6" w:rsidP="00362DC6">
      <w:pPr>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рисовать птичку, передавая форму тела (овальная), частей, красивое оперение.</w:t>
      </w:r>
    </w:p>
    <w:p w:rsidR="00362DC6" w:rsidRPr="00954098" w:rsidRDefault="00362DC6" w:rsidP="00362DC6">
      <w:pPr>
        <w:spacing w:line="209" w:lineRule="auto"/>
        <w:ind w:left="34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задумывать содержание рисунков, доводить свой замысел до конца.</w:t>
      </w:r>
    </w:p>
    <w:p w:rsidR="00362DC6" w:rsidRPr="00954098" w:rsidRDefault="00362DC6" w:rsidP="00362DC6">
      <w:pPr>
        <w:spacing w:line="180" w:lineRule="auto"/>
        <w:ind w:left="34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Воспитывать самостоятельность, творчество.</w:t>
      </w:r>
    </w:p>
    <w:p w:rsidR="00362DC6" w:rsidRPr="00954098" w:rsidRDefault="00362DC6" w:rsidP="00362DC6">
      <w:pPr>
        <w:spacing w:line="180" w:lineRule="auto"/>
        <w:ind w:left="34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lastRenderedPageBreak/>
        <w:t>Учить детей создавать в рисунке образ любимой игрушки.</w:t>
      </w:r>
    </w:p>
    <w:p w:rsidR="00362DC6" w:rsidRPr="00954098" w:rsidRDefault="00362DC6" w:rsidP="00362DC6">
      <w:pPr>
        <w:spacing w:line="199" w:lineRule="auto"/>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p w:rsidR="00362DC6" w:rsidRPr="00954098" w:rsidRDefault="00362DC6" w:rsidP="00362DC6">
      <w:pPr>
        <w:spacing w:line="187" w:lineRule="auto"/>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Познакомить детей с традиционным промыслом Городца, с элементами и цветосочетаниями, характерными для городецкой росписи по дереву; с изделиями городецких мастеров. Учить смешивать красную и белую, синюю и белую краску для получения розового и голубого цветов. Учить рисовать бутоны и листья по мотивам городецких мастеров.</w:t>
      </w:r>
    </w:p>
    <w:p w:rsidR="00362DC6" w:rsidRPr="00954098" w:rsidRDefault="00362DC6" w:rsidP="00362DC6">
      <w:pPr>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w:t>
      </w:r>
    </w:p>
    <w:p w:rsidR="00362DC6" w:rsidRPr="00954098" w:rsidRDefault="00362DC6" w:rsidP="00362DC6">
      <w:pPr>
        <w:spacing w:line="224" w:lineRule="auto"/>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p w:rsidR="00362DC6" w:rsidRPr="00954098" w:rsidRDefault="00362DC6" w:rsidP="00362DC6">
      <w:pPr>
        <w:ind w:left="34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p w:rsidR="00362DC6" w:rsidRPr="00954098" w:rsidRDefault="00362DC6" w:rsidP="00362DC6">
      <w:pPr>
        <w:spacing w:line="205" w:lineRule="auto"/>
        <w:ind w:left="340" w:right="8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Продолжать учить приему рисования овальной формы. Упражнять детей в умении аккуратно закрашивать рисунки. Подводить к образному выражению содержания. Продолжать учить рисовать кончиком кисти с гуашью точки, передавая образ звездного неба.</w:t>
      </w:r>
    </w:p>
    <w:p w:rsidR="00362DC6" w:rsidRPr="00954098" w:rsidRDefault="00362DC6" w:rsidP="00362DC6">
      <w:pPr>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highlight w:val="white"/>
          <w:lang w:eastAsia="ru-RU"/>
        </w:rPr>
        <w:t>Учить детей составлять узор из знакомых элементов (полосы, точки, круги).</w:t>
      </w:r>
    </w:p>
    <w:p w:rsidR="00362DC6" w:rsidRPr="00954098" w:rsidRDefault="00362DC6" w:rsidP="00362DC6">
      <w:pPr>
        <w:ind w:left="360" w:right="8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Формирование умений смешивать краски для получения нужных цветов и оттенков.</w:t>
      </w:r>
    </w:p>
    <w:p w:rsidR="00362DC6" w:rsidRPr="00954098" w:rsidRDefault="00362DC6" w:rsidP="00362DC6">
      <w:pPr>
        <w:ind w:left="360" w:right="150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Познакомить детей с новой техникой рисования на мокром листе. Учить детей самостоятельно рисовать предмет, состоящий из симметричных частей. Учить украшать предмет яркими цветами и красивыми узорами.</w:t>
      </w:r>
    </w:p>
    <w:p w:rsidR="00362DC6" w:rsidRPr="00954098" w:rsidRDefault="00362DC6" w:rsidP="00362DC6">
      <w:pPr>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b/>
          <w:bCs/>
          <w:i/>
          <w:iCs/>
          <w:sz w:val="24"/>
          <w:szCs w:val="24"/>
          <w:lang w:eastAsia="ru-RU"/>
        </w:rPr>
        <w:t>Вид образовательной деятельности «Лепка»</w:t>
      </w:r>
    </w:p>
    <w:p w:rsidR="00362DC6" w:rsidRPr="00954098" w:rsidRDefault="00362DC6" w:rsidP="00362DC6">
      <w:pPr>
        <w:ind w:left="36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Развитие интереса к лепке; совершенствовать умение лепить (из пластилина, пластической массы).</w:t>
      </w:r>
    </w:p>
    <w:p w:rsidR="00362DC6" w:rsidRPr="00954098" w:rsidRDefault="00362DC6" w:rsidP="00362DC6">
      <w:pPr>
        <w:spacing w:line="199" w:lineRule="auto"/>
        <w:ind w:left="36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Закреплять приемы лепки учить прищипыванию с легким оттягиванием всех краев сплюснутого шара, вытягиванию отдельных частей из целого куска, прищипыванию мелких деталей (клюв у птички). Учить сглаживать пальцами поверхность вылепленного предмета, фигурки.</w:t>
      </w:r>
    </w:p>
    <w:p w:rsidR="00362DC6" w:rsidRPr="00954098" w:rsidRDefault="00362DC6" w:rsidP="00362DC6">
      <w:pPr>
        <w:ind w:left="360"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Формирование знаний приемов вдавливания середины шара, цилиндра для получения полой формы.</w:t>
      </w:r>
    </w:p>
    <w:p w:rsidR="00362DC6" w:rsidRPr="00954098" w:rsidRDefault="00362DC6" w:rsidP="00362DC6">
      <w:pPr>
        <w:spacing w:line="209" w:lineRule="auto"/>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Знакомство с приемами использования стеки.</w:t>
      </w:r>
    </w:p>
    <w:p w:rsidR="00362DC6" w:rsidRPr="00954098" w:rsidRDefault="00362DC6" w:rsidP="00362DC6">
      <w:pPr>
        <w:spacing w:line="180" w:lineRule="auto"/>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Формирование умений  украшать вылепленные изделия узором при помощи стеки.</w:t>
      </w:r>
    </w:p>
    <w:p w:rsidR="00362DC6" w:rsidRPr="00954098" w:rsidRDefault="00362DC6" w:rsidP="00362DC6">
      <w:pPr>
        <w:spacing w:line="180" w:lineRule="auto"/>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Развитие аккуратности при лепки.</w:t>
      </w:r>
    </w:p>
    <w:p w:rsidR="00362DC6" w:rsidRPr="00954098" w:rsidRDefault="00362DC6" w:rsidP="00DA6BBF">
      <w:pPr>
        <w:spacing w:line="180" w:lineRule="auto"/>
        <w:ind w:left="3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Закреплять умение детей лепить посуду.</w:t>
      </w:r>
    </w:p>
    <w:p w:rsidR="00362DC6" w:rsidRPr="00954098" w:rsidRDefault="00362DC6" w:rsidP="00362DC6">
      <w:pPr>
        <w:ind w:left="360" w:right="8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лепить животное; передавать овальную форму его туловища, головы, ушей.</w:t>
      </w:r>
    </w:p>
    <w:p w:rsidR="00362DC6" w:rsidRPr="00954098" w:rsidRDefault="00362DC6" w:rsidP="00362DC6">
      <w:pPr>
        <w:spacing w:line="209" w:lineRule="auto"/>
        <w:ind w:right="840"/>
        <w:jc w:val="center"/>
        <w:rPr>
          <w:rFonts w:ascii="Times New Roman" w:eastAsiaTheme="minorEastAsia" w:hAnsi="Times New Roman" w:cs="Times New Roman"/>
          <w:sz w:val="24"/>
          <w:szCs w:val="24"/>
          <w:lang w:eastAsia="ru-RU"/>
        </w:rPr>
      </w:pPr>
      <w:r w:rsidRPr="00954098">
        <w:rPr>
          <w:rFonts w:ascii="Times New Roman" w:eastAsia="Gabriola" w:hAnsi="Times New Roman" w:cs="Times New Roman"/>
          <w:b/>
          <w:bCs/>
          <w:i/>
          <w:iCs/>
          <w:sz w:val="24"/>
          <w:szCs w:val="24"/>
          <w:lang w:eastAsia="ru-RU"/>
        </w:rPr>
        <w:t>Вид образовательной деятельности «Аппликация»</w:t>
      </w:r>
    </w:p>
    <w:p w:rsidR="00362DC6" w:rsidRPr="00954098" w:rsidRDefault="00362DC6" w:rsidP="00362DC6">
      <w:pPr>
        <w:spacing w:line="1" w:lineRule="exact"/>
        <w:rPr>
          <w:rFonts w:ascii="Times New Roman" w:eastAsiaTheme="minorEastAsia" w:hAnsi="Times New Roman" w:cs="Times New Roman"/>
          <w:sz w:val="24"/>
          <w:szCs w:val="24"/>
          <w:lang w:eastAsia="ru-RU"/>
        </w:rPr>
      </w:pPr>
    </w:p>
    <w:p w:rsidR="00362DC6" w:rsidRPr="00954098" w:rsidRDefault="00362DC6" w:rsidP="00362DC6">
      <w:pPr>
        <w:spacing w:line="187" w:lineRule="auto"/>
        <w:ind w:right="82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lastRenderedPageBreak/>
        <w:t>Формирование навыков разрезания по прямой сначала коротких, а затем длинных полос.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p w:rsidR="00362DC6" w:rsidRPr="00954098" w:rsidRDefault="00362DC6" w:rsidP="00362DC6">
      <w:pPr>
        <w:spacing w:line="3" w:lineRule="exact"/>
        <w:rPr>
          <w:rFonts w:ascii="Times New Roman" w:eastAsiaTheme="minorEastAsia" w:hAnsi="Times New Roman" w:cs="Times New Roman"/>
          <w:sz w:val="24"/>
          <w:szCs w:val="24"/>
          <w:lang w:eastAsia="ru-RU"/>
        </w:rPr>
      </w:pPr>
    </w:p>
    <w:p w:rsidR="00362DC6" w:rsidRPr="00954098" w:rsidRDefault="00362DC6" w:rsidP="00362DC6">
      <w:pPr>
        <w:ind w:right="84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 Развитие интереса к аппликации. Формирование умений аккуратно вырезает и наклеивает.</w:t>
      </w:r>
    </w:p>
    <w:p w:rsidR="00362DC6" w:rsidRPr="00954098" w:rsidRDefault="00362DC6" w:rsidP="00362DC6">
      <w:pPr>
        <w:spacing w:line="110" w:lineRule="exact"/>
        <w:rPr>
          <w:rFonts w:ascii="Times New Roman" w:eastAsiaTheme="minorEastAsia" w:hAnsi="Times New Roman" w:cs="Times New Roman"/>
          <w:sz w:val="24"/>
          <w:szCs w:val="24"/>
          <w:lang w:eastAsia="ru-RU"/>
        </w:rPr>
      </w:pPr>
    </w:p>
    <w:p w:rsidR="00362DC6" w:rsidRPr="00954098" w:rsidRDefault="00362DC6" w:rsidP="00362DC6">
      <w:pPr>
        <w:spacing w:line="224" w:lineRule="auto"/>
        <w:ind w:right="80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color w:val="262626"/>
          <w:sz w:val="24"/>
          <w:szCs w:val="24"/>
          <w:lang w:eastAsia="ru-RU"/>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изображение.</w:t>
      </w:r>
    </w:p>
    <w:p w:rsidR="00362DC6" w:rsidRPr="00954098" w:rsidRDefault="00362DC6" w:rsidP="00362DC6">
      <w:pPr>
        <w:spacing w:line="3" w:lineRule="exact"/>
        <w:rPr>
          <w:rFonts w:ascii="Times New Roman" w:eastAsiaTheme="minorEastAsia" w:hAnsi="Times New Roman" w:cs="Times New Roman"/>
          <w:sz w:val="24"/>
          <w:szCs w:val="24"/>
          <w:lang w:eastAsia="ru-RU"/>
        </w:rPr>
      </w:pPr>
    </w:p>
    <w:p w:rsidR="00362DC6" w:rsidRPr="00954098" w:rsidRDefault="00362DC6" w:rsidP="00362DC6">
      <w:pPr>
        <w:ind w:right="840"/>
        <w:rPr>
          <w:rFonts w:ascii="Times New Roman" w:eastAsiaTheme="minorEastAsia" w:hAnsi="Times New Roman" w:cs="Times New Roman"/>
          <w:sz w:val="24"/>
          <w:szCs w:val="24"/>
          <w:lang w:eastAsia="ru-RU"/>
        </w:rPr>
      </w:pPr>
      <w:r w:rsidRPr="00954098">
        <w:rPr>
          <w:rFonts w:ascii="Times New Roman" w:eastAsia="Gabriola" w:hAnsi="Times New Roman" w:cs="Times New Roman"/>
          <w:color w:val="262626"/>
          <w:sz w:val="24"/>
          <w:szCs w:val="24"/>
          <w:lang w:eastAsia="ru-RU"/>
        </w:rPr>
        <w:t xml:space="preserve">- </w:t>
      </w:r>
      <w:r w:rsidRPr="00954098">
        <w:rPr>
          <w:rFonts w:ascii="Times New Roman" w:eastAsia="Gabriola" w:hAnsi="Times New Roman" w:cs="Times New Roman"/>
          <w:color w:val="000000"/>
          <w:sz w:val="24"/>
          <w:szCs w:val="24"/>
          <w:lang w:eastAsia="ru-RU"/>
        </w:rPr>
        <w:t>Формирование умений составлять из полос изображения разных предметов (кустик и</w:t>
      </w:r>
      <w:r w:rsidRPr="00954098">
        <w:rPr>
          <w:rFonts w:ascii="Times New Roman" w:eastAsia="Gabriola" w:hAnsi="Times New Roman" w:cs="Times New Roman"/>
          <w:color w:val="262626"/>
          <w:sz w:val="24"/>
          <w:szCs w:val="24"/>
          <w:lang w:eastAsia="ru-RU"/>
        </w:rPr>
        <w:t xml:space="preserve"> </w:t>
      </w:r>
      <w:r w:rsidRPr="00954098">
        <w:rPr>
          <w:rFonts w:ascii="Times New Roman" w:eastAsia="Gabriola" w:hAnsi="Times New Roman" w:cs="Times New Roman"/>
          <w:color w:val="000000"/>
          <w:sz w:val="24"/>
          <w:szCs w:val="24"/>
          <w:lang w:eastAsia="ru-RU"/>
        </w:rPr>
        <w:t>др.).</w:t>
      </w:r>
    </w:p>
    <w:p w:rsidR="00362DC6" w:rsidRPr="00954098" w:rsidRDefault="00362DC6" w:rsidP="00362DC6">
      <w:pPr>
        <w:spacing w:line="110" w:lineRule="exact"/>
        <w:rPr>
          <w:rFonts w:ascii="Times New Roman" w:eastAsiaTheme="minorEastAsia" w:hAnsi="Times New Roman" w:cs="Times New Roman"/>
          <w:sz w:val="24"/>
          <w:szCs w:val="24"/>
          <w:lang w:eastAsia="ru-RU"/>
        </w:rPr>
      </w:pPr>
    </w:p>
    <w:p w:rsidR="00362DC6" w:rsidRPr="00954098" w:rsidRDefault="00362DC6" w:rsidP="00362DC6">
      <w:pPr>
        <w:spacing w:line="224" w:lineRule="auto"/>
        <w:ind w:right="80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(Т. С. Комарова стр. 41)</w:t>
      </w:r>
    </w:p>
    <w:p w:rsidR="00362DC6" w:rsidRPr="00954098" w:rsidRDefault="00362DC6" w:rsidP="00362DC6">
      <w:pPr>
        <w:spacing w:line="182" w:lineRule="auto"/>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 Формирование умений  аккуратно вырезает и наклеивает.</w:t>
      </w:r>
    </w:p>
    <w:p w:rsidR="00362DC6" w:rsidRPr="00954098" w:rsidRDefault="00362DC6" w:rsidP="00362DC6">
      <w:pPr>
        <w:spacing w:line="224" w:lineRule="auto"/>
        <w:ind w:right="800"/>
        <w:jc w:val="both"/>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Продолжать учить вырезать круги, плавно закругляя углы квадратов, составлять изображаемый предмет из нескольких кругов, правильно располагая их на листе. Учить передавать слова стихотворения действительности</w:t>
      </w:r>
    </w:p>
    <w:p w:rsidR="00362DC6" w:rsidRPr="00954098" w:rsidRDefault="00362DC6" w:rsidP="00362DC6">
      <w:pPr>
        <w:spacing w:line="3" w:lineRule="exact"/>
        <w:rPr>
          <w:rFonts w:ascii="Times New Roman" w:eastAsiaTheme="minorEastAsia" w:hAnsi="Times New Roman" w:cs="Times New Roman"/>
          <w:sz w:val="24"/>
          <w:szCs w:val="24"/>
          <w:lang w:eastAsia="ru-RU"/>
        </w:rPr>
      </w:pPr>
    </w:p>
    <w:p w:rsidR="00362DC6" w:rsidRPr="00954098" w:rsidRDefault="00362DC6" w:rsidP="00362DC6">
      <w:pPr>
        <w:numPr>
          <w:ilvl w:val="0"/>
          <w:numId w:val="112"/>
        </w:numPr>
        <w:tabs>
          <w:tab w:val="left" w:pos="154"/>
        </w:tabs>
        <w:spacing w:after="0" w:line="199" w:lineRule="auto"/>
        <w:ind w:right="800"/>
        <w:jc w:val="both"/>
        <w:rPr>
          <w:rFonts w:ascii="Times New Roman" w:eastAsia="Gabriola" w:hAnsi="Times New Roman" w:cs="Times New Roman"/>
          <w:sz w:val="24"/>
          <w:szCs w:val="24"/>
          <w:lang w:eastAsia="ru-RU"/>
        </w:rPr>
      </w:pPr>
      <w:r w:rsidRPr="00954098">
        <w:rPr>
          <w:rFonts w:ascii="Times New Roman" w:eastAsia="Gabriola" w:hAnsi="Times New Roman" w:cs="Times New Roman"/>
          <w:sz w:val="24"/>
          <w:szCs w:val="24"/>
          <w:lang w:eastAsia="ru-RU"/>
        </w:rPr>
        <w:t>Знакомить детей с оригами. Учить складывать квадрат по диагонали и загибать углы, хорошо проглаживая сгибы, выполнять действия в заданной последовательности. Продолжать учить понимать и анализировать содержание стихотворения. Закреплять умение украшать аппликацию фломастерами.</w:t>
      </w:r>
    </w:p>
    <w:p w:rsidR="00362DC6" w:rsidRPr="00954098" w:rsidRDefault="00362DC6" w:rsidP="00362DC6">
      <w:pPr>
        <w:spacing w:line="5" w:lineRule="exact"/>
        <w:rPr>
          <w:rFonts w:ascii="Times New Roman" w:eastAsia="Gabriola" w:hAnsi="Times New Roman" w:cs="Times New Roman"/>
          <w:sz w:val="24"/>
          <w:szCs w:val="24"/>
          <w:lang w:eastAsia="ru-RU"/>
        </w:rPr>
      </w:pPr>
    </w:p>
    <w:p w:rsidR="00362DC6" w:rsidRPr="00954098" w:rsidRDefault="00362DC6" w:rsidP="00362DC6">
      <w:pPr>
        <w:numPr>
          <w:ilvl w:val="0"/>
          <w:numId w:val="112"/>
        </w:numPr>
        <w:tabs>
          <w:tab w:val="left" w:pos="186"/>
        </w:tabs>
        <w:spacing w:after="0" w:line="187" w:lineRule="auto"/>
        <w:ind w:right="820"/>
        <w:jc w:val="both"/>
        <w:rPr>
          <w:rFonts w:ascii="Times New Roman" w:eastAsia="Gabriola" w:hAnsi="Times New Roman" w:cs="Times New Roman"/>
          <w:sz w:val="24"/>
          <w:szCs w:val="24"/>
          <w:lang w:eastAsia="ru-RU"/>
        </w:rPr>
      </w:pPr>
      <w:r w:rsidRPr="00954098">
        <w:rPr>
          <w:rFonts w:ascii="Times New Roman" w:eastAsia="Gabriola" w:hAnsi="Times New Roman" w:cs="Times New Roman"/>
          <w:sz w:val="24"/>
          <w:szCs w:val="24"/>
          <w:lang w:eastAsia="ru-RU"/>
        </w:rPr>
        <w:t xml:space="preserve">Формирование навыков разрезания по прямой сначала коротких, а затем длинных полос. </w:t>
      </w:r>
      <w:r w:rsidRPr="00954098">
        <w:rPr>
          <w:rFonts w:ascii="Times New Roman" w:eastAsia="Gabriola" w:hAnsi="Times New Roman" w:cs="Times New Roman"/>
          <w:color w:val="333333"/>
          <w:sz w:val="24"/>
          <w:szCs w:val="24"/>
          <w:lang w:eastAsia="ru-RU"/>
        </w:rPr>
        <w:t>Закреплять умение резать полоску бумаги по прямой, срезать углы, составлять</w:t>
      </w:r>
      <w:r w:rsidRPr="00954098">
        <w:rPr>
          <w:rFonts w:ascii="Times New Roman" w:eastAsia="Gabriola" w:hAnsi="Times New Roman" w:cs="Times New Roman"/>
          <w:sz w:val="24"/>
          <w:szCs w:val="24"/>
          <w:lang w:eastAsia="ru-RU"/>
        </w:rPr>
        <w:t xml:space="preserve"> </w:t>
      </w:r>
      <w:r w:rsidRPr="00954098">
        <w:rPr>
          <w:rFonts w:ascii="Times New Roman" w:eastAsia="Gabriola" w:hAnsi="Times New Roman" w:cs="Times New Roman"/>
          <w:color w:val="333333"/>
          <w:sz w:val="24"/>
          <w:szCs w:val="24"/>
          <w:lang w:eastAsia="ru-RU"/>
        </w:rPr>
        <w:t>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bl>
      <w:tblPr>
        <w:tblW w:w="0" w:type="auto"/>
        <w:tblLayout w:type="fixed"/>
        <w:tblCellMar>
          <w:left w:w="0" w:type="dxa"/>
          <w:right w:w="0" w:type="dxa"/>
        </w:tblCellMar>
        <w:tblLook w:val="04A0" w:firstRow="1" w:lastRow="0" w:firstColumn="1" w:lastColumn="0" w:noHBand="0" w:noVBand="1"/>
      </w:tblPr>
      <w:tblGrid>
        <w:gridCol w:w="8220"/>
        <w:gridCol w:w="880"/>
      </w:tblGrid>
      <w:tr w:rsidR="00362DC6" w:rsidRPr="00954098" w:rsidTr="00107A37">
        <w:trPr>
          <w:trHeight w:val="291"/>
        </w:trPr>
        <w:tc>
          <w:tcPr>
            <w:tcW w:w="8220" w:type="dxa"/>
            <w:vAlign w:val="bottom"/>
          </w:tcPr>
          <w:p w:rsidR="00362DC6" w:rsidRPr="00954098" w:rsidRDefault="00362DC6" w:rsidP="00107A37">
            <w:pPr>
              <w:spacing w:line="290"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color w:val="333333"/>
                <w:sz w:val="24"/>
                <w:szCs w:val="24"/>
                <w:lang w:eastAsia="ru-RU"/>
              </w:rPr>
              <w:t xml:space="preserve">- </w:t>
            </w:r>
            <w:r w:rsidRPr="00954098">
              <w:rPr>
                <w:rFonts w:ascii="Times New Roman" w:eastAsia="Gabriola" w:hAnsi="Times New Roman" w:cs="Times New Roman"/>
                <w:color w:val="000000"/>
                <w:sz w:val="24"/>
                <w:szCs w:val="24"/>
                <w:lang w:eastAsia="ru-RU"/>
              </w:rPr>
              <w:t>Развитие  интерес к аппликации. Упражнять детей в вырезывании округлых</w:t>
            </w:r>
          </w:p>
        </w:tc>
        <w:tc>
          <w:tcPr>
            <w:tcW w:w="880" w:type="dxa"/>
            <w:vAlign w:val="bottom"/>
          </w:tcPr>
          <w:p w:rsidR="00362DC6" w:rsidRPr="00954098" w:rsidRDefault="00362DC6" w:rsidP="00107A37">
            <w:pPr>
              <w:spacing w:line="290" w:lineRule="exact"/>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форм из</w:t>
            </w:r>
          </w:p>
        </w:tc>
      </w:tr>
      <w:tr w:rsidR="00362DC6" w:rsidRPr="00954098" w:rsidTr="00107A37">
        <w:trPr>
          <w:trHeight w:val="276"/>
        </w:trPr>
        <w:tc>
          <w:tcPr>
            <w:tcW w:w="8220" w:type="dxa"/>
            <w:vAlign w:val="bottom"/>
          </w:tcPr>
          <w:p w:rsidR="00362DC6" w:rsidRPr="00954098" w:rsidRDefault="00362DC6" w:rsidP="00107A37">
            <w:pPr>
              <w:spacing w:line="276" w:lineRule="exac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highlight w:val="white"/>
                <w:lang w:eastAsia="ru-RU"/>
              </w:rPr>
              <w:t>квадратов (прямоугольников) путем плавного закругления углов. Закреплять</w:t>
            </w:r>
          </w:p>
        </w:tc>
        <w:tc>
          <w:tcPr>
            <w:tcW w:w="880" w:type="dxa"/>
            <w:vAlign w:val="bottom"/>
          </w:tcPr>
          <w:p w:rsidR="00362DC6" w:rsidRPr="00954098" w:rsidRDefault="00362DC6" w:rsidP="00107A37">
            <w:pPr>
              <w:spacing w:line="276" w:lineRule="exact"/>
              <w:jc w:val="right"/>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highlight w:val="white"/>
                <w:lang w:eastAsia="ru-RU"/>
              </w:rPr>
              <w:t>приемы</w:t>
            </w:r>
          </w:p>
        </w:tc>
      </w:tr>
      <w:tr w:rsidR="00362DC6" w:rsidRPr="00954098" w:rsidTr="00107A37">
        <w:trPr>
          <w:trHeight w:val="276"/>
        </w:trPr>
        <w:tc>
          <w:tcPr>
            <w:tcW w:w="8220" w:type="dxa"/>
            <w:vAlign w:val="bottom"/>
          </w:tcPr>
          <w:p w:rsidR="00362DC6" w:rsidRPr="00954098" w:rsidRDefault="00362DC6" w:rsidP="00107A37">
            <w:pPr>
              <w:spacing w:line="276" w:lineRule="exact"/>
              <w:rPr>
                <w:rFonts w:ascii="Times New Roman" w:eastAsia="Gabriola" w:hAnsi="Times New Roman" w:cs="Times New Roman"/>
                <w:sz w:val="24"/>
                <w:szCs w:val="24"/>
                <w:highlight w:val="white"/>
                <w:lang w:eastAsia="ru-RU"/>
              </w:rPr>
            </w:pPr>
          </w:p>
        </w:tc>
        <w:tc>
          <w:tcPr>
            <w:tcW w:w="880" w:type="dxa"/>
            <w:vAlign w:val="bottom"/>
          </w:tcPr>
          <w:p w:rsidR="00362DC6" w:rsidRPr="00954098" w:rsidRDefault="00362DC6" w:rsidP="00107A37">
            <w:pPr>
              <w:spacing w:line="276" w:lineRule="exact"/>
              <w:jc w:val="right"/>
              <w:rPr>
                <w:rFonts w:ascii="Times New Roman" w:eastAsia="Gabriola" w:hAnsi="Times New Roman" w:cs="Times New Roman"/>
                <w:sz w:val="24"/>
                <w:szCs w:val="24"/>
                <w:highlight w:val="white"/>
                <w:lang w:eastAsia="ru-RU"/>
              </w:rPr>
            </w:pPr>
          </w:p>
        </w:tc>
      </w:tr>
    </w:tbl>
    <w:p w:rsidR="00362DC6" w:rsidRPr="00954098" w:rsidRDefault="00362DC6" w:rsidP="00362DC6">
      <w:pPr>
        <w:spacing w:line="189" w:lineRule="auto"/>
        <w:ind w:right="8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highlight w:val="white"/>
          <w:lang w:eastAsia="ru-RU"/>
        </w:rPr>
        <w:t xml:space="preserve">владения ножницами. Учить подбирать цвета, развивать цветовое восприятие. Учить </w:t>
      </w:r>
      <w:r w:rsidRPr="00954098">
        <w:rPr>
          <w:rFonts w:ascii="Times New Roman" w:eastAsia="Gabriola" w:hAnsi="Times New Roman" w:cs="Times New Roman"/>
          <w:sz w:val="24"/>
          <w:szCs w:val="24"/>
          <w:lang w:eastAsia="ru-RU"/>
        </w:rPr>
        <w:t>располагать круги от самого большого к самому маленькому</w:t>
      </w:r>
      <w:r w:rsidRPr="00954098">
        <w:rPr>
          <w:rFonts w:ascii="Times New Roman" w:eastAsia="Gabriola" w:hAnsi="Times New Roman" w:cs="Times New Roman"/>
          <w:color w:val="333333"/>
          <w:sz w:val="24"/>
          <w:szCs w:val="24"/>
          <w:lang w:eastAsia="ru-RU"/>
        </w:rPr>
        <w:t>.</w:t>
      </w:r>
    </w:p>
    <w:p w:rsidR="00362DC6" w:rsidRPr="00954098" w:rsidRDefault="00362DC6" w:rsidP="00362DC6">
      <w:pPr>
        <w:spacing w:line="20" w:lineRule="exact"/>
        <w:rPr>
          <w:rFonts w:ascii="Times New Roman" w:eastAsiaTheme="minorEastAsia" w:hAnsi="Times New Roman" w:cs="Times New Roman"/>
          <w:sz w:val="24"/>
          <w:szCs w:val="24"/>
          <w:lang w:eastAsia="ru-RU"/>
        </w:rPr>
      </w:pPr>
    </w:p>
    <w:p w:rsidR="00362DC6" w:rsidRPr="00954098" w:rsidRDefault="00362DC6" w:rsidP="00362DC6">
      <w:pPr>
        <w:numPr>
          <w:ilvl w:val="0"/>
          <w:numId w:val="113"/>
        </w:numPr>
        <w:tabs>
          <w:tab w:val="left" w:pos="242"/>
        </w:tabs>
        <w:spacing w:after="0" w:line="240" w:lineRule="auto"/>
        <w:ind w:right="800"/>
        <w:jc w:val="both"/>
        <w:rPr>
          <w:rFonts w:ascii="Times New Roman" w:eastAsia="Gabriola" w:hAnsi="Times New Roman" w:cs="Times New Roman"/>
          <w:color w:val="333333"/>
          <w:sz w:val="24"/>
          <w:szCs w:val="24"/>
          <w:lang w:eastAsia="ru-RU"/>
        </w:rPr>
      </w:pPr>
      <w:r w:rsidRPr="00954098">
        <w:rPr>
          <w:rFonts w:ascii="Times New Roman" w:eastAsia="Gabriola" w:hAnsi="Times New Roman" w:cs="Times New Roman"/>
          <w:sz w:val="24"/>
          <w:szCs w:val="24"/>
          <w:lang w:eastAsia="ru-RU"/>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362DC6" w:rsidRPr="00954098" w:rsidRDefault="00362DC6" w:rsidP="00362DC6">
      <w:pPr>
        <w:spacing w:line="18" w:lineRule="exact"/>
        <w:rPr>
          <w:rFonts w:ascii="Times New Roman" w:eastAsiaTheme="minorEastAsia" w:hAnsi="Times New Roman" w:cs="Times New Roman"/>
          <w:sz w:val="24"/>
          <w:szCs w:val="24"/>
          <w:lang w:eastAsia="ru-RU"/>
        </w:rPr>
      </w:pPr>
    </w:p>
    <w:p w:rsidR="00DA6BBF" w:rsidRPr="00954098" w:rsidRDefault="00DA6BBF" w:rsidP="00DA6BBF">
      <w:pPr>
        <w:spacing w:line="199" w:lineRule="auto"/>
        <w:ind w:right="820"/>
        <w:rPr>
          <w:rFonts w:ascii="Times New Roman" w:eastAsiaTheme="minorEastAsia" w:hAnsi="Times New Roman" w:cs="Times New Roman"/>
          <w:sz w:val="24"/>
          <w:szCs w:val="24"/>
          <w:lang w:eastAsia="ru-RU"/>
        </w:rPr>
      </w:pPr>
      <w:r w:rsidRPr="00954098">
        <w:rPr>
          <w:rFonts w:ascii="Times New Roman" w:eastAsia="Gabriola" w:hAnsi="Times New Roman" w:cs="Times New Roman"/>
          <w:color w:val="000000"/>
          <w:sz w:val="24"/>
          <w:szCs w:val="24"/>
          <w:lang w:eastAsia="ru-RU"/>
        </w:rPr>
        <w:t>Формирование умений составлять из полос изображения разных предметов (овал).</w:t>
      </w:r>
      <w:r w:rsidRPr="00954098">
        <w:rPr>
          <w:rFonts w:ascii="Times New Roman" w:eastAsia="Gabriola" w:hAnsi="Times New Roman" w:cs="Times New Roman"/>
          <w:color w:val="262626"/>
          <w:sz w:val="24"/>
          <w:szCs w:val="24"/>
          <w:lang w:eastAsia="ru-RU"/>
        </w:rPr>
        <w:t xml:space="preserve"> </w:t>
      </w:r>
      <w:r w:rsidRPr="00954098">
        <w:rPr>
          <w:rFonts w:ascii="Times New Roman" w:eastAsia="Gabriola" w:hAnsi="Times New Roman" w:cs="Times New Roman"/>
          <w:color w:val="000000"/>
          <w:sz w:val="24"/>
          <w:szCs w:val="24"/>
          <w:lang w:eastAsia="ru-RU"/>
        </w:rPr>
        <w:t>Познакомить детей с последовательностью выполнения аппликации из ваты и бархатной бумаги без клея. Продолжать учить, понимать и анализировать содержание стихотворения.</w:t>
      </w:r>
    </w:p>
    <w:p w:rsidR="00DA6BBF" w:rsidRPr="0076279D" w:rsidRDefault="00DA6BBF" w:rsidP="00DA6BBF">
      <w:pPr>
        <w:numPr>
          <w:ilvl w:val="0"/>
          <w:numId w:val="114"/>
        </w:numPr>
        <w:tabs>
          <w:tab w:val="left" w:pos="186"/>
        </w:tabs>
        <w:spacing w:after="0" w:line="240" w:lineRule="auto"/>
        <w:ind w:right="820"/>
        <w:rPr>
          <w:rFonts w:ascii="Times New Roman" w:eastAsia="Gabriola" w:hAnsi="Times New Roman" w:cs="Times New Roman"/>
          <w:color w:val="262626"/>
          <w:sz w:val="24"/>
          <w:szCs w:val="24"/>
          <w:lang w:eastAsia="ru-RU"/>
        </w:rPr>
      </w:pPr>
      <w:r w:rsidRPr="00954098">
        <w:rPr>
          <w:rFonts w:ascii="Times New Roman" w:eastAsia="Gabriola" w:hAnsi="Times New Roman" w:cs="Times New Roman"/>
          <w:sz w:val="24"/>
          <w:szCs w:val="24"/>
          <w:lang w:eastAsia="ru-RU"/>
        </w:rPr>
        <w:t>Формирование навыков разрезания по прямой сначала коротких, а затем длинных полос.</w:t>
      </w:r>
    </w:p>
    <w:p w:rsidR="00DA6BBF" w:rsidRPr="00954098" w:rsidRDefault="00DA6BBF" w:rsidP="00DA6BBF">
      <w:pPr>
        <w:ind w:right="820"/>
        <w:rPr>
          <w:rFonts w:ascii="Times New Roman" w:eastAsia="Gabriola" w:hAnsi="Times New Roman" w:cs="Times New Roman"/>
          <w:color w:val="262626"/>
          <w:sz w:val="24"/>
          <w:szCs w:val="24"/>
          <w:lang w:eastAsia="ru-RU"/>
        </w:rPr>
      </w:pPr>
      <w:r w:rsidRPr="00954098">
        <w:rPr>
          <w:rFonts w:ascii="Times New Roman" w:eastAsia="Gabriola" w:hAnsi="Times New Roman" w:cs="Times New Roman"/>
          <w:sz w:val="24"/>
          <w:szCs w:val="24"/>
          <w:lang w:eastAsia="ru-RU"/>
        </w:rPr>
        <w:t>Закрепить навыки детей работать с ножницами. Развивать воображение и творческий замысел.</w:t>
      </w:r>
    </w:p>
    <w:p w:rsidR="00DA6BBF" w:rsidRPr="00954098" w:rsidRDefault="00DA6BBF" w:rsidP="00DA6BBF">
      <w:pPr>
        <w:spacing w:line="187" w:lineRule="auto"/>
        <w:ind w:right="800"/>
        <w:rPr>
          <w:rFonts w:ascii="Times New Roman" w:eastAsia="Gabriola" w:hAnsi="Times New Roman" w:cs="Times New Roman"/>
          <w:color w:val="262626"/>
          <w:sz w:val="24"/>
          <w:szCs w:val="24"/>
          <w:lang w:eastAsia="ru-RU"/>
        </w:rPr>
      </w:pPr>
      <w:r w:rsidRPr="00954098">
        <w:rPr>
          <w:rFonts w:ascii="Times New Roman" w:eastAsia="Gabriola" w:hAnsi="Times New Roman" w:cs="Times New Roman"/>
          <w:sz w:val="24"/>
          <w:szCs w:val="24"/>
          <w:lang w:eastAsia="ru-RU"/>
        </w:rPr>
        <w:t xml:space="preserve">Формирование умений составлять из полос изображения разных предметов. Закреплять умение детей вырезать нужные части для создания образа предмета (объекта). </w:t>
      </w:r>
      <w:r w:rsidRPr="00954098">
        <w:rPr>
          <w:rFonts w:ascii="Times New Roman" w:eastAsia="Gabriola" w:hAnsi="Times New Roman" w:cs="Times New Roman"/>
          <w:sz w:val="24"/>
          <w:szCs w:val="24"/>
          <w:lang w:eastAsia="ru-RU"/>
        </w:rPr>
        <w:lastRenderedPageBreak/>
        <w:t>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r w:rsidRPr="00954098">
        <w:rPr>
          <w:rFonts w:ascii="Times New Roman" w:eastAsia="Gabriola" w:hAnsi="Times New Roman" w:cs="Times New Roman"/>
          <w:color w:val="333333"/>
          <w:sz w:val="24"/>
          <w:szCs w:val="24"/>
          <w:lang w:eastAsia="ru-RU"/>
        </w:rPr>
        <w:t>.</w:t>
      </w:r>
    </w:p>
    <w:p w:rsidR="00DA6BBF" w:rsidRPr="00954098" w:rsidRDefault="00DA6BBF" w:rsidP="00DA6BBF">
      <w:pPr>
        <w:numPr>
          <w:ilvl w:val="0"/>
          <w:numId w:val="114"/>
        </w:numPr>
        <w:tabs>
          <w:tab w:val="left" w:pos="144"/>
        </w:tabs>
        <w:spacing w:after="0" w:line="199" w:lineRule="auto"/>
        <w:ind w:right="820"/>
        <w:jc w:val="both"/>
        <w:rPr>
          <w:rFonts w:ascii="Times New Roman" w:eastAsia="Gabriola" w:hAnsi="Times New Roman" w:cs="Times New Roman"/>
          <w:color w:val="262626"/>
          <w:sz w:val="24"/>
          <w:szCs w:val="24"/>
          <w:lang w:eastAsia="ru-RU"/>
        </w:rPr>
      </w:pPr>
      <w:r w:rsidRPr="00954098">
        <w:rPr>
          <w:rFonts w:ascii="Times New Roman" w:eastAsia="Gabriola" w:hAnsi="Times New Roman" w:cs="Times New Roman"/>
          <w:sz w:val="24"/>
          <w:szCs w:val="24"/>
          <w:lang w:eastAsia="ru-RU"/>
        </w:rPr>
        <w:t>Развитие активности и творчества.</w:t>
      </w:r>
      <w:r>
        <w:rPr>
          <w:rFonts w:ascii="Times New Roman" w:eastAsia="Gabriola" w:hAnsi="Times New Roman" w:cs="Times New Roman"/>
          <w:sz w:val="24"/>
          <w:szCs w:val="24"/>
          <w:lang w:eastAsia="ru-RU"/>
        </w:rPr>
        <w:t xml:space="preserve"> </w:t>
      </w:r>
      <w:r w:rsidRPr="00954098">
        <w:rPr>
          <w:rFonts w:ascii="Times New Roman" w:eastAsia="Gabriola" w:hAnsi="Times New Roman" w:cs="Times New Roman"/>
          <w:sz w:val="24"/>
          <w:szCs w:val="24"/>
          <w:lang w:eastAsia="ru-RU"/>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p w:rsidR="00DA6BBF" w:rsidRPr="00954098" w:rsidRDefault="00DA6BBF" w:rsidP="00DA6BBF">
      <w:pPr>
        <w:spacing w:line="5" w:lineRule="exact"/>
        <w:rPr>
          <w:rFonts w:ascii="Times New Roman" w:eastAsia="Gabriola" w:hAnsi="Times New Roman" w:cs="Times New Roman"/>
          <w:color w:val="262626"/>
          <w:sz w:val="24"/>
          <w:szCs w:val="24"/>
          <w:lang w:eastAsia="ru-RU"/>
        </w:rPr>
      </w:pPr>
    </w:p>
    <w:p w:rsidR="00DA6BBF" w:rsidRPr="00954098" w:rsidRDefault="00DA6BBF" w:rsidP="00DA6BBF">
      <w:pPr>
        <w:numPr>
          <w:ilvl w:val="0"/>
          <w:numId w:val="114"/>
        </w:numPr>
        <w:tabs>
          <w:tab w:val="left" w:pos="264"/>
        </w:tabs>
        <w:spacing w:after="0" w:line="187" w:lineRule="auto"/>
        <w:ind w:right="800"/>
        <w:jc w:val="both"/>
        <w:rPr>
          <w:rFonts w:ascii="Times New Roman" w:eastAsia="Gabriola" w:hAnsi="Times New Roman" w:cs="Times New Roman"/>
          <w:sz w:val="24"/>
          <w:szCs w:val="24"/>
          <w:lang w:eastAsia="ru-RU"/>
        </w:rPr>
      </w:pPr>
      <w:r w:rsidRPr="00954098">
        <w:rPr>
          <w:rFonts w:ascii="Times New Roman" w:eastAsia="Gabriola" w:hAnsi="Times New Roman" w:cs="Times New Roman"/>
          <w:sz w:val="24"/>
          <w:szCs w:val="24"/>
          <w:lang w:eastAsia="ru-RU"/>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p w:rsidR="00DA6BBF" w:rsidRPr="00954098" w:rsidRDefault="00DA6BBF" w:rsidP="00DA6BBF">
      <w:pPr>
        <w:spacing w:line="3" w:lineRule="exact"/>
        <w:rPr>
          <w:rFonts w:ascii="Times New Roman" w:eastAsia="Gabriola" w:hAnsi="Times New Roman" w:cs="Times New Roman"/>
          <w:sz w:val="24"/>
          <w:szCs w:val="24"/>
          <w:lang w:eastAsia="ru-RU"/>
        </w:rPr>
      </w:pPr>
    </w:p>
    <w:p w:rsidR="00DA6BBF" w:rsidRPr="00954098" w:rsidRDefault="00DA6BBF" w:rsidP="00DA6BBF">
      <w:pPr>
        <w:numPr>
          <w:ilvl w:val="0"/>
          <w:numId w:val="114"/>
        </w:numPr>
        <w:tabs>
          <w:tab w:val="left" w:pos="164"/>
        </w:tabs>
        <w:spacing w:after="0" w:line="199" w:lineRule="auto"/>
        <w:ind w:right="800"/>
        <w:jc w:val="both"/>
        <w:rPr>
          <w:rFonts w:ascii="Times New Roman" w:eastAsia="Gabriola" w:hAnsi="Times New Roman" w:cs="Times New Roman"/>
          <w:color w:val="262626"/>
          <w:sz w:val="24"/>
          <w:szCs w:val="24"/>
          <w:lang w:eastAsia="ru-RU"/>
        </w:rPr>
      </w:pPr>
      <w:r w:rsidRPr="00954098">
        <w:rPr>
          <w:rFonts w:ascii="Times New Roman" w:eastAsia="Gabriola" w:hAnsi="Times New Roman" w:cs="Times New Roman"/>
          <w:sz w:val="24"/>
          <w:szCs w:val="24"/>
          <w:lang w:eastAsia="ru-RU"/>
        </w:rPr>
        <w:t>Учить самостоятельно украшать аппликацию кругами, квадратами и треугольниками, соблюдая симметрию в создании узора. Продолжать учить располагать предмет в центре листа. Закреплять умение аккуратно и ровно наклеивать детали на лист бумаги. Развивать внимание и сообразительность.</w:t>
      </w:r>
    </w:p>
    <w:p w:rsidR="00DA6BBF" w:rsidRPr="00954098" w:rsidRDefault="00DA6BBF" w:rsidP="00DA6BBF">
      <w:pPr>
        <w:spacing w:line="5" w:lineRule="exact"/>
        <w:rPr>
          <w:rFonts w:ascii="Times New Roman" w:eastAsia="Gabriola" w:hAnsi="Times New Roman" w:cs="Times New Roman"/>
          <w:color w:val="262626"/>
          <w:sz w:val="24"/>
          <w:szCs w:val="24"/>
          <w:lang w:eastAsia="ru-RU"/>
        </w:rPr>
      </w:pPr>
    </w:p>
    <w:p w:rsidR="00DA6BBF" w:rsidRPr="00954098" w:rsidRDefault="00DA6BBF" w:rsidP="00DA6BBF">
      <w:pPr>
        <w:numPr>
          <w:ilvl w:val="0"/>
          <w:numId w:val="114"/>
        </w:numPr>
        <w:tabs>
          <w:tab w:val="left" w:pos="200"/>
        </w:tabs>
        <w:spacing w:after="0" w:line="208" w:lineRule="auto"/>
        <w:ind w:right="1220"/>
        <w:rPr>
          <w:rFonts w:ascii="Times New Roman" w:eastAsia="Gabriola" w:hAnsi="Times New Roman" w:cs="Times New Roman"/>
          <w:color w:val="262626"/>
          <w:sz w:val="24"/>
          <w:szCs w:val="24"/>
          <w:lang w:eastAsia="ru-RU"/>
        </w:rPr>
      </w:pPr>
      <w:r w:rsidRPr="00954098">
        <w:rPr>
          <w:rFonts w:ascii="Times New Roman" w:eastAsia="Gabriola" w:hAnsi="Times New Roman" w:cs="Times New Roman"/>
          <w:sz w:val="24"/>
          <w:szCs w:val="24"/>
          <w:lang w:eastAsia="ru-RU"/>
        </w:rPr>
        <w:t>Учить детей закруглять два уголка у прямоугольника с узкой стороны; определять исходные формы для вырезания частей ракеты; располагать изображение (ракету) по диагонали на листе бумаги; закреплять умение вырезать треугольники из квадрата, разрезая его по диагонали; наклеивать предмет начиная с круглой части. .</w:t>
      </w:r>
    </w:p>
    <w:p w:rsidR="00DA6BBF" w:rsidRPr="00954098" w:rsidRDefault="00DA6BBF" w:rsidP="00DA6BBF">
      <w:pPr>
        <w:spacing w:line="3" w:lineRule="exact"/>
        <w:rPr>
          <w:rFonts w:ascii="Times New Roman" w:eastAsia="Gabriola" w:hAnsi="Times New Roman" w:cs="Times New Roman"/>
          <w:color w:val="262626"/>
          <w:sz w:val="24"/>
          <w:szCs w:val="24"/>
          <w:lang w:eastAsia="ru-RU"/>
        </w:rPr>
      </w:pPr>
    </w:p>
    <w:p w:rsidR="00DA6BBF" w:rsidRPr="0076279D" w:rsidRDefault="00DA6BBF" w:rsidP="00DA6BBF">
      <w:pPr>
        <w:numPr>
          <w:ilvl w:val="0"/>
          <w:numId w:val="114"/>
        </w:numPr>
        <w:tabs>
          <w:tab w:val="left" w:pos="210"/>
        </w:tabs>
        <w:spacing w:after="0" w:line="240" w:lineRule="auto"/>
        <w:ind w:right="800"/>
        <w:rPr>
          <w:rFonts w:ascii="Times New Roman" w:eastAsia="Gabriola" w:hAnsi="Times New Roman" w:cs="Times New Roman"/>
          <w:color w:val="262626"/>
          <w:sz w:val="24"/>
          <w:szCs w:val="24"/>
          <w:lang w:eastAsia="ru-RU"/>
        </w:rPr>
      </w:pPr>
      <w:r w:rsidRPr="00954098">
        <w:rPr>
          <w:rFonts w:ascii="Times New Roman" w:eastAsia="Gabriola" w:hAnsi="Times New Roman" w:cs="Times New Roman"/>
          <w:color w:val="262626"/>
          <w:sz w:val="24"/>
          <w:szCs w:val="24"/>
          <w:lang w:eastAsia="ru-RU"/>
        </w:rPr>
        <w:t>Учить детей составлять изображение по частям, воспитывать стремление сделать красивую поделку</w:t>
      </w:r>
    </w:p>
    <w:p w:rsidR="00DA6BBF" w:rsidRPr="00954098" w:rsidRDefault="00DA6BBF" w:rsidP="00DA6BBF">
      <w:pPr>
        <w:numPr>
          <w:ilvl w:val="0"/>
          <w:numId w:val="114"/>
        </w:numPr>
        <w:tabs>
          <w:tab w:val="left" w:pos="140"/>
        </w:tabs>
        <w:spacing w:after="0" w:line="205" w:lineRule="auto"/>
        <w:ind w:right="1280"/>
        <w:rPr>
          <w:rFonts w:ascii="Times New Roman" w:eastAsia="Gabriola" w:hAnsi="Times New Roman" w:cs="Times New Roman"/>
          <w:color w:val="262626"/>
          <w:sz w:val="24"/>
          <w:szCs w:val="24"/>
          <w:lang w:eastAsia="ru-RU"/>
        </w:rPr>
      </w:pPr>
      <w:r w:rsidRPr="00954098">
        <w:rPr>
          <w:rFonts w:ascii="Times New Roman" w:eastAsia="Gabriola" w:hAnsi="Times New Roman" w:cs="Times New Roman"/>
          <w:sz w:val="24"/>
          <w:szCs w:val="24"/>
          <w:lang w:eastAsia="ru-RU"/>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p w:rsidR="00DA6BBF" w:rsidRPr="00954098" w:rsidRDefault="00DA6BBF" w:rsidP="00DA6BBF">
      <w:pPr>
        <w:spacing w:line="208" w:lineRule="exact"/>
        <w:rPr>
          <w:rFonts w:ascii="Times New Roman" w:eastAsiaTheme="minorEastAsia" w:hAnsi="Times New Roman" w:cs="Times New Roman"/>
          <w:sz w:val="24"/>
          <w:szCs w:val="24"/>
          <w:lang w:eastAsia="ru-RU"/>
        </w:rPr>
      </w:pPr>
    </w:p>
    <w:p w:rsidR="00DA6BBF" w:rsidRPr="00954098" w:rsidRDefault="00DA6BBF" w:rsidP="00DA6BBF">
      <w:pPr>
        <w:spacing w:line="187" w:lineRule="auto"/>
        <w:ind w:right="1320" w:firstLine="1674"/>
        <w:rPr>
          <w:rFonts w:ascii="Times New Roman" w:eastAsiaTheme="minorEastAsia" w:hAnsi="Times New Roman" w:cs="Times New Roman"/>
          <w:sz w:val="24"/>
          <w:szCs w:val="24"/>
          <w:lang w:eastAsia="ru-RU"/>
        </w:rPr>
      </w:pPr>
      <w:r w:rsidRPr="00954098">
        <w:rPr>
          <w:rFonts w:ascii="Times New Roman" w:eastAsia="Gabriola" w:hAnsi="Times New Roman" w:cs="Times New Roman"/>
          <w:b/>
          <w:bCs/>
          <w:i/>
          <w:iCs/>
          <w:sz w:val="24"/>
          <w:szCs w:val="24"/>
          <w:lang w:eastAsia="ru-RU"/>
        </w:rPr>
        <w:t xml:space="preserve">Вид образовательной деятельности «Конструирование» </w:t>
      </w:r>
      <w:r w:rsidRPr="00954098">
        <w:rPr>
          <w:rFonts w:ascii="Times New Roman" w:eastAsia="Gabriola" w:hAnsi="Times New Roman" w:cs="Times New Roman"/>
          <w:sz w:val="24"/>
          <w:szCs w:val="24"/>
          <w:lang w:eastAsia="ru-RU"/>
        </w:rPr>
        <w:t>Расширять опыт сотрудничества и организации деятельности в парах: распределять материал, чередовать действия, анализировать результат совместной деятельности. Развивать ассоциативное восприятие, наглядно образное мышление, творческое воображение. Воспитывать интерес к конструированию.</w:t>
      </w:r>
    </w:p>
    <w:p w:rsidR="00DA6BBF" w:rsidRPr="00954098" w:rsidRDefault="00DA6BBF" w:rsidP="00DA6BBF">
      <w:pPr>
        <w:spacing w:line="3" w:lineRule="exact"/>
        <w:rPr>
          <w:rFonts w:ascii="Times New Roman" w:eastAsiaTheme="minorEastAsia" w:hAnsi="Times New Roman" w:cs="Times New Roman"/>
          <w:sz w:val="24"/>
          <w:szCs w:val="24"/>
          <w:lang w:eastAsia="ru-RU"/>
        </w:rPr>
      </w:pPr>
    </w:p>
    <w:p w:rsidR="00DA6BBF" w:rsidRPr="00954098" w:rsidRDefault="00DA6BBF" w:rsidP="00DA6BBF">
      <w:pPr>
        <w:spacing w:line="187" w:lineRule="auto"/>
        <w:ind w:right="8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Сформировать у детей понятие о доме как жилище человека и его строении (фундамент, пол, стены, окно, потолок, крыша, порог). Сформировать у детей понятие о доме как жилище человека и его строении (фундамент, пол, стены, окно, потолок, крыша, порог). Расширять опыт сооружения замкнутых построек. Воспитывать интерес к конструированию.</w:t>
      </w:r>
    </w:p>
    <w:p w:rsidR="00DA6BBF" w:rsidRDefault="00DA6BBF" w:rsidP="00DA6BBF">
      <w:pPr>
        <w:ind w:right="14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Закрепить технику обрывной аппликации. Развивать воображение, чувство формы, мелкую моторику.</w:t>
      </w:r>
    </w:p>
    <w:p w:rsidR="00DA6BBF" w:rsidRPr="00954098" w:rsidRDefault="00DA6BBF" w:rsidP="00DA6BBF">
      <w:pPr>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модульным способам конструирования. Развивать навыки работы с ножницами.</w:t>
      </w:r>
    </w:p>
    <w:p w:rsidR="00DA6BBF" w:rsidRPr="00954098" w:rsidRDefault="00DA6BBF" w:rsidP="00DA6BBF">
      <w:pPr>
        <w:spacing w:line="189"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Закрепить навыки работы с мозаикой. Создание единой композиции.</w:t>
      </w:r>
    </w:p>
    <w:p w:rsidR="00DA6BBF" w:rsidRPr="00954098" w:rsidRDefault="00DA6BBF" w:rsidP="00DA6BBF">
      <w:pPr>
        <w:spacing w:line="180"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Расширять опыт конструирования на плоскости.</w:t>
      </w:r>
    </w:p>
    <w:p w:rsidR="00DA6BBF" w:rsidRPr="00954098" w:rsidRDefault="00DA6BBF" w:rsidP="00DA6BBF">
      <w:pPr>
        <w:ind w:left="120" w:right="144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Сформировать у ребенка ассоциации между реальными сооружениями и детскими постройками.</w:t>
      </w:r>
    </w:p>
    <w:p w:rsidR="00DA6BBF" w:rsidRPr="00954098" w:rsidRDefault="00DA6BBF" w:rsidP="00DA6BBF">
      <w:pPr>
        <w:spacing w:line="209"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анализировать постройку и выделять структурообразующие элементы.</w:t>
      </w:r>
    </w:p>
    <w:p w:rsidR="00DA6BBF" w:rsidRPr="00954098" w:rsidRDefault="00DA6BBF" w:rsidP="00DA6BBF">
      <w:pPr>
        <w:spacing w:line="180"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Развивать навыки конструирования из салфеток (скручивание «язычков пламени»).</w:t>
      </w:r>
    </w:p>
    <w:p w:rsidR="00DA6BBF" w:rsidRPr="00954098" w:rsidRDefault="00DA6BBF" w:rsidP="00DA6BBF">
      <w:pPr>
        <w:spacing w:line="180"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Познакомить детей с новым способам конструирования: втыкивания детали в деталь.</w:t>
      </w:r>
    </w:p>
    <w:p w:rsidR="00DA6BBF" w:rsidRPr="00954098" w:rsidRDefault="00DA6BBF" w:rsidP="00DA6BBF">
      <w:pPr>
        <w:spacing w:line="224" w:lineRule="auto"/>
        <w:ind w:left="120" w:right="20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Познакомить со способами конструирования бумажного цилиндра. Познакомить со способами конструирования бумажного цилиндра с ажурной «юбочкой».</w:t>
      </w:r>
    </w:p>
    <w:p w:rsidR="00DA6BBF" w:rsidRPr="00954098" w:rsidRDefault="00DA6BBF" w:rsidP="00DA6BBF">
      <w:pPr>
        <w:spacing w:line="182"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Развивать у детей навыки конструирования с использованием фольги.</w:t>
      </w:r>
    </w:p>
    <w:p w:rsidR="00DA6BBF" w:rsidRPr="00954098" w:rsidRDefault="00DA6BBF" w:rsidP="00DA6BBF">
      <w:pPr>
        <w:spacing w:line="224" w:lineRule="auto"/>
        <w:ind w:left="120" w:right="128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lastRenderedPageBreak/>
        <w:t>Учить детей складывать бумажные квадраты по диагонали и видоизменять форму. Расширять опыт творческого конструирования в свободном сочетании природного и бросового материала.</w:t>
      </w:r>
    </w:p>
    <w:p w:rsidR="00DA6BBF" w:rsidRPr="00954098" w:rsidRDefault="00DA6BBF" w:rsidP="00DA6BBF">
      <w:pPr>
        <w:ind w:left="120" w:right="11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Сформировать у детей представление об узелковых куклах. Познакомить со способом конструирования узелковых кукол.</w:t>
      </w:r>
    </w:p>
    <w:p w:rsidR="00DA6BBF" w:rsidRPr="00954098" w:rsidRDefault="00DA6BBF" w:rsidP="00DA6BBF">
      <w:pPr>
        <w:spacing w:line="229"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Расширять опыт конструирования ассиметричных построек.</w:t>
      </w:r>
    </w:p>
    <w:p w:rsidR="00DA6BBF" w:rsidRPr="00954098" w:rsidRDefault="00DA6BBF" w:rsidP="00DA6BBF">
      <w:pPr>
        <w:spacing w:line="180"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Расширять опыт конструирования автомобилей из бумаги.</w:t>
      </w:r>
    </w:p>
    <w:p w:rsidR="00DA6BBF" w:rsidRPr="00954098" w:rsidRDefault="00DA6BBF" w:rsidP="00DA6BBF">
      <w:pPr>
        <w:spacing w:line="180"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Воспитывать интерес к конструированию и обыгрыванию построек.</w:t>
      </w:r>
    </w:p>
    <w:p w:rsidR="00DA6BBF" w:rsidRPr="00954098" w:rsidRDefault="00DA6BBF" w:rsidP="00DA6BBF">
      <w:pPr>
        <w:spacing w:line="180"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Познакомить со способом конструирования открыток с «сюрпризом».</w:t>
      </w:r>
    </w:p>
    <w:p w:rsidR="00DA6BBF" w:rsidRPr="00954098" w:rsidRDefault="00DA6BBF" w:rsidP="00DA6BBF">
      <w:pPr>
        <w:spacing w:line="180"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Показать способ конструирования миниатюрных книжечек.</w:t>
      </w:r>
    </w:p>
    <w:p w:rsidR="00DA6BBF" w:rsidRPr="00954098" w:rsidRDefault="00DA6BBF" w:rsidP="00DA6BBF">
      <w:pPr>
        <w:spacing w:line="224" w:lineRule="auto"/>
        <w:ind w:left="120" w:right="96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Вызвать интерес к созданию персонажей театра кукол из вязанных рукавичек и бумаги. Расширять опыт сооружения замкнутых построек (с определенным количеством секций).</w:t>
      </w:r>
    </w:p>
    <w:p w:rsidR="00DA6BBF" w:rsidRPr="00954098" w:rsidRDefault="00DA6BBF" w:rsidP="00DA6BBF">
      <w:pPr>
        <w:spacing w:line="3" w:lineRule="exact"/>
        <w:rPr>
          <w:rFonts w:ascii="Times New Roman" w:eastAsiaTheme="minorEastAsia" w:hAnsi="Times New Roman" w:cs="Times New Roman"/>
          <w:sz w:val="24"/>
          <w:szCs w:val="24"/>
          <w:lang w:eastAsia="ru-RU"/>
        </w:rPr>
      </w:pPr>
    </w:p>
    <w:p w:rsidR="00DA6BBF" w:rsidRPr="00954098" w:rsidRDefault="00DA6BBF" w:rsidP="00DA6BBF">
      <w:pPr>
        <w:ind w:left="120" w:right="214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Расширять опыт конструирования мостиков. Вызывать устойчивый интерес конструированию и обыгрывания построек.</w:t>
      </w:r>
    </w:p>
    <w:p w:rsidR="00DA6BBF" w:rsidRPr="00954098" w:rsidRDefault="00DA6BBF" w:rsidP="00DA6BBF">
      <w:pPr>
        <w:spacing w:line="224" w:lineRule="auto"/>
        <w:ind w:left="120" w:right="160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Расширять опыт создания вертикальных построек по типу «башня». Познакомить детей с аркой как архитектурным сооружением. Закрепить способы преобразования постройки в длину в высоту.</w:t>
      </w:r>
    </w:p>
    <w:p w:rsidR="00DA6BBF" w:rsidRPr="00954098" w:rsidRDefault="00DA6BBF" w:rsidP="00DA6BBF">
      <w:pPr>
        <w:spacing w:line="182" w:lineRule="auto"/>
        <w:ind w:left="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Расширять детский кругозор и опыт создания построек-символов.</w:t>
      </w:r>
    </w:p>
    <w:p w:rsidR="00DA6BBF" w:rsidRPr="00954098" w:rsidRDefault="00DA6BBF" w:rsidP="00DA6BBF">
      <w:pPr>
        <w:ind w:left="120" w:right="1120"/>
        <w:rPr>
          <w:rFonts w:ascii="Times New Roman" w:eastAsiaTheme="minorEastAsia" w:hAnsi="Times New Roman" w:cs="Times New Roman"/>
          <w:sz w:val="24"/>
          <w:szCs w:val="24"/>
          <w:lang w:eastAsia="ru-RU"/>
        </w:rPr>
      </w:pPr>
      <w:r w:rsidRPr="00954098">
        <w:rPr>
          <w:rFonts w:ascii="Times New Roman" w:eastAsia="Gabriola" w:hAnsi="Times New Roman" w:cs="Times New Roman"/>
          <w:sz w:val="24"/>
          <w:szCs w:val="24"/>
          <w:lang w:eastAsia="ru-RU"/>
        </w:rPr>
        <w:t>Учить детей создавать открытку «Фронтовой треугольник». Закрепить знания детей о празднике «День Победы».</w:t>
      </w:r>
    </w:p>
    <w:p w:rsidR="00FA257F" w:rsidRDefault="00DA6BBF" w:rsidP="00DA6BBF">
      <w:pPr>
        <w:rPr>
          <w:rFonts w:ascii="Times New Roman" w:eastAsia="Gabriola" w:hAnsi="Times New Roman" w:cs="Times New Roman"/>
          <w:sz w:val="24"/>
          <w:szCs w:val="24"/>
          <w:lang w:eastAsia="ru-RU"/>
        </w:rPr>
      </w:pPr>
      <w:r w:rsidRPr="00954098">
        <w:rPr>
          <w:rFonts w:ascii="Times New Roman" w:eastAsia="Gabriola" w:hAnsi="Times New Roman" w:cs="Times New Roman"/>
          <w:sz w:val="24"/>
          <w:szCs w:val="24"/>
          <w:highlight w:val="white"/>
          <w:lang w:eastAsia="ru-RU"/>
        </w:rPr>
        <w:t>Закрепить навыки констр</w:t>
      </w:r>
      <w:r>
        <w:rPr>
          <w:rFonts w:ascii="Times New Roman" w:eastAsia="Gabriola" w:hAnsi="Times New Roman" w:cs="Times New Roman"/>
          <w:sz w:val="24"/>
          <w:szCs w:val="24"/>
          <w:highlight w:val="white"/>
          <w:lang w:eastAsia="ru-RU"/>
        </w:rPr>
        <w:t xml:space="preserve">уирования домиков с усложнением </w:t>
      </w:r>
      <w:r w:rsidRPr="00954098">
        <w:rPr>
          <w:rFonts w:ascii="Times New Roman" w:eastAsia="Gabriola" w:hAnsi="Times New Roman" w:cs="Times New Roman"/>
          <w:sz w:val="24"/>
          <w:szCs w:val="24"/>
          <w:highlight w:val="white"/>
          <w:lang w:eastAsia="ru-RU"/>
        </w:rPr>
        <w:t>(создание этажности).</w:t>
      </w:r>
    </w:p>
    <w:p w:rsidR="00DA6BBF" w:rsidRDefault="00DA6BBF" w:rsidP="00DA6BBF">
      <w:pPr>
        <w:rPr>
          <w:rFonts w:ascii="Times New Roman" w:eastAsia="Gabriola" w:hAnsi="Times New Roman" w:cs="Times New Roman"/>
          <w:sz w:val="24"/>
          <w:szCs w:val="24"/>
          <w:lang w:eastAsia="ru-RU"/>
        </w:rPr>
      </w:pPr>
    </w:p>
    <w:tbl>
      <w:tblPr>
        <w:tblStyle w:val="a5"/>
        <w:tblW w:w="0" w:type="auto"/>
        <w:tblLook w:val="04A0" w:firstRow="1" w:lastRow="0" w:firstColumn="1" w:lastColumn="0" w:noHBand="0" w:noVBand="1"/>
      </w:tblPr>
      <w:tblGrid>
        <w:gridCol w:w="5128"/>
        <w:gridCol w:w="5128"/>
      </w:tblGrid>
      <w:tr w:rsidR="00DA6BBF" w:rsidTr="00DA6BBF">
        <w:tc>
          <w:tcPr>
            <w:tcW w:w="5128" w:type="dxa"/>
          </w:tcPr>
          <w:p w:rsidR="00DA6BBF" w:rsidRPr="00DA6BBF" w:rsidRDefault="00DA6BBF" w:rsidP="00DA6BBF">
            <w:pPr>
              <w:rPr>
                <w:rFonts w:ascii="Times New Roman" w:eastAsiaTheme="minorEastAsia" w:hAnsi="Times New Roman" w:cs="Times New Roman"/>
                <w:b/>
                <w:sz w:val="24"/>
                <w:szCs w:val="24"/>
                <w:lang w:eastAsia="ru-RU"/>
              </w:rPr>
            </w:pPr>
            <w:r w:rsidRPr="00DA6BBF">
              <w:rPr>
                <w:rFonts w:ascii="Times New Roman" w:eastAsiaTheme="minorEastAsia" w:hAnsi="Times New Roman" w:cs="Times New Roman"/>
                <w:b/>
                <w:sz w:val="24"/>
                <w:szCs w:val="24"/>
                <w:lang w:eastAsia="ru-RU"/>
              </w:rPr>
              <w:t>Достижения ребенка:</w:t>
            </w:r>
            <w:r w:rsidRPr="00DA6BBF">
              <w:rPr>
                <w:rFonts w:ascii="Times New Roman" w:eastAsiaTheme="minorEastAsia" w:hAnsi="Times New Roman" w:cs="Times New Roman"/>
                <w:b/>
                <w:sz w:val="24"/>
                <w:szCs w:val="24"/>
                <w:lang w:eastAsia="ru-RU"/>
              </w:rPr>
              <w:tab/>
            </w:r>
            <w:r w:rsidRPr="00DA6BBF">
              <w:rPr>
                <w:rFonts w:ascii="Times New Roman" w:eastAsiaTheme="minorEastAsia" w:hAnsi="Times New Roman" w:cs="Times New Roman"/>
                <w:b/>
                <w:sz w:val="24"/>
                <w:szCs w:val="24"/>
                <w:lang w:eastAsia="ru-RU"/>
              </w:rPr>
              <w:tab/>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w:t>
            </w:r>
            <w:r w:rsidRPr="00DA6BBF">
              <w:rPr>
                <w:rFonts w:ascii="Times New Roman" w:eastAsiaTheme="minorEastAsia" w:hAnsi="Times New Roman" w:cs="Times New Roman"/>
                <w:sz w:val="24"/>
                <w:szCs w:val="24"/>
                <w:lang w:eastAsia="ru-RU"/>
              </w:rPr>
              <w:tab/>
              <w:t>любит</w:t>
            </w:r>
            <w:r w:rsidRPr="00DA6BBF">
              <w:rPr>
                <w:rFonts w:ascii="Times New Roman" w:eastAsiaTheme="minorEastAsia" w:hAnsi="Times New Roman" w:cs="Times New Roman"/>
                <w:sz w:val="24"/>
                <w:szCs w:val="24"/>
                <w:lang w:eastAsia="ru-RU"/>
              </w:rPr>
              <w:tab/>
              <w:t>самостоятельно</w:t>
            </w:r>
            <w:r w:rsidRPr="00DA6BBF">
              <w:rPr>
                <w:rFonts w:ascii="Times New Roman" w:eastAsiaTheme="minorEastAsia" w:hAnsi="Times New Roman" w:cs="Times New Roman"/>
                <w:sz w:val="24"/>
                <w:szCs w:val="24"/>
                <w:lang w:eastAsia="ru-RU"/>
              </w:rPr>
              <w:tab/>
              <w:t>заниматься</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изобразительной деятельностью;</w:t>
            </w:r>
            <w:r w:rsidRPr="00DA6BBF">
              <w:rPr>
                <w:rFonts w:ascii="Times New Roman" w:eastAsiaTheme="minorEastAsia" w:hAnsi="Times New Roman" w:cs="Times New Roman"/>
                <w:sz w:val="24"/>
                <w:szCs w:val="24"/>
                <w:lang w:eastAsia="ru-RU"/>
              </w:rPr>
              <w:tab/>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 эмоционально отзывается, сопереживает</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состоянию и настроению художественного</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произведения по тематике близкой опыту;</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w:t>
            </w:r>
            <w:r w:rsidRPr="00DA6BBF">
              <w:rPr>
                <w:rFonts w:ascii="Times New Roman" w:eastAsiaTheme="minorEastAsia" w:hAnsi="Times New Roman" w:cs="Times New Roman"/>
                <w:sz w:val="24"/>
                <w:szCs w:val="24"/>
                <w:lang w:eastAsia="ru-RU"/>
              </w:rPr>
              <w:tab/>
              <w:t>различает</w:t>
            </w:r>
            <w:r w:rsidRPr="00DA6BBF">
              <w:rPr>
                <w:rFonts w:ascii="Times New Roman" w:eastAsiaTheme="minorEastAsia" w:hAnsi="Times New Roman" w:cs="Times New Roman"/>
                <w:sz w:val="24"/>
                <w:szCs w:val="24"/>
                <w:lang w:eastAsia="ru-RU"/>
              </w:rPr>
              <w:tab/>
              <w:t>некоторые</w:t>
            </w:r>
            <w:r w:rsidRPr="00DA6BBF">
              <w:rPr>
                <w:rFonts w:ascii="Times New Roman" w:eastAsiaTheme="minorEastAsia" w:hAnsi="Times New Roman" w:cs="Times New Roman"/>
                <w:sz w:val="24"/>
                <w:szCs w:val="24"/>
                <w:lang w:eastAsia="ru-RU"/>
              </w:rPr>
              <w:tab/>
            </w:r>
            <w:r w:rsidRPr="00DA6BBF">
              <w:rPr>
                <w:rFonts w:ascii="Times New Roman" w:eastAsiaTheme="minorEastAsia" w:hAnsi="Times New Roman" w:cs="Times New Roman"/>
                <w:sz w:val="24"/>
                <w:szCs w:val="24"/>
                <w:lang w:eastAsia="ru-RU"/>
              </w:rPr>
              <w:tab/>
              <w:t>предметы</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народных</w:t>
            </w:r>
            <w:r w:rsidRPr="00DA6BBF">
              <w:rPr>
                <w:rFonts w:ascii="Times New Roman" w:eastAsiaTheme="minorEastAsia" w:hAnsi="Times New Roman" w:cs="Times New Roman"/>
                <w:sz w:val="24"/>
                <w:szCs w:val="24"/>
                <w:lang w:eastAsia="ru-RU"/>
              </w:rPr>
              <w:tab/>
            </w:r>
            <w:r w:rsidRPr="00DA6BBF">
              <w:rPr>
                <w:rFonts w:ascii="Times New Roman" w:eastAsiaTheme="minorEastAsia" w:hAnsi="Times New Roman" w:cs="Times New Roman"/>
                <w:sz w:val="24"/>
                <w:szCs w:val="24"/>
                <w:lang w:eastAsia="ru-RU"/>
              </w:rPr>
              <w:tab/>
            </w:r>
            <w:r w:rsidRPr="00DA6BBF">
              <w:rPr>
                <w:rFonts w:ascii="Times New Roman" w:eastAsiaTheme="minorEastAsia" w:hAnsi="Times New Roman" w:cs="Times New Roman"/>
                <w:sz w:val="24"/>
                <w:szCs w:val="24"/>
                <w:lang w:eastAsia="ru-RU"/>
              </w:rPr>
              <w:tab/>
            </w:r>
            <w:r w:rsidRPr="00DA6BBF">
              <w:rPr>
                <w:rFonts w:ascii="Times New Roman" w:eastAsiaTheme="minorEastAsia" w:hAnsi="Times New Roman" w:cs="Times New Roman"/>
                <w:sz w:val="24"/>
                <w:szCs w:val="24"/>
                <w:lang w:eastAsia="ru-RU"/>
              </w:rPr>
              <w:tab/>
            </w:r>
            <w:r w:rsidRPr="00DA6BBF">
              <w:rPr>
                <w:rFonts w:ascii="Times New Roman" w:eastAsiaTheme="minorEastAsia" w:hAnsi="Times New Roman" w:cs="Times New Roman"/>
                <w:sz w:val="24"/>
                <w:szCs w:val="24"/>
                <w:lang w:eastAsia="ru-RU"/>
              </w:rPr>
              <w:tab/>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промыслов</w:t>
            </w:r>
            <w:r w:rsidRPr="00DA6BBF">
              <w:rPr>
                <w:rFonts w:ascii="Times New Roman" w:eastAsiaTheme="minorEastAsia" w:hAnsi="Times New Roman" w:cs="Times New Roman"/>
                <w:sz w:val="24"/>
                <w:szCs w:val="24"/>
                <w:lang w:eastAsia="ru-RU"/>
              </w:rPr>
              <w:tab/>
              <w:t>по</w:t>
            </w:r>
            <w:r w:rsidRPr="00DA6BBF">
              <w:rPr>
                <w:rFonts w:ascii="Times New Roman" w:eastAsiaTheme="minorEastAsia" w:hAnsi="Times New Roman" w:cs="Times New Roman"/>
                <w:sz w:val="24"/>
                <w:szCs w:val="24"/>
                <w:lang w:eastAsia="ru-RU"/>
              </w:rPr>
              <w:tab/>
              <w:t>материалам,</w:t>
            </w:r>
            <w:r w:rsidRPr="00DA6BBF">
              <w:rPr>
                <w:rFonts w:ascii="Times New Roman" w:eastAsiaTheme="minorEastAsia" w:hAnsi="Times New Roman" w:cs="Times New Roman"/>
                <w:sz w:val="24"/>
                <w:szCs w:val="24"/>
                <w:lang w:eastAsia="ru-RU"/>
              </w:rPr>
              <w:tab/>
              <w:t>содержанию;</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последовательно рассматривает предметы;</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выделяет  общие  и  типичные  признаки,</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некоторые средства выразительности;</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  в  соответствии  с  темой  создает</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изображение;</w:t>
            </w:r>
            <w:r w:rsidRPr="00DA6BBF">
              <w:rPr>
                <w:rFonts w:ascii="Times New Roman" w:eastAsiaTheme="minorEastAsia" w:hAnsi="Times New Roman" w:cs="Times New Roman"/>
                <w:sz w:val="24"/>
                <w:szCs w:val="24"/>
                <w:lang w:eastAsia="ru-RU"/>
              </w:rPr>
              <w:tab/>
              <w:t>правильно</w:t>
            </w:r>
            <w:r w:rsidRPr="00DA6BBF">
              <w:rPr>
                <w:rFonts w:ascii="Times New Roman" w:eastAsiaTheme="minorEastAsia" w:hAnsi="Times New Roman" w:cs="Times New Roman"/>
                <w:sz w:val="24"/>
                <w:szCs w:val="24"/>
                <w:lang w:eastAsia="ru-RU"/>
              </w:rPr>
              <w:tab/>
              <w:t>использует</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материалы</w:t>
            </w:r>
            <w:r w:rsidRPr="00DA6BBF">
              <w:rPr>
                <w:rFonts w:ascii="Times New Roman" w:eastAsiaTheme="minorEastAsia" w:hAnsi="Times New Roman" w:cs="Times New Roman"/>
                <w:sz w:val="24"/>
                <w:szCs w:val="24"/>
                <w:lang w:eastAsia="ru-RU"/>
              </w:rPr>
              <w:tab/>
              <w:t>и</w:t>
            </w:r>
            <w:r w:rsidRPr="00DA6BBF">
              <w:rPr>
                <w:rFonts w:ascii="Times New Roman" w:eastAsiaTheme="minorEastAsia" w:hAnsi="Times New Roman" w:cs="Times New Roman"/>
                <w:sz w:val="24"/>
                <w:szCs w:val="24"/>
                <w:lang w:eastAsia="ru-RU"/>
              </w:rPr>
              <w:tab/>
              <w:t>инструменты;</w:t>
            </w:r>
            <w:r w:rsidRPr="00DA6BBF">
              <w:rPr>
                <w:rFonts w:ascii="Times New Roman" w:eastAsiaTheme="minorEastAsia" w:hAnsi="Times New Roman" w:cs="Times New Roman"/>
                <w:sz w:val="24"/>
                <w:szCs w:val="24"/>
                <w:lang w:eastAsia="ru-RU"/>
              </w:rPr>
              <w:tab/>
              <w:t>владеет</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техническими</w:t>
            </w:r>
            <w:r w:rsidRPr="00DA6BBF">
              <w:rPr>
                <w:rFonts w:ascii="Times New Roman" w:eastAsiaTheme="minorEastAsia" w:hAnsi="Times New Roman" w:cs="Times New Roman"/>
                <w:sz w:val="24"/>
                <w:szCs w:val="24"/>
                <w:lang w:eastAsia="ru-RU"/>
              </w:rPr>
              <w:tab/>
              <w:t>и</w:t>
            </w:r>
            <w:r w:rsidRPr="00DA6BBF">
              <w:rPr>
                <w:rFonts w:ascii="Times New Roman" w:eastAsiaTheme="minorEastAsia" w:hAnsi="Times New Roman" w:cs="Times New Roman"/>
                <w:sz w:val="24"/>
                <w:szCs w:val="24"/>
                <w:lang w:eastAsia="ru-RU"/>
              </w:rPr>
              <w:tab/>
              <w:t>изобразительными</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умениями,</w:t>
            </w:r>
            <w:r w:rsidRPr="00DA6BBF">
              <w:rPr>
                <w:rFonts w:ascii="Times New Roman" w:eastAsiaTheme="minorEastAsia" w:hAnsi="Times New Roman" w:cs="Times New Roman"/>
                <w:sz w:val="24"/>
                <w:szCs w:val="24"/>
                <w:lang w:eastAsia="ru-RU"/>
              </w:rPr>
              <w:tab/>
              <w:t>освоил</w:t>
            </w:r>
            <w:r w:rsidRPr="00DA6BBF">
              <w:rPr>
                <w:rFonts w:ascii="Times New Roman" w:eastAsiaTheme="minorEastAsia" w:hAnsi="Times New Roman" w:cs="Times New Roman"/>
                <w:sz w:val="24"/>
                <w:szCs w:val="24"/>
                <w:lang w:eastAsia="ru-RU"/>
              </w:rPr>
              <w:tab/>
              <w:t>некоторые</w:t>
            </w:r>
            <w:r w:rsidRPr="00DA6BBF">
              <w:rPr>
                <w:rFonts w:ascii="Times New Roman" w:eastAsiaTheme="minorEastAsia" w:hAnsi="Times New Roman" w:cs="Times New Roman"/>
                <w:sz w:val="24"/>
                <w:szCs w:val="24"/>
                <w:lang w:eastAsia="ru-RU"/>
              </w:rPr>
              <w:tab/>
              <w:t>способы</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созданию  изображения  в  разных  видах</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деятельности;</w:t>
            </w:r>
            <w:r w:rsidRPr="00DA6BBF">
              <w:rPr>
                <w:rFonts w:ascii="Times New Roman" w:eastAsiaTheme="minorEastAsia" w:hAnsi="Times New Roman" w:cs="Times New Roman"/>
                <w:sz w:val="24"/>
                <w:szCs w:val="24"/>
                <w:lang w:eastAsia="ru-RU"/>
              </w:rPr>
              <w:tab/>
            </w:r>
            <w:r w:rsidRPr="00DA6BBF">
              <w:rPr>
                <w:rFonts w:ascii="Times New Roman" w:eastAsiaTheme="minorEastAsia" w:hAnsi="Times New Roman" w:cs="Times New Roman"/>
                <w:sz w:val="24"/>
                <w:szCs w:val="24"/>
                <w:lang w:eastAsia="ru-RU"/>
              </w:rPr>
              <w:tab/>
            </w:r>
            <w:r w:rsidRPr="00DA6BBF">
              <w:rPr>
                <w:rFonts w:ascii="Times New Roman" w:eastAsiaTheme="minorEastAsia" w:hAnsi="Times New Roman" w:cs="Times New Roman"/>
                <w:sz w:val="24"/>
                <w:szCs w:val="24"/>
                <w:lang w:eastAsia="ru-RU"/>
              </w:rPr>
              <w:tab/>
            </w:r>
            <w:r w:rsidRPr="00DA6BBF">
              <w:rPr>
                <w:rFonts w:ascii="Times New Roman" w:eastAsiaTheme="minorEastAsia" w:hAnsi="Times New Roman" w:cs="Times New Roman"/>
                <w:sz w:val="24"/>
                <w:szCs w:val="24"/>
                <w:lang w:eastAsia="ru-RU"/>
              </w:rPr>
              <w:tab/>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w:t>
            </w:r>
            <w:r w:rsidRPr="00DA6BBF">
              <w:rPr>
                <w:rFonts w:ascii="Times New Roman" w:eastAsiaTheme="minorEastAsia" w:hAnsi="Times New Roman" w:cs="Times New Roman"/>
                <w:sz w:val="24"/>
                <w:szCs w:val="24"/>
                <w:lang w:eastAsia="ru-RU"/>
              </w:rPr>
              <w:tab/>
              <w:t>проявляет</w:t>
            </w:r>
            <w:r w:rsidRPr="00DA6BBF">
              <w:rPr>
                <w:rFonts w:ascii="Times New Roman" w:eastAsiaTheme="minorEastAsia" w:hAnsi="Times New Roman" w:cs="Times New Roman"/>
                <w:sz w:val="24"/>
                <w:szCs w:val="24"/>
                <w:lang w:eastAsia="ru-RU"/>
              </w:rPr>
              <w:tab/>
              <w:t>автономность,</w:t>
            </w:r>
            <w:r w:rsidRPr="00DA6BBF">
              <w:rPr>
                <w:rFonts w:ascii="Times New Roman" w:eastAsiaTheme="minorEastAsia" w:hAnsi="Times New Roman" w:cs="Times New Roman"/>
                <w:sz w:val="24"/>
                <w:szCs w:val="24"/>
                <w:lang w:eastAsia="ru-RU"/>
              </w:rPr>
              <w:tab/>
              <w:t>элементы</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творчества,</w:t>
            </w:r>
            <w:r w:rsidRPr="00DA6BBF">
              <w:rPr>
                <w:rFonts w:ascii="Times New Roman" w:eastAsiaTheme="minorEastAsia" w:hAnsi="Times New Roman" w:cs="Times New Roman"/>
                <w:sz w:val="24"/>
                <w:szCs w:val="24"/>
                <w:lang w:eastAsia="ru-RU"/>
              </w:rPr>
              <w:tab/>
              <w:t>«экспериментирует»</w:t>
            </w:r>
            <w:r w:rsidRPr="00DA6BBF">
              <w:rPr>
                <w:rFonts w:ascii="Times New Roman" w:eastAsiaTheme="minorEastAsia" w:hAnsi="Times New Roman" w:cs="Times New Roman"/>
                <w:sz w:val="24"/>
                <w:szCs w:val="24"/>
                <w:lang w:eastAsia="ru-RU"/>
              </w:rPr>
              <w:tab/>
              <w:t xml:space="preserve"> с</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lastRenderedPageBreak/>
              <w:t>изобразительными материалами;</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w:t>
            </w:r>
            <w:r w:rsidRPr="00DA6BBF">
              <w:rPr>
                <w:rFonts w:ascii="Times New Roman" w:eastAsiaTheme="minorEastAsia" w:hAnsi="Times New Roman" w:cs="Times New Roman"/>
                <w:sz w:val="24"/>
                <w:szCs w:val="24"/>
                <w:lang w:eastAsia="ru-RU"/>
              </w:rPr>
              <w:tab/>
              <w:t>высказывает</w:t>
            </w:r>
            <w:r w:rsidRPr="00DA6BBF">
              <w:rPr>
                <w:rFonts w:ascii="Times New Roman" w:eastAsiaTheme="minorEastAsia" w:hAnsi="Times New Roman" w:cs="Times New Roman"/>
                <w:sz w:val="24"/>
                <w:szCs w:val="24"/>
                <w:lang w:eastAsia="ru-RU"/>
              </w:rPr>
              <w:tab/>
              <w:t>предпочтения</w:t>
            </w:r>
            <w:r w:rsidRPr="00DA6BBF">
              <w:rPr>
                <w:rFonts w:ascii="Times New Roman" w:eastAsiaTheme="minorEastAsia" w:hAnsi="Times New Roman" w:cs="Times New Roman"/>
                <w:sz w:val="24"/>
                <w:szCs w:val="24"/>
                <w:lang w:eastAsia="ru-RU"/>
              </w:rPr>
              <w:tab/>
              <w:t>по</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отношению</w:t>
            </w:r>
            <w:r w:rsidRPr="00DA6BBF">
              <w:rPr>
                <w:rFonts w:ascii="Times New Roman" w:eastAsiaTheme="minorEastAsia" w:hAnsi="Times New Roman" w:cs="Times New Roman"/>
                <w:sz w:val="24"/>
                <w:szCs w:val="24"/>
                <w:lang w:eastAsia="ru-RU"/>
              </w:rPr>
              <w:tab/>
              <w:t>к</w:t>
            </w:r>
            <w:r w:rsidRPr="00DA6BBF">
              <w:rPr>
                <w:rFonts w:ascii="Times New Roman" w:eastAsiaTheme="minorEastAsia" w:hAnsi="Times New Roman" w:cs="Times New Roman"/>
                <w:sz w:val="24"/>
                <w:szCs w:val="24"/>
                <w:lang w:eastAsia="ru-RU"/>
              </w:rPr>
              <w:tab/>
              <w:t>тематике</w:t>
            </w:r>
            <w:r w:rsidRPr="00DA6BBF">
              <w:rPr>
                <w:rFonts w:ascii="Times New Roman" w:eastAsiaTheme="minorEastAsia" w:hAnsi="Times New Roman" w:cs="Times New Roman"/>
                <w:sz w:val="24"/>
                <w:szCs w:val="24"/>
                <w:lang w:eastAsia="ru-RU"/>
              </w:rPr>
              <w:tab/>
              <w:t>изображения,</w:t>
            </w:r>
          </w:p>
          <w:p w:rsid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материалам</w:t>
            </w:r>
          </w:p>
        </w:tc>
        <w:tc>
          <w:tcPr>
            <w:tcW w:w="5128" w:type="dxa"/>
          </w:tcPr>
          <w:p w:rsidR="00DA6BBF" w:rsidRPr="00DA6BBF" w:rsidRDefault="00DA6BBF" w:rsidP="00DA6BBF">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Вызывает</w:t>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t xml:space="preserve">озабоченность  и </w:t>
            </w:r>
            <w:r w:rsidRPr="00DA6BBF">
              <w:rPr>
                <w:rFonts w:ascii="Times New Roman" w:eastAsiaTheme="minorEastAsia" w:hAnsi="Times New Roman" w:cs="Times New Roman"/>
                <w:b/>
                <w:sz w:val="24"/>
                <w:szCs w:val="24"/>
                <w:lang w:eastAsia="ru-RU"/>
              </w:rPr>
              <w:t>требует</w:t>
            </w:r>
          </w:p>
          <w:p w:rsidR="00DA6BBF" w:rsidRPr="00DA6BBF" w:rsidRDefault="00DA6BBF" w:rsidP="00DA6BBF">
            <w:pPr>
              <w:rPr>
                <w:rFonts w:ascii="Times New Roman" w:eastAsiaTheme="minorEastAsia" w:hAnsi="Times New Roman" w:cs="Times New Roman"/>
                <w:b/>
                <w:sz w:val="24"/>
                <w:szCs w:val="24"/>
                <w:lang w:eastAsia="ru-RU"/>
              </w:rPr>
            </w:pPr>
            <w:r w:rsidRPr="00DA6BBF">
              <w:rPr>
                <w:rFonts w:ascii="Times New Roman" w:eastAsiaTheme="minorEastAsia" w:hAnsi="Times New Roman" w:cs="Times New Roman"/>
                <w:b/>
                <w:sz w:val="24"/>
                <w:szCs w:val="24"/>
                <w:lang w:eastAsia="ru-RU"/>
              </w:rPr>
              <w:t>совместных</w:t>
            </w:r>
            <w:r w:rsidRPr="00DA6BBF">
              <w:rPr>
                <w:rFonts w:ascii="Times New Roman" w:eastAsiaTheme="minorEastAsia" w:hAnsi="Times New Roman" w:cs="Times New Roman"/>
                <w:b/>
                <w:sz w:val="24"/>
                <w:szCs w:val="24"/>
                <w:lang w:eastAsia="ru-RU"/>
              </w:rPr>
              <w:tab/>
              <w:t>усилий</w:t>
            </w:r>
            <w:r w:rsidRPr="00DA6BBF">
              <w:rPr>
                <w:rFonts w:ascii="Times New Roman" w:eastAsiaTheme="minorEastAsia" w:hAnsi="Times New Roman" w:cs="Times New Roman"/>
                <w:b/>
                <w:sz w:val="24"/>
                <w:szCs w:val="24"/>
                <w:lang w:eastAsia="ru-RU"/>
              </w:rPr>
              <w:tab/>
              <w:t>педагогов</w:t>
            </w:r>
            <w:r w:rsidRPr="00DA6BBF">
              <w:rPr>
                <w:rFonts w:ascii="Times New Roman" w:eastAsiaTheme="minorEastAsia" w:hAnsi="Times New Roman" w:cs="Times New Roman"/>
                <w:b/>
                <w:sz w:val="24"/>
                <w:szCs w:val="24"/>
                <w:lang w:eastAsia="ru-RU"/>
              </w:rPr>
              <w:tab/>
              <w:t>и</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b/>
                <w:sz w:val="24"/>
                <w:szCs w:val="24"/>
                <w:lang w:eastAsia="ru-RU"/>
              </w:rPr>
              <w:t>родителей</w:t>
            </w:r>
            <w:r>
              <w:rPr>
                <w:rFonts w:ascii="Times New Roman" w:eastAsiaTheme="minorEastAsia" w:hAnsi="Times New Roman" w:cs="Times New Roman"/>
                <w:b/>
                <w:sz w:val="24"/>
                <w:szCs w:val="24"/>
                <w:lang w:eastAsia="ru-RU"/>
              </w:rPr>
              <w:t>:</w:t>
            </w:r>
            <w:r w:rsidRPr="00DA6BBF">
              <w:rPr>
                <w:rFonts w:ascii="Times New Roman" w:eastAsiaTheme="minorEastAsia" w:hAnsi="Times New Roman" w:cs="Times New Roman"/>
                <w:b/>
                <w:sz w:val="24"/>
                <w:szCs w:val="24"/>
                <w:lang w:eastAsia="ru-RU"/>
              </w:rPr>
              <w:tab/>
            </w:r>
            <w:r w:rsidRPr="00DA6BBF">
              <w:rPr>
                <w:rFonts w:ascii="Times New Roman" w:eastAsiaTheme="minorEastAsia" w:hAnsi="Times New Roman" w:cs="Times New Roman"/>
                <w:b/>
                <w:sz w:val="24"/>
                <w:szCs w:val="24"/>
                <w:lang w:eastAsia="ru-RU"/>
              </w:rPr>
              <w:tab/>
            </w:r>
            <w:r w:rsidRPr="00DA6BBF">
              <w:rPr>
                <w:rFonts w:ascii="Times New Roman" w:eastAsiaTheme="minorEastAsia" w:hAnsi="Times New Roman" w:cs="Times New Roman"/>
                <w:b/>
                <w:sz w:val="24"/>
                <w:szCs w:val="24"/>
                <w:lang w:eastAsia="ru-RU"/>
              </w:rPr>
              <w:tab/>
            </w:r>
            <w:r w:rsidRPr="00DA6BBF">
              <w:rPr>
                <w:rFonts w:ascii="Times New Roman" w:eastAsiaTheme="minorEastAsia" w:hAnsi="Times New Roman" w:cs="Times New Roman"/>
                <w:b/>
                <w:sz w:val="24"/>
                <w:szCs w:val="24"/>
                <w:lang w:eastAsia="ru-RU"/>
              </w:rPr>
              <w:tab/>
            </w:r>
            <w:r w:rsidRPr="00DA6BBF">
              <w:rPr>
                <w:rFonts w:ascii="Times New Roman" w:eastAsiaTheme="minorEastAsia" w:hAnsi="Times New Roman" w:cs="Times New Roman"/>
                <w:b/>
                <w:sz w:val="24"/>
                <w:szCs w:val="24"/>
                <w:lang w:eastAsia="ru-RU"/>
              </w:rPr>
              <w:tab/>
            </w:r>
            <w:r w:rsidRPr="00DA6BBF">
              <w:rPr>
                <w:rFonts w:ascii="Times New Roman" w:eastAsiaTheme="minorEastAsia" w:hAnsi="Times New Roman" w:cs="Times New Roman"/>
                <w:sz w:val="24"/>
                <w:szCs w:val="24"/>
                <w:lang w:eastAsia="ru-RU"/>
              </w:rPr>
              <w:tab/>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  с  трудом  проявляет  эмоциональный</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отклик   на   проявление   красоты   в</w:t>
            </w:r>
          </w:p>
          <w:p w:rsid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 xml:space="preserve">окружающем мире; </w:t>
            </w:r>
          </w:p>
          <w:p w:rsidR="00DA6BBF" w:rsidRPr="00DA6BBF" w:rsidRDefault="00DA6BBF" w:rsidP="00DA6BB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просто перечисляет свойства </w:t>
            </w:r>
            <w:r w:rsidRPr="00DA6BBF">
              <w:rPr>
                <w:rFonts w:ascii="Times New Roman" w:eastAsiaTheme="minorEastAsia" w:hAnsi="Times New Roman" w:cs="Times New Roman"/>
                <w:sz w:val="24"/>
                <w:szCs w:val="24"/>
                <w:lang w:eastAsia="ru-RU"/>
              </w:rPr>
              <w:t>рассматриваемого</w:t>
            </w:r>
            <w:r w:rsidRPr="00DA6BBF">
              <w:rPr>
                <w:rFonts w:ascii="Times New Roman" w:eastAsiaTheme="minorEastAsia" w:hAnsi="Times New Roman" w:cs="Times New Roman"/>
                <w:sz w:val="24"/>
                <w:szCs w:val="24"/>
                <w:lang w:eastAsia="ru-RU"/>
              </w:rPr>
              <w:tab/>
              <w:t>объекта,</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затрудняется</w:t>
            </w:r>
            <w:r w:rsidRPr="00DA6BBF">
              <w:rPr>
                <w:rFonts w:ascii="Times New Roman" w:eastAsiaTheme="minorEastAsia" w:hAnsi="Times New Roman" w:cs="Times New Roman"/>
                <w:sz w:val="24"/>
                <w:szCs w:val="24"/>
                <w:lang w:eastAsia="ru-RU"/>
              </w:rPr>
              <w:tab/>
              <w:t>соотнести</w:t>
            </w:r>
            <w:r w:rsidRPr="00DA6BBF">
              <w:rPr>
                <w:rFonts w:ascii="Times New Roman" w:eastAsiaTheme="minorEastAsia" w:hAnsi="Times New Roman" w:cs="Times New Roman"/>
                <w:sz w:val="24"/>
                <w:szCs w:val="24"/>
                <w:lang w:eastAsia="ru-RU"/>
              </w:rPr>
              <w:tab/>
              <w:t>увиденное</w:t>
            </w:r>
            <w:r w:rsidRPr="00DA6BBF">
              <w:rPr>
                <w:rFonts w:ascii="Times New Roman" w:eastAsiaTheme="minorEastAsia" w:hAnsi="Times New Roman" w:cs="Times New Roman"/>
                <w:sz w:val="24"/>
                <w:szCs w:val="24"/>
                <w:lang w:eastAsia="ru-RU"/>
              </w:rPr>
              <w:tab/>
              <w:t>с</w:t>
            </w:r>
          </w:p>
          <w:p w:rsidR="00DA6BBF" w:rsidRPr="00DA6BBF" w:rsidRDefault="00DA6BBF" w:rsidP="00DA6BB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собственным опытом;</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w:t>
            </w:r>
            <w:r w:rsidRPr="00DA6BBF">
              <w:rPr>
                <w:rFonts w:ascii="Times New Roman" w:eastAsiaTheme="minorEastAsia" w:hAnsi="Times New Roman" w:cs="Times New Roman"/>
                <w:sz w:val="24"/>
                <w:szCs w:val="24"/>
                <w:lang w:eastAsia="ru-RU"/>
              </w:rPr>
              <w:tab/>
              <w:t>не</w:t>
            </w:r>
            <w:r w:rsidRPr="00DA6BBF">
              <w:rPr>
                <w:rFonts w:ascii="Times New Roman" w:eastAsiaTheme="minorEastAsia" w:hAnsi="Times New Roman" w:cs="Times New Roman"/>
                <w:sz w:val="24"/>
                <w:szCs w:val="24"/>
                <w:lang w:eastAsia="ru-RU"/>
              </w:rPr>
              <w:tab/>
              <w:t>любит</w:t>
            </w:r>
            <w:r w:rsidRPr="00DA6BBF">
              <w:rPr>
                <w:rFonts w:ascii="Times New Roman" w:eastAsiaTheme="minorEastAsia" w:hAnsi="Times New Roman" w:cs="Times New Roman"/>
                <w:sz w:val="24"/>
                <w:szCs w:val="24"/>
                <w:lang w:eastAsia="ru-RU"/>
              </w:rPr>
              <w:tab/>
              <w:t>рисовать,</w:t>
            </w:r>
            <w:r w:rsidRPr="00DA6BBF">
              <w:rPr>
                <w:rFonts w:ascii="Times New Roman" w:eastAsiaTheme="minorEastAsia" w:hAnsi="Times New Roman" w:cs="Times New Roman"/>
                <w:sz w:val="24"/>
                <w:szCs w:val="24"/>
                <w:lang w:eastAsia="ru-RU"/>
              </w:rPr>
              <w:tab/>
              <w:t>лепить,</w:t>
            </w:r>
          </w:p>
          <w:p w:rsidR="00DA6BBF" w:rsidRPr="00DA6BBF" w:rsidRDefault="00DA6BBF" w:rsidP="00DA6BBF">
            <w:pPr>
              <w:rPr>
                <w:rFonts w:ascii="Times New Roman" w:eastAsiaTheme="minorEastAsia" w:hAnsi="Times New Roman" w:cs="Times New Roman"/>
                <w:sz w:val="24"/>
                <w:szCs w:val="24"/>
                <w:lang w:eastAsia="ru-RU"/>
              </w:rPr>
            </w:pPr>
            <w:r w:rsidRPr="00DA6BBF">
              <w:rPr>
                <w:rFonts w:ascii="Times New Roman" w:eastAsiaTheme="minorEastAsia" w:hAnsi="Times New Roman" w:cs="Times New Roman"/>
                <w:sz w:val="24"/>
                <w:szCs w:val="24"/>
                <w:lang w:eastAsia="ru-RU"/>
              </w:rPr>
              <w:t>конструировать; создаваемые изображения</w:t>
            </w:r>
          </w:p>
          <w:p w:rsidR="00DA6BBF" w:rsidRDefault="00DA6BBF" w:rsidP="00DA6BB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шаблонны, маловыразительны, схематичны;</w:t>
            </w:r>
          </w:p>
          <w:p w:rsidR="00DA6BBF" w:rsidRDefault="00DA6BBF" w:rsidP="00DA6BB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недостаточно </w:t>
            </w:r>
            <w:r w:rsidRPr="00DA6BBF">
              <w:rPr>
                <w:rFonts w:ascii="Times New Roman" w:eastAsiaTheme="minorEastAsia" w:hAnsi="Times New Roman" w:cs="Times New Roman"/>
                <w:sz w:val="24"/>
                <w:szCs w:val="24"/>
                <w:lang w:eastAsia="ru-RU"/>
              </w:rPr>
              <w:t>самостоятелен в процессе деятельности.</w:t>
            </w:r>
            <w:r w:rsidRPr="00DA6BBF">
              <w:rPr>
                <w:rFonts w:ascii="Times New Roman" w:eastAsiaTheme="minorEastAsia" w:hAnsi="Times New Roman" w:cs="Times New Roman"/>
                <w:sz w:val="24"/>
                <w:szCs w:val="24"/>
                <w:lang w:eastAsia="ru-RU"/>
              </w:rPr>
              <w:tab/>
            </w:r>
          </w:p>
        </w:tc>
      </w:tr>
    </w:tbl>
    <w:p w:rsidR="00D41850" w:rsidRDefault="00D41850" w:rsidP="00D41850">
      <w:pPr>
        <w:ind w:right="2000" w:firstLine="1984"/>
        <w:rPr>
          <w:rFonts w:ascii="Times New Roman" w:eastAsia="Gabriola" w:hAnsi="Times New Roman" w:cs="Times New Roman"/>
          <w:b/>
          <w:bCs/>
          <w:sz w:val="24"/>
          <w:szCs w:val="24"/>
          <w:u w:val="single"/>
          <w:lang w:eastAsia="ru-RU"/>
        </w:rPr>
      </w:pPr>
      <w:r w:rsidRPr="008A188D">
        <w:rPr>
          <w:rFonts w:ascii="Times New Roman" w:eastAsia="Gabriola" w:hAnsi="Times New Roman" w:cs="Times New Roman"/>
          <w:b/>
          <w:bCs/>
          <w:sz w:val="24"/>
          <w:szCs w:val="24"/>
          <w:u w:val="single"/>
          <w:lang w:eastAsia="ru-RU"/>
        </w:rPr>
        <w:lastRenderedPageBreak/>
        <w:t>Вид образо</w:t>
      </w:r>
      <w:r>
        <w:rPr>
          <w:rFonts w:ascii="Times New Roman" w:eastAsia="Gabriola" w:hAnsi="Times New Roman" w:cs="Times New Roman"/>
          <w:b/>
          <w:bCs/>
          <w:sz w:val="24"/>
          <w:szCs w:val="24"/>
          <w:u w:val="single"/>
          <w:lang w:eastAsia="ru-RU"/>
        </w:rPr>
        <w:t>вательной деятельности «Музыка»</w:t>
      </w:r>
    </w:p>
    <w:p w:rsidR="00D41850" w:rsidRDefault="00D41850" w:rsidP="00D41850">
      <w:pPr>
        <w:ind w:right="200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Развитие интереса к музыке, желания ее слушать, вызывать эмоциональную отзывчивость при восприятии музыкальных произведений.</w:t>
      </w:r>
    </w:p>
    <w:p w:rsidR="00D41850" w:rsidRDefault="00D41850" w:rsidP="00D41850">
      <w:pPr>
        <w:ind w:right="20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xml:space="preserve">Развитие музыкальных впечатлений, развитие основ музыкальной культуры </w:t>
      </w:r>
    </w:p>
    <w:p w:rsidR="00D41850" w:rsidRDefault="00D41850" w:rsidP="00D41850">
      <w:pPr>
        <w:ind w:right="2000"/>
        <w:rPr>
          <w:rFonts w:ascii="Times New Roman" w:eastAsiaTheme="minorEastAsia" w:hAnsi="Times New Roman" w:cs="Times New Roman"/>
          <w:sz w:val="24"/>
          <w:szCs w:val="24"/>
          <w:lang w:eastAsia="ru-RU"/>
        </w:rPr>
      </w:pPr>
      <w:r w:rsidRPr="008A188D">
        <w:rPr>
          <w:rFonts w:ascii="Times New Roman" w:eastAsia="Gabriola" w:hAnsi="Times New Roman" w:cs="Times New Roman"/>
          <w:b/>
          <w:bCs/>
          <w:sz w:val="24"/>
          <w:szCs w:val="24"/>
          <w:lang w:eastAsia="ru-RU"/>
        </w:rPr>
        <w:t>Слушание</w:t>
      </w:r>
    </w:p>
    <w:p w:rsidR="00D41850" w:rsidRPr="008A188D" w:rsidRDefault="00D41850" w:rsidP="00D41850">
      <w:pPr>
        <w:ind w:right="200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навыков культуры слушания музыки (не отвлекаться, дослушивать произведение до конца).</w:t>
      </w:r>
    </w:p>
    <w:p w:rsidR="00D41850" w:rsidRPr="008A188D" w:rsidRDefault="00D41850" w:rsidP="00D41850">
      <w:pPr>
        <w:spacing w:line="186" w:lineRule="auto"/>
        <w:ind w:right="84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чувствовать характер музыки, узнавать знакомые произведения, высказывать свои впечатления о прослушанном.</w:t>
      </w:r>
    </w:p>
    <w:p w:rsidR="00D41850" w:rsidRPr="008A188D" w:rsidRDefault="00D41850" w:rsidP="00D41850">
      <w:pPr>
        <w:spacing w:line="237" w:lineRule="auto"/>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замечать выразительные средства музыкального произведения:</w:t>
      </w:r>
    </w:p>
    <w:p w:rsidR="00D41850" w:rsidRPr="008A188D" w:rsidRDefault="00D41850" w:rsidP="00D41850">
      <w:pPr>
        <w:spacing w:line="182" w:lineRule="auto"/>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тихо, громко, медленно, быстро.</w:t>
      </w:r>
    </w:p>
    <w:p w:rsidR="00D41850" w:rsidRPr="008A188D" w:rsidRDefault="00D41850" w:rsidP="00D41850">
      <w:pPr>
        <w:ind w:right="86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различать звуки по высоте (высокий, низкий в пределах сексты, септимы).</w:t>
      </w:r>
    </w:p>
    <w:p w:rsidR="00D41850" w:rsidRPr="008A188D" w:rsidRDefault="00D41850" w:rsidP="00D41850">
      <w:pPr>
        <w:rPr>
          <w:rFonts w:ascii="Times New Roman" w:eastAsiaTheme="minorEastAsia" w:hAnsi="Times New Roman" w:cs="Times New Roman"/>
          <w:sz w:val="24"/>
          <w:szCs w:val="24"/>
          <w:lang w:eastAsia="ru-RU"/>
        </w:rPr>
      </w:pPr>
      <w:r w:rsidRPr="008A188D">
        <w:rPr>
          <w:rFonts w:ascii="Times New Roman" w:eastAsia="Gabriola" w:hAnsi="Times New Roman" w:cs="Times New Roman"/>
          <w:b/>
          <w:bCs/>
          <w:sz w:val="24"/>
          <w:szCs w:val="24"/>
          <w:lang w:eastAsia="ru-RU"/>
        </w:rPr>
        <w:t>Пение</w:t>
      </w:r>
    </w:p>
    <w:p w:rsidR="00D41850" w:rsidRPr="008A188D" w:rsidRDefault="00D41850" w:rsidP="00D41850">
      <w:pPr>
        <w:spacing w:line="186" w:lineRule="auto"/>
        <w:ind w:right="120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выразительного, протяжного пения, умений петь подвижно, согласованно (в пределах ре — си первой октавы).</w:t>
      </w:r>
    </w:p>
    <w:p w:rsidR="00D41850" w:rsidRPr="008A188D" w:rsidRDefault="00D41850" w:rsidP="00D41850">
      <w:pPr>
        <w:spacing w:line="10" w:lineRule="exact"/>
        <w:rPr>
          <w:rFonts w:ascii="Times New Roman" w:eastAsiaTheme="minorEastAsia" w:hAnsi="Times New Roman" w:cs="Times New Roman"/>
          <w:sz w:val="24"/>
          <w:szCs w:val="24"/>
          <w:lang w:eastAsia="ru-RU"/>
        </w:rPr>
      </w:pPr>
    </w:p>
    <w:p w:rsidR="00D41850" w:rsidRPr="008A188D" w:rsidRDefault="00D41850" w:rsidP="00D41850">
      <w:pPr>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Развитие умений брать дыхание между короткими музыкальными фразами.</w:t>
      </w:r>
    </w:p>
    <w:p w:rsidR="00D41850" w:rsidRPr="008A188D" w:rsidRDefault="00D41850" w:rsidP="00D41850">
      <w:pPr>
        <w:spacing w:line="186" w:lineRule="auto"/>
        <w:ind w:right="104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петь мелодию чисто, смягчать концы фраз, четко произносить слова, петь выразительно, передавая характер музыки.</w:t>
      </w:r>
    </w:p>
    <w:p w:rsidR="00D41850" w:rsidRPr="008A188D" w:rsidRDefault="00D41850" w:rsidP="00D41850">
      <w:pPr>
        <w:ind w:right="162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петь с инструментальным сопровождением и без него (с помощью воспитателя).</w:t>
      </w:r>
    </w:p>
    <w:p w:rsidR="00D41850" w:rsidRPr="008A188D" w:rsidRDefault="00D41850" w:rsidP="00D41850">
      <w:pPr>
        <w:rPr>
          <w:rFonts w:ascii="Times New Roman" w:eastAsiaTheme="minorEastAsia" w:hAnsi="Times New Roman" w:cs="Times New Roman"/>
          <w:sz w:val="24"/>
          <w:szCs w:val="24"/>
          <w:lang w:eastAsia="ru-RU"/>
        </w:rPr>
      </w:pPr>
      <w:r w:rsidRPr="008A188D">
        <w:rPr>
          <w:rFonts w:ascii="Times New Roman" w:eastAsia="Gabriola" w:hAnsi="Times New Roman" w:cs="Times New Roman"/>
          <w:b/>
          <w:bCs/>
          <w:sz w:val="24"/>
          <w:szCs w:val="24"/>
          <w:lang w:eastAsia="ru-RU"/>
        </w:rPr>
        <w:t>Песенное творчество</w:t>
      </w:r>
    </w:p>
    <w:p w:rsidR="00D41850" w:rsidRPr="008A188D" w:rsidRDefault="00D41850" w:rsidP="00D41850">
      <w:pPr>
        <w:ind w:right="88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самостоятельно сочинять мелодию колыбельной песни и отвечать на музыкальные вопросы («Как тебя зовут?», «Что ты хочешь, кошечка?», «Где ты?»). Формирование умений импровизировать мелодии на заданный текст.</w:t>
      </w:r>
    </w:p>
    <w:p w:rsidR="00D41850" w:rsidRPr="008A188D" w:rsidRDefault="00D41850" w:rsidP="00D41850">
      <w:pPr>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Музыкально-ритмические движения</w:t>
      </w:r>
    </w:p>
    <w:p w:rsidR="00D41850" w:rsidRPr="008A188D" w:rsidRDefault="00D41850" w:rsidP="00D41850">
      <w:pPr>
        <w:tabs>
          <w:tab w:val="left" w:pos="1740"/>
        </w:tabs>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w:t>
      </w:r>
      <w:r w:rsidRPr="008A188D">
        <w:rPr>
          <w:rFonts w:ascii="Times New Roman" w:eastAsia="Gabriola" w:hAnsi="Times New Roman" w:cs="Times New Roman"/>
          <w:sz w:val="24"/>
          <w:szCs w:val="24"/>
          <w:lang w:eastAsia="ru-RU"/>
        </w:rPr>
        <w:tab/>
        <w:t>навыков ритмичного движения в соответствии с характером музыки.</w:t>
      </w:r>
    </w:p>
    <w:p w:rsidR="00D41850" w:rsidRPr="008A188D" w:rsidRDefault="00D41850" w:rsidP="00D41850">
      <w:pPr>
        <w:ind w:right="128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самостоятельно менять движения в соответствии с двух- и трех</w:t>
      </w:r>
      <w:r>
        <w:rPr>
          <w:rFonts w:ascii="Times New Roman" w:eastAsia="Gabriola" w:hAnsi="Times New Roman" w:cs="Times New Roman"/>
          <w:sz w:val="24"/>
          <w:szCs w:val="24"/>
          <w:lang w:eastAsia="ru-RU"/>
        </w:rPr>
        <w:t xml:space="preserve"> </w:t>
      </w:r>
      <w:r w:rsidRPr="008A188D">
        <w:rPr>
          <w:rFonts w:ascii="Times New Roman" w:eastAsia="Gabriola" w:hAnsi="Times New Roman" w:cs="Times New Roman"/>
          <w:sz w:val="24"/>
          <w:szCs w:val="24"/>
          <w:lang w:eastAsia="ru-RU"/>
        </w:rPr>
        <w:t>- частной формой музыки.</w:t>
      </w:r>
    </w:p>
    <w:p w:rsidR="00D41850" w:rsidRPr="008A188D" w:rsidRDefault="00D41850" w:rsidP="00D41850">
      <w:pPr>
        <w:ind w:right="104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исполнять танцевальные движения: прямой галоп, пружинка, кружение по одному и в парах.</w:t>
      </w:r>
    </w:p>
    <w:p w:rsidR="00D41850" w:rsidRPr="008A188D" w:rsidRDefault="00D41850" w:rsidP="00D41850">
      <w:pPr>
        <w:ind w:right="820"/>
        <w:jc w:val="both"/>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двигаться в парах по кругу в танцах и хороводах, ставит ногу на носок и на пятку, ритмично хлопает в ладоши, выполняет простейшие перестроения (из круга врассыпную и обратно), подскоки.</w:t>
      </w:r>
    </w:p>
    <w:p w:rsidR="00D41850" w:rsidRPr="008A188D" w:rsidRDefault="00D41850" w:rsidP="00D41850">
      <w:pPr>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исполнять  основные движения (ходьба: «торжественная»,</w:t>
      </w:r>
    </w:p>
    <w:p w:rsidR="00D41850" w:rsidRPr="008A188D" w:rsidRDefault="00D41850" w:rsidP="00D41850">
      <w:pPr>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lastRenderedPageBreak/>
        <w:t>спокойная, «таинственная»; бег: легкий, стремительный).</w:t>
      </w:r>
    </w:p>
    <w:p w:rsidR="00D41850" w:rsidRPr="008A188D" w:rsidRDefault="00D41850" w:rsidP="00D41850">
      <w:pPr>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Развитие танцевально-игрового творчества</w:t>
      </w:r>
    </w:p>
    <w:p w:rsidR="00D41850" w:rsidRPr="008A188D" w:rsidRDefault="00D41850" w:rsidP="00D41850">
      <w:pPr>
        <w:ind w:right="112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Развитие способностей эмоционально-образного исполнять музыкально-игровые уп-ражнения (кружатся листочки, падают снежинки) и сценки, используя мимику и пантомиму (зайка веселый и грустный, хитрая лисичка, сердитый волк и т. д.).</w:t>
      </w:r>
    </w:p>
    <w:p w:rsidR="00D41850" w:rsidRPr="008A188D" w:rsidRDefault="00D41850" w:rsidP="00D41850">
      <w:pPr>
        <w:ind w:right="102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Формирование умений инсценировать песни и постановки небольших музыкальных спектаклей.</w:t>
      </w:r>
    </w:p>
    <w:p w:rsidR="00D41850" w:rsidRPr="008A188D" w:rsidRDefault="00D41850" w:rsidP="00D41850">
      <w:pPr>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Игра на детских музыкальных инструментах</w:t>
      </w:r>
    </w:p>
    <w:tbl>
      <w:tblPr>
        <w:tblStyle w:val="a5"/>
        <w:tblpPr w:leftFromText="180" w:rightFromText="180" w:vertAnchor="text" w:horzAnchor="margin" w:tblpY="848"/>
        <w:tblW w:w="0" w:type="auto"/>
        <w:tblLook w:val="04A0" w:firstRow="1" w:lastRow="0" w:firstColumn="1" w:lastColumn="0" w:noHBand="0" w:noVBand="1"/>
      </w:tblPr>
      <w:tblGrid>
        <w:gridCol w:w="5068"/>
        <w:gridCol w:w="5068"/>
      </w:tblGrid>
      <w:tr w:rsidR="00D41850" w:rsidTr="00D41850">
        <w:tc>
          <w:tcPr>
            <w:tcW w:w="5068" w:type="dxa"/>
          </w:tcPr>
          <w:p w:rsidR="00D41850" w:rsidRPr="00DA6BBF" w:rsidRDefault="00D41850" w:rsidP="00D41850">
            <w:pPr>
              <w:ind w:right="1400"/>
              <w:rPr>
                <w:rFonts w:ascii="Times New Roman" w:eastAsia="Gabriola" w:hAnsi="Times New Roman" w:cs="Times New Roman"/>
                <w:b/>
                <w:sz w:val="24"/>
                <w:szCs w:val="24"/>
                <w:lang w:eastAsia="ru-RU"/>
              </w:rPr>
            </w:pPr>
            <w:r w:rsidRPr="00DA6BBF">
              <w:rPr>
                <w:rFonts w:ascii="Times New Roman" w:eastAsia="Gabriola" w:hAnsi="Times New Roman" w:cs="Times New Roman"/>
                <w:b/>
                <w:sz w:val="24"/>
                <w:szCs w:val="24"/>
                <w:lang w:eastAsia="ru-RU"/>
              </w:rPr>
              <w:t>Достижения ребенка:</w:t>
            </w:r>
            <w:r w:rsidRPr="00DA6BBF">
              <w:rPr>
                <w:rFonts w:ascii="Times New Roman" w:eastAsia="Gabriola" w:hAnsi="Times New Roman" w:cs="Times New Roman"/>
                <w:b/>
                <w:sz w:val="24"/>
                <w:szCs w:val="24"/>
                <w:lang w:eastAsia="ru-RU"/>
              </w:rPr>
              <w:tab/>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Может установить связь между средствами</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выразительности</w:t>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t>и</w:t>
            </w:r>
            <w:r w:rsidRPr="008A188D">
              <w:rPr>
                <w:rFonts w:ascii="Times New Roman" w:eastAsia="Gabriola" w:hAnsi="Times New Roman" w:cs="Times New Roman"/>
                <w:sz w:val="24"/>
                <w:szCs w:val="24"/>
                <w:lang w:eastAsia="ru-RU"/>
              </w:rPr>
              <w:tab/>
              <w:t>содержанием</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музыкально-художественного образа.</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w:t>
            </w:r>
            <w:r w:rsidRPr="008A188D">
              <w:rPr>
                <w:rFonts w:ascii="Times New Roman" w:eastAsia="Gabriola" w:hAnsi="Times New Roman" w:cs="Times New Roman"/>
                <w:sz w:val="24"/>
                <w:szCs w:val="24"/>
                <w:lang w:eastAsia="ru-RU"/>
              </w:rPr>
              <w:tab/>
              <w:t>различает</w:t>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t>выразительный</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изобразительный характер в музыке;</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владеет элементарными вокальными</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приемами. Чисто интонирует попевки в</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пределах знакомых интервалов;</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ритмично музицирует, слышат сильную</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долю в 2х, 3х-дольном размере;</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накопленный на занятиях музыкальный</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опыт</w:t>
            </w:r>
            <w:r w:rsidRPr="008A188D">
              <w:rPr>
                <w:rFonts w:ascii="Times New Roman" w:eastAsia="Gabriola" w:hAnsi="Times New Roman" w:cs="Times New Roman"/>
                <w:sz w:val="24"/>
                <w:szCs w:val="24"/>
                <w:lang w:eastAsia="ru-RU"/>
              </w:rPr>
              <w:tab/>
              <w:t>переносит</w:t>
            </w:r>
            <w:r w:rsidRPr="008A188D">
              <w:rPr>
                <w:rFonts w:ascii="Times New Roman" w:eastAsia="Gabriola" w:hAnsi="Times New Roman" w:cs="Times New Roman"/>
                <w:sz w:val="24"/>
                <w:szCs w:val="24"/>
                <w:lang w:eastAsia="ru-RU"/>
              </w:rPr>
              <w:tab/>
              <w:t>в</w:t>
            </w:r>
            <w:r w:rsidRPr="008A188D">
              <w:rPr>
                <w:rFonts w:ascii="Times New Roman" w:eastAsia="Gabriola" w:hAnsi="Times New Roman" w:cs="Times New Roman"/>
                <w:sz w:val="24"/>
                <w:szCs w:val="24"/>
                <w:lang w:eastAsia="ru-RU"/>
              </w:rPr>
              <w:tab/>
              <w:t>самостоятельную</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деятельность, делает попытки творческих</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импровизаций</w:t>
            </w:r>
            <w:r w:rsidRPr="008A188D">
              <w:rPr>
                <w:rFonts w:ascii="Times New Roman" w:eastAsia="Gabriola" w:hAnsi="Times New Roman" w:cs="Times New Roman"/>
                <w:sz w:val="24"/>
                <w:szCs w:val="24"/>
                <w:lang w:eastAsia="ru-RU"/>
              </w:rPr>
              <w:tab/>
              <w:t>на</w:t>
            </w:r>
            <w:r w:rsidRPr="008A188D">
              <w:rPr>
                <w:rFonts w:ascii="Times New Roman" w:eastAsia="Gabriola" w:hAnsi="Times New Roman" w:cs="Times New Roman"/>
                <w:sz w:val="24"/>
                <w:szCs w:val="24"/>
                <w:lang w:eastAsia="ru-RU"/>
              </w:rPr>
              <w:tab/>
              <w:t>инструментах,</w:t>
            </w:r>
          </w:p>
          <w:p w:rsidR="00D41850"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движении и пении.</w:t>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p>
        </w:tc>
        <w:tc>
          <w:tcPr>
            <w:tcW w:w="5068" w:type="dxa"/>
          </w:tcPr>
          <w:p w:rsidR="00D41850" w:rsidRPr="00DA6BBF" w:rsidRDefault="00D41850" w:rsidP="00D41850">
            <w:pPr>
              <w:ind w:right="1400"/>
              <w:rPr>
                <w:rFonts w:ascii="Times New Roman" w:eastAsia="Gabriola" w:hAnsi="Times New Roman" w:cs="Times New Roman"/>
                <w:b/>
                <w:sz w:val="24"/>
                <w:szCs w:val="24"/>
                <w:lang w:eastAsia="ru-RU"/>
              </w:rPr>
            </w:pPr>
            <w:r>
              <w:rPr>
                <w:rFonts w:ascii="Times New Roman" w:eastAsia="Gabriola" w:hAnsi="Times New Roman" w:cs="Times New Roman"/>
                <w:b/>
                <w:sz w:val="24"/>
                <w:szCs w:val="24"/>
                <w:lang w:eastAsia="ru-RU"/>
              </w:rPr>
              <w:t>Вызывает</w:t>
            </w:r>
            <w:r>
              <w:rPr>
                <w:rFonts w:ascii="Times New Roman" w:eastAsia="Gabriola" w:hAnsi="Times New Roman" w:cs="Times New Roman"/>
                <w:b/>
                <w:sz w:val="24"/>
                <w:szCs w:val="24"/>
                <w:lang w:eastAsia="ru-RU"/>
              </w:rPr>
              <w:tab/>
              <w:t xml:space="preserve">озабоченность требует совместных </w:t>
            </w:r>
            <w:r w:rsidRPr="00DA6BBF">
              <w:rPr>
                <w:rFonts w:ascii="Times New Roman" w:eastAsia="Gabriola" w:hAnsi="Times New Roman" w:cs="Times New Roman"/>
                <w:b/>
                <w:sz w:val="24"/>
                <w:szCs w:val="24"/>
                <w:lang w:eastAsia="ru-RU"/>
              </w:rPr>
              <w:t>усилий</w:t>
            </w:r>
            <w:r w:rsidRPr="00DA6BBF">
              <w:rPr>
                <w:rFonts w:ascii="Times New Roman" w:eastAsia="Gabriola" w:hAnsi="Times New Roman" w:cs="Times New Roman"/>
                <w:b/>
                <w:sz w:val="24"/>
                <w:szCs w:val="24"/>
                <w:lang w:eastAsia="ru-RU"/>
              </w:rPr>
              <w:tab/>
            </w:r>
            <w:r>
              <w:rPr>
                <w:rFonts w:ascii="Times New Roman" w:eastAsia="Gabriola" w:hAnsi="Times New Roman" w:cs="Times New Roman"/>
                <w:b/>
                <w:sz w:val="24"/>
                <w:szCs w:val="24"/>
                <w:lang w:eastAsia="ru-RU"/>
              </w:rPr>
              <w:t>педагогов</w:t>
            </w:r>
            <w:r>
              <w:rPr>
                <w:rFonts w:ascii="Times New Roman" w:eastAsia="Gabriola" w:hAnsi="Times New Roman" w:cs="Times New Roman"/>
                <w:b/>
                <w:sz w:val="24"/>
                <w:szCs w:val="24"/>
                <w:lang w:eastAsia="ru-RU"/>
              </w:rPr>
              <w:tab/>
              <w:t>и родителе:</w:t>
            </w:r>
            <w:r w:rsidRPr="00DA6BBF">
              <w:rPr>
                <w:rFonts w:ascii="Times New Roman" w:eastAsia="Gabriola" w:hAnsi="Times New Roman" w:cs="Times New Roman"/>
                <w:b/>
                <w:sz w:val="24"/>
                <w:szCs w:val="24"/>
                <w:lang w:eastAsia="ru-RU"/>
              </w:rPr>
              <w:tab/>
            </w:r>
            <w:r w:rsidRPr="00DA6BBF">
              <w:rPr>
                <w:rFonts w:ascii="Times New Roman" w:eastAsia="Gabriola" w:hAnsi="Times New Roman" w:cs="Times New Roman"/>
                <w:b/>
                <w:sz w:val="24"/>
                <w:szCs w:val="24"/>
                <w:lang w:eastAsia="ru-RU"/>
              </w:rPr>
              <w:tab/>
            </w:r>
            <w:r w:rsidRPr="00DA6BBF">
              <w:rPr>
                <w:rFonts w:ascii="Times New Roman" w:eastAsia="Gabriola" w:hAnsi="Times New Roman" w:cs="Times New Roman"/>
                <w:b/>
                <w:sz w:val="24"/>
                <w:szCs w:val="24"/>
                <w:lang w:eastAsia="ru-RU"/>
              </w:rPr>
              <w:tab/>
            </w:r>
            <w:r w:rsidRPr="008A188D">
              <w:rPr>
                <w:rFonts w:ascii="Times New Roman" w:eastAsia="Gabriola" w:hAnsi="Times New Roman" w:cs="Times New Roman"/>
                <w:sz w:val="24"/>
                <w:szCs w:val="24"/>
                <w:lang w:eastAsia="ru-RU"/>
              </w:rPr>
              <w:tab/>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Невнимательно</w:t>
            </w:r>
            <w:r w:rsidRPr="008A188D">
              <w:rPr>
                <w:rFonts w:ascii="Times New Roman" w:eastAsia="Gabriola" w:hAnsi="Times New Roman" w:cs="Times New Roman"/>
                <w:sz w:val="24"/>
                <w:szCs w:val="24"/>
                <w:lang w:eastAsia="ru-RU"/>
              </w:rPr>
              <w:tab/>
              <w:t>слушает</w:t>
            </w:r>
            <w:r w:rsidRPr="008A188D">
              <w:rPr>
                <w:rFonts w:ascii="Times New Roman" w:eastAsia="Gabriola" w:hAnsi="Times New Roman" w:cs="Times New Roman"/>
                <w:sz w:val="24"/>
                <w:szCs w:val="24"/>
                <w:lang w:eastAsia="ru-RU"/>
              </w:rPr>
              <w:tab/>
              <w:t>музыкальное</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w:t>
            </w:r>
            <w:r>
              <w:rPr>
                <w:rFonts w:ascii="Times New Roman" w:eastAsia="Gabriola" w:hAnsi="Times New Roman" w:cs="Times New Roman"/>
                <w:sz w:val="24"/>
                <w:szCs w:val="24"/>
                <w:lang w:eastAsia="ru-RU"/>
              </w:rPr>
              <w:t>роизведение,</w:t>
            </w:r>
            <w:r>
              <w:rPr>
                <w:rFonts w:ascii="Times New Roman" w:eastAsia="Gabriola" w:hAnsi="Times New Roman" w:cs="Times New Roman"/>
                <w:sz w:val="24"/>
                <w:szCs w:val="24"/>
                <w:lang w:eastAsia="ru-RU"/>
              </w:rPr>
              <w:tab/>
              <w:t>не   вникает в</w:t>
            </w:r>
            <w:r>
              <w:rPr>
                <w:rFonts w:ascii="Times New Roman" w:eastAsia="Gabriola" w:hAnsi="Times New Roman" w:cs="Times New Roman"/>
                <w:sz w:val="24"/>
                <w:szCs w:val="24"/>
                <w:lang w:eastAsia="ru-RU"/>
              </w:rPr>
              <w:tab/>
              <w:t xml:space="preserve">его </w:t>
            </w:r>
            <w:r w:rsidRPr="008A188D">
              <w:rPr>
                <w:rFonts w:ascii="Times New Roman" w:eastAsia="Gabriola" w:hAnsi="Times New Roman" w:cs="Times New Roman"/>
                <w:sz w:val="24"/>
                <w:szCs w:val="24"/>
                <w:lang w:eastAsia="ru-RU"/>
              </w:rPr>
              <w:t>содержание;</w:t>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музыка не вызывает соответствующего</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эмоционального отклика;</w:t>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отказывается участвовать в беседах о</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музыке, затрудняется в определении</w:t>
            </w:r>
            <w:r w:rsidRPr="008A188D">
              <w:rPr>
                <w:rFonts w:ascii="Times New Roman" w:eastAsia="Gabriola" w:hAnsi="Times New Roman" w:cs="Times New Roman"/>
                <w:sz w:val="24"/>
                <w:szCs w:val="24"/>
                <w:lang w:eastAsia="ru-RU"/>
              </w:rPr>
              <w:tab/>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характера музыкальных образов и средств</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их выражения;</w:t>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не  интонирует, поет на  одном звуке,</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дыхание</w:t>
            </w:r>
            <w:r w:rsidRPr="008A188D">
              <w:rPr>
                <w:rFonts w:ascii="Times New Roman" w:eastAsia="Gabriola" w:hAnsi="Times New Roman" w:cs="Times New Roman"/>
                <w:sz w:val="24"/>
                <w:szCs w:val="24"/>
                <w:lang w:eastAsia="ru-RU"/>
              </w:rPr>
              <w:tab/>
              <w:t>поверхностно,</w:t>
            </w:r>
            <w:r w:rsidRPr="008A188D">
              <w:rPr>
                <w:rFonts w:ascii="Times New Roman" w:eastAsia="Gabriola" w:hAnsi="Times New Roman" w:cs="Times New Roman"/>
                <w:sz w:val="24"/>
                <w:szCs w:val="24"/>
                <w:lang w:eastAsia="ru-RU"/>
              </w:rPr>
              <w:tab/>
              <w:t>звук</w:t>
            </w:r>
            <w:r w:rsidRPr="008A188D">
              <w:rPr>
                <w:rFonts w:ascii="Times New Roman" w:eastAsia="Gabriola" w:hAnsi="Times New Roman" w:cs="Times New Roman"/>
                <w:sz w:val="24"/>
                <w:szCs w:val="24"/>
                <w:lang w:eastAsia="ru-RU"/>
              </w:rPr>
              <w:tab/>
              <w:t>резкий,</w:t>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мелодия искажается;</w:t>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p>
          <w:p w:rsidR="00D41850" w:rsidRPr="008A188D"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не   может   повторить   заданный</w:t>
            </w:r>
          </w:p>
          <w:p w:rsidR="00D41850" w:rsidRDefault="00D41850" w:rsidP="00D41850">
            <w:pPr>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ритмический рисунок;</w:t>
            </w:r>
            <w:r w:rsidRPr="008A188D">
              <w:rPr>
                <w:rFonts w:ascii="Times New Roman" w:eastAsia="Gabriola" w:hAnsi="Times New Roman" w:cs="Times New Roman"/>
                <w:sz w:val="24"/>
                <w:szCs w:val="24"/>
                <w:lang w:eastAsia="ru-RU"/>
              </w:rPr>
              <w:tab/>
            </w:r>
          </w:p>
          <w:p w:rsidR="00D41850" w:rsidRDefault="00D41850" w:rsidP="00D41850">
            <w:pPr>
              <w:ind w:right="140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-не проявляет творческую </w:t>
            </w:r>
            <w:r w:rsidRPr="008A188D">
              <w:rPr>
                <w:rFonts w:ascii="Times New Roman" w:eastAsia="Gabriola" w:hAnsi="Times New Roman" w:cs="Times New Roman"/>
                <w:sz w:val="24"/>
                <w:szCs w:val="24"/>
                <w:lang w:eastAsia="ru-RU"/>
              </w:rPr>
              <w:t>активность, пассивен, не уверен в себе, отказывается от исполнения ролей в музыкальных играх, драматизациях, танцах.</w:t>
            </w:r>
            <w:r w:rsidRPr="008A188D">
              <w:rPr>
                <w:rFonts w:ascii="Times New Roman" w:eastAsia="Gabriola" w:hAnsi="Times New Roman" w:cs="Times New Roman"/>
                <w:sz w:val="24"/>
                <w:szCs w:val="24"/>
                <w:lang w:eastAsia="ru-RU"/>
              </w:rPr>
              <w:tab/>
            </w:r>
            <w:r w:rsidRPr="008A188D">
              <w:rPr>
                <w:rFonts w:ascii="Times New Roman" w:eastAsia="Gabriola" w:hAnsi="Times New Roman" w:cs="Times New Roman"/>
                <w:sz w:val="24"/>
                <w:szCs w:val="24"/>
                <w:lang w:eastAsia="ru-RU"/>
              </w:rPr>
              <w:tab/>
            </w:r>
          </w:p>
        </w:tc>
      </w:tr>
    </w:tbl>
    <w:p w:rsidR="00DA6BBF" w:rsidRPr="00474139" w:rsidRDefault="00D41850" w:rsidP="00D41850">
      <w:pPr>
        <w:rPr>
          <w:rFonts w:ascii="Times New Roman" w:eastAsiaTheme="minorEastAsia" w:hAnsi="Times New Roman" w:cs="Times New Roman"/>
          <w:sz w:val="24"/>
          <w:szCs w:val="24"/>
          <w:lang w:eastAsia="ru-RU"/>
        </w:rPr>
        <w:sectPr w:rsidR="00DA6BBF" w:rsidRPr="00474139">
          <w:pgSz w:w="11900" w:h="16840"/>
          <w:pgMar w:top="130" w:right="560" w:bottom="295" w:left="1300" w:header="0" w:footer="0" w:gutter="0"/>
          <w:cols w:space="720" w:equalWidth="0">
            <w:col w:w="10040"/>
          </w:cols>
        </w:sectPr>
      </w:pPr>
      <w:r w:rsidRPr="008A188D">
        <w:rPr>
          <w:rFonts w:ascii="Times New Roman" w:eastAsia="Gabriola" w:hAnsi="Times New Roman" w:cs="Times New Roman"/>
          <w:sz w:val="24"/>
          <w:szCs w:val="24"/>
          <w:lang w:eastAsia="ru-RU"/>
        </w:rPr>
        <w:t>Формирование умений подыгрывать простейшие мелодии на деревянных ложках, погремушках, барабане, металлофоне.</w:t>
      </w:r>
    </w:p>
    <w:p w:rsidR="00954098" w:rsidRPr="00954098" w:rsidRDefault="00954098" w:rsidP="00DA6BBF">
      <w:pPr>
        <w:spacing w:line="199" w:lineRule="auto"/>
        <w:ind w:right="820"/>
        <w:rPr>
          <w:rFonts w:ascii="Times New Roman" w:eastAsiaTheme="minorEastAsia" w:hAnsi="Times New Roman" w:cs="Times New Roman"/>
          <w:sz w:val="24"/>
          <w:szCs w:val="24"/>
          <w:lang w:eastAsia="ru-RU"/>
        </w:rPr>
      </w:pPr>
    </w:p>
    <w:p w:rsidR="00954098" w:rsidRPr="00954098" w:rsidRDefault="00954098" w:rsidP="00954098">
      <w:pPr>
        <w:spacing w:line="221" w:lineRule="auto"/>
        <w:ind w:left="120"/>
        <w:rPr>
          <w:rFonts w:ascii="Times New Roman" w:eastAsiaTheme="minorEastAsia" w:hAnsi="Times New Roman" w:cs="Times New Roman"/>
          <w:sz w:val="24"/>
          <w:szCs w:val="24"/>
          <w:lang w:eastAsia="ru-RU"/>
        </w:rPr>
      </w:pPr>
    </w:p>
    <w:p w:rsidR="00D41850" w:rsidRPr="008A188D" w:rsidRDefault="00D41850" w:rsidP="00D41850">
      <w:pPr>
        <w:ind w:left="3580"/>
        <w:rPr>
          <w:rFonts w:ascii="Times New Roman" w:eastAsiaTheme="minorEastAsia" w:hAnsi="Times New Roman" w:cs="Times New Roman"/>
          <w:sz w:val="24"/>
          <w:szCs w:val="24"/>
          <w:lang w:eastAsia="ru-RU"/>
        </w:rPr>
      </w:pPr>
      <w:r w:rsidRPr="008A188D">
        <w:rPr>
          <w:rFonts w:ascii="Times New Roman" w:eastAsia="Gabriola" w:hAnsi="Times New Roman" w:cs="Times New Roman"/>
          <w:b/>
          <w:bCs/>
          <w:sz w:val="24"/>
          <w:szCs w:val="24"/>
          <w:lang w:eastAsia="ru-RU"/>
        </w:rPr>
        <w:t>Старшая</w:t>
      </w:r>
      <w:r>
        <w:rPr>
          <w:rFonts w:ascii="Times New Roman" w:eastAsia="Gabriola" w:hAnsi="Times New Roman" w:cs="Times New Roman"/>
          <w:b/>
          <w:bCs/>
          <w:sz w:val="24"/>
          <w:szCs w:val="24"/>
          <w:lang w:eastAsia="ru-RU"/>
        </w:rPr>
        <w:t xml:space="preserve"> под</w:t>
      </w:r>
      <w:r w:rsidRPr="008A188D">
        <w:rPr>
          <w:rFonts w:ascii="Times New Roman" w:eastAsia="Gabriola" w:hAnsi="Times New Roman" w:cs="Times New Roman"/>
          <w:b/>
          <w:bCs/>
          <w:sz w:val="24"/>
          <w:szCs w:val="24"/>
          <w:lang w:eastAsia="ru-RU"/>
        </w:rPr>
        <w:t>группа (5-6 лет)</w:t>
      </w:r>
    </w:p>
    <w:p w:rsidR="00D41850" w:rsidRPr="008A188D" w:rsidRDefault="00D41850" w:rsidP="00D41850">
      <w:pPr>
        <w:ind w:left="2020"/>
        <w:rPr>
          <w:rFonts w:ascii="Times New Roman" w:eastAsiaTheme="minorEastAsia" w:hAnsi="Times New Roman" w:cs="Times New Roman"/>
          <w:sz w:val="24"/>
          <w:szCs w:val="24"/>
          <w:lang w:eastAsia="ru-RU"/>
        </w:rPr>
      </w:pPr>
      <w:r w:rsidRPr="008A188D">
        <w:rPr>
          <w:rFonts w:ascii="Times New Roman" w:eastAsia="Gabriola" w:hAnsi="Times New Roman" w:cs="Times New Roman"/>
          <w:b/>
          <w:bCs/>
          <w:sz w:val="24"/>
          <w:szCs w:val="24"/>
          <w:u w:val="single"/>
          <w:lang w:eastAsia="ru-RU"/>
        </w:rPr>
        <w:t>Вид образовательной деятельности « РИСОВАНИЕ»</w:t>
      </w:r>
    </w:p>
    <w:p w:rsidR="00D41850" w:rsidRPr="008A188D" w:rsidRDefault="00D41850" w:rsidP="00D41850">
      <w:pPr>
        <w:jc w:val="both"/>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создавать гармоничную цветовую композицию, передавая впечатления о</w:t>
      </w:r>
      <w:r>
        <w:rPr>
          <w:rFonts w:ascii="Times New Roman" w:eastAsiaTheme="minorEastAsia" w:hAnsi="Times New Roman" w:cs="Times New Roman"/>
          <w:sz w:val="24"/>
          <w:szCs w:val="24"/>
          <w:lang w:eastAsia="ru-RU"/>
        </w:rPr>
        <w:t xml:space="preserve"> </w:t>
      </w:r>
      <w:r w:rsidRPr="008A188D">
        <w:rPr>
          <w:rFonts w:ascii="Times New Roman" w:eastAsia="Gabriola" w:hAnsi="Times New Roman" w:cs="Times New Roman"/>
          <w:sz w:val="24"/>
          <w:szCs w:val="24"/>
          <w:lang w:eastAsia="ru-RU"/>
        </w:rPr>
        <w:t>лете;</w:t>
      </w:r>
    </w:p>
    <w:p w:rsidR="00D41850" w:rsidRPr="008A188D" w:rsidRDefault="00D41850" w:rsidP="00D41850">
      <w:pPr>
        <w:numPr>
          <w:ilvl w:val="0"/>
          <w:numId w:val="116"/>
        </w:numPr>
        <w:tabs>
          <w:tab w:val="left" w:pos="706"/>
        </w:tabs>
        <w:spacing w:after="0" w:line="189" w:lineRule="auto"/>
        <w:ind w:right="1360" w:firstLine="572"/>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Знакомить с новым способом создания абстрактной композиции- свободное, безотрывное движение карандаша или фломастера по бумаге;</w:t>
      </w:r>
    </w:p>
    <w:p w:rsidR="00D41850" w:rsidRPr="008A188D" w:rsidRDefault="00D41850" w:rsidP="00D41850">
      <w:pPr>
        <w:spacing w:line="1" w:lineRule="exact"/>
        <w:jc w:val="both"/>
        <w:rPr>
          <w:rFonts w:ascii="Times New Roman" w:eastAsia="Gabriola" w:hAnsi="Times New Roman" w:cs="Times New Roman"/>
          <w:sz w:val="24"/>
          <w:szCs w:val="24"/>
          <w:lang w:eastAsia="ru-RU"/>
        </w:rPr>
      </w:pPr>
    </w:p>
    <w:p w:rsidR="00D41850" w:rsidRPr="008A188D" w:rsidRDefault="00D41850" w:rsidP="00D41850">
      <w:pPr>
        <w:numPr>
          <w:ilvl w:val="0"/>
          <w:numId w:val="116"/>
        </w:numPr>
        <w:tabs>
          <w:tab w:val="left" w:pos="720"/>
        </w:tabs>
        <w:spacing w:after="0" w:line="189" w:lineRule="auto"/>
        <w:ind w:hanging="148"/>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эстетического восприятия, умения созерцать красоту окружающего мира.</w:t>
      </w:r>
    </w:p>
    <w:p w:rsidR="00D41850" w:rsidRPr="00DA6BBF" w:rsidRDefault="00D41850" w:rsidP="00D41850">
      <w:pPr>
        <w:numPr>
          <w:ilvl w:val="0"/>
          <w:numId w:val="116"/>
        </w:numPr>
        <w:tabs>
          <w:tab w:val="left" w:pos="720"/>
        </w:tabs>
        <w:spacing w:after="0" w:line="189" w:lineRule="auto"/>
        <w:ind w:hanging="148"/>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Совершенствовать технику работы с акварельными красками.</w:t>
      </w:r>
    </w:p>
    <w:p w:rsidR="00D41850" w:rsidRPr="008A188D" w:rsidRDefault="00D41850" w:rsidP="00D41850">
      <w:pPr>
        <w:spacing w:line="189" w:lineRule="auto"/>
        <w:ind w:right="2000" w:firstLine="566"/>
        <w:jc w:val="both"/>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-Учить рисовать с натуры, передавая форму и окраску осенних листьев, совершенствовать изобразительную технику;</w:t>
      </w:r>
    </w:p>
    <w:p w:rsidR="00D41850" w:rsidRPr="0076279D" w:rsidRDefault="00D41850" w:rsidP="00D41850">
      <w:pPr>
        <w:numPr>
          <w:ilvl w:val="0"/>
          <w:numId w:val="117"/>
        </w:numPr>
        <w:tabs>
          <w:tab w:val="left" w:pos="706"/>
        </w:tabs>
        <w:spacing w:after="0" w:line="240" w:lineRule="auto"/>
        <w:ind w:right="240" w:firstLine="572"/>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Познакомить с новым способом изображения — наносить краску на листья, «печатать» ими на бумаге;</w:t>
      </w:r>
    </w:p>
    <w:p w:rsidR="00D41850" w:rsidRPr="008A188D" w:rsidRDefault="00D41850" w:rsidP="00D41850">
      <w:pPr>
        <w:ind w:right="240" w:firstLine="566"/>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41850" w:rsidRPr="008A188D" w:rsidRDefault="00D41850" w:rsidP="00D41850">
      <w:pPr>
        <w:numPr>
          <w:ilvl w:val="0"/>
          <w:numId w:val="118"/>
        </w:numPr>
        <w:tabs>
          <w:tab w:val="left" w:pos="720"/>
        </w:tabs>
        <w:spacing w:after="0" w:line="182"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передавать характерные особенности овощей по их описанию в загадках</w:t>
      </w:r>
    </w:p>
    <w:p w:rsidR="00D41850" w:rsidRPr="0076279D" w:rsidRDefault="00D41850" w:rsidP="00D41850">
      <w:pPr>
        <w:numPr>
          <w:ilvl w:val="0"/>
          <w:numId w:val="118"/>
        </w:numPr>
        <w:tabs>
          <w:tab w:val="left" w:pos="706"/>
        </w:tabs>
        <w:spacing w:after="0" w:line="240" w:lineRule="auto"/>
        <w:ind w:right="7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Создавать выразительные цветовые образы, самостоятельно смешивать краски для получения нужного оттенка;</w:t>
      </w:r>
    </w:p>
    <w:p w:rsidR="00D41850" w:rsidRPr="008A188D" w:rsidRDefault="00D41850" w:rsidP="00D41850">
      <w:pPr>
        <w:numPr>
          <w:ilvl w:val="0"/>
          <w:numId w:val="11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чувства формы, цвета, пропорций.</w:t>
      </w:r>
    </w:p>
    <w:p w:rsidR="00D41850" w:rsidRPr="008A188D" w:rsidRDefault="00D41850" w:rsidP="00D41850">
      <w:pPr>
        <w:numPr>
          <w:ilvl w:val="0"/>
          <w:numId w:val="11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Знакомить с декоративной росписью</w:t>
      </w:r>
    </w:p>
    <w:p w:rsidR="00D41850" w:rsidRPr="00DA6BBF" w:rsidRDefault="00D41850" w:rsidP="00D41850">
      <w:pPr>
        <w:numPr>
          <w:ilvl w:val="0"/>
          <w:numId w:val="11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Включить городецкую роспись в творческую работу детей;</w:t>
      </w:r>
    </w:p>
    <w:p w:rsidR="00D41850" w:rsidRPr="008A188D" w:rsidRDefault="00D41850" w:rsidP="00D41850">
      <w:pPr>
        <w:spacing w:line="189" w:lineRule="auto"/>
        <w:ind w:right="860" w:firstLine="566"/>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-Учить составлять узоры по мотивам городецкой, гжельской росписи: знакомить с характерными элементами (бутоны, цветы, листья, травка, усики, завитки, оживки);</w:t>
      </w:r>
    </w:p>
    <w:p w:rsidR="00D41850" w:rsidRPr="008A188D" w:rsidRDefault="00D41850" w:rsidP="00D41850">
      <w:pPr>
        <w:spacing w:line="180" w:lineRule="auto"/>
        <w:ind w:left="58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 Познакомить детей с монотипией –</w:t>
      </w:r>
      <w:r>
        <w:rPr>
          <w:rFonts w:ascii="Times New Roman" w:eastAsia="Gabriola" w:hAnsi="Times New Roman" w:cs="Times New Roman"/>
          <w:sz w:val="24"/>
          <w:szCs w:val="24"/>
          <w:lang w:eastAsia="ru-RU"/>
        </w:rPr>
        <w:t xml:space="preserve"> </w:t>
      </w:r>
      <w:r w:rsidRPr="008A188D">
        <w:rPr>
          <w:rFonts w:ascii="Times New Roman" w:eastAsia="Gabriola" w:hAnsi="Times New Roman" w:cs="Times New Roman"/>
          <w:sz w:val="24"/>
          <w:szCs w:val="24"/>
          <w:lang w:eastAsia="ru-RU"/>
        </w:rPr>
        <w:t>нетрадиционным приемом рисования;</w:t>
      </w:r>
    </w:p>
    <w:p w:rsidR="00D41850" w:rsidRPr="008A188D" w:rsidRDefault="00D41850" w:rsidP="00D41850">
      <w:pPr>
        <w:spacing w:line="189" w:lineRule="auto"/>
        <w:ind w:right="380" w:firstLine="566"/>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 Формировать умение располагать на рисунке предметы так, чтобы они загораживали друг друга (растущие перед домом деревья и частично его загораживающие и т. п.).</w:t>
      </w:r>
    </w:p>
    <w:p w:rsidR="00D41850" w:rsidRPr="00DA6BBF" w:rsidRDefault="00D41850" w:rsidP="00D41850">
      <w:pPr>
        <w:numPr>
          <w:ilvl w:val="0"/>
          <w:numId w:val="119"/>
        </w:numPr>
        <w:tabs>
          <w:tab w:val="left" w:pos="720"/>
        </w:tabs>
        <w:spacing w:after="0" w:line="180"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творческие способности.</w:t>
      </w:r>
    </w:p>
    <w:p w:rsidR="00D41850" w:rsidRPr="00DA6BBF" w:rsidRDefault="00D41850" w:rsidP="00D41850">
      <w:pPr>
        <w:numPr>
          <w:ilvl w:val="0"/>
          <w:numId w:val="119"/>
        </w:numPr>
        <w:tabs>
          <w:tab w:val="left" w:pos="706"/>
        </w:tabs>
        <w:spacing w:after="0" w:line="224" w:lineRule="auto"/>
        <w:ind w:right="3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41850" w:rsidRPr="008A188D" w:rsidRDefault="00D41850" w:rsidP="00D41850">
      <w:pPr>
        <w:numPr>
          <w:ilvl w:val="0"/>
          <w:numId w:val="119"/>
        </w:numPr>
        <w:tabs>
          <w:tab w:val="left" w:pos="706"/>
        </w:tabs>
        <w:spacing w:after="0" w:line="189" w:lineRule="auto"/>
        <w:ind w:right="8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 детей элементарное представление о символике нашей страны, ее значении , развивать интерес к истории государства;</w:t>
      </w:r>
    </w:p>
    <w:p w:rsidR="00D41850" w:rsidRPr="008A188D" w:rsidRDefault="00D41850" w:rsidP="00D41850">
      <w:pPr>
        <w:spacing w:line="1" w:lineRule="exact"/>
        <w:rPr>
          <w:rFonts w:ascii="Times New Roman" w:eastAsia="Gabriola" w:hAnsi="Times New Roman" w:cs="Times New Roman"/>
          <w:sz w:val="24"/>
          <w:szCs w:val="24"/>
          <w:lang w:eastAsia="ru-RU"/>
        </w:rPr>
      </w:pP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патриотизм , любовь к Родине.</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Познакомить детей с натюрмортом, его содержанием, композицией;</w:t>
      </w:r>
    </w:p>
    <w:p w:rsidR="00D41850" w:rsidRPr="008A188D" w:rsidRDefault="00D41850" w:rsidP="00D41850">
      <w:pPr>
        <w:numPr>
          <w:ilvl w:val="0"/>
          <w:numId w:val="119"/>
        </w:numPr>
        <w:tabs>
          <w:tab w:val="left" w:pos="706"/>
        </w:tabs>
        <w:spacing w:after="0" w:line="224" w:lineRule="auto"/>
        <w:ind w:right="3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41850" w:rsidRPr="008A188D" w:rsidRDefault="00D41850" w:rsidP="00D41850">
      <w:pPr>
        <w:spacing w:line="3" w:lineRule="exact"/>
        <w:rPr>
          <w:rFonts w:ascii="Times New Roman" w:eastAsia="Gabriola" w:hAnsi="Times New Roman" w:cs="Times New Roman"/>
          <w:sz w:val="24"/>
          <w:szCs w:val="24"/>
          <w:lang w:eastAsia="ru-RU"/>
        </w:rPr>
      </w:pP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глазомер, усидчивость</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передавать движения фигур.</w:t>
      </w:r>
    </w:p>
    <w:p w:rsidR="00D41850" w:rsidRPr="00DA6BBF" w:rsidRDefault="00D41850" w:rsidP="00D41850">
      <w:pPr>
        <w:numPr>
          <w:ilvl w:val="0"/>
          <w:numId w:val="119"/>
        </w:numPr>
        <w:tabs>
          <w:tab w:val="left" w:pos="766"/>
        </w:tabs>
        <w:spacing w:after="0" w:line="189" w:lineRule="auto"/>
        <w:ind w:right="54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умение рассматривать работы (рисунки, лепку, аппликации), радоваться достигнутому результату, замечать и выделять выразительные решения изображений</w:t>
      </w:r>
    </w:p>
    <w:p w:rsidR="00D41850" w:rsidRPr="00DA6BBF" w:rsidRDefault="00D41850" w:rsidP="00D41850">
      <w:pPr>
        <w:numPr>
          <w:ilvl w:val="0"/>
          <w:numId w:val="119"/>
        </w:numPr>
        <w:tabs>
          <w:tab w:val="left" w:pos="708"/>
        </w:tabs>
        <w:spacing w:after="0" w:line="224" w:lineRule="auto"/>
        <w:ind w:right="6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Знакомить с народным де</w:t>
      </w:r>
      <w:r>
        <w:rPr>
          <w:rFonts w:ascii="Times New Roman" w:eastAsia="Gabriola" w:hAnsi="Times New Roman" w:cs="Times New Roman"/>
          <w:sz w:val="24"/>
          <w:szCs w:val="24"/>
          <w:lang w:eastAsia="ru-RU"/>
        </w:rPr>
        <w:t>коративно-прикладным искусством</w:t>
      </w:r>
      <w:r w:rsidRPr="008A188D">
        <w:rPr>
          <w:rFonts w:ascii="Times New Roman" w:eastAsia="Gabriola" w:hAnsi="Times New Roman" w:cs="Times New Roman"/>
          <w:sz w:val="24"/>
          <w:szCs w:val="24"/>
          <w:lang w:eastAsia="ru-RU"/>
        </w:rPr>
        <w:t>,</w:t>
      </w:r>
      <w:r>
        <w:rPr>
          <w:rFonts w:ascii="Times New Roman" w:eastAsia="Gabriola" w:hAnsi="Times New Roman" w:cs="Times New Roman"/>
          <w:sz w:val="24"/>
          <w:szCs w:val="24"/>
          <w:lang w:eastAsia="ru-RU"/>
        </w:rPr>
        <w:t xml:space="preserve"> </w:t>
      </w:r>
      <w:r w:rsidRPr="008A188D">
        <w:rPr>
          <w:rFonts w:ascii="Times New Roman" w:eastAsia="Gabriola" w:hAnsi="Times New Roman" w:cs="Times New Roman"/>
          <w:sz w:val="24"/>
          <w:szCs w:val="24"/>
          <w:lang w:eastAsia="ru-RU"/>
        </w:rPr>
        <w:t>расширять представления о народных игрушках ( матрешки — городецкая, богородская, семеновская; бирюльки);</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Закрепить приемы рисования матрешек;</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Упражнять в передаче характерных особенностей семеновских матрешек;</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усидчивость.</w:t>
      </w:r>
    </w:p>
    <w:p w:rsidR="00D41850" w:rsidRPr="00DA6BBF" w:rsidRDefault="00D41850" w:rsidP="00D41850">
      <w:pPr>
        <w:numPr>
          <w:ilvl w:val="0"/>
          <w:numId w:val="119"/>
        </w:numPr>
        <w:tabs>
          <w:tab w:val="left" w:pos="706"/>
        </w:tabs>
        <w:spacing w:after="0" w:line="240" w:lineRule="auto"/>
        <w:ind w:right="4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(изображение новой позы птицы, сидящей на ветке с повернутой головой назад);</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Упражнять в произвольном нажиме карандаша для получения нужной интенсивности</w:t>
      </w:r>
    </w:p>
    <w:p w:rsidR="00D41850" w:rsidRPr="008A188D" w:rsidRDefault="00D41850" w:rsidP="00D41850">
      <w:pPr>
        <w:spacing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цвета;</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любовь и уважение к птицам.</w:t>
      </w:r>
    </w:p>
    <w:p w:rsidR="00D41850" w:rsidRPr="00DA6BBF" w:rsidRDefault="00D41850" w:rsidP="00D41850">
      <w:pPr>
        <w:numPr>
          <w:ilvl w:val="0"/>
          <w:numId w:val="119"/>
        </w:numPr>
        <w:tabs>
          <w:tab w:val="left" w:pos="706"/>
        </w:tabs>
        <w:spacing w:after="0" w:line="224" w:lineRule="auto"/>
        <w:ind w:right="8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lastRenderedPageBreak/>
        <w:t>Формировать умение рисовать контуры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41850" w:rsidRPr="00DA6BBF" w:rsidRDefault="00D41850" w:rsidP="00D41850">
      <w:pPr>
        <w:numPr>
          <w:ilvl w:val="0"/>
          <w:numId w:val="119"/>
        </w:numPr>
        <w:tabs>
          <w:tab w:val="left" w:pos="706"/>
        </w:tabs>
        <w:spacing w:after="0" w:line="240" w:lineRule="auto"/>
        <w:ind w:right="4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создавать сюжетную композицию, украшать занавеску узором по своему замыслу, подбирать красивые цветосочетания;</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композиционные умения</w:t>
      </w:r>
    </w:p>
    <w:p w:rsidR="00D41850" w:rsidRPr="00DA6BBF" w:rsidRDefault="00D41850" w:rsidP="00D41850">
      <w:pPr>
        <w:numPr>
          <w:ilvl w:val="0"/>
          <w:numId w:val="119"/>
        </w:numPr>
        <w:tabs>
          <w:tab w:val="left" w:pos="708"/>
        </w:tabs>
        <w:spacing w:after="0" w:line="240" w:lineRule="auto"/>
        <w:ind w:right="2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композиционные умения, умение располагать изображения на полосе внизу листа, по всему листу;</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эстетическое восприятие окружающего мира.</w:t>
      </w:r>
    </w:p>
    <w:p w:rsidR="00D41850" w:rsidRPr="00DA6BBF" w:rsidRDefault="00D41850" w:rsidP="00D41850">
      <w:pPr>
        <w:numPr>
          <w:ilvl w:val="0"/>
          <w:numId w:val="119"/>
        </w:numPr>
        <w:tabs>
          <w:tab w:val="left" w:pos="706"/>
        </w:tabs>
        <w:spacing w:after="0" w:line="240" w:lineRule="auto"/>
        <w:ind w:right="5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рисовать на бумаге узоры из растительных элементов (травка, кудрина, ягоды, цветы) по мотивам хохломской росписи;</w:t>
      </w:r>
    </w:p>
    <w:p w:rsidR="00D41850" w:rsidRPr="008A188D" w:rsidRDefault="00D41850" w:rsidP="00D41850">
      <w:pPr>
        <w:numPr>
          <w:ilvl w:val="0"/>
          <w:numId w:val="119"/>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технические умения (рисовать кончиком кисти, всей кистью);</w:t>
      </w:r>
    </w:p>
    <w:p w:rsidR="00D41850" w:rsidRPr="00DA6BBF" w:rsidRDefault="00D41850" w:rsidP="00D41850">
      <w:pPr>
        <w:numPr>
          <w:ilvl w:val="0"/>
          <w:numId w:val="119"/>
        </w:numPr>
        <w:tabs>
          <w:tab w:val="left" w:pos="720"/>
        </w:tabs>
        <w:spacing w:after="0" w:line="182"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любовь и уважение к близким.</w:t>
      </w:r>
    </w:p>
    <w:p w:rsidR="00D41850" w:rsidRPr="00DA6BBF" w:rsidRDefault="00D41850" w:rsidP="00D41850">
      <w:pPr>
        <w:numPr>
          <w:ilvl w:val="0"/>
          <w:numId w:val="120"/>
        </w:numPr>
        <w:tabs>
          <w:tab w:val="left" w:pos="706"/>
        </w:tabs>
        <w:spacing w:after="0" w:line="240" w:lineRule="auto"/>
        <w:ind w:right="64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знакомить детей с зимним пейзажем, учить выражать личные оценки и суждения в рисунке;</w:t>
      </w:r>
    </w:p>
    <w:p w:rsidR="00D41850" w:rsidRPr="00DA6BBF" w:rsidRDefault="00D41850" w:rsidP="00D41850">
      <w:pPr>
        <w:numPr>
          <w:ilvl w:val="0"/>
          <w:numId w:val="120"/>
        </w:numPr>
        <w:tabs>
          <w:tab w:val="left" w:pos="706"/>
        </w:tabs>
        <w:spacing w:after="0" w:line="224" w:lineRule="auto"/>
        <w:ind w:right="5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41850" w:rsidRPr="00DA6BBF" w:rsidRDefault="00D41850" w:rsidP="00D41850">
      <w:pPr>
        <w:numPr>
          <w:ilvl w:val="0"/>
          <w:numId w:val="120"/>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эстетические чувства</w:t>
      </w:r>
    </w:p>
    <w:p w:rsidR="00D41850" w:rsidRPr="008A188D" w:rsidRDefault="00D41850" w:rsidP="00D41850">
      <w:pPr>
        <w:ind w:right="420" w:firstLine="566"/>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 Формировать умение передавать в рисунке образы предметов, объектов, персонажей сказок, литературных произведений;</w:t>
      </w:r>
    </w:p>
    <w:p w:rsidR="00D41850" w:rsidRPr="008A188D" w:rsidRDefault="00D41850" w:rsidP="00D41850">
      <w:pPr>
        <w:numPr>
          <w:ilvl w:val="0"/>
          <w:numId w:val="121"/>
        </w:numPr>
        <w:tabs>
          <w:tab w:val="left" w:pos="720"/>
        </w:tabs>
        <w:spacing w:after="0" w:line="240"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Закреплять умение рисовать животных, передавая их характерные особенности;</w:t>
      </w:r>
    </w:p>
    <w:p w:rsidR="00D41850" w:rsidRPr="008A188D" w:rsidRDefault="00D41850" w:rsidP="00D41850">
      <w:pPr>
        <w:numPr>
          <w:ilvl w:val="0"/>
          <w:numId w:val="121"/>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фантазию, воображение и творчество.</w:t>
      </w:r>
    </w:p>
    <w:p w:rsidR="00D41850" w:rsidRPr="00DA6BBF" w:rsidRDefault="00D41850" w:rsidP="00D41850">
      <w:pPr>
        <w:numPr>
          <w:ilvl w:val="0"/>
          <w:numId w:val="121"/>
        </w:numPr>
        <w:tabs>
          <w:tab w:val="left" w:pos="706"/>
        </w:tabs>
        <w:spacing w:after="0" w:line="189" w:lineRule="auto"/>
        <w:ind w:right="2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строить круговой узор из центра, симметрично располагая элементы на лучевых осях или путём симметричного наращивания элементов по концентрическим круга</w:t>
      </w:r>
    </w:p>
    <w:p w:rsidR="00D41850" w:rsidRPr="00DA6BBF" w:rsidRDefault="00D41850" w:rsidP="00D41850">
      <w:pPr>
        <w:numPr>
          <w:ilvl w:val="0"/>
          <w:numId w:val="121"/>
        </w:numPr>
        <w:tabs>
          <w:tab w:val="left" w:pos="706"/>
        </w:tabs>
        <w:spacing w:after="0" w:line="240" w:lineRule="auto"/>
        <w:ind w:right="118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Познакомить детей с образом деда Мороза и символом праздника Нового Года новогодней елкой;</w:t>
      </w:r>
    </w:p>
    <w:p w:rsidR="00D41850" w:rsidRPr="008A188D" w:rsidRDefault="00D41850" w:rsidP="00D41850">
      <w:pPr>
        <w:spacing w:line="189" w:lineRule="auto"/>
        <w:ind w:right="1560" w:firstLine="566"/>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рисовать акварелью в соответствии с ее спецификой (прозрачностью и легкостью цвета, плавностью перехода одного цвета в другой);</w:t>
      </w:r>
    </w:p>
    <w:p w:rsidR="00D41850" w:rsidRPr="00DA6BBF" w:rsidRDefault="00D41850" w:rsidP="00D41850">
      <w:pPr>
        <w:numPr>
          <w:ilvl w:val="0"/>
          <w:numId w:val="122"/>
        </w:numPr>
        <w:tabs>
          <w:tab w:val="left" w:pos="720"/>
        </w:tabs>
        <w:spacing w:after="0" w:line="180"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Создавать положительный эмоциональный фон ожидания праздника.</w:t>
      </w:r>
    </w:p>
    <w:p w:rsidR="00D41850" w:rsidRPr="00DA6BBF" w:rsidRDefault="00D41850" w:rsidP="00D41850">
      <w:pPr>
        <w:numPr>
          <w:ilvl w:val="1"/>
          <w:numId w:val="122"/>
        </w:numPr>
        <w:tabs>
          <w:tab w:val="left" w:pos="708"/>
        </w:tabs>
        <w:spacing w:after="0" w:line="240" w:lineRule="auto"/>
        <w:ind w:right="6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передавать сюжет доступными графическими средствами, показать средства изображения сюжетной связи между объектами: выделение главного и второстепенного, передача взаимодействия, изменение формы в связи с характером движения;</w:t>
      </w:r>
    </w:p>
    <w:p w:rsidR="00D41850" w:rsidRPr="008A188D" w:rsidRDefault="00D41850" w:rsidP="00D41850">
      <w:pPr>
        <w:spacing w:line="189" w:lineRule="auto"/>
        <w:ind w:right="340" w:firstLine="566"/>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 Формировать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w:t>
      </w:r>
    </w:p>
    <w:p w:rsidR="00D41850" w:rsidRPr="00DA6BBF" w:rsidRDefault="00D41850" w:rsidP="00D41850">
      <w:pPr>
        <w:numPr>
          <w:ilvl w:val="0"/>
          <w:numId w:val="123"/>
        </w:numPr>
        <w:tabs>
          <w:tab w:val="left" w:pos="706"/>
        </w:tabs>
        <w:spacing w:after="0" w:line="240" w:lineRule="auto"/>
        <w:ind w:right="88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знания об отличиях предметов по форме, величине, пропорциям частей; умений передавать эти отличия в рисунках.</w:t>
      </w:r>
    </w:p>
    <w:p w:rsidR="00D41850" w:rsidRPr="008A188D" w:rsidRDefault="00D41850" w:rsidP="00D41850">
      <w:pPr>
        <w:numPr>
          <w:ilvl w:val="0"/>
          <w:numId w:val="123"/>
        </w:numPr>
        <w:tabs>
          <w:tab w:val="left" w:pos="706"/>
        </w:tabs>
        <w:spacing w:after="0" w:line="189" w:lineRule="auto"/>
        <w:ind w:right="13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Вызвать интерес к созданию выразительного образа по мотивам лирического стихотворения, учить сочетать разные изобразительные техники</w:t>
      </w:r>
    </w:p>
    <w:p w:rsidR="00D41850" w:rsidRPr="008A188D" w:rsidRDefault="00D41850" w:rsidP="00D41850">
      <w:pPr>
        <w:spacing w:line="1" w:lineRule="exact"/>
        <w:rPr>
          <w:rFonts w:ascii="Times New Roman" w:eastAsia="Gabriola" w:hAnsi="Times New Roman" w:cs="Times New Roman"/>
          <w:sz w:val="24"/>
          <w:szCs w:val="24"/>
          <w:lang w:eastAsia="ru-RU"/>
        </w:rPr>
      </w:pPr>
    </w:p>
    <w:p w:rsidR="00D41850" w:rsidRPr="008A188D" w:rsidRDefault="00D41850" w:rsidP="00D41850">
      <w:pPr>
        <w:numPr>
          <w:ilvl w:val="0"/>
          <w:numId w:val="123"/>
        </w:numPr>
        <w:tabs>
          <w:tab w:val="left" w:pos="706"/>
        </w:tabs>
        <w:spacing w:after="0" w:line="189" w:lineRule="auto"/>
        <w:ind w:right="38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создавать сюжетные композиции на темы окружающей жизни и на темы литературных произведений, («Два жадных медвежонка.);</w:t>
      </w:r>
    </w:p>
    <w:p w:rsidR="00D41850" w:rsidRPr="008A188D" w:rsidRDefault="00D41850" w:rsidP="00D41850">
      <w:pPr>
        <w:spacing w:line="1" w:lineRule="exact"/>
        <w:rPr>
          <w:rFonts w:ascii="Times New Roman" w:eastAsia="Gabriola" w:hAnsi="Times New Roman" w:cs="Times New Roman"/>
          <w:sz w:val="24"/>
          <w:szCs w:val="24"/>
          <w:lang w:eastAsia="ru-RU"/>
        </w:rPr>
      </w:pPr>
    </w:p>
    <w:p w:rsidR="00D41850" w:rsidRPr="008A188D" w:rsidRDefault="00D41850" w:rsidP="00D41850">
      <w:pPr>
        <w:numPr>
          <w:ilvl w:val="0"/>
          <w:numId w:val="123"/>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изображать медведя с помощью красок;</w:t>
      </w:r>
    </w:p>
    <w:p w:rsidR="00D41850" w:rsidRPr="008A188D" w:rsidRDefault="00D41850" w:rsidP="00D41850">
      <w:pPr>
        <w:numPr>
          <w:ilvl w:val="0"/>
          <w:numId w:val="123"/>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уважение к диким животным</w:t>
      </w:r>
    </w:p>
    <w:p w:rsidR="00D41850" w:rsidRPr="008A188D" w:rsidRDefault="00D41850" w:rsidP="00D41850">
      <w:pPr>
        <w:numPr>
          <w:ilvl w:val="0"/>
          <w:numId w:val="123"/>
        </w:numPr>
        <w:tabs>
          <w:tab w:val="left" w:pos="706"/>
        </w:tabs>
        <w:spacing w:after="0" w:line="189" w:lineRule="auto"/>
        <w:ind w:right="4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эстетическое восприятие. Закреплять умение передавать в рисунке красоту природы. Упражнять рисовать всей кистью и ее концом.</w:t>
      </w:r>
    </w:p>
    <w:p w:rsidR="00D41850" w:rsidRPr="008A188D" w:rsidRDefault="00D41850" w:rsidP="00D41850">
      <w:pPr>
        <w:spacing w:line="1" w:lineRule="exact"/>
        <w:rPr>
          <w:rFonts w:ascii="Times New Roman" w:eastAsia="Gabriola" w:hAnsi="Times New Roman" w:cs="Times New Roman"/>
          <w:sz w:val="24"/>
          <w:szCs w:val="24"/>
          <w:lang w:eastAsia="ru-RU"/>
        </w:rPr>
      </w:pPr>
    </w:p>
    <w:p w:rsidR="00D41850" w:rsidRPr="008A188D" w:rsidRDefault="00D41850" w:rsidP="00D41850">
      <w:pPr>
        <w:numPr>
          <w:ilvl w:val="0"/>
          <w:numId w:val="123"/>
        </w:numPr>
        <w:tabs>
          <w:tab w:val="left" w:pos="706"/>
        </w:tabs>
        <w:spacing w:after="0" w:line="189" w:lineRule="auto"/>
        <w:ind w:right="34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карандашами передавать оттенки цвета, регулируя нажим на карандаш. В карандашном исполнении, регулирует нажим, передает до трех оттенков цвета;</w:t>
      </w:r>
    </w:p>
    <w:p w:rsidR="00D41850" w:rsidRPr="008A188D" w:rsidRDefault="00D41850" w:rsidP="00D41850">
      <w:pPr>
        <w:spacing w:line="1" w:lineRule="exact"/>
        <w:rPr>
          <w:rFonts w:ascii="Times New Roman" w:eastAsia="Gabriola" w:hAnsi="Times New Roman" w:cs="Times New Roman"/>
          <w:sz w:val="24"/>
          <w:szCs w:val="24"/>
          <w:lang w:eastAsia="ru-RU"/>
        </w:rPr>
      </w:pPr>
    </w:p>
    <w:p w:rsidR="00D41850" w:rsidRPr="00DA6BBF" w:rsidRDefault="00D41850" w:rsidP="00D41850">
      <w:pPr>
        <w:numPr>
          <w:ilvl w:val="0"/>
          <w:numId w:val="123"/>
        </w:numPr>
        <w:tabs>
          <w:tab w:val="left" w:pos="706"/>
        </w:tabs>
        <w:spacing w:after="0" w:line="240" w:lineRule="auto"/>
        <w:ind w:right="11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Упражнять детей в рисовании людей, соблюдая соотношение головы и тела по величине;</w:t>
      </w:r>
    </w:p>
    <w:p w:rsidR="00D41850" w:rsidRDefault="00D41850" w:rsidP="00D41850">
      <w:pPr>
        <w:numPr>
          <w:ilvl w:val="0"/>
          <w:numId w:val="123"/>
        </w:numPr>
        <w:tabs>
          <w:tab w:val="left" w:pos="720"/>
        </w:tabs>
        <w:spacing w:after="0" w:line="182"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чувства формы, цвета, пропорций</w:t>
      </w:r>
    </w:p>
    <w:p w:rsidR="00D41850" w:rsidRPr="008A188D" w:rsidRDefault="00D41850" w:rsidP="00D41850">
      <w:pPr>
        <w:tabs>
          <w:tab w:val="left" w:pos="720"/>
        </w:tabs>
        <w:spacing w:after="0" w:line="182" w:lineRule="auto"/>
        <w:rPr>
          <w:rFonts w:ascii="Times New Roman" w:eastAsia="Gabriola" w:hAnsi="Times New Roman" w:cs="Times New Roman"/>
          <w:sz w:val="24"/>
          <w:szCs w:val="24"/>
          <w:lang w:eastAsia="ru-RU"/>
        </w:rPr>
      </w:pPr>
    </w:p>
    <w:p w:rsidR="00D41850" w:rsidRPr="008A188D" w:rsidRDefault="00D41850" w:rsidP="00D41850">
      <w:pPr>
        <w:spacing w:line="186" w:lineRule="auto"/>
        <w:ind w:right="240"/>
        <w:jc w:val="center"/>
        <w:rPr>
          <w:rFonts w:ascii="Times New Roman" w:eastAsiaTheme="minorEastAsia" w:hAnsi="Times New Roman" w:cs="Times New Roman"/>
          <w:sz w:val="24"/>
          <w:szCs w:val="24"/>
          <w:lang w:eastAsia="ru-RU"/>
        </w:rPr>
      </w:pPr>
      <w:r w:rsidRPr="008A188D">
        <w:rPr>
          <w:rFonts w:ascii="Times New Roman" w:eastAsia="Gabriola" w:hAnsi="Times New Roman" w:cs="Times New Roman"/>
          <w:b/>
          <w:bCs/>
          <w:sz w:val="24"/>
          <w:szCs w:val="24"/>
          <w:u w:val="single"/>
          <w:lang w:eastAsia="ru-RU"/>
        </w:rPr>
        <w:t>Вид образовательной деятельности « Лепка»</w:t>
      </w:r>
    </w:p>
    <w:p w:rsidR="00D41850" w:rsidRPr="008A188D" w:rsidRDefault="00D41850" w:rsidP="00D41850">
      <w:pPr>
        <w:numPr>
          <w:ilvl w:val="0"/>
          <w:numId w:val="124"/>
        </w:numPr>
        <w:tabs>
          <w:tab w:val="left" w:pos="720"/>
        </w:tabs>
        <w:spacing w:after="0" w:line="240"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Знакомство с особенностями лепки из глины, пластилина;</w:t>
      </w:r>
    </w:p>
    <w:p w:rsidR="00D41850" w:rsidRPr="00DA6BBF" w:rsidRDefault="00D41850" w:rsidP="00D41850">
      <w:pPr>
        <w:numPr>
          <w:ilvl w:val="1"/>
          <w:numId w:val="124"/>
        </w:numPr>
        <w:tabs>
          <w:tab w:val="left" w:pos="740"/>
        </w:tabs>
        <w:spacing w:after="0" w:line="240" w:lineRule="auto"/>
        <w:ind w:right="2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 детей интерес к лету, учить отражать свои впечатления в продуктивной деятельности;</w:t>
      </w:r>
    </w:p>
    <w:p w:rsidR="00D41850" w:rsidRPr="008A188D" w:rsidRDefault="00D41850" w:rsidP="00D41850">
      <w:pPr>
        <w:numPr>
          <w:ilvl w:val="0"/>
          <w:numId w:val="124"/>
        </w:numPr>
        <w:tabs>
          <w:tab w:val="left" w:pos="706"/>
        </w:tabs>
        <w:spacing w:after="0" w:line="240" w:lineRule="auto"/>
        <w:ind w:right="9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пользоваться лепным материалом, прищипывать , оттягивать , вдавливать, делать насечки.</w:t>
      </w:r>
    </w:p>
    <w:p w:rsidR="00954098" w:rsidRPr="00954098" w:rsidRDefault="00954098" w:rsidP="0076279D">
      <w:pPr>
        <w:rPr>
          <w:rFonts w:ascii="Times New Roman" w:eastAsiaTheme="minorEastAsia" w:hAnsi="Times New Roman" w:cs="Times New Roman"/>
          <w:sz w:val="24"/>
          <w:szCs w:val="24"/>
          <w:lang w:eastAsia="ru-RU"/>
        </w:rPr>
        <w:sectPr w:rsidR="00954098" w:rsidRPr="00954098">
          <w:pgSz w:w="11900" w:h="16840"/>
          <w:pgMar w:top="130" w:right="560" w:bottom="487" w:left="1300" w:header="0" w:footer="0" w:gutter="0"/>
          <w:cols w:space="720" w:equalWidth="0">
            <w:col w:w="10040"/>
          </w:cols>
        </w:sectPr>
      </w:pPr>
    </w:p>
    <w:p w:rsidR="008A188D" w:rsidRPr="008A188D" w:rsidRDefault="008A188D" w:rsidP="008A188D">
      <w:pPr>
        <w:spacing w:line="168" w:lineRule="exact"/>
        <w:rPr>
          <w:rFonts w:ascii="Times New Roman" w:eastAsiaTheme="minorEastAsia" w:hAnsi="Times New Roman" w:cs="Times New Roman"/>
          <w:sz w:val="24"/>
          <w:szCs w:val="24"/>
          <w:lang w:eastAsia="ru-RU"/>
        </w:rPr>
      </w:pPr>
    </w:p>
    <w:p w:rsidR="008A188D" w:rsidRDefault="008A188D" w:rsidP="008A188D">
      <w:pPr>
        <w:ind w:right="1400"/>
        <w:rPr>
          <w:rFonts w:ascii="Times New Roman" w:eastAsia="Gabriola" w:hAnsi="Times New Roman" w:cs="Times New Roman"/>
          <w:sz w:val="24"/>
          <w:szCs w:val="24"/>
          <w:lang w:eastAsia="ru-RU"/>
        </w:rPr>
      </w:pPr>
    </w:p>
    <w:p w:rsidR="008A188D" w:rsidRPr="008A188D" w:rsidRDefault="008A188D" w:rsidP="008A188D">
      <w:pPr>
        <w:spacing w:line="200" w:lineRule="exact"/>
        <w:rPr>
          <w:rFonts w:ascii="Times New Roman" w:eastAsiaTheme="minorEastAsia" w:hAnsi="Times New Roman" w:cs="Times New Roman"/>
          <w:sz w:val="24"/>
          <w:szCs w:val="24"/>
          <w:lang w:eastAsia="ru-RU"/>
        </w:rPr>
      </w:pPr>
    </w:p>
    <w:p w:rsidR="008A188D" w:rsidRPr="008A188D" w:rsidRDefault="008A188D" w:rsidP="008A188D">
      <w:pPr>
        <w:tabs>
          <w:tab w:val="left" w:pos="880"/>
          <w:tab w:val="left" w:pos="2480"/>
          <w:tab w:val="left" w:pos="3700"/>
          <w:tab w:val="left" w:pos="4640"/>
          <w:tab w:val="left" w:pos="5860"/>
          <w:tab w:val="left" w:pos="7600"/>
          <w:tab w:val="left" w:pos="9540"/>
        </w:tabs>
        <w:spacing w:line="209" w:lineRule="auto"/>
        <w:ind w:left="58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w:t>
      </w:r>
      <w:r w:rsidRPr="008A188D">
        <w:rPr>
          <w:rFonts w:ascii="Times New Roman" w:eastAsia="Gabriola" w:hAnsi="Times New Roman" w:cs="Times New Roman"/>
          <w:sz w:val="24"/>
          <w:szCs w:val="24"/>
          <w:lang w:eastAsia="ru-RU"/>
        </w:rPr>
        <w:tab/>
        <w:t>Формировать</w:t>
      </w:r>
      <w:r w:rsidRPr="008A188D">
        <w:rPr>
          <w:rFonts w:ascii="Times New Roman" w:eastAsia="Gabriola" w:hAnsi="Times New Roman" w:cs="Times New Roman"/>
          <w:sz w:val="24"/>
          <w:szCs w:val="24"/>
          <w:lang w:eastAsia="ru-RU"/>
        </w:rPr>
        <w:tab/>
        <w:t>умение</w:t>
      </w:r>
      <w:r w:rsidRPr="008A188D">
        <w:rPr>
          <w:rFonts w:ascii="Times New Roman" w:eastAsiaTheme="minorEastAsia" w:hAnsi="Times New Roman" w:cs="Times New Roman"/>
          <w:sz w:val="24"/>
          <w:szCs w:val="24"/>
          <w:lang w:eastAsia="ru-RU"/>
        </w:rPr>
        <w:tab/>
      </w:r>
      <w:r w:rsidRPr="008A188D">
        <w:rPr>
          <w:rFonts w:ascii="Times New Roman" w:eastAsia="Gabriola" w:hAnsi="Times New Roman" w:cs="Times New Roman"/>
          <w:sz w:val="24"/>
          <w:szCs w:val="24"/>
          <w:lang w:eastAsia="ru-RU"/>
        </w:rPr>
        <w:t>лепить</w:t>
      </w:r>
      <w:r w:rsidRPr="008A188D">
        <w:rPr>
          <w:rFonts w:ascii="Times New Roman" w:eastAsia="Gabriola" w:hAnsi="Times New Roman" w:cs="Times New Roman"/>
          <w:sz w:val="24"/>
          <w:szCs w:val="24"/>
          <w:lang w:eastAsia="ru-RU"/>
        </w:rPr>
        <w:tab/>
        <w:t>предметы</w:t>
      </w:r>
      <w:r w:rsidRPr="008A188D">
        <w:rPr>
          <w:rFonts w:ascii="Times New Roman" w:eastAsia="Gabriola" w:hAnsi="Times New Roman" w:cs="Times New Roman"/>
          <w:sz w:val="24"/>
          <w:szCs w:val="24"/>
          <w:lang w:eastAsia="ru-RU"/>
        </w:rPr>
        <w:tab/>
        <w:t>пластическим,</w:t>
      </w:r>
      <w:r w:rsidRPr="008A188D">
        <w:rPr>
          <w:rFonts w:ascii="Times New Roman" w:eastAsia="Gabriola" w:hAnsi="Times New Roman" w:cs="Times New Roman"/>
          <w:sz w:val="24"/>
          <w:szCs w:val="24"/>
          <w:lang w:eastAsia="ru-RU"/>
        </w:rPr>
        <w:tab/>
        <w:t>конструктивным</w:t>
      </w:r>
      <w:r w:rsidRPr="008A188D">
        <w:rPr>
          <w:rFonts w:ascii="Times New Roman" w:eastAsia="Gabriola" w:hAnsi="Times New Roman" w:cs="Times New Roman"/>
          <w:sz w:val="24"/>
          <w:szCs w:val="24"/>
          <w:lang w:eastAsia="ru-RU"/>
        </w:rPr>
        <w:tab/>
        <w:t>и</w:t>
      </w:r>
    </w:p>
    <w:p w:rsidR="008A188D" w:rsidRPr="008A188D" w:rsidRDefault="008A188D" w:rsidP="008A188D">
      <w:pPr>
        <w:spacing w:line="180" w:lineRule="auto"/>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комбинированным способами;</w:t>
      </w:r>
    </w:p>
    <w:p w:rsidR="008A188D" w:rsidRPr="008A188D" w:rsidRDefault="008A188D" w:rsidP="00C25A44">
      <w:pPr>
        <w:numPr>
          <w:ilvl w:val="0"/>
          <w:numId w:val="125"/>
        </w:numPr>
        <w:tabs>
          <w:tab w:val="left" w:pos="720"/>
        </w:tabs>
        <w:spacing w:after="0" w:line="180"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Вызвать у детей желание делать лепные картины;</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0"/>
          <w:numId w:val="125"/>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чувство формы и композиции.</w:t>
      </w:r>
    </w:p>
    <w:p w:rsidR="008A188D" w:rsidRPr="00DA6BBF" w:rsidRDefault="008A188D" w:rsidP="00DA6BBF">
      <w:pPr>
        <w:numPr>
          <w:ilvl w:val="0"/>
          <w:numId w:val="125"/>
        </w:numPr>
        <w:tabs>
          <w:tab w:val="left" w:pos="782"/>
        </w:tabs>
        <w:spacing w:after="0" w:line="240" w:lineRule="auto"/>
        <w:ind w:right="2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лепить с натуры и по представлению знакомые предметы (овощи), передавать их характерные особенности;</w:t>
      </w:r>
    </w:p>
    <w:p w:rsidR="008A188D" w:rsidRPr="008A188D" w:rsidRDefault="008A188D" w:rsidP="00C25A44">
      <w:pPr>
        <w:numPr>
          <w:ilvl w:val="0"/>
          <w:numId w:val="125"/>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применять лепку пальцами для получения вмятин, сужения формы;</w:t>
      </w:r>
    </w:p>
    <w:p w:rsidR="008A188D" w:rsidRPr="008A188D" w:rsidRDefault="008A188D" w:rsidP="00C25A44">
      <w:pPr>
        <w:numPr>
          <w:ilvl w:val="0"/>
          <w:numId w:val="125"/>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мелкую моторику.</w:t>
      </w:r>
    </w:p>
    <w:p w:rsidR="008A188D" w:rsidRPr="008A188D" w:rsidRDefault="008A188D" w:rsidP="00DA6BBF">
      <w:pPr>
        <w:spacing w:line="234" w:lineRule="auto"/>
        <w:ind w:right="540" w:firstLine="566"/>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лепить фигуры человека разной формы (девочка из конуса , мальчик из цилиндра); - Формировать умение передавать в лепе выразительность образа, лепит фигуры че-ловека в движении, объединяет небольшие группы предметов в несложные сюжеты (в коллективных композициях), «Дети на прогкулке» и др.</w:t>
      </w:r>
    </w:p>
    <w:p w:rsidR="008A188D" w:rsidRPr="008A188D" w:rsidRDefault="008A188D" w:rsidP="00C25A44">
      <w:pPr>
        <w:numPr>
          <w:ilvl w:val="1"/>
          <w:numId w:val="126"/>
        </w:numPr>
        <w:tabs>
          <w:tab w:val="left" w:pos="706"/>
        </w:tabs>
        <w:spacing w:after="0" w:line="189" w:lineRule="auto"/>
        <w:ind w:right="13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xml:space="preserve">Обучать приемам техники «пластилинография» : лепить </w:t>
      </w:r>
      <w:r w:rsidR="00DA6BBF">
        <w:rPr>
          <w:rFonts w:ascii="Times New Roman" w:eastAsia="Gabriola" w:hAnsi="Times New Roman" w:cs="Times New Roman"/>
          <w:sz w:val="24"/>
          <w:szCs w:val="24"/>
          <w:lang w:eastAsia="ru-RU"/>
        </w:rPr>
        <w:t>отдельные детали – придавливать</w:t>
      </w:r>
      <w:r w:rsidRPr="008A188D">
        <w:rPr>
          <w:rFonts w:ascii="Times New Roman" w:eastAsia="Gabriola" w:hAnsi="Times New Roman" w:cs="Times New Roman"/>
          <w:sz w:val="24"/>
          <w:szCs w:val="24"/>
          <w:lang w:eastAsia="ru-RU"/>
        </w:rPr>
        <w:t>, примазывать , разглаживать границы соединения частей.</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8A188D">
      <w:pPr>
        <w:spacing w:line="189" w:lineRule="auto"/>
        <w:ind w:left="58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моторику пальцев.</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сглаживать поверхность формы, делать предметы устойчивыми;</w:t>
      </w:r>
    </w:p>
    <w:p w:rsidR="008A188D" w:rsidRPr="00DA6BBF" w:rsidRDefault="008A188D" w:rsidP="00DA6BBF">
      <w:pPr>
        <w:numPr>
          <w:ilvl w:val="1"/>
          <w:numId w:val="126"/>
        </w:numPr>
        <w:tabs>
          <w:tab w:val="left" w:pos="706"/>
        </w:tabs>
        <w:spacing w:after="0" w:line="240" w:lineRule="auto"/>
        <w:ind w:right="14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освоение скульптурного способа лепки (из целого куска) путем вытягивания и моделирования частей;</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уважение к русским воинам.</w:t>
      </w:r>
    </w:p>
    <w:p w:rsidR="008A188D" w:rsidRPr="0076279D" w:rsidRDefault="008A188D" w:rsidP="00C25A44">
      <w:pPr>
        <w:numPr>
          <w:ilvl w:val="1"/>
          <w:numId w:val="126"/>
        </w:numPr>
        <w:tabs>
          <w:tab w:val="left" w:pos="706"/>
        </w:tabs>
        <w:spacing w:after="0" w:line="240" w:lineRule="auto"/>
        <w:ind w:right="10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создавать объёмные композиции (натюрморты). Совершенс</w:t>
      </w:r>
      <w:r w:rsidR="00DA6BBF">
        <w:rPr>
          <w:rFonts w:ascii="Times New Roman" w:eastAsia="Gabriola" w:hAnsi="Times New Roman" w:cs="Times New Roman"/>
          <w:sz w:val="24"/>
          <w:szCs w:val="24"/>
          <w:lang w:eastAsia="ru-RU"/>
        </w:rPr>
        <w:t>твовать изобразительную технику</w:t>
      </w:r>
      <w:r w:rsidRPr="008A188D">
        <w:rPr>
          <w:rFonts w:ascii="Times New Roman" w:eastAsia="Gabriola" w:hAnsi="Times New Roman" w:cs="Times New Roman"/>
          <w:sz w:val="24"/>
          <w:szCs w:val="24"/>
          <w:lang w:eastAsia="ru-RU"/>
        </w:rPr>
        <w:t>.</w:t>
      </w:r>
    </w:p>
    <w:p w:rsidR="008A188D" w:rsidRPr="0076279D" w:rsidRDefault="008A188D" w:rsidP="00C25A44">
      <w:pPr>
        <w:numPr>
          <w:ilvl w:val="1"/>
          <w:numId w:val="126"/>
        </w:numPr>
        <w:tabs>
          <w:tab w:val="left" w:pos="706"/>
        </w:tabs>
        <w:spacing w:after="0" w:line="240" w:lineRule="auto"/>
        <w:ind w:right="94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лепить мелкие детали; пользуясь стекой, обозначать глаза, шерсть животного, перышки птицы, узор.и т. п.;</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самостоятельно выбирать сюжет для лепки в соответствии с заданной</w:t>
      </w:r>
    </w:p>
    <w:p w:rsidR="008A188D" w:rsidRPr="008A188D" w:rsidRDefault="008A188D" w:rsidP="008A188D">
      <w:pPr>
        <w:spacing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темой;</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интерес к лепке.</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Знакомство с особенностями декоративной лепки;</w:t>
      </w:r>
    </w:p>
    <w:p w:rsidR="008A188D" w:rsidRPr="00DA6BBF" w:rsidRDefault="008A188D" w:rsidP="00DA6BBF">
      <w:pPr>
        <w:numPr>
          <w:ilvl w:val="1"/>
          <w:numId w:val="126"/>
        </w:numPr>
        <w:tabs>
          <w:tab w:val="left" w:pos="706"/>
        </w:tabs>
        <w:spacing w:after="0" w:line="240" w:lineRule="auto"/>
        <w:ind w:right="158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Сформировать интерес и эстетическое отношение к предметам народного декоративно-прикладного искусства;</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Приобщать детей к изготовлению глиняных игрушек по типу дымковских;</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лепить уточку с натуры конструктивным способом.</w:t>
      </w:r>
    </w:p>
    <w:p w:rsidR="008A188D" w:rsidRPr="00DA6BBF" w:rsidRDefault="008A188D" w:rsidP="00DA6BBF">
      <w:pPr>
        <w:numPr>
          <w:ilvl w:val="1"/>
          <w:numId w:val="126"/>
        </w:numPr>
        <w:tabs>
          <w:tab w:val="left" w:pos="706"/>
        </w:tabs>
        <w:spacing w:after="0" w:line="240" w:lineRule="auto"/>
        <w:ind w:right="98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лепить птиц, животных, людей по типу народных игрушек (дымковской);</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интерес к лепке.</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Закреплять умение лепить из пластилина, используя изученные методы;</w:t>
      </w:r>
    </w:p>
    <w:p w:rsidR="008A188D" w:rsidRPr="008A188D" w:rsidRDefault="008A188D" w:rsidP="00C25A44">
      <w:pPr>
        <w:numPr>
          <w:ilvl w:val="1"/>
          <w:numId w:val="126"/>
        </w:numPr>
        <w:tabs>
          <w:tab w:val="left" w:pos="706"/>
        </w:tabs>
        <w:spacing w:after="0" w:line="189" w:lineRule="auto"/>
        <w:ind w:right="5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обмакивать пальцы в воду, чтобы сгладить неровности вылеп-ленного изображения, когда это необходимо для передачи образа.</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76279D" w:rsidRDefault="008A188D" w:rsidP="00C25A44">
      <w:pPr>
        <w:numPr>
          <w:ilvl w:val="1"/>
          <w:numId w:val="126"/>
        </w:numPr>
        <w:tabs>
          <w:tab w:val="left" w:pos="706"/>
        </w:tabs>
        <w:spacing w:after="0" w:line="240" w:lineRule="auto"/>
        <w:ind w:right="8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Упражнять детей в лепке отдельных деталей и разглаживании границ соединения частей.</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мелкую моторику.</w:t>
      </w:r>
    </w:p>
    <w:p w:rsidR="008A188D" w:rsidRPr="0076279D" w:rsidRDefault="008A188D" w:rsidP="00C25A44">
      <w:pPr>
        <w:numPr>
          <w:ilvl w:val="1"/>
          <w:numId w:val="126"/>
        </w:numPr>
        <w:tabs>
          <w:tab w:val="left" w:pos="706"/>
        </w:tabs>
        <w:spacing w:after="0" w:line="240" w:lineRule="auto"/>
        <w:ind w:right="34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лепить грибы конструктивным способом, передавая относительную величину и разные виды шляпок. Развивать глазомер.</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Расширять знания детей о грибах.</w:t>
      </w:r>
    </w:p>
    <w:p w:rsidR="008A188D" w:rsidRPr="008A188D" w:rsidRDefault="008A188D" w:rsidP="00C25A44">
      <w:pPr>
        <w:numPr>
          <w:ilvl w:val="1"/>
          <w:numId w:val="126"/>
        </w:numPr>
        <w:tabs>
          <w:tab w:val="left" w:pos="706"/>
        </w:tabs>
        <w:spacing w:after="0" w:line="240" w:lineRule="auto"/>
        <w:ind w:right="17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Создавать сюжетных композиций из отдельных фигурок с привлечением дополнительного материала;</w:t>
      </w:r>
    </w:p>
    <w:p w:rsidR="008A188D" w:rsidRPr="008A188D" w:rsidRDefault="008A188D" w:rsidP="008A188D">
      <w:pPr>
        <w:spacing w:line="147" w:lineRule="exact"/>
        <w:rPr>
          <w:rFonts w:ascii="Times New Roman" w:eastAsia="Gabriola" w:hAnsi="Times New Roman" w:cs="Times New Roman"/>
          <w:sz w:val="24"/>
          <w:szCs w:val="24"/>
          <w:lang w:eastAsia="ru-RU"/>
        </w:rPr>
      </w:pPr>
    </w:p>
    <w:p w:rsidR="008A188D" w:rsidRPr="00DA6BBF" w:rsidRDefault="008A188D" w:rsidP="00DA6BBF">
      <w:pPr>
        <w:numPr>
          <w:ilvl w:val="1"/>
          <w:numId w:val="126"/>
        </w:numPr>
        <w:tabs>
          <w:tab w:val="left" w:pos="706"/>
        </w:tabs>
        <w:spacing w:after="0" w:line="240" w:lineRule="auto"/>
        <w:ind w:right="17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лепить предметы пластическим, конструктивным и комбинированным способами;</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чувство коллективизма.</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создавать выразительные лепные образы конструктивным способом;</w:t>
      </w:r>
    </w:p>
    <w:p w:rsidR="008A188D" w:rsidRPr="00DA6BBF" w:rsidRDefault="008A188D" w:rsidP="00DA6BBF">
      <w:pPr>
        <w:numPr>
          <w:ilvl w:val="1"/>
          <w:numId w:val="126"/>
        </w:numPr>
        <w:tabs>
          <w:tab w:val="left" w:pos="706"/>
        </w:tabs>
        <w:spacing w:after="0" w:line="189" w:lineRule="auto"/>
        <w:ind w:right="6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обмакивать пальцы в воду, чтобы сгладить неровности вылеп-ленного изображения, когда это необходимо для передачи образа.</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мелкую моторику.</w:t>
      </w:r>
    </w:p>
    <w:p w:rsidR="008A188D" w:rsidRPr="008A188D" w:rsidRDefault="008A188D" w:rsidP="00C25A44">
      <w:pPr>
        <w:numPr>
          <w:ilvl w:val="1"/>
          <w:numId w:val="126"/>
        </w:numPr>
        <w:tabs>
          <w:tab w:val="left" w:pos="706"/>
        </w:tabs>
        <w:spacing w:after="0" w:line="189" w:lineRule="auto"/>
        <w:ind w:right="2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lastRenderedPageBreak/>
        <w:t>Формировать технические умения и навыки работы с разнообразными материалами для лепки; умений использовать дополнительные материалы (косточки, зернышки, бусинки и</w:t>
      </w:r>
    </w:p>
    <w:p w:rsidR="008A188D" w:rsidRPr="008A188D" w:rsidRDefault="00DA6BBF" w:rsidP="00DA6BBF">
      <w:pPr>
        <w:tabs>
          <w:tab w:val="left" w:pos="220"/>
        </w:tabs>
        <w:spacing w:after="0"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т.д.).</w:t>
      </w:r>
    </w:p>
    <w:p w:rsidR="008A188D" w:rsidRPr="00DA6BBF" w:rsidRDefault="008A188D" w:rsidP="00DA6BBF">
      <w:pPr>
        <w:numPr>
          <w:ilvl w:val="1"/>
          <w:numId w:val="126"/>
        </w:numPr>
        <w:tabs>
          <w:tab w:val="left" w:pos="706"/>
        </w:tabs>
        <w:spacing w:after="0" w:line="240" w:lineRule="auto"/>
        <w:ind w:right="7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Упражнять в создании объемных полых поделок из соленого теста и декоративное оформление по замыслу.</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раскатывать из пластилина колбаски и составлять из них на плоскости</w:t>
      </w:r>
    </w:p>
    <w:p w:rsidR="008A188D" w:rsidRPr="008A188D" w:rsidRDefault="008A188D" w:rsidP="008A188D">
      <w:pPr>
        <w:spacing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елку;</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украшать изделие мелкими деталями;</w:t>
      </w:r>
    </w:p>
    <w:p w:rsidR="008A188D" w:rsidRPr="008A188D" w:rsidRDefault="008A188D" w:rsidP="00C25A44">
      <w:pPr>
        <w:numPr>
          <w:ilvl w:val="1"/>
          <w:numId w:val="126"/>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аккуратностьпри лепки.</w:t>
      </w:r>
    </w:p>
    <w:p w:rsidR="008A188D" w:rsidRPr="0076279D" w:rsidRDefault="008A188D" w:rsidP="00C25A44">
      <w:pPr>
        <w:numPr>
          <w:ilvl w:val="1"/>
          <w:numId w:val="126"/>
        </w:numPr>
        <w:tabs>
          <w:tab w:val="left" w:pos="706"/>
        </w:tabs>
        <w:spacing w:after="0" w:line="182"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составлять коллективную сюжетную композиция из вылепленных фигурок,</w:t>
      </w:r>
    </w:p>
    <w:p w:rsidR="008A188D" w:rsidRPr="008A188D" w:rsidRDefault="008A188D" w:rsidP="0076279D">
      <w:pPr>
        <w:ind w:right="70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передавая взаимоотношения между ними, закрепить способ лепки в стилистике народной игрушки;</w:t>
      </w:r>
    </w:p>
    <w:p w:rsidR="008A188D" w:rsidRPr="00DA6BBF" w:rsidRDefault="008A188D" w:rsidP="00DA6BBF">
      <w:pPr>
        <w:numPr>
          <w:ilvl w:val="1"/>
          <w:numId w:val="127"/>
        </w:numPr>
        <w:tabs>
          <w:tab w:val="left" w:pos="720"/>
        </w:tabs>
        <w:spacing w:after="0" w:line="20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мелкую моторику.</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делать барельеф. Закрепить умение пользоваться.</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лепить по представлению героев литературных произведений ;</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создавать образ медведя в технике пластилинография по образцу педагога;</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творческие способности.</w:t>
      </w:r>
    </w:p>
    <w:p w:rsidR="008A188D" w:rsidRPr="008A188D" w:rsidRDefault="008A188D" w:rsidP="00C25A44">
      <w:pPr>
        <w:numPr>
          <w:ilvl w:val="1"/>
          <w:numId w:val="127"/>
        </w:numPr>
        <w:tabs>
          <w:tab w:val="left" w:pos="706"/>
        </w:tabs>
        <w:spacing w:after="0" w:line="224" w:lineRule="auto"/>
        <w:ind w:right="10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Познакомить детей с новой техникой создания объёмных образов — лепкой из бумажной массы, учить лепить мелких животных (насекомых), передавая характерные особенности строения и окраски;</w:t>
      </w:r>
    </w:p>
    <w:p w:rsidR="008A188D" w:rsidRPr="008A188D" w:rsidRDefault="008A188D" w:rsidP="008A188D">
      <w:pPr>
        <w:spacing w:line="3" w:lineRule="exact"/>
        <w:rPr>
          <w:rFonts w:ascii="Times New Roman" w:eastAsia="Gabriola" w:hAnsi="Times New Roman" w:cs="Times New Roman"/>
          <w:sz w:val="24"/>
          <w:szCs w:val="24"/>
          <w:lang w:eastAsia="ru-RU"/>
        </w:rPr>
      </w:pPr>
    </w:p>
    <w:p w:rsidR="008A188D" w:rsidRPr="00DA6BBF" w:rsidRDefault="008A188D" w:rsidP="00DA6BBF">
      <w:pPr>
        <w:numPr>
          <w:ilvl w:val="1"/>
          <w:numId w:val="127"/>
        </w:numPr>
        <w:tabs>
          <w:tab w:val="left" w:pos="706"/>
        </w:tabs>
        <w:spacing w:after="0" w:line="189" w:lineRule="auto"/>
        <w:ind w:right="5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обмакивать пальцы в воду, чтобы сгладить неровности вылеп-ленного изображения, когда это необходимо для передачи образа.</w:t>
      </w:r>
    </w:p>
    <w:p w:rsidR="008A188D" w:rsidRPr="00DA6BBF" w:rsidRDefault="008A188D" w:rsidP="00DA6BBF">
      <w:pPr>
        <w:numPr>
          <w:ilvl w:val="1"/>
          <w:numId w:val="127"/>
        </w:numPr>
        <w:tabs>
          <w:tab w:val="left" w:pos="706"/>
        </w:tabs>
        <w:spacing w:after="0" w:line="240" w:lineRule="auto"/>
        <w:ind w:right="5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лепить посуду из целого куска глины и пластилина ленточным способом;</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умение украшать работу по своему желанию;</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аккуратность.</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лепить рельефные картины;</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Показать варианты изображения цветов с элементами –сердечками;</w:t>
      </w:r>
    </w:p>
    <w:p w:rsidR="008A188D" w:rsidRPr="008A188D" w:rsidRDefault="008A188D" w:rsidP="00C25A44">
      <w:pPr>
        <w:numPr>
          <w:ilvl w:val="1"/>
          <w:numId w:val="127"/>
        </w:numPr>
        <w:tabs>
          <w:tab w:val="left" w:pos="78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знакомство с особенностями декоративной.</w:t>
      </w:r>
    </w:p>
    <w:p w:rsidR="008A188D" w:rsidRPr="0076279D" w:rsidRDefault="008A188D" w:rsidP="00C25A44">
      <w:pPr>
        <w:numPr>
          <w:ilvl w:val="1"/>
          <w:numId w:val="127"/>
        </w:numPr>
        <w:tabs>
          <w:tab w:val="left" w:pos="706"/>
        </w:tabs>
        <w:spacing w:after="0" w:line="240" w:lineRule="auto"/>
        <w:ind w:right="13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знакомить детей с весенними первоцветами, вызывать желание порадовать маму;</w:t>
      </w:r>
    </w:p>
    <w:p w:rsidR="008A188D" w:rsidRPr="0076279D" w:rsidRDefault="008A188D" w:rsidP="00C25A44">
      <w:pPr>
        <w:numPr>
          <w:ilvl w:val="1"/>
          <w:numId w:val="127"/>
        </w:numPr>
        <w:tabs>
          <w:tab w:val="left" w:pos="706"/>
        </w:tabs>
        <w:spacing w:after="0" w:line="240" w:lineRule="auto"/>
        <w:ind w:right="17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лепить предметы пластическим, конструктивным и комбинированным способами;</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аккуратность</w:t>
      </w:r>
      <w:r w:rsidR="00952BD8">
        <w:rPr>
          <w:rFonts w:ascii="Times New Roman" w:eastAsia="Gabriola" w:hAnsi="Times New Roman" w:cs="Times New Roman"/>
          <w:sz w:val="24"/>
          <w:szCs w:val="24"/>
          <w:lang w:eastAsia="ru-RU"/>
        </w:rPr>
        <w:t xml:space="preserve"> </w:t>
      </w:r>
      <w:r w:rsidRPr="008A188D">
        <w:rPr>
          <w:rFonts w:ascii="Times New Roman" w:eastAsia="Gabriola" w:hAnsi="Times New Roman" w:cs="Times New Roman"/>
          <w:sz w:val="24"/>
          <w:szCs w:val="24"/>
          <w:lang w:eastAsia="ru-RU"/>
        </w:rPr>
        <w:t>при лепки.</w:t>
      </w:r>
    </w:p>
    <w:p w:rsidR="008A188D" w:rsidRPr="0076279D" w:rsidRDefault="008A188D" w:rsidP="00C25A44">
      <w:pPr>
        <w:numPr>
          <w:ilvl w:val="1"/>
          <w:numId w:val="127"/>
        </w:numPr>
        <w:tabs>
          <w:tab w:val="left" w:pos="706"/>
        </w:tabs>
        <w:spacing w:after="0" w:line="240" w:lineRule="auto"/>
        <w:ind w:right="72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лепить фигурку олешка: короткие, толстые ноги; длинные вытянутые шеи и маленькие головы.</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творческие способности.</w:t>
      </w:r>
    </w:p>
    <w:p w:rsidR="008A188D" w:rsidRPr="0076279D" w:rsidRDefault="008A188D" w:rsidP="00C25A44">
      <w:pPr>
        <w:numPr>
          <w:ilvl w:val="1"/>
          <w:numId w:val="127"/>
        </w:numPr>
        <w:tabs>
          <w:tab w:val="left" w:pos="706"/>
        </w:tabs>
        <w:spacing w:after="0" w:line="240" w:lineRule="auto"/>
        <w:ind w:right="38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знакомить детей с видами народного декоративно-прикладного искусства (ковроделием);</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лепить коврик из жгутиков, имитируя технику плетения;</w:t>
      </w:r>
    </w:p>
    <w:p w:rsidR="008A188D" w:rsidRPr="00952BD8" w:rsidRDefault="008A188D" w:rsidP="00952BD8">
      <w:pPr>
        <w:numPr>
          <w:ilvl w:val="1"/>
          <w:numId w:val="127"/>
        </w:numPr>
        <w:tabs>
          <w:tab w:val="left" w:pos="706"/>
        </w:tabs>
        <w:spacing w:after="0" w:line="189" w:lineRule="auto"/>
        <w:ind w:right="28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составлять коллективную сюжетную композицию из вылепленных фигурок, передавая взаимоотношения между ними, самостоятельно варьировать разные способы лепки</w:t>
      </w:r>
    </w:p>
    <w:p w:rsidR="008A188D" w:rsidRPr="008A188D" w:rsidRDefault="008A188D" w:rsidP="00C25A44">
      <w:pPr>
        <w:numPr>
          <w:ilvl w:val="0"/>
          <w:numId w:val="127"/>
        </w:numPr>
        <w:tabs>
          <w:tab w:val="left" w:pos="18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стилистике народной игрушки.</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знакомство с дымковской игрушкой;</w:t>
      </w:r>
    </w:p>
    <w:p w:rsidR="008A188D" w:rsidRPr="008A188D" w:rsidRDefault="008A188D" w:rsidP="00C25A44">
      <w:pPr>
        <w:numPr>
          <w:ilvl w:val="1"/>
          <w:numId w:val="127"/>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Упражнять детей в лепке женской фигурки на основе юбки колокола;</w:t>
      </w:r>
    </w:p>
    <w:p w:rsidR="008A188D" w:rsidRPr="008A188D" w:rsidRDefault="008A188D" w:rsidP="008A188D">
      <w:pPr>
        <w:spacing w:line="180" w:lineRule="auto"/>
        <w:ind w:left="58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w:t>
      </w:r>
      <w:r w:rsidR="00952BD8">
        <w:rPr>
          <w:rFonts w:ascii="Times New Roman" w:eastAsia="Gabriola" w:hAnsi="Times New Roman" w:cs="Times New Roman"/>
          <w:sz w:val="24"/>
          <w:szCs w:val="24"/>
          <w:lang w:eastAsia="ru-RU"/>
        </w:rPr>
        <w:t xml:space="preserve"> </w:t>
      </w:r>
      <w:r w:rsidRPr="008A188D">
        <w:rPr>
          <w:rFonts w:ascii="Times New Roman" w:eastAsia="Gabriola" w:hAnsi="Times New Roman" w:cs="Times New Roman"/>
          <w:sz w:val="24"/>
          <w:szCs w:val="24"/>
          <w:lang w:eastAsia="ru-RU"/>
        </w:rPr>
        <w:t>аккуратность при лепке.</w:t>
      </w:r>
    </w:p>
    <w:p w:rsidR="008A188D" w:rsidRPr="008A188D" w:rsidRDefault="008A188D" w:rsidP="00C25A44">
      <w:pPr>
        <w:numPr>
          <w:ilvl w:val="1"/>
          <w:numId w:val="128"/>
        </w:numPr>
        <w:tabs>
          <w:tab w:val="left" w:pos="720"/>
        </w:tabs>
        <w:spacing w:after="0" w:line="180"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составлять задуманный предмет на плоскости(метод барельеф);</w:t>
      </w:r>
    </w:p>
    <w:p w:rsidR="008A188D" w:rsidRPr="008A188D" w:rsidRDefault="008A188D" w:rsidP="00C25A44">
      <w:pPr>
        <w:numPr>
          <w:ilvl w:val="1"/>
          <w:numId w:val="12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учить дополнять работу композиционными решениями;</w:t>
      </w:r>
    </w:p>
    <w:p w:rsidR="008A188D" w:rsidRPr="008A188D" w:rsidRDefault="008A188D" w:rsidP="00C25A44">
      <w:pPr>
        <w:numPr>
          <w:ilvl w:val="1"/>
          <w:numId w:val="128"/>
        </w:numPr>
        <w:tabs>
          <w:tab w:val="left" w:pos="706"/>
        </w:tabs>
        <w:spacing w:after="0" w:line="189" w:lineRule="auto"/>
        <w:ind w:right="5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обмакивать пальцы в воду, чтобы сгладить неровности вылеп-ленного изображения, когда это необходимо для передачи образа.</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2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использовать в своей работе комбинированный способ лепки;</w:t>
      </w:r>
    </w:p>
    <w:p w:rsidR="008A188D" w:rsidRPr="008A188D" w:rsidRDefault="008A188D" w:rsidP="00C25A44">
      <w:pPr>
        <w:numPr>
          <w:ilvl w:val="1"/>
          <w:numId w:val="128"/>
        </w:numPr>
        <w:tabs>
          <w:tab w:val="left" w:pos="78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передавать форму головы, туловища, ног, рук, пропорциональное соотношение</w:t>
      </w:r>
    </w:p>
    <w:p w:rsidR="008A188D" w:rsidRPr="008A188D" w:rsidRDefault="008A188D" w:rsidP="008A188D">
      <w:pPr>
        <w:spacing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частей;</w:t>
      </w:r>
    </w:p>
    <w:p w:rsidR="008A188D" w:rsidRPr="008A188D" w:rsidRDefault="008A188D" w:rsidP="00C25A44">
      <w:pPr>
        <w:numPr>
          <w:ilvl w:val="1"/>
          <w:numId w:val="12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Закреплять умение украшать одежду налепами;</w:t>
      </w:r>
    </w:p>
    <w:p w:rsidR="008A188D" w:rsidRPr="008A188D" w:rsidRDefault="008A188D" w:rsidP="00C25A44">
      <w:pPr>
        <w:numPr>
          <w:ilvl w:val="1"/>
          <w:numId w:val="12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сглаживать поверхность формы, делать предметы устойчивыми.</w:t>
      </w:r>
    </w:p>
    <w:p w:rsidR="008A188D" w:rsidRPr="008A188D" w:rsidRDefault="008A188D" w:rsidP="00C25A44">
      <w:pPr>
        <w:numPr>
          <w:ilvl w:val="1"/>
          <w:numId w:val="12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учить детей наносить пластилин тонким слоем на заданную поверхность.</w:t>
      </w:r>
    </w:p>
    <w:p w:rsidR="008A188D" w:rsidRPr="008A188D" w:rsidRDefault="008A188D" w:rsidP="00C25A44">
      <w:pPr>
        <w:numPr>
          <w:ilvl w:val="1"/>
          <w:numId w:val="12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сочетать природный материал с пластилином;</w:t>
      </w:r>
    </w:p>
    <w:p w:rsidR="008A188D" w:rsidRPr="008A188D" w:rsidRDefault="008A188D" w:rsidP="00C25A44">
      <w:pPr>
        <w:numPr>
          <w:ilvl w:val="1"/>
          <w:numId w:val="12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наносить пластилин на полукруглый предмет;</w:t>
      </w:r>
    </w:p>
    <w:p w:rsidR="008A188D" w:rsidRPr="00952BD8" w:rsidRDefault="008A188D" w:rsidP="00952BD8">
      <w:pPr>
        <w:numPr>
          <w:ilvl w:val="1"/>
          <w:numId w:val="128"/>
        </w:numPr>
        <w:tabs>
          <w:tab w:val="left" w:pos="706"/>
        </w:tabs>
        <w:spacing w:after="0" w:line="189" w:lineRule="auto"/>
        <w:ind w:right="2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технические умения и навыки работы с разнообразными материалами для лепки; умений использовать дополнительные материалы (косточки, зернышки, бусинки и</w:t>
      </w:r>
    </w:p>
    <w:p w:rsidR="008A188D" w:rsidRPr="008A188D" w:rsidRDefault="00952BD8" w:rsidP="00952BD8">
      <w:pPr>
        <w:tabs>
          <w:tab w:val="left" w:pos="220"/>
        </w:tabs>
        <w:spacing w:after="0"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т.</w:t>
      </w:r>
      <w:r w:rsidR="008A188D" w:rsidRPr="008A188D">
        <w:rPr>
          <w:rFonts w:ascii="Times New Roman" w:eastAsia="Gabriola" w:hAnsi="Times New Roman" w:cs="Times New Roman"/>
          <w:sz w:val="24"/>
          <w:szCs w:val="24"/>
          <w:lang w:eastAsia="ru-RU"/>
        </w:rPr>
        <w:t>д.);</w:t>
      </w:r>
    </w:p>
    <w:p w:rsidR="008A188D" w:rsidRPr="008A188D" w:rsidRDefault="008A188D" w:rsidP="00C25A44">
      <w:pPr>
        <w:numPr>
          <w:ilvl w:val="1"/>
          <w:numId w:val="128"/>
        </w:numPr>
        <w:tabs>
          <w:tab w:val="left" w:pos="720"/>
        </w:tabs>
        <w:spacing w:after="0" w:line="189"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учить детей наносить пластилин тонким слоем на вырезанный из картона</w:t>
      </w:r>
    </w:p>
    <w:p w:rsidR="00952BD8" w:rsidRDefault="008A188D" w:rsidP="008A188D">
      <w:pPr>
        <w:spacing w:line="181" w:lineRule="auto"/>
        <w:ind w:right="30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силуэт предмета;</w:t>
      </w:r>
    </w:p>
    <w:p w:rsidR="008A188D" w:rsidRPr="008A188D" w:rsidRDefault="008A188D" w:rsidP="008A188D">
      <w:pPr>
        <w:spacing w:line="181" w:lineRule="auto"/>
        <w:ind w:right="30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lastRenderedPageBreak/>
        <w:t>- формирование умений лепить мелкие детали; пользуясь стекой, наносить рисунок чешуек у рыбки, обозначать глаза, т. п.</w:t>
      </w:r>
    </w:p>
    <w:p w:rsidR="008A188D" w:rsidRPr="008A188D" w:rsidRDefault="00952BD8" w:rsidP="00952BD8">
      <w:pPr>
        <w:tabs>
          <w:tab w:val="left" w:pos="720"/>
        </w:tabs>
        <w:spacing w:after="0" w:line="240" w:lineRule="auto"/>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1)  </w:t>
      </w:r>
      <w:r w:rsidR="008A188D" w:rsidRPr="008A188D">
        <w:rPr>
          <w:rFonts w:ascii="Times New Roman" w:eastAsia="Gabriola" w:hAnsi="Times New Roman" w:cs="Times New Roman"/>
          <w:sz w:val="24"/>
          <w:szCs w:val="24"/>
          <w:lang w:eastAsia="ru-RU"/>
        </w:rPr>
        <w:t>Развивать аккуратность при лепке.</w:t>
      </w:r>
    </w:p>
    <w:p w:rsidR="008A188D" w:rsidRPr="008A188D" w:rsidRDefault="00952BD8" w:rsidP="00952BD8">
      <w:pPr>
        <w:tabs>
          <w:tab w:val="left" w:pos="706"/>
        </w:tabs>
        <w:spacing w:after="0" w:line="189" w:lineRule="auto"/>
        <w:ind w:right="36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2)  </w:t>
      </w:r>
      <w:r w:rsidR="008A188D" w:rsidRPr="008A188D">
        <w:rPr>
          <w:rFonts w:ascii="Times New Roman" w:eastAsia="Gabriola" w:hAnsi="Times New Roman" w:cs="Times New Roman"/>
          <w:sz w:val="24"/>
          <w:szCs w:val="24"/>
          <w:lang w:eastAsia="ru-RU"/>
        </w:rPr>
        <w:t>Учить детей лепить по выбору луговые растения и насекомых, передавая характерные особенности их строения и окраски, придавая поделке устойчивость;</w:t>
      </w:r>
    </w:p>
    <w:p w:rsidR="008A188D" w:rsidRPr="008A188D" w:rsidRDefault="008A188D" w:rsidP="00952BD8">
      <w:pPr>
        <w:spacing w:line="1" w:lineRule="exact"/>
        <w:jc w:val="both"/>
        <w:rPr>
          <w:rFonts w:ascii="Times New Roman" w:eastAsia="Gabriola" w:hAnsi="Times New Roman" w:cs="Times New Roman"/>
          <w:sz w:val="24"/>
          <w:szCs w:val="24"/>
          <w:lang w:eastAsia="ru-RU"/>
        </w:rPr>
      </w:pPr>
    </w:p>
    <w:p w:rsidR="008A188D" w:rsidRPr="00952BD8" w:rsidRDefault="008A188D" w:rsidP="00952BD8">
      <w:pPr>
        <w:pStyle w:val="a4"/>
        <w:numPr>
          <w:ilvl w:val="0"/>
          <w:numId w:val="150"/>
        </w:numPr>
        <w:tabs>
          <w:tab w:val="left" w:pos="706"/>
        </w:tabs>
        <w:spacing w:after="0" w:line="189" w:lineRule="auto"/>
        <w:ind w:right="560"/>
        <w:jc w:val="both"/>
        <w:rPr>
          <w:rFonts w:ascii="Times New Roman" w:eastAsia="Gabriola" w:hAnsi="Times New Roman" w:cs="Times New Roman"/>
          <w:sz w:val="24"/>
          <w:szCs w:val="24"/>
          <w:lang w:eastAsia="ru-RU"/>
        </w:rPr>
      </w:pPr>
      <w:r w:rsidRPr="00952BD8">
        <w:rPr>
          <w:rFonts w:ascii="Times New Roman" w:eastAsia="Gabriola" w:hAnsi="Times New Roman" w:cs="Times New Roman"/>
          <w:sz w:val="24"/>
          <w:szCs w:val="24"/>
          <w:lang w:eastAsia="ru-RU"/>
        </w:rPr>
        <w:t>Формировать умение обмакивать пальцы в воду, чтобы сгладить неровности вылеп-ленного изображения, когда это необходимо для передачи образа.</w:t>
      </w:r>
    </w:p>
    <w:p w:rsidR="008A188D" w:rsidRPr="008A188D" w:rsidRDefault="008A188D" w:rsidP="00952BD8">
      <w:pPr>
        <w:spacing w:line="1" w:lineRule="exact"/>
        <w:jc w:val="both"/>
        <w:rPr>
          <w:rFonts w:ascii="Times New Roman" w:eastAsia="Gabriola" w:hAnsi="Times New Roman" w:cs="Times New Roman"/>
          <w:sz w:val="24"/>
          <w:szCs w:val="24"/>
          <w:lang w:eastAsia="ru-RU"/>
        </w:rPr>
      </w:pPr>
    </w:p>
    <w:p w:rsidR="008A188D" w:rsidRPr="00952BD8" w:rsidRDefault="008A188D" w:rsidP="00952BD8">
      <w:pPr>
        <w:pStyle w:val="a4"/>
        <w:numPr>
          <w:ilvl w:val="0"/>
          <w:numId w:val="150"/>
        </w:numPr>
        <w:tabs>
          <w:tab w:val="left" w:pos="706"/>
        </w:tabs>
        <w:spacing w:after="0" w:line="240" w:lineRule="auto"/>
        <w:ind w:right="700"/>
        <w:jc w:val="both"/>
        <w:rPr>
          <w:rFonts w:ascii="Times New Roman" w:eastAsia="Gabriola" w:hAnsi="Times New Roman" w:cs="Times New Roman"/>
          <w:sz w:val="24"/>
          <w:szCs w:val="24"/>
          <w:lang w:eastAsia="ru-RU"/>
        </w:rPr>
      </w:pPr>
      <w:r w:rsidRPr="00952BD8">
        <w:rPr>
          <w:rFonts w:ascii="Times New Roman" w:eastAsia="Gabriola" w:hAnsi="Times New Roman" w:cs="Times New Roman"/>
          <w:sz w:val="24"/>
          <w:szCs w:val="24"/>
          <w:lang w:eastAsia="ru-RU"/>
        </w:rPr>
        <w:t>Учить лепить насекомых, передавая характерные особенности строения и окраски. Показать возможность сочетания разных материалов для создания мелких деталей (для усиков использовать проволоку, спички, зубочистки; для глазок - бисер, пуговички).</w:t>
      </w:r>
    </w:p>
    <w:p w:rsidR="008A188D" w:rsidRPr="008A188D" w:rsidRDefault="008A188D" w:rsidP="008A188D">
      <w:pPr>
        <w:spacing w:line="20" w:lineRule="exact"/>
        <w:rPr>
          <w:rFonts w:ascii="Times New Roman" w:eastAsiaTheme="minorEastAsia" w:hAnsi="Times New Roman" w:cs="Times New Roman"/>
          <w:sz w:val="24"/>
          <w:szCs w:val="24"/>
          <w:lang w:eastAsia="ru-RU"/>
        </w:rPr>
      </w:pPr>
    </w:p>
    <w:p w:rsidR="008A188D" w:rsidRPr="008A188D" w:rsidRDefault="008A188D" w:rsidP="008A188D">
      <w:pPr>
        <w:spacing w:line="390" w:lineRule="exact"/>
        <w:rPr>
          <w:rFonts w:ascii="Times New Roman" w:eastAsiaTheme="minorEastAsia" w:hAnsi="Times New Roman" w:cs="Times New Roman"/>
          <w:sz w:val="24"/>
          <w:szCs w:val="24"/>
          <w:lang w:eastAsia="ru-RU"/>
        </w:rPr>
      </w:pPr>
    </w:p>
    <w:p w:rsidR="008A188D" w:rsidRPr="008A188D" w:rsidRDefault="008A188D" w:rsidP="008A188D">
      <w:pPr>
        <w:ind w:left="2080"/>
        <w:rPr>
          <w:rFonts w:ascii="Times New Roman" w:eastAsiaTheme="minorEastAsia" w:hAnsi="Times New Roman" w:cs="Times New Roman"/>
          <w:sz w:val="24"/>
          <w:szCs w:val="24"/>
          <w:lang w:eastAsia="ru-RU"/>
        </w:rPr>
      </w:pPr>
      <w:r w:rsidRPr="008A188D">
        <w:rPr>
          <w:rFonts w:ascii="Times New Roman" w:eastAsia="Gabriola" w:hAnsi="Times New Roman" w:cs="Times New Roman"/>
          <w:b/>
          <w:bCs/>
          <w:sz w:val="24"/>
          <w:szCs w:val="24"/>
          <w:lang w:eastAsia="ru-RU"/>
        </w:rPr>
        <w:t>Вид образовательной деятельности «Аппликация»</w:t>
      </w:r>
    </w:p>
    <w:p w:rsidR="008A188D" w:rsidRPr="00952BD8" w:rsidRDefault="008A188D" w:rsidP="00952BD8">
      <w:pPr>
        <w:numPr>
          <w:ilvl w:val="1"/>
          <w:numId w:val="130"/>
        </w:numPr>
        <w:tabs>
          <w:tab w:val="left" w:pos="798"/>
        </w:tabs>
        <w:spacing w:after="0" w:line="187"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w:t>
      </w:r>
    </w:p>
    <w:p w:rsidR="008A188D" w:rsidRPr="008A188D" w:rsidRDefault="008A188D" w:rsidP="00C25A44">
      <w:pPr>
        <w:numPr>
          <w:ilvl w:val="1"/>
          <w:numId w:val="130"/>
        </w:numPr>
        <w:tabs>
          <w:tab w:val="left" w:pos="712"/>
        </w:tabs>
        <w:spacing w:after="0" w:line="210" w:lineRule="auto"/>
        <w:ind w:right="260" w:firstLine="572"/>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w:t>
      </w:r>
    </w:p>
    <w:p w:rsidR="008A188D" w:rsidRPr="008A188D" w:rsidRDefault="008A188D" w:rsidP="00C25A44">
      <w:pPr>
        <w:numPr>
          <w:ilvl w:val="1"/>
          <w:numId w:val="130"/>
        </w:numPr>
        <w:tabs>
          <w:tab w:val="left" w:pos="720"/>
        </w:tabs>
        <w:spacing w:after="0" w:line="188"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Закреплять умение вырезать предметы и их части круглой и овальной формы.</w:t>
      </w:r>
    </w:p>
    <w:p w:rsidR="008A188D" w:rsidRPr="00952BD8" w:rsidRDefault="008A188D" w:rsidP="00952BD8">
      <w:pPr>
        <w:numPr>
          <w:ilvl w:val="1"/>
          <w:numId w:val="130"/>
        </w:numPr>
        <w:tabs>
          <w:tab w:val="left" w:pos="789"/>
        </w:tabs>
        <w:spacing w:after="0" w:line="187"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у детей уважение к труду взрослых, вызывать желание трудиться, передавать свои впечатления о труде взрослых. Учить составлять несложный сюжет.</w:t>
      </w:r>
    </w:p>
    <w:p w:rsidR="008A188D" w:rsidRPr="00952BD8" w:rsidRDefault="008A188D" w:rsidP="00952BD8">
      <w:pPr>
        <w:numPr>
          <w:ilvl w:val="1"/>
          <w:numId w:val="130"/>
        </w:numPr>
        <w:tabs>
          <w:tab w:val="left" w:pos="810"/>
        </w:tabs>
        <w:spacing w:after="0" w:line="219" w:lineRule="auto"/>
        <w:ind w:right="260" w:firstLine="572"/>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вырезать дома из бумаги, сложенной гармошкой или дважды пополам, совершенствовать технику вырезания ножницами, развивать композиционные умения- при создания панорамы города ритмично располагать дома рядами;</w:t>
      </w:r>
    </w:p>
    <w:p w:rsidR="008A188D" w:rsidRPr="008A188D" w:rsidRDefault="008A188D" w:rsidP="00C25A44">
      <w:pPr>
        <w:numPr>
          <w:ilvl w:val="1"/>
          <w:numId w:val="130"/>
        </w:numPr>
        <w:tabs>
          <w:tab w:val="left" w:pos="720"/>
        </w:tabs>
        <w:spacing w:after="0" w:line="188"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экономно и рационально расходовать материалы</w:t>
      </w:r>
    </w:p>
    <w:p w:rsidR="008A188D" w:rsidRPr="008A188D" w:rsidRDefault="008A188D" w:rsidP="00C25A44">
      <w:pPr>
        <w:numPr>
          <w:ilvl w:val="1"/>
          <w:numId w:val="130"/>
        </w:numPr>
        <w:tabs>
          <w:tab w:val="left" w:pos="720"/>
        </w:tabs>
        <w:spacing w:after="0" w:line="186"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учить вырезать бумагу по контуру определенной формы разных размеров</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Default="00952BD8" w:rsidP="00C25A44">
      <w:pPr>
        <w:numPr>
          <w:ilvl w:val="0"/>
          <w:numId w:val="130"/>
        </w:numPr>
        <w:tabs>
          <w:tab w:val="left" w:pos="200"/>
        </w:tabs>
        <w:spacing w:after="0" w:line="188" w:lineRule="auto"/>
        <w:ind w:left="200" w:hanging="194"/>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Д</w:t>
      </w:r>
      <w:r w:rsidR="008A188D" w:rsidRPr="008A188D">
        <w:rPr>
          <w:rFonts w:ascii="Times New Roman" w:eastAsia="Gabriola" w:hAnsi="Times New Roman" w:cs="Times New Roman"/>
          <w:sz w:val="24"/>
          <w:szCs w:val="24"/>
          <w:lang w:eastAsia="ru-RU"/>
        </w:rPr>
        <w:t>ополнять силуэт графическими изображениями. Развивать воображение.</w:t>
      </w:r>
    </w:p>
    <w:p w:rsidR="00952BD8" w:rsidRPr="008A188D" w:rsidRDefault="00952BD8" w:rsidP="00C25A44">
      <w:pPr>
        <w:numPr>
          <w:ilvl w:val="0"/>
          <w:numId w:val="130"/>
        </w:numPr>
        <w:tabs>
          <w:tab w:val="left" w:pos="200"/>
        </w:tabs>
        <w:spacing w:after="0" w:line="188" w:lineRule="auto"/>
        <w:ind w:left="200" w:hanging="194"/>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16"/>
        </w:tabs>
        <w:spacing w:after="0" w:line="187" w:lineRule="auto"/>
        <w:ind w:right="260" w:firstLine="572"/>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 xml:space="preserve">Закреплять приемы вырезания кругов и овалов из квадратов и прямоугольников путем </w:t>
      </w:r>
      <w:r w:rsidR="00952BD8" w:rsidRPr="008A188D">
        <w:rPr>
          <w:rFonts w:ascii="Times New Roman" w:eastAsia="Gabriola" w:hAnsi="Times New Roman" w:cs="Times New Roman"/>
          <w:sz w:val="24"/>
          <w:szCs w:val="24"/>
          <w:lang w:eastAsia="ru-RU"/>
        </w:rPr>
        <w:t>округления</w:t>
      </w:r>
      <w:r w:rsidRPr="008A188D">
        <w:rPr>
          <w:rFonts w:ascii="Times New Roman" w:eastAsia="Gabriola" w:hAnsi="Times New Roman" w:cs="Times New Roman"/>
          <w:sz w:val="24"/>
          <w:szCs w:val="24"/>
          <w:lang w:eastAsia="ru-RU"/>
        </w:rPr>
        <w:t xml:space="preserve"> углов. Закреплять умение правильно работать с ножницами и аккуратно пользоваться клеем. Продолжать украшать вырезанными ягодами силуэт тарелки, гармонично подбирать формы и цвета.</w:t>
      </w:r>
    </w:p>
    <w:p w:rsidR="008A188D" w:rsidRPr="008A188D" w:rsidRDefault="008A188D" w:rsidP="008A188D">
      <w:pPr>
        <w:spacing w:line="3"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20"/>
        </w:tabs>
        <w:spacing w:after="0" w:line="186"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глазомер.</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810"/>
        </w:tabs>
        <w:spacing w:after="0" w:line="211" w:lineRule="auto"/>
        <w:ind w:right="260" w:firstLine="572"/>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вырезать дома из бумаги, сложенной гармошкой или дважды пополам, совершенствовать технику вырезания ножницами. Активизировать наблюдательность, развивать умение пользоваться ножницами.</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20"/>
        </w:tabs>
        <w:spacing w:after="0" w:line="186"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с помощью аппликации изображать снегирей в разных позах;</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80"/>
        </w:tabs>
        <w:spacing w:after="0" w:line="188" w:lineRule="auto"/>
        <w:ind w:left="780" w:hanging="20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передавать характерные особенности снегирей;</w:t>
      </w:r>
    </w:p>
    <w:p w:rsidR="008A188D" w:rsidRPr="008A188D" w:rsidRDefault="008A188D" w:rsidP="00C25A44">
      <w:pPr>
        <w:numPr>
          <w:ilvl w:val="1"/>
          <w:numId w:val="130"/>
        </w:numPr>
        <w:tabs>
          <w:tab w:val="left" w:pos="780"/>
        </w:tabs>
        <w:spacing w:after="0" w:line="186" w:lineRule="auto"/>
        <w:ind w:left="780" w:hanging="20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зрительный контроль за действием рук;</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80"/>
        </w:tabs>
        <w:spacing w:after="0" w:line="188" w:lineRule="auto"/>
        <w:ind w:left="780" w:hanging="20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Обучать способу парного вырезания;</w:t>
      </w:r>
    </w:p>
    <w:p w:rsidR="008A188D" w:rsidRPr="008A188D" w:rsidRDefault="008A188D" w:rsidP="00C25A44">
      <w:pPr>
        <w:numPr>
          <w:ilvl w:val="1"/>
          <w:numId w:val="130"/>
        </w:numPr>
        <w:tabs>
          <w:tab w:val="left" w:pos="780"/>
        </w:tabs>
        <w:spacing w:after="0" w:line="186" w:lineRule="auto"/>
        <w:ind w:left="780" w:hanging="20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доброжелательное отношение к окружающим.</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20"/>
        </w:tabs>
        <w:spacing w:after="0" w:line="188"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сочетать в поделке несколько видов материалов;</w:t>
      </w:r>
    </w:p>
    <w:p w:rsidR="008A188D" w:rsidRPr="008A188D" w:rsidRDefault="008A188D" w:rsidP="00C25A44">
      <w:pPr>
        <w:numPr>
          <w:ilvl w:val="1"/>
          <w:numId w:val="130"/>
        </w:numPr>
        <w:tabs>
          <w:tab w:val="left" w:pos="720"/>
        </w:tabs>
        <w:spacing w:after="0" w:line="186"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Вырезать симметричную форму из сложенного пополам листа журнальной бумаги;</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71"/>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умение самостоятельно задумывать содержание аппликации и доводить начатое до конца;</w:t>
      </w:r>
    </w:p>
    <w:p w:rsidR="008A188D" w:rsidRPr="008A188D" w:rsidRDefault="008A188D" w:rsidP="008A188D">
      <w:pPr>
        <w:spacing w:line="76"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20"/>
        </w:tabs>
        <w:spacing w:after="0" w:line="188"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внимание.</w:t>
      </w:r>
    </w:p>
    <w:p w:rsidR="008A188D" w:rsidRPr="008A188D" w:rsidRDefault="008A188D" w:rsidP="00C25A44">
      <w:pPr>
        <w:numPr>
          <w:ilvl w:val="1"/>
          <w:numId w:val="130"/>
        </w:numPr>
        <w:tabs>
          <w:tab w:val="left" w:pos="720"/>
        </w:tabs>
        <w:spacing w:after="0" w:line="186"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делать панно (настенное украшение);</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80"/>
        </w:tabs>
        <w:spacing w:after="0" w:line="188" w:lineRule="auto"/>
        <w:ind w:left="780" w:hanging="20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w:t>
      </w:r>
      <w:r w:rsidR="00952BD8">
        <w:rPr>
          <w:rFonts w:ascii="Times New Roman" w:eastAsia="Gabriola" w:hAnsi="Times New Roman" w:cs="Times New Roman"/>
          <w:sz w:val="24"/>
          <w:szCs w:val="24"/>
          <w:lang w:eastAsia="ru-RU"/>
        </w:rPr>
        <w:t>ь мелкую моторику рук, глазомер</w:t>
      </w:r>
      <w:r w:rsidRPr="008A188D">
        <w:rPr>
          <w:rFonts w:ascii="Times New Roman" w:eastAsia="Gabriola" w:hAnsi="Times New Roman" w:cs="Times New Roman"/>
          <w:sz w:val="24"/>
          <w:szCs w:val="24"/>
          <w:lang w:eastAsia="ru-RU"/>
        </w:rPr>
        <w:t>;</w:t>
      </w:r>
    </w:p>
    <w:p w:rsidR="008A188D" w:rsidRPr="008A188D" w:rsidRDefault="008A188D" w:rsidP="00C25A44">
      <w:pPr>
        <w:numPr>
          <w:ilvl w:val="1"/>
          <w:numId w:val="130"/>
        </w:numPr>
        <w:tabs>
          <w:tab w:val="left" w:pos="780"/>
        </w:tabs>
        <w:spacing w:after="0" w:line="186" w:lineRule="auto"/>
        <w:ind w:left="780" w:hanging="20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Знакомить с сюрпризами увядающей природы.</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29"/>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Закреплять умение вырезать туловище из прямоугольника путем закругления углов и голову из квадрата.</w:t>
      </w:r>
    </w:p>
    <w:p w:rsidR="008A188D" w:rsidRPr="008A188D" w:rsidRDefault="008A188D" w:rsidP="008A188D">
      <w:pPr>
        <w:spacing w:line="76"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43"/>
        </w:tabs>
        <w:spacing w:after="0" w:line="230" w:lineRule="auto"/>
        <w:ind w:right="260" w:firstLine="572"/>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lastRenderedPageBreak/>
        <w:t>Учить детей вырезать звёздочки из красивых фантиков и фольги, совершенствовать технику вырезывания из бумаги, сложенной дважды по диагонали, вызвать у детей желание создать коллективную композицию из вырезанных снежинок;</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08"/>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Вызвать желание создать поздравительные открытки своими руками, закрепить способ симметричного вырезания;</w:t>
      </w:r>
    </w:p>
    <w:p w:rsidR="008A188D" w:rsidRPr="008A188D" w:rsidRDefault="008A188D" w:rsidP="008A188D">
      <w:pPr>
        <w:spacing w:line="94"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80"/>
        </w:tabs>
        <w:spacing w:after="0" w:line="186" w:lineRule="auto"/>
        <w:ind w:left="780" w:hanging="20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аккуратность и бережное отношение к материалам.</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10"/>
        </w:tabs>
        <w:spacing w:after="0" w:line="187"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создавать сюжетную композицию из силуэтов животных. Поощрять детей в художественной форме свои представления, переживания, чувства.</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1"/>
          <w:numId w:val="130"/>
        </w:numPr>
        <w:tabs>
          <w:tab w:val="left" w:pos="720"/>
        </w:tabs>
        <w:spacing w:after="0" w:line="182"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Знакомство с приемом обрывания;</w:t>
      </w:r>
    </w:p>
    <w:p w:rsidR="00954098" w:rsidRDefault="00954098" w:rsidP="00954098">
      <w:pPr>
        <w:rPr>
          <w:rFonts w:ascii="Times New Roman" w:eastAsiaTheme="minorEastAsia" w:hAnsi="Times New Roman" w:cs="Times New Roman"/>
          <w:sz w:val="24"/>
          <w:szCs w:val="24"/>
          <w:lang w:eastAsia="ru-RU"/>
        </w:rPr>
      </w:pPr>
    </w:p>
    <w:p w:rsidR="008A188D" w:rsidRPr="008A188D" w:rsidRDefault="008A188D" w:rsidP="00C25A44">
      <w:pPr>
        <w:numPr>
          <w:ilvl w:val="0"/>
          <w:numId w:val="131"/>
        </w:numPr>
        <w:tabs>
          <w:tab w:val="left" w:pos="728"/>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создавать выразительный образ заснеженного дома, творчески применяя разные техники аппликации;</w:t>
      </w:r>
    </w:p>
    <w:p w:rsidR="008A188D" w:rsidRPr="008A188D" w:rsidRDefault="008A188D" w:rsidP="008A188D">
      <w:pPr>
        <w:spacing w:line="94"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825"/>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Расширить спектр технических приёмов обрывной аппликации и показать её изобразительно-выразительные возможности.</w:t>
      </w:r>
    </w:p>
    <w:p w:rsidR="008A188D" w:rsidRPr="008A188D" w:rsidRDefault="008A188D" w:rsidP="008A188D">
      <w:pPr>
        <w:spacing w:line="131"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06"/>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создавать образ из бумаги. Закреплять умение вырезать детали овальной формы. Закреплять умение вырезать мелкие детали на глаз</w:t>
      </w:r>
    </w:p>
    <w:p w:rsidR="008A188D" w:rsidRPr="008A188D" w:rsidRDefault="008A188D" w:rsidP="008A188D">
      <w:pPr>
        <w:spacing w:line="168"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894"/>
        </w:tabs>
        <w:spacing w:after="0" w:line="187"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Познакомить с последовательностью работы. Учить творчески, воплощать задуманную тему и самостоятельно определять содержание аппликации.</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822"/>
        </w:tabs>
        <w:spacing w:after="0" w:line="187"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передавать в аппликации представления о труде взрослых, приклеивая строителям каски на головы. Закреплять умение изображать дома высотные и низкие.</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80"/>
        </w:tabs>
        <w:spacing w:after="0" w:line="188" w:lineRule="auto"/>
        <w:ind w:left="780" w:hanging="20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Закреплять у детей умение создавать силуэт птицы, воспитывать художественный</w:t>
      </w:r>
    </w:p>
    <w:p w:rsidR="008A188D" w:rsidRPr="008A188D" w:rsidRDefault="008A188D" w:rsidP="008A188D">
      <w:pPr>
        <w:spacing w:line="186"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вкус.</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46"/>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составлять коллективную композицию из аппликативных элементов на основе объединяющего образа (шляпы).</w:t>
      </w:r>
    </w:p>
    <w:p w:rsidR="008A188D" w:rsidRPr="008A188D" w:rsidRDefault="008A188D" w:rsidP="008A188D">
      <w:pPr>
        <w:spacing w:line="131"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20"/>
        </w:tabs>
        <w:spacing w:after="0" w:line="188" w:lineRule="auto"/>
        <w:ind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Показать рациональный способ вырезания из бумаги, сложенной гармошкой.</w:t>
      </w:r>
    </w:p>
    <w:p w:rsidR="008A188D" w:rsidRPr="008A188D" w:rsidRDefault="008A188D" w:rsidP="00C25A44">
      <w:pPr>
        <w:numPr>
          <w:ilvl w:val="0"/>
          <w:numId w:val="131"/>
        </w:numPr>
        <w:tabs>
          <w:tab w:val="left" w:pos="720"/>
        </w:tabs>
        <w:spacing w:after="0" w:line="186" w:lineRule="auto"/>
        <w:ind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композиционные умения , чувство цвета</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86"/>
        </w:tabs>
        <w:spacing w:after="0" w:line="187"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Вызвать у детей интерес к подготовке подарков и сувениров, показать способы изготовления галстука из цветной бумаги (и\или ткани) для оформления папиного портрета.</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29"/>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Подвести к пониманию связи формы и декора на сравнении разных орнаментальных мотивов.</w:t>
      </w:r>
    </w:p>
    <w:p w:rsidR="008A188D" w:rsidRPr="008A188D" w:rsidRDefault="008A188D" w:rsidP="008A188D">
      <w:pPr>
        <w:spacing w:line="76"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20"/>
        </w:tabs>
        <w:spacing w:after="0" w:line="188" w:lineRule="auto"/>
        <w:ind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экономно и рационально расходовать материалы.</w:t>
      </w:r>
    </w:p>
    <w:p w:rsidR="008A188D" w:rsidRPr="008A188D" w:rsidRDefault="008A188D" w:rsidP="00C25A44">
      <w:pPr>
        <w:numPr>
          <w:ilvl w:val="0"/>
          <w:numId w:val="131"/>
        </w:numPr>
        <w:tabs>
          <w:tab w:val="left" w:pos="813"/>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делать картину с объемной аппликацией, дополняя ее деталями, придающими работе особую выразительность.</w:t>
      </w:r>
    </w:p>
    <w:p w:rsidR="008A188D" w:rsidRPr="008A188D" w:rsidRDefault="008A188D" w:rsidP="008A188D">
      <w:pPr>
        <w:spacing w:line="131"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70"/>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учить приему обрывания бумаги, совершенствовать навыки работы с ножницами.</w:t>
      </w:r>
    </w:p>
    <w:p w:rsidR="008A188D" w:rsidRPr="008A188D" w:rsidRDefault="008A188D" w:rsidP="008A188D">
      <w:pPr>
        <w:spacing w:line="76"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48"/>
        </w:tabs>
        <w:spacing w:after="0" w:line="187"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Развивать художественный вкус , фантазию при создании композиции, воспитывать стремление доставлять себе и другим радость поделками, изготовленными своими руками.</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C25A44">
      <w:pPr>
        <w:numPr>
          <w:ilvl w:val="0"/>
          <w:numId w:val="131"/>
        </w:numPr>
        <w:tabs>
          <w:tab w:val="left" w:pos="768"/>
        </w:tabs>
        <w:spacing w:after="0" w:line="229" w:lineRule="auto"/>
        <w:ind w:right="260" w:firstLine="572"/>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Совершенствовать аппликативную технику – составлять аппликативный цветок из отдельных элементов, стараясь передать особенности внешнего вида растения. Формировать композиционные умения. Развивать чувство формы и цвета.</w:t>
      </w:r>
    </w:p>
    <w:p w:rsidR="008A188D" w:rsidRPr="008A188D" w:rsidRDefault="008A188D" w:rsidP="008A188D">
      <w:pPr>
        <w:spacing w:line="3" w:lineRule="exact"/>
        <w:rPr>
          <w:rFonts w:ascii="Times New Roman" w:eastAsia="Gabriola" w:hAnsi="Times New Roman" w:cs="Times New Roman"/>
          <w:sz w:val="24"/>
          <w:szCs w:val="24"/>
          <w:lang w:eastAsia="ru-RU"/>
        </w:rPr>
      </w:pPr>
    </w:p>
    <w:p w:rsidR="008A188D" w:rsidRPr="00952BD8" w:rsidRDefault="008A188D" w:rsidP="008A188D">
      <w:pPr>
        <w:numPr>
          <w:ilvl w:val="0"/>
          <w:numId w:val="131"/>
        </w:numPr>
        <w:tabs>
          <w:tab w:val="left" w:pos="740"/>
        </w:tabs>
        <w:spacing w:after="0" w:line="188" w:lineRule="auto"/>
        <w:ind w:left="740" w:hanging="16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вырезать цветы (венчики тюльпанов) и листья из бумажных квадратов и</w:t>
      </w:r>
      <w:r w:rsidR="00952BD8">
        <w:rPr>
          <w:rFonts w:ascii="Times New Roman" w:eastAsia="Gabriola" w:hAnsi="Times New Roman" w:cs="Times New Roman"/>
          <w:sz w:val="24"/>
          <w:szCs w:val="24"/>
          <w:lang w:eastAsia="ru-RU"/>
        </w:rPr>
        <w:t xml:space="preserve"> </w:t>
      </w:r>
      <w:r w:rsidRPr="00952BD8">
        <w:rPr>
          <w:rFonts w:ascii="Times New Roman" w:eastAsia="Gabriola" w:hAnsi="Times New Roman" w:cs="Times New Roman"/>
          <w:sz w:val="24"/>
          <w:szCs w:val="24"/>
          <w:lang w:eastAsia="ru-RU"/>
        </w:rPr>
        <w:t>прямоугольников, сложенных пополам, показать разные приёмы декорирования цветка;</w:t>
      </w:r>
    </w:p>
    <w:p w:rsidR="008A188D" w:rsidRPr="008A188D" w:rsidRDefault="008A188D" w:rsidP="00952BD8">
      <w:pPr>
        <w:ind w:right="260"/>
        <w:rPr>
          <w:rFonts w:ascii="Times New Roman" w:eastAsiaTheme="minorEastAsia" w:hAnsi="Times New Roman" w:cs="Times New Roman"/>
          <w:sz w:val="24"/>
          <w:szCs w:val="24"/>
          <w:lang w:eastAsia="ru-RU"/>
        </w:rPr>
      </w:pPr>
      <w:r w:rsidRPr="008A188D">
        <w:rPr>
          <w:rFonts w:ascii="Times New Roman" w:eastAsia="Gabriola" w:hAnsi="Times New Roman" w:cs="Times New Roman"/>
          <w:sz w:val="24"/>
          <w:szCs w:val="24"/>
          <w:lang w:eastAsia="ru-RU"/>
        </w:rPr>
        <w:t>- Формировать умение вырезать одинаковые фигуры или их детали из бумаги, сложенной гармошкой.</w:t>
      </w:r>
    </w:p>
    <w:p w:rsidR="008A188D" w:rsidRPr="008A188D" w:rsidRDefault="008A188D" w:rsidP="00952BD8">
      <w:pPr>
        <w:tabs>
          <w:tab w:val="left" w:pos="800"/>
        </w:tabs>
        <w:spacing w:after="0" w:line="240" w:lineRule="auto"/>
        <w:ind w:right="2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lastRenderedPageBreak/>
        <w:t>Учить передавать образ сказочной птицы, украшать отдельные части и детали изображения</w:t>
      </w:r>
    </w:p>
    <w:p w:rsidR="008A188D" w:rsidRPr="008A188D" w:rsidRDefault="008A188D" w:rsidP="00952BD8">
      <w:pPr>
        <w:tabs>
          <w:tab w:val="left" w:pos="812"/>
        </w:tabs>
        <w:spacing w:after="0" w:line="240" w:lineRule="auto"/>
        <w:ind w:right="2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составлять гармоничные образы рыбок из отдельных элементов. Учить создавать образную картину применяя полученные ранее навыки.</w:t>
      </w:r>
    </w:p>
    <w:p w:rsidR="008A188D" w:rsidRPr="008A188D" w:rsidRDefault="008A188D" w:rsidP="00952BD8">
      <w:pPr>
        <w:tabs>
          <w:tab w:val="left" w:pos="753"/>
        </w:tabs>
        <w:spacing w:after="0" w:line="220" w:lineRule="auto"/>
        <w:ind w:right="260"/>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Совершенствовать технику вырезания округлых форм из бумаги, сложенной вдвое, развивать чувства формы и композиционные умения, вызвать интерес к рассматриванию и самостоятельному созданию много красочных натюрмортов;</w:t>
      </w:r>
    </w:p>
    <w:p w:rsidR="008A188D" w:rsidRPr="008A188D" w:rsidRDefault="008A188D" w:rsidP="00952BD8">
      <w:pPr>
        <w:tabs>
          <w:tab w:val="left" w:pos="720"/>
        </w:tabs>
        <w:spacing w:after="0" w:line="186"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экономно и рационально расходовать материалы.</w:t>
      </w:r>
    </w:p>
    <w:p w:rsidR="008A188D" w:rsidRPr="008A188D" w:rsidRDefault="008A188D" w:rsidP="00952BD8">
      <w:pPr>
        <w:tabs>
          <w:tab w:val="left" w:pos="798"/>
        </w:tabs>
        <w:spacing w:after="0" w:line="240" w:lineRule="auto"/>
        <w:ind w:right="2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Продолжать учить симметрично вырезать предмет. Учить составлять сюжетную композицию</w:t>
      </w:r>
    </w:p>
    <w:p w:rsidR="008A188D" w:rsidRPr="008A188D" w:rsidRDefault="008A188D" w:rsidP="00952BD8">
      <w:pPr>
        <w:tabs>
          <w:tab w:val="left" w:pos="717"/>
        </w:tabs>
        <w:spacing w:after="0" w:line="240" w:lineRule="auto"/>
        <w:ind w:right="26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создавать предметные и сюжетные композиции, дополнять их деталями, обогащающими изображения.</w:t>
      </w:r>
    </w:p>
    <w:p w:rsidR="008A188D" w:rsidRPr="008A188D" w:rsidRDefault="008A188D" w:rsidP="00952BD8">
      <w:pPr>
        <w:tabs>
          <w:tab w:val="left" w:pos="720"/>
        </w:tabs>
        <w:spacing w:after="0" w:line="188"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Закрепить знания детей о ПДД, о работе дорожного инспектора;</w:t>
      </w:r>
    </w:p>
    <w:p w:rsidR="008A188D" w:rsidRPr="008A188D" w:rsidRDefault="008A188D" w:rsidP="00952BD8">
      <w:pPr>
        <w:tabs>
          <w:tab w:val="left" w:pos="720"/>
        </w:tabs>
        <w:spacing w:after="0" w:line="186" w:lineRule="auto"/>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Систематизировать знания о дорожных знаках ;</w:t>
      </w:r>
    </w:p>
    <w:p w:rsidR="008A188D" w:rsidRPr="008A188D" w:rsidRDefault="008A188D" w:rsidP="008A188D">
      <w:pPr>
        <w:spacing w:line="1" w:lineRule="exact"/>
        <w:rPr>
          <w:rFonts w:ascii="Times New Roman" w:eastAsia="Gabriola" w:hAnsi="Times New Roman" w:cs="Times New Roman"/>
          <w:sz w:val="24"/>
          <w:szCs w:val="24"/>
          <w:lang w:eastAsia="ru-RU"/>
        </w:rPr>
      </w:pPr>
    </w:p>
    <w:p w:rsidR="008A188D" w:rsidRPr="008A188D" w:rsidRDefault="008A188D" w:rsidP="00952BD8">
      <w:pPr>
        <w:tabs>
          <w:tab w:val="left" w:pos="746"/>
        </w:tabs>
        <w:spacing w:after="0" w:line="211" w:lineRule="auto"/>
        <w:ind w:right="260"/>
        <w:jc w:val="both"/>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Вызвать интерес к созданию солярных образов в технике аппликации. Учить детей вырезать солнышко из бумажных квадратов, сложенных дважды по диагонали, и составлять из них многоцветные образы, накладывая вырезанные детали друг на друга. Показать варианты лучиков (прямые, волнистые, завитки, трилистники, треугольники, трапеции, зубчики) на основе народного декоративно-прикладного искусства и способы их изготовления.</w:t>
      </w:r>
    </w:p>
    <w:p w:rsidR="008A188D" w:rsidRPr="00952BD8" w:rsidRDefault="008A188D" w:rsidP="00952BD8">
      <w:pPr>
        <w:numPr>
          <w:ilvl w:val="0"/>
          <w:numId w:val="132"/>
        </w:numPr>
        <w:tabs>
          <w:tab w:val="left" w:pos="717"/>
        </w:tabs>
        <w:spacing w:after="0" w:line="240" w:lineRule="auto"/>
        <w:ind w:right="260" w:firstLine="572"/>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Формировать умение создавать предметные и сюжетные композиции, дополнять их деталями, обогащающими изображения.</w:t>
      </w:r>
    </w:p>
    <w:p w:rsidR="008A188D" w:rsidRPr="008A188D" w:rsidRDefault="008A188D" w:rsidP="00C25A44">
      <w:pPr>
        <w:numPr>
          <w:ilvl w:val="0"/>
          <w:numId w:val="132"/>
        </w:numPr>
        <w:tabs>
          <w:tab w:val="left" w:pos="720"/>
        </w:tabs>
        <w:spacing w:after="0" w:line="188" w:lineRule="auto"/>
        <w:ind w:left="720" w:hanging="148"/>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Воспитывать патриотические чувства.</w:t>
      </w:r>
    </w:p>
    <w:p w:rsidR="008A188D" w:rsidRPr="008A188D" w:rsidRDefault="008A188D" w:rsidP="00952BD8">
      <w:pPr>
        <w:tabs>
          <w:tab w:val="left" w:pos="840"/>
        </w:tabs>
        <w:spacing w:after="0" w:line="182" w:lineRule="auto"/>
        <w:ind w:left="840"/>
        <w:rPr>
          <w:rFonts w:ascii="Times New Roman" w:eastAsia="Gabriola" w:hAnsi="Times New Roman" w:cs="Times New Roman"/>
          <w:sz w:val="24"/>
          <w:szCs w:val="24"/>
          <w:lang w:eastAsia="ru-RU"/>
        </w:rPr>
      </w:pPr>
      <w:r w:rsidRPr="008A188D">
        <w:rPr>
          <w:rFonts w:ascii="Times New Roman" w:eastAsia="Gabriola" w:hAnsi="Times New Roman" w:cs="Times New Roman"/>
          <w:sz w:val="24"/>
          <w:szCs w:val="24"/>
          <w:lang w:eastAsia="ru-RU"/>
        </w:rPr>
        <w:t>Учить  детей  самостоятельно  и  творчески  отражать  представление  о  морских</w:t>
      </w:r>
    </w:p>
    <w:p w:rsidR="00623F83" w:rsidRPr="00623F83" w:rsidRDefault="00623F83" w:rsidP="00952BD8">
      <w:pPr>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животных разными изобразительно – выразительными средствами.</w:t>
      </w:r>
    </w:p>
    <w:p w:rsidR="00623F83" w:rsidRPr="00952BD8" w:rsidRDefault="00623F83" w:rsidP="00952BD8">
      <w:pPr>
        <w:numPr>
          <w:ilvl w:val="0"/>
          <w:numId w:val="133"/>
        </w:numPr>
        <w:tabs>
          <w:tab w:val="left" w:pos="720"/>
        </w:tabs>
        <w:spacing w:after="0" w:line="186"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Формировать умение экономно и рационально расходовать материалы</w:t>
      </w:r>
    </w:p>
    <w:p w:rsidR="00623F83" w:rsidRPr="00623F83" w:rsidRDefault="00623F83" w:rsidP="00C25A44">
      <w:pPr>
        <w:numPr>
          <w:ilvl w:val="0"/>
          <w:numId w:val="133"/>
        </w:numPr>
        <w:tabs>
          <w:tab w:val="left" w:pos="722"/>
        </w:tabs>
        <w:spacing w:after="0" w:line="240" w:lineRule="auto"/>
        <w:ind w:right="26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Продолжать учить вырезать розетковые цветы из квадрата. Обогатить аппликативную технику</w:t>
      </w:r>
    </w:p>
    <w:p w:rsidR="00623F83" w:rsidRPr="00623F83" w:rsidRDefault="00623F83" w:rsidP="00623F83">
      <w:pPr>
        <w:spacing w:line="76" w:lineRule="exact"/>
        <w:rPr>
          <w:rFonts w:ascii="Times New Roman" w:eastAsia="Gabriola" w:hAnsi="Times New Roman" w:cs="Times New Roman"/>
          <w:sz w:val="24"/>
          <w:szCs w:val="24"/>
          <w:lang w:eastAsia="ru-RU"/>
        </w:rPr>
      </w:pPr>
    </w:p>
    <w:p w:rsidR="00623F83" w:rsidRPr="00623F83" w:rsidRDefault="00623F83" w:rsidP="00C25A44">
      <w:pPr>
        <w:numPr>
          <w:ilvl w:val="0"/>
          <w:numId w:val="133"/>
        </w:numPr>
        <w:tabs>
          <w:tab w:val="left" w:pos="792"/>
        </w:tabs>
        <w:spacing w:after="0" w:line="184" w:lineRule="auto"/>
        <w:ind w:right="26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детей располагать и наклеивать засушенные листья на листе так, чтобы получился задуманный образ. Развивать образное мышление.</w:t>
      </w:r>
    </w:p>
    <w:p w:rsidR="00623F83" w:rsidRPr="00623F83" w:rsidRDefault="00623F83" w:rsidP="00623F83">
      <w:pPr>
        <w:spacing w:line="113" w:lineRule="exact"/>
        <w:rPr>
          <w:rFonts w:ascii="Times New Roman" w:eastAsiaTheme="minorEastAsia" w:hAnsi="Times New Roman" w:cs="Times New Roman"/>
          <w:sz w:val="24"/>
          <w:szCs w:val="24"/>
          <w:lang w:eastAsia="ru-RU"/>
        </w:rPr>
      </w:pPr>
    </w:p>
    <w:p w:rsidR="00623F83" w:rsidRPr="00623F83" w:rsidRDefault="00623F83" w:rsidP="00623F83">
      <w:pPr>
        <w:ind w:left="1800"/>
        <w:rPr>
          <w:rFonts w:ascii="Times New Roman" w:eastAsiaTheme="minorEastAsia" w:hAnsi="Times New Roman" w:cs="Times New Roman"/>
          <w:sz w:val="24"/>
          <w:szCs w:val="24"/>
          <w:lang w:eastAsia="ru-RU"/>
        </w:rPr>
      </w:pPr>
      <w:r w:rsidRPr="00623F83">
        <w:rPr>
          <w:rFonts w:ascii="Times New Roman" w:eastAsia="Gabriola" w:hAnsi="Times New Roman" w:cs="Times New Roman"/>
          <w:b/>
          <w:bCs/>
          <w:sz w:val="24"/>
          <w:szCs w:val="24"/>
          <w:u w:val="single"/>
          <w:lang w:eastAsia="ru-RU"/>
        </w:rPr>
        <w:t>Вид образовательной деятельности « Конструирование»</w:t>
      </w:r>
    </w:p>
    <w:p w:rsidR="00623F83" w:rsidRPr="00623F83" w:rsidRDefault="00623F83" w:rsidP="00623F83">
      <w:pPr>
        <w:spacing w:line="45" w:lineRule="exact"/>
        <w:rPr>
          <w:rFonts w:ascii="Times New Roman" w:eastAsiaTheme="minorEastAsia" w:hAnsi="Times New Roman" w:cs="Times New Roman"/>
          <w:sz w:val="24"/>
          <w:szCs w:val="24"/>
          <w:lang w:eastAsia="ru-RU"/>
        </w:rPr>
      </w:pPr>
    </w:p>
    <w:p w:rsidR="00623F83" w:rsidRPr="00623F83" w:rsidRDefault="00623F83" w:rsidP="00C25A44">
      <w:pPr>
        <w:numPr>
          <w:ilvl w:val="0"/>
          <w:numId w:val="134"/>
        </w:numPr>
        <w:tabs>
          <w:tab w:val="left" w:pos="720"/>
        </w:tabs>
        <w:spacing w:after="0" w:line="240"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строить грузовой автомобиль из строительного материала.</w:t>
      </w:r>
    </w:p>
    <w:p w:rsidR="00623F83" w:rsidRPr="00952BD8" w:rsidRDefault="00623F83" w:rsidP="00952BD8">
      <w:pPr>
        <w:numPr>
          <w:ilvl w:val="0"/>
          <w:numId w:val="134"/>
        </w:numPr>
        <w:tabs>
          <w:tab w:val="left" w:pos="720"/>
        </w:tabs>
        <w:spacing w:after="0" w:line="186"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Знакомить с различными видами грузового транспорта.</w:t>
      </w:r>
    </w:p>
    <w:p w:rsidR="00623F83" w:rsidRPr="00952BD8" w:rsidRDefault="00623F83" w:rsidP="00952BD8">
      <w:pPr>
        <w:numPr>
          <w:ilvl w:val="0"/>
          <w:numId w:val="134"/>
        </w:numPr>
        <w:tabs>
          <w:tab w:val="left" w:pos="824"/>
        </w:tabs>
        <w:spacing w:after="0" w:line="240" w:lineRule="auto"/>
        <w:ind w:right="22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выделять основные части и характерные детали конструкций;</w:t>
      </w:r>
      <w:r w:rsidR="00B211A6">
        <w:rPr>
          <w:rFonts w:ascii="Times New Roman" w:eastAsia="Gabriola" w:hAnsi="Times New Roman" w:cs="Times New Roman"/>
          <w:sz w:val="24"/>
          <w:szCs w:val="24"/>
          <w:lang w:eastAsia="ru-RU"/>
        </w:rPr>
        <w:t xml:space="preserve"> </w:t>
      </w:r>
      <w:r w:rsidRPr="00623F83">
        <w:rPr>
          <w:rFonts w:ascii="Times New Roman" w:eastAsia="Gabriola" w:hAnsi="Times New Roman" w:cs="Times New Roman"/>
          <w:sz w:val="24"/>
          <w:szCs w:val="24"/>
          <w:lang w:eastAsia="ru-RU"/>
        </w:rPr>
        <w:t>поощрять творческую инициативу, выдумку, фантазию</w:t>
      </w:r>
    </w:p>
    <w:p w:rsidR="00623F83" w:rsidRPr="00952BD8" w:rsidRDefault="00623F83" w:rsidP="00952BD8">
      <w:pPr>
        <w:numPr>
          <w:ilvl w:val="0"/>
          <w:numId w:val="134"/>
        </w:numPr>
        <w:tabs>
          <w:tab w:val="left" w:pos="738"/>
        </w:tabs>
        <w:spacing w:after="0" w:line="183" w:lineRule="auto"/>
        <w:ind w:right="2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складывать квадратный лист на девять или 16 маленьких квадратиков, делать надрезы по четырем линиям сгиба, складывать и склеивать корзиночку.</w:t>
      </w:r>
    </w:p>
    <w:p w:rsidR="00623F83" w:rsidRPr="00952BD8" w:rsidRDefault="00623F83" w:rsidP="00952BD8">
      <w:pPr>
        <w:numPr>
          <w:ilvl w:val="0"/>
          <w:numId w:val="134"/>
        </w:numPr>
        <w:tabs>
          <w:tab w:val="left" w:pos="706"/>
        </w:tabs>
        <w:spacing w:after="0" w:line="240" w:lineRule="auto"/>
        <w:ind w:right="10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w:t>
      </w:r>
      <w:r w:rsidR="00B211A6">
        <w:rPr>
          <w:rFonts w:ascii="Times New Roman" w:eastAsia="Gabriola" w:hAnsi="Times New Roman" w:cs="Times New Roman"/>
          <w:sz w:val="24"/>
          <w:szCs w:val="24"/>
          <w:lang w:eastAsia="ru-RU"/>
        </w:rPr>
        <w:t xml:space="preserve"> </w:t>
      </w:r>
      <w:r w:rsidRPr="00623F83">
        <w:rPr>
          <w:rFonts w:ascii="Times New Roman" w:eastAsia="Gabriola" w:hAnsi="Times New Roman" w:cs="Times New Roman"/>
          <w:sz w:val="24"/>
          <w:szCs w:val="24"/>
          <w:lang w:eastAsia="ru-RU"/>
        </w:rPr>
        <w:t>строить основу для перекрытия, ориентироваться на плоскости; намечать очертания будущего сооружения.</w:t>
      </w:r>
    </w:p>
    <w:p w:rsidR="00623F83" w:rsidRPr="00952BD8" w:rsidRDefault="00623F83" w:rsidP="00952BD8">
      <w:pPr>
        <w:numPr>
          <w:ilvl w:val="0"/>
          <w:numId w:val="134"/>
        </w:numPr>
        <w:tabs>
          <w:tab w:val="left" w:pos="732"/>
        </w:tabs>
        <w:spacing w:after="0" w:line="240" w:lineRule="auto"/>
        <w:ind w:right="2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делать более сложные конструкции из квадрата, сложенного на 16 маленьких квадратиков – домик.</w:t>
      </w:r>
    </w:p>
    <w:p w:rsidR="00623F83" w:rsidRPr="00623F83" w:rsidRDefault="00623F83" w:rsidP="00952BD8">
      <w:pPr>
        <w:ind w:right="240" w:firstLine="566"/>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 Развивать активный интерес к конструированию, умению самостоятельно анализировать постройки, конструкции.</w:t>
      </w:r>
    </w:p>
    <w:p w:rsidR="00623F83" w:rsidRPr="00952BD8" w:rsidRDefault="00623F83" w:rsidP="00952BD8">
      <w:pPr>
        <w:numPr>
          <w:ilvl w:val="0"/>
          <w:numId w:val="135"/>
        </w:numPr>
        <w:tabs>
          <w:tab w:val="left" w:pos="918"/>
        </w:tabs>
        <w:spacing w:after="0" w:line="240" w:lineRule="auto"/>
        <w:ind w:right="2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w:t>
      </w:r>
      <w:r w:rsidR="00B211A6">
        <w:rPr>
          <w:rFonts w:ascii="Times New Roman" w:eastAsia="Gabriola" w:hAnsi="Times New Roman" w:cs="Times New Roman"/>
          <w:sz w:val="24"/>
          <w:szCs w:val="24"/>
          <w:lang w:eastAsia="ru-RU"/>
        </w:rPr>
        <w:t xml:space="preserve"> </w:t>
      </w:r>
      <w:r w:rsidRPr="00623F83">
        <w:rPr>
          <w:rFonts w:ascii="Times New Roman" w:eastAsia="Gabriola" w:hAnsi="Times New Roman" w:cs="Times New Roman"/>
          <w:sz w:val="24"/>
          <w:szCs w:val="24"/>
          <w:lang w:eastAsia="ru-RU"/>
        </w:rPr>
        <w:t>совместно конструировать, обдумывать замысел, продумывать этапы строительства, распределять работу.</w:t>
      </w:r>
    </w:p>
    <w:p w:rsidR="00623F83" w:rsidRPr="00952BD8" w:rsidRDefault="00623F83" w:rsidP="00952BD8">
      <w:pPr>
        <w:numPr>
          <w:ilvl w:val="0"/>
          <w:numId w:val="135"/>
        </w:numPr>
        <w:tabs>
          <w:tab w:val="left" w:pos="768"/>
        </w:tabs>
        <w:spacing w:after="0" w:line="240" w:lineRule="auto"/>
        <w:ind w:right="2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Развивать</w:t>
      </w:r>
      <w:r w:rsidR="00B211A6">
        <w:rPr>
          <w:rFonts w:ascii="Times New Roman" w:eastAsia="Gabriola" w:hAnsi="Times New Roman" w:cs="Times New Roman"/>
          <w:sz w:val="24"/>
          <w:szCs w:val="24"/>
          <w:lang w:eastAsia="ru-RU"/>
        </w:rPr>
        <w:t xml:space="preserve"> </w:t>
      </w:r>
      <w:r w:rsidRPr="00623F83">
        <w:rPr>
          <w:rFonts w:ascii="Times New Roman" w:eastAsia="Gabriola" w:hAnsi="Times New Roman" w:cs="Times New Roman"/>
          <w:sz w:val="24"/>
          <w:szCs w:val="24"/>
          <w:lang w:eastAsia="ru-RU"/>
        </w:rPr>
        <w:t>конструктивные способности в процессе изготовления поделок из самых разных материалов.</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делать птиц по образцу.</w:t>
      </w:r>
    </w:p>
    <w:p w:rsidR="00623F83" w:rsidRPr="00952BD8" w:rsidRDefault="00623F83" w:rsidP="00952BD8">
      <w:pPr>
        <w:numPr>
          <w:ilvl w:val="0"/>
          <w:numId w:val="135"/>
        </w:numPr>
        <w:tabs>
          <w:tab w:val="left" w:pos="706"/>
        </w:tabs>
        <w:spacing w:after="0" w:line="240" w:lineRule="auto"/>
        <w:ind w:right="56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Развивать конструктивные способности в работе с природным материалом (шишки, желуди)</w:t>
      </w:r>
    </w:p>
    <w:p w:rsidR="00623F83" w:rsidRPr="00623F83" w:rsidRDefault="00623F83" w:rsidP="00C25A44">
      <w:pPr>
        <w:numPr>
          <w:ilvl w:val="0"/>
          <w:numId w:val="135"/>
        </w:numPr>
        <w:tabs>
          <w:tab w:val="left" w:pos="706"/>
        </w:tabs>
        <w:spacing w:after="0" w:line="189" w:lineRule="auto"/>
        <w:ind w:right="108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Научить строить мосты; выделять этапы создания конструкции; устанавливать зависимость: чем круче спуск, тем больше скорость съезжающей машины</w:t>
      </w:r>
    </w:p>
    <w:p w:rsidR="00623F83" w:rsidRPr="00623F83" w:rsidRDefault="00623F83" w:rsidP="00623F83">
      <w:pPr>
        <w:spacing w:line="1" w:lineRule="exact"/>
        <w:rPr>
          <w:rFonts w:ascii="Times New Roman" w:eastAsia="Gabriola" w:hAnsi="Times New Roman" w:cs="Times New Roman"/>
          <w:sz w:val="24"/>
          <w:szCs w:val="24"/>
          <w:lang w:eastAsia="ru-RU"/>
        </w:rPr>
      </w:pPr>
    </w:p>
    <w:p w:rsidR="00623F83" w:rsidRPr="00952BD8" w:rsidRDefault="00623F83" w:rsidP="00952BD8">
      <w:pPr>
        <w:numPr>
          <w:ilvl w:val="0"/>
          <w:numId w:val="135"/>
        </w:numPr>
        <w:tabs>
          <w:tab w:val="left" w:pos="706"/>
        </w:tabs>
        <w:spacing w:after="0" w:line="189" w:lineRule="auto"/>
        <w:ind w:right="32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складывать круг по диаметру, чтобы образовались линии сгиба, делящие его на четыре равные части; вырезать у круга ¼ часть, а из оставшихся склеить конус.</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делать игрушку приемом склеивания выкройки.</w:t>
      </w:r>
    </w:p>
    <w:p w:rsidR="00623F83" w:rsidRPr="00623F83" w:rsidRDefault="00623F83" w:rsidP="00C25A44">
      <w:pPr>
        <w:numPr>
          <w:ilvl w:val="0"/>
          <w:numId w:val="135"/>
        </w:numPr>
        <w:tabs>
          <w:tab w:val="left" w:pos="78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Развивать воображение детей.</w:t>
      </w:r>
    </w:p>
    <w:p w:rsidR="00623F83" w:rsidRPr="00623F83" w:rsidRDefault="00623F83" w:rsidP="00C25A44">
      <w:pPr>
        <w:numPr>
          <w:ilvl w:val="0"/>
          <w:numId w:val="135"/>
        </w:numPr>
        <w:tabs>
          <w:tab w:val="left" w:pos="706"/>
        </w:tabs>
        <w:spacing w:after="0" w:line="240" w:lineRule="auto"/>
        <w:ind w:right="42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самостоятельно создавать общие планы, схемы будущих построек, обдумывать замысел, продумывать этапы строительства.</w:t>
      </w:r>
    </w:p>
    <w:p w:rsidR="00623F83" w:rsidRPr="00623F83" w:rsidRDefault="00623F83" w:rsidP="00623F83">
      <w:pPr>
        <w:spacing w:line="183" w:lineRule="exact"/>
        <w:rPr>
          <w:rFonts w:ascii="Times New Roman" w:eastAsia="Gabriola" w:hAnsi="Times New Roman" w:cs="Times New Roman"/>
          <w:sz w:val="24"/>
          <w:szCs w:val="24"/>
          <w:lang w:eastAsia="ru-RU"/>
        </w:rPr>
      </w:pPr>
    </w:p>
    <w:p w:rsidR="00623F83" w:rsidRPr="00623F83" w:rsidRDefault="00623F83" w:rsidP="00C25A44">
      <w:pPr>
        <w:numPr>
          <w:ilvl w:val="1"/>
          <w:numId w:val="135"/>
        </w:numPr>
        <w:tabs>
          <w:tab w:val="left" w:pos="78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lastRenderedPageBreak/>
        <w:t>Развивать стремление проявлять изобретательность, экспериментирование.</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выполнять поделку лисы из конуса, используя схему.</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Сформировать умение складывать круг по диаметру и вырезать одну четвертую часть.</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Сформировать умение пользоваться шаблоном.</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ориентироваться на плоскости.</w:t>
      </w:r>
    </w:p>
    <w:p w:rsidR="00623F83" w:rsidRPr="00952BD8" w:rsidRDefault="00623F83" w:rsidP="00952BD8">
      <w:pPr>
        <w:numPr>
          <w:ilvl w:val="0"/>
          <w:numId w:val="135"/>
        </w:numPr>
        <w:tabs>
          <w:tab w:val="left" w:pos="722"/>
        </w:tabs>
        <w:spacing w:after="0" w:line="240" w:lineRule="auto"/>
        <w:ind w:right="2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при постройке заменять одни детали другими , комбинировать их и определять способы действия.</w:t>
      </w:r>
    </w:p>
    <w:p w:rsidR="00623F83" w:rsidRPr="00952BD8" w:rsidRDefault="00623F83" w:rsidP="00952BD8">
      <w:pPr>
        <w:numPr>
          <w:ilvl w:val="0"/>
          <w:numId w:val="135"/>
        </w:numPr>
        <w:tabs>
          <w:tab w:val="left" w:pos="812"/>
        </w:tabs>
        <w:spacing w:after="0" w:line="240" w:lineRule="auto"/>
        <w:ind w:right="2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делать сказочный домик по образцу с внесением своих изменений и дополнений.</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Знакомить с новыми деталями –кольцами, возможностью использования их.</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планировать постройку, предварительно рассказывать о ней.</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строить самолет , используя в качестве образцов рисунки-чертежи</w:t>
      </w:r>
    </w:p>
    <w:p w:rsidR="00623F83" w:rsidRPr="00952BD8" w:rsidRDefault="00623F83" w:rsidP="00952BD8">
      <w:pPr>
        <w:numPr>
          <w:ilvl w:val="0"/>
          <w:numId w:val="135"/>
        </w:numPr>
        <w:tabs>
          <w:tab w:val="left" w:pos="786"/>
        </w:tabs>
        <w:spacing w:after="0" w:line="240" w:lineRule="auto"/>
        <w:ind w:right="2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выполнять поделку открытки с объемной аппликацией в соответствии с образцом.</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Сформировать умение складывать лист бумаги в разных направлениях.</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Сформировать умение составлять узор по зам</w:t>
      </w:r>
    </w:p>
    <w:p w:rsidR="00623F83" w:rsidRPr="00623F83" w:rsidRDefault="00623F83" w:rsidP="00C25A44">
      <w:pPr>
        <w:numPr>
          <w:ilvl w:val="0"/>
          <w:numId w:val="135"/>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Умеет на основе анализа игрушки находить знакомый способ ее изготовления.</w:t>
      </w:r>
    </w:p>
    <w:p w:rsidR="00623F83" w:rsidRPr="00623F83" w:rsidRDefault="00623F83" w:rsidP="00623F83">
      <w:pPr>
        <w:spacing w:line="1" w:lineRule="exact"/>
        <w:rPr>
          <w:rFonts w:ascii="Times New Roman" w:eastAsiaTheme="minorEastAsia" w:hAnsi="Times New Roman" w:cs="Times New Roman"/>
          <w:sz w:val="24"/>
          <w:szCs w:val="24"/>
          <w:lang w:eastAsia="ru-RU"/>
        </w:rPr>
      </w:pPr>
    </w:p>
    <w:p w:rsidR="008A188D" w:rsidRDefault="00623F83" w:rsidP="00623F83">
      <w:pPr>
        <w:ind w:right="240" w:firstLine="566"/>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 Развивать активный интерес к конструированию, умение самостоятельно анализировать постройки, конструкции.</w:t>
      </w:r>
    </w:p>
    <w:p w:rsidR="00623F83" w:rsidRPr="00623F83" w:rsidRDefault="00623F83" w:rsidP="00623F83">
      <w:pPr>
        <w:tabs>
          <w:tab w:val="left" w:pos="750"/>
        </w:tabs>
        <w:spacing w:after="0" w:line="240" w:lineRule="auto"/>
        <w:ind w:right="2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Владеет совместным конструированием , обдумыванием замысла, продумыванием этапов строительства,</w:t>
      </w:r>
    </w:p>
    <w:p w:rsidR="00623F83" w:rsidRPr="00623F83" w:rsidRDefault="00623F83" w:rsidP="00623F83">
      <w:pPr>
        <w:spacing w:line="110" w:lineRule="exact"/>
        <w:rPr>
          <w:rFonts w:ascii="Times New Roman" w:eastAsia="Gabriola" w:hAnsi="Times New Roman" w:cs="Times New Roman"/>
          <w:sz w:val="24"/>
          <w:szCs w:val="24"/>
          <w:lang w:eastAsia="ru-RU"/>
        </w:rPr>
      </w:pPr>
    </w:p>
    <w:p w:rsidR="00623F83" w:rsidRPr="00623F83" w:rsidRDefault="00623F83" w:rsidP="00623F83">
      <w:p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Проявляет интерес к освоению способа плетения круглых ковриков.</w:t>
      </w:r>
    </w:p>
    <w:p w:rsidR="00623F83" w:rsidRPr="00623F83" w:rsidRDefault="00623F83" w:rsidP="00C25A44">
      <w:pPr>
        <w:numPr>
          <w:ilvl w:val="0"/>
          <w:numId w:val="136"/>
        </w:numPr>
        <w:tabs>
          <w:tab w:val="left" w:pos="876"/>
        </w:tabs>
        <w:spacing w:after="0" w:line="240" w:lineRule="auto"/>
        <w:ind w:right="2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Развивать умение самостоятельно выбирать тему для постройки, отбирать необходимый материал</w:t>
      </w:r>
    </w:p>
    <w:p w:rsidR="00623F83" w:rsidRPr="00623F83" w:rsidRDefault="00623F83" w:rsidP="00623F83">
      <w:pPr>
        <w:spacing w:line="110" w:lineRule="exact"/>
        <w:rPr>
          <w:rFonts w:ascii="Times New Roman" w:eastAsia="Gabriola" w:hAnsi="Times New Roman" w:cs="Times New Roman"/>
          <w:sz w:val="24"/>
          <w:szCs w:val="24"/>
          <w:lang w:eastAsia="ru-RU"/>
        </w:rPr>
      </w:pPr>
    </w:p>
    <w:p w:rsidR="00623F83" w:rsidRPr="00623F83" w:rsidRDefault="00623F83" w:rsidP="00C25A44">
      <w:pPr>
        <w:numPr>
          <w:ilvl w:val="0"/>
          <w:numId w:val="136"/>
        </w:numPr>
        <w:tabs>
          <w:tab w:val="left" w:pos="706"/>
        </w:tabs>
        <w:spacing w:after="0" w:line="240" w:lineRule="auto"/>
        <w:ind w:right="94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Владеет техникой оригами , складывает лист поперек пополам, загибая углы в стороны, развито творчество ребенка.</w:t>
      </w:r>
    </w:p>
    <w:p w:rsidR="00623F83" w:rsidRPr="00623F83" w:rsidRDefault="00623F83" w:rsidP="00623F83">
      <w:pPr>
        <w:spacing w:line="165" w:lineRule="exact"/>
        <w:rPr>
          <w:rFonts w:ascii="Times New Roman" w:eastAsia="Gabriola" w:hAnsi="Times New Roman" w:cs="Times New Roman"/>
          <w:sz w:val="24"/>
          <w:szCs w:val="24"/>
          <w:lang w:eastAsia="ru-RU"/>
        </w:rPr>
      </w:pPr>
    </w:p>
    <w:p w:rsidR="00623F83" w:rsidRPr="00623F83" w:rsidRDefault="00623F83" w:rsidP="00C25A44">
      <w:pPr>
        <w:numPr>
          <w:ilvl w:val="0"/>
          <w:numId w:val="136"/>
        </w:numPr>
        <w:tabs>
          <w:tab w:val="left" w:pos="706"/>
        </w:tabs>
        <w:spacing w:after="0" w:line="240" w:lineRule="auto"/>
        <w:ind w:right="148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делать более сложное перекрытие, сооружая сложную конструкцию, сформировано умение анализировать образец.</w:t>
      </w:r>
    </w:p>
    <w:p w:rsidR="00623F83" w:rsidRPr="00623F83" w:rsidRDefault="00623F83" w:rsidP="00623F83">
      <w:pPr>
        <w:spacing w:line="202" w:lineRule="exact"/>
        <w:rPr>
          <w:rFonts w:ascii="Times New Roman" w:eastAsia="Gabriola" w:hAnsi="Times New Roman" w:cs="Times New Roman"/>
          <w:sz w:val="24"/>
          <w:szCs w:val="24"/>
          <w:lang w:eastAsia="ru-RU"/>
        </w:rPr>
      </w:pPr>
    </w:p>
    <w:p w:rsidR="00623F83" w:rsidRPr="00623F83" w:rsidRDefault="00623F83" w:rsidP="00C25A44">
      <w:pPr>
        <w:numPr>
          <w:ilvl w:val="0"/>
          <w:numId w:val="136"/>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делать рыбку из квадрата сложенного пополам по диагонали.</w:t>
      </w:r>
    </w:p>
    <w:p w:rsidR="00623F83" w:rsidRPr="00623F83" w:rsidRDefault="00623F83" w:rsidP="00C25A44">
      <w:pPr>
        <w:numPr>
          <w:ilvl w:val="0"/>
          <w:numId w:val="136"/>
        </w:numPr>
        <w:tabs>
          <w:tab w:val="left" w:pos="720"/>
        </w:tabs>
        <w:spacing w:after="0" w:line="189"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выполнять поделку зайца , используя схему.</w:t>
      </w:r>
    </w:p>
    <w:p w:rsidR="00623F83" w:rsidRPr="00623F83" w:rsidRDefault="00623F83" w:rsidP="00C25A44">
      <w:pPr>
        <w:numPr>
          <w:ilvl w:val="0"/>
          <w:numId w:val="136"/>
        </w:numPr>
        <w:tabs>
          <w:tab w:val="left" w:pos="720"/>
        </w:tabs>
        <w:spacing w:after="0" w:line="182" w:lineRule="auto"/>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Учить детей делать цветы из тыквенных семечек.</w:t>
      </w:r>
    </w:p>
    <w:p w:rsidR="00623F83" w:rsidRPr="00623F83" w:rsidRDefault="00623F83" w:rsidP="00623F83">
      <w:pPr>
        <w:spacing w:line="20" w:lineRule="exact"/>
        <w:rPr>
          <w:rFonts w:ascii="Times New Roman" w:eastAsiaTheme="minorEastAsia" w:hAnsi="Times New Roman" w:cs="Times New Roman"/>
          <w:sz w:val="24"/>
          <w:szCs w:val="24"/>
          <w:lang w:eastAsia="ru-RU"/>
        </w:rPr>
      </w:pPr>
      <w:r w:rsidRPr="00623F83">
        <w:rPr>
          <w:rFonts w:ascii="Times New Roman" w:eastAsiaTheme="minorEastAsia" w:hAnsi="Times New Roman" w:cs="Times New Roman"/>
          <w:noProof/>
          <w:sz w:val="24"/>
          <w:szCs w:val="24"/>
          <w:lang w:eastAsia="ru-RU"/>
        </w:rPr>
        <w:drawing>
          <wp:anchor distT="0" distB="0" distL="114300" distR="114300" simplePos="0" relativeHeight="251663360" behindDoc="1" locked="0" layoutInCell="0" allowOverlap="1" wp14:anchorId="326D056D" wp14:editId="1B760695">
            <wp:simplePos x="0" y="0"/>
            <wp:positionH relativeFrom="column">
              <wp:posOffset>-71755</wp:posOffset>
            </wp:positionH>
            <wp:positionV relativeFrom="paragraph">
              <wp:posOffset>-2121535</wp:posOffset>
            </wp:positionV>
            <wp:extent cx="6300470" cy="9338310"/>
            <wp:effectExtent l="0" t="0" r="0" b="0"/>
            <wp:wrapNone/>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blip>
                    <a:srcRect/>
                    <a:stretch>
                      <a:fillRect/>
                    </a:stretch>
                  </pic:blipFill>
                  <pic:spPr bwMode="auto">
                    <a:xfrm>
                      <a:off x="0" y="0"/>
                      <a:ext cx="6300470" cy="9338310"/>
                    </a:xfrm>
                    <a:prstGeom prst="rect">
                      <a:avLst/>
                    </a:prstGeom>
                    <a:noFill/>
                  </pic:spPr>
                </pic:pic>
              </a:graphicData>
            </a:graphic>
          </wp:anchor>
        </w:drawing>
      </w:r>
    </w:p>
    <w:p w:rsidR="00623F83" w:rsidRPr="00623F83" w:rsidRDefault="00623F83" w:rsidP="00623F83">
      <w:pPr>
        <w:spacing w:line="385"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3780"/>
        <w:gridCol w:w="5920"/>
      </w:tblGrid>
      <w:tr w:rsidR="00623F83" w:rsidRPr="00623F83" w:rsidTr="00623F83">
        <w:trPr>
          <w:trHeight w:val="442"/>
        </w:trPr>
        <w:tc>
          <w:tcPr>
            <w:tcW w:w="3780" w:type="dxa"/>
            <w:vAlign w:val="bottom"/>
          </w:tcPr>
          <w:p w:rsidR="00623F83" w:rsidRPr="00623F83" w:rsidRDefault="00623F83" w:rsidP="00623F83">
            <w:pPr>
              <w:rPr>
                <w:rFonts w:ascii="Times New Roman" w:eastAsiaTheme="minorEastAsia" w:hAnsi="Times New Roman" w:cs="Times New Roman"/>
                <w:sz w:val="24"/>
                <w:szCs w:val="24"/>
                <w:lang w:eastAsia="ru-RU"/>
              </w:rPr>
            </w:pPr>
            <w:r w:rsidRPr="00623F83">
              <w:rPr>
                <w:rFonts w:ascii="Times New Roman" w:eastAsia="Gabriola" w:hAnsi="Times New Roman" w:cs="Times New Roman"/>
                <w:b/>
                <w:bCs/>
                <w:sz w:val="24"/>
                <w:szCs w:val="24"/>
                <w:lang w:eastAsia="ru-RU"/>
              </w:rPr>
              <w:t>Достижения ребенка:</w:t>
            </w:r>
          </w:p>
        </w:tc>
        <w:tc>
          <w:tcPr>
            <w:tcW w:w="5920" w:type="dxa"/>
            <w:vAlign w:val="bottom"/>
          </w:tcPr>
          <w:p w:rsidR="00623F83" w:rsidRPr="00623F83" w:rsidRDefault="00623F83" w:rsidP="00623F83">
            <w:pPr>
              <w:ind w:left="1440"/>
              <w:rPr>
                <w:rFonts w:ascii="Times New Roman" w:eastAsiaTheme="minorEastAsia" w:hAnsi="Times New Roman" w:cs="Times New Roman"/>
                <w:sz w:val="24"/>
                <w:szCs w:val="24"/>
                <w:lang w:eastAsia="ru-RU"/>
              </w:rPr>
            </w:pPr>
            <w:r w:rsidRPr="00623F83">
              <w:rPr>
                <w:rFonts w:ascii="Times New Roman" w:eastAsia="Gabriola" w:hAnsi="Times New Roman" w:cs="Times New Roman"/>
                <w:b/>
                <w:bCs/>
                <w:sz w:val="24"/>
                <w:szCs w:val="24"/>
                <w:lang w:eastAsia="ru-RU"/>
              </w:rPr>
              <w:t>Вызывает  озабоченность  и  требует</w:t>
            </w:r>
          </w:p>
        </w:tc>
      </w:tr>
    </w:tbl>
    <w:p w:rsidR="00623F83" w:rsidRPr="00623F83" w:rsidRDefault="00623F83" w:rsidP="00C25A44">
      <w:pPr>
        <w:numPr>
          <w:ilvl w:val="0"/>
          <w:numId w:val="137"/>
        </w:numPr>
        <w:tabs>
          <w:tab w:val="left" w:pos="378"/>
        </w:tabs>
        <w:spacing w:after="0" w:line="226" w:lineRule="auto"/>
        <w:ind w:right="22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 xml:space="preserve">высказывает предпочтения, ассоциации; </w:t>
      </w:r>
      <w:r w:rsidRPr="00623F83">
        <w:rPr>
          <w:rFonts w:ascii="Times New Roman" w:eastAsia="Gabriola" w:hAnsi="Times New Roman" w:cs="Times New Roman"/>
          <w:b/>
          <w:bCs/>
          <w:sz w:val="24"/>
          <w:szCs w:val="24"/>
          <w:lang w:eastAsia="ru-RU"/>
        </w:rPr>
        <w:t>совместных усилий педагогов и</w:t>
      </w:r>
      <w:r w:rsidRPr="00623F83">
        <w:rPr>
          <w:rFonts w:ascii="Times New Roman" w:eastAsia="Gabriola" w:hAnsi="Times New Roman" w:cs="Times New Roman"/>
          <w:sz w:val="24"/>
          <w:szCs w:val="24"/>
          <w:lang w:eastAsia="ru-RU"/>
        </w:rPr>
        <w:t xml:space="preserve"> стремится к самовыражению впечатлений; </w:t>
      </w:r>
      <w:r w:rsidRPr="00623F83">
        <w:rPr>
          <w:rFonts w:ascii="Times New Roman" w:eastAsia="Gabriola" w:hAnsi="Times New Roman" w:cs="Times New Roman"/>
          <w:b/>
          <w:bCs/>
          <w:sz w:val="24"/>
          <w:szCs w:val="24"/>
          <w:lang w:eastAsia="ru-RU"/>
        </w:rPr>
        <w:t>родителей</w:t>
      </w:r>
      <w:r w:rsidRPr="00623F83">
        <w:rPr>
          <w:rFonts w:ascii="Times New Roman" w:eastAsia="Gabriola" w:hAnsi="Times New Roman" w:cs="Times New Roman"/>
          <w:sz w:val="24"/>
          <w:szCs w:val="24"/>
          <w:lang w:eastAsia="ru-RU"/>
        </w:rPr>
        <w:t xml:space="preserve"> эмоционально-эстетически окликается на - интерес к проявлению красоты в</w:t>
      </w:r>
    </w:p>
    <w:tbl>
      <w:tblPr>
        <w:tblW w:w="0" w:type="auto"/>
        <w:tblLayout w:type="fixed"/>
        <w:tblCellMar>
          <w:left w:w="0" w:type="dxa"/>
          <w:right w:w="0" w:type="dxa"/>
        </w:tblCellMar>
        <w:tblLook w:val="04A0" w:firstRow="1" w:lastRow="0" w:firstColumn="1" w:lastColumn="0" w:noHBand="0" w:noVBand="1"/>
      </w:tblPr>
      <w:tblGrid>
        <w:gridCol w:w="680"/>
        <w:gridCol w:w="600"/>
        <w:gridCol w:w="660"/>
        <w:gridCol w:w="440"/>
        <w:gridCol w:w="660"/>
        <w:gridCol w:w="420"/>
        <w:gridCol w:w="200"/>
        <w:gridCol w:w="380"/>
        <w:gridCol w:w="620"/>
        <w:gridCol w:w="440"/>
        <w:gridCol w:w="75"/>
        <w:gridCol w:w="1225"/>
        <w:gridCol w:w="520"/>
        <w:gridCol w:w="1400"/>
        <w:gridCol w:w="440"/>
        <w:gridCol w:w="940"/>
      </w:tblGrid>
      <w:tr w:rsidR="00623F83" w:rsidRPr="00623F83" w:rsidTr="00623F83">
        <w:trPr>
          <w:trHeight w:val="278"/>
        </w:trPr>
        <w:tc>
          <w:tcPr>
            <w:tcW w:w="3040" w:type="dxa"/>
            <w:gridSpan w:val="5"/>
            <w:vAlign w:val="bottom"/>
          </w:tcPr>
          <w:p w:rsidR="00623F83" w:rsidRPr="00623F83" w:rsidRDefault="00623F83" w:rsidP="00623F83">
            <w:pPr>
              <w:spacing w:line="278"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проявления прекрасного;</w:t>
            </w:r>
          </w:p>
        </w:tc>
        <w:tc>
          <w:tcPr>
            <w:tcW w:w="42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20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38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62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44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4600" w:type="dxa"/>
            <w:gridSpan w:val="6"/>
            <w:vAlign w:val="bottom"/>
          </w:tcPr>
          <w:p w:rsidR="00623F83" w:rsidRPr="00623F83" w:rsidRDefault="00623F83" w:rsidP="00623F83">
            <w:pPr>
              <w:spacing w:line="278"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окружающем мире и искусстве ярко не</w:t>
            </w:r>
          </w:p>
        </w:tc>
      </w:tr>
      <w:tr w:rsidR="00623F83" w:rsidRPr="00623F83" w:rsidTr="00623F83">
        <w:trPr>
          <w:trHeight w:val="276"/>
        </w:trPr>
        <w:tc>
          <w:tcPr>
            <w:tcW w:w="1940" w:type="dxa"/>
            <w:gridSpan w:val="3"/>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-последовательно</w:t>
            </w:r>
          </w:p>
        </w:tc>
        <w:tc>
          <w:tcPr>
            <w:tcW w:w="1520" w:type="dxa"/>
            <w:gridSpan w:val="3"/>
            <w:vAlign w:val="bottom"/>
          </w:tcPr>
          <w:p w:rsidR="00623F83" w:rsidRPr="00623F83" w:rsidRDefault="00623F83" w:rsidP="00623F83">
            <w:pPr>
              <w:spacing w:line="276" w:lineRule="exact"/>
              <w:ind w:left="10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анализирует</w:t>
            </w:r>
          </w:p>
        </w:tc>
        <w:tc>
          <w:tcPr>
            <w:tcW w:w="1640" w:type="dxa"/>
            <w:gridSpan w:val="4"/>
            <w:vAlign w:val="bottom"/>
          </w:tcPr>
          <w:p w:rsidR="00623F83" w:rsidRPr="00623F83" w:rsidRDefault="00623F83" w:rsidP="00623F83">
            <w:pPr>
              <w:spacing w:line="276" w:lineRule="exact"/>
              <w:ind w:right="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произведение,</w:t>
            </w:r>
          </w:p>
        </w:tc>
        <w:tc>
          <w:tcPr>
            <w:tcW w:w="1300" w:type="dxa"/>
            <w:gridSpan w:val="2"/>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выражен;</w:t>
            </w:r>
          </w:p>
        </w:tc>
        <w:tc>
          <w:tcPr>
            <w:tcW w:w="52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140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44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94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r>
      <w:tr w:rsidR="00623F83" w:rsidRPr="00623F83" w:rsidTr="00623F83">
        <w:trPr>
          <w:trHeight w:val="276"/>
        </w:trPr>
        <w:tc>
          <w:tcPr>
            <w:tcW w:w="680" w:type="dxa"/>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верно</w:t>
            </w:r>
          </w:p>
        </w:tc>
        <w:tc>
          <w:tcPr>
            <w:tcW w:w="1260" w:type="dxa"/>
            <w:gridSpan w:val="2"/>
            <w:vAlign w:val="bottom"/>
          </w:tcPr>
          <w:p w:rsidR="00623F83" w:rsidRPr="00623F83" w:rsidRDefault="00623F83" w:rsidP="00623F83">
            <w:pPr>
              <w:spacing w:line="276" w:lineRule="exact"/>
              <w:ind w:left="28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понимает</w:t>
            </w:r>
          </w:p>
        </w:tc>
        <w:tc>
          <w:tcPr>
            <w:tcW w:w="2100" w:type="dxa"/>
            <w:gridSpan w:val="5"/>
            <w:vAlign w:val="bottom"/>
          </w:tcPr>
          <w:p w:rsidR="00623F83" w:rsidRPr="00623F83" w:rsidRDefault="00623F83" w:rsidP="00623F83">
            <w:pPr>
              <w:spacing w:line="276" w:lineRule="exact"/>
              <w:ind w:left="225"/>
              <w:jc w:val="center"/>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художественный</w:t>
            </w:r>
          </w:p>
        </w:tc>
        <w:tc>
          <w:tcPr>
            <w:tcW w:w="1060" w:type="dxa"/>
            <w:gridSpan w:val="2"/>
            <w:vAlign w:val="bottom"/>
          </w:tcPr>
          <w:p w:rsidR="00623F83" w:rsidRPr="00623F83" w:rsidRDefault="00623F83" w:rsidP="00623F83">
            <w:pPr>
              <w:spacing w:line="276" w:lineRule="exact"/>
              <w:ind w:right="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образ,</w:t>
            </w:r>
          </w:p>
        </w:tc>
        <w:tc>
          <w:tcPr>
            <w:tcW w:w="4600" w:type="dxa"/>
            <w:gridSpan w:val="6"/>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-неуверенно различает, называет некоторые</w:t>
            </w:r>
          </w:p>
        </w:tc>
      </w:tr>
      <w:tr w:rsidR="00623F83" w:rsidRPr="00623F83" w:rsidTr="00623F83">
        <w:trPr>
          <w:trHeight w:val="276"/>
        </w:trPr>
        <w:tc>
          <w:tcPr>
            <w:tcW w:w="5100" w:type="dxa"/>
            <w:gridSpan w:val="10"/>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обращает внимание на наиболее яркие средства</w:t>
            </w:r>
          </w:p>
        </w:tc>
        <w:tc>
          <w:tcPr>
            <w:tcW w:w="1300" w:type="dxa"/>
            <w:gridSpan w:val="2"/>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знакомые</w:t>
            </w:r>
          </w:p>
        </w:tc>
        <w:tc>
          <w:tcPr>
            <w:tcW w:w="1920" w:type="dxa"/>
            <w:gridSpan w:val="2"/>
            <w:vAlign w:val="bottom"/>
          </w:tcPr>
          <w:p w:rsidR="00623F83" w:rsidRPr="00623F83" w:rsidRDefault="00623F83" w:rsidP="00623F83">
            <w:pPr>
              <w:spacing w:line="276" w:lineRule="exact"/>
              <w:ind w:left="20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произведения</w:t>
            </w:r>
          </w:p>
        </w:tc>
        <w:tc>
          <w:tcPr>
            <w:tcW w:w="440" w:type="dxa"/>
            <w:vAlign w:val="bottom"/>
          </w:tcPr>
          <w:p w:rsidR="00623F83" w:rsidRPr="00623F83" w:rsidRDefault="00623F83" w:rsidP="00623F83">
            <w:pPr>
              <w:spacing w:line="276" w:lineRule="exact"/>
              <w:ind w:right="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по</w:t>
            </w:r>
          </w:p>
        </w:tc>
        <w:tc>
          <w:tcPr>
            <w:tcW w:w="940" w:type="dxa"/>
            <w:vAlign w:val="bottom"/>
          </w:tcPr>
          <w:p w:rsidR="00623F83" w:rsidRPr="00623F83" w:rsidRDefault="00623F83"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видам</w:t>
            </w:r>
          </w:p>
        </w:tc>
      </w:tr>
      <w:tr w:rsidR="00623F83" w:rsidRPr="00623F83" w:rsidTr="00623F83">
        <w:trPr>
          <w:trHeight w:val="276"/>
        </w:trPr>
        <w:tc>
          <w:tcPr>
            <w:tcW w:w="1940" w:type="dxa"/>
            <w:gridSpan w:val="3"/>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выразительности,</w:t>
            </w:r>
          </w:p>
        </w:tc>
        <w:tc>
          <w:tcPr>
            <w:tcW w:w="1520" w:type="dxa"/>
            <w:gridSpan w:val="3"/>
            <w:vAlign w:val="bottom"/>
          </w:tcPr>
          <w:p w:rsidR="00623F83" w:rsidRPr="00623F83" w:rsidRDefault="00623F83" w:rsidP="00623F83">
            <w:pPr>
              <w:spacing w:line="276" w:lineRule="exact"/>
              <w:ind w:left="18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высказывает</w:t>
            </w:r>
          </w:p>
        </w:tc>
        <w:tc>
          <w:tcPr>
            <w:tcW w:w="20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1440" w:type="dxa"/>
            <w:gridSpan w:val="3"/>
            <w:vAlign w:val="bottom"/>
          </w:tcPr>
          <w:p w:rsidR="00623F83" w:rsidRPr="00623F83" w:rsidRDefault="00623F83" w:rsidP="00623F83">
            <w:pPr>
              <w:spacing w:line="276" w:lineRule="exact"/>
              <w:ind w:right="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собственные</w:t>
            </w:r>
          </w:p>
        </w:tc>
        <w:tc>
          <w:tcPr>
            <w:tcW w:w="4600" w:type="dxa"/>
            <w:gridSpan w:val="6"/>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искусства, предметы народных промыслов;</w:t>
            </w:r>
          </w:p>
        </w:tc>
      </w:tr>
      <w:tr w:rsidR="00623F83" w:rsidRPr="00623F83" w:rsidTr="00623F83">
        <w:trPr>
          <w:trHeight w:val="276"/>
        </w:trPr>
        <w:tc>
          <w:tcPr>
            <w:tcW w:w="1280" w:type="dxa"/>
            <w:gridSpan w:val="2"/>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ассоциации;</w:t>
            </w:r>
          </w:p>
        </w:tc>
        <w:tc>
          <w:tcPr>
            <w:tcW w:w="66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44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66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42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20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38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62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44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1820" w:type="dxa"/>
            <w:gridSpan w:val="3"/>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-демонстрирует</w:t>
            </w:r>
          </w:p>
        </w:tc>
        <w:tc>
          <w:tcPr>
            <w:tcW w:w="1840" w:type="dxa"/>
            <w:gridSpan w:val="2"/>
            <w:vAlign w:val="bottom"/>
          </w:tcPr>
          <w:p w:rsidR="00623F83" w:rsidRPr="00623F83" w:rsidRDefault="00623F83" w:rsidP="00623F83">
            <w:pPr>
              <w:spacing w:line="276" w:lineRule="exact"/>
              <w:ind w:right="26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невысокий</w:t>
            </w:r>
          </w:p>
        </w:tc>
        <w:tc>
          <w:tcPr>
            <w:tcW w:w="940" w:type="dxa"/>
            <w:vAlign w:val="bottom"/>
          </w:tcPr>
          <w:p w:rsidR="00623F83" w:rsidRPr="00623F83" w:rsidRDefault="00623F83"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уровень</w:t>
            </w:r>
          </w:p>
        </w:tc>
      </w:tr>
      <w:tr w:rsidR="00623F83" w:rsidRPr="00623F83" w:rsidTr="00623F83">
        <w:trPr>
          <w:trHeight w:val="276"/>
        </w:trPr>
        <w:tc>
          <w:tcPr>
            <w:tcW w:w="5100" w:type="dxa"/>
            <w:gridSpan w:val="10"/>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-различает и называет знакомые произведения</w:t>
            </w:r>
          </w:p>
        </w:tc>
        <w:tc>
          <w:tcPr>
            <w:tcW w:w="1300" w:type="dxa"/>
            <w:gridSpan w:val="2"/>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творческой</w:t>
            </w:r>
          </w:p>
        </w:tc>
        <w:tc>
          <w:tcPr>
            <w:tcW w:w="1920" w:type="dxa"/>
            <w:gridSpan w:val="2"/>
            <w:vAlign w:val="bottom"/>
          </w:tcPr>
          <w:p w:rsidR="00623F83" w:rsidRPr="00623F83" w:rsidRDefault="00623F83" w:rsidP="00623F83">
            <w:pPr>
              <w:spacing w:line="276" w:lineRule="exact"/>
              <w:ind w:left="3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активности,</w:t>
            </w:r>
          </w:p>
        </w:tc>
        <w:tc>
          <w:tcPr>
            <w:tcW w:w="1380" w:type="dxa"/>
            <w:gridSpan w:val="2"/>
            <w:vAlign w:val="bottom"/>
          </w:tcPr>
          <w:p w:rsidR="00623F83" w:rsidRPr="00623F83" w:rsidRDefault="00ED2EF3" w:rsidP="00ED2EF3">
            <w:pPr>
              <w:spacing w:line="276" w:lineRule="exact"/>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недостаточн</w:t>
            </w:r>
            <w:r w:rsidR="00623F83" w:rsidRPr="00623F83">
              <w:rPr>
                <w:rFonts w:ascii="Times New Roman" w:eastAsia="Gabriola" w:hAnsi="Times New Roman" w:cs="Times New Roman"/>
                <w:sz w:val="24"/>
                <w:szCs w:val="24"/>
                <w:lang w:eastAsia="ru-RU"/>
              </w:rPr>
              <w:t>о</w:t>
            </w:r>
          </w:p>
        </w:tc>
      </w:tr>
      <w:tr w:rsidR="00623F83" w:rsidRPr="00623F83" w:rsidTr="00623F83">
        <w:trPr>
          <w:trHeight w:val="276"/>
        </w:trPr>
        <w:tc>
          <w:tcPr>
            <w:tcW w:w="5100" w:type="dxa"/>
            <w:gridSpan w:val="10"/>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по  видам  искусства,  предметы  народных</w:t>
            </w:r>
          </w:p>
        </w:tc>
        <w:tc>
          <w:tcPr>
            <w:tcW w:w="1820" w:type="dxa"/>
            <w:gridSpan w:val="3"/>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самостоятелен;</w:t>
            </w:r>
          </w:p>
        </w:tc>
        <w:tc>
          <w:tcPr>
            <w:tcW w:w="1400" w:type="dxa"/>
            <w:vAlign w:val="bottom"/>
          </w:tcPr>
          <w:p w:rsidR="00623F83" w:rsidRPr="00623F83" w:rsidRDefault="00623F83" w:rsidP="00623F83">
            <w:pPr>
              <w:spacing w:line="276" w:lineRule="exact"/>
              <w:ind w:left="8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затрудняетс</w:t>
            </w:r>
            <w:r w:rsidRPr="00623F83">
              <w:rPr>
                <w:rFonts w:ascii="Times New Roman" w:eastAsia="Gabriola" w:hAnsi="Times New Roman" w:cs="Times New Roman"/>
                <w:sz w:val="24"/>
                <w:szCs w:val="24"/>
                <w:lang w:eastAsia="ru-RU"/>
              </w:rPr>
              <w:lastRenderedPageBreak/>
              <w:t>я</w:t>
            </w:r>
          </w:p>
        </w:tc>
        <w:tc>
          <w:tcPr>
            <w:tcW w:w="1380" w:type="dxa"/>
            <w:gridSpan w:val="2"/>
            <w:vAlign w:val="bottom"/>
          </w:tcPr>
          <w:p w:rsidR="00623F83" w:rsidRPr="00623F83" w:rsidRDefault="00623F83"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lastRenderedPageBreak/>
              <w:t>определить</w:t>
            </w:r>
          </w:p>
        </w:tc>
      </w:tr>
      <w:tr w:rsidR="00623F83" w:rsidRPr="00623F83" w:rsidTr="00623F83">
        <w:trPr>
          <w:trHeight w:val="276"/>
        </w:trPr>
        <w:tc>
          <w:tcPr>
            <w:tcW w:w="1280" w:type="dxa"/>
            <w:gridSpan w:val="2"/>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lastRenderedPageBreak/>
              <w:t>промыслов</w:t>
            </w:r>
          </w:p>
        </w:tc>
        <w:tc>
          <w:tcPr>
            <w:tcW w:w="1760" w:type="dxa"/>
            <w:gridSpan w:val="3"/>
            <w:vAlign w:val="bottom"/>
          </w:tcPr>
          <w:p w:rsidR="00623F83" w:rsidRPr="00623F83" w:rsidRDefault="00623F83" w:rsidP="00623F83">
            <w:pPr>
              <w:spacing w:line="276" w:lineRule="exact"/>
              <w:ind w:left="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по материалам,</w:t>
            </w:r>
          </w:p>
        </w:tc>
        <w:tc>
          <w:tcPr>
            <w:tcW w:w="2060" w:type="dxa"/>
            <w:gridSpan w:val="5"/>
            <w:vAlign w:val="bottom"/>
          </w:tcPr>
          <w:p w:rsidR="00623F83" w:rsidRPr="00623F83" w:rsidRDefault="00623F83" w:rsidP="00623F83">
            <w:pPr>
              <w:spacing w:line="276" w:lineRule="exact"/>
              <w:ind w:right="2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функциональному</w:t>
            </w:r>
          </w:p>
        </w:tc>
        <w:tc>
          <w:tcPr>
            <w:tcW w:w="3220" w:type="dxa"/>
            <w:gridSpan w:val="4"/>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тему будущей работы;</w:t>
            </w:r>
          </w:p>
        </w:tc>
        <w:tc>
          <w:tcPr>
            <w:tcW w:w="44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94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r>
      <w:tr w:rsidR="00623F83" w:rsidRPr="00623F83" w:rsidTr="00623F83">
        <w:trPr>
          <w:trHeight w:val="276"/>
        </w:trPr>
        <w:tc>
          <w:tcPr>
            <w:tcW w:w="1280" w:type="dxa"/>
            <w:gridSpan w:val="2"/>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назначению,</w:t>
            </w:r>
          </w:p>
        </w:tc>
        <w:tc>
          <w:tcPr>
            <w:tcW w:w="1100" w:type="dxa"/>
            <w:gridSpan w:val="2"/>
            <w:vAlign w:val="bottom"/>
          </w:tcPr>
          <w:p w:rsidR="00623F83" w:rsidRPr="00623F83" w:rsidRDefault="00623F83" w:rsidP="00623F83">
            <w:pPr>
              <w:spacing w:line="276" w:lineRule="exact"/>
              <w:ind w:left="3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узнает</w:t>
            </w:r>
          </w:p>
        </w:tc>
        <w:tc>
          <w:tcPr>
            <w:tcW w:w="1280" w:type="dxa"/>
            <w:gridSpan w:val="3"/>
            <w:vAlign w:val="bottom"/>
          </w:tcPr>
          <w:p w:rsidR="00623F83" w:rsidRPr="00623F83" w:rsidRDefault="00623F83"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некоторые</w:t>
            </w:r>
          </w:p>
        </w:tc>
        <w:tc>
          <w:tcPr>
            <w:tcW w:w="1440" w:type="dxa"/>
            <w:gridSpan w:val="3"/>
            <w:vAlign w:val="bottom"/>
          </w:tcPr>
          <w:p w:rsidR="00623F83" w:rsidRPr="00623F83" w:rsidRDefault="00623F83" w:rsidP="00623F83">
            <w:pPr>
              <w:spacing w:line="276" w:lineRule="exact"/>
              <w:ind w:right="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известные</w:t>
            </w:r>
          </w:p>
        </w:tc>
        <w:tc>
          <w:tcPr>
            <w:tcW w:w="1300" w:type="dxa"/>
            <w:gridSpan w:val="2"/>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-создает</w:t>
            </w:r>
          </w:p>
        </w:tc>
        <w:tc>
          <w:tcPr>
            <w:tcW w:w="2360" w:type="dxa"/>
            <w:gridSpan w:val="3"/>
            <w:vAlign w:val="bottom"/>
          </w:tcPr>
          <w:p w:rsidR="00623F83" w:rsidRPr="00623F83" w:rsidRDefault="00623F83" w:rsidP="00623F83">
            <w:pPr>
              <w:spacing w:line="276" w:lineRule="exact"/>
              <w:ind w:right="16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маловыразительные</w:t>
            </w:r>
          </w:p>
        </w:tc>
        <w:tc>
          <w:tcPr>
            <w:tcW w:w="940" w:type="dxa"/>
            <w:vAlign w:val="bottom"/>
          </w:tcPr>
          <w:p w:rsidR="00623F83" w:rsidRPr="00623F83" w:rsidRDefault="00623F83"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образы;</w:t>
            </w:r>
          </w:p>
        </w:tc>
      </w:tr>
      <w:tr w:rsidR="00623F83" w:rsidRPr="00623F83" w:rsidTr="00623F83">
        <w:trPr>
          <w:trHeight w:val="276"/>
        </w:trPr>
        <w:tc>
          <w:tcPr>
            <w:tcW w:w="4660" w:type="dxa"/>
            <w:gridSpan w:val="9"/>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произведения и достопримечательности;</w:t>
            </w:r>
          </w:p>
        </w:tc>
        <w:tc>
          <w:tcPr>
            <w:tcW w:w="44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1820" w:type="dxa"/>
            <w:gridSpan w:val="3"/>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демонстрирует</w:t>
            </w:r>
          </w:p>
        </w:tc>
        <w:tc>
          <w:tcPr>
            <w:tcW w:w="1840" w:type="dxa"/>
            <w:gridSpan w:val="2"/>
            <w:vAlign w:val="bottom"/>
          </w:tcPr>
          <w:p w:rsidR="00623F83" w:rsidRPr="00623F83" w:rsidRDefault="00623F83" w:rsidP="00623F83">
            <w:pPr>
              <w:spacing w:line="276" w:lineRule="exact"/>
              <w:ind w:right="6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относительный</w:t>
            </w:r>
          </w:p>
        </w:tc>
        <w:tc>
          <w:tcPr>
            <w:tcW w:w="940" w:type="dxa"/>
            <w:vAlign w:val="bottom"/>
          </w:tcPr>
          <w:p w:rsidR="00623F83" w:rsidRPr="00623F83" w:rsidRDefault="00623F83"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уровень</w:t>
            </w:r>
          </w:p>
        </w:tc>
      </w:tr>
      <w:tr w:rsidR="00623F83" w:rsidRPr="00623F83" w:rsidTr="00623F83">
        <w:trPr>
          <w:trHeight w:val="276"/>
        </w:trPr>
        <w:tc>
          <w:tcPr>
            <w:tcW w:w="5100" w:type="dxa"/>
            <w:gridSpan w:val="10"/>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-любит и по собственной инициативе рисовать,</w:t>
            </w:r>
          </w:p>
        </w:tc>
        <w:tc>
          <w:tcPr>
            <w:tcW w:w="1820" w:type="dxa"/>
            <w:gridSpan w:val="3"/>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технической</w:t>
            </w:r>
          </w:p>
        </w:tc>
        <w:tc>
          <w:tcPr>
            <w:tcW w:w="1840" w:type="dxa"/>
            <w:gridSpan w:val="2"/>
            <w:vAlign w:val="bottom"/>
          </w:tcPr>
          <w:p w:rsidR="00623F83" w:rsidRPr="00623F83" w:rsidRDefault="00623F83" w:rsidP="00623F83">
            <w:pPr>
              <w:spacing w:line="276" w:lineRule="exact"/>
              <w:ind w:right="28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грамотности,</w:t>
            </w:r>
          </w:p>
        </w:tc>
        <w:tc>
          <w:tcPr>
            <w:tcW w:w="940" w:type="dxa"/>
            <w:vAlign w:val="bottom"/>
          </w:tcPr>
          <w:p w:rsidR="00623F83" w:rsidRPr="00623F83" w:rsidRDefault="00623F83"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создает</w:t>
            </w:r>
          </w:p>
        </w:tc>
      </w:tr>
      <w:tr w:rsidR="00623F83" w:rsidRPr="00623F83" w:rsidTr="00623F83">
        <w:trPr>
          <w:trHeight w:val="276"/>
        </w:trPr>
        <w:tc>
          <w:tcPr>
            <w:tcW w:w="5100" w:type="dxa"/>
            <w:gridSpan w:val="10"/>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лепить, конструировать необходимые для игр</w:t>
            </w:r>
          </w:p>
        </w:tc>
        <w:tc>
          <w:tcPr>
            <w:tcW w:w="1820" w:type="dxa"/>
            <w:gridSpan w:val="3"/>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схематические</w:t>
            </w:r>
          </w:p>
        </w:tc>
        <w:tc>
          <w:tcPr>
            <w:tcW w:w="1400" w:type="dxa"/>
            <w:vAlign w:val="bottom"/>
          </w:tcPr>
          <w:p w:rsidR="00623F83" w:rsidRPr="00623F83" w:rsidRDefault="00623F83" w:rsidP="00623F83">
            <w:pPr>
              <w:rPr>
                <w:rFonts w:ascii="Times New Roman" w:eastAsiaTheme="minorEastAsia" w:hAnsi="Times New Roman" w:cs="Times New Roman"/>
                <w:sz w:val="24"/>
                <w:szCs w:val="24"/>
                <w:lang w:eastAsia="ru-RU"/>
              </w:rPr>
            </w:pPr>
          </w:p>
        </w:tc>
        <w:tc>
          <w:tcPr>
            <w:tcW w:w="1380" w:type="dxa"/>
            <w:gridSpan w:val="2"/>
            <w:vAlign w:val="bottom"/>
          </w:tcPr>
          <w:p w:rsidR="00623F83" w:rsidRPr="00623F83" w:rsidRDefault="00623F83"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изображения</w:t>
            </w:r>
          </w:p>
        </w:tc>
      </w:tr>
      <w:tr w:rsidR="00623F83" w:rsidRPr="00623F83" w:rsidTr="00623F83">
        <w:trPr>
          <w:trHeight w:val="276"/>
        </w:trPr>
        <w:tc>
          <w:tcPr>
            <w:tcW w:w="1280" w:type="dxa"/>
            <w:gridSpan w:val="2"/>
            <w:vAlign w:val="bottom"/>
          </w:tcPr>
          <w:p w:rsidR="00623F83" w:rsidRPr="00623F83" w:rsidRDefault="00623F83"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объекты,</w:t>
            </w:r>
          </w:p>
        </w:tc>
        <w:tc>
          <w:tcPr>
            <w:tcW w:w="1100" w:type="dxa"/>
            <w:gridSpan w:val="2"/>
            <w:vAlign w:val="bottom"/>
          </w:tcPr>
          <w:p w:rsidR="00623F83" w:rsidRPr="00623F83" w:rsidRDefault="00623F83" w:rsidP="00623F83">
            <w:pPr>
              <w:spacing w:line="276" w:lineRule="exact"/>
              <w:ind w:left="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«подарки»</w:t>
            </w:r>
          </w:p>
        </w:tc>
        <w:tc>
          <w:tcPr>
            <w:tcW w:w="1280" w:type="dxa"/>
            <w:gridSpan w:val="3"/>
            <w:vAlign w:val="bottom"/>
          </w:tcPr>
          <w:p w:rsidR="00623F83" w:rsidRPr="00623F83" w:rsidRDefault="00623F83"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родным,</w:t>
            </w:r>
          </w:p>
        </w:tc>
        <w:tc>
          <w:tcPr>
            <w:tcW w:w="1440" w:type="dxa"/>
            <w:gridSpan w:val="3"/>
            <w:vAlign w:val="bottom"/>
          </w:tcPr>
          <w:p w:rsidR="00623F83" w:rsidRPr="00623F83" w:rsidRDefault="00623F83" w:rsidP="00623F83">
            <w:pPr>
              <w:spacing w:line="276" w:lineRule="exact"/>
              <w:ind w:right="2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предметы</w:t>
            </w:r>
          </w:p>
        </w:tc>
        <w:tc>
          <w:tcPr>
            <w:tcW w:w="4600" w:type="dxa"/>
            <w:gridSpan w:val="6"/>
            <w:vAlign w:val="bottom"/>
          </w:tcPr>
          <w:p w:rsidR="00623F83" w:rsidRPr="00623F83" w:rsidRDefault="00623F83" w:rsidP="00623F83">
            <w:pPr>
              <w:spacing w:line="276" w:lineRule="exact"/>
              <w:ind w:left="1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примитивными однообразными способами.</w:t>
            </w:r>
          </w:p>
        </w:tc>
      </w:tr>
      <w:tr w:rsidR="0076279D" w:rsidRPr="00623F83" w:rsidTr="0076279D">
        <w:trPr>
          <w:trHeight w:val="276"/>
        </w:trPr>
        <w:tc>
          <w:tcPr>
            <w:tcW w:w="2380" w:type="dxa"/>
            <w:gridSpan w:val="4"/>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украшения интерьера;</w:t>
            </w:r>
          </w:p>
        </w:tc>
        <w:tc>
          <w:tcPr>
            <w:tcW w:w="66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2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38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6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5100" w:type="dxa"/>
            <w:gridSpan w:val="10"/>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-самостоятельно определяет замысел будущей</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5100" w:type="dxa"/>
            <w:gridSpan w:val="10"/>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работы, может её конкретизировать; уверенно</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5100" w:type="dxa"/>
            <w:gridSpan w:val="10"/>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использует освоенные техники; создает образы,</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5100" w:type="dxa"/>
            <w:gridSpan w:val="10"/>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верно  подбирает  для  их  создания  средства</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1940" w:type="dxa"/>
            <w:gridSpan w:val="3"/>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выразительности;</w:t>
            </w: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66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2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38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6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1280" w:type="dxa"/>
            <w:gridSpan w:val="2"/>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-проявляет</w:t>
            </w:r>
          </w:p>
        </w:tc>
        <w:tc>
          <w:tcPr>
            <w:tcW w:w="1760" w:type="dxa"/>
            <w:gridSpan w:val="3"/>
            <w:vAlign w:val="bottom"/>
          </w:tcPr>
          <w:p w:rsidR="0076279D" w:rsidRPr="00623F83" w:rsidRDefault="0076279D" w:rsidP="00623F83">
            <w:pPr>
              <w:spacing w:line="276" w:lineRule="exact"/>
              <w:ind w:left="30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творческую</w:t>
            </w:r>
          </w:p>
        </w:tc>
        <w:tc>
          <w:tcPr>
            <w:tcW w:w="1620" w:type="dxa"/>
            <w:gridSpan w:val="4"/>
            <w:vAlign w:val="bottom"/>
          </w:tcPr>
          <w:p w:rsidR="0076279D" w:rsidRPr="00623F83" w:rsidRDefault="0076279D" w:rsidP="00623F83">
            <w:pPr>
              <w:spacing w:line="276" w:lineRule="exact"/>
              <w:ind w:left="22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активность</w:t>
            </w:r>
          </w:p>
        </w:tc>
        <w:tc>
          <w:tcPr>
            <w:tcW w:w="440" w:type="dxa"/>
            <w:vAlign w:val="bottom"/>
          </w:tcPr>
          <w:p w:rsidR="0076279D" w:rsidRPr="00623F83" w:rsidRDefault="0076279D" w:rsidP="00623F83">
            <w:pPr>
              <w:spacing w:line="276" w:lineRule="exact"/>
              <w:ind w:right="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и</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3460" w:type="dxa"/>
            <w:gridSpan w:val="6"/>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самостоятельность;  склонность</w:t>
            </w:r>
          </w:p>
        </w:tc>
        <w:tc>
          <w:tcPr>
            <w:tcW w:w="200" w:type="dxa"/>
            <w:vAlign w:val="bottom"/>
          </w:tcPr>
          <w:p w:rsidR="0076279D" w:rsidRPr="00623F83" w:rsidRDefault="0076279D" w:rsidP="00623F83">
            <w:pPr>
              <w:spacing w:line="276" w:lineRule="exact"/>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к</w:t>
            </w:r>
          </w:p>
        </w:tc>
        <w:tc>
          <w:tcPr>
            <w:tcW w:w="1440" w:type="dxa"/>
            <w:gridSpan w:val="3"/>
            <w:vAlign w:val="bottom"/>
          </w:tcPr>
          <w:p w:rsidR="0076279D" w:rsidRPr="00623F83" w:rsidRDefault="0076279D" w:rsidP="00623F83">
            <w:pPr>
              <w:spacing w:line="276" w:lineRule="exact"/>
              <w:ind w:right="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интеграции</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680" w:type="dxa"/>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видов</w:t>
            </w:r>
          </w:p>
        </w:tc>
        <w:tc>
          <w:tcPr>
            <w:tcW w:w="1700" w:type="dxa"/>
            <w:gridSpan w:val="3"/>
            <w:vAlign w:val="bottom"/>
          </w:tcPr>
          <w:p w:rsidR="0076279D" w:rsidRPr="00623F83" w:rsidRDefault="0076279D" w:rsidP="00623F83">
            <w:pPr>
              <w:spacing w:line="276" w:lineRule="exact"/>
              <w:ind w:left="80"/>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деятельности;</w:t>
            </w:r>
          </w:p>
        </w:tc>
        <w:tc>
          <w:tcPr>
            <w:tcW w:w="1660" w:type="dxa"/>
            <w:gridSpan w:val="4"/>
            <w:vAlign w:val="bottom"/>
          </w:tcPr>
          <w:p w:rsidR="0076279D" w:rsidRPr="00623F83" w:rsidRDefault="0076279D" w:rsidP="00623F83">
            <w:pPr>
              <w:spacing w:line="276" w:lineRule="exact"/>
              <w:ind w:right="25"/>
              <w:jc w:val="center"/>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демонстрирует</w:t>
            </w:r>
          </w:p>
        </w:tc>
        <w:tc>
          <w:tcPr>
            <w:tcW w:w="1060" w:type="dxa"/>
            <w:gridSpan w:val="2"/>
            <w:vAlign w:val="bottom"/>
          </w:tcPr>
          <w:p w:rsidR="0076279D" w:rsidRPr="00623F83" w:rsidRDefault="0076279D" w:rsidP="00623F83">
            <w:pPr>
              <w:spacing w:line="276" w:lineRule="exact"/>
              <w:ind w:right="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хороший</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5100" w:type="dxa"/>
            <w:gridSpan w:val="10"/>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уровень технической грамотности; стремится к</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1940" w:type="dxa"/>
            <w:gridSpan w:val="3"/>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качественному</w:t>
            </w:r>
          </w:p>
        </w:tc>
        <w:tc>
          <w:tcPr>
            <w:tcW w:w="1520" w:type="dxa"/>
            <w:gridSpan w:val="3"/>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выполнению</w:t>
            </w:r>
          </w:p>
        </w:tc>
        <w:tc>
          <w:tcPr>
            <w:tcW w:w="2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000" w:type="dxa"/>
            <w:gridSpan w:val="2"/>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работы;</w:t>
            </w:r>
          </w:p>
        </w:tc>
        <w:tc>
          <w:tcPr>
            <w:tcW w:w="440" w:type="dxa"/>
            <w:vAlign w:val="bottom"/>
          </w:tcPr>
          <w:p w:rsidR="0076279D" w:rsidRPr="00623F83" w:rsidRDefault="0076279D" w:rsidP="00623F83">
            <w:pPr>
              <w:spacing w:line="276" w:lineRule="exact"/>
              <w:ind w:right="5"/>
              <w:jc w:val="righ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к</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4660" w:type="dxa"/>
            <w:gridSpan w:val="9"/>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позитивной оценке результата взрослым;</w:t>
            </w: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5100" w:type="dxa"/>
            <w:gridSpan w:val="10"/>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-принимает  участие  в  процессе  выполнения</w:t>
            </w: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r w:rsidR="0076279D" w:rsidRPr="00623F83" w:rsidTr="0076279D">
        <w:trPr>
          <w:trHeight w:val="276"/>
        </w:trPr>
        <w:tc>
          <w:tcPr>
            <w:tcW w:w="2380" w:type="dxa"/>
            <w:gridSpan w:val="4"/>
            <w:vAlign w:val="bottom"/>
          </w:tcPr>
          <w:p w:rsidR="0076279D" w:rsidRPr="00623F83" w:rsidRDefault="0076279D" w:rsidP="00623F83">
            <w:pPr>
              <w:spacing w:line="276" w:lineRule="exact"/>
              <w:rPr>
                <w:rFonts w:ascii="Times New Roman" w:eastAsiaTheme="minorEastAsia" w:hAnsi="Times New Roman" w:cs="Times New Roman"/>
                <w:sz w:val="24"/>
                <w:szCs w:val="24"/>
                <w:lang w:eastAsia="ru-RU"/>
              </w:rPr>
            </w:pPr>
            <w:r w:rsidRPr="00623F83">
              <w:rPr>
                <w:rFonts w:ascii="Times New Roman" w:eastAsia="Gabriola" w:hAnsi="Times New Roman" w:cs="Times New Roman"/>
                <w:sz w:val="24"/>
                <w:szCs w:val="24"/>
                <w:lang w:eastAsia="ru-RU"/>
              </w:rPr>
              <w:t>коллективных работ;</w:t>
            </w:r>
          </w:p>
        </w:tc>
        <w:tc>
          <w:tcPr>
            <w:tcW w:w="66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2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38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6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75" w:type="dxa"/>
            <w:tcBorders>
              <w:righ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225" w:type="dxa"/>
            <w:tcBorders>
              <w:left w:val="single" w:sz="4" w:space="0" w:color="auto"/>
            </w:tcBorders>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52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140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4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c>
          <w:tcPr>
            <w:tcW w:w="940" w:type="dxa"/>
            <w:vAlign w:val="bottom"/>
          </w:tcPr>
          <w:p w:rsidR="0076279D" w:rsidRPr="00623F83" w:rsidRDefault="0076279D" w:rsidP="00623F83">
            <w:pPr>
              <w:rPr>
                <w:rFonts w:ascii="Times New Roman" w:eastAsiaTheme="minorEastAsia" w:hAnsi="Times New Roman" w:cs="Times New Roman"/>
                <w:sz w:val="24"/>
                <w:szCs w:val="24"/>
                <w:lang w:eastAsia="ru-RU"/>
              </w:rPr>
            </w:pPr>
          </w:p>
        </w:tc>
      </w:tr>
    </w:tbl>
    <w:p w:rsidR="00623F83" w:rsidRPr="00623F83" w:rsidRDefault="00623F83" w:rsidP="00C25A44">
      <w:pPr>
        <w:numPr>
          <w:ilvl w:val="0"/>
          <w:numId w:val="138"/>
        </w:numPr>
        <w:tabs>
          <w:tab w:val="left" w:pos="290"/>
        </w:tabs>
        <w:spacing w:after="0" w:line="229" w:lineRule="auto"/>
        <w:ind w:right="4920"/>
        <w:rPr>
          <w:rFonts w:ascii="Times New Roman" w:eastAsia="Gabriola" w:hAnsi="Times New Roman" w:cs="Times New Roman"/>
          <w:sz w:val="24"/>
          <w:szCs w:val="24"/>
          <w:lang w:eastAsia="ru-RU"/>
        </w:rPr>
      </w:pPr>
      <w:r w:rsidRPr="00623F83">
        <w:rPr>
          <w:rFonts w:ascii="Times New Roman" w:eastAsia="Gabriola" w:hAnsi="Times New Roman" w:cs="Times New Roman"/>
          <w:sz w:val="24"/>
          <w:szCs w:val="24"/>
          <w:lang w:eastAsia="ru-RU"/>
        </w:rPr>
        <w:t>уверенно использует освоенные техники; создает образы, верно подбирает для их создания средства выразительности; -проявляет творческую активность и самостоятельность; склонность к интеграции видов деятельности</w:t>
      </w:r>
    </w:p>
    <w:p w:rsidR="00B211A6" w:rsidRDefault="00B211A6" w:rsidP="00623F83">
      <w:pPr>
        <w:rPr>
          <w:rFonts w:ascii="Times New Roman" w:eastAsiaTheme="minorEastAsia" w:hAnsi="Times New Roman" w:cs="Times New Roman"/>
          <w:sz w:val="24"/>
          <w:szCs w:val="24"/>
          <w:lang w:eastAsia="ru-RU"/>
        </w:rPr>
      </w:pPr>
    </w:p>
    <w:p w:rsidR="00B211A6" w:rsidRPr="00B211A6" w:rsidRDefault="00B211A6" w:rsidP="00B211A6">
      <w:pPr>
        <w:ind w:right="80"/>
        <w:jc w:val="center"/>
        <w:rPr>
          <w:rFonts w:ascii="Times New Roman" w:eastAsiaTheme="minorEastAsia" w:hAnsi="Times New Roman" w:cs="Times New Roman"/>
          <w:sz w:val="28"/>
          <w:szCs w:val="28"/>
          <w:lang w:eastAsia="ru-RU"/>
        </w:rPr>
      </w:pPr>
      <w:r w:rsidRPr="00B211A6">
        <w:rPr>
          <w:rFonts w:ascii="Times New Roman" w:eastAsia="Gabriola" w:hAnsi="Times New Roman" w:cs="Times New Roman"/>
          <w:b/>
          <w:bCs/>
          <w:sz w:val="28"/>
          <w:szCs w:val="28"/>
          <w:u w:val="single"/>
          <w:lang w:eastAsia="ru-RU"/>
        </w:rPr>
        <w:t>Вид образовательной деятельности «Музыка»</w:t>
      </w:r>
    </w:p>
    <w:p w:rsidR="00B211A6" w:rsidRPr="00B211A6" w:rsidRDefault="00B211A6" w:rsidP="0076279D">
      <w:pPr>
        <w:ind w:left="140" w:right="6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музыкальной культуры на основе знакомства с классической, народной и современной музыкой.</w:t>
      </w:r>
    </w:p>
    <w:p w:rsidR="00B211A6" w:rsidRPr="00B211A6" w:rsidRDefault="00B211A6" w:rsidP="0076279D">
      <w:pPr>
        <w:spacing w:line="224" w:lineRule="auto"/>
        <w:ind w:left="140" w:right="15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Развитие интереса и любви к музыке, музыкальной отзывчивости на нее. Развитие музыкальных способностей: звуковысотный, ритмический, тембровый, динамический слух.</w:t>
      </w:r>
    </w:p>
    <w:p w:rsidR="00B211A6" w:rsidRPr="00B211A6" w:rsidRDefault="00B211A6" w:rsidP="0076279D">
      <w:pPr>
        <w:ind w:left="140" w:right="4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Развитие навыков пения, движений под музыку, игры и импровизации мелодий на детских музыкальных инструментах; творческой активности.</w:t>
      </w:r>
    </w:p>
    <w:p w:rsidR="00B211A6" w:rsidRPr="00B211A6" w:rsidRDefault="00B211A6" w:rsidP="00B211A6">
      <w:pPr>
        <w:ind w:left="200"/>
        <w:rPr>
          <w:rFonts w:ascii="Times New Roman" w:eastAsiaTheme="minorEastAsia" w:hAnsi="Times New Roman" w:cs="Times New Roman"/>
          <w:sz w:val="24"/>
          <w:szCs w:val="24"/>
          <w:lang w:eastAsia="ru-RU"/>
        </w:rPr>
      </w:pPr>
      <w:r w:rsidRPr="00B211A6">
        <w:rPr>
          <w:rFonts w:ascii="Times New Roman" w:eastAsia="Gabriola" w:hAnsi="Times New Roman" w:cs="Times New Roman"/>
          <w:b/>
          <w:bCs/>
          <w:sz w:val="24"/>
          <w:szCs w:val="24"/>
          <w:lang w:eastAsia="ru-RU"/>
        </w:rPr>
        <w:lastRenderedPageBreak/>
        <w:t>Слушание</w:t>
      </w:r>
    </w:p>
    <w:p w:rsidR="00B211A6" w:rsidRPr="00B211A6" w:rsidRDefault="00B211A6" w:rsidP="0076279D">
      <w:pPr>
        <w:ind w:left="140" w:right="12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навыков культуры слушания музыки (не отвлекаться, дослушивать произведение до конца).</w:t>
      </w:r>
    </w:p>
    <w:p w:rsidR="00B211A6" w:rsidRPr="00B211A6" w:rsidRDefault="00B211A6" w:rsidP="0076279D">
      <w:pPr>
        <w:spacing w:line="224" w:lineRule="auto"/>
        <w:ind w:left="140" w:right="5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 различать жанры музыкальных произведений (марш, танец, песня) Формирование умений сравнивать контра</w:t>
      </w:r>
      <w:r w:rsidR="00952BD8">
        <w:rPr>
          <w:rFonts w:ascii="Times New Roman" w:eastAsia="Gabriola" w:hAnsi="Times New Roman" w:cs="Times New Roman"/>
          <w:sz w:val="24"/>
          <w:szCs w:val="24"/>
          <w:lang w:eastAsia="ru-RU"/>
        </w:rPr>
        <w:t>стные музыкальные произведения,</w:t>
      </w:r>
      <w:r w:rsidRPr="00B211A6">
        <w:rPr>
          <w:rFonts w:ascii="Times New Roman" w:eastAsia="Gabriola" w:hAnsi="Times New Roman" w:cs="Times New Roman"/>
          <w:sz w:val="24"/>
          <w:szCs w:val="24"/>
          <w:lang w:eastAsia="ru-RU"/>
        </w:rPr>
        <w:t xml:space="preserve"> определять характер музыки.</w:t>
      </w:r>
    </w:p>
    <w:p w:rsidR="00B211A6" w:rsidRPr="00B211A6" w:rsidRDefault="00B211A6" w:rsidP="00B211A6">
      <w:pPr>
        <w:ind w:left="140" w:right="78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 узнавать мелодии по отдельным фрагментам произведения (вступление, заключение, музыкальная фраза).</w:t>
      </w:r>
    </w:p>
    <w:p w:rsidR="00B211A6" w:rsidRPr="00B211A6" w:rsidRDefault="00B211A6" w:rsidP="00B211A6">
      <w:pPr>
        <w:spacing w:line="220" w:lineRule="auto"/>
        <w:ind w:left="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умения узнавать пьесу, называть ее и композитора</w:t>
      </w:r>
    </w:p>
    <w:p w:rsidR="00B211A6" w:rsidRPr="00B211A6" w:rsidRDefault="00B211A6" w:rsidP="00B211A6">
      <w:pPr>
        <w:spacing w:line="180" w:lineRule="auto"/>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  различать звуки по высоте в пределах квинты, звучания музыкальных</w:t>
      </w:r>
    </w:p>
    <w:p w:rsidR="00B211A6" w:rsidRPr="00B211A6" w:rsidRDefault="00B211A6" w:rsidP="00952BD8">
      <w:pPr>
        <w:tabs>
          <w:tab w:val="left" w:pos="4900"/>
        </w:tabs>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инструментов (клавишно-ударные и</w:t>
      </w:r>
      <w:r w:rsidR="00952BD8">
        <w:rPr>
          <w:rFonts w:ascii="Times New Roman" w:eastAsiaTheme="minorEastAsia" w:hAnsi="Times New Roman" w:cs="Times New Roman"/>
          <w:sz w:val="24"/>
          <w:szCs w:val="24"/>
          <w:lang w:eastAsia="ru-RU"/>
        </w:rPr>
        <w:t xml:space="preserve"> </w:t>
      </w:r>
      <w:r w:rsidRPr="00B211A6">
        <w:rPr>
          <w:rFonts w:ascii="Times New Roman" w:eastAsia="Gabriola" w:hAnsi="Times New Roman" w:cs="Times New Roman"/>
          <w:sz w:val="24"/>
          <w:szCs w:val="24"/>
          <w:lang w:eastAsia="ru-RU"/>
        </w:rPr>
        <w:t>струнные: фортепиано, скрипка, виолончель,</w:t>
      </w:r>
      <w:r w:rsidR="00952BD8">
        <w:rPr>
          <w:rFonts w:ascii="Times New Roman" w:eastAsiaTheme="minorEastAsia" w:hAnsi="Times New Roman" w:cs="Times New Roman"/>
          <w:sz w:val="24"/>
          <w:szCs w:val="24"/>
          <w:lang w:eastAsia="ru-RU"/>
        </w:rPr>
        <w:t xml:space="preserve"> </w:t>
      </w:r>
      <w:r w:rsidRPr="00B211A6">
        <w:rPr>
          <w:rFonts w:ascii="Times New Roman" w:eastAsia="Gabriola" w:hAnsi="Times New Roman" w:cs="Times New Roman"/>
          <w:sz w:val="24"/>
          <w:szCs w:val="24"/>
          <w:lang w:eastAsia="ru-RU"/>
        </w:rPr>
        <w:t>балалайка).</w:t>
      </w:r>
    </w:p>
    <w:p w:rsidR="00B211A6" w:rsidRPr="00B211A6" w:rsidRDefault="00B211A6" w:rsidP="00B211A6">
      <w:pPr>
        <w:spacing w:line="184" w:lineRule="auto"/>
        <w:rPr>
          <w:rFonts w:ascii="Times New Roman" w:eastAsiaTheme="minorEastAsia" w:hAnsi="Times New Roman" w:cs="Times New Roman"/>
          <w:sz w:val="24"/>
          <w:szCs w:val="24"/>
          <w:lang w:eastAsia="ru-RU"/>
        </w:rPr>
      </w:pPr>
      <w:r w:rsidRPr="00B211A6">
        <w:rPr>
          <w:rFonts w:ascii="Times New Roman" w:eastAsia="Gabriola" w:hAnsi="Times New Roman" w:cs="Times New Roman"/>
          <w:b/>
          <w:bCs/>
          <w:sz w:val="24"/>
          <w:szCs w:val="24"/>
          <w:lang w:eastAsia="ru-RU"/>
        </w:rPr>
        <w:t>Пение</w:t>
      </w:r>
    </w:p>
    <w:p w:rsidR="00B211A6" w:rsidRPr="00B211A6" w:rsidRDefault="00B211A6" w:rsidP="00B211A6">
      <w:pPr>
        <w:tabs>
          <w:tab w:val="left" w:pos="2740"/>
        </w:tabs>
        <w:spacing w:line="180" w:lineRule="auto"/>
        <w:ind w:left="12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w:t>
      </w:r>
      <w:r w:rsidRPr="00B211A6">
        <w:rPr>
          <w:rFonts w:ascii="Times New Roman" w:eastAsia="Gabriola" w:hAnsi="Times New Roman" w:cs="Times New Roman"/>
          <w:sz w:val="24"/>
          <w:szCs w:val="24"/>
          <w:lang w:eastAsia="ru-RU"/>
        </w:rPr>
        <w:tab/>
        <w:t>петь легким звуком в диапазоне от «ре» первой октавы до «до»</w:t>
      </w:r>
    </w:p>
    <w:p w:rsidR="00B211A6" w:rsidRPr="00B211A6" w:rsidRDefault="00B211A6" w:rsidP="00B211A6">
      <w:pPr>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второй октавы, брать дыхание перед началом песни, между музыкальными фразами,</w:t>
      </w:r>
    </w:p>
    <w:p w:rsidR="00B211A6" w:rsidRPr="00B211A6" w:rsidRDefault="00B211A6" w:rsidP="00B211A6">
      <w:pPr>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произносить отчетливо слова, своевременно начинать и заканчивать песню, эмоционально</w:t>
      </w:r>
    </w:p>
    <w:p w:rsidR="00B211A6" w:rsidRPr="00B211A6" w:rsidRDefault="00B211A6" w:rsidP="00B211A6">
      <w:pPr>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передавать характер мелодии, петь умеренно, громко и тихо.</w:t>
      </w:r>
    </w:p>
    <w:p w:rsidR="00B211A6" w:rsidRPr="00B211A6" w:rsidRDefault="00B211A6" w:rsidP="00B211A6">
      <w:pPr>
        <w:spacing w:line="189" w:lineRule="auto"/>
        <w:ind w:left="12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навыков  к сольному пению, с музыкальным сопровождением и без него.</w:t>
      </w:r>
    </w:p>
    <w:p w:rsidR="00B211A6" w:rsidRPr="00B211A6" w:rsidRDefault="00B211A6" w:rsidP="00B211A6">
      <w:pPr>
        <w:spacing w:line="185" w:lineRule="auto"/>
        <w:ind w:left="12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Развитие песенного музыкального вкуса.</w:t>
      </w:r>
    </w:p>
    <w:p w:rsidR="00B211A6" w:rsidRPr="00B211A6" w:rsidRDefault="00B211A6" w:rsidP="00B211A6">
      <w:pPr>
        <w:spacing w:line="184" w:lineRule="auto"/>
        <w:rPr>
          <w:rFonts w:ascii="Times New Roman" w:eastAsiaTheme="minorEastAsia" w:hAnsi="Times New Roman" w:cs="Times New Roman"/>
          <w:sz w:val="24"/>
          <w:szCs w:val="24"/>
          <w:lang w:eastAsia="ru-RU"/>
        </w:rPr>
      </w:pPr>
      <w:r w:rsidRPr="00B211A6">
        <w:rPr>
          <w:rFonts w:ascii="Times New Roman" w:eastAsia="Gabriola" w:hAnsi="Times New Roman" w:cs="Times New Roman"/>
          <w:b/>
          <w:bCs/>
          <w:sz w:val="24"/>
          <w:szCs w:val="24"/>
          <w:lang w:eastAsia="ru-RU"/>
        </w:rPr>
        <w:t>Песенное творчество</w:t>
      </w:r>
    </w:p>
    <w:p w:rsidR="00B211A6" w:rsidRPr="00B211A6" w:rsidRDefault="00B211A6" w:rsidP="00B211A6">
      <w:pPr>
        <w:spacing w:line="180" w:lineRule="auto"/>
        <w:ind w:left="12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  импровизировать мелодию на заданный текст.</w:t>
      </w:r>
    </w:p>
    <w:p w:rsidR="00B211A6" w:rsidRPr="00B211A6" w:rsidRDefault="00B211A6" w:rsidP="00B211A6">
      <w:pPr>
        <w:tabs>
          <w:tab w:val="left" w:pos="2800"/>
        </w:tabs>
        <w:spacing w:line="180" w:lineRule="auto"/>
        <w:ind w:left="12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w:t>
      </w:r>
      <w:r w:rsidRPr="00B211A6">
        <w:rPr>
          <w:rFonts w:ascii="Times New Roman" w:eastAsiaTheme="minorEastAsia" w:hAnsi="Times New Roman" w:cs="Times New Roman"/>
          <w:sz w:val="24"/>
          <w:szCs w:val="24"/>
          <w:lang w:eastAsia="ru-RU"/>
        </w:rPr>
        <w:tab/>
      </w:r>
      <w:r w:rsidRPr="00B211A6">
        <w:rPr>
          <w:rFonts w:ascii="Times New Roman" w:eastAsia="Gabriola" w:hAnsi="Times New Roman" w:cs="Times New Roman"/>
          <w:sz w:val="24"/>
          <w:szCs w:val="24"/>
          <w:lang w:eastAsia="ru-RU"/>
        </w:rPr>
        <w:t>сочинять мелодии различного характера: ласковую колыбельную,</w:t>
      </w:r>
    </w:p>
    <w:p w:rsidR="00B211A6" w:rsidRPr="00B211A6" w:rsidRDefault="00B211A6" w:rsidP="00B211A6">
      <w:pPr>
        <w:spacing w:line="185"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задорный или бодрый марш, плавный вальс, веселую плясовую.</w:t>
      </w:r>
    </w:p>
    <w:p w:rsidR="00B211A6" w:rsidRPr="00B211A6" w:rsidRDefault="00B211A6" w:rsidP="00B211A6">
      <w:pPr>
        <w:spacing w:line="184" w:lineRule="auto"/>
        <w:ind w:left="60"/>
        <w:rPr>
          <w:rFonts w:ascii="Times New Roman" w:eastAsiaTheme="minorEastAsia" w:hAnsi="Times New Roman" w:cs="Times New Roman"/>
          <w:sz w:val="24"/>
          <w:szCs w:val="24"/>
          <w:lang w:eastAsia="ru-RU"/>
        </w:rPr>
      </w:pPr>
      <w:r w:rsidRPr="00B211A6">
        <w:rPr>
          <w:rFonts w:ascii="Times New Roman" w:eastAsia="Gabriola" w:hAnsi="Times New Roman" w:cs="Times New Roman"/>
          <w:b/>
          <w:bCs/>
          <w:sz w:val="24"/>
          <w:szCs w:val="24"/>
          <w:lang w:eastAsia="ru-RU"/>
        </w:rPr>
        <w:t>Музыкально-ритмические движения</w:t>
      </w:r>
    </w:p>
    <w:p w:rsidR="00B211A6" w:rsidRPr="00B211A6" w:rsidRDefault="00B211A6" w:rsidP="00B211A6">
      <w:pPr>
        <w:spacing w:line="180" w:lineRule="auto"/>
        <w:ind w:left="12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Развитие чувства ритма, умений передавать через движения характер музыки, ее</w:t>
      </w:r>
    </w:p>
    <w:p w:rsidR="00B211A6" w:rsidRPr="00B211A6" w:rsidRDefault="00B211A6" w:rsidP="00B211A6">
      <w:pPr>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эмоционально-образное содержание.</w:t>
      </w:r>
    </w:p>
    <w:p w:rsidR="00B211A6" w:rsidRPr="00B211A6" w:rsidRDefault="00B211A6" w:rsidP="00B211A6">
      <w:pPr>
        <w:spacing w:line="180" w:lineRule="auto"/>
        <w:ind w:left="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  свободно ориентироваться в пространстве, выполнять простейшие</w:t>
      </w:r>
    </w:p>
    <w:p w:rsidR="00B211A6" w:rsidRPr="00B211A6" w:rsidRDefault="00B211A6" w:rsidP="00B211A6">
      <w:pPr>
        <w:tabs>
          <w:tab w:val="left" w:pos="5100"/>
        </w:tabs>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перестроения, самостоятельно переходить от</w:t>
      </w:r>
      <w:r w:rsidRPr="00B211A6">
        <w:rPr>
          <w:rFonts w:ascii="Times New Roman" w:eastAsiaTheme="minorEastAsia" w:hAnsi="Times New Roman" w:cs="Times New Roman"/>
          <w:sz w:val="24"/>
          <w:szCs w:val="24"/>
          <w:lang w:eastAsia="ru-RU"/>
        </w:rPr>
        <w:tab/>
      </w:r>
      <w:r w:rsidRPr="00B211A6">
        <w:rPr>
          <w:rFonts w:ascii="Times New Roman" w:eastAsia="Gabriola" w:hAnsi="Times New Roman" w:cs="Times New Roman"/>
          <w:sz w:val="24"/>
          <w:szCs w:val="24"/>
          <w:lang w:eastAsia="ru-RU"/>
        </w:rPr>
        <w:t>умеренного к быстрому или медленному</w:t>
      </w:r>
    </w:p>
    <w:p w:rsidR="00B211A6" w:rsidRPr="00B211A6" w:rsidRDefault="00B211A6" w:rsidP="00B211A6">
      <w:pPr>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темпу, менять движения в соответствии с музыкальными фразами.</w:t>
      </w:r>
    </w:p>
    <w:p w:rsidR="00B211A6" w:rsidRPr="00B211A6" w:rsidRDefault="00B211A6" w:rsidP="00B211A6">
      <w:pPr>
        <w:spacing w:line="189" w:lineRule="auto"/>
        <w:ind w:left="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  исполнять танцевальные движения (поочередное выбрасывание ног</w:t>
      </w:r>
    </w:p>
    <w:p w:rsidR="00B211A6" w:rsidRPr="00B211A6" w:rsidRDefault="00B211A6" w:rsidP="00B211A6">
      <w:pPr>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вперед в прыжке; приставной шаг с приседанием, с продвижением вперед, кружение;</w:t>
      </w:r>
    </w:p>
    <w:p w:rsidR="00B211A6" w:rsidRPr="00B211A6" w:rsidRDefault="00B211A6" w:rsidP="00B211A6">
      <w:pPr>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приседание с выставлением ноги вперед).</w:t>
      </w:r>
    </w:p>
    <w:p w:rsidR="00B211A6" w:rsidRPr="00B211A6" w:rsidRDefault="00B211A6" w:rsidP="00B211A6">
      <w:pPr>
        <w:spacing w:line="185" w:lineRule="auto"/>
        <w:ind w:left="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Знакомство с русским хороводом, пляской, а также с танцами других народо</w:t>
      </w:r>
      <w:r w:rsidR="00952BD8">
        <w:rPr>
          <w:rFonts w:ascii="Times New Roman" w:eastAsia="Gabriola" w:hAnsi="Times New Roman" w:cs="Times New Roman"/>
          <w:sz w:val="24"/>
          <w:szCs w:val="24"/>
          <w:lang w:eastAsia="ru-RU"/>
        </w:rPr>
        <w:t>в.</w:t>
      </w:r>
    </w:p>
    <w:p w:rsidR="00B211A6" w:rsidRPr="00B211A6" w:rsidRDefault="00B211A6" w:rsidP="00B211A6">
      <w:pPr>
        <w:spacing w:line="184" w:lineRule="auto"/>
        <w:rPr>
          <w:rFonts w:ascii="Times New Roman" w:eastAsiaTheme="minorEastAsia" w:hAnsi="Times New Roman" w:cs="Times New Roman"/>
          <w:sz w:val="24"/>
          <w:szCs w:val="24"/>
          <w:lang w:eastAsia="ru-RU"/>
        </w:rPr>
      </w:pPr>
      <w:r w:rsidRPr="00B211A6">
        <w:rPr>
          <w:rFonts w:ascii="Times New Roman" w:eastAsia="Gabriola" w:hAnsi="Times New Roman" w:cs="Times New Roman"/>
          <w:b/>
          <w:bCs/>
          <w:sz w:val="24"/>
          <w:szCs w:val="24"/>
          <w:lang w:eastAsia="ru-RU"/>
        </w:rPr>
        <w:t>Музыкально-игровое и танцевальное творчество</w:t>
      </w:r>
    </w:p>
    <w:p w:rsidR="00B211A6" w:rsidRPr="00B211A6" w:rsidRDefault="00B211A6" w:rsidP="00B211A6">
      <w:pPr>
        <w:spacing w:line="180" w:lineRule="auto"/>
        <w:ind w:left="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Развитие танцевального творчества; умения придумывать движения к пляскам, танцам,</w:t>
      </w:r>
    </w:p>
    <w:p w:rsidR="00B211A6" w:rsidRPr="00B211A6" w:rsidRDefault="00B211A6" w:rsidP="00B211A6">
      <w:pPr>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составлять композицию танца, проявлять самостоятельность в творчестве.</w:t>
      </w:r>
    </w:p>
    <w:p w:rsidR="00B211A6" w:rsidRPr="00B211A6" w:rsidRDefault="00B211A6" w:rsidP="00B211A6">
      <w:pPr>
        <w:tabs>
          <w:tab w:val="left" w:pos="2680"/>
        </w:tabs>
        <w:spacing w:line="180" w:lineRule="auto"/>
        <w:ind w:left="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w:t>
      </w:r>
      <w:r w:rsidRPr="00B211A6">
        <w:rPr>
          <w:rFonts w:ascii="Times New Roman" w:eastAsia="Gabriola" w:hAnsi="Times New Roman" w:cs="Times New Roman"/>
          <w:sz w:val="24"/>
          <w:szCs w:val="24"/>
          <w:lang w:eastAsia="ru-RU"/>
        </w:rPr>
        <w:tab/>
        <w:t>самостоятельно придумывать движения, отражающие содержание</w:t>
      </w:r>
    </w:p>
    <w:p w:rsidR="00B211A6" w:rsidRPr="00B211A6" w:rsidRDefault="00B211A6" w:rsidP="00B211A6">
      <w:pPr>
        <w:spacing w:line="185"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песни.</w:t>
      </w:r>
    </w:p>
    <w:p w:rsidR="00B211A6" w:rsidRPr="00B211A6" w:rsidRDefault="00B211A6" w:rsidP="00B211A6">
      <w:pPr>
        <w:spacing w:line="184" w:lineRule="auto"/>
        <w:rPr>
          <w:rFonts w:ascii="Times New Roman" w:eastAsiaTheme="minorEastAsia" w:hAnsi="Times New Roman" w:cs="Times New Roman"/>
          <w:sz w:val="24"/>
          <w:szCs w:val="24"/>
          <w:lang w:eastAsia="ru-RU"/>
        </w:rPr>
      </w:pPr>
      <w:r w:rsidRPr="00B211A6">
        <w:rPr>
          <w:rFonts w:ascii="Times New Roman" w:eastAsia="Gabriola" w:hAnsi="Times New Roman" w:cs="Times New Roman"/>
          <w:b/>
          <w:bCs/>
          <w:sz w:val="24"/>
          <w:szCs w:val="24"/>
          <w:lang w:eastAsia="ru-RU"/>
        </w:rPr>
        <w:t>Игра на детских музыкальных инструментах</w:t>
      </w:r>
    </w:p>
    <w:p w:rsidR="00B211A6" w:rsidRPr="00B211A6" w:rsidRDefault="00B211A6" w:rsidP="00B211A6">
      <w:pPr>
        <w:spacing w:line="180" w:lineRule="auto"/>
        <w:ind w:left="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  исполнять простейшие мелодии на детских музыкальных</w:t>
      </w:r>
    </w:p>
    <w:p w:rsidR="00B211A6" w:rsidRPr="00B211A6" w:rsidRDefault="00B211A6" w:rsidP="00B211A6">
      <w:pPr>
        <w:tabs>
          <w:tab w:val="left" w:pos="6180"/>
        </w:tabs>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инструментах; знакомые песенки индивидуально</w:t>
      </w:r>
      <w:r w:rsidR="00952BD8">
        <w:rPr>
          <w:rFonts w:ascii="Times New Roman" w:eastAsiaTheme="minorEastAsia" w:hAnsi="Times New Roman" w:cs="Times New Roman"/>
          <w:sz w:val="24"/>
          <w:szCs w:val="24"/>
          <w:lang w:eastAsia="ru-RU"/>
        </w:rPr>
        <w:t xml:space="preserve"> </w:t>
      </w:r>
      <w:r w:rsidRPr="00B211A6">
        <w:rPr>
          <w:rFonts w:ascii="Times New Roman" w:eastAsia="Gabriola" w:hAnsi="Times New Roman" w:cs="Times New Roman"/>
          <w:sz w:val="24"/>
          <w:szCs w:val="24"/>
          <w:lang w:eastAsia="ru-RU"/>
        </w:rPr>
        <w:t>и небольшими группами, соблюдая</w:t>
      </w:r>
    </w:p>
    <w:p w:rsidR="00B211A6" w:rsidRPr="00B211A6" w:rsidRDefault="00B211A6" w:rsidP="00B211A6">
      <w:pPr>
        <w:spacing w:line="189"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lastRenderedPageBreak/>
        <w:t>при этом общую динамику и темп.</w:t>
      </w:r>
    </w:p>
    <w:p w:rsidR="00B211A6" w:rsidRPr="00B211A6" w:rsidRDefault="00B211A6" w:rsidP="00B211A6">
      <w:pPr>
        <w:spacing w:line="180" w:lineRule="auto"/>
        <w:ind w:left="6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Формирование умений с удовольствием включаться в исполнение мелодий на народных</w:t>
      </w:r>
    </w:p>
    <w:p w:rsidR="00B211A6" w:rsidRPr="00B211A6" w:rsidRDefault="00B211A6" w:rsidP="00B211A6">
      <w:pPr>
        <w:spacing w:line="180"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инструментах (свистульки, трещотки, хлопушки, колотушки); использует их в игровой</w:t>
      </w:r>
    </w:p>
    <w:p w:rsidR="00B211A6" w:rsidRPr="00B211A6" w:rsidRDefault="00B211A6" w:rsidP="00B211A6">
      <w:pPr>
        <w:spacing w:line="182" w:lineRule="auto"/>
        <w:ind w:left="140"/>
        <w:rPr>
          <w:rFonts w:ascii="Times New Roman" w:eastAsiaTheme="minorEastAsia" w:hAnsi="Times New Roman" w:cs="Times New Roman"/>
          <w:sz w:val="24"/>
          <w:szCs w:val="24"/>
          <w:lang w:eastAsia="ru-RU"/>
        </w:rPr>
      </w:pPr>
      <w:r w:rsidRPr="00B211A6">
        <w:rPr>
          <w:rFonts w:ascii="Times New Roman" w:eastAsia="Gabriola" w:hAnsi="Times New Roman" w:cs="Times New Roman"/>
          <w:sz w:val="24"/>
          <w:szCs w:val="24"/>
          <w:lang w:eastAsia="ru-RU"/>
        </w:rPr>
        <w:t>деятельности</w:t>
      </w:r>
    </w:p>
    <w:p w:rsidR="00B211A6" w:rsidRDefault="00D532DD" w:rsidP="00952BD8">
      <w:pPr>
        <w:tabs>
          <w:tab w:val="left" w:pos="1260"/>
        </w:tabs>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Развитие</w:t>
      </w:r>
      <w:r w:rsidRPr="00D532DD">
        <w:rPr>
          <w:rFonts w:ascii="Times New Roman" w:eastAsia="Gabriola" w:hAnsi="Times New Roman" w:cs="Times New Roman"/>
          <w:sz w:val="24"/>
          <w:szCs w:val="24"/>
          <w:lang w:eastAsia="ru-RU"/>
        </w:rPr>
        <w:tab/>
        <w:t>творчества, активности к самостоятельным действиям</w:t>
      </w:r>
    </w:p>
    <w:tbl>
      <w:tblPr>
        <w:tblW w:w="0" w:type="auto"/>
        <w:tblLayout w:type="fixed"/>
        <w:tblCellMar>
          <w:left w:w="0" w:type="dxa"/>
          <w:right w:w="0" w:type="dxa"/>
        </w:tblCellMar>
        <w:tblLook w:val="04A0" w:firstRow="1" w:lastRow="0" w:firstColumn="1" w:lastColumn="0" w:noHBand="0" w:noVBand="1"/>
      </w:tblPr>
      <w:tblGrid>
        <w:gridCol w:w="5240"/>
        <w:gridCol w:w="4680"/>
      </w:tblGrid>
      <w:tr w:rsidR="00D532DD" w:rsidRPr="00D532DD" w:rsidTr="00D27697">
        <w:trPr>
          <w:trHeight w:val="256"/>
        </w:trPr>
        <w:tc>
          <w:tcPr>
            <w:tcW w:w="5240" w:type="dxa"/>
            <w:tcBorders>
              <w:top w:val="single" w:sz="8" w:space="0" w:color="00000A"/>
              <w:right w:val="single" w:sz="8" w:space="0" w:color="00000A"/>
            </w:tcBorders>
            <w:vAlign w:val="bottom"/>
          </w:tcPr>
          <w:p w:rsidR="00D532DD" w:rsidRPr="00D532DD" w:rsidRDefault="00D532DD" w:rsidP="00D532DD">
            <w:pPr>
              <w:spacing w:line="256"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b/>
                <w:bCs/>
                <w:sz w:val="24"/>
                <w:szCs w:val="24"/>
                <w:lang w:eastAsia="ru-RU"/>
              </w:rPr>
              <w:t>Достижения ребенка:</w:t>
            </w:r>
          </w:p>
        </w:tc>
        <w:tc>
          <w:tcPr>
            <w:tcW w:w="4680" w:type="dxa"/>
            <w:tcBorders>
              <w:top w:val="single" w:sz="8" w:space="0" w:color="00000A"/>
            </w:tcBorders>
            <w:vAlign w:val="bottom"/>
          </w:tcPr>
          <w:p w:rsidR="00D532DD" w:rsidRPr="00D532DD" w:rsidRDefault="00D532DD" w:rsidP="00D532DD">
            <w:pPr>
              <w:spacing w:line="256"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b/>
                <w:bCs/>
                <w:sz w:val="24"/>
                <w:szCs w:val="24"/>
                <w:lang w:eastAsia="ru-RU"/>
              </w:rPr>
              <w:t>Вызывает озабоченность и требует</w:t>
            </w:r>
          </w:p>
        </w:tc>
      </w:tr>
      <w:tr w:rsidR="00D532DD" w:rsidRPr="00D532DD" w:rsidTr="00D27697">
        <w:trPr>
          <w:trHeight w:val="276"/>
        </w:trPr>
        <w:tc>
          <w:tcPr>
            <w:tcW w:w="5240" w:type="dxa"/>
            <w:tcBorders>
              <w:right w:val="single" w:sz="8" w:space="0" w:color="00000A"/>
            </w:tcBorders>
            <w:vAlign w:val="bottom"/>
          </w:tcPr>
          <w:p w:rsidR="00D532DD" w:rsidRPr="00D532DD" w:rsidRDefault="00D532DD" w:rsidP="00D532DD">
            <w:pPr>
              <w:spacing w:line="276"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-развиты элементы культуры слушательского</w:t>
            </w:r>
          </w:p>
        </w:tc>
        <w:tc>
          <w:tcPr>
            <w:tcW w:w="4680" w:type="dxa"/>
            <w:vAlign w:val="bottom"/>
          </w:tcPr>
          <w:p w:rsidR="00D532DD" w:rsidRPr="00D532DD" w:rsidRDefault="00D532DD" w:rsidP="00D532DD">
            <w:pPr>
              <w:spacing w:line="276"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b/>
                <w:bCs/>
                <w:sz w:val="24"/>
                <w:szCs w:val="24"/>
                <w:lang w:eastAsia="ru-RU"/>
              </w:rPr>
              <w:t>совместных усилий педагогов и</w:t>
            </w:r>
          </w:p>
        </w:tc>
      </w:tr>
      <w:tr w:rsidR="00D532DD" w:rsidRPr="00D532DD" w:rsidTr="00D27697">
        <w:trPr>
          <w:trHeight w:val="282"/>
        </w:trPr>
        <w:tc>
          <w:tcPr>
            <w:tcW w:w="5240" w:type="dxa"/>
            <w:tcBorders>
              <w:right w:val="single" w:sz="8" w:space="0" w:color="00000A"/>
            </w:tcBorders>
            <w:vAlign w:val="bottom"/>
          </w:tcPr>
          <w:p w:rsidR="00D532DD" w:rsidRPr="00D532DD" w:rsidRDefault="00D532DD" w:rsidP="00D532DD">
            <w:pPr>
              <w:spacing w:line="281"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восприятия;</w:t>
            </w:r>
          </w:p>
        </w:tc>
        <w:tc>
          <w:tcPr>
            <w:tcW w:w="4680" w:type="dxa"/>
            <w:vAlign w:val="bottom"/>
          </w:tcPr>
          <w:p w:rsidR="00D532DD" w:rsidRPr="00D532DD" w:rsidRDefault="00D532DD" w:rsidP="00D532DD">
            <w:pPr>
              <w:spacing w:line="281"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b/>
                <w:bCs/>
                <w:sz w:val="24"/>
                <w:szCs w:val="24"/>
                <w:lang w:eastAsia="ru-RU"/>
              </w:rPr>
              <w:t>родителей</w:t>
            </w:r>
          </w:p>
        </w:tc>
      </w:tr>
      <w:tr w:rsidR="00D532DD" w:rsidRPr="00D532DD" w:rsidTr="00D27697">
        <w:trPr>
          <w:trHeight w:val="276"/>
        </w:trPr>
        <w:tc>
          <w:tcPr>
            <w:tcW w:w="5240" w:type="dxa"/>
            <w:tcBorders>
              <w:right w:val="single" w:sz="8" w:space="0" w:color="00000A"/>
            </w:tcBorders>
            <w:vAlign w:val="bottom"/>
          </w:tcPr>
          <w:p w:rsidR="00D532DD" w:rsidRPr="00D532DD" w:rsidRDefault="00D532DD" w:rsidP="00D532DD">
            <w:pPr>
              <w:spacing w:line="276"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-выражает желание посещать концерты,</w:t>
            </w:r>
          </w:p>
        </w:tc>
        <w:tc>
          <w:tcPr>
            <w:tcW w:w="4680" w:type="dxa"/>
            <w:vAlign w:val="bottom"/>
          </w:tcPr>
          <w:p w:rsidR="00D532DD" w:rsidRPr="00D532DD" w:rsidRDefault="00D532DD" w:rsidP="00D532DD">
            <w:pPr>
              <w:spacing w:line="276"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не активен в музыкальной деятельности;</w:t>
            </w:r>
          </w:p>
        </w:tc>
      </w:tr>
      <w:tr w:rsidR="00D532DD" w:rsidRPr="00D532DD" w:rsidTr="00D27697">
        <w:trPr>
          <w:trHeight w:val="276"/>
        </w:trPr>
        <w:tc>
          <w:tcPr>
            <w:tcW w:w="5240" w:type="dxa"/>
            <w:tcBorders>
              <w:right w:val="single" w:sz="8" w:space="0" w:color="00000A"/>
            </w:tcBorders>
            <w:vAlign w:val="bottom"/>
          </w:tcPr>
          <w:p w:rsidR="00D532DD" w:rsidRPr="00D532DD" w:rsidRDefault="00D532DD" w:rsidP="00D532DD">
            <w:pPr>
              <w:spacing w:line="276"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музыкальный театр;</w:t>
            </w:r>
          </w:p>
        </w:tc>
        <w:tc>
          <w:tcPr>
            <w:tcW w:w="4680" w:type="dxa"/>
            <w:vAlign w:val="bottom"/>
          </w:tcPr>
          <w:p w:rsidR="00D532DD" w:rsidRPr="00D532DD" w:rsidRDefault="00D532DD" w:rsidP="00D532DD">
            <w:pPr>
              <w:spacing w:line="276"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не распознает характер музыки;</w:t>
            </w:r>
          </w:p>
        </w:tc>
      </w:tr>
      <w:tr w:rsidR="00D532DD" w:rsidRPr="00D532DD" w:rsidTr="00D27697">
        <w:trPr>
          <w:trHeight w:val="276"/>
        </w:trPr>
        <w:tc>
          <w:tcPr>
            <w:tcW w:w="5240" w:type="dxa"/>
            <w:tcBorders>
              <w:right w:val="single" w:sz="8" w:space="0" w:color="00000A"/>
            </w:tcBorders>
            <w:vAlign w:val="bottom"/>
          </w:tcPr>
          <w:p w:rsidR="00D532DD" w:rsidRPr="00D532DD" w:rsidRDefault="00D532DD" w:rsidP="00D532DD">
            <w:pPr>
              <w:spacing w:line="276"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-музыкально эрудирован, имеет представления о</w:t>
            </w:r>
          </w:p>
        </w:tc>
        <w:tc>
          <w:tcPr>
            <w:tcW w:w="4680" w:type="dxa"/>
            <w:vAlign w:val="bottom"/>
          </w:tcPr>
          <w:p w:rsidR="00D532DD" w:rsidRPr="00D532DD" w:rsidRDefault="00D532DD" w:rsidP="00D532DD">
            <w:pPr>
              <w:spacing w:line="276"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поет на одном звуке;</w:t>
            </w:r>
          </w:p>
        </w:tc>
      </w:tr>
      <w:tr w:rsidR="00D532DD" w:rsidRPr="00D532DD" w:rsidTr="00D27697">
        <w:trPr>
          <w:trHeight w:val="276"/>
        </w:trPr>
        <w:tc>
          <w:tcPr>
            <w:tcW w:w="5240" w:type="dxa"/>
            <w:tcBorders>
              <w:right w:val="single" w:sz="8" w:space="0" w:color="00000A"/>
            </w:tcBorders>
            <w:vAlign w:val="bottom"/>
          </w:tcPr>
          <w:p w:rsidR="00D532DD" w:rsidRPr="00D532DD" w:rsidRDefault="00D532DD" w:rsidP="00D532DD">
            <w:pPr>
              <w:spacing w:line="276"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жанрах музыки;</w:t>
            </w:r>
          </w:p>
        </w:tc>
        <w:tc>
          <w:tcPr>
            <w:tcW w:w="4680" w:type="dxa"/>
            <w:vAlign w:val="bottom"/>
          </w:tcPr>
          <w:p w:rsidR="00D532DD" w:rsidRPr="00D532DD" w:rsidRDefault="00D532DD" w:rsidP="00D532DD">
            <w:pPr>
              <w:spacing w:line="276"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плохо ориентируется в пространстве при</w:t>
            </w:r>
          </w:p>
        </w:tc>
      </w:tr>
      <w:tr w:rsidR="00D532DD" w:rsidRPr="00D532DD" w:rsidTr="00D27697">
        <w:trPr>
          <w:trHeight w:val="276"/>
        </w:trPr>
        <w:tc>
          <w:tcPr>
            <w:tcW w:w="5240" w:type="dxa"/>
            <w:tcBorders>
              <w:right w:val="single" w:sz="8" w:space="0" w:color="00000A"/>
            </w:tcBorders>
            <w:vAlign w:val="bottom"/>
          </w:tcPr>
          <w:p w:rsidR="00D532DD" w:rsidRPr="00D532DD" w:rsidRDefault="00D532DD" w:rsidP="00D532DD">
            <w:pPr>
              <w:spacing w:line="276"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проявляет себя разных видах музыкальной</w:t>
            </w:r>
          </w:p>
        </w:tc>
        <w:tc>
          <w:tcPr>
            <w:tcW w:w="4680" w:type="dxa"/>
            <w:vAlign w:val="bottom"/>
          </w:tcPr>
          <w:p w:rsidR="00D532DD" w:rsidRPr="00D532DD" w:rsidRDefault="00D532DD" w:rsidP="00D532DD">
            <w:pPr>
              <w:spacing w:line="276"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исполнении танцев и перестроении с</w:t>
            </w:r>
          </w:p>
        </w:tc>
      </w:tr>
      <w:tr w:rsidR="00D532DD" w:rsidRPr="00D532DD" w:rsidTr="00D27697">
        <w:trPr>
          <w:trHeight w:val="276"/>
        </w:trPr>
        <w:tc>
          <w:tcPr>
            <w:tcW w:w="5240" w:type="dxa"/>
            <w:tcBorders>
              <w:right w:val="single" w:sz="8" w:space="0" w:color="00000A"/>
            </w:tcBorders>
            <w:vAlign w:val="bottom"/>
          </w:tcPr>
          <w:p w:rsidR="00D532DD" w:rsidRPr="00D532DD" w:rsidRDefault="00D532DD" w:rsidP="00D532DD">
            <w:pPr>
              <w:spacing w:line="276"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исполнительской деятельности;</w:t>
            </w:r>
          </w:p>
        </w:tc>
        <w:tc>
          <w:tcPr>
            <w:tcW w:w="4680" w:type="dxa"/>
            <w:vAlign w:val="bottom"/>
          </w:tcPr>
          <w:p w:rsidR="00D532DD" w:rsidRPr="00D532DD" w:rsidRDefault="00D532DD" w:rsidP="00D532DD">
            <w:pPr>
              <w:spacing w:line="276"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музыкой;</w:t>
            </w:r>
          </w:p>
        </w:tc>
      </w:tr>
      <w:tr w:rsidR="00D532DD" w:rsidRPr="00D532DD" w:rsidTr="00D27697">
        <w:trPr>
          <w:trHeight w:val="276"/>
        </w:trPr>
        <w:tc>
          <w:tcPr>
            <w:tcW w:w="5240" w:type="dxa"/>
            <w:tcBorders>
              <w:right w:val="single" w:sz="8" w:space="0" w:color="00000A"/>
            </w:tcBorders>
            <w:vAlign w:val="bottom"/>
          </w:tcPr>
          <w:p w:rsidR="00D532DD" w:rsidRPr="00D532DD" w:rsidRDefault="00D532DD" w:rsidP="00D532DD">
            <w:pPr>
              <w:spacing w:line="276"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активен в театрализации;</w:t>
            </w:r>
          </w:p>
        </w:tc>
        <w:tc>
          <w:tcPr>
            <w:tcW w:w="4680" w:type="dxa"/>
            <w:vAlign w:val="bottom"/>
          </w:tcPr>
          <w:p w:rsidR="00D532DD" w:rsidRPr="00D532DD" w:rsidRDefault="00D532DD" w:rsidP="00D532DD">
            <w:pPr>
              <w:spacing w:line="276"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не принимает участия в театрализации;</w:t>
            </w:r>
          </w:p>
        </w:tc>
      </w:tr>
      <w:tr w:rsidR="00D532DD" w:rsidRPr="00D532DD" w:rsidTr="00D27697">
        <w:trPr>
          <w:trHeight w:val="307"/>
        </w:trPr>
        <w:tc>
          <w:tcPr>
            <w:tcW w:w="5240" w:type="dxa"/>
            <w:tcBorders>
              <w:right w:val="single" w:sz="8" w:space="0" w:color="00000A"/>
            </w:tcBorders>
            <w:vAlign w:val="bottom"/>
          </w:tcPr>
          <w:p w:rsidR="00D532DD" w:rsidRPr="00D532DD" w:rsidRDefault="00D532DD" w:rsidP="00D532DD">
            <w:pPr>
              <w:spacing w:line="308" w:lineRule="exact"/>
              <w:ind w:left="1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-участвует в инструментальных импровизациях.</w:t>
            </w:r>
          </w:p>
        </w:tc>
        <w:tc>
          <w:tcPr>
            <w:tcW w:w="4680" w:type="dxa"/>
            <w:vAlign w:val="bottom"/>
          </w:tcPr>
          <w:p w:rsidR="00D532DD" w:rsidRPr="00D532DD" w:rsidRDefault="00D532DD" w:rsidP="00D532DD">
            <w:pPr>
              <w:spacing w:line="308" w:lineRule="exact"/>
              <w:ind w:left="1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слабо развиты музыкальные способности.</w:t>
            </w:r>
          </w:p>
        </w:tc>
      </w:tr>
      <w:tr w:rsidR="00D532DD" w:rsidRPr="00D532DD" w:rsidTr="00D27697">
        <w:trPr>
          <w:trHeight w:val="256"/>
        </w:trPr>
        <w:tc>
          <w:tcPr>
            <w:tcW w:w="5240" w:type="dxa"/>
            <w:tcBorders>
              <w:bottom w:val="single" w:sz="8" w:space="0" w:color="00000A"/>
              <w:right w:val="single" w:sz="8" w:space="0" w:color="00000A"/>
            </w:tcBorders>
            <w:vAlign w:val="bottom"/>
          </w:tcPr>
          <w:p w:rsidR="00D532DD" w:rsidRPr="00D532DD" w:rsidRDefault="00D532DD" w:rsidP="00D532DD">
            <w:pPr>
              <w:rPr>
                <w:rFonts w:ascii="Times New Roman" w:eastAsiaTheme="minorEastAsia" w:hAnsi="Times New Roman" w:cs="Times New Roman"/>
                <w:sz w:val="24"/>
                <w:szCs w:val="24"/>
                <w:lang w:eastAsia="ru-RU"/>
              </w:rPr>
            </w:pPr>
          </w:p>
        </w:tc>
        <w:tc>
          <w:tcPr>
            <w:tcW w:w="4680" w:type="dxa"/>
            <w:tcBorders>
              <w:bottom w:val="single" w:sz="8" w:space="0" w:color="00000A"/>
            </w:tcBorders>
            <w:vAlign w:val="bottom"/>
          </w:tcPr>
          <w:p w:rsidR="00D532DD" w:rsidRPr="00D532DD" w:rsidRDefault="00D532DD" w:rsidP="00D532DD">
            <w:pPr>
              <w:rPr>
                <w:rFonts w:ascii="Times New Roman" w:eastAsiaTheme="minorEastAsia" w:hAnsi="Times New Roman" w:cs="Times New Roman"/>
                <w:sz w:val="24"/>
                <w:szCs w:val="24"/>
                <w:lang w:eastAsia="ru-RU"/>
              </w:rPr>
            </w:pPr>
          </w:p>
        </w:tc>
      </w:tr>
    </w:tbl>
    <w:p w:rsidR="00D532DD" w:rsidRDefault="00D532DD" w:rsidP="00623F83">
      <w:pPr>
        <w:rPr>
          <w:rFonts w:ascii="Times New Roman" w:eastAsiaTheme="minorEastAsia" w:hAnsi="Times New Roman" w:cs="Times New Roman"/>
          <w:sz w:val="24"/>
          <w:szCs w:val="24"/>
          <w:lang w:eastAsia="ru-RU"/>
        </w:rPr>
      </w:pPr>
    </w:p>
    <w:p w:rsidR="00D532DD" w:rsidRDefault="00D532DD" w:rsidP="00623F83">
      <w:pPr>
        <w:rPr>
          <w:rFonts w:ascii="Times New Roman" w:eastAsiaTheme="minorEastAsia" w:hAnsi="Times New Roman" w:cs="Times New Roman"/>
          <w:sz w:val="24"/>
          <w:szCs w:val="24"/>
          <w:lang w:eastAsia="ru-RU"/>
        </w:rPr>
      </w:pPr>
    </w:p>
    <w:p w:rsidR="00952BD8" w:rsidRDefault="00D532DD" w:rsidP="00952BD8">
      <w:pPr>
        <w:jc w:val="center"/>
        <w:rPr>
          <w:rFonts w:ascii="Times New Roman" w:eastAsiaTheme="minorEastAsia" w:hAnsi="Times New Roman" w:cs="Times New Roman"/>
          <w:sz w:val="28"/>
          <w:szCs w:val="28"/>
          <w:lang w:eastAsia="ru-RU"/>
        </w:rPr>
      </w:pPr>
      <w:r w:rsidRPr="00D532DD">
        <w:rPr>
          <w:rFonts w:ascii="Times New Roman" w:eastAsia="Gabriola" w:hAnsi="Times New Roman" w:cs="Times New Roman"/>
          <w:b/>
          <w:bCs/>
          <w:sz w:val="28"/>
          <w:szCs w:val="28"/>
          <w:lang w:eastAsia="ru-RU"/>
        </w:rPr>
        <w:t>Подготовительная подгруппа (6-8 лет)</w:t>
      </w:r>
    </w:p>
    <w:p w:rsidR="00D532DD" w:rsidRPr="00952BD8" w:rsidRDefault="00952BD8" w:rsidP="00952BD8">
      <w:pPr>
        <w:jc w:val="center"/>
        <w:rPr>
          <w:rFonts w:ascii="Times New Roman" w:eastAsiaTheme="minorEastAsia" w:hAnsi="Times New Roman" w:cs="Times New Roman"/>
          <w:sz w:val="28"/>
          <w:szCs w:val="28"/>
          <w:lang w:eastAsia="ru-RU"/>
        </w:rPr>
      </w:pPr>
      <w:r>
        <w:rPr>
          <w:rFonts w:ascii="Times New Roman" w:eastAsia="Gabriola" w:hAnsi="Times New Roman" w:cs="Times New Roman"/>
          <w:b/>
          <w:bCs/>
          <w:sz w:val="28"/>
          <w:szCs w:val="28"/>
          <w:u w:val="single"/>
          <w:lang w:eastAsia="ru-RU"/>
        </w:rPr>
        <w:t xml:space="preserve">    </w:t>
      </w:r>
      <w:r w:rsidR="00D532DD" w:rsidRPr="00D532DD">
        <w:rPr>
          <w:rFonts w:ascii="Times New Roman" w:eastAsia="Gabriola" w:hAnsi="Times New Roman" w:cs="Times New Roman"/>
          <w:b/>
          <w:bCs/>
          <w:sz w:val="28"/>
          <w:szCs w:val="28"/>
          <w:u w:val="single"/>
          <w:lang w:eastAsia="ru-RU"/>
        </w:rPr>
        <w:t>Вид образовательной деятельности «Рисование»</w:t>
      </w:r>
    </w:p>
    <w:p w:rsidR="00D532DD" w:rsidRPr="00D532DD" w:rsidRDefault="00D532DD" w:rsidP="00D532DD">
      <w:pPr>
        <w:spacing w:line="199" w:lineRule="auto"/>
        <w:ind w:left="120" w:right="68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Развитие образного эстетического восприятия, образных представлений, формирование эстетических суждений; умений аргументированно и развернуто оценивать изображения, созданные как самим ребенком, так и его сверстниками, доброжелательно и уважительно относиться к работам товарищей.</w:t>
      </w:r>
    </w:p>
    <w:p w:rsidR="00D532DD" w:rsidRPr="00D532DD" w:rsidRDefault="00D532DD" w:rsidP="00D532DD">
      <w:pPr>
        <w:spacing w:line="189" w:lineRule="auto"/>
        <w:ind w:left="120" w:right="8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эстетического отношения к предметам и явлениям окружающего мира, произведениям искусства, к художественно-творческой деятельности.</w:t>
      </w:r>
    </w:p>
    <w:p w:rsidR="00D532DD" w:rsidRPr="00D532DD" w:rsidRDefault="00D532DD" w:rsidP="00D532DD">
      <w:pPr>
        <w:ind w:left="120" w:right="6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 активно и творчески применять ранее усвоенные способы изображения в рисовании, лепке и аппликации, используя выразительные средства. Формирование умений рисовать с натуры; развивать аналитические способности, умений</w:t>
      </w:r>
      <w:r>
        <w:rPr>
          <w:rFonts w:ascii="Times New Roman" w:eastAsiaTheme="minorEastAsia" w:hAnsi="Times New Roman" w:cs="Times New Roman"/>
          <w:sz w:val="24"/>
          <w:szCs w:val="24"/>
          <w:lang w:eastAsia="ru-RU"/>
        </w:rPr>
        <w:t xml:space="preserve"> </w:t>
      </w:r>
      <w:r w:rsidRPr="00D532DD">
        <w:rPr>
          <w:rFonts w:ascii="Times New Roman" w:eastAsia="Gabriola" w:hAnsi="Times New Roman" w:cs="Times New Roman"/>
          <w:sz w:val="24"/>
          <w:szCs w:val="24"/>
          <w:lang w:eastAsia="ru-RU"/>
        </w:rPr>
        <w:t>сравнивать предметы между собой, выделять особенности каждого предмета; умений изображать предметы, передавая их форму, величину, строение, пропорции, цвет, композицию.</w:t>
      </w:r>
    </w:p>
    <w:p w:rsidR="00D532DD" w:rsidRPr="00D532DD" w:rsidRDefault="00D532DD" w:rsidP="00D532DD">
      <w:pPr>
        <w:spacing w:line="224" w:lineRule="auto"/>
        <w:ind w:left="120" w:right="78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Развитие коллективного творчества, умений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532DD" w:rsidRPr="00D532DD" w:rsidRDefault="00D532DD" w:rsidP="00D532DD">
      <w:pPr>
        <w:spacing w:line="234" w:lineRule="auto"/>
        <w:ind w:left="120" w:right="98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xml:space="preserve">Формирование умений замечать недостатки своих работ и исправлять их; вносить дополнения для достижения большей выразительности создаваемого образа. Формирование умений изображать предметы по памяти и с натуры; развитие наблюдательности, способности замечать характерные особенности предметов и </w:t>
      </w:r>
      <w:r w:rsidRPr="00D532DD">
        <w:rPr>
          <w:rFonts w:ascii="Times New Roman" w:eastAsia="Gabriola" w:hAnsi="Times New Roman" w:cs="Times New Roman"/>
          <w:sz w:val="24"/>
          <w:szCs w:val="24"/>
          <w:lang w:eastAsia="ru-RU"/>
        </w:rPr>
        <w:lastRenderedPageBreak/>
        <w:t>передавать их средствами рисунка (форма, пропорции, расположение на листе бумаги). Совершенствование техники изображения.</w:t>
      </w:r>
    </w:p>
    <w:p w:rsidR="00D532DD" w:rsidRPr="00D532DD" w:rsidRDefault="00D532DD" w:rsidP="00D532DD">
      <w:pPr>
        <w:ind w:left="120" w:right="104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Развитие свободы и одновременно точности движений руки под контролем зрения, их плавности, ритмичности.</w:t>
      </w:r>
    </w:p>
    <w:p w:rsidR="00D532DD" w:rsidRPr="00D532DD" w:rsidRDefault="00D532DD" w:rsidP="00D532DD">
      <w:pPr>
        <w:ind w:left="120" w:right="136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 соединять в одном рисунке разные материалы для создания выразительного образа.</w:t>
      </w:r>
    </w:p>
    <w:p w:rsidR="00D532DD" w:rsidRPr="00D532DD" w:rsidRDefault="00D532DD" w:rsidP="00952BD8">
      <w:pPr>
        <w:spacing w:line="214" w:lineRule="auto"/>
        <w:ind w:left="120" w:right="8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Знакомство с новыми способами работы с уже знакомыми материалами (например, рисовать акварелью по сырому слою); разными способами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Формирование умений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532DD" w:rsidRPr="00D532DD" w:rsidRDefault="00D532DD" w:rsidP="00D532DD">
      <w:pPr>
        <w:ind w:left="120" w:right="580"/>
        <w:jc w:val="both"/>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Развитие представлений о разнообразии цветов и оттенков, опираясь на реальную окраску предметов, декоративную роспись, сказочные сюжеты; умений создавать цвета и оттенки. Знакомство с изменчивостью цвета предметов (например, в процессе роста помидоры</w:t>
      </w:r>
      <w:r>
        <w:rPr>
          <w:rFonts w:ascii="Times New Roman" w:eastAsiaTheme="minorEastAsia" w:hAnsi="Times New Roman" w:cs="Times New Roman"/>
          <w:sz w:val="24"/>
          <w:szCs w:val="24"/>
          <w:lang w:eastAsia="ru-RU"/>
        </w:rPr>
        <w:t xml:space="preserve"> </w:t>
      </w:r>
      <w:r w:rsidRPr="00D532DD">
        <w:rPr>
          <w:rFonts w:ascii="Times New Roman" w:eastAsia="Gabriola" w:hAnsi="Times New Roman" w:cs="Times New Roman"/>
          <w:sz w:val="24"/>
          <w:szCs w:val="24"/>
          <w:lang w:eastAsia="ru-RU"/>
        </w:rPr>
        <w:t>зеленые, а созревшие — красные), умений замечать изменение цвета в природе в связи с изменением погоды (небо голубое в солнечный день и серое в пасмурный). Развитие цветового восприятия в целях обогащения колористической гаммы рисунка. Формирование умений различать оттенки цветов и передавать их в рисунке, развитие восприятия, способностей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532DD" w:rsidRPr="00D532DD" w:rsidRDefault="00D532DD" w:rsidP="00D532DD">
      <w:pPr>
        <w:spacing w:line="189" w:lineRule="auto"/>
        <w:ind w:right="6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 детей размещать изображения на листе в соответствии с их реальным расположением (ближе или дальше от рисующего; ближе к нижнему краю листа</w:t>
      </w:r>
    </w:p>
    <w:p w:rsidR="00D532DD" w:rsidRPr="00D532DD" w:rsidRDefault="00D532DD" w:rsidP="00D532DD">
      <w:pPr>
        <w:spacing w:line="224" w:lineRule="auto"/>
        <w:ind w:right="940"/>
        <w:jc w:val="both"/>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D532DD" w:rsidRPr="00D532DD" w:rsidRDefault="00D532DD" w:rsidP="00D532DD">
      <w:pPr>
        <w:ind w:right="120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 строить композицию рисунка; передавать движения людей и животных, растений, склоняющихся от ветра.</w:t>
      </w:r>
    </w:p>
    <w:p w:rsidR="00D532DD" w:rsidRPr="00D532DD" w:rsidRDefault="00D532DD" w:rsidP="00D532DD">
      <w:pPr>
        <w:spacing w:line="189" w:lineRule="auto"/>
        <w:ind w:right="14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 передавать в рисунках как сюжеты народных сказок, так и авторских произведений (стихотворений, сказок, рассказов).</w:t>
      </w:r>
    </w:p>
    <w:p w:rsidR="00D532DD" w:rsidRPr="00D532DD" w:rsidRDefault="00D532DD" w:rsidP="00D532DD">
      <w:pPr>
        <w:ind w:right="7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Развитие самостоятельности в выборе темы, композиционного и цветового решения. Формирование умений создавать узоры по мотивам народных росписей, уже знакомых детям и новых (городецкая, гжельская, хохломская, жостовская, мезенская роспись и др.).</w:t>
      </w:r>
    </w:p>
    <w:tbl>
      <w:tblPr>
        <w:tblW w:w="0" w:type="auto"/>
        <w:tblLayout w:type="fixed"/>
        <w:tblCellMar>
          <w:left w:w="0" w:type="dxa"/>
          <w:right w:w="0" w:type="dxa"/>
        </w:tblCellMar>
        <w:tblLook w:val="04A0" w:firstRow="1" w:lastRow="0" w:firstColumn="1" w:lastColumn="0" w:noHBand="0" w:noVBand="1"/>
      </w:tblPr>
      <w:tblGrid>
        <w:gridCol w:w="2460"/>
        <w:gridCol w:w="4820"/>
        <w:gridCol w:w="2040"/>
        <w:gridCol w:w="20"/>
      </w:tblGrid>
      <w:tr w:rsidR="00D532DD" w:rsidRPr="00D532DD" w:rsidTr="00D532DD">
        <w:trPr>
          <w:trHeight w:val="331"/>
        </w:trPr>
        <w:tc>
          <w:tcPr>
            <w:tcW w:w="2460" w:type="dxa"/>
            <w:vAlign w:val="bottom"/>
          </w:tcPr>
          <w:p w:rsidR="00D532DD" w:rsidRPr="00D532DD" w:rsidRDefault="00D532DD" w:rsidP="00D532DD">
            <w:pPr>
              <w:spacing w:line="330"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w:t>
            </w:r>
          </w:p>
        </w:tc>
        <w:tc>
          <w:tcPr>
            <w:tcW w:w="6860" w:type="dxa"/>
            <w:gridSpan w:val="2"/>
            <w:vAlign w:val="bottom"/>
          </w:tcPr>
          <w:p w:rsidR="00D532DD" w:rsidRPr="00D532DD" w:rsidRDefault="00D532DD" w:rsidP="00D532DD">
            <w:pPr>
              <w:spacing w:line="330"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выделять и передавать цветовую гамму народного декоративного</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D532DD">
        <w:trPr>
          <w:trHeight w:val="276"/>
        </w:trPr>
        <w:tc>
          <w:tcPr>
            <w:tcW w:w="9320" w:type="dxa"/>
            <w:gridSpan w:val="3"/>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искусства определенного вида.</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D532DD">
        <w:trPr>
          <w:trHeight w:val="276"/>
        </w:trPr>
        <w:tc>
          <w:tcPr>
            <w:tcW w:w="2460" w:type="dxa"/>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w:t>
            </w:r>
          </w:p>
        </w:tc>
        <w:tc>
          <w:tcPr>
            <w:tcW w:w="6860" w:type="dxa"/>
            <w:gridSpan w:val="2"/>
            <w:vAlign w:val="bottom"/>
          </w:tcPr>
          <w:p w:rsidR="00D532DD" w:rsidRPr="00D532DD" w:rsidRDefault="00D532DD" w:rsidP="00D532DD">
            <w:pPr>
              <w:spacing w:line="276" w:lineRule="exact"/>
              <w:ind w:left="6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создавать композиции на листах бумаги разной формы, силуэтах</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D532DD">
        <w:trPr>
          <w:trHeight w:val="276"/>
        </w:trPr>
        <w:tc>
          <w:tcPr>
            <w:tcW w:w="9320" w:type="dxa"/>
            <w:gridSpan w:val="3"/>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предметов и игрушек; расписывать вылепленные детьми игрушки.</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D532DD">
        <w:trPr>
          <w:trHeight w:val="276"/>
        </w:trPr>
        <w:tc>
          <w:tcPr>
            <w:tcW w:w="2460" w:type="dxa"/>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w:t>
            </w:r>
          </w:p>
        </w:tc>
        <w:tc>
          <w:tcPr>
            <w:tcW w:w="6860" w:type="dxa"/>
            <w:gridSpan w:val="2"/>
            <w:vAlign w:val="bottom"/>
          </w:tcPr>
          <w:p w:rsidR="00D532DD" w:rsidRPr="00D532DD" w:rsidRDefault="00D532DD" w:rsidP="00D532DD">
            <w:pPr>
              <w:spacing w:line="276" w:lineRule="exact"/>
              <w:ind w:left="6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при составлении декоративной композиции на основе того или</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D532DD">
        <w:trPr>
          <w:trHeight w:val="276"/>
        </w:trPr>
        <w:tc>
          <w:tcPr>
            <w:tcW w:w="9320" w:type="dxa"/>
            <w:gridSpan w:val="3"/>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иного вида народного искусства использовать характерные для него элементы узора и</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D532DD">
        <w:trPr>
          <w:trHeight w:val="307"/>
        </w:trPr>
        <w:tc>
          <w:tcPr>
            <w:tcW w:w="2460" w:type="dxa"/>
            <w:vAlign w:val="bottom"/>
          </w:tcPr>
          <w:p w:rsidR="00D532DD" w:rsidRPr="00D532DD" w:rsidRDefault="00D532DD" w:rsidP="00D532DD">
            <w:pPr>
              <w:spacing w:line="308"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lastRenderedPageBreak/>
              <w:t>цветовую гамму.</w:t>
            </w:r>
          </w:p>
        </w:tc>
        <w:tc>
          <w:tcPr>
            <w:tcW w:w="4820" w:type="dxa"/>
            <w:vMerge w:val="restart"/>
            <w:vAlign w:val="bottom"/>
          </w:tcPr>
          <w:p w:rsidR="00D532DD" w:rsidRPr="00D532DD" w:rsidRDefault="00D532DD" w:rsidP="00D532DD">
            <w:pPr>
              <w:ind w:left="20"/>
              <w:rPr>
                <w:rFonts w:ascii="Times New Roman" w:eastAsiaTheme="minorEastAsia" w:hAnsi="Times New Roman" w:cs="Times New Roman"/>
                <w:sz w:val="24"/>
                <w:szCs w:val="24"/>
                <w:lang w:eastAsia="ru-RU"/>
              </w:rPr>
            </w:pPr>
          </w:p>
        </w:tc>
        <w:tc>
          <w:tcPr>
            <w:tcW w:w="2040" w:type="dxa"/>
            <w:vMerge w:val="restart"/>
            <w:vAlign w:val="bottom"/>
          </w:tcPr>
          <w:p w:rsidR="00D532DD" w:rsidRPr="00D532DD" w:rsidRDefault="00D532DD" w:rsidP="00D532DD">
            <w:pPr>
              <w:rPr>
                <w:rFonts w:ascii="Times New Roman" w:eastAsiaTheme="minorEastAsia" w:hAnsi="Times New Roman" w:cs="Times New Roman"/>
                <w:sz w:val="24"/>
                <w:szCs w:val="24"/>
                <w:lang w:eastAsia="ru-RU"/>
              </w:rPr>
            </w:pP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bl>
    <w:p w:rsidR="00D156C8" w:rsidRDefault="00D532DD" w:rsidP="00D156C8">
      <w:pPr>
        <w:jc w:val="center"/>
        <w:rPr>
          <w:rFonts w:ascii="Times New Roman" w:eastAsia="Gabriola" w:hAnsi="Times New Roman" w:cs="Times New Roman"/>
          <w:b/>
          <w:bCs/>
          <w:sz w:val="24"/>
          <w:szCs w:val="24"/>
          <w:lang w:eastAsia="ru-RU"/>
        </w:rPr>
      </w:pPr>
      <w:r w:rsidRPr="00D532DD">
        <w:rPr>
          <w:rFonts w:ascii="Times New Roman" w:eastAsia="Gabriola" w:hAnsi="Times New Roman" w:cs="Times New Roman"/>
          <w:b/>
          <w:bCs/>
          <w:sz w:val="24"/>
          <w:szCs w:val="24"/>
          <w:lang w:eastAsia="ru-RU"/>
        </w:rPr>
        <w:t>Вид образовательной деятельности « Лепка»</w:t>
      </w:r>
    </w:p>
    <w:tbl>
      <w:tblPr>
        <w:tblW w:w="0" w:type="auto"/>
        <w:tblInd w:w="-426" w:type="dxa"/>
        <w:tblLayout w:type="fixed"/>
        <w:tblCellMar>
          <w:left w:w="0" w:type="dxa"/>
          <w:right w:w="0" w:type="dxa"/>
        </w:tblCellMar>
        <w:tblLook w:val="04A0" w:firstRow="1" w:lastRow="0" w:firstColumn="1" w:lastColumn="0" w:noHBand="0" w:noVBand="1"/>
      </w:tblPr>
      <w:tblGrid>
        <w:gridCol w:w="2886"/>
        <w:gridCol w:w="6860"/>
        <w:gridCol w:w="20"/>
      </w:tblGrid>
      <w:tr w:rsidR="00D532DD" w:rsidRPr="00D532DD" w:rsidTr="00EB4E8C">
        <w:trPr>
          <w:trHeight w:val="282"/>
        </w:trPr>
        <w:tc>
          <w:tcPr>
            <w:tcW w:w="2886" w:type="dxa"/>
            <w:vAlign w:val="bottom"/>
          </w:tcPr>
          <w:p w:rsidR="00D532DD" w:rsidRPr="00D532DD" w:rsidRDefault="00D532DD" w:rsidP="00D532DD">
            <w:pPr>
              <w:spacing w:line="281"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w:t>
            </w:r>
          </w:p>
        </w:tc>
        <w:tc>
          <w:tcPr>
            <w:tcW w:w="6860" w:type="dxa"/>
            <w:vAlign w:val="bottom"/>
          </w:tcPr>
          <w:p w:rsidR="00D532DD" w:rsidRPr="00D532DD" w:rsidRDefault="00D532DD" w:rsidP="00D532DD">
            <w:pPr>
              <w:spacing w:line="281" w:lineRule="exact"/>
              <w:ind w:left="6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свободно использовать для создания образов предметов, объектов</w:t>
            </w:r>
          </w:p>
        </w:tc>
        <w:tc>
          <w:tcPr>
            <w:tcW w:w="20" w:type="dxa"/>
            <w:vAlign w:val="bottom"/>
          </w:tcPr>
          <w:p w:rsidR="00D532DD" w:rsidRPr="00D532DD" w:rsidRDefault="00D532DD" w:rsidP="00D532DD">
            <w:pPr>
              <w:rPr>
                <w:rFonts w:eastAsiaTheme="minorEastAsia"/>
                <w:sz w:val="24"/>
                <w:szCs w:val="24"/>
                <w:lang w:eastAsia="ru-RU"/>
              </w:rPr>
            </w:pPr>
          </w:p>
        </w:tc>
      </w:tr>
      <w:tr w:rsidR="00D532DD" w:rsidRPr="00D532DD" w:rsidTr="00EB4E8C">
        <w:trPr>
          <w:trHeight w:val="276"/>
        </w:trPr>
        <w:tc>
          <w:tcPr>
            <w:tcW w:w="9746" w:type="dxa"/>
            <w:gridSpan w:val="2"/>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природы, сказочных персонажей разнообразные приемы лепки, усвоенные ранее.</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EB4E8C">
        <w:trPr>
          <w:trHeight w:val="276"/>
        </w:trPr>
        <w:tc>
          <w:tcPr>
            <w:tcW w:w="2886" w:type="dxa"/>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w:t>
            </w:r>
          </w:p>
        </w:tc>
        <w:tc>
          <w:tcPr>
            <w:tcW w:w="6860" w:type="dxa"/>
            <w:vAlign w:val="bottom"/>
          </w:tcPr>
          <w:p w:rsidR="00D532DD" w:rsidRPr="00D532DD" w:rsidRDefault="00D532DD" w:rsidP="00D532DD">
            <w:pPr>
              <w:spacing w:line="276" w:lineRule="exact"/>
              <w:ind w:left="18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передавать форму основной части и других частей, их</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EB4E8C">
        <w:trPr>
          <w:trHeight w:val="276"/>
        </w:trPr>
        <w:tc>
          <w:tcPr>
            <w:tcW w:w="9746" w:type="dxa"/>
            <w:gridSpan w:val="2"/>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пропорции, позу, характерные особенности изображаемых объектов.</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EB4E8C">
        <w:trPr>
          <w:trHeight w:val="276"/>
        </w:trPr>
        <w:tc>
          <w:tcPr>
            <w:tcW w:w="2886" w:type="dxa"/>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w:t>
            </w:r>
          </w:p>
        </w:tc>
        <w:tc>
          <w:tcPr>
            <w:tcW w:w="6860" w:type="dxa"/>
            <w:vAlign w:val="bottom"/>
          </w:tcPr>
          <w:p w:rsidR="00D532DD" w:rsidRPr="00D532DD" w:rsidRDefault="00D532DD" w:rsidP="00D532DD">
            <w:pPr>
              <w:spacing w:line="276" w:lineRule="exact"/>
              <w:ind w:left="6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обрабатывать поверхность формы движениями пальцев и стекой.</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r w:rsidR="00D532DD" w:rsidRPr="00D532DD" w:rsidTr="00EB4E8C">
        <w:trPr>
          <w:trHeight w:val="276"/>
        </w:trPr>
        <w:tc>
          <w:tcPr>
            <w:tcW w:w="2886" w:type="dxa"/>
            <w:vAlign w:val="bottom"/>
          </w:tcPr>
          <w:p w:rsidR="00D532DD" w:rsidRPr="00D532DD" w:rsidRDefault="00D532DD" w:rsidP="00D532DD">
            <w:pPr>
              <w:spacing w:line="276" w:lineRule="exact"/>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w:t>
            </w:r>
          </w:p>
        </w:tc>
        <w:tc>
          <w:tcPr>
            <w:tcW w:w="6860" w:type="dxa"/>
            <w:vAlign w:val="bottom"/>
          </w:tcPr>
          <w:p w:rsidR="00D532DD" w:rsidRPr="00D532DD" w:rsidRDefault="00D532DD" w:rsidP="00D532DD">
            <w:pPr>
              <w:spacing w:line="276" w:lineRule="exact"/>
              <w:ind w:left="6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передавать характерные движения человека и животных,</w:t>
            </w:r>
          </w:p>
        </w:tc>
        <w:tc>
          <w:tcPr>
            <w:tcW w:w="20" w:type="dxa"/>
            <w:vAlign w:val="bottom"/>
          </w:tcPr>
          <w:p w:rsidR="00D532DD" w:rsidRPr="00D532DD" w:rsidRDefault="00D532DD" w:rsidP="00D532DD">
            <w:pPr>
              <w:rPr>
                <w:rFonts w:ascii="Times New Roman" w:eastAsiaTheme="minorEastAsia" w:hAnsi="Times New Roman" w:cs="Times New Roman"/>
                <w:sz w:val="24"/>
                <w:szCs w:val="24"/>
                <w:lang w:eastAsia="ru-RU"/>
              </w:rPr>
            </w:pPr>
          </w:p>
        </w:tc>
      </w:tr>
    </w:tbl>
    <w:p w:rsidR="00D532DD" w:rsidRPr="00D532DD" w:rsidRDefault="00D532DD" w:rsidP="00952BD8">
      <w:pPr>
        <w:ind w:right="1000"/>
        <w:jc w:val="both"/>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Формирование умений создавать скульптурные группы из двух-трех фигур.</w:t>
      </w:r>
    </w:p>
    <w:p w:rsidR="00D532DD" w:rsidRPr="00D532DD" w:rsidRDefault="00D532DD" w:rsidP="00D532DD">
      <w:pPr>
        <w:spacing w:line="55" w:lineRule="exact"/>
        <w:rPr>
          <w:rFonts w:ascii="Times New Roman" w:eastAsiaTheme="minorEastAsia" w:hAnsi="Times New Roman" w:cs="Times New Roman"/>
          <w:sz w:val="24"/>
          <w:szCs w:val="24"/>
          <w:lang w:eastAsia="ru-RU"/>
        </w:rPr>
      </w:pPr>
    </w:p>
    <w:p w:rsidR="00D532DD" w:rsidRPr="00D532DD" w:rsidRDefault="00D532DD" w:rsidP="00D532DD">
      <w:pPr>
        <w:spacing w:line="224" w:lineRule="auto"/>
        <w:ind w:right="620"/>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Развитие чувства композиции, умений передавать пропорции предметов, их соотношение по величине, выразительность поз, движений, деталей. Развитие навыков декоративной лепки.</w:t>
      </w:r>
    </w:p>
    <w:p w:rsidR="00D532DD" w:rsidRPr="00D532DD" w:rsidRDefault="00D532DD" w:rsidP="00D532DD">
      <w:pPr>
        <w:tabs>
          <w:tab w:val="left" w:pos="2620"/>
        </w:tabs>
        <w:spacing w:line="182" w:lineRule="auto"/>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w:t>
      </w:r>
      <w:r w:rsidRPr="00D532DD">
        <w:rPr>
          <w:rFonts w:ascii="Times New Roman" w:eastAsia="Gabriola" w:hAnsi="Times New Roman" w:cs="Times New Roman"/>
          <w:sz w:val="24"/>
          <w:szCs w:val="24"/>
          <w:lang w:eastAsia="ru-RU"/>
        </w:rPr>
        <w:tab/>
        <w:t>использовать разные способы лепки (налеп, углубленный</w:t>
      </w:r>
    </w:p>
    <w:p w:rsidR="00D532DD" w:rsidRPr="00D532DD" w:rsidRDefault="00D532DD" w:rsidP="00D532DD">
      <w:pPr>
        <w:spacing w:line="180" w:lineRule="auto"/>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рельеф), применять стеку.</w:t>
      </w:r>
    </w:p>
    <w:p w:rsidR="00D532DD" w:rsidRPr="00D532DD" w:rsidRDefault="00D532DD" w:rsidP="00D532DD">
      <w:pPr>
        <w:spacing w:line="223" w:lineRule="auto"/>
        <w:ind w:right="700"/>
        <w:jc w:val="both"/>
        <w:rPr>
          <w:rFonts w:ascii="Times New Roman" w:eastAsiaTheme="minorEastAsia" w:hAnsi="Times New Roman" w:cs="Times New Roman"/>
          <w:sz w:val="24"/>
          <w:szCs w:val="24"/>
          <w:lang w:eastAsia="ru-RU"/>
        </w:rPr>
      </w:pPr>
      <w:r w:rsidRPr="00D532DD">
        <w:rPr>
          <w:rFonts w:ascii="Times New Roman" w:eastAsia="Gabriola" w:hAnsi="Times New Roman" w:cs="Times New Roman"/>
          <w:sz w:val="24"/>
          <w:szCs w:val="24"/>
          <w:lang w:eastAsia="ru-RU"/>
        </w:rPr>
        <w:t>Формирование умений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52BD8" w:rsidRDefault="00EB4E8C" w:rsidP="00952BD8">
      <w:pPr>
        <w:spacing w:line="180" w:lineRule="auto"/>
        <w:ind w:right="1000" w:firstLine="2110"/>
        <w:rPr>
          <w:rFonts w:ascii="Times New Roman" w:eastAsia="Gabriola" w:hAnsi="Times New Roman" w:cs="Times New Roman"/>
          <w:b/>
          <w:bCs/>
          <w:sz w:val="28"/>
          <w:szCs w:val="24"/>
          <w:u w:val="single"/>
          <w:lang w:eastAsia="ru-RU"/>
        </w:rPr>
      </w:pPr>
      <w:r w:rsidRPr="00EB4E8C">
        <w:rPr>
          <w:rFonts w:ascii="Times New Roman" w:eastAsia="Gabriola" w:hAnsi="Times New Roman" w:cs="Times New Roman"/>
          <w:b/>
          <w:bCs/>
          <w:sz w:val="28"/>
          <w:szCs w:val="24"/>
          <w:u w:val="single"/>
          <w:lang w:eastAsia="ru-RU"/>
        </w:rPr>
        <w:t>Вид образовател</w:t>
      </w:r>
      <w:r w:rsidR="00952BD8">
        <w:rPr>
          <w:rFonts w:ascii="Times New Roman" w:eastAsia="Gabriola" w:hAnsi="Times New Roman" w:cs="Times New Roman"/>
          <w:b/>
          <w:bCs/>
          <w:sz w:val="28"/>
          <w:szCs w:val="24"/>
          <w:u w:val="single"/>
          <w:lang w:eastAsia="ru-RU"/>
        </w:rPr>
        <w:t>ьной деятельности « Аппликация"</w:t>
      </w:r>
    </w:p>
    <w:p w:rsidR="00EB4E8C" w:rsidRPr="00952BD8" w:rsidRDefault="00EB4E8C" w:rsidP="00952BD8">
      <w:pPr>
        <w:spacing w:line="180" w:lineRule="auto"/>
        <w:ind w:right="1000"/>
        <w:rPr>
          <w:rFonts w:ascii="Times New Roman" w:eastAsia="Gabriola" w:hAnsi="Times New Roman" w:cs="Times New Roman"/>
          <w:b/>
          <w:bCs/>
          <w:sz w:val="28"/>
          <w:szCs w:val="24"/>
          <w:u w:val="single"/>
          <w:lang w:eastAsia="ru-RU"/>
        </w:rPr>
      </w:pPr>
      <w:r w:rsidRPr="00EB4E8C">
        <w:rPr>
          <w:rFonts w:ascii="Gabriola" w:eastAsia="Gabriola" w:hAnsi="Gabriola" w:cs="Gabriola"/>
          <w:b/>
          <w:bCs/>
          <w:sz w:val="24"/>
          <w:szCs w:val="24"/>
          <w:u w:val="single"/>
          <w:lang w:eastAsia="ru-RU"/>
        </w:rPr>
        <w:t xml:space="preserve"> </w:t>
      </w:r>
      <w:r w:rsidRPr="00EB4E8C">
        <w:rPr>
          <w:rFonts w:ascii="Times New Roman" w:eastAsia="Gabriola" w:hAnsi="Times New Roman" w:cs="Times New Roman"/>
          <w:sz w:val="24"/>
          <w:szCs w:val="24"/>
          <w:lang w:eastAsia="ru-RU"/>
        </w:rPr>
        <w:t>Формирование умений создавать предметные и сюжетные изображения с натуры и по представлению: развитие чувства композиции (учить красиво располагать фигуры на листе бумаги формата, соответствующего пропорциям изображаемых предметов). Развитие умений составлять узоры и декоративные композиции из геометрических и растительных элементов на листах бумаги разной формы.</w:t>
      </w:r>
    </w:p>
    <w:p w:rsidR="00EB4E8C" w:rsidRPr="00EB4E8C" w:rsidRDefault="00EB4E8C" w:rsidP="00EB4E8C">
      <w:pPr>
        <w:ind w:right="1180"/>
        <w:jc w:val="both"/>
        <w:rPr>
          <w:rFonts w:ascii="Times New Roman" w:eastAsiaTheme="minorEastAsia" w:hAnsi="Times New Roman" w:cs="Times New Roman"/>
          <w:sz w:val="24"/>
          <w:szCs w:val="24"/>
          <w:lang w:eastAsia="ru-RU"/>
        </w:rPr>
      </w:pPr>
      <w:r w:rsidRPr="00EB4E8C">
        <w:rPr>
          <w:rFonts w:ascii="Times New Roman" w:eastAsia="Gabriola" w:hAnsi="Times New Roman" w:cs="Times New Roman"/>
          <w:sz w:val="24"/>
          <w:szCs w:val="24"/>
          <w:lang w:eastAsia="ru-RU"/>
        </w:rPr>
        <w:t>Формирование умений изображать птиц, животных, детей по замыслу и по мотивам народного искусства.</w:t>
      </w:r>
    </w:p>
    <w:p w:rsidR="00EB4E8C" w:rsidRPr="00EB4E8C" w:rsidRDefault="00EB4E8C" w:rsidP="00EB4E8C">
      <w:pPr>
        <w:spacing w:line="181" w:lineRule="auto"/>
        <w:ind w:right="1140"/>
        <w:jc w:val="both"/>
        <w:rPr>
          <w:rFonts w:ascii="Times New Roman" w:eastAsiaTheme="minorEastAsia" w:hAnsi="Times New Roman" w:cs="Times New Roman"/>
          <w:sz w:val="24"/>
          <w:szCs w:val="24"/>
          <w:lang w:eastAsia="ru-RU"/>
        </w:rPr>
      </w:pPr>
      <w:r w:rsidRPr="00EB4E8C">
        <w:rPr>
          <w:rFonts w:ascii="Times New Roman" w:eastAsia="Gabriola" w:hAnsi="Times New Roman" w:cs="Times New Roman"/>
          <w:sz w:val="24"/>
          <w:szCs w:val="24"/>
          <w:lang w:eastAsia="ru-RU"/>
        </w:rPr>
        <w:t>Формирование приемов вырезания симметричных предметов из бумаги, сложенной вдвое; несколько предметов или их частей из бумаги, сложенной гармошкой.</w:t>
      </w:r>
    </w:p>
    <w:p w:rsidR="00EB4E8C" w:rsidRPr="00EB4E8C" w:rsidRDefault="00EB4E8C" w:rsidP="00EB4E8C">
      <w:pPr>
        <w:spacing w:line="223" w:lineRule="auto"/>
        <w:ind w:right="1000"/>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знаний о мозаичном способе изображения с предварительным легким обозначением карандашом формы частей и деталей картинки. Развитие чувства цвета, колорита, композиции. Развитие творчества.</w:t>
      </w:r>
    </w:p>
    <w:p w:rsidR="00EB4E8C" w:rsidRPr="00EB4E8C" w:rsidRDefault="00EB4E8C" w:rsidP="00EB4E8C">
      <w:pPr>
        <w:spacing w:line="20" w:lineRule="exact"/>
        <w:rPr>
          <w:rFonts w:ascii="Times New Roman" w:eastAsiaTheme="minorEastAsia" w:hAnsi="Times New Roman" w:cs="Times New Roman"/>
          <w:szCs w:val="24"/>
          <w:lang w:eastAsia="ru-RU"/>
        </w:rPr>
      </w:pPr>
    </w:p>
    <w:p w:rsidR="00EB4E8C" w:rsidRPr="00EB4E8C" w:rsidRDefault="00EB4E8C" w:rsidP="00EB4E8C">
      <w:pPr>
        <w:spacing w:line="184" w:lineRule="auto"/>
        <w:rPr>
          <w:rFonts w:ascii="Times New Roman" w:eastAsiaTheme="minorEastAsia" w:hAnsi="Times New Roman" w:cs="Times New Roman"/>
          <w:szCs w:val="24"/>
          <w:lang w:eastAsia="ru-RU"/>
        </w:rPr>
      </w:pPr>
      <w:r w:rsidRPr="00EB4E8C">
        <w:rPr>
          <w:rFonts w:ascii="Times New Roman" w:eastAsia="Gabriola" w:hAnsi="Times New Roman" w:cs="Times New Roman"/>
          <w:b/>
          <w:bCs/>
          <w:szCs w:val="24"/>
          <w:lang w:eastAsia="ru-RU"/>
        </w:rPr>
        <w:t>Прикладное творчество: работа с бумагой и картоном</w:t>
      </w:r>
    </w:p>
    <w:p w:rsidR="00EB4E8C" w:rsidRPr="00EB4E8C" w:rsidRDefault="00EB4E8C" w:rsidP="00EB4E8C">
      <w:pPr>
        <w:spacing w:line="1" w:lineRule="exact"/>
        <w:rPr>
          <w:rFonts w:ascii="Times New Roman" w:eastAsiaTheme="minorEastAsia" w:hAnsi="Times New Roman" w:cs="Times New Roman"/>
          <w:szCs w:val="24"/>
          <w:lang w:eastAsia="ru-RU"/>
        </w:rPr>
      </w:pPr>
    </w:p>
    <w:p w:rsidR="00EB4E8C" w:rsidRPr="00EB4E8C" w:rsidRDefault="00EB4E8C" w:rsidP="00EB4E8C">
      <w:pPr>
        <w:spacing w:line="224" w:lineRule="auto"/>
        <w:ind w:right="660"/>
        <w:jc w:val="both"/>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умений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w:t>
      </w:r>
    </w:p>
    <w:p w:rsidR="00EB4E8C" w:rsidRPr="00EB4E8C" w:rsidRDefault="00EB4E8C" w:rsidP="00EB4E8C">
      <w:pPr>
        <w:spacing w:line="224" w:lineRule="auto"/>
        <w:ind w:right="740"/>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умений создавать предметы из полосок цветной бумаги , умений подбирать цвета и их оттенки при изготовлении игрушек, сувениров, деталей костюмов и украшений к праздникам.</w:t>
      </w:r>
    </w:p>
    <w:p w:rsidR="00EB4E8C" w:rsidRPr="00EB4E8C" w:rsidRDefault="00EB4E8C" w:rsidP="00EB4E8C">
      <w:pPr>
        <w:spacing w:line="182"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умений  использовать образец.</w:t>
      </w:r>
    </w:p>
    <w:p w:rsidR="00EB4E8C" w:rsidRPr="00EB4E8C" w:rsidRDefault="00EB4E8C" w:rsidP="00EB4E8C">
      <w:pPr>
        <w:spacing w:line="185"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умений  создавать объемные игрушки в технике оригами.</w:t>
      </w:r>
    </w:p>
    <w:p w:rsidR="00EB4E8C" w:rsidRPr="00EB4E8C" w:rsidRDefault="00EB4E8C" w:rsidP="00EB4E8C">
      <w:pPr>
        <w:spacing w:line="184" w:lineRule="auto"/>
        <w:rPr>
          <w:rFonts w:ascii="Times New Roman" w:eastAsiaTheme="minorEastAsia" w:hAnsi="Times New Roman" w:cs="Times New Roman"/>
          <w:szCs w:val="24"/>
          <w:lang w:eastAsia="ru-RU"/>
        </w:rPr>
      </w:pPr>
      <w:r w:rsidRPr="00EB4E8C">
        <w:rPr>
          <w:rFonts w:ascii="Times New Roman" w:eastAsia="Gabriola" w:hAnsi="Times New Roman" w:cs="Times New Roman"/>
          <w:b/>
          <w:bCs/>
          <w:szCs w:val="24"/>
          <w:lang w:eastAsia="ru-RU"/>
        </w:rPr>
        <w:lastRenderedPageBreak/>
        <w:t>Прикладное творчество: работа с природным материалом</w:t>
      </w:r>
    </w:p>
    <w:p w:rsidR="00EB4E8C" w:rsidRPr="00EB4E8C" w:rsidRDefault="00EB4E8C" w:rsidP="00EB4E8C">
      <w:pPr>
        <w:spacing w:line="224" w:lineRule="auto"/>
        <w:ind w:right="780"/>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умений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w:t>
      </w:r>
    </w:p>
    <w:p w:rsidR="00EB4E8C" w:rsidRPr="00EB4E8C" w:rsidRDefault="00EB4E8C" w:rsidP="00EB4E8C">
      <w:pPr>
        <w:spacing w:line="187"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умений  экономно и рационально расходовать материалы.</w:t>
      </w:r>
    </w:p>
    <w:p w:rsidR="00EB4E8C" w:rsidRPr="00EB4E8C" w:rsidRDefault="00EB4E8C" w:rsidP="00EB4E8C">
      <w:pPr>
        <w:spacing w:line="184" w:lineRule="auto"/>
        <w:ind w:left="1420"/>
        <w:rPr>
          <w:rFonts w:ascii="Times New Roman" w:eastAsiaTheme="minorEastAsia" w:hAnsi="Times New Roman" w:cs="Times New Roman"/>
          <w:szCs w:val="24"/>
          <w:lang w:eastAsia="ru-RU"/>
        </w:rPr>
      </w:pPr>
      <w:r w:rsidRPr="00EB4E8C">
        <w:rPr>
          <w:rFonts w:ascii="Times New Roman" w:eastAsia="Gabriola" w:hAnsi="Times New Roman" w:cs="Times New Roman"/>
          <w:b/>
          <w:bCs/>
          <w:szCs w:val="24"/>
          <w:lang w:eastAsia="ru-RU"/>
        </w:rPr>
        <w:t>Вид образовательной деятельности «Художественный труд»</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Познакомить со способом создания мобиля.</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Познакомить детей с техникой «батик».</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Вызвать интерес к экспериментированию с формой веера.</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Формировать умение составлять узоры из осенних листьев.</w:t>
      </w:r>
    </w:p>
    <w:p w:rsidR="00EB4E8C" w:rsidRPr="00EB4E8C" w:rsidRDefault="00EB4E8C" w:rsidP="00EB4E8C">
      <w:pPr>
        <w:spacing w:line="189"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Формировать умение детей создавать декоративные композиции из природного материала.</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Создать условия для свободного экспериментирования с различными материалами.</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Познакомить детей с техникой «папье-маше».</w:t>
      </w:r>
    </w:p>
    <w:p w:rsidR="00EB4E8C" w:rsidRPr="00EB4E8C" w:rsidRDefault="00EB4E8C" w:rsidP="00EB4E8C">
      <w:pPr>
        <w:ind w:right="960"/>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Познакомить с технологией создания игрушек из соломы, шерстяных ниток, бумажных полосок.</w:t>
      </w:r>
    </w:p>
    <w:p w:rsidR="00EB4E8C" w:rsidRPr="00EB4E8C" w:rsidRDefault="00EB4E8C" w:rsidP="00EB4E8C">
      <w:pPr>
        <w:ind w:right="1400"/>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Познакомить со способом создания фигурок животных и сказочных персонажей из цельной яичной скорлупы.</w:t>
      </w:r>
    </w:p>
    <w:p w:rsidR="00EB4E8C" w:rsidRPr="00EB4E8C" w:rsidRDefault="00EB4E8C" w:rsidP="00EB4E8C">
      <w:pPr>
        <w:spacing w:line="219" w:lineRule="auto"/>
        <w:ind w:left="60"/>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Показать способ декорирования по мотивам писанок.</w:t>
      </w:r>
    </w:p>
    <w:p w:rsidR="00EB4E8C" w:rsidRPr="00EB4E8C" w:rsidRDefault="00EB4E8C" w:rsidP="00EB4E8C">
      <w:pPr>
        <w:spacing w:line="189" w:lineRule="auto"/>
        <w:ind w:right="580"/>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Вызвать у детей интерес к созданию украшений из природного материала.</w:t>
      </w:r>
      <w:r w:rsidR="00952BD8">
        <w:rPr>
          <w:rFonts w:ascii="Times New Roman" w:eastAsia="Gabriola" w:hAnsi="Times New Roman" w:cs="Times New Roman"/>
          <w:szCs w:val="24"/>
          <w:lang w:eastAsia="ru-RU"/>
        </w:rPr>
        <w:t xml:space="preserve"> </w:t>
      </w:r>
      <w:r w:rsidRPr="00EB4E8C">
        <w:rPr>
          <w:rFonts w:ascii="Times New Roman" w:eastAsia="Gabriola" w:hAnsi="Times New Roman" w:cs="Times New Roman"/>
          <w:szCs w:val="24"/>
          <w:lang w:eastAsia="ru-RU"/>
        </w:rPr>
        <w:t>Вызвать интерес к изготовлению рукотворных игрушек из мягких материалов.</w:t>
      </w:r>
    </w:p>
    <w:p w:rsidR="00EB4E8C" w:rsidRPr="00EB4E8C" w:rsidRDefault="00EB4E8C" w:rsidP="00EB4E8C">
      <w:pPr>
        <w:spacing w:line="1" w:lineRule="exact"/>
        <w:rPr>
          <w:rFonts w:ascii="Times New Roman" w:eastAsiaTheme="minorEastAsia" w:hAnsi="Times New Roman" w:cs="Times New Roman"/>
          <w:szCs w:val="24"/>
          <w:lang w:eastAsia="ru-RU"/>
        </w:rPr>
      </w:pPr>
    </w:p>
    <w:p w:rsidR="00EB4E8C" w:rsidRPr="00EB4E8C" w:rsidRDefault="00EB4E8C" w:rsidP="00EB4E8C">
      <w:pPr>
        <w:ind w:right="1100"/>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Познакомить с технологией создания предметов по мотивам болгарской и молдавской культуры.</w:t>
      </w:r>
    </w:p>
    <w:p w:rsidR="00EB4E8C" w:rsidRPr="00EB4E8C" w:rsidRDefault="00EB4E8C" w:rsidP="00EB4E8C">
      <w:pPr>
        <w:ind w:right="1340"/>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Формировать умение детей мастерить традиционную тряпичную куклу бесшовным способом.</w:t>
      </w:r>
    </w:p>
    <w:p w:rsidR="00EB4E8C" w:rsidRPr="00EB4E8C" w:rsidRDefault="00EB4E8C" w:rsidP="00EB4E8C">
      <w:pPr>
        <w:spacing w:line="209"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Формировать умение создавать коллажи из битой яичной скорлупы.</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Познакомить детей с лубком как видом народного творчества.</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Формировать умение создавать предметы из проволоки.</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Развивать художественное восприятие, чувство гармонии и ритма.</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Развивать творческое воображение.</w:t>
      </w:r>
    </w:p>
    <w:p w:rsidR="00EB4E8C" w:rsidRDefault="00EB4E8C" w:rsidP="00952BD8">
      <w:pPr>
        <w:spacing w:line="182"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Формировать умение плести венки из живых растений, веток, ленточек.</w:t>
      </w:r>
    </w:p>
    <w:p w:rsidR="00952BD8" w:rsidRPr="00EB4E8C" w:rsidRDefault="00952BD8" w:rsidP="00952BD8">
      <w:pPr>
        <w:spacing w:line="182" w:lineRule="auto"/>
        <w:rPr>
          <w:rFonts w:ascii="Times New Roman" w:eastAsiaTheme="minorEastAsia" w:hAnsi="Times New Roman" w:cs="Times New Roman"/>
          <w:szCs w:val="24"/>
          <w:lang w:eastAsia="ru-RU"/>
        </w:rPr>
      </w:pPr>
    </w:p>
    <w:p w:rsidR="00EB4E8C" w:rsidRPr="00EB4E8C" w:rsidRDefault="00EB4E8C" w:rsidP="00B73D90">
      <w:pPr>
        <w:spacing w:line="181" w:lineRule="auto"/>
        <w:ind w:right="2020" w:firstLine="1860"/>
        <w:rPr>
          <w:rFonts w:ascii="Times New Roman" w:eastAsiaTheme="minorEastAsia" w:hAnsi="Times New Roman" w:cs="Times New Roman"/>
          <w:szCs w:val="24"/>
          <w:lang w:eastAsia="ru-RU"/>
        </w:rPr>
      </w:pPr>
      <w:r w:rsidRPr="00EB4E8C">
        <w:rPr>
          <w:rFonts w:ascii="Times New Roman" w:eastAsia="Gabriola" w:hAnsi="Times New Roman" w:cs="Times New Roman"/>
          <w:b/>
          <w:bCs/>
          <w:szCs w:val="24"/>
          <w:lang w:eastAsia="ru-RU"/>
        </w:rPr>
        <w:t>Вид образовательной деятельности «Конструирование» Конструирование из строительного материала</w:t>
      </w:r>
    </w:p>
    <w:p w:rsidR="00EB4E8C" w:rsidRPr="00EB4E8C" w:rsidRDefault="00EB4E8C" w:rsidP="00EB4E8C">
      <w:pPr>
        <w:tabs>
          <w:tab w:val="left" w:pos="2620"/>
        </w:tabs>
        <w:spacing w:line="181"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умений</w:t>
      </w:r>
      <w:r w:rsidRPr="00EB4E8C">
        <w:rPr>
          <w:rFonts w:ascii="Times New Roman" w:eastAsia="Gabriola" w:hAnsi="Times New Roman" w:cs="Times New Roman"/>
          <w:szCs w:val="24"/>
          <w:lang w:eastAsia="ru-RU"/>
        </w:rPr>
        <w:tab/>
        <w:t>сооружать различные конструкции одного и того же объекта в</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соответствии с их назначением.</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умений  определять, какие детали более всего подходят для постройки, как</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их целесообразнее скомбинировать.</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Развитие умений планировать процесс возведения постройки.</w:t>
      </w:r>
    </w:p>
    <w:p w:rsidR="00EB4E8C" w:rsidRPr="00EB4E8C" w:rsidRDefault="00EB4E8C" w:rsidP="00EB4E8C">
      <w:pPr>
        <w:spacing w:line="185" w:lineRule="auto"/>
        <w:rPr>
          <w:rFonts w:ascii="Times New Roman" w:eastAsiaTheme="minorEastAsia" w:hAnsi="Times New Roman" w:cs="Times New Roman"/>
          <w:szCs w:val="24"/>
          <w:lang w:eastAsia="ru-RU"/>
        </w:rPr>
      </w:pPr>
      <w:r w:rsidRPr="00EB4E8C">
        <w:rPr>
          <w:rFonts w:ascii="Times New Roman" w:eastAsia="Gabriola" w:hAnsi="Times New Roman" w:cs="Times New Roman"/>
          <w:szCs w:val="24"/>
          <w:lang w:eastAsia="ru-RU"/>
        </w:rPr>
        <w:t>Формирование умений сооружать постройки, объединенные общей темой.</w:t>
      </w:r>
    </w:p>
    <w:p w:rsidR="00EB4E8C" w:rsidRPr="00EB4E8C" w:rsidRDefault="00EB4E8C" w:rsidP="00EB4E8C">
      <w:pPr>
        <w:spacing w:line="184" w:lineRule="auto"/>
        <w:rPr>
          <w:rFonts w:ascii="Times New Roman" w:eastAsiaTheme="minorEastAsia" w:hAnsi="Times New Roman" w:cs="Times New Roman"/>
          <w:szCs w:val="24"/>
          <w:lang w:eastAsia="ru-RU"/>
        </w:rPr>
      </w:pPr>
      <w:r w:rsidRPr="00EB4E8C">
        <w:rPr>
          <w:rFonts w:ascii="Times New Roman" w:eastAsia="Gabriola" w:hAnsi="Times New Roman" w:cs="Times New Roman"/>
          <w:b/>
          <w:bCs/>
          <w:szCs w:val="24"/>
          <w:lang w:eastAsia="ru-RU"/>
        </w:rPr>
        <w:t>Конструирование из бумаги</w:t>
      </w:r>
    </w:p>
    <w:p w:rsidR="00EB4E8C" w:rsidRPr="00EB4E8C" w:rsidRDefault="00EB4E8C" w:rsidP="00EB4E8C">
      <w:pPr>
        <w:spacing w:line="180" w:lineRule="auto"/>
        <w:rPr>
          <w:rFonts w:ascii="Times New Roman" w:eastAsiaTheme="minorEastAsia" w:hAnsi="Times New Roman" w:cs="Times New Roman"/>
          <w:szCs w:val="24"/>
          <w:lang w:eastAsia="ru-RU"/>
        </w:rPr>
      </w:pPr>
      <w:r w:rsidRPr="00EB4E8C">
        <w:rPr>
          <w:rFonts w:ascii="Times New Roman" w:eastAsia="Gabriola" w:hAnsi="Times New Roman" w:cs="Times New Roman"/>
          <w:b/>
          <w:bCs/>
          <w:szCs w:val="24"/>
          <w:lang w:eastAsia="ru-RU"/>
        </w:rPr>
        <w:t xml:space="preserve">Формировать умение детей </w:t>
      </w:r>
      <w:r w:rsidRPr="00EB4E8C">
        <w:rPr>
          <w:rFonts w:ascii="Times New Roman" w:eastAsia="Gabriola" w:hAnsi="Times New Roman" w:cs="Times New Roman"/>
          <w:szCs w:val="24"/>
          <w:lang w:eastAsia="ru-RU"/>
        </w:rPr>
        <w:t>создавать человека из бумаги, добавляя необходимые детали.</w:t>
      </w:r>
    </w:p>
    <w:p w:rsidR="00B73D90" w:rsidRPr="00EB4E8C" w:rsidRDefault="00EB4E8C" w:rsidP="00EB4E8C">
      <w:pPr>
        <w:spacing w:line="182" w:lineRule="auto"/>
        <w:rPr>
          <w:rFonts w:ascii="Times New Roman" w:eastAsia="Gabriola" w:hAnsi="Times New Roman" w:cs="Times New Roman"/>
          <w:szCs w:val="24"/>
          <w:lang w:eastAsia="ru-RU"/>
        </w:rPr>
      </w:pPr>
      <w:r w:rsidRPr="00EB4E8C">
        <w:rPr>
          <w:rFonts w:ascii="Times New Roman" w:eastAsia="Gabriola" w:hAnsi="Times New Roman" w:cs="Times New Roman"/>
          <w:szCs w:val="24"/>
          <w:lang w:eastAsia="ru-RU"/>
        </w:rPr>
        <w:t>Формировать умение работать по выкройке.</w:t>
      </w:r>
    </w:p>
    <w:p w:rsidR="00B73D90" w:rsidRPr="00B73D90" w:rsidRDefault="00B73D90" w:rsidP="00B73D90">
      <w:pPr>
        <w:ind w:right="1260"/>
        <w:rPr>
          <w:rFonts w:ascii="Times New Roman" w:eastAsiaTheme="minorEastAsia" w:hAnsi="Times New Roman" w:cs="Times New Roman"/>
          <w:sz w:val="24"/>
          <w:szCs w:val="24"/>
          <w:lang w:eastAsia="ru-RU"/>
        </w:rPr>
      </w:pPr>
      <w:r w:rsidRPr="00B73D90">
        <w:rPr>
          <w:rFonts w:ascii="Times New Roman" w:eastAsia="Gabriola" w:hAnsi="Times New Roman" w:cs="Times New Roman"/>
          <w:sz w:val="24"/>
          <w:szCs w:val="24"/>
          <w:u w:val="single"/>
          <w:lang w:eastAsia="ru-RU"/>
        </w:rPr>
        <w:lastRenderedPageBreak/>
        <w:t>Совершенствовать умение</w:t>
      </w:r>
      <w:r w:rsidRPr="00B73D90">
        <w:rPr>
          <w:rFonts w:ascii="Times New Roman" w:eastAsia="Gabriola" w:hAnsi="Times New Roman" w:cs="Times New Roman"/>
          <w:sz w:val="24"/>
          <w:szCs w:val="24"/>
          <w:lang w:eastAsia="ru-RU"/>
        </w:rPr>
        <w:t xml:space="preserve"> детей складывать прямоугольный лист бумаги, сглаживая линии сгиба.</w:t>
      </w:r>
    </w:p>
    <w:p w:rsidR="00B73D90" w:rsidRPr="00B73D90" w:rsidRDefault="00B73D90" w:rsidP="00B73D90">
      <w:pPr>
        <w:spacing w:line="209" w:lineRule="auto"/>
        <w:ind w:left="60"/>
        <w:rPr>
          <w:rFonts w:ascii="Times New Roman" w:eastAsiaTheme="minorEastAsia" w:hAnsi="Times New Roman" w:cs="Times New Roman"/>
          <w:sz w:val="24"/>
          <w:szCs w:val="24"/>
          <w:lang w:eastAsia="ru-RU"/>
        </w:rPr>
      </w:pPr>
      <w:r w:rsidRPr="00B73D90">
        <w:rPr>
          <w:rFonts w:ascii="Times New Roman" w:eastAsia="Gabriola" w:hAnsi="Times New Roman" w:cs="Times New Roman"/>
          <w:sz w:val="24"/>
          <w:szCs w:val="24"/>
          <w:lang w:eastAsia="ru-RU"/>
        </w:rPr>
        <w:t>Познакомить детей с бумагой разного качества.</w:t>
      </w:r>
    </w:p>
    <w:p w:rsidR="00B73D90" w:rsidRPr="00B73D90" w:rsidRDefault="00B73D90" w:rsidP="00B73D90">
      <w:pPr>
        <w:spacing w:line="1" w:lineRule="exact"/>
        <w:rPr>
          <w:rFonts w:ascii="Times New Roman" w:eastAsiaTheme="minorEastAsia" w:hAnsi="Times New Roman" w:cs="Times New Roman"/>
          <w:sz w:val="24"/>
          <w:szCs w:val="24"/>
          <w:lang w:eastAsia="ru-RU"/>
        </w:rPr>
      </w:pPr>
    </w:p>
    <w:p w:rsidR="00B73D90" w:rsidRPr="00B73D90" w:rsidRDefault="00B73D90" w:rsidP="00B73D90">
      <w:pPr>
        <w:ind w:right="1040"/>
        <w:rPr>
          <w:rFonts w:ascii="Times New Roman" w:eastAsiaTheme="minorEastAsia" w:hAnsi="Times New Roman" w:cs="Times New Roman"/>
          <w:sz w:val="24"/>
          <w:szCs w:val="24"/>
          <w:lang w:eastAsia="ru-RU"/>
        </w:rPr>
      </w:pPr>
      <w:r w:rsidRPr="00B73D90">
        <w:rPr>
          <w:rFonts w:ascii="Times New Roman" w:eastAsia="Gabriola" w:hAnsi="Times New Roman" w:cs="Times New Roman"/>
          <w:sz w:val="24"/>
          <w:szCs w:val="24"/>
          <w:lang w:eastAsia="ru-RU"/>
        </w:rPr>
        <w:t>Формировать умение детей на основе анализа предмете находить знакомый способ его изготовления.</w:t>
      </w:r>
    </w:p>
    <w:p w:rsidR="00B73D90" w:rsidRPr="00B73D90" w:rsidRDefault="00B73D90" w:rsidP="00B73D90">
      <w:pPr>
        <w:spacing w:line="209" w:lineRule="auto"/>
        <w:rPr>
          <w:rFonts w:ascii="Times New Roman" w:eastAsiaTheme="minorEastAsia" w:hAnsi="Times New Roman" w:cs="Times New Roman"/>
          <w:sz w:val="24"/>
          <w:szCs w:val="24"/>
          <w:lang w:eastAsia="ru-RU"/>
        </w:rPr>
      </w:pPr>
      <w:r w:rsidRPr="00B73D90">
        <w:rPr>
          <w:rFonts w:ascii="Times New Roman" w:eastAsia="Gabriola" w:hAnsi="Times New Roman" w:cs="Times New Roman"/>
          <w:sz w:val="24"/>
          <w:szCs w:val="24"/>
          <w:lang w:eastAsia="ru-RU"/>
        </w:rPr>
        <w:t>Формировать у детей умение закручивать прямоугольник в цилиндр.</w:t>
      </w:r>
    </w:p>
    <w:p w:rsidR="00B73D90" w:rsidRPr="00B73D90" w:rsidRDefault="00B73D90" w:rsidP="00B73D90">
      <w:pPr>
        <w:spacing w:line="186" w:lineRule="auto"/>
        <w:rPr>
          <w:rFonts w:ascii="Times New Roman" w:eastAsiaTheme="minorEastAsia" w:hAnsi="Times New Roman" w:cs="Times New Roman"/>
          <w:sz w:val="24"/>
          <w:szCs w:val="24"/>
          <w:lang w:eastAsia="ru-RU"/>
        </w:rPr>
      </w:pPr>
      <w:r w:rsidRPr="00B73D90">
        <w:rPr>
          <w:rFonts w:ascii="Times New Roman" w:eastAsia="Gabriola" w:hAnsi="Times New Roman" w:cs="Times New Roman"/>
          <w:sz w:val="24"/>
          <w:szCs w:val="24"/>
          <w:lang w:eastAsia="ru-RU"/>
        </w:rPr>
        <w:t>Формировать умение детей конструировать предметы из конуса</w:t>
      </w:r>
    </w:p>
    <w:p w:rsidR="005E1EEB" w:rsidRDefault="00B73D90" w:rsidP="00B73D90">
      <w:pPr>
        <w:spacing w:line="201" w:lineRule="auto"/>
        <w:ind w:right="1320"/>
        <w:rPr>
          <w:rFonts w:ascii="Times New Roman" w:eastAsia="Gabriola" w:hAnsi="Times New Roman" w:cs="Times New Roman"/>
          <w:b/>
          <w:bCs/>
          <w:sz w:val="24"/>
          <w:szCs w:val="24"/>
          <w:lang w:eastAsia="ru-RU"/>
        </w:rPr>
      </w:pPr>
      <w:r w:rsidRPr="00B73D90">
        <w:rPr>
          <w:rFonts w:ascii="Times New Roman" w:eastAsia="Gabriola" w:hAnsi="Times New Roman" w:cs="Times New Roman"/>
          <w:b/>
          <w:bCs/>
          <w:sz w:val="24"/>
          <w:szCs w:val="24"/>
          <w:lang w:eastAsia="ru-RU"/>
        </w:rPr>
        <w:t xml:space="preserve">Конструирование из природного материала и бросового материала. </w:t>
      </w:r>
    </w:p>
    <w:p w:rsidR="00B73D90" w:rsidRPr="00B73D90" w:rsidRDefault="00B73D90" w:rsidP="00B73D90">
      <w:pPr>
        <w:spacing w:line="201" w:lineRule="auto"/>
        <w:ind w:right="1320"/>
        <w:rPr>
          <w:rFonts w:ascii="Times New Roman" w:eastAsiaTheme="minorEastAsia" w:hAnsi="Times New Roman" w:cs="Times New Roman"/>
          <w:sz w:val="24"/>
          <w:szCs w:val="24"/>
          <w:lang w:eastAsia="ru-RU"/>
        </w:rPr>
      </w:pPr>
      <w:r w:rsidRPr="00B73D90">
        <w:rPr>
          <w:rFonts w:ascii="Times New Roman" w:eastAsia="Gabriola" w:hAnsi="Times New Roman" w:cs="Times New Roman"/>
          <w:sz w:val="24"/>
          <w:szCs w:val="24"/>
          <w:lang w:eastAsia="ru-RU"/>
        </w:rPr>
        <w:t>Формировать умение выполнять работу из бросового материала.</w:t>
      </w:r>
      <w:r w:rsidR="005E1EEB">
        <w:rPr>
          <w:rFonts w:ascii="Times New Roman" w:eastAsia="Gabriola" w:hAnsi="Times New Roman" w:cs="Times New Roman"/>
          <w:sz w:val="24"/>
          <w:szCs w:val="24"/>
          <w:lang w:eastAsia="ru-RU"/>
        </w:rPr>
        <w:t xml:space="preserve"> </w:t>
      </w:r>
      <w:r w:rsidRPr="00B73D90">
        <w:rPr>
          <w:rFonts w:ascii="Times New Roman" w:eastAsia="Gabriola" w:hAnsi="Times New Roman" w:cs="Times New Roman"/>
          <w:sz w:val="24"/>
          <w:szCs w:val="24"/>
          <w:lang w:eastAsia="ru-RU"/>
        </w:rPr>
        <w:t>Приобщить детей к изготовлению поделок из различных материалов (пластиковых ложек, трубочек). Формировать умение конструировать из природного материала.</w:t>
      </w:r>
    </w:p>
    <w:tbl>
      <w:tblPr>
        <w:tblStyle w:val="a5"/>
        <w:tblW w:w="0" w:type="auto"/>
        <w:tblLook w:val="04A0" w:firstRow="1" w:lastRow="0" w:firstColumn="1" w:lastColumn="0" w:noHBand="0" w:noVBand="1"/>
      </w:tblPr>
      <w:tblGrid>
        <w:gridCol w:w="5068"/>
        <w:gridCol w:w="5068"/>
      </w:tblGrid>
      <w:tr w:rsidR="00B73D90" w:rsidTr="00B73D90">
        <w:tc>
          <w:tcPr>
            <w:tcW w:w="5068" w:type="dxa"/>
          </w:tcPr>
          <w:p w:rsidR="00B73D90" w:rsidRPr="005E1EEB" w:rsidRDefault="00B73D90" w:rsidP="00D532DD">
            <w:pPr>
              <w:jc w:val="center"/>
              <w:rPr>
                <w:rFonts w:ascii="Times New Roman" w:eastAsiaTheme="minorEastAsia" w:hAnsi="Times New Roman" w:cs="Times New Roman"/>
                <w:b/>
                <w:sz w:val="24"/>
                <w:szCs w:val="24"/>
                <w:lang w:eastAsia="ru-RU"/>
              </w:rPr>
            </w:pPr>
            <w:r w:rsidRPr="005E1EEB">
              <w:rPr>
                <w:rFonts w:ascii="Times New Roman" w:eastAsiaTheme="minorEastAsia" w:hAnsi="Times New Roman" w:cs="Times New Roman"/>
                <w:b/>
                <w:sz w:val="24"/>
                <w:szCs w:val="24"/>
                <w:lang w:eastAsia="ru-RU"/>
              </w:rPr>
              <w:t>Достижения ребёнка:</w:t>
            </w:r>
          </w:p>
          <w:p w:rsidR="00B73D90" w:rsidRPr="005E1EEB" w:rsidRDefault="00B73D90" w:rsidP="00D532DD">
            <w:pPr>
              <w:jc w:val="cente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 ребёнок проявляет самостоятельность, инициативу, индивидуальность в процессе деятельности; имеет творческие увлечения;</w:t>
            </w:r>
          </w:p>
          <w:p w:rsidR="00B73D90" w:rsidRPr="005E1EEB" w:rsidRDefault="00B73D90" w:rsidP="00D532DD">
            <w:pPr>
              <w:jc w:val="cente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 проявляет эстетические чувства, откликается на прекрасное в окружающем мире и искусстве, узнаёт , описывает некоторые известные произведения, архитектурные и скульптурные объекты, предметы народных промыслов, задаёт вопросы  о произведениях, поясняет некоторые отличные особенности видов искусства;</w:t>
            </w:r>
          </w:p>
          <w:p w:rsidR="00B73D90" w:rsidRPr="005E1EEB" w:rsidRDefault="00B73D90" w:rsidP="00D532DD">
            <w:pPr>
              <w:jc w:val="cente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 экспериментирует в создании образ, проявляет самостоят</w:t>
            </w:r>
            <w:r w:rsidR="00C61281" w:rsidRPr="005E1EEB">
              <w:rPr>
                <w:rFonts w:ascii="Times New Roman" w:eastAsiaTheme="minorEastAsia" w:hAnsi="Times New Roman" w:cs="Times New Roman"/>
                <w:sz w:val="24"/>
                <w:szCs w:val="24"/>
                <w:lang w:eastAsia="ru-RU"/>
              </w:rPr>
              <w:t>ельность в процессе выбора темы продумывания художественного образа, выбор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C61281" w:rsidRPr="005E1EEB" w:rsidRDefault="00C61281" w:rsidP="00D532DD">
            <w:pPr>
              <w:jc w:val="cente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-адекватно оценивает собственные работы, в процессе.</w:t>
            </w:r>
          </w:p>
          <w:p w:rsidR="00D27697" w:rsidRPr="005E1EEB" w:rsidRDefault="00D27697" w:rsidP="00D27697">
            <w:pPr>
              <w:jc w:val="cente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 выполнения коллективных работ охотно и плодотворно</w:t>
            </w:r>
          </w:p>
          <w:p w:rsidR="00D27697" w:rsidRDefault="00D27697" w:rsidP="00D27697">
            <w:pPr>
              <w:jc w:val="center"/>
              <w:rPr>
                <w:rFonts w:ascii="Times New Roman" w:eastAsiaTheme="minorEastAsia" w:hAnsi="Times New Roman" w:cs="Times New Roman"/>
                <w:sz w:val="20"/>
                <w:szCs w:val="24"/>
                <w:lang w:eastAsia="ru-RU"/>
              </w:rPr>
            </w:pPr>
            <w:r w:rsidRPr="005E1EEB">
              <w:rPr>
                <w:rFonts w:ascii="Times New Roman" w:eastAsiaTheme="minorEastAsia" w:hAnsi="Times New Roman" w:cs="Times New Roman"/>
                <w:sz w:val="24"/>
                <w:szCs w:val="24"/>
                <w:lang w:eastAsia="ru-RU"/>
              </w:rPr>
              <w:t>сотрудничает с другими детьми.</w:t>
            </w:r>
          </w:p>
        </w:tc>
        <w:tc>
          <w:tcPr>
            <w:tcW w:w="5068" w:type="dxa"/>
          </w:tcPr>
          <w:tbl>
            <w:tblPr>
              <w:tblW w:w="0" w:type="auto"/>
              <w:tblCellMar>
                <w:left w:w="0" w:type="dxa"/>
                <w:right w:w="0" w:type="dxa"/>
              </w:tblCellMar>
              <w:tblLook w:val="04A0" w:firstRow="1" w:lastRow="0" w:firstColumn="1" w:lastColumn="0" w:noHBand="0" w:noVBand="1"/>
            </w:tblPr>
            <w:tblGrid>
              <w:gridCol w:w="4852"/>
            </w:tblGrid>
            <w:tr w:rsidR="00C61281" w:rsidRPr="005E1EEB" w:rsidTr="005E1EEB">
              <w:trPr>
                <w:trHeight w:val="265"/>
              </w:trPr>
              <w:tc>
                <w:tcPr>
                  <w:tcW w:w="4852" w:type="dxa"/>
                  <w:vAlign w:val="bottom"/>
                </w:tcPr>
                <w:p w:rsidR="00C61281" w:rsidRPr="005E1EEB" w:rsidRDefault="00C61281" w:rsidP="00C61281">
                  <w:pPr>
                    <w:spacing w:after="0" w:line="240" w:lineRule="auto"/>
                    <w:rPr>
                      <w:rFonts w:ascii="Times New Roman" w:eastAsiaTheme="minorEastAsia" w:hAnsi="Times New Roman" w:cs="Times New Roman"/>
                      <w:b/>
                      <w:sz w:val="24"/>
                      <w:szCs w:val="24"/>
                      <w:lang w:eastAsia="ru-RU"/>
                    </w:rPr>
                  </w:pPr>
                  <w:r w:rsidRPr="005E1EEB">
                    <w:rPr>
                      <w:rFonts w:ascii="Times New Roman" w:eastAsiaTheme="minorEastAsia" w:hAnsi="Times New Roman" w:cs="Times New Roman"/>
                      <w:b/>
                      <w:bCs/>
                      <w:sz w:val="24"/>
                      <w:szCs w:val="24"/>
                      <w:lang w:eastAsia="ru-RU"/>
                    </w:rPr>
                    <w:t>Вызывает  озабоченность  и</w:t>
                  </w:r>
                </w:p>
              </w:tc>
            </w:tr>
          </w:tbl>
          <w:p w:rsidR="00C61281" w:rsidRPr="005E1EEB" w:rsidRDefault="00C61281" w:rsidP="00C61281">
            <w:pPr>
              <w:rPr>
                <w:rFonts w:ascii="Times New Roman" w:eastAsiaTheme="minorEastAsia" w:hAnsi="Times New Roman" w:cs="Times New Roman"/>
                <w:b/>
                <w:sz w:val="24"/>
                <w:szCs w:val="24"/>
                <w:lang w:eastAsia="ru-RU"/>
              </w:rPr>
            </w:pPr>
            <w:r w:rsidRPr="005E1EEB">
              <w:rPr>
                <w:rFonts w:ascii="Times New Roman" w:eastAsiaTheme="minorEastAsia" w:hAnsi="Times New Roman" w:cs="Times New Roman"/>
                <w:b/>
                <w:bCs/>
                <w:sz w:val="24"/>
                <w:szCs w:val="24"/>
                <w:lang w:eastAsia="ru-RU"/>
              </w:rPr>
              <w:t>требует совместных усилий</w:t>
            </w:r>
            <w:r w:rsidRPr="005E1EEB">
              <w:rPr>
                <w:rFonts w:ascii="Times New Roman" w:eastAsiaTheme="minorEastAsia" w:hAnsi="Times New Roman" w:cs="Times New Roman"/>
                <w:b/>
                <w:sz w:val="24"/>
                <w:szCs w:val="24"/>
                <w:lang w:eastAsia="ru-RU"/>
              </w:rPr>
              <w:t xml:space="preserve"> </w:t>
            </w:r>
            <w:r w:rsidRPr="005E1EEB">
              <w:rPr>
                <w:rFonts w:ascii="Times New Roman" w:eastAsiaTheme="minorEastAsia" w:hAnsi="Times New Roman" w:cs="Times New Roman"/>
                <w:b/>
                <w:bCs/>
                <w:sz w:val="24"/>
                <w:szCs w:val="24"/>
                <w:lang w:eastAsia="ru-RU"/>
              </w:rPr>
              <w:t>педагогов и родителей</w:t>
            </w:r>
            <w:r w:rsidR="005E1EEB">
              <w:rPr>
                <w:rFonts w:ascii="Times New Roman" w:eastAsiaTheme="minorEastAsia" w:hAnsi="Times New Roman" w:cs="Times New Roman"/>
                <w:b/>
                <w:bCs/>
                <w:sz w:val="24"/>
                <w:szCs w:val="24"/>
                <w:lang w:eastAsia="ru-RU"/>
              </w:rPr>
              <w:t>:</w:t>
            </w:r>
            <w:r w:rsidRPr="005E1EEB">
              <w:rPr>
                <w:rFonts w:ascii="Times New Roman" w:eastAsiaTheme="minorEastAsia" w:hAnsi="Times New Roman" w:cs="Times New Roman"/>
                <w:sz w:val="24"/>
                <w:szCs w:val="24"/>
                <w:lang w:eastAsia="ru-RU"/>
              </w:rPr>
              <w:t xml:space="preserve">                                            </w:t>
            </w:r>
          </w:p>
          <w:p w:rsidR="00C61281" w:rsidRPr="005E1EEB" w:rsidRDefault="00C61281" w:rsidP="00C61281">
            <w:pP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   не   замечает   красоту   в повседневной жизни;</w:t>
            </w:r>
            <w:r w:rsidRPr="005E1EEB">
              <w:rPr>
                <w:rFonts w:ascii="Times New Roman" w:eastAsiaTheme="minorEastAsia" w:hAnsi="Times New Roman" w:cs="Times New Roman"/>
                <w:sz w:val="24"/>
                <w:szCs w:val="24"/>
                <w:lang w:eastAsia="ru-RU"/>
              </w:rPr>
              <w:tab/>
              <w:t>не</w:t>
            </w:r>
          </w:p>
          <w:p w:rsidR="00C61281" w:rsidRPr="005E1EEB" w:rsidRDefault="00C61281" w:rsidP="00C61281">
            <w:pP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интересуется искусством;</w:t>
            </w:r>
            <w:r w:rsidRPr="005E1EEB">
              <w:rPr>
                <w:rFonts w:ascii="Times New Roman" w:eastAsiaTheme="minorEastAsia" w:hAnsi="Times New Roman" w:cs="Times New Roman"/>
                <w:sz w:val="24"/>
                <w:szCs w:val="24"/>
                <w:lang w:eastAsia="ru-RU"/>
              </w:rPr>
              <w:tab/>
            </w:r>
          </w:p>
          <w:p w:rsidR="00C61281" w:rsidRPr="005E1EEB" w:rsidRDefault="00C61281" w:rsidP="00C61281">
            <w:pP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w:t>
            </w:r>
            <w:r w:rsidRPr="005E1EEB">
              <w:rPr>
                <w:rFonts w:ascii="Times New Roman" w:eastAsiaTheme="minorEastAsia" w:hAnsi="Times New Roman" w:cs="Times New Roman"/>
                <w:sz w:val="24"/>
                <w:szCs w:val="24"/>
                <w:lang w:eastAsia="ru-RU"/>
              </w:rPr>
              <w:tab/>
              <w:t>рисует,</w:t>
            </w:r>
            <w:r w:rsidRPr="005E1EEB">
              <w:rPr>
                <w:rFonts w:ascii="Times New Roman" w:eastAsiaTheme="minorEastAsia" w:hAnsi="Times New Roman" w:cs="Times New Roman"/>
                <w:sz w:val="24"/>
                <w:szCs w:val="24"/>
                <w:lang w:eastAsia="ru-RU"/>
              </w:rPr>
              <w:tab/>
              <w:t>лепит,</w:t>
            </w:r>
            <w:r w:rsidRPr="005E1EEB">
              <w:rPr>
                <w:rFonts w:ascii="Times New Roman" w:eastAsiaTheme="minorEastAsia" w:hAnsi="Times New Roman" w:cs="Times New Roman"/>
                <w:sz w:val="24"/>
                <w:szCs w:val="24"/>
                <w:lang w:eastAsia="ru-RU"/>
              </w:rPr>
              <w:tab/>
              <w:t>конструирует более  охотно</w:t>
            </w:r>
            <w:r w:rsidRPr="005E1EEB">
              <w:rPr>
                <w:rFonts w:ascii="Times New Roman" w:eastAsiaTheme="minorEastAsia" w:hAnsi="Times New Roman" w:cs="Times New Roman"/>
                <w:sz w:val="24"/>
                <w:szCs w:val="24"/>
                <w:lang w:eastAsia="ru-RU"/>
              </w:rPr>
              <w:tab/>
              <w:t>при</w:t>
            </w:r>
            <w:r w:rsidRPr="005E1EEB">
              <w:rPr>
                <w:rFonts w:ascii="Times New Roman" w:eastAsiaTheme="minorEastAsia" w:hAnsi="Times New Roman" w:cs="Times New Roman"/>
                <w:sz w:val="24"/>
                <w:szCs w:val="24"/>
                <w:lang w:eastAsia="ru-RU"/>
              </w:rPr>
              <w:tab/>
              <w:t>поддержке</w:t>
            </w:r>
            <w:r w:rsidR="005E1EEB">
              <w:rPr>
                <w:rFonts w:ascii="Times New Roman" w:eastAsiaTheme="minorEastAsia" w:hAnsi="Times New Roman" w:cs="Times New Roman"/>
                <w:sz w:val="24"/>
                <w:szCs w:val="24"/>
                <w:lang w:eastAsia="ru-RU"/>
              </w:rPr>
              <w:t xml:space="preserve"> взрослого;</w:t>
            </w:r>
          </w:p>
          <w:p w:rsidR="00C61281" w:rsidRPr="005E1EEB" w:rsidRDefault="00C61281" w:rsidP="005E1EEB">
            <w:pP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 xml:space="preserve">- демонстрирует </w:t>
            </w:r>
            <w:r w:rsidR="005E1EEB">
              <w:rPr>
                <w:rFonts w:ascii="Times New Roman" w:eastAsiaTheme="minorEastAsia" w:hAnsi="Times New Roman" w:cs="Times New Roman"/>
                <w:sz w:val="24"/>
                <w:szCs w:val="24"/>
                <w:lang w:eastAsia="ru-RU"/>
              </w:rPr>
              <w:t>невысокий</w:t>
            </w:r>
            <w:r w:rsidR="005E1EEB">
              <w:rPr>
                <w:rFonts w:ascii="Times New Roman" w:eastAsiaTheme="minorEastAsia" w:hAnsi="Times New Roman" w:cs="Times New Roman"/>
                <w:sz w:val="24"/>
                <w:szCs w:val="24"/>
                <w:lang w:eastAsia="ru-RU"/>
              </w:rPr>
              <w:tab/>
              <w:t>уровень творческой активности;</w:t>
            </w:r>
            <w:r w:rsidR="005E1EEB">
              <w:rPr>
                <w:rFonts w:ascii="Times New Roman" w:eastAsiaTheme="minorEastAsia" w:hAnsi="Times New Roman" w:cs="Times New Roman"/>
                <w:sz w:val="24"/>
                <w:szCs w:val="24"/>
                <w:lang w:eastAsia="ru-RU"/>
              </w:rPr>
              <w:tab/>
            </w:r>
            <w:r w:rsidR="005E1EEB">
              <w:rPr>
                <w:rFonts w:ascii="Times New Roman" w:eastAsiaTheme="minorEastAsia" w:hAnsi="Times New Roman" w:cs="Times New Roman"/>
                <w:sz w:val="24"/>
                <w:szCs w:val="24"/>
                <w:lang w:eastAsia="ru-RU"/>
              </w:rPr>
              <w:tab/>
            </w:r>
            <w:r w:rsidRPr="005E1EEB">
              <w:rPr>
                <w:rFonts w:ascii="Times New Roman" w:eastAsiaTheme="minorEastAsia" w:hAnsi="Times New Roman" w:cs="Times New Roman"/>
                <w:sz w:val="24"/>
                <w:szCs w:val="24"/>
                <w:lang w:eastAsia="ru-RU"/>
              </w:rPr>
              <w:tab/>
            </w:r>
          </w:p>
          <w:p w:rsidR="00C61281" w:rsidRPr="005E1EEB" w:rsidRDefault="00C61281" w:rsidP="00C61281">
            <w:pP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 показывает</w:t>
            </w:r>
            <w:r w:rsidRPr="005E1EEB">
              <w:rPr>
                <w:rFonts w:ascii="Times New Roman" w:eastAsiaTheme="minorEastAsia" w:hAnsi="Times New Roman" w:cs="Times New Roman"/>
                <w:sz w:val="24"/>
                <w:szCs w:val="24"/>
                <w:lang w:eastAsia="ru-RU"/>
              </w:rPr>
              <w:tab/>
            </w:r>
            <w:r w:rsidRPr="005E1EEB">
              <w:rPr>
                <w:rFonts w:ascii="Times New Roman" w:eastAsiaTheme="minorEastAsia" w:hAnsi="Times New Roman" w:cs="Times New Roman"/>
                <w:sz w:val="24"/>
                <w:szCs w:val="24"/>
                <w:lang w:eastAsia="ru-RU"/>
              </w:rPr>
              <w:tab/>
              <w:t>относительный уровень технической грамотности, создает изображения</w:t>
            </w:r>
            <w:r w:rsidRPr="005E1EEB">
              <w:rPr>
                <w:rFonts w:ascii="Times New Roman" w:eastAsiaTheme="minorEastAsia" w:hAnsi="Times New Roman" w:cs="Times New Roman"/>
                <w:sz w:val="24"/>
                <w:szCs w:val="24"/>
                <w:lang w:eastAsia="ru-RU"/>
              </w:rPr>
              <w:tab/>
            </w:r>
            <w:r w:rsidRPr="005E1EEB">
              <w:rPr>
                <w:rFonts w:ascii="Times New Roman" w:eastAsiaTheme="minorEastAsia" w:hAnsi="Times New Roman" w:cs="Times New Roman"/>
                <w:sz w:val="24"/>
                <w:szCs w:val="24"/>
                <w:lang w:eastAsia="ru-RU"/>
              </w:rPr>
              <w:tab/>
              <w:t>примитивными однообразными способами;</w:t>
            </w:r>
            <w:r w:rsidRPr="005E1EEB">
              <w:rPr>
                <w:rFonts w:ascii="Times New Roman" w:eastAsiaTheme="minorEastAsia" w:hAnsi="Times New Roman" w:cs="Times New Roman"/>
                <w:sz w:val="24"/>
                <w:szCs w:val="24"/>
                <w:lang w:eastAsia="ru-RU"/>
              </w:rPr>
              <w:tab/>
            </w:r>
          </w:p>
          <w:p w:rsidR="00C61281" w:rsidRPr="005E1EEB" w:rsidRDefault="00C61281" w:rsidP="00C61281">
            <w:pPr>
              <w:rPr>
                <w:rFonts w:ascii="Times New Roman" w:eastAsiaTheme="minorEastAsia" w:hAnsi="Times New Roman" w:cs="Times New Roman"/>
                <w:sz w:val="24"/>
                <w:szCs w:val="24"/>
                <w:lang w:eastAsia="ru-RU"/>
              </w:rPr>
            </w:pPr>
            <w:r w:rsidRPr="005E1EEB">
              <w:rPr>
                <w:rFonts w:ascii="Times New Roman" w:eastAsiaTheme="minorEastAsia" w:hAnsi="Times New Roman" w:cs="Times New Roman"/>
                <w:sz w:val="24"/>
                <w:szCs w:val="24"/>
                <w:lang w:eastAsia="ru-RU"/>
              </w:rPr>
              <w:t>-</w:t>
            </w:r>
            <w:r w:rsidR="005E1EEB">
              <w:rPr>
                <w:rFonts w:ascii="Times New Roman" w:eastAsiaTheme="minorEastAsia" w:hAnsi="Times New Roman" w:cs="Times New Roman"/>
                <w:sz w:val="24"/>
                <w:szCs w:val="24"/>
                <w:lang w:eastAsia="ru-RU"/>
              </w:rPr>
              <w:t>затрудняется</w:t>
            </w:r>
            <w:r w:rsidR="005E1EEB">
              <w:rPr>
                <w:rFonts w:ascii="Times New Roman" w:eastAsiaTheme="minorEastAsia" w:hAnsi="Times New Roman" w:cs="Times New Roman"/>
                <w:sz w:val="24"/>
                <w:szCs w:val="24"/>
                <w:lang w:eastAsia="ru-RU"/>
              </w:rPr>
              <w:tab/>
              <w:t xml:space="preserve">в </w:t>
            </w:r>
            <w:r w:rsidRPr="005E1EEB">
              <w:rPr>
                <w:rFonts w:ascii="Times New Roman" w:eastAsiaTheme="minorEastAsia" w:hAnsi="Times New Roman" w:cs="Times New Roman"/>
                <w:sz w:val="24"/>
                <w:szCs w:val="24"/>
                <w:lang w:eastAsia="ru-RU"/>
              </w:rPr>
              <w:t xml:space="preserve">планировании </w:t>
            </w:r>
            <w:r w:rsidR="005E1EEB">
              <w:rPr>
                <w:rFonts w:ascii="Times New Roman" w:eastAsiaTheme="minorEastAsia" w:hAnsi="Times New Roman" w:cs="Times New Roman"/>
                <w:sz w:val="24"/>
                <w:szCs w:val="24"/>
                <w:lang w:eastAsia="ru-RU"/>
              </w:rPr>
              <w:t>работы;</w:t>
            </w:r>
            <w:r w:rsidRPr="005E1EEB">
              <w:rPr>
                <w:rFonts w:ascii="Times New Roman" w:eastAsiaTheme="minorEastAsia" w:hAnsi="Times New Roman" w:cs="Times New Roman"/>
                <w:sz w:val="24"/>
                <w:szCs w:val="24"/>
                <w:lang w:eastAsia="ru-RU"/>
              </w:rPr>
              <w:tab/>
            </w:r>
            <w:r w:rsidRPr="005E1EEB">
              <w:rPr>
                <w:rFonts w:ascii="Times New Roman" w:eastAsiaTheme="minorEastAsia" w:hAnsi="Times New Roman" w:cs="Times New Roman"/>
                <w:sz w:val="24"/>
                <w:szCs w:val="24"/>
                <w:lang w:eastAsia="ru-RU"/>
              </w:rPr>
              <w:tab/>
            </w:r>
          </w:p>
          <w:p w:rsidR="00B73D90" w:rsidRDefault="00C61281" w:rsidP="00C61281">
            <w:pPr>
              <w:rPr>
                <w:rFonts w:ascii="Times New Roman" w:eastAsiaTheme="minorEastAsia" w:hAnsi="Times New Roman" w:cs="Times New Roman"/>
                <w:sz w:val="20"/>
                <w:szCs w:val="24"/>
                <w:lang w:eastAsia="ru-RU"/>
              </w:rPr>
            </w:pPr>
            <w:r w:rsidRPr="005E1EEB">
              <w:rPr>
                <w:rFonts w:ascii="Times New Roman" w:eastAsiaTheme="minorEastAsia" w:hAnsi="Times New Roman" w:cs="Times New Roman"/>
                <w:sz w:val="24"/>
                <w:szCs w:val="24"/>
                <w:lang w:eastAsia="ru-RU"/>
              </w:rPr>
              <w:t>- конфликтно</w:t>
            </w:r>
            <w:r w:rsidRPr="005E1EEB">
              <w:rPr>
                <w:rFonts w:ascii="Times New Roman" w:eastAsiaTheme="minorEastAsia" w:hAnsi="Times New Roman" w:cs="Times New Roman"/>
                <w:sz w:val="24"/>
                <w:szCs w:val="24"/>
                <w:lang w:eastAsia="ru-RU"/>
              </w:rPr>
              <w:tab/>
              <w:t>участвует</w:t>
            </w:r>
            <w:r w:rsidRPr="005E1EEB">
              <w:rPr>
                <w:rFonts w:ascii="Times New Roman" w:eastAsiaTheme="minorEastAsia" w:hAnsi="Times New Roman" w:cs="Times New Roman"/>
                <w:sz w:val="24"/>
                <w:szCs w:val="24"/>
                <w:lang w:eastAsia="ru-RU"/>
              </w:rPr>
              <w:tab/>
              <w:t>в</w:t>
            </w:r>
            <w:r w:rsidRPr="005E1EEB">
              <w:rPr>
                <w:rFonts w:ascii="Times New Roman" w:eastAsia="Gabriola" w:hAnsi="Times New Roman" w:cs="Times New Roman"/>
                <w:sz w:val="24"/>
                <w:szCs w:val="24"/>
              </w:rPr>
              <w:t xml:space="preserve"> коллективном творчестве</w:t>
            </w:r>
          </w:p>
        </w:tc>
      </w:tr>
    </w:tbl>
    <w:p w:rsidR="00D27697" w:rsidRDefault="00D27697" w:rsidP="00D27697">
      <w:pPr>
        <w:ind w:left="2160"/>
        <w:rPr>
          <w:rFonts w:ascii="Times New Roman" w:eastAsia="Gabriola" w:hAnsi="Times New Roman" w:cs="Times New Roman"/>
          <w:b/>
          <w:bCs/>
          <w:sz w:val="24"/>
          <w:szCs w:val="24"/>
          <w:u w:val="single"/>
          <w:lang w:eastAsia="ru-RU"/>
        </w:rPr>
      </w:pPr>
    </w:p>
    <w:p w:rsidR="00D27697" w:rsidRPr="0076279D" w:rsidRDefault="00D27697" w:rsidP="00D27697">
      <w:pPr>
        <w:ind w:left="2160"/>
        <w:rPr>
          <w:rFonts w:ascii="Times New Roman" w:eastAsiaTheme="minorEastAsia" w:hAnsi="Times New Roman" w:cs="Times New Roman"/>
          <w:sz w:val="24"/>
          <w:szCs w:val="24"/>
          <w:lang w:eastAsia="ru-RU"/>
        </w:rPr>
      </w:pPr>
      <w:r w:rsidRPr="0076279D">
        <w:rPr>
          <w:rFonts w:ascii="Times New Roman" w:eastAsia="Gabriola" w:hAnsi="Times New Roman" w:cs="Times New Roman"/>
          <w:b/>
          <w:bCs/>
          <w:sz w:val="24"/>
          <w:szCs w:val="24"/>
          <w:u w:val="single"/>
          <w:lang w:eastAsia="ru-RU"/>
        </w:rPr>
        <w:t>Вид образовательной деятельности «Музыка»</w:t>
      </w:r>
    </w:p>
    <w:p w:rsidR="00D27697" w:rsidRPr="0076279D" w:rsidRDefault="00D27697" w:rsidP="00D27697">
      <w:pPr>
        <w:ind w:left="12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Развитие интереса к музыкальной культуре, имеет художественный вкус.</w:t>
      </w:r>
    </w:p>
    <w:p w:rsidR="00D27697" w:rsidRPr="0076279D" w:rsidRDefault="00D27697" w:rsidP="00D27697">
      <w:pPr>
        <w:spacing w:line="20" w:lineRule="exact"/>
        <w:rPr>
          <w:rFonts w:ascii="Times New Roman" w:eastAsiaTheme="minorEastAsia" w:hAnsi="Times New Roman" w:cs="Times New Roman"/>
          <w:sz w:val="24"/>
          <w:szCs w:val="24"/>
          <w:lang w:eastAsia="ru-RU"/>
        </w:rPr>
      </w:pPr>
    </w:p>
    <w:p w:rsidR="00D27697" w:rsidRPr="0076279D" w:rsidRDefault="00D27697" w:rsidP="00D27697">
      <w:pPr>
        <w:ind w:left="120" w:right="580"/>
        <w:jc w:val="both"/>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Формирование умений испытывать яркий эмоциональный отклик при восприятии музыки разного характера.</w:t>
      </w:r>
    </w:p>
    <w:p w:rsidR="00D27697" w:rsidRPr="0076279D" w:rsidRDefault="00D27697" w:rsidP="00D27697">
      <w:pPr>
        <w:spacing w:line="209" w:lineRule="auto"/>
        <w:ind w:left="12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Совершенствование  звуковысотного,</w:t>
      </w:r>
      <w:r w:rsidR="005E1EEB">
        <w:rPr>
          <w:rFonts w:ascii="Times New Roman" w:eastAsia="Gabriola" w:hAnsi="Times New Roman" w:cs="Times New Roman"/>
          <w:sz w:val="24"/>
          <w:szCs w:val="24"/>
          <w:lang w:eastAsia="ru-RU"/>
        </w:rPr>
        <w:t xml:space="preserve"> </w:t>
      </w:r>
      <w:r w:rsidRPr="0076279D">
        <w:rPr>
          <w:rFonts w:ascii="Times New Roman" w:eastAsia="Gabriola" w:hAnsi="Times New Roman" w:cs="Times New Roman"/>
          <w:sz w:val="24"/>
          <w:szCs w:val="24"/>
          <w:lang w:eastAsia="ru-RU"/>
        </w:rPr>
        <w:t xml:space="preserve"> ритмического, тембрового и динамического слуха.</w:t>
      </w:r>
    </w:p>
    <w:p w:rsidR="00D27697" w:rsidRPr="0076279D" w:rsidRDefault="00D27697" w:rsidP="00D27697">
      <w:pPr>
        <w:spacing w:line="186" w:lineRule="auto"/>
        <w:ind w:left="12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Знакомство с элементарными музыкальными понятиями.</w:t>
      </w:r>
    </w:p>
    <w:p w:rsidR="00D27697" w:rsidRPr="0076279D" w:rsidRDefault="00D27697" w:rsidP="00D27697">
      <w:pPr>
        <w:spacing w:line="184" w:lineRule="auto"/>
        <w:ind w:left="820"/>
        <w:rPr>
          <w:rFonts w:ascii="Times New Roman" w:eastAsiaTheme="minorEastAsia" w:hAnsi="Times New Roman" w:cs="Times New Roman"/>
          <w:sz w:val="24"/>
          <w:szCs w:val="24"/>
          <w:lang w:eastAsia="ru-RU"/>
        </w:rPr>
      </w:pPr>
      <w:r w:rsidRPr="0076279D">
        <w:rPr>
          <w:rFonts w:ascii="Times New Roman" w:eastAsia="Gabriola" w:hAnsi="Times New Roman" w:cs="Times New Roman"/>
          <w:b/>
          <w:bCs/>
          <w:sz w:val="24"/>
          <w:szCs w:val="24"/>
          <w:lang w:eastAsia="ru-RU"/>
        </w:rPr>
        <w:t>Слушание</w:t>
      </w:r>
    </w:p>
    <w:p w:rsidR="00D27697" w:rsidRPr="0076279D" w:rsidRDefault="00D27697" w:rsidP="00D27697">
      <w:pPr>
        <w:spacing w:line="180" w:lineRule="auto"/>
        <w:ind w:left="12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Развитие навыков восприятия звуков по высоте в пределах квинты — терции.</w:t>
      </w:r>
    </w:p>
    <w:p w:rsidR="00D27697" w:rsidRPr="0076279D" w:rsidRDefault="00D27697" w:rsidP="00D27697">
      <w:pPr>
        <w:spacing w:line="189" w:lineRule="auto"/>
        <w:ind w:left="12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Знакомство с элементарными музыкальными понятиями (темп, ритм); жанрами (опера,</w:t>
      </w:r>
    </w:p>
    <w:tbl>
      <w:tblPr>
        <w:tblW w:w="0" w:type="auto"/>
        <w:tblInd w:w="120" w:type="dxa"/>
        <w:tblLayout w:type="fixed"/>
        <w:tblCellMar>
          <w:left w:w="0" w:type="dxa"/>
          <w:right w:w="0" w:type="dxa"/>
        </w:tblCellMar>
        <w:tblLook w:val="04A0" w:firstRow="1" w:lastRow="0" w:firstColumn="1" w:lastColumn="0" w:noHBand="0" w:noVBand="1"/>
      </w:tblPr>
      <w:tblGrid>
        <w:gridCol w:w="1620"/>
        <w:gridCol w:w="900"/>
        <w:gridCol w:w="6840"/>
      </w:tblGrid>
      <w:tr w:rsidR="00D27697" w:rsidRPr="0076279D" w:rsidTr="00D27697">
        <w:trPr>
          <w:trHeight w:val="277"/>
        </w:trPr>
        <w:tc>
          <w:tcPr>
            <w:tcW w:w="9360" w:type="dxa"/>
            <w:gridSpan w:val="3"/>
            <w:vAlign w:val="bottom"/>
          </w:tcPr>
          <w:p w:rsidR="00D27697" w:rsidRPr="0076279D" w:rsidRDefault="00D27697" w:rsidP="00D27697">
            <w:pPr>
              <w:spacing w:line="277"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lastRenderedPageBreak/>
              <w:t>концерт, симфонический концерт), творчеством композиторов и музыкантов.</w:t>
            </w:r>
          </w:p>
        </w:tc>
      </w:tr>
      <w:tr w:rsidR="00D27697" w:rsidRPr="0076279D" w:rsidTr="00D27697">
        <w:trPr>
          <w:trHeight w:val="270"/>
        </w:trPr>
        <w:tc>
          <w:tcPr>
            <w:tcW w:w="9360" w:type="dxa"/>
            <w:gridSpan w:val="3"/>
            <w:vAlign w:val="bottom"/>
          </w:tcPr>
          <w:p w:rsidR="00D27697" w:rsidRPr="0076279D" w:rsidRDefault="00D27697" w:rsidP="00D27697">
            <w:pPr>
              <w:spacing w:line="270"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Знакомство с мелодией Государственного гимна Российской Федерации.</w:t>
            </w:r>
          </w:p>
        </w:tc>
      </w:tr>
      <w:tr w:rsidR="00D27697" w:rsidRPr="0076279D" w:rsidTr="00D27697">
        <w:trPr>
          <w:trHeight w:val="282"/>
        </w:trPr>
        <w:tc>
          <w:tcPr>
            <w:tcW w:w="1620" w:type="dxa"/>
            <w:vAlign w:val="bottom"/>
          </w:tcPr>
          <w:p w:rsidR="00D27697" w:rsidRPr="0076279D" w:rsidRDefault="00D27697" w:rsidP="005E1EEB">
            <w:pPr>
              <w:spacing w:line="281"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b/>
                <w:bCs/>
                <w:sz w:val="24"/>
                <w:szCs w:val="24"/>
                <w:lang w:eastAsia="ru-RU"/>
              </w:rPr>
              <w:t>Пение</w:t>
            </w:r>
          </w:p>
        </w:tc>
        <w:tc>
          <w:tcPr>
            <w:tcW w:w="9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c>
          <w:tcPr>
            <w:tcW w:w="684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r>
      <w:tr w:rsidR="00D27697" w:rsidRPr="0076279D" w:rsidTr="00D27697">
        <w:trPr>
          <w:trHeight w:val="276"/>
        </w:trPr>
        <w:tc>
          <w:tcPr>
            <w:tcW w:w="2520" w:type="dxa"/>
            <w:gridSpan w:val="2"/>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Формирование умений</w:t>
            </w:r>
          </w:p>
        </w:tc>
        <w:tc>
          <w:tcPr>
            <w:tcW w:w="6840" w:type="dxa"/>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выразительно исполняет песни в пределах отдо первой октавы до</w:t>
            </w:r>
          </w:p>
        </w:tc>
      </w:tr>
      <w:tr w:rsidR="00D27697" w:rsidRPr="0076279D" w:rsidTr="00D27697">
        <w:trPr>
          <w:trHeight w:val="276"/>
        </w:trPr>
        <w:tc>
          <w:tcPr>
            <w:tcW w:w="9360" w:type="dxa"/>
            <w:gridSpan w:val="3"/>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ре второй октавы; умеет брать дыхание и удерживать его до конца фразы.</w:t>
            </w:r>
          </w:p>
        </w:tc>
      </w:tr>
      <w:tr w:rsidR="00D27697" w:rsidRPr="0076279D" w:rsidTr="00D27697">
        <w:trPr>
          <w:trHeight w:val="276"/>
        </w:trPr>
        <w:tc>
          <w:tcPr>
            <w:tcW w:w="1620" w:type="dxa"/>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Формирование</w:t>
            </w:r>
          </w:p>
        </w:tc>
        <w:tc>
          <w:tcPr>
            <w:tcW w:w="900" w:type="dxa"/>
            <w:vAlign w:val="bottom"/>
          </w:tcPr>
          <w:p w:rsidR="00D27697" w:rsidRPr="0076279D" w:rsidRDefault="00D27697" w:rsidP="00D27697">
            <w:pPr>
              <w:spacing w:line="276" w:lineRule="exact"/>
              <w:ind w:left="10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умений</w:t>
            </w:r>
          </w:p>
        </w:tc>
        <w:tc>
          <w:tcPr>
            <w:tcW w:w="6840" w:type="dxa"/>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петь  самостоятельно,  индивидуально  и  коллективно,  с</w:t>
            </w:r>
          </w:p>
        </w:tc>
      </w:tr>
      <w:tr w:rsidR="00D27697" w:rsidRPr="0076279D" w:rsidTr="00D27697">
        <w:trPr>
          <w:trHeight w:val="270"/>
        </w:trPr>
        <w:tc>
          <w:tcPr>
            <w:tcW w:w="9360" w:type="dxa"/>
            <w:gridSpan w:val="3"/>
            <w:vAlign w:val="bottom"/>
          </w:tcPr>
          <w:p w:rsidR="00D27697" w:rsidRPr="0076279D" w:rsidRDefault="00D27697" w:rsidP="00D27697">
            <w:pPr>
              <w:spacing w:line="270"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музыкальным сопровождением и без него.</w:t>
            </w:r>
          </w:p>
        </w:tc>
      </w:tr>
      <w:tr w:rsidR="00D27697" w:rsidRPr="0076279D" w:rsidTr="00D27697">
        <w:trPr>
          <w:trHeight w:val="282"/>
        </w:trPr>
        <w:tc>
          <w:tcPr>
            <w:tcW w:w="9360" w:type="dxa"/>
            <w:gridSpan w:val="3"/>
            <w:vAlign w:val="bottom"/>
          </w:tcPr>
          <w:p w:rsidR="00D27697" w:rsidRPr="0076279D" w:rsidRDefault="00D27697" w:rsidP="005E1EEB">
            <w:pPr>
              <w:spacing w:line="281"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b/>
                <w:bCs/>
                <w:sz w:val="24"/>
                <w:szCs w:val="24"/>
                <w:lang w:eastAsia="ru-RU"/>
              </w:rPr>
              <w:t>Песенное творчество</w:t>
            </w:r>
          </w:p>
        </w:tc>
      </w:tr>
      <w:tr w:rsidR="00D27697" w:rsidRPr="0076279D" w:rsidTr="00D27697">
        <w:trPr>
          <w:trHeight w:val="276"/>
        </w:trPr>
        <w:tc>
          <w:tcPr>
            <w:tcW w:w="2520" w:type="dxa"/>
            <w:gridSpan w:val="2"/>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Формирование умений</w:t>
            </w:r>
          </w:p>
        </w:tc>
        <w:tc>
          <w:tcPr>
            <w:tcW w:w="6840" w:type="dxa"/>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самостоятельно придумывать мелодии, используя в качестве</w:t>
            </w:r>
          </w:p>
        </w:tc>
      </w:tr>
      <w:tr w:rsidR="00D27697" w:rsidRPr="0076279D" w:rsidTr="00D27697">
        <w:trPr>
          <w:trHeight w:val="276"/>
        </w:trPr>
        <w:tc>
          <w:tcPr>
            <w:tcW w:w="9360" w:type="dxa"/>
            <w:gridSpan w:val="3"/>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образца русские народные песни.</w:t>
            </w:r>
          </w:p>
        </w:tc>
      </w:tr>
      <w:tr w:rsidR="00D27697" w:rsidRPr="0076279D" w:rsidTr="00D27697">
        <w:trPr>
          <w:trHeight w:val="276"/>
        </w:trPr>
        <w:tc>
          <w:tcPr>
            <w:tcW w:w="2520" w:type="dxa"/>
            <w:gridSpan w:val="2"/>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Формирование умений</w:t>
            </w:r>
          </w:p>
        </w:tc>
        <w:tc>
          <w:tcPr>
            <w:tcW w:w="6840" w:type="dxa"/>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самостоятельно импровизировать мелодии на заданную тему по</w:t>
            </w:r>
          </w:p>
        </w:tc>
      </w:tr>
      <w:tr w:rsidR="00D27697" w:rsidRPr="0076279D" w:rsidTr="00D27697">
        <w:trPr>
          <w:trHeight w:val="270"/>
        </w:trPr>
        <w:tc>
          <w:tcPr>
            <w:tcW w:w="9360" w:type="dxa"/>
            <w:gridSpan w:val="3"/>
            <w:vAlign w:val="bottom"/>
          </w:tcPr>
          <w:p w:rsidR="00D27697" w:rsidRPr="0076279D" w:rsidRDefault="00D27697" w:rsidP="00D27697">
            <w:pPr>
              <w:spacing w:line="270"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образцу и без него, используя для этого знакомые песни, музыкальные пьесы и танцы.</w:t>
            </w:r>
          </w:p>
        </w:tc>
      </w:tr>
      <w:tr w:rsidR="00D27697" w:rsidRPr="0076279D" w:rsidTr="00D27697">
        <w:trPr>
          <w:trHeight w:val="282"/>
        </w:trPr>
        <w:tc>
          <w:tcPr>
            <w:tcW w:w="9360" w:type="dxa"/>
            <w:gridSpan w:val="3"/>
            <w:vAlign w:val="bottom"/>
          </w:tcPr>
          <w:p w:rsidR="00D27697" w:rsidRPr="0076279D" w:rsidRDefault="00D27697" w:rsidP="005E1EEB">
            <w:pPr>
              <w:spacing w:line="281"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b/>
                <w:bCs/>
                <w:sz w:val="24"/>
                <w:szCs w:val="24"/>
                <w:lang w:eastAsia="ru-RU"/>
              </w:rPr>
              <w:t>Музыкально-ритмические движения</w:t>
            </w:r>
          </w:p>
        </w:tc>
      </w:tr>
      <w:tr w:rsidR="00D27697" w:rsidRPr="0076279D" w:rsidTr="00D27697">
        <w:trPr>
          <w:trHeight w:val="276"/>
        </w:trPr>
        <w:tc>
          <w:tcPr>
            <w:tcW w:w="1620" w:type="dxa"/>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Формирование</w:t>
            </w:r>
          </w:p>
        </w:tc>
        <w:tc>
          <w:tcPr>
            <w:tcW w:w="900" w:type="dxa"/>
            <w:vAlign w:val="bottom"/>
          </w:tcPr>
          <w:p w:rsidR="00D27697" w:rsidRPr="0076279D" w:rsidRDefault="00D27697" w:rsidP="00D27697">
            <w:pPr>
              <w:spacing w:line="276" w:lineRule="exact"/>
              <w:ind w:left="10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умений</w:t>
            </w:r>
          </w:p>
        </w:tc>
        <w:tc>
          <w:tcPr>
            <w:tcW w:w="6840" w:type="dxa"/>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выразительно  и  ритмично  двигаться  в  соответствии  с</w:t>
            </w:r>
          </w:p>
        </w:tc>
      </w:tr>
    </w:tbl>
    <w:p w:rsidR="00D27697" w:rsidRPr="0076279D" w:rsidRDefault="00D27697" w:rsidP="00D27697">
      <w:pPr>
        <w:ind w:left="120" w:right="580"/>
        <w:jc w:val="both"/>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разнообразным характером музыки, передавая в танце эмоционально-образное содержание.</w:t>
      </w:r>
    </w:p>
    <w:p w:rsidR="00D27697" w:rsidRPr="0076279D" w:rsidRDefault="00D27697" w:rsidP="00D27697">
      <w:pPr>
        <w:spacing w:line="209" w:lineRule="auto"/>
        <w:ind w:left="12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Знакомство с национальными плясками (русские, белорусские, украинские и т. д.).</w:t>
      </w:r>
    </w:p>
    <w:tbl>
      <w:tblPr>
        <w:tblW w:w="0" w:type="auto"/>
        <w:tblInd w:w="120" w:type="dxa"/>
        <w:tblLayout w:type="fixed"/>
        <w:tblCellMar>
          <w:left w:w="0" w:type="dxa"/>
          <w:right w:w="0" w:type="dxa"/>
        </w:tblCellMar>
        <w:tblLook w:val="04A0" w:firstRow="1" w:lastRow="0" w:firstColumn="1" w:lastColumn="0" w:noHBand="0" w:noVBand="1"/>
      </w:tblPr>
      <w:tblGrid>
        <w:gridCol w:w="980"/>
        <w:gridCol w:w="1540"/>
        <w:gridCol w:w="2320"/>
        <w:gridCol w:w="1820"/>
        <w:gridCol w:w="1500"/>
        <w:gridCol w:w="1200"/>
      </w:tblGrid>
      <w:tr w:rsidR="00D27697" w:rsidRPr="0076279D" w:rsidTr="00D27697">
        <w:trPr>
          <w:trHeight w:val="277"/>
        </w:trPr>
        <w:tc>
          <w:tcPr>
            <w:tcW w:w="980" w:type="dxa"/>
            <w:vAlign w:val="bottom"/>
          </w:tcPr>
          <w:p w:rsidR="00D27697" w:rsidRPr="0076279D" w:rsidRDefault="00D27697" w:rsidP="00D27697">
            <w:pPr>
              <w:spacing w:line="277"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Развитие</w:t>
            </w:r>
          </w:p>
        </w:tc>
        <w:tc>
          <w:tcPr>
            <w:tcW w:w="3860" w:type="dxa"/>
            <w:gridSpan w:val="2"/>
            <w:vAlign w:val="bottom"/>
          </w:tcPr>
          <w:p w:rsidR="00D27697" w:rsidRPr="0076279D" w:rsidRDefault="00D27697" w:rsidP="00D27697">
            <w:pPr>
              <w:spacing w:line="277" w:lineRule="exact"/>
              <w:ind w:right="5"/>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танцевально-игровое творчество;</w:t>
            </w:r>
          </w:p>
        </w:tc>
        <w:tc>
          <w:tcPr>
            <w:tcW w:w="1820" w:type="dxa"/>
            <w:vAlign w:val="bottom"/>
          </w:tcPr>
          <w:p w:rsidR="00D27697" w:rsidRPr="0076279D" w:rsidRDefault="00D27697" w:rsidP="00D27697">
            <w:pPr>
              <w:spacing w:line="277" w:lineRule="exact"/>
              <w:ind w:right="3"/>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художественное</w:t>
            </w:r>
          </w:p>
        </w:tc>
        <w:tc>
          <w:tcPr>
            <w:tcW w:w="1500" w:type="dxa"/>
            <w:vAlign w:val="bottom"/>
          </w:tcPr>
          <w:p w:rsidR="00D27697" w:rsidRPr="0076279D" w:rsidRDefault="00D27697" w:rsidP="00D27697">
            <w:pPr>
              <w:spacing w:line="277" w:lineRule="exact"/>
              <w:ind w:left="24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исполнение</w:t>
            </w:r>
          </w:p>
        </w:tc>
        <w:tc>
          <w:tcPr>
            <w:tcW w:w="1200" w:type="dxa"/>
            <w:vAlign w:val="bottom"/>
          </w:tcPr>
          <w:p w:rsidR="00D27697" w:rsidRPr="0076279D" w:rsidRDefault="00D27697" w:rsidP="00D27697">
            <w:pPr>
              <w:spacing w:line="277"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различных</w:t>
            </w:r>
          </w:p>
        </w:tc>
      </w:tr>
      <w:tr w:rsidR="00D27697" w:rsidRPr="0076279D" w:rsidTr="00D27697">
        <w:trPr>
          <w:trHeight w:val="270"/>
        </w:trPr>
        <w:tc>
          <w:tcPr>
            <w:tcW w:w="6660" w:type="dxa"/>
            <w:gridSpan w:val="4"/>
            <w:vAlign w:val="bottom"/>
          </w:tcPr>
          <w:p w:rsidR="00D27697" w:rsidRPr="0076279D" w:rsidRDefault="00D27697" w:rsidP="00D27697">
            <w:pPr>
              <w:spacing w:line="270"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образов при инсценировании песен, театральных постановок.</w:t>
            </w:r>
          </w:p>
        </w:tc>
        <w:tc>
          <w:tcPr>
            <w:tcW w:w="15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c>
          <w:tcPr>
            <w:tcW w:w="12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r>
      <w:tr w:rsidR="00D27697" w:rsidRPr="0076279D" w:rsidTr="00D27697">
        <w:trPr>
          <w:trHeight w:val="282"/>
        </w:trPr>
        <w:tc>
          <w:tcPr>
            <w:tcW w:w="6660" w:type="dxa"/>
            <w:gridSpan w:val="4"/>
            <w:vAlign w:val="bottom"/>
          </w:tcPr>
          <w:p w:rsidR="00D27697" w:rsidRPr="0076279D" w:rsidRDefault="00D27697" w:rsidP="005E1EEB">
            <w:pPr>
              <w:spacing w:line="281"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b/>
                <w:bCs/>
                <w:sz w:val="24"/>
                <w:szCs w:val="24"/>
                <w:lang w:eastAsia="ru-RU"/>
              </w:rPr>
              <w:t>Музыкально-игровое и танцевальное творчество</w:t>
            </w:r>
          </w:p>
        </w:tc>
        <w:tc>
          <w:tcPr>
            <w:tcW w:w="15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c>
          <w:tcPr>
            <w:tcW w:w="12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r>
      <w:tr w:rsidR="00D27697" w:rsidRPr="0076279D" w:rsidTr="00D27697">
        <w:trPr>
          <w:trHeight w:val="276"/>
        </w:trPr>
        <w:tc>
          <w:tcPr>
            <w:tcW w:w="980" w:type="dxa"/>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Развитие</w:t>
            </w:r>
          </w:p>
        </w:tc>
        <w:tc>
          <w:tcPr>
            <w:tcW w:w="8380" w:type="dxa"/>
            <w:gridSpan w:val="5"/>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творческой  активности  в доступных видах музыкальной исполнительской</w:t>
            </w:r>
          </w:p>
        </w:tc>
      </w:tr>
      <w:tr w:rsidR="00D27697" w:rsidRPr="0076279D" w:rsidTr="00D27697">
        <w:trPr>
          <w:trHeight w:val="276"/>
        </w:trPr>
        <w:tc>
          <w:tcPr>
            <w:tcW w:w="8160" w:type="dxa"/>
            <w:gridSpan w:val="5"/>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деятельности (игра в оркестре, пение, танцевальные движения и т. п.).</w:t>
            </w:r>
          </w:p>
        </w:tc>
        <w:tc>
          <w:tcPr>
            <w:tcW w:w="12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r>
      <w:tr w:rsidR="00D27697" w:rsidRPr="0076279D" w:rsidTr="00D27697">
        <w:trPr>
          <w:trHeight w:val="276"/>
        </w:trPr>
        <w:tc>
          <w:tcPr>
            <w:tcW w:w="2520" w:type="dxa"/>
            <w:gridSpan w:val="2"/>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Формирование умений</w:t>
            </w:r>
          </w:p>
        </w:tc>
        <w:tc>
          <w:tcPr>
            <w:tcW w:w="6840" w:type="dxa"/>
            <w:gridSpan w:val="4"/>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импровизировать под музыку соответствующего характера (лыж-</w:t>
            </w:r>
          </w:p>
        </w:tc>
      </w:tr>
      <w:tr w:rsidR="00D27697" w:rsidRPr="0076279D" w:rsidTr="00D27697">
        <w:trPr>
          <w:trHeight w:val="276"/>
        </w:trPr>
        <w:tc>
          <w:tcPr>
            <w:tcW w:w="8160" w:type="dxa"/>
            <w:gridSpan w:val="5"/>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ник,</w:t>
            </w:r>
            <w:r w:rsidR="0076279D">
              <w:rPr>
                <w:rFonts w:ascii="Times New Roman" w:eastAsia="Gabriola" w:hAnsi="Times New Roman" w:cs="Times New Roman"/>
                <w:sz w:val="24"/>
                <w:szCs w:val="24"/>
                <w:lang w:eastAsia="ru-RU"/>
              </w:rPr>
              <w:t xml:space="preserve"> </w:t>
            </w:r>
            <w:r w:rsidRPr="0076279D">
              <w:rPr>
                <w:rFonts w:ascii="Times New Roman" w:eastAsia="Gabriola" w:hAnsi="Times New Roman" w:cs="Times New Roman"/>
                <w:sz w:val="24"/>
                <w:szCs w:val="24"/>
                <w:lang w:eastAsia="ru-RU"/>
              </w:rPr>
              <w:t>конькобежец, наездник, рыбак; лукавый котик и сердитый козлик и т. п.)</w:t>
            </w:r>
          </w:p>
        </w:tc>
        <w:tc>
          <w:tcPr>
            <w:tcW w:w="12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r>
      <w:tr w:rsidR="00D27697" w:rsidRPr="0076279D" w:rsidTr="00D27697">
        <w:trPr>
          <w:trHeight w:val="276"/>
        </w:trPr>
        <w:tc>
          <w:tcPr>
            <w:tcW w:w="2520" w:type="dxa"/>
            <w:gridSpan w:val="2"/>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Формирование умений</w:t>
            </w:r>
          </w:p>
        </w:tc>
        <w:tc>
          <w:tcPr>
            <w:tcW w:w="6840" w:type="dxa"/>
            <w:gridSpan w:val="4"/>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придумывать движения, отражающие содержание песни; выра-</w:t>
            </w:r>
          </w:p>
        </w:tc>
      </w:tr>
      <w:tr w:rsidR="00D27697" w:rsidRPr="0076279D" w:rsidTr="00D27697">
        <w:trPr>
          <w:trHeight w:val="276"/>
        </w:trPr>
        <w:tc>
          <w:tcPr>
            <w:tcW w:w="6660" w:type="dxa"/>
            <w:gridSpan w:val="4"/>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зительно действовать с воображаемыми предметами.</w:t>
            </w:r>
          </w:p>
        </w:tc>
        <w:tc>
          <w:tcPr>
            <w:tcW w:w="15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c>
          <w:tcPr>
            <w:tcW w:w="12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r>
      <w:tr w:rsidR="00D27697" w:rsidRPr="0076279D" w:rsidTr="00D27697">
        <w:trPr>
          <w:trHeight w:val="276"/>
        </w:trPr>
        <w:tc>
          <w:tcPr>
            <w:tcW w:w="2520" w:type="dxa"/>
            <w:gridSpan w:val="2"/>
            <w:vAlign w:val="bottom"/>
          </w:tcPr>
          <w:p w:rsidR="00D27697" w:rsidRPr="0076279D" w:rsidRDefault="00D27697" w:rsidP="00D27697">
            <w:pPr>
              <w:spacing w:line="276"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Формирование  умений</w:t>
            </w:r>
          </w:p>
        </w:tc>
        <w:tc>
          <w:tcPr>
            <w:tcW w:w="2320" w:type="dxa"/>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самостоятельно</w:t>
            </w:r>
          </w:p>
        </w:tc>
        <w:tc>
          <w:tcPr>
            <w:tcW w:w="1820" w:type="dxa"/>
            <w:vAlign w:val="bottom"/>
          </w:tcPr>
          <w:p w:rsidR="00D27697" w:rsidRPr="0076279D" w:rsidRDefault="00D27697" w:rsidP="00D27697">
            <w:pPr>
              <w:spacing w:line="276" w:lineRule="exact"/>
              <w:ind w:right="23"/>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искать  способ</w:t>
            </w:r>
          </w:p>
        </w:tc>
        <w:tc>
          <w:tcPr>
            <w:tcW w:w="1500" w:type="dxa"/>
            <w:vAlign w:val="bottom"/>
          </w:tcPr>
          <w:p w:rsidR="00D27697" w:rsidRPr="0076279D" w:rsidRDefault="00D27697" w:rsidP="00D27697">
            <w:pPr>
              <w:spacing w:line="276" w:lineRule="exact"/>
              <w:ind w:left="100"/>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передачи  в</w:t>
            </w:r>
          </w:p>
        </w:tc>
        <w:tc>
          <w:tcPr>
            <w:tcW w:w="1200" w:type="dxa"/>
            <w:vAlign w:val="bottom"/>
          </w:tcPr>
          <w:p w:rsidR="00D27697" w:rsidRPr="0076279D" w:rsidRDefault="00D27697" w:rsidP="00D27697">
            <w:pPr>
              <w:spacing w:line="276" w:lineRule="exact"/>
              <w:jc w:val="righ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движениях</w:t>
            </w:r>
          </w:p>
        </w:tc>
      </w:tr>
      <w:tr w:rsidR="00D27697" w:rsidRPr="0076279D" w:rsidTr="00D27697">
        <w:trPr>
          <w:trHeight w:val="270"/>
        </w:trPr>
        <w:tc>
          <w:tcPr>
            <w:tcW w:w="2520" w:type="dxa"/>
            <w:gridSpan w:val="2"/>
            <w:vAlign w:val="bottom"/>
          </w:tcPr>
          <w:p w:rsidR="00D27697" w:rsidRPr="0076279D" w:rsidRDefault="00D27697" w:rsidP="00D27697">
            <w:pPr>
              <w:spacing w:line="270" w:lineRule="exact"/>
              <w:rPr>
                <w:rFonts w:ascii="Times New Roman" w:eastAsiaTheme="minorEastAsia" w:hAnsi="Times New Roman" w:cs="Times New Roman"/>
                <w:sz w:val="24"/>
                <w:szCs w:val="24"/>
                <w:lang w:eastAsia="ru-RU"/>
              </w:rPr>
            </w:pPr>
            <w:r w:rsidRPr="0076279D">
              <w:rPr>
                <w:rFonts w:ascii="Times New Roman" w:eastAsia="Gabriola" w:hAnsi="Times New Roman" w:cs="Times New Roman"/>
                <w:sz w:val="24"/>
                <w:szCs w:val="24"/>
                <w:lang w:eastAsia="ru-RU"/>
              </w:rPr>
              <w:t>музыкальных образов.</w:t>
            </w:r>
          </w:p>
        </w:tc>
        <w:tc>
          <w:tcPr>
            <w:tcW w:w="232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c>
          <w:tcPr>
            <w:tcW w:w="182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c>
          <w:tcPr>
            <w:tcW w:w="15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c>
          <w:tcPr>
            <w:tcW w:w="1200" w:type="dxa"/>
            <w:vAlign w:val="bottom"/>
          </w:tcPr>
          <w:p w:rsidR="00D27697" w:rsidRPr="0076279D" w:rsidRDefault="00D27697" w:rsidP="00D27697">
            <w:pPr>
              <w:rPr>
                <w:rFonts w:ascii="Times New Roman" w:eastAsiaTheme="minorEastAsia" w:hAnsi="Times New Roman" w:cs="Times New Roman"/>
                <w:sz w:val="24"/>
                <w:szCs w:val="24"/>
                <w:lang w:eastAsia="ru-RU"/>
              </w:rPr>
            </w:pPr>
          </w:p>
        </w:tc>
      </w:tr>
    </w:tbl>
    <w:p w:rsidR="00D27697" w:rsidRPr="0076279D" w:rsidRDefault="00D27697" w:rsidP="0076279D">
      <w:pPr>
        <w:spacing w:line="183" w:lineRule="auto"/>
        <w:ind w:left="820"/>
        <w:rPr>
          <w:rFonts w:ascii="Times New Roman" w:eastAsiaTheme="minorEastAsia" w:hAnsi="Times New Roman" w:cs="Times New Roman"/>
          <w:sz w:val="24"/>
          <w:szCs w:val="24"/>
          <w:lang w:eastAsia="ru-RU"/>
        </w:rPr>
      </w:pPr>
      <w:r w:rsidRPr="0076279D">
        <w:rPr>
          <w:rFonts w:ascii="Times New Roman" w:eastAsia="Gabriola" w:hAnsi="Times New Roman" w:cs="Times New Roman"/>
          <w:b/>
          <w:bCs/>
          <w:sz w:val="24"/>
          <w:szCs w:val="24"/>
          <w:lang w:eastAsia="ru-RU"/>
        </w:rPr>
        <w:t>Игра на детских музыкальных инструментах</w:t>
      </w:r>
    </w:p>
    <w:p w:rsidR="00D27697" w:rsidRPr="00D27697" w:rsidRDefault="00D27697" w:rsidP="0076279D">
      <w:pPr>
        <w:ind w:left="120" w:right="580"/>
        <w:jc w:val="both"/>
        <w:rPr>
          <w:rFonts w:ascii="Times New Roman" w:eastAsiaTheme="minorEastAsia" w:hAnsi="Times New Roman" w:cs="Times New Roman"/>
          <w:szCs w:val="24"/>
          <w:lang w:eastAsia="ru-RU"/>
        </w:rPr>
      </w:pPr>
      <w:r w:rsidRPr="00D27697">
        <w:rPr>
          <w:rFonts w:ascii="Times New Roman" w:eastAsia="Gabriola" w:hAnsi="Times New Roman" w:cs="Times New Roman"/>
          <w:szCs w:val="24"/>
          <w:lang w:eastAsia="ru-RU"/>
        </w:rPr>
        <w:t>Знакомство с музыкальными произведениями в исполнении различных инструментов и в оркестровой обработке.</w:t>
      </w:r>
    </w:p>
    <w:p w:rsidR="00B97A81" w:rsidRDefault="00D27697" w:rsidP="0076279D">
      <w:pPr>
        <w:spacing w:line="200" w:lineRule="auto"/>
        <w:ind w:left="120" w:right="560"/>
        <w:jc w:val="both"/>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Формирование умений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bl>
      <w:tblPr>
        <w:tblStyle w:val="a5"/>
        <w:tblW w:w="0" w:type="auto"/>
        <w:tblInd w:w="120" w:type="dxa"/>
        <w:tblLook w:val="04A0" w:firstRow="1" w:lastRow="0" w:firstColumn="1" w:lastColumn="0" w:noHBand="0" w:noVBand="1"/>
      </w:tblPr>
      <w:tblGrid>
        <w:gridCol w:w="5068"/>
        <w:gridCol w:w="5068"/>
      </w:tblGrid>
      <w:tr w:rsidR="00D27697" w:rsidTr="00D27697">
        <w:tc>
          <w:tcPr>
            <w:tcW w:w="5068" w:type="dxa"/>
          </w:tcPr>
          <w:p w:rsidR="00D27697" w:rsidRPr="0076279D" w:rsidRDefault="00D27697" w:rsidP="00D27697">
            <w:pPr>
              <w:spacing w:line="200" w:lineRule="auto"/>
              <w:ind w:right="560"/>
              <w:jc w:val="both"/>
              <w:rPr>
                <w:rFonts w:ascii="Times New Roman" w:eastAsiaTheme="minorEastAsia" w:hAnsi="Times New Roman" w:cs="Times New Roman"/>
                <w:b/>
                <w:szCs w:val="24"/>
                <w:lang w:eastAsia="ru-RU"/>
              </w:rPr>
            </w:pPr>
            <w:r w:rsidRPr="0076279D">
              <w:rPr>
                <w:rFonts w:ascii="Times New Roman" w:eastAsiaTheme="minorEastAsia" w:hAnsi="Times New Roman" w:cs="Times New Roman"/>
                <w:b/>
                <w:szCs w:val="24"/>
                <w:lang w:eastAsia="ru-RU"/>
              </w:rPr>
              <w:t>Достижения ребенка:</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-развита культура слушательского восприятия;</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lastRenderedPageBreak/>
              <w:t>-любит  посещать  концерты,  музыкальный  театр,</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делится полученными впечатлениями;</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-музыкально  эрудирован,  имеет  представления  о</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жанрах  и  направлениях  классической  и  народной</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музыки, творчестве разных композиторов;</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  проявляет  себя  во  всех  видах  музыкальной</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исполнительской деятельности, на праздниках;</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 активен в театрал</w:t>
            </w:r>
            <w:r w:rsidR="005E1EEB">
              <w:rPr>
                <w:rFonts w:ascii="Times New Roman" w:eastAsiaTheme="minorEastAsia" w:hAnsi="Times New Roman" w:cs="Times New Roman"/>
                <w:szCs w:val="24"/>
                <w:lang w:eastAsia="ru-RU"/>
              </w:rPr>
              <w:t>изации, где включается в ритмо-</w:t>
            </w:r>
            <w:r w:rsidRPr="00D27697">
              <w:rPr>
                <w:rFonts w:ascii="Times New Roman" w:eastAsiaTheme="minorEastAsia" w:hAnsi="Times New Roman" w:cs="Times New Roman"/>
                <w:szCs w:val="24"/>
                <w:lang w:eastAsia="ru-RU"/>
              </w:rPr>
              <w:t>интонационные  игры,  помогающие  почувствовать</w:t>
            </w:r>
            <w:r>
              <w:rPr>
                <w:rFonts w:ascii="Times New Roman" w:eastAsiaTheme="minorEastAsia" w:hAnsi="Times New Roman" w:cs="Times New Roman"/>
                <w:szCs w:val="24"/>
                <w:lang w:eastAsia="ru-RU"/>
              </w:rPr>
              <w:t xml:space="preserve"> </w:t>
            </w:r>
            <w:r w:rsidRPr="00D27697">
              <w:rPr>
                <w:rFonts w:ascii="Times New Roman" w:eastAsiaTheme="minorEastAsia" w:hAnsi="Times New Roman" w:cs="Times New Roman"/>
                <w:szCs w:val="24"/>
                <w:lang w:eastAsia="ru-RU"/>
              </w:rPr>
              <w:t>выразительность и ритмичность интонаций, а также</w:t>
            </w:r>
          </w:p>
          <w:p w:rsidR="005E1EEB"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стихотворных   ри</w:t>
            </w:r>
            <w:r w:rsidR="005E1EEB">
              <w:rPr>
                <w:rFonts w:ascii="Times New Roman" w:eastAsiaTheme="minorEastAsia" w:hAnsi="Times New Roman" w:cs="Times New Roman"/>
                <w:szCs w:val="24"/>
                <w:lang w:eastAsia="ru-RU"/>
              </w:rPr>
              <w:t>тмов,   певучие   диалоги   или рассказывания;</w:t>
            </w:r>
            <w:r w:rsidR="005E1EEB">
              <w:rPr>
                <w:rFonts w:ascii="Times New Roman" w:eastAsiaTheme="minorEastAsia" w:hAnsi="Times New Roman" w:cs="Times New Roman"/>
                <w:szCs w:val="24"/>
                <w:lang w:eastAsia="ru-RU"/>
              </w:rPr>
              <w:tab/>
            </w:r>
            <w:r w:rsidR="005E1EEB">
              <w:rPr>
                <w:rFonts w:ascii="Times New Roman" w:eastAsiaTheme="minorEastAsia" w:hAnsi="Times New Roman" w:cs="Times New Roman"/>
                <w:szCs w:val="24"/>
                <w:lang w:eastAsia="ru-RU"/>
              </w:rPr>
              <w:tab/>
            </w:r>
            <w:r w:rsidR="005E1EEB">
              <w:rPr>
                <w:rFonts w:ascii="Times New Roman" w:eastAsiaTheme="minorEastAsia" w:hAnsi="Times New Roman" w:cs="Times New Roman"/>
                <w:szCs w:val="24"/>
                <w:lang w:eastAsia="ru-RU"/>
              </w:rPr>
              <w:tab/>
            </w:r>
          </w:p>
          <w:p w:rsid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-проговаривает ритм</w:t>
            </w:r>
            <w:r w:rsidR="005E1EEB">
              <w:rPr>
                <w:rFonts w:ascii="Times New Roman" w:eastAsiaTheme="minorEastAsia" w:hAnsi="Times New Roman" w:cs="Times New Roman"/>
                <w:szCs w:val="24"/>
                <w:lang w:eastAsia="ru-RU"/>
              </w:rPr>
              <w:t>изировано стихи и импровизирует мелодии   на</w:t>
            </w:r>
            <w:r w:rsidR="005E1EEB">
              <w:rPr>
                <w:rFonts w:ascii="Times New Roman" w:eastAsiaTheme="minorEastAsia" w:hAnsi="Times New Roman" w:cs="Times New Roman"/>
                <w:szCs w:val="24"/>
                <w:lang w:eastAsia="ru-RU"/>
              </w:rPr>
              <w:tab/>
              <w:t>заданную тему, участвует</w:t>
            </w:r>
            <w:r w:rsidR="005E1EEB">
              <w:rPr>
                <w:rFonts w:ascii="Times New Roman" w:eastAsiaTheme="minorEastAsia" w:hAnsi="Times New Roman" w:cs="Times New Roman"/>
                <w:szCs w:val="24"/>
                <w:lang w:eastAsia="ru-RU"/>
              </w:rPr>
              <w:tab/>
              <w:t xml:space="preserve">в </w:t>
            </w:r>
            <w:r w:rsidRPr="00D27697">
              <w:rPr>
                <w:rFonts w:ascii="Times New Roman" w:eastAsiaTheme="minorEastAsia" w:hAnsi="Times New Roman" w:cs="Times New Roman"/>
                <w:szCs w:val="24"/>
                <w:lang w:eastAsia="ru-RU"/>
              </w:rPr>
              <w:t>инструментальных импровизациях</w:t>
            </w:r>
            <w:r w:rsidR="005E1EEB">
              <w:rPr>
                <w:rFonts w:ascii="Times New Roman" w:eastAsiaTheme="minorEastAsia" w:hAnsi="Times New Roman" w:cs="Times New Roman"/>
                <w:szCs w:val="24"/>
                <w:lang w:eastAsia="ru-RU"/>
              </w:rPr>
              <w:t>.</w:t>
            </w:r>
            <w:r w:rsidRPr="00D27697">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p>
        </w:tc>
        <w:tc>
          <w:tcPr>
            <w:tcW w:w="5068" w:type="dxa"/>
          </w:tcPr>
          <w:p w:rsidR="00D27697" w:rsidRPr="0076279D" w:rsidRDefault="00D27697" w:rsidP="00D27697">
            <w:pPr>
              <w:spacing w:line="200" w:lineRule="auto"/>
              <w:ind w:right="560"/>
              <w:jc w:val="both"/>
              <w:rPr>
                <w:rFonts w:ascii="Times New Roman" w:eastAsiaTheme="minorEastAsia" w:hAnsi="Times New Roman" w:cs="Times New Roman"/>
                <w:b/>
                <w:szCs w:val="24"/>
                <w:lang w:eastAsia="ru-RU"/>
              </w:rPr>
            </w:pPr>
            <w:r w:rsidRPr="0076279D">
              <w:rPr>
                <w:rFonts w:ascii="Times New Roman" w:eastAsiaTheme="minorEastAsia" w:hAnsi="Times New Roman" w:cs="Times New Roman"/>
                <w:b/>
                <w:szCs w:val="24"/>
                <w:lang w:eastAsia="ru-RU"/>
              </w:rPr>
              <w:lastRenderedPageBreak/>
              <w:t>Вызывает</w:t>
            </w:r>
            <w:r w:rsidRPr="0076279D">
              <w:rPr>
                <w:rFonts w:ascii="Times New Roman" w:eastAsiaTheme="minorEastAsia" w:hAnsi="Times New Roman" w:cs="Times New Roman"/>
                <w:b/>
                <w:szCs w:val="24"/>
                <w:lang w:eastAsia="ru-RU"/>
              </w:rPr>
              <w:tab/>
              <w:t>озабоченность</w:t>
            </w:r>
            <w:r w:rsidRPr="0076279D">
              <w:rPr>
                <w:rFonts w:ascii="Times New Roman" w:eastAsiaTheme="minorEastAsia" w:hAnsi="Times New Roman" w:cs="Times New Roman"/>
                <w:b/>
                <w:szCs w:val="24"/>
                <w:lang w:eastAsia="ru-RU"/>
              </w:rPr>
              <w:tab/>
              <w:t>и</w:t>
            </w:r>
          </w:p>
          <w:p w:rsidR="00D27697" w:rsidRPr="0076279D" w:rsidRDefault="00D27697" w:rsidP="00D27697">
            <w:pPr>
              <w:spacing w:line="200" w:lineRule="auto"/>
              <w:ind w:right="560"/>
              <w:jc w:val="both"/>
              <w:rPr>
                <w:rFonts w:ascii="Times New Roman" w:eastAsiaTheme="minorEastAsia" w:hAnsi="Times New Roman" w:cs="Times New Roman"/>
                <w:b/>
                <w:szCs w:val="24"/>
                <w:lang w:eastAsia="ru-RU"/>
              </w:rPr>
            </w:pPr>
            <w:r w:rsidRPr="0076279D">
              <w:rPr>
                <w:rFonts w:ascii="Times New Roman" w:eastAsiaTheme="minorEastAsia" w:hAnsi="Times New Roman" w:cs="Times New Roman"/>
                <w:b/>
                <w:szCs w:val="24"/>
                <w:lang w:eastAsia="ru-RU"/>
              </w:rPr>
              <w:t>требует  совместных</w:t>
            </w:r>
            <w:r w:rsidRPr="0076279D">
              <w:rPr>
                <w:rFonts w:ascii="Times New Roman" w:eastAsiaTheme="minorEastAsia" w:hAnsi="Times New Roman" w:cs="Times New Roman"/>
                <w:b/>
                <w:szCs w:val="24"/>
                <w:lang w:eastAsia="ru-RU"/>
              </w:rPr>
              <w:tab/>
              <w:t>усилий</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76279D">
              <w:rPr>
                <w:rFonts w:ascii="Times New Roman" w:eastAsiaTheme="minorEastAsia" w:hAnsi="Times New Roman" w:cs="Times New Roman"/>
                <w:b/>
                <w:szCs w:val="24"/>
                <w:lang w:eastAsia="ru-RU"/>
              </w:rPr>
              <w:t>педагогов и родителей</w:t>
            </w:r>
            <w:r w:rsidRPr="0076279D">
              <w:rPr>
                <w:rFonts w:ascii="Times New Roman" w:eastAsiaTheme="minorEastAsia" w:hAnsi="Times New Roman" w:cs="Times New Roman"/>
                <w:b/>
                <w:szCs w:val="24"/>
                <w:lang w:eastAsia="ru-RU"/>
              </w:rPr>
              <w:tab/>
            </w:r>
            <w:r w:rsidRPr="00D27697">
              <w:rPr>
                <w:rFonts w:ascii="Times New Roman" w:eastAsiaTheme="minorEastAsia" w:hAnsi="Times New Roman" w:cs="Times New Roman"/>
                <w:szCs w:val="24"/>
                <w:lang w:eastAsia="ru-RU"/>
              </w:rPr>
              <w:tab/>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lastRenderedPageBreak/>
              <w:t>- не активен в некоторых видах</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музыкальной деятельности;</w:t>
            </w:r>
            <w:r w:rsidRPr="00D27697">
              <w:rPr>
                <w:rFonts w:ascii="Times New Roman" w:eastAsiaTheme="minorEastAsia" w:hAnsi="Times New Roman" w:cs="Times New Roman"/>
                <w:szCs w:val="24"/>
                <w:lang w:eastAsia="ru-RU"/>
              </w:rPr>
              <w:tab/>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 не узнает музыку известных</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композиторов;</w:t>
            </w:r>
            <w:r w:rsidRPr="00D27697">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p>
          <w:p w:rsidR="00D27697" w:rsidRPr="00D27697" w:rsidRDefault="005E1EEB" w:rsidP="00D27697">
            <w:pPr>
              <w:spacing w:line="200" w:lineRule="auto"/>
              <w:ind w:right="560"/>
              <w:jc w:val="both"/>
              <w:rPr>
                <w:rFonts w:ascii="Times New Roman" w:eastAsiaTheme="minorEastAsia" w:hAnsi="Times New Roman" w:cs="Times New Roman"/>
                <w:szCs w:val="24"/>
                <w:lang w:eastAsia="ru-RU"/>
              </w:rPr>
            </w:pPr>
            <w:r>
              <w:rPr>
                <w:rFonts w:ascii="Times New Roman" w:eastAsiaTheme="minorEastAsia" w:hAnsi="Times New Roman" w:cs="Times New Roman"/>
                <w:szCs w:val="24"/>
                <w:lang w:eastAsia="ru-RU"/>
              </w:rPr>
              <w:t>-</w:t>
            </w:r>
            <w:r>
              <w:rPr>
                <w:rFonts w:ascii="Times New Roman" w:eastAsiaTheme="minorEastAsia" w:hAnsi="Times New Roman" w:cs="Times New Roman"/>
                <w:szCs w:val="24"/>
                <w:lang w:eastAsia="ru-RU"/>
              </w:rPr>
              <w:tab/>
              <w:t>имеет</w:t>
            </w:r>
            <w:r>
              <w:rPr>
                <w:rFonts w:ascii="Times New Roman" w:eastAsiaTheme="minorEastAsia" w:hAnsi="Times New Roman" w:cs="Times New Roman"/>
                <w:szCs w:val="24"/>
                <w:lang w:eastAsia="ru-RU"/>
              </w:rPr>
              <w:tab/>
              <w:t>слабые</w:t>
            </w:r>
            <w:r>
              <w:rPr>
                <w:rFonts w:ascii="Times New Roman" w:eastAsiaTheme="minorEastAsia" w:hAnsi="Times New Roman" w:cs="Times New Roman"/>
                <w:szCs w:val="24"/>
                <w:lang w:eastAsia="ru-RU"/>
              </w:rPr>
              <w:tab/>
              <w:t xml:space="preserve">навыки </w:t>
            </w:r>
            <w:r w:rsidR="00D27697" w:rsidRPr="00D27697">
              <w:rPr>
                <w:rFonts w:ascii="Times New Roman" w:eastAsiaTheme="minorEastAsia" w:hAnsi="Times New Roman" w:cs="Times New Roman"/>
                <w:szCs w:val="24"/>
                <w:lang w:eastAsia="ru-RU"/>
              </w:rPr>
              <w:t>вокального пения;</w:t>
            </w:r>
            <w:r w:rsidR="00D27697" w:rsidRPr="00D27697">
              <w:rPr>
                <w:rFonts w:ascii="Times New Roman" w:eastAsiaTheme="minorEastAsia" w:hAnsi="Times New Roman" w:cs="Times New Roman"/>
                <w:szCs w:val="24"/>
                <w:lang w:eastAsia="ru-RU"/>
              </w:rPr>
              <w:tab/>
            </w:r>
            <w:r w:rsidR="00D27697" w:rsidRPr="00D27697">
              <w:rPr>
                <w:rFonts w:ascii="Times New Roman" w:eastAsiaTheme="minorEastAsia" w:hAnsi="Times New Roman" w:cs="Times New Roman"/>
                <w:szCs w:val="24"/>
                <w:lang w:eastAsia="ru-RU"/>
              </w:rPr>
              <w:tab/>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w:t>
            </w:r>
            <w:r w:rsidRPr="00D27697">
              <w:rPr>
                <w:rFonts w:ascii="Times New Roman" w:eastAsiaTheme="minorEastAsia" w:hAnsi="Times New Roman" w:cs="Times New Roman"/>
                <w:szCs w:val="24"/>
                <w:lang w:eastAsia="ru-RU"/>
              </w:rPr>
              <w:tab/>
              <w:t>плохо</w:t>
            </w:r>
            <w:r w:rsidRPr="00D27697">
              <w:rPr>
                <w:rFonts w:ascii="Times New Roman" w:eastAsiaTheme="minorEastAsia" w:hAnsi="Times New Roman" w:cs="Times New Roman"/>
                <w:szCs w:val="24"/>
                <w:lang w:eastAsia="ru-RU"/>
              </w:rPr>
              <w:tab/>
              <w:t>ориентируется</w:t>
            </w:r>
            <w:r w:rsidR="005E1EEB">
              <w:rPr>
                <w:rFonts w:ascii="Times New Roman" w:eastAsiaTheme="minorEastAsia" w:hAnsi="Times New Roman" w:cs="Times New Roman"/>
                <w:szCs w:val="24"/>
                <w:lang w:eastAsia="ru-RU"/>
              </w:rPr>
              <w:t xml:space="preserve"> в </w:t>
            </w:r>
            <w:r w:rsidRPr="00D27697">
              <w:rPr>
                <w:rFonts w:ascii="Times New Roman" w:eastAsiaTheme="minorEastAsia" w:hAnsi="Times New Roman" w:cs="Times New Roman"/>
                <w:szCs w:val="24"/>
                <w:lang w:eastAsia="ru-RU"/>
              </w:rPr>
              <w:t>пространстве</w:t>
            </w:r>
            <w:r w:rsidRPr="00D27697">
              <w:rPr>
                <w:rFonts w:ascii="Times New Roman" w:eastAsiaTheme="minorEastAsia" w:hAnsi="Times New Roman" w:cs="Times New Roman"/>
                <w:szCs w:val="24"/>
                <w:lang w:eastAsia="ru-RU"/>
              </w:rPr>
              <w:tab/>
              <w:t>при  исполнении</w:t>
            </w:r>
            <w:r>
              <w:rPr>
                <w:rFonts w:ascii="Times New Roman" w:eastAsiaTheme="minorEastAsia" w:hAnsi="Times New Roman" w:cs="Times New Roman"/>
                <w:szCs w:val="24"/>
                <w:lang w:eastAsia="ru-RU"/>
              </w:rPr>
              <w:t xml:space="preserve"> </w:t>
            </w:r>
            <w:r w:rsidR="005E1EEB">
              <w:rPr>
                <w:rFonts w:ascii="Times New Roman" w:eastAsiaTheme="minorEastAsia" w:hAnsi="Times New Roman" w:cs="Times New Roman"/>
                <w:szCs w:val="24"/>
                <w:lang w:eastAsia="ru-RU"/>
              </w:rPr>
              <w:t>танцев</w:t>
            </w:r>
            <w:r w:rsidR="005E1EEB">
              <w:rPr>
                <w:rFonts w:ascii="Times New Roman" w:eastAsiaTheme="minorEastAsia" w:hAnsi="Times New Roman" w:cs="Times New Roman"/>
                <w:szCs w:val="24"/>
                <w:lang w:eastAsia="ru-RU"/>
              </w:rPr>
              <w:tab/>
              <w:t>и перестроении музыкой;</w:t>
            </w:r>
            <w:r w:rsidR="005E1EEB">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-не принимает активного участия</w:t>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в театрализации;</w:t>
            </w:r>
            <w:r w:rsidRPr="00D27697">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p>
          <w:p w:rsidR="00D27697" w:rsidRP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w:t>
            </w:r>
            <w:r w:rsidRPr="00D27697">
              <w:rPr>
                <w:rFonts w:ascii="Times New Roman" w:eastAsiaTheme="minorEastAsia" w:hAnsi="Times New Roman" w:cs="Times New Roman"/>
                <w:szCs w:val="24"/>
                <w:lang w:eastAsia="ru-RU"/>
              </w:rPr>
              <w:tab/>
              <w:t>слабо</w:t>
            </w:r>
            <w:r w:rsidRPr="00D27697">
              <w:rPr>
                <w:rFonts w:ascii="Times New Roman" w:eastAsiaTheme="minorEastAsia" w:hAnsi="Times New Roman" w:cs="Times New Roman"/>
                <w:szCs w:val="24"/>
                <w:lang w:eastAsia="ru-RU"/>
              </w:rPr>
              <w:tab/>
              <w:t>развиты  музыкальные</w:t>
            </w:r>
          </w:p>
          <w:p w:rsidR="00D27697" w:rsidRDefault="00D27697" w:rsidP="00D27697">
            <w:pPr>
              <w:spacing w:line="200" w:lineRule="auto"/>
              <w:ind w:right="560"/>
              <w:jc w:val="both"/>
              <w:rPr>
                <w:rFonts w:ascii="Times New Roman" w:eastAsiaTheme="minorEastAsia" w:hAnsi="Times New Roman" w:cs="Times New Roman"/>
                <w:szCs w:val="24"/>
                <w:lang w:eastAsia="ru-RU"/>
              </w:rPr>
            </w:pPr>
            <w:r w:rsidRPr="00D27697">
              <w:rPr>
                <w:rFonts w:ascii="Times New Roman" w:eastAsiaTheme="minorEastAsia" w:hAnsi="Times New Roman" w:cs="Times New Roman"/>
                <w:szCs w:val="24"/>
                <w:lang w:eastAsia="ru-RU"/>
              </w:rPr>
              <w:t>способности.</w:t>
            </w:r>
            <w:r w:rsidRPr="00D27697">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r w:rsidRPr="00D27697">
              <w:rPr>
                <w:rFonts w:ascii="Times New Roman" w:eastAsiaTheme="minorEastAsia" w:hAnsi="Times New Roman" w:cs="Times New Roman"/>
                <w:szCs w:val="24"/>
                <w:lang w:eastAsia="ru-RU"/>
              </w:rPr>
              <w:tab/>
            </w:r>
          </w:p>
        </w:tc>
      </w:tr>
    </w:tbl>
    <w:p w:rsidR="00D27697" w:rsidRPr="00D27697" w:rsidRDefault="00D27697" w:rsidP="00D27697">
      <w:pPr>
        <w:spacing w:line="200" w:lineRule="auto"/>
        <w:ind w:left="120" w:right="560"/>
        <w:jc w:val="both"/>
        <w:rPr>
          <w:rFonts w:ascii="Times New Roman" w:eastAsiaTheme="minorEastAsia" w:hAnsi="Times New Roman" w:cs="Times New Roman"/>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660"/>
        <w:gridCol w:w="340"/>
        <w:gridCol w:w="1260"/>
        <w:gridCol w:w="120"/>
        <w:gridCol w:w="100"/>
        <w:gridCol w:w="960"/>
        <w:gridCol w:w="240"/>
        <w:gridCol w:w="260"/>
        <w:gridCol w:w="60"/>
        <w:gridCol w:w="180"/>
        <w:gridCol w:w="840"/>
        <w:gridCol w:w="160"/>
        <w:gridCol w:w="380"/>
        <w:gridCol w:w="340"/>
        <w:gridCol w:w="460"/>
        <w:gridCol w:w="840"/>
        <w:gridCol w:w="420"/>
      </w:tblGrid>
      <w:tr w:rsidR="00D27697" w:rsidRPr="00D27697" w:rsidTr="00D27697">
        <w:trPr>
          <w:trHeight w:val="542"/>
        </w:trPr>
        <w:tc>
          <w:tcPr>
            <w:tcW w:w="20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900" w:type="dxa"/>
            <w:gridSpan w:val="14"/>
            <w:tcBorders>
              <w:bottom w:val="single" w:sz="8" w:space="0" w:color="00000A"/>
            </w:tcBorders>
            <w:vAlign w:val="bottom"/>
          </w:tcPr>
          <w:p w:rsidR="00D27697" w:rsidRPr="00D27697" w:rsidRDefault="00D27697" w:rsidP="00D27697">
            <w:pPr>
              <w:ind w:left="36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Традиционные праздники, события, мероприятия</w:t>
            </w:r>
          </w:p>
        </w:tc>
        <w:tc>
          <w:tcPr>
            <w:tcW w:w="4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48"/>
        </w:trPr>
        <w:tc>
          <w:tcPr>
            <w:tcW w:w="2660" w:type="dxa"/>
            <w:gridSpan w:val="2"/>
            <w:tcBorders>
              <w:left w:val="single" w:sz="8" w:space="0" w:color="00000A"/>
              <w:right w:val="single" w:sz="8" w:space="0" w:color="00000A"/>
            </w:tcBorders>
            <w:vAlign w:val="bottom"/>
          </w:tcPr>
          <w:p w:rsidR="00D27697" w:rsidRPr="00D27697" w:rsidRDefault="00D27697" w:rsidP="00D27697">
            <w:pPr>
              <w:spacing w:line="248"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Наименования</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spacing w:line="248" w:lineRule="exact"/>
              <w:ind w:right="129"/>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Дата</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9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80" w:type="dxa"/>
            <w:gridSpan w:val="3"/>
            <w:vAlign w:val="bottom"/>
          </w:tcPr>
          <w:p w:rsidR="00D27697" w:rsidRPr="00D27697" w:rsidRDefault="00D27697" w:rsidP="00D27697">
            <w:pPr>
              <w:spacing w:line="248" w:lineRule="exact"/>
              <w:ind w:right="224"/>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Цель</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314"/>
        </w:trPr>
        <w:tc>
          <w:tcPr>
            <w:tcW w:w="2660" w:type="dxa"/>
            <w:gridSpan w:val="2"/>
            <w:tcBorders>
              <w:left w:val="single" w:sz="8" w:space="0" w:color="00000A"/>
              <w:right w:val="single" w:sz="8" w:space="0" w:color="00000A"/>
            </w:tcBorders>
            <w:vAlign w:val="bottom"/>
          </w:tcPr>
          <w:p w:rsidR="00D27697" w:rsidRPr="00D27697" w:rsidRDefault="00D27697" w:rsidP="00D27697">
            <w:pPr>
              <w:spacing w:line="313"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мероприятия</w:t>
            </w:r>
          </w:p>
        </w:tc>
        <w:tc>
          <w:tcPr>
            <w:tcW w:w="1600" w:type="dxa"/>
            <w:gridSpan w:val="2"/>
            <w:vAlign w:val="bottom"/>
          </w:tcPr>
          <w:p w:rsidR="00D27697" w:rsidRPr="00D27697" w:rsidRDefault="00D27697" w:rsidP="00D27697">
            <w:pPr>
              <w:spacing w:line="313" w:lineRule="exact"/>
              <w:ind w:left="10"/>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проведения</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9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56"/>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0" w:type="dxa"/>
            <w:gridSpan w:val="2"/>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9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0" w:type="dxa"/>
            <w:gridSpan w:val="2"/>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8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060" w:type="dxa"/>
            <w:gridSpan w:val="4"/>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55"/>
        </w:trPr>
        <w:tc>
          <w:tcPr>
            <w:tcW w:w="2000" w:type="dxa"/>
            <w:tcBorders>
              <w:left w:val="single" w:sz="8" w:space="0" w:color="00000A"/>
            </w:tcBorders>
            <w:vAlign w:val="bottom"/>
          </w:tcPr>
          <w:p w:rsidR="00D27697" w:rsidRPr="00D27697" w:rsidRDefault="00D27697" w:rsidP="00D27697">
            <w:pPr>
              <w:spacing w:line="255"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«День знаний»</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0" w:type="dxa"/>
            <w:gridSpan w:val="2"/>
            <w:vAlign w:val="bottom"/>
          </w:tcPr>
          <w:p w:rsidR="00D27697" w:rsidRPr="00D27697" w:rsidRDefault="00D27697" w:rsidP="00D27697">
            <w:pPr>
              <w:spacing w:line="255" w:lineRule="exact"/>
              <w:ind w:left="10"/>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1 сентября</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0" w:type="dxa"/>
            <w:gridSpan w:val="2"/>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0" w:type="dxa"/>
            <w:gridSpan w:val="2"/>
            <w:vAlign w:val="bottom"/>
          </w:tcPr>
          <w:p w:rsidR="00D27697" w:rsidRPr="00D27697" w:rsidRDefault="00D27697" w:rsidP="00D27697">
            <w:pPr>
              <w:spacing w:line="255" w:lineRule="exact"/>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060" w:type="dxa"/>
            <w:gridSpan w:val="4"/>
            <w:tcBorders>
              <w:right w:val="single" w:sz="8" w:space="0" w:color="00000A"/>
            </w:tcBorders>
            <w:vAlign w:val="bottom"/>
          </w:tcPr>
          <w:p w:rsidR="00D27697" w:rsidRPr="00D27697" w:rsidRDefault="00D27697" w:rsidP="00D27697">
            <w:pPr>
              <w:spacing w:line="255"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r>
      <w:tr w:rsidR="00D27697" w:rsidRPr="00D27697" w:rsidTr="00D27697">
        <w:trPr>
          <w:trHeight w:val="287"/>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0" w:type="dxa"/>
            <w:gridSpan w:val="2"/>
            <w:tcBorders>
              <w:bottom w:val="single" w:sz="8" w:space="0" w:color="00000A"/>
            </w:tcBorders>
            <w:vAlign w:val="bottom"/>
          </w:tcPr>
          <w:p w:rsidR="00D27697" w:rsidRPr="00D27697" w:rsidRDefault="00D27697" w:rsidP="00D27697">
            <w:pPr>
              <w:spacing w:line="287"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8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48"/>
        </w:trPr>
        <w:tc>
          <w:tcPr>
            <w:tcW w:w="2660" w:type="dxa"/>
            <w:gridSpan w:val="2"/>
            <w:tcBorders>
              <w:left w:val="single" w:sz="8" w:space="0" w:color="00000A"/>
              <w:right w:val="single" w:sz="8" w:space="0" w:color="00000A"/>
            </w:tcBorders>
            <w:vAlign w:val="bottom"/>
          </w:tcPr>
          <w:p w:rsidR="00D27697" w:rsidRPr="00D27697" w:rsidRDefault="00D27697" w:rsidP="00D27697">
            <w:pPr>
              <w:spacing w:line="248"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«День дошкольного</w:t>
            </w:r>
          </w:p>
        </w:tc>
        <w:tc>
          <w:tcPr>
            <w:tcW w:w="1600" w:type="dxa"/>
            <w:gridSpan w:val="2"/>
            <w:vAlign w:val="bottom"/>
          </w:tcPr>
          <w:p w:rsidR="00D27697" w:rsidRPr="00D27697" w:rsidRDefault="00D27697" w:rsidP="00D27697">
            <w:pPr>
              <w:spacing w:line="248"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27 сентября</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0" w:type="dxa"/>
            <w:gridSpan w:val="2"/>
            <w:vAlign w:val="bottom"/>
          </w:tcPr>
          <w:p w:rsidR="00D27697" w:rsidRPr="00D27697" w:rsidRDefault="00D27697" w:rsidP="00D27697">
            <w:pPr>
              <w:spacing w:line="248"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0" w:type="dxa"/>
            <w:gridSpan w:val="2"/>
            <w:vAlign w:val="bottom"/>
          </w:tcPr>
          <w:p w:rsidR="00D27697" w:rsidRPr="00D27697" w:rsidRDefault="00D27697" w:rsidP="00D27697">
            <w:pPr>
              <w:spacing w:line="248" w:lineRule="exact"/>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060" w:type="dxa"/>
            <w:gridSpan w:val="4"/>
            <w:tcBorders>
              <w:right w:val="single" w:sz="8" w:space="0" w:color="00000A"/>
            </w:tcBorders>
            <w:vAlign w:val="bottom"/>
          </w:tcPr>
          <w:p w:rsidR="00D27697" w:rsidRPr="00D27697" w:rsidRDefault="00D27697" w:rsidP="00D27697">
            <w:pPr>
              <w:spacing w:line="248"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r>
      <w:tr w:rsidR="00D27697" w:rsidRPr="00D27697" w:rsidTr="00D27697">
        <w:trPr>
          <w:trHeight w:val="282"/>
        </w:trPr>
        <w:tc>
          <w:tcPr>
            <w:tcW w:w="2000" w:type="dxa"/>
            <w:tcBorders>
              <w:left w:val="single" w:sz="8" w:space="0" w:color="00000A"/>
            </w:tcBorders>
            <w:vAlign w:val="bottom"/>
          </w:tcPr>
          <w:p w:rsidR="00D27697" w:rsidRPr="00D27697" w:rsidRDefault="00D27697" w:rsidP="00D27697">
            <w:pPr>
              <w:spacing w:line="281"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работника»</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81"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560" w:type="dxa"/>
            <w:gridSpan w:val="4"/>
            <w:vAlign w:val="bottom"/>
          </w:tcPr>
          <w:p w:rsidR="00D27697" w:rsidRPr="00D27697" w:rsidRDefault="00D27697" w:rsidP="00D27697">
            <w:pPr>
              <w:spacing w:line="281" w:lineRule="exact"/>
              <w:ind w:left="1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c>
          <w:tcPr>
            <w:tcW w:w="2060" w:type="dxa"/>
            <w:gridSpan w:val="4"/>
            <w:tcBorders>
              <w:right w:val="single" w:sz="8" w:space="0" w:color="00000A"/>
            </w:tcBorders>
            <w:vAlign w:val="bottom"/>
          </w:tcPr>
          <w:p w:rsidR="00D27697" w:rsidRPr="00D27697" w:rsidRDefault="00D27697" w:rsidP="00D27697">
            <w:pPr>
              <w:spacing w:line="281"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0" w:type="dxa"/>
            <w:gridSpan w:val="2"/>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творческой</w:t>
            </w:r>
          </w:p>
        </w:tc>
        <w:tc>
          <w:tcPr>
            <w:tcW w:w="1500" w:type="dxa"/>
            <w:gridSpan w:val="5"/>
            <w:vAlign w:val="bottom"/>
          </w:tcPr>
          <w:p w:rsidR="00D27697" w:rsidRPr="00D27697" w:rsidRDefault="00D27697" w:rsidP="00D27697">
            <w:pPr>
              <w:spacing w:line="276" w:lineRule="exact"/>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деятельности</w:t>
            </w:r>
          </w:p>
        </w:tc>
        <w:tc>
          <w:tcPr>
            <w:tcW w:w="720" w:type="dxa"/>
            <w:gridSpan w:val="2"/>
            <w:vAlign w:val="bottom"/>
          </w:tcPr>
          <w:p w:rsidR="00D27697" w:rsidRPr="00D27697" w:rsidRDefault="00D27697" w:rsidP="00D27697">
            <w:pPr>
              <w:spacing w:line="276" w:lineRule="exact"/>
              <w:ind w:left="1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детей</w:t>
            </w:r>
          </w:p>
        </w:tc>
        <w:tc>
          <w:tcPr>
            <w:tcW w:w="1720" w:type="dxa"/>
            <w:gridSpan w:val="3"/>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(изготовление</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140" w:type="dxa"/>
            <w:gridSpan w:val="12"/>
            <w:tcBorders>
              <w:right w:val="single" w:sz="8" w:space="0" w:color="00000A"/>
            </w:tcBorders>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подарков   совместно   с   родителями   для</w:t>
            </w:r>
          </w:p>
        </w:tc>
      </w:tr>
      <w:tr w:rsidR="00D27697" w:rsidRPr="00D27697" w:rsidTr="00D27697">
        <w:trPr>
          <w:trHeight w:val="287"/>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0" w:type="dxa"/>
            <w:gridSpan w:val="2"/>
            <w:tcBorders>
              <w:bottom w:val="single" w:sz="8" w:space="0" w:color="00000A"/>
            </w:tcBorders>
            <w:vAlign w:val="bottom"/>
          </w:tcPr>
          <w:p w:rsidR="00D27697" w:rsidRPr="00D27697" w:rsidRDefault="00D27697" w:rsidP="00D27697">
            <w:pPr>
              <w:spacing w:line="287"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педагогов)</w:t>
            </w:r>
          </w:p>
        </w:tc>
        <w:tc>
          <w:tcPr>
            <w:tcW w:w="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8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55"/>
        </w:trPr>
        <w:tc>
          <w:tcPr>
            <w:tcW w:w="2660" w:type="dxa"/>
            <w:gridSpan w:val="2"/>
            <w:tcBorders>
              <w:left w:val="single" w:sz="8" w:space="0" w:color="00000A"/>
              <w:right w:val="single" w:sz="8" w:space="0" w:color="00000A"/>
            </w:tcBorders>
            <w:vAlign w:val="bottom"/>
          </w:tcPr>
          <w:p w:rsidR="00D27697" w:rsidRPr="00D27697" w:rsidRDefault="00D27697" w:rsidP="00D27697">
            <w:pPr>
              <w:spacing w:line="255"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«Праздник осени»</w:t>
            </w:r>
          </w:p>
        </w:tc>
        <w:tc>
          <w:tcPr>
            <w:tcW w:w="1600" w:type="dxa"/>
            <w:gridSpan w:val="2"/>
            <w:vAlign w:val="bottom"/>
          </w:tcPr>
          <w:p w:rsidR="00D27697" w:rsidRPr="00D27697" w:rsidRDefault="00D27697" w:rsidP="00D27697">
            <w:pPr>
              <w:spacing w:line="255" w:lineRule="exact"/>
              <w:ind w:left="30"/>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31октября – 3</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560" w:type="dxa"/>
            <w:gridSpan w:val="4"/>
            <w:vAlign w:val="bottom"/>
          </w:tcPr>
          <w:p w:rsidR="00D27697" w:rsidRPr="00D27697" w:rsidRDefault="00D27697" w:rsidP="00D27697">
            <w:pPr>
              <w:spacing w:line="255"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55" w:lineRule="exact"/>
              <w:ind w:right="83"/>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55"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spacing w:line="276" w:lineRule="exact"/>
              <w:ind w:right="149"/>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ноября</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180" w:type="dxa"/>
            <w:gridSpan w:val="3"/>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260" w:type="dxa"/>
            <w:gridSpan w:val="2"/>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00" w:type="dxa"/>
            <w:gridSpan w:val="5"/>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720" w:type="dxa"/>
            <w:gridSpan w:val="4"/>
            <w:vAlign w:val="bottom"/>
          </w:tcPr>
          <w:p w:rsidR="00D27697" w:rsidRPr="00D27697" w:rsidRDefault="00D27697" w:rsidP="00D27697">
            <w:pPr>
              <w:spacing w:line="276" w:lineRule="exact"/>
              <w:ind w:left="4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4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gridSpan w:val="2"/>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фольклора,</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140" w:type="dxa"/>
            <w:gridSpan w:val="12"/>
            <w:tcBorders>
              <w:right w:val="single" w:sz="8" w:space="0" w:color="00000A"/>
            </w:tcBorders>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развитие навыков свободной импровизации на</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инструментах</w:t>
            </w: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gridSpan w:val="4"/>
            <w:vAlign w:val="bottom"/>
          </w:tcPr>
          <w:p w:rsidR="00D27697" w:rsidRPr="00D27697" w:rsidRDefault="00D27697" w:rsidP="00D27697">
            <w:pPr>
              <w:spacing w:line="276" w:lineRule="exact"/>
              <w:ind w:left="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(металлофоны,</w:t>
            </w:r>
          </w:p>
        </w:tc>
        <w:tc>
          <w:tcPr>
            <w:tcW w:w="1720" w:type="dxa"/>
            <w:gridSpan w:val="3"/>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треугольники,</w:t>
            </w:r>
          </w:p>
        </w:tc>
      </w:tr>
      <w:tr w:rsidR="00D27697" w:rsidRPr="00D27697" w:rsidTr="00D27697">
        <w:trPr>
          <w:trHeight w:val="287"/>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0" w:type="dxa"/>
            <w:gridSpan w:val="2"/>
            <w:vAlign w:val="bottom"/>
          </w:tcPr>
          <w:p w:rsidR="00D27697" w:rsidRPr="00D27697" w:rsidRDefault="00D27697" w:rsidP="00D27697">
            <w:pPr>
              <w:spacing w:line="287"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бубенцы),</w:t>
            </w:r>
          </w:p>
        </w:tc>
        <w:tc>
          <w:tcPr>
            <w:tcW w:w="500" w:type="dxa"/>
            <w:gridSpan w:val="3"/>
            <w:vAlign w:val="bottom"/>
          </w:tcPr>
          <w:p w:rsidR="00D27697" w:rsidRPr="00D27697" w:rsidRDefault="00D27697" w:rsidP="00D27697">
            <w:pPr>
              <w:spacing w:line="287"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как</w:t>
            </w:r>
          </w:p>
        </w:tc>
        <w:tc>
          <w:tcPr>
            <w:tcW w:w="2180" w:type="dxa"/>
            <w:gridSpan w:val="5"/>
            <w:vAlign w:val="bottom"/>
          </w:tcPr>
          <w:p w:rsidR="00D27697" w:rsidRPr="00D27697" w:rsidRDefault="00D27697" w:rsidP="00D27697">
            <w:pPr>
              <w:spacing w:line="287" w:lineRule="exact"/>
              <w:ind w:left="28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звукоподражания</w:t>
            </w:r>
          </w:p>
        </w:tc>
        <w:tc>
          <w:tcPr>
            <w:tcW w:w="1260" w:type="dxa"/>
            <w:gridSpan w:val="2"/>
            <w:tcBorders>
              <w:right w:val="single" w:sz="8" w:space="0" w:color="00000A"/>
            </w:tcBorders>
            <w:vAlign w:val="bottom"/>
          </w:tcPr>
          <w:p w:rsidR="00D27697" w:rsidRPr="00D27697" w:rsidRDefault="00D27697" w:rsidP="00D27697">
            <w:pPr>
              <w:spacing w:line="287"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явлениям</w:t>
            </w:r>
          </w:p>
        </w:tc>
      </w:tr>
      <w:tr w:rsidR="00D27697" w:rsidRPr="00D27697" w:rsidTr="00D27697">
        <w:trPr>
          <w:trHeight w:val="276"/>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960" w:type="dxa"/>
            <w:tcBorders>
              <w:bottom w:val="single" w:sz="8" w:space="0" w:color="00000A"/>
            </w:tcBorders>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highlight w:val="white"/>
                <w:lang w:eastAsia="ru-RU"/>
              </w:rPr>
              <w:t>природы.</w:t>
            </w:r>
          </w:p>
        </w:tc>
        <w:tc>
          <w:tcPr>
            <w:tcW w:w="2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8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55"/>
        </w:trPr>
        <w:tc>
          <w:tcPr>
            <w:tcW w:w="2000" w:type="dxa"/>
            <w:tcBorders>
              <w:left w:val="single" w:sz="8" w:space="0" w:color="00000A"/>
            </w:tcBorders>
            <w:vAlign w:val="bottom"/>
          </w:tcPr>
          <w:p w:rsidR="00D27697" w:rsidRPr="00D27697" w:rsidRDefault="00D27697" w:rsidP="00D27697">
            <w:pPr>
              <w:spacing w:line="255"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«День матери»</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spacing w:line="255" w:lineRule="exact"/>
              <w:ind w:right="149"/>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25 ноября</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560" w:type="dxa"/>
            <w:gridSpan w:val="4"/>
            <w:vAlign w:val="bottom"/>
          </w:tcPr>
          <w:p w:rsidR="00D27697" w:rsidRPr="00D27697" w:rsidRDefault="00D27697" w:rsidP="00D27697">
            <w:pPr>
              <w:spacing w:line="255"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55" w:lineRule="exact"/>
              <w:ind w:right="83"/>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55"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180" w:type="dxa"/>
            <w:gridSpan w:val="3"/>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260" w:type="dxa"/>
            <w:gridSpan w:val="2"/>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00" w:type="dxa"/>
            <w:gridSpan w:val="5"/>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720" w:type="dxa"/>
            <w:gridSpan w:val="4"/>
            <w:vAlign w:val="bottom"/>
          </w:tcPr>
          <w:p w:rsidR="00D27697" w:rsidRPr="00D27697" w:rsidRDefault="00D27697" w:rsidP="00D27697">
            <w:pPr>
              <w:spacing w:line="276" w:lineRule="exact"/>
              <w:ind w:left="4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140" w:type="dxa"/>
            <w:gridSpan w:val="12"/>
            <w:tcBorders>
              <w:right w:val="single" w:sz="8" w:space="0" w:color="00000A"/>
            </w:tcBorders>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r>
      <w:tr w:rsidR="00D27697" w:rsidRPr="00D27697" w:rsidTr="00D27697">
        <w:trPr>
          <w:trHeight w:val="287"/>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20" w:type="dxa"/>
            <w:gridSpan w:val="9"/>
            <w:tcBorders>
              <w:bottom w:val="single" w:sz="8" w:space="0" w:color="00000A"/>
            </w:tcBorders>
            <w:vAlign w:val="bottom"/>
          </w:tcPr>
          <w:p w:rsidR="00D27697" w:rsidRPr="00D27697" w:rsidRDefault="00D27697" w:rsidP="00D27697">
            <w:pPr>
              <w:spacing w:line="287"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(изготовление подарков для мам)</w:t>
            </w:r>
          </w:p>
        </w:tc>
        <w:tc>
          <w:tcPr>
            <w:tcW w:w="4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55"/>
        </w:trPr>
        <w:tc>
          <w:tcPr>
            <w:tcW w:w="2660" w:type="dxa"/>
            <w:gridSpan w:val="2"/>
            <w:tcBorders>
              <w:left w:val="single" w:sz="8" w:space="0" w:color="00000A"/>
              <w:right w:val="single" w:sz="8" w:space="0" w:color="00000A"/>
            </w:tcBorders>
            <w:vAlign w:val="bottom"/>
          </w:tcPr>
          <w:p w:rsidR="00D27697" w:rsidRPr="00D27697" w:rsidRDefault="00D27697" w:rsidP="00D27697">
            <w:pPr>
              <w:spacing w:line="255"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Новогодний утренник</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spacing w:line="255" w:lineRule="exact"/>
              <w:ind w:right="129"/>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27,28,29</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560" w:type="dxa"/>
            <w:gridSpan w:val="4"/>
            <w:vAlign w:val="bottom"/>
          </w:tcPr>
          <w:p w:rsidR="00D27697" w:rsidRPr="00D27697" w:rsidRDefault="00D27697" w:rsidP="00D27697">
            <w:pPr>
              <w:spacing w:line="255"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55" w:lineRule="exact"/>
              <w:ind w:right="83"/>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55"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spacing w:line="276" w:lineRule="exact"/>
              <w:ind w:right="129"/>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декабря</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180" w:type="dxa"/>
            <w:gridSpan w:val="3"/>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260" w:type="dxa"/>
            <w:gridSpan w:val="2"/>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00" w:type="dxa"/>
            <w:gridSpan w:val="5"/>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720" w:type="dxa"/>
            <w:gridSpan w:val="4"/>
            <w:vAlign w:val="bottom"/>
          </w:tcPr>
          <w:p w:rsidR="00D27697" w:rsidRPr="00D27697" w:rsidRDefault="00D27697" w:rsidP="00D27697">
            <w:pPr>
              <w:spacing w:line="276" w:lineRule="exact"/>
              <w:ind w:left="4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140" w:type="dxa"/>
            <w:gridSpan w:val="12"/>
            <w:tcBorders>
              <w:right w:val="single" w:sz="8" w:space="0" w:color="00000A"/>
            </w:tcBorders>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r>
      <w:tr w:rsidR="00D27697" w:rsidRPr="00D27697" w:rsidTr="00D27697">
        <w:trPr>
          <w:trHeight w:val="287"/>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880" w:type="dxa"/>
            <w:gridSpan w:val="10"/>
            <w:tcBorders>
              <w:bottom w:val="single" w:sz="8" w:space="0" w:color="00000A"/>
            </w:tcBorders>
            <w:vAlign w:val="bottom"/>
          </w:tcPr>
          <w:p w:rsidR="00D27697" w:rsidRPr="00D27697" w:rsidRDefault="00D27697" w:rsidP="00D27697">
            <w:pPr>
              <w:spacing w:line="287"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(изготовление новогодних игрушек)</w:t>
            </w:r>
          </w:p>
        </w:tc>
        <w:tc>
          <w:tcPr>
            <w:tcW w:w="8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48"/>
        </w:trPr>
        <w:tc>
          <w:tcPr>
            <w:tcW w:w="2000" w:type="dxa"/>
            <w:tcBorders>
              <w:left w:val="single" w:sz="8" w:space="0" w:color="00000A"/>
            </w:tcBorders>
            <w:vAlign w:val="bottom"/>
          </w:tcPr>
          <w:p w:rsidR="00D27697" w:rsidRPr="00D27697" w:rsidRDefault="00D27697" w:rsidP="00D27697">
            <w:pPr>
              <w:spacing w:line="248"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«Рождественская</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0" w:type="dxa"/>
            <w:gridSpan w:val="2"/>
            <w:vAlign w:val="bottom"/>
          </w:tcPr>
          <w:p w:rsidR="00D27697" w:rsidRPr="00D27697" w:rsidRDefault="00D27697" w:rsidP="00D27697">
            <w:pPr>
              <w:spacing w:line="248"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13 января</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48"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560" w:type="dxa"/>
            <w:gridSpan w:val="4"/>
            <w:vAlign w:val="bottom"/>
          </w:tcPr>
          <w:p w:rsidR="00D27697" w:rsidRPr="00D27697" w:rsidRDefault="00D27697" w:rsidP="00D27697">
            <w:pPr>
              <w:spacing w:line="248"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48" w:lineRule="exact"/>
              <w:ind w:right="83"/>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48"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r>
      <w:tr w:rsidR="00D27697" w:rsidRPr="00D27697" w:rsidTr="00D27697">
        <w:trPr>
          <w:trHeight w:val="282"/>
        </w:trPr>
        <w:tc>
          <w:tcPr>
            <w:tcW w:w="2000" w:type="dxa"/>
            <w:tcBorders>
              <w:left w:val="single" w:sz="8" w:space="0" w:color="00000A"/>
            </w:tcBorders>
            <w:vAlign w:val="bottom"/>
          </w:tcPr>
          <w:p w:rsidR="00D27697" w:rsidRPr="00D27697" w:rsidRDefault="00D27697" w:rsidP="00D27697">
            <w:pPr>
              <w:spacing w:line="281"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сказка»</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81"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spacing w:line="281"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180" w:type="dxa"/>
            <w:gridSpan w:val="3"/>
            <w:vAlign w:val="bottom"/>
          </w:tcPr>
          <w:p w:rsidR="00D27697" w:rsidRPr="00D27697" w:rsidRDefault="00D27697" w:rsidP="00D27697">
            <w:pPr>
              <w:spacing w:line="281"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260" w:type="dxa"/>
            <w:gridSpan w:val="2"/>
            <w:tcBorders>
              <w:right w:val="single" w:sz="8" w:space="0" w:color="00000A"/>
            </w:tcBorders>
            <w:vAlign w:val="bottom"/>
          </w:tcPr>
          <w:p w:rsidR="00D27697" w:rsidRPr="00D27697" w:rsidRDefault="00D27697" w:rsidP="00D27697">
            <w:pPr>
              <w:spacing w:line="281"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00" w:type="dxa"/>
            <w:gridSpan w:val="5"/>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720" w:type="dxa"/>
            <w:gridSpan w:val="4"/>
            <w:vAlign w:val="bottom"/>
          </w:tcPr>
          <w:p w:rsidR="00D27697" w:rsidRPr="00D27697" w:rsidRDefault="00D27697" w:rsidP="00D27697">
            <w:pPr>
              <w:spacing w:line="276" w:lineRule="exact"/>
              <w:ind w:left="4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r>
      <w:tr w:rsidR="00D27697" w:rsidRPr="00D27697" w:rsidTr="00D27697">
        <w:trPr>
          <w:trHeight w:val="307"/>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140" w:type="dxa"/>
            <w:gridSpan w:val="12"/>
            <w:tcBorders>
              <w:right w:val="single" w:sz="8" w:space="0" w:color="00000A"/>
            </w:tcBorders>
            <w:vAlign w:val="bottom"/>
          </w:tcPr>
          <w:p w:rsidR="00D27697" w:rsidRPr="00D27697" w:rsidRDefault="00D27697" w:rsidP="00D27697">
            <w:pPr>
              <w:spacing w:line="308"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r>
      <w:tr w:rsidR="00D27697" w:rsidRPr="00D27697" w:rsidTr="00D27697">
        <w:trPr>
          <w:trHeight w:val="256"/>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0" w:type="dxa"/>
            <w:gridSpan w:val="2"/>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9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60" w:type="dxa"/>
            <w:gridSpan w:val="3"/>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60" w:type="dxa"/>
            <w:gridSpan w:val="4"/>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48"/>
        </w:trPr>
        <w:tc>
          <w:tcPr>
            <w:tcW w:w="2000" w:type="dxa"/>
            <w:tcBorders>
              <w:left w:val="single" w:sz="8" w:space="0" w:color="00000A"/>
            </w:tcBorders>
            <w:vAlign w:val="bottom"/>
          </w:tcPr>
          <w:p w:rsidR="00D27697" w:rsidRPr="00D27697" w:rsidRDefault="00D27697" w:rsidP="00D27697">
            <w:pPr>
              <w:spacing w:line="248"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День защитника</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0" w:type="dxa"/>
            <w:gridSpan w:val="2"/>
            <w:vAlign w:val="bottom"/>
          </w:tcPr>
          <w:p w:rsidR="00D27697" w:rsidRPr="00D27697" w:rsidRDefault="00D27697" w:rsidP="00D27697">
            <w:pPr>
              <w:spacing w:line="248"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22 февраля</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48"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560" w:type="dxa"/>
            <w:gridSpan w:val="4"/>
            <w:vAlign w:val="bottom"/>
          </w:tcPr>
          <w:p w:rsidR="00D27697" w:rsidRPr="00D27697" w:rsidRDefault="00D27697" w:rsidP="00D27697">
            <w:pPr>
              <w:spacing w:line="248"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48" w:lineRule="exact"/>
              <w:ind w:right="83"/>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48"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r>
      <w:tr w:rsidR="00D27697" w:rsidRPr="00D27697" w:rsidTr="00D27697">
        <w:trPr>
          <w:trHeight w:val="282"/>
        </w:trPr>
        <w:tc>
          <w:tcPr>
            <w:tcW w:w="2000" w:type="dxa"/>
            <w:tcBorders>
              <w:left w:val="single" w:sz="8" w:space="0" w:color="00000A"/>
            </w:tcBorders>
            <w:vAlign w:val="bottom"/>
          </w:tcPr>
          <w:p w:rsidR="00D27697" w:rsidRPr="00D27697" w:rsidRDefault="00D27697" w:rsidP="00D27697">
            <w:pPr>
              <w:spacing w:line="281"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Отечества</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81"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spacing w:line="281"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180" w:type="dxa"/>
            <w:gridSpan w:val="3"/>
            <w:vAlign w:val="bottom"/>
          </w:tcPr>
          <w:p w:rsidR="00D27697" w:rsidRPr="00D27697" w:rsidRDefault="00D27697" w:rsidP="00D27697">
            <w:pPr>
              <w:spacing w:line="281"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260" w:type="dxa"/>
            <w:gridSpan w:val="2"/>
            <w:tcBorders>
              <w:right w:val="single" w:sz="8" w:space="0" w:color="00000A"/>
            </w:tcBorders>
            <w:vAlign w:val="bottom"/>
          </w:tcPr>
          <w:p w:rsidR="00D27697" w:rsidRPr="00D27697" w:rsidRDefault="00D27697" w:rsidP="00D27697">
            <w:pPr>
              <w:spacing w:line="281"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00" w:type="dxa"/>
            <w:gridSpan w:val="5"/>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720" w:type="dxa"/>
            <w:gridSpan w:val="4"/>
            <w:vAlign w:val="bottom"/>
          </w:tcPr>
          <w:p w:rsidR="00D27697" w:rsidRPr="00D27697" w:rsidRDefault="00D27697" w:rsidP="00D27697">
            <w:pPr>
              <w:spacing w:line="276" w:lineRule="exact"/>
              <w:ind w:left="4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140" w:type="dxa"/>
            <w:gridSpan w:val="12"/>
            <w:tcBorders>
              <w:right w:val="single" w:sz="8" w:space="0" w:color="00000A"/>
            </w:tcBorders>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r>
      <w:tr w:rsidR="00D27697" w:rsidRPr="00D27697" w:rsidTr="00D27697">
        <w:trPr>
          <w:trHeight w:val="307"/>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20" w:type="dxa"/>
            <w:gridSpan w:val="9"/>
            <w:vAlign w:val="bottom"/>
          </w:tcPr>
          <w:p w:rsidR="00D27697" w:rsidRPr="00D27697" w:rsidRDefault="00D27697" w:rsidP="00D27697">
            <w:pPr>
              <w:spacing w:line="308"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(изготовление подарков для пап)</w:t>
            </w:r>
          </w:p>
        </w:tc>
        <w:tc>
          <w:tcPr>
            <w:tcW w:w="4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56"/>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0" w:type="dxa"/>
            <w:gridSpan w:val="2"/>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9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60" w:type="dxa"/>
            <w:gridSpan w:val="3"/>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60" w:type="dxa"/>
            <w:gridSpan w:val="4"/>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48"/>
        </w:trPr>
        <w:tc>
          <w:tcPr>
            <w:tcW w:w="2000" w:type="dxa"/>
            <w:tcBorders>
              <w:left w:val="single" w:sz="8" w:space="0" w:color="00000A"/>
            </w:tcBorders>
            <w:vAlign w:val="bottom"/>
          </w:tcPr>
          <w:p w:rsidR="00D27697" w:rsidRPr="00D27697" w:rsidRDefault="00D27697" w:rsidP="00D27697">
            <w:pPr>
              <w:spacing w:line="248"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Праздничный</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00" w:type="dxa"/>
            <w:gridSpan w:val="2"/>
            <w:vAlign w:val="bottom"/>
          </w:tcPr>
          <w:p w:rsidR="00D27697" w:rsidRPr="00D27697" w:rsidRDefault="00D27697" w:rsidP="00D27697">
            <w:pPr>
              <w:spacing w:line="248" w:lineRule="exact"/>
              <w:ind w:left="10"/>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2,3,6 марта</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48"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560" w:type="dxa"/>
            <w:gridSpan w:val="4"/>
            <w:vAlign w:val="bottom"/>
          </w:tcPr>
          <w:p w:rsidR="00D27697" w:rsidRPr="00D27697" w:rsidRDefault="00D27697" w:rsidP="00D27697">
            <w:pPr>
              <w:spacing w:line="248"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48" w:lineRule="exact"/>
              <w:ind w:right="83"/>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48"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r>
      <w:tr w:rsidR="00D27697" w:rsidRPr="00D27697" w:rsidTr="00D27697">
        <w:trPr>
          <w:trHeight w:val="276"/>
        </w:trPr>
        <w:tc>
          <w:tcPr>
            <w:tcW w:w="2660" w:type="dxa"/>
            <w:gridSpan w:val="2"/>
            <w:tcBorders>
              <w:left w:val="single" w:sz="8" w:space="0" w:color="00000A"/>
              <w:right w:val="single" w:sz="8" w:space="0" w:color="00000A"/>
            </w:tcBorders>
            <w:vAlign w:val="bottom"/>
          </w:tcPr>
          <w:p w:rsidR="00D27697" w:rsidRPr="00D27697" w:rsidRDefault="00D27697" w:rsidP="00D27697">
            <w:pPr>
              <w:spacing w:line="276"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концертпосвященный</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180" w:type="dxa"/>
            <w:gridSpan w:val="3"/>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260" w:type="dxa"/>
            <w:gridSpan w:val="2"/>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r>
      <w:tr w:rsidR="00D27697" w:rsidRPr="00D27697" w:rsidTr="00D27697">
        <w:trPr>
          <w:trHeight w:val="282"/>
        </w:trPr>
        <w:tc>
          <w:tcPr>
            <w:tcW w:w="2000" w:type="dxa"/>
            <w:tcBorders>
              <w:left w:val="single" w:sz="8" w:space="0" w:color="00000A"/>
            </w:tcBorders>
            <w:vAlign w:val="bottom"/>
          </w:tcPr>
          <w:p w:rsidR="00D27697" w:rsidRPr="00D27697" w:rsidRDefault="00D27697" w:rsidP="00D27697">
            <w:pPr>
              <w:spacing w:line="281"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8 Марта</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00" w:type="dxa"/>
            <w:gridSpan w:val="5"/>
            <w:vAlign w:val="bottom"/>
          </w:tcPr>
          <w:p w:rsidR="00D27697" w:rsidRPr="00D27697" w:rsidRDefault="00D27697" w:rsidP="00D27697">
            <w:pPr>
              <w:spacing w:line="281"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720" w:type="dxa"/>
            <w:gridSpan w:val="4"/>
            <w:vAlign w:val="bottom"/>
          </w:tcPr>
          <w:p w:rsidR="00D27697" w:rsidRPr="00D27697" w:rsidRDefault="00D27697" w:rsidP="00D27697">
            <w:pPr>
              <w:spacing w:line="281" w:lineRule="exact"/>
              <w:ind w:left="4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81"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140" w:type="dxa"/>
            <w:gridSpan w:val="12"/>
            <w:tcBorders>
              <w:right w:val="single" w:sz="8" w:space="0" w:color="00000A"/>
            </w:tcBorders>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r>
      <w:tr w:rsidR="00D27697" w:rsidRPr="00D27697" w:rsidTr="00D27697">
        <w:trPr>
          <w:trHeight w:val="287"/>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720" w:type="dxa"/>
            <w:gridSpan w:val="11"/>
            <w:tcBorders>
              <w:bottom w:val="single" w:sz="8" w:space="0" w:color="00000A"/>
            </w:tcBorders>
            <w:vAlign w:val="bottom"/>
          </w:tcPr>
          <w:p w:rsidR="00D27697" w:rsidRPr="00D27697" w:rsidRDefault="00D27697" w:rsidP="00D27697">
            <w:pPr>
              <w:spacing w:line="287"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(изготовление подарков для мам и бабушек),</w:t>
            </w: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D27697">
        <w:trPr>
          <w:trHeight w:val="255"/>
        </w:trPr>
        <w:tc>
          <w:tcPr>
            <w:tcW w:w="2000" w:type="dxa"/>
            <w:tcBorders>
              <w:left w:val="single" w:sz="8" w:space="0" w:color="00000A"/>
            </w:tcBorders>
            <w:vAlign w:val="bottom"/>
          </w:tcPr>
          <w:p w:rsidR="00D27697" w:rsidRPr="00D27697" w:rsidRDefault="00D27697" w:rsidP="00D27697">
            <w:pPr>
              <w:spacing w:line="255"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Масленица</w:t>
            </w: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spacing w:line="255" w:lineRule="exact"/>
              <w:ind w:right="189"/>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Март</w:t>
            </w: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560" w:type="dxa"/>
            <w:gridSpan w:val="4"/>
            <w:vAlign w:val="bottom"/>
          </w:tcPr>
          <w:p w:rsidR="00D27697" w:rsidRPr="00D27697" w:rsidRDefault="00D27697" w:rsidP="00D27697">
            <w:pPr>
              <w:spacing w:line="255"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55" w:lineRule="exact"/>
              <w:ind w:right="83"/>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55"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r>
      <w:tr w:rsidR="00D27697" w:rsidRPr="00D27697" w:rsidTr="00D27697">
        <w:trPr>
          <w:trHeight w:val="276"/>
        </w:trPr>
        <w:tc>
          <w:tcPr>
            <w:tcW w:w="2000" w:type="dxa"/>
            <w:tcBorders>
              <w:lef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20" w:type="dxa"/>
            <w:gridSpan w:val="4"/>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18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84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6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180" w:type="dxa"/>
            <w:gridSpan w:val="3"/>
            <w:vAlign w:val="bottom"/>
          </w:tcPr>
          <w:p w:rsidR="00D27697" w:rsidRPr="00D27697" w:rsidRDefault="00D27697" w:rsidP="00D27697">
            <w:pPr>
              <w:spacing w:line="276"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260" w:type="dxa"/>
            <w:gridSpan w:val="2"/>
            <w:tcBorders>
              <w:right w:val="single" w:sz="8" w:space="0" w:color="00000A"/>
            </w:tcBorders>
            <w:vAlign w:val="bottom"/>
          </w:tcPr>
          <w:p w:rsidR="00D27697" w:rsidRPr="00D27697" w:rsidRDefault="00D27697" w:rsidP="00D27697">
            <w:pPr>
              <w:spacing w:line="276"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r>
      <w:tr w:rsidR="00D27697" w:rsidRPr="00D27697" w:rsidTr="00D27697">
        <w:trPr>
          <w:trHeight w:val="287"/>
        </w:trPr>
        <w:tc>
          <w:tcPr>
            <w:tcW w:w="2000" w:type="dxa"/>
            <w:tcBorders>
              <w:left w:val="single" w:sz="8" w:space="0" w:color="00000A"/>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6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00" w:type="dxa"/>
            <w:gridSpan w:val="5"/>
            <w:tcBorders>
              <w:bottom w:val="single" w:sz="8" w:space="0" w:color="00000A"/>
            </w:tcBorders>
            <w:vAlign w:val="bottom"/>
          </w:tcPr>
          <w:p w:rsidR="00D27697" w:rsidRPr="00D27697" w:rsidRDefault="00D27697" w:rsidP="00D27697">
            <w:pPr>
              <w:spacing w:line="287"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720" w:type="dxa"/>
            <w:gridSpan w:val="4"/>
            <w:tcBorders>
              <w:bottom w:val="single" w:sz="8" w:space="0" w:color="00000A"/>
            </w:tcBorders>
            <w:vAlign w:val="bottom"/>
          </w:tcPr>
          <w:p w:rsidR="00D27697" w:rsidRPr="00D27697" w:rsidRDefault="00D27697" w:rsidP="00D27697">
            <w:pPr>
              <w:spacing w:line="287" w:lineRule="exact"/>
              <w:ind w:left="4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bottom w:val="single" w:sz="8" w:space="0" w:color="00000A"/>
              <w:right w:val="single" w:sz="8" w:space="0" w:color="00000A"/>
            </w:tcBorders>
            <w:vAlign w:val="bottom"/>
          </w:tcPr>
          <w:p w:rsidR="00D27697" w:rsidRPr="00D27697" w:rsidRDefault="00D27697" w:rsidP="00D27697">
            <w:pPr>
              <w:spacing w:line="287" w:lineRule="exact"/>
              <w:ind w:right="31"/>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r>
    </w:tbl>
    <w:p w:rsidR="00D27697" w:rsidRPr="00D27697" w:rsidRDefault="00D27697" w:rsidP="00D27697">
      <w:pPr>
        <w:rPr>
          <w:rFonts w:ascii="Times New Roman" w:eastAsiaTheme="minorEastAsia" w:hAnsi="Times New Roman" w:cs="Times New Roman"/>
          <w:sz w:val="24"/>
          <w:szCs w:val="24"/>
          <w:lang w:eastAsia="ru-RU"/>
        </w:rPr>
        <w:sectPr w:rsidR="00D27697" w:rsidRPr="00D27697">
          <w:pgSz w:w="11900" w:h="16840"/>
          <w:pgMar w:top="130" w:right="560" w:bottom="387" w:left="1300" w:header="0" w:footer="0" w:gutter="0"/>
          <w:cols w:space="720" w:equalWidth="0">
            <w:col w:w="10040"/>
          </w:cols>
        </w:sectPr>
      </w:pPr>
    </w:p>
    <w:p w:rsidR="00D27697" w:rsidRPr="00D27697" w:rsidRDefault="00D27697" w:rsidP="00D27697">
      <w:pPr>
        <w:jc w:val="right"/>
        <w:rPr>
          <w:rFonts w:ascii="Times New Roman" w:eastAsiaTheme="minorEastAsia" w:hAnsi="Times New Roman" w:cs="Times New Roman"/>
          <w:sz w:val="24"/>
          <w:szCs w:val="24"/>
          <w:lang w:eastAsia="ru-RU"/>
        </w:rPr>
      </w:pPr>
    </w:p>
    <w:p w:rsidR="00D27697" w:rsidRPr="00D27697" w:rsidRDefault="00D27697" w:rsidP="00D27697">
      <w:pPr>
        <w:spacing w:line="259"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660"/>
        <w:gridCol w:w="1720"/>
        <w:gridCol w:w="1660"/>
        <w:gridCol w:w="220"/>
        <w:gridCol w:w="760"/>
        <w:gridCol w:w="740"/>
        <w:gridCol w:w="140"/>
        <w:gridCol w:w="700"/>
        <w:gridCol w:w="600"/>
        <w:gridCol w:w="420"/>
        <w:gridCol w:w="30"/>
      </w:tblGrid>
      <w:tr w:rsidR="00D27697" w:rsidRPr="00D27697" w:rsidTr="005E1EEB">
        <w:trPr>
          <w:trHeight w:val="287"/>
        </w:trPr>
        <w:tc>
          <w:tcPr>
            <w:tcW w:w="2660" w:type="dxa"/>
            <w:tcBorders>
              <w:top w:val="single" w:sz="8" w:space="0" w:color="00000A"/>
              <w:left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top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240" w:type="dxa"/>
            <w:gridSpan w:val="8"/>
            <w:tcBorders>
              <w:top w:val="single" w:sz="8" w:space="0" w:color="00000A"/>
              <w:bottom w:val="single" w:sz="8" w:space="0" w:color="00000A"/>
              <w:right w:val="single" w:sz="8" w:space="0" w:color="00000A"/>
            </w:tcBorders>
            <w:vAlign w:val="bottom"/>
          </w:tcPr>
          <w:p w:rsidR="00D27697" w:rsidRPr="00D27697" w:rsidRDefault="00D27697" w:rsidP="00D27697">
            <w:pPr>
              <w:spacing w:line="287"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55"/>
        </w:trPr>
        <w:tc>
          <w:tcPr>
            <w:tcW w:w="2660" w:type="dxa"/>
            <w:tcBorders>
              <w:left w:val="single" w:sz="8" w:space="0" w:color="00000A"/>
              <w:right w:val="single" w:sz="8" w:space="0" w:color="00000A"/>
            </w:tcBorders>
            <w:vAlign w:val="bottom"/>
          </w:tcPr>
          <w:p w:rsidR="00D27697" w:rsidRPr="00D27697" w:rsidRDefault="00D27697" w:rsidP="00D27697">
            <w:pPr>
              <w:spacing w:line="255"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«День смеха»</w:t>
            </w:r>
          </w:p>
        </w:tc>
        <w:tc>
          <w:tcPr>
            <w:tcW w:w="1720" w:type="dxa"/>
            <w:tcBorders>
              <w:right w:val="single" w:sz="8" w:space="0" w:color="00000A"/>
            </w:tcBorders>
            <w:vAlign w:val="bottom"/>
          </w:tcPr>
          <w:p w:rsidR="00D27697" w:rsidRPr="00D27697" w:rsidRDefault="00D27697" w:rsidP="00D27697">
            <w:pPr>
              <w:spacing w:line="255"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3 апреля</w:t>
            </w:r>
          </w:p>
        </w:tc>
        <w:tc>
          <w:tcPr>
            <w:tcW w:w="1660" w:type="dxa"/>
            <w:vAlign w:val="bottom"/>
          </w:tcPr>
          <w:p w:rsidR="00D27697" w:rsidRPr="00D27697" w:rsidRDefault="00D27697" w:rsidP="00D27697">
            <w:pPr>
              <w:spacing w:line="255"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720" w:type="dxa"/>
            <w:gridSpan w:val="3"/>
            <w:vAlign w:val="bottom"/>
          </w:tcPr>
          <w:p w:rsidR="00D27697" w:rsidRPr="00D27697" w:rsidRDefault="00D27697" w:rsidP="00D27697">
            <w:pPr>
              <w:spacing w:line="255" w:lineRule="exact"/>
              <w:ind w:right="64"/>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55"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22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vAlign w:val="bottom"/>
          </w:tcPr>
          <w:p w:rsidR="00D27697" w:rsidRPr="00D27697" w:rsidRDefault="00D27697" w:rsidP="00D27697">
            <w:pPr>
              <w:spacing w:line="276" w:lineRule="exact"/>
              <w:ind w:left="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580" w:type="dxa"/>
            <w:gridSpan w:val="3"/>
            <w:vAlign w:val="bottom"/>
          </w:tcPr>
          <w:p w:rsidR="00D27697" w:rsidRPr="00D27697" w:rsidRDefault="00D27697" w:rsidP="00D27697">
            <w:pPr>
              <w:spacing w:line="276" w:lineRule="exact"/>
              <w:ind w:left="1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020" w:type="dxa"/>
            <w:gridSpan w:val="2"/>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640" w:type="dxa"/>
            <w:gridSpan w:val="3"/>
            <w:vAlign w:val="bottom"/>
          </w:tcPr>
          <w:p w:rsidR="00D27697" w:rsidRPr="00D27697" w:rsidRDefault="00D27697" w:rsidP="00D27697">
            <w:pPr>
              <w:spacing w:line="276" w:lineRule="exact"/>
              <w:ind w:left="3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7"/>
        </w:trPr>
        <w:tc>
          <w:tcPr>
            <w:tcW w:w="2660" w:type="dxa"/>
            <w:tcBorders>
              <w:left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240" w:type="dxa"/>
            <w:gridSpan w:val="8"/>
            <w:tcBorders>
              <w:bottom w:val="single" w:sz="8" w:space="0" w:color="00000A"/>
              <w:right w:val="single" w:sz="8" w:space="0" w:color="00000A"/>
            </w:tcBorders>
            <w:vAlign w:val="bottom"/>
          </w:tcPr>
          <w:p w:rsidR="00D27697" w:rsidRPr="00D27697" w:rsidRDefault="00D27697" w:rsidP="00D27697">
            <w:pPr>
              <w:spacing w:line="287"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48"/>
        </w:trPr>
        <w:tc>
          <w:tcPr>
            <w:tcW w:w="2660" w:type="dxa"/>
            <w:tcBorders>
              <w:left w:val="single" w:sz="8" w:space="0" w:color="00000A"/>
              <w:right w:val="single" w:sz="8" w:space="0" w:color="00000A"/>
            </w:tcBorders>
            <w:vAlign w:val="bottom"/>
          </w:tcPr>
          <w:p w:rsidR="00D27697" w:rsidRPr="00D27697" w:rsidRDefault="00D27697" w:rsidP="00D27697">
            <w:pPr>
              <w:spacing w:line="248"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Развлечение «День</w:t>
            </w:r>
          </w:p>
        </w:tc>
        <w:tc>
          <w:tcPr>
            <w:tcW w:w="1720" w:type="dxa"/>
            <w:tcBorders>
              <w:right w:val="single" w:sz="8" w:space="0" w:color="00000A"/>
            </w:tcBorders>
            <w:vAlign w:val="bottom"/>
          </w:tcPr>
          <w:p w:rsidR="00D27697" w:rsidRPr="00D27697" w:rsidRDefault="00D27697" w:rsidP="00D27697">
            <w:pPr>
              <w:spacing w:line="248"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12 апреля</w:t>
            </w:r>
          </w:p>
        </w:tc>
        <w:tc>
          <w:tcPr>
            <w:tcW w:w="1660" w:type="dxa"/>
            <w:vAlign w:val="bottom"/>
          </w:tcPr>
          <w:p w:rsidR="00D27697" w:rsidRPr="00D27697" w:rsidRDefault="00D27697" w:rsidP="00D27697">
            <w:pPr>
              <w:spacing w:line="248"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720" w:type="dxa"/>
            <w:gridSpan w:val="3"/>
            <w:vAlign w:val="bottom"/>
          </w:tcPr>
          <w:p w:rsidR="00D27697" w:rsidRPr="00D27697" w:rsidRDefault="00D27697" w:rsidP="00D27697">
            <w:pPr>
              <w:spacing w:line="248" w:lineRule="exact"/>
              <w:ind w:right="64"/>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48"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48"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2"/>
        </w:trPr>
        <w:tc>
          <w:tcPr>
            <w:tcW w:w="2660" w:type="dxa"/>
            <w:tcBorders>
              <w:left w:val="single" w:sz="8" w:space="0" w:color="00000A"/>
              <w:right w:val="single" w:sz="8" w:space="0" w:color="00000A"/>
            </w:tcBorders>
            <w:vAlign w:val="bottom"/>
          </w:tcPr>
          <w:p w:rsidR="00D27697" w:rsidRPr="00D27697" w:rsidRDefault="00D27697" w:rsidP="00D27697">
            <w:pPr>
              <w:spacing w:line="281"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Космоса»</w:t>
            </w: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vAlign w:val="bottom"/>
          </w:tcPr>
          <w:p w:rsidR="00D27697" w:rsidRPr="00D27697" w:rsidRDefault="00D27697" w:rsidP="00D27697">
            <w:pPr>
              <w:spacing w:line="281"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22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vAlign w:val="bottom"/>
          </w:tcPr>
          <w:p w:rsidR="00D27697" w:rsidRPr="00D27697" w:rsidRDefault="00D27697" w:rsidP="00D27697">
            <w:pPr>
              <w:spacing w:line="281" w:lineRule="exact"/>
              <w:ind w:left="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580" w:type="dxa"/>
            <w:gridSpan w:val="3"/>
            <w:vAlign w:val="bottom"/>
          </w:tcPr>
          <w:p w:rsidR="00D27697" w:rsidRPr="00D27697" w:rsidRDefault="00D27697" w:rsidP="00D27697">
            <w:pPr>
              <w:spacing w:line="281" w:lineRule="exact"/>
              <w:ind w:left="1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020" w:type="dxa"/>
            <w:gridSpan w:val="2"/>
            <w:tcBorders>
              <w:right w:val="single" w:sz="8" w:space="0" w:color="00000A"/>
            </w:tcBorders>
            <w:vAlign w:val="bottom"/>
          </w:tcPr>
          <w:p w:rsidR="00D27697" w:rsidRPr="00D27697" w:rsidRDefault="00D27697" w:rsidP="00D27697">
            <w:pPr>
              <w:spacing w:line="281"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640" w:type="dxa"/>
            <w:gridSpan w:val="3"/>
            <w:vAlign w:val="bottom"/>
          </w:tcPr>
          <w:p w:rsidR="00D27697" w:rsidRPr="00D27697" w:rsidRDefault="00D27697" w:rsidP="00D27697">
            <w:pPr>
              <w:spacing w:line="276" w:lineRule="exact"/>
              <w:ind w:left="3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7"/>
        </w:trPr>
        <w:tc>
          <w:tcPr>
            <w:tcW w:w="2660" w:type="dxa"/>
            <w:tcBorders>
              <w:left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240" w:type="dxa"/>
            <w:gridSpan w:val="8"/>
            <w:tcBorders>
              <w:bottom w:val="single" w:sz="8" w:space="0" w:color="00000A"/>
              <w:right w:val="single" w:sz="8" w:space="0" w:color="00000A"/>
            </w:tcBorders>
            <w:vAlign w:val="bottom"/>
          </w:tcPr>
          <w:p w:rsidR="00D27697" w:rsidRPr="00D27697" w:rsidRDefault="00D27697" w:rsidP="00D27697">
            <w:pPr>
              <w:spacing w:line="287"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55"/>
        </w:trPr>
        <w:tc>
          <w:tcPr>
            <w:tcW w:w="2660" w:type="dxa"/>
            <w:tcBorders>
              <w:left w:val="single" w:sz="8" w:space="0" w:color="00000A"/>
              <w:right w:val="single" w:sz="8" w:space="0" w:color="00000A"/>
            </w:tcBorders>
            <w:vAlign w:val="bottom"/>
          </w:tcPr>
          <w:p w:rsidR="00D27697" w:rsidRPr="00D27697" w:rsidRDefault="00D27697" w:rsidP="00D27697">
            <w:pPr>
              <w:spacing w:line="255"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«Великая пасха»</w:t>
            </w:r>
          </w:p>
        </w:tc>
        <w:tc>
          <w:tcPr>
            <w:tcW w:w="1720" w:type="dxa"/>
            <w:tcBorders>
              <w:right w:val="single" w:sz="8" w:space="0" w:color="00000A"/>
            </w:tcBorders>
            <w:vAlign w:val="bottom"/>
          </w:tcPr>
          <w:p w:rsidR="00D27697" w:rsidRPr="00D27697" w:rsidRDefault="00D27697" w:rsidP="00D27697">
            <w:pPr>
              <w:spacing w:line="255"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17 апреля</w:t>
            </w:r>
          </w:p>
        </w:tc>
        <w:tc>
          <w:tcPr>
            <w:tcW w:w="1660" w:type="dxa"/>
            <w:vAlign w:val="bottom"/>
          </w:tcPr>
          <w:p w:rsidR="00D27697" w:rsidRPr="00D27697" w:rsidRDefault="00D27697" w:rsidP="00D27697">
            <w:pPr>
              <w:spacing w:line="255"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720" w:type="dxa"/>
            <w:gridSpan w:val="3"/>
            <w:vAlign w:val="bottom"/>
          </w:tcPr>
          <w:p w:rsidR="00D27697" w:rsidRPr="00D27697" w:rsidRDefault="00D27697" w:rsidP="00D27697">
            <w:pPr>
              <w:spacing w:line="255" w:lineRule="exact"/>
              <w:ind w:right="64"/>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55"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22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vAlign w:val="bottom"/>
          </w:tcPr>
          <w:p w:rsidR="00D27697" w:rsidRPr="00D27697" w:rsidRDefault="00D27697" w:rsidP="00D27697">
            <w:pPr>
              <w:spacing w:line="276" w:lineRule="exact"/>
              <w:ind w:left="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580" w:type="dxa"/>
            <w:gridSpan w:val="3"/>
            <w:vAlign w:val="bottom"/>
          </w:tcPr>
          <w:p w:rsidR="00D27697" w:rsidRPr="00D27697" w:rsidRDefault="00D27697" w:rsidP="00D27697">
            <w:pPr>
              <w:spacing w:line="276" w:lineRule="exact"/>
              <w:ind w:left="1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020" w:type="dxa"/>
            <w:gridSpan w:val="2"/>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640" w:type="dxa"/>
            <w:gridSpan w:val="3"/>
            <w:vAlign w:val="bottom"/>
          </w:tcPr>
          <w:p w:rsidR="00D27697" w:rsidRPr="00D27697" w:rsidRDefault="00D27697" w:rsidP="00D27697">
            <w:pPr>
              <w:spacing w:line="276" w:lineRule="exact"/>
              <w:ind w:left="3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240" w:type="dxa"/>
            <w:gridSpan w:val="8"/>
            <w:tcBorders>
              <w:right w:val="single" w:sz="8" w:space="0" w:color="00000A"/>
            </w:tcBorders>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(изготовление</w:t>
            </w:r>
          </w:p>
        </w:tc>
        <w:tc>
          <w:tcPr>
            <w:tcW w:w="22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500" w:type="dxa"/>
            <w:gridSpan w:val="2"/>
            <w:vAlign w:val="bottom"/>
          </w:tcPr>
          <w:p w:rsidR="00D27697" w:rsidRPr="00D27697" w:rsidRDefault="00D27697" w:rsidP="00D27697">
            <w:pPr>
              <w:spacing w:line="276" w:lineRule="exact"/>
              <w:ind w:right="224"/>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совместно</w:t>
            </w:r>
          </w:p>
        </w:tc>
        <w:tc>
          <w:tcPr>
            <w:tcW w:w="140" w:type="dxa"/>
            <w:vAlign w:val="bottom"/>
          </w:tcPr>
          <w:p w:rsidR="00D27697" w:rsidRPr="00D27697" w:rsidRDefault="00D27697" w:rsidP="00D27697">
            <w:pPr>
              <w:spacing w:line="276" w:lineRule="exact"/>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w:t>
            </w:r>
          </w:p>
        </w:tc>
        <w:tc>
          <w:tcPr>
            <w:tcW w:w="1720" w:type="dxa"/>
            <w:gridSpan w:val="3"/>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родителями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7"/>
        </w:trPr>
        <w:tc>
          <w:tcPr>
            <w:tcW w:w="2660" w:type="dxa"/>
            <w:tcBorders>
              <w:left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tcBorders>
              <w:bottom w:val="single" w:sz="8" w:space="0" w:color="00000A"/>
            </w:tcBorders>
            <w:vAlign w:val="bottom"/>
          </w:tcPr>
          <w:p w:rsidR="00D27697" w:rsidRPr="00D27697" w:rsidRDefault="00D27697" w:rsidP="00D27697">
            <w:pPr>
              <w:spacing w:line="287"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пасхальных яиц)</w:t>
            </w:r>
          </w:p>
        </w:tc>
        <w:tc>
          <w:tcPr>
            <w:tcW w:w="7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48"/>
        </w:trPr>
        <w:tc>
          <w:tcPr>
            <w:tcW w:w="2660" w:type="dxa"/>
            <w:tcBorders>
              <w:left w:val="single" w:sz="8" w:space="0" w:color="00000A"/>
              <w:right w:val="single" w:sz="8" w:space="0" w:color="00000A"/>
            </w:tcBorders>
            <w:vAlign w:val="bottom"/>
          </w:tcPr>
          <w:p w:rsidR="00D27697" w:rsidRPr="00D27697" w:rsidRDefault="00D27697" w:rsidP="00D27697">
            <w:pPr>
              <w:spacing w:line="248"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Праздничный</w:t>
            </w:r>
          </w:p>
        </w:tc>
        <w:tc>
          <w:tcPr>
            <w:tcW w:w="1720" w:type="dxa"/>
            <w:tcBorders>
              <w:right w:val="single" w:sz="8" w:space="0" w:color="00000A"/>
            </w:tcBorders>
            <w:vAlign w:val="bottom"/>
          </w:tcPr>
          <w:p w:rsidR="00D27697" w:rsidRPr="00D27697" w:rsidRDefault="00D27697" w:rsidP="00D27697">
            <w:pPr>
              <w:spacing w:line="248"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5 мая</w:t>
            </w:r>
          </w:p>
        </w:tc>
        <w:tc>
          <w:tcPr>
            <w:tcW w:w="1660" w:type="dxa"/>
            <w:vAlign w:val="bottom"/>
          </w:tcPr>
          <w:p w:rsidR="00D27697" w:rsidRPr="00D27697" w:rsidRDefault="00D27697" w:rsidP="00D27697">
            <w:pPr>
              <w:spacing w:line="248"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720" w:type="dxa"/>
            <w:gridSpan w:val="3"/>
            <w:vAlign w:val="bottom"/>
          </w:tcPr>
          <w:p w:rsidR="00D27697" w:rsidRPr="00D27697" w:rsidRDefault="00D27697" w:rsidP="00D27697">
            <w:pPr>
              <w:spacing w:line="248" w:lineRule="exact"/>
              <w:ind w:right="64"/>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48"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48"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spacing w:line="276"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концерт «День</w:t>
            </w: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22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vAlign w:val="bottom"/>
          </w:tcPr>
          <w:p w:rsidR="00D27697" w:rsidRPr="00D27697" w:rsidRDefault="00D27697" w:rsidP="00D27697">
            <w:pPr>
              <w:spacing w:line="276" w:lineRule="exact"/>
              <w:ind w:left="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580" w:type="dxa"/>
            <w:gridSpan w:val="3"/>
            <w:vAlign w:val="bottom"/>
          </w:tcPr>
          <w:p w:rsidR="00D27697" w:rsidRPr="00D27697" w:rsidRDefault="00D27697" w:rsidP="00D27697">
            <w:pPr>
              <w:spacing w:line="276" w:lineRule="exact"/>
              <w:ind w:left="1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020" w:type="dxa"/>
            <w:gridSpan w:val="2"/>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2"/>
        </w:trPr>
        <w:tc>
          <w:tcPr>
            <w:tcW w:w="2660" w:type="dxa"/>
            <w:tcBorders>
              <w:left w:val="single" w:sz="8" w:space="0" w:color="00000A"/>
              <w:right w:val="single" w:sz="8" w:space="0" w:color="00000A"/>
            </w:tcBorders>
            <w:vAlign w:val="bottom"/>
          </w:tcPr>
          <w:p w:rsidR="00D27697" w:rsidRPr="00D27697" w:rsidRDefault="00D27697" w:rsidP="00D27697">
            <w:pPr>
              <w:spacing w:line="281"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Победы»</w:t>
            </w: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81"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640" w:type="dxa"/>
            <w:gridSpan w:val="3"/>
            <w:vAlign w:val="bottom"/>
          </w:tcPr>
          <w:p w:rsidR="00D27697" w:rsidRPr="00D27697" w:rsidRDefault="00D27697" w:rsidP="00D27697">
            <w:pPr>
              <w:spacing w:line="281" w:lineRule="exact"/>
              <w:ind w:left="3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81"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240" w:type="dxa"/>
            <w:gridSpan w:val="8"/>
            <w:tcBorders>
              <w:right w:val="single" w:sz="8" w:space="0" w:color="00000A"/>
            </w:tcBorders>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7"/>
        </w:trPr>
        <w:tc>
          <w:tcPr>
            <w:tcW w:w="2660" w:type="dxa"/>
            <w:tcBorders>
              <w:left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20" w:type="dxa"/>
            <w:gridSpan w:val="6"/>
            <w:tcBorders>
              <w:bottom w:val="single" w:sz="8" w:space="0" w:color="00000A"/>
            </w:tcBorders>
            <w:vAlign w:val="bottom"/>
          </w:tcPr>
          <w:p w:rsidR="00D27697" w:rsidRPr="00D27697" w:rsidRDefault="00D27697" w:rsidP="00D27697">
            <w:pPr>
              <w:spacing w:line="287"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(изготовление подарков для ветеранов)</w:t>
            </w:r>
          </w:p>
        </w:tc>
        <w:tc>
          <w:tcPr>
            <w:tcW w:w="6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48"/>
        </w:trPr>
        <w:tc>
          <w:tcPr>
            <w:tcW w:w="2660" w:type="dxa"/>
            <w:tcBorders>
              <w:left w:val="single" w:sz="8" w:space="0" w:color="00000A"/>
              <w:right w:val="single" w:sz="8" w:space="0" w:color="00000A"/>
            </w:tcBorders>
            <w:vAlign w:val="bottom"/>
          </w:tcPr>
          <w:p w:rsidR="00D27697" w:rsidRPr="00D27697" w:rsidRDefault="00D27697" w:rsidP="00D27697">
            <w:pPr>
              <w:spacing w:line="248"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Выпускной бал «До</w:t>
            </w:r>
          </w:p>
        </w:tc>
        <w:tc>
          <w:tcPr>
            <w:tcW w:w="1720" w:type="dxa"/>
            <w:tcBorders>
              <w:right w:val="single" w:sz="8" w:space="0" w:color="00000A"/>
            </w:tcBorders>
            <w:vAlign w:val="bottom"/>
          </w:tcPr>
          <w:p w:rsidR="00D27697" w:rsidRPr="00D27697" w:rsidRDefault="00D27697" w:rsidP="00D27697">
            <w:pPr>
              <w:spacing w:line="248"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25,26 мая</w:t>
            </w:r>
          </w:p>
        </w:tc>
        <w:tc>
          <w:tcPr>
            <w:tcW w:w="1660" w:type="dxa"/>
            <w:vAlign w:val="bottom"/>
          </w:tcPr>
          <w:p w:rsidR="00D27697" w:rsidRPr="00D27697" w:rsidRDefault="00D27697" w:rsidP="00D27697">
            <w:pPr>
              <w:spacing w:line="248"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720" w:type="dxa"/>
            <w:gridSpan w:val="3"/>
            <w:vAlign w:val="bottom"/>
          </w:tcPr>
          <w:p w:rsidR="00D27697" w:rsidRPr="00D27697" w:rsidRDefault="00D27697" w:rsidP="00D27697">
            <w:pPr>
              <w:spacing w:line="248" w:lineRule="exact"/>
              <w:ind w:right="64"/>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48"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48"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spacing w:line="276"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свидания, детский</w:t>
            </w: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22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vAlign w:val="bottom"/>
          </w:tcPr>
          <w:p w:rsidR="00D27697" w:rsidRPr="00D27697" w:rsidRDefault="00D27697" w:rsidP="00D27697">
            <w:pPr>
              <w:spacing w:line="276" w:lineRule="exact"/>
              <w:ind w:left="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580" w:type="dxa"/>
            <w:gridSpan w:val="3"/>
            <w:vAlign w:val="bottom"/>
          </w:tcPr>
          <w:p w:rsidR="00D27697" w:rsidRPr="00D27697" w:rsidRDefault="00D27697" w:rsidP="00D27697">
            <w:pPr>
              <w:spacing w:line="276" w:lineRule="exact"/>
              <w:ind w:left="1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020" w:type="dxa"/>
            <w:gridSpan w:val="2"/>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2"/>
        </w:trPr>
        <w:tc>
          <w:tcPr>
            <w:tcW w:w="2660" w:type="dxa"/>
            <w:tcBorders>
              <w:left w:val="single" w:sz="8" w:space="0" w:color="00000A"/>
              <w:right w:val="single" w:sz="8" w:space="0" w:color="00000A"/>
            </w:tcBorders>
            <w:vAlign w:val="bottom"/>
          </w:tcPr>
          <w:p w:rsidR="00D27697" w:rsidRPr="00D27697" w:rsidRDefault="00D27697" w:rsidP="00D27697">
            <w:pPr>
              <w:spacing w:line="281"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сад!»</w:t>
            </w: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81"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640" w:type="dxa"/>
            <w:gridSpan w:val="3"/>
            <w:vAlign w:val="bottom"/>
          </w:tcPr>
          <w:p w:rsidR="00D27697" w:rsidRPr="00D27697" w:rsidRDefault="00D27697" w:rsidP="00D27697">
            <w:pPr>
              <w:spacing w:line="281" w:lineRule="exact"/>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81"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реализация</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5240" w:type="dxa"/>
            <w:gridSpan w:val="8"/>
            <w:tcBorders>
              <w:right w:val="single" w:sz="8" w:space="0" w:color="00000A"/>
            </w:tcBorders>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 творческой деятельности детей</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7"/>
        </w:trPr>
        <w:tc>
          <w:tcPr>
            <w:tcW w:w="2660" w:type="dxa"/>
            <w:tcBorders>
              <w:left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20" w:type="dxa"/>
            <w:gridSpan w:val="6"/>
            <w:tcBorders>
              <w:bottom w:val="single" w:sz="8" w:space="0" w:color="00000A"/>
            </w:tcBorders>
            <w:vAlign w:val="bottom"/>
          </w:tcPr>
          <w:p w:rsidR="00D27697" w:rsidRPr="00D27697" w:rsidRDefault="00D27697" w:rsidP="00D27697">
            <w:pPr>
              <w:spacing w:line="287"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(изготовление подарков для педагогов).</w:t>
            </w:r>
          </w:p>
        </w:tc>
        <w:tc>
          <w:tcPr>
            <w:tcW w:w="6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55"/>
        </w:trPr>
        <w:tc>
          <w:tcPr>
            <w:tcW w:w="2660" w:type="dxa"/>
            <w:tcBorders>
              <w:left w:val="single" w:sz="8" w:space="0" w:color="00000A"/>
              <w:right w:val="single" w:sz="8" w:space="0" w:color="00000A"/>
            </w:tcBorders>
            <w:vAlign w:val="bottom"/>
          </w:tcPr>
          <w:p w:rsidR="00D27697" w:rsidRPr="00D27697" w:rsidRDefault="00D27697" w:rsidP="00D27697">
            <w:pPr>
              <w:spacing w:line="255"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«День защиты детей»</w:t>
            </w:r>
          </w:p>
        </w:tc>
        <w:tc>
          <w:tcPr>
            <w:tcW w:w="1720" w:type="dxa"/>
            <w:tcBorders>
              <w:right w:val="single" w:sz="8" w:space="0" w:color="00000A"/>
            </w:tcBorders>
            <w:vAlign w:val="bottom"/>
          </w:tcPr>
          <w:p w:rsidR="00D27697" w:rsidRPr="00D27697" w:rsidRDefault="00D27697" w:rsidP="00D27697">
            <w:pPr>
              <w:spacing w:line="255"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1 июня</w:t>
            </w:r>
          </w:p>
        </w:tc>
        <w:tc>
          <w:tcPr>
            <w:tcW w:w="1660" w:type="dxa"/>
            <w:vAlign w:val="bottom"/>
          </w:tcPr>
          <w:p w:rsidR="00D27697" w:rsidRPr="00D27697" w:rsidRDefault="00D27697" w:rsidP="00D27697">
            <w:pPr>
              <w:spacing w:line="255"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720" w:type="dxa"/>
            <w:gridSpan w:val="3"/>
            <w:vAlign w:val="bottom"/>
          </w:tcPr>
          <w:p w:rsidR="00D27697" w:rsidRPr="00D27697" w:rsidRDefault="00D27697" w:rsidP="00D27697">
            <w:pPr>
              <w:spacing w:line="255" w:lineRule="exact"/>
              <w:ind w:right="64"/>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55"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22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vAlign w:val="bottom"/>
          </w:tcPr>
          <w:p w:rsidR="00D27697" w:rsidRPr="00D27697" w:rsidRDefault="00D27697" w:rsidP="00D27697">
            <w:pPr>
              <w:spacing w:line="276" w:lineRule="exact"/>
              <w:ind w:left="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580" w:type="dxa"/>
            <w:gridSpan w:val="3"/>
            <w:vAlign w:val="bottom"/>
          </w:tcPr>
          <w:p w:rsidR="00D27697" w:rsidRPr="00D27697" w:rsidRDefault="00D27697" w:rsidP="00D27697">
            <w:pPr>
              <w:spacing w:line="276" w:lineRule="exact"/>
              <w:ind w:left="1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020" w:type="dxa"/>
            <w:gridSpan w:val="2"/>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640" w:type="dxa"/>
            <w:gridSpan w:val="3"/>
            <w:vAlign w:val="bottom"/>
          </w:tcPr>
          <w:p w:rsidR="00D27697" w:rsidRPr="00D27697" w:rsidRDefault="00D27697" w:rsidP="00D27697">
            <w:pPr>
              <w:spacing w:line="276" w:lineRule="exact"/>
              <w:ind w:left="3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w:t>
            </w:r>
          </w:p>
        </w:tc>
        <w:tc>
          <w:tcPr>
            <w:tcW w:w="1500" w:type="dxa"/>
            <w:gridSpan w:val="2"/>
            <w:vAlign w:val="bottom"/>
          </w:tcPr>
          <w:p w:rsidR="00D27697" w:rsidRPr="00D27697" w:rsidRDefault="00D27697" w:rsidP="00D27697">
            <w:pPr>
              <w:spacing w:line="276" w:lineRule="exact"/>
              <w:ind w:left="3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творческой</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gridSpan w:val="3"/>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деятельности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7"/>
        </w:trPr>
        <w:tc>
          <w:tcPr>
            <w:tcW w:w="2660" w:type="dxa"/>
            <w:tcBorders>
              <w:left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tcBorders>
              <w:bottom w:val="single" w:sz="8" w:space="0" w:color="00000A"/>
            </w:tcBorders>
            <w:vAlign w:val="bottom"/>
          </w:tcPr>
          <w:p w:rsidR="00D27697" w:rsidRPr="00D27697" w:rsidRDefault="00D27697" w:rsidP="00D27697">
            <w:pPr>
              <w:spacing w:line="287"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детей.</w:t>
            </w:r>
          </w:p>
        </w:tc>
        <w:tc>
          <w:tcPr>
            <w:tcW w:w="22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55"/>
        </w:trPr>
        <w:tc>
          <w:tcPr>
            <w:tcW w:w="2660" w:type="dxa"/>
            <w:tcBorders>
              <w:left w:val="single" w:sz="8" w:space="0" w:color="00000A"/>
              <w:right w:val="single" w:sz="8" w:space="0" w:color="00000A"/>
            </w:tcBorders>
            <w:vAlign w:val="bottom"/>
          </w:tcPr>
          <w:p w:rsidR="00D27697" w:rsidRPr="00D27697" w:rsidRDefault="00D27697" w:rsidP="00D27697">
            <w:pPr>
              <w:spacing w:line="255"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День Нептуна</w:t>
            </w:r>
          </w:p>
        </w:tc>
        <w:tc>
          <w:tcPr>
            <w:tcW w:w="1720" w:type="dxa"/>
            <w:tcBorders>
              <w:right w:val="single" w:sz="8" w:space="0" w:color="00000A"/>
            </w:tcBorders>
            <w:vAlign w:val="bottom"/>
          </w:tcPr>
          <w:p w:rsidR="00D27697" w:rsidRPr="00D27697" w:rsidRDefault="00D27697" w:rsidP="00D27697">
            <w:pPr>
              <w:spacing w:line="255"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Июль</w:t>
            </w:r>
          </w:p>
        </w:tc>
        <w:tc>
          <w:tcPr>
            <w:tcW w:w="1660" w:type="dxa"/>
            <w:vAlign w:val="bottom"/>
          </w:tcPr>
          <w:p w:rsidR="00D27697" w:rsidRPr="00D27697" w:rsidRDefault="00D27697" w:rsidP="00D27697">
            <w:pPr>
              <w:spacing w:line="255"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720" w:type="dxa"/>
            <w:gridSpan w:val="3"/>
            <w:vAlign w:val="bottom"/>
          </w:tcPr>
          <w:p w:rsidR="00D27697" w:rsidRPr="00D27697" w:rsidRDefault="00D27697" w:rsidP="00D27697">
            <w:pPr>
              <w:spacing w:line="255" w:lineRule="exact"/>
              <w:ind w:right="64"/>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55"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22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vAlign w:val="bottom"/>
          </w:tcPr>
          <w:p w:rsidR="00D27697" w:rsidRPr="00D27697" w:rsidRDefault="00D27697" w:rsidP="00D27697">
            <w:pPr>
              <w:spacing w:line="276" w:lineRule="exact"/>
              <w:ind w:left="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580" w:type="dxa"/>
            <w:gridSpan w:val="3"/>
            <w:vAlign w:val="bottom"/>
          </w:tcPr>
          <w:p w:rsidR="00D27697" w:rsidRPr="00D27697" w:rsidRDefault="00D27697" w:rsidP="00D27697">
            <w:pPr>
              <w:spacing w:line="276" w:lineRule="exact"/>
              <w:ind w:left="1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020" w:type="dxa"/>
            <w:gridSpan w:val="2"/>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640" w:type="dxa"/>
            <w:gridSpan w:val="3"/>
            <w:vAlign w:val="bottom"/>
          </w:tcPr>
          <w:p w:rsidR="00D27697" w:rsidRPr="00D27697" w:rsidRDefault="00D27697" w:rsidP="00D27697">
            <w:pPr>
              <w:spacing w:line="276" w:lineRule="exact"/>
              <w:ind w:left="3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w:t>
            </w:r>
          </w:p>
        </w:tc>
        <w:tc>
          <w:tcPr>
            <w:tcW w:w="1500" w:type="dxa"/>
            <w:gridSpan w:val="2"/>
            <w:vAlign w:val="bottom"/>
          </w:tcPr>
          <w:p w:rsidR="00D27697" w:rsidRPr="00D27697" w:rsidRDefault="00D27697" w:rsidP="00D27697">
            <w:pPr>
              <w:spacing w:line="276" w:lineRule="exact"/>
              <w:ind w:left="3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творческой</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gridSpan w:val="3"/>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деятельности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7"/>
        </w:trPr>
        <w:tc>
          <w:tcPr>
            <w:tcW w:w="2660" w:type="dxa"/>
            <w:tcBorders>
              <w:left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tcBorders>
              <w:bottom w:val="single" w:sz="8" w:space="0" w:color="00000A"/>
            </w:tcBorders>
            <w:vAlign w:val="bottom"/>
          </w:tcPr>
          <w:p w:rsidR="00D27697" w:rsidRPr="00D27697" w:rsidRDefault="00D27697" w:rsidP="00D27697">
            <w:pPr>
              <w:spacing w:line="287"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детей.</w:t>
            </w:r>
          </w:p>
        </w:tc>
        <w:tc>
          <w:tcPr>
            <w:tcW w:w="22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55"/>
        </w:trPr>
        <w:tc>
          <w:tcPr>
            <w:tcW w:w="2660" w:type="dxa"/>
            <w:vMerge w:val="restart"/>
            <w:tcBorders>
              <w:left w:val="single" w:sz="8" w:space="0" w:color="00000A"/>
              <w:right w:val="single" w:sz="8" w:space="0" w:color="00000A"/>
            </w:tcBorders>
            <w:vAlign w:val="bottom"/>
          </w:tcPr>
          <w:p w:rsidR="00D27697" w:rsidRPr="00D27697" w:rsidRDefault="00D27697" w:rsidP="00D27697">
            <w:pPr>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«До свиданья лето,</w:t>
            </w: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vAlign w:val="bottom"/>
          </w:tcPr>
          <w:p w:rsidR="00D27697" w:rsidRPr="00D27697" w:rsidRDefault="00D27697" w:rsidP="00D27697">
            <w:pPr>
              <w:spacing w:line="255"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становление</w:t>
            </w:r>
          </w:p>
        </w:tc>
        <w:tc>
          <w:tcPr>
            <w:tcW w:w="1720" w:type="dxa"/>
            <w:gridSpan w:val="3"/>
            <w:vAlign w:val="bottom"/>
          </w:tcPr>
          <w:p w:rsidR="00D27697" w:rsidRPr="00D27697" w:rsidRDefault="00D27697" w:rsidP="00D27697">
            <w:pPr>
              <w:spacing w:line="255" w:lineRule="exact"/>
              <w:ind w:right="64"/>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эстетического</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300" w:type="dxa"/>
            <w:gridSpan w:val="2"/>
            <w:vAlign w:val="bottom"/>
          </w:tcPr>
          <w:p w:rsidR="00D27697" w:rsidRPr="00D27697" w:rsidRDefault="00D27697" w:rsidP="00D27697">
            <w:pPr>
              <w:spacing w:line="255" w:lineRule="exac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отношения</w:t>
            </w:r>
          </w:p>
        </w:tc>
        <w:tc>
          <w:tcPr>
            <w:tcW w:w="420" w:type="dxa"/>
            <w:tcBorders>
              <w:right w:val="single" w:sz="8" w:space="0" w:color="00000A"/>
            </w:tcBorders>
            <w:vAlign w:val="bottom"/>
          </w:tcPr>
          <w:p w:rsidR="00D27697" w:rsidRPr="00D27697" w:rsidRDefault="00D27697" w:rsidP="00D27697">
            <w:pPr>
              <w:spacing w:line="255"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0"/>
        </w:trPr>
        <w:tc>
          <w:tcPr>
            <w:tcW w:w="2660" w:type="dxa"/>
            <w:vMerge/>
            <w:tcBorders>
              <w:left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right w:val="single" w:sz="8" w:space="0" w:color="00000A"/>
            </w:tcBorders>
            <w:vAlign w:val="bottom"/>
          </w:tcPr>
          <w:p w:rsidR="00D27697" w:rsidRPr="00D27697" w:rsidRDefault="00D27697" w:rsidP="00D27697">
            <w:pPr>
              <w:spacing w:line="270" w:lineRule="exact"/>
              <w:jc w:val="cente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31 августа</w:t>
            </w:r>
          </w:p>
        </w:tc>
        <w:tc>
          <w:tcPr>
            <w:tcW w:w="1660" w:type="dxa"/>
            <w:vAlign w:val="bottom"/>
          </w:tcPr>
          <w:p w:rsidR="00D27697" w:rsidRPr="00D27697" w:rsidRDefault="00D27697" w:rsidP="00D27697">
            <w:pPr>
              <w:spacing w:line="270"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окружающему</w:t>
            </w:r>
          </w:p>
        </w:tc>
        <w:tc>
          <w:tcPr>
            <w:tcW w:w="22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vAlign w:val="bottom"/>
          </w:tcPr>
          <w:p w:rsidR="00D27697" w:rsidRPr="00D27697" w:rsidRDefault="00D27697" w:rsidP="00D27697">
            <w:pPr>
              <w:spacing w:line="270" w:lineRule="exact"/>
              <w:ind w:left="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миру;</w:t>
            </w:r>
          </w:p>
        </w:tc>
        <w:tc>
          <w:tcPr>
            <w:tcW w:w="1580" w:type="dxa"/>
            <w:gridSpan w:val="3"/>
            <w:vAlign w:val="bottom"/>
          </w:tcPr>
          <w:p w:rsidR="00D27697" w:rsidRPr="00D27697" w:rsidRDefault="00D27697" w:rsidP="00D27697">
            <w:pPr>
              <w:spacing w:line="270" w:lineRule="exact"/>
              <w:ind w:left="1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восприятие</w:t>
            </w:r>
          </w:p>
        </w:tc>
        <w:tc>
          <w:tcPr>
            <w:tcW w:w="1020" w:type="dxa"/>
            <w:gridSpan w:val="2"/>
            <w:tcBorders>
              <w:right w:val="single" w:sz="8" w:space="0" w:color="00000A"/>
            </w:tcBorders>
            <w:vAlign w:val="bottom"/>
          </w:tcPr>
          <w:p w:rsidR="00D27697" w:rsidRPr="00D27697" w:rsidRDefault="00D27697" w:rsidP="00D27697">
            <w:pPr>
              <w:spacing w:line="270"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музыки,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76"/>
        </w:trPr>
        <w:tc>
          <w:tcPr>
            <w:tcW w:w="2660" w:type="dxa"/>
            <w:tcBorders>
              <w:left w:val="single" w:sz="8" w:space="0" w:color="00000A"/>
              <w:right w:val="single" w:sz="8" w:space="0" w:color="00000A"/>
            </w:tcBorders>
            <w:vAlign w:val="bottom"/>
          </w:tcPr>
          <w:p w:rsidR="00D27697" w:rsidRPr="00D27697" w:rsidRDefault="00D27697" w:rsidP="00D27697">
            <w:pPr>
              <w:spacing w:line="276"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здравствуй детский</w:t>
            </w: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76"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художественной</w:t>
            </w:r>
          </w:p>
        </w:tc>
        <w:tc>
          <w:tcPr>
            <w:tcW w:w="1640" w:type="dxa"/>
            <w:gridSpan w:val="3"/>
            <w:vAlign w:val="bottom"/>
          </w:tcPr>
          <w:p w:rsidR="00D27697" w:rsidRPr="00D27697" w:rsidRDefault="00D27697" w:rsidP="00D27697">
            <w:pPr>
              <w:spacing w:line="276" w:lineRule="exact"/>
              <w:ind w:left="3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литературы;</w:t>
            </w:r>
          </w:p>
        </w:tc>
        <w:tc>
          <w:tcPr>
            <w:tcW w:w="1720" w:type="dxa"/>
            <w:gridSpan w:val="3"/>
            <w:tcBorders>
              <w:right w:val="single" w:sz="8" w:space="0" w:color="00000A"/>
            </w:tcBorders>
            <w:vAlign w:val="bottom"/>
          </w:tcPr>
          <w:p w:rsidR="00D27697" w:rsidRPr="00D27697" w:rsidRDefault="00D27697" w:rsidP="00D27697">
            <w:pPr>
              <w:spacing w:line="276"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реализацию</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2"/>
        </w:trPr>
        <w:tc>
          <w:tcPr>
            <w:tcW w:w="2660" w:type="dxa"/>
            <w:tcBorders>
              <w:left w:val="single" w:sz="8" w:space="0" w:color="00000A"/>
              <w:right w:val="single" w:sz="8" w:space="0" w:color="00000A"/>
            </w:tcBorders>
            <w:vAlign w:val="bottom"/>
          </w:tcPr>
          <w:p w:rsidR="00D27697" w:rsidRPr="00D27697" w:rsidRDefault="00D27697" w:rsidP="00D27697">
            <w:pPr>
              <w:spacing w:line="281" w:lineRule="exact"/>
              <w:ind w:left="120"/>
              <w:rPr>
                <w:rFonts w:ascii="Times New Roman" w:eastAsiaTheme="minorEastAsia" w:hAnsi="Times New Roman" w:cs="Times New Roman"/>
                <w:sz w:val="24"/>
                <w:szCs w:val="24"/>
                <w:lang w:eastAsia="ru-RU"/>
              </w:rPr>
            </w:pPr>
            <w:r w:rsidRPr="00D27697">
              <w:rPr>
                <w:rFonts w:ascii="Times New Roman" w:eastAsia="Gabriola" w:hAnsi="Times New Roman" w:cs="Times New Roman"/>
                <w:b/>
                <w:bCs/>
                <w:sz w:val="24"/>
                <w:szCs w:val="24"/>
                <w:lang w:eastAsia="ru-RU"/>
              </w:rPr>
              <w:t>сад»</w:t>
            </w:r>
          </w:p>
        </w:tc>
        <w:tc>
          <w:tcPr>
            <w:tcW w:w="1720" w:type="dxa"/>
            <w:tcBorders>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880" w:type="dxa"/>
            <w:gridSpan w:val="2"/>
            <w:vAlign w:val="bottom"/>
          </w:tcPr>
          <w:p w:rsidR="00D27697" w:rsidRPr="00D27697" w:rsidRDefault="00D27697" w:rsidP="00D27697">
            <w:pPr>
              <w:spacing w:line="281"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самостоятельной</w:t>
            </w:r>
          </w:p>
        </w:tc>
        <w:tc>
          <w:tcPr>
            <w:tcW w:w="1500" w:type="dxa"/>
            <w:gridSpan w:val="2"/>
            <w:vAlign w:val="bottom"/>
          </w:tcPr>
          <w:p w:rsidR="00D27697" w:rsidRPr="00D27697" w:rsidRDefault="00D27697" w:rsidP="00D27697">
            <w:pPr>
              <w:spacing w:line="281" w:lineRule="exact"/>
              <w:ind w:left="3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творческой</w:t>
            </w:r>
          </w:p>
        </w:tc>
        <w:tc>
          <w:tcPr>
            <w:tcW w:w="14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gridSpan w:val="3"/>
            <w:tcBorders>
              <w:right w:val="single" w:sz="8" w:space="0" w:color="00000A"/>
            </w:tcBorders>
            <w:vAlign w:val="bottom"/>
          </w:tcPr>
          <w:p w:rsidR="00D27697" w:rsidRPr="00D27697" w:rsidRDefault="00D27697" w:rsidP="00D27697">
            <w:pPr>
              <w:spacing w:line="281" w:lineRule="exact"/>
              <w:ind w:right="32"/>
              <w:jc w:val="right"/>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деятельности</w:t>
            </w: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r w:rsidR="00D27697" w:rsidRPr="00D27697" w:rsidTr="005E1EEB">
        <w:trPr>
          <w:trHeight w:val="287"/>
        </w:trPr>
        <w:tc>
          <w:tcPr>
            <w:tcW w:w="2660" w:type="dxa"/>
            <w:tcBorders>
              <w:left w:val="single" w:sz="8" w:space="0" w:color="00000A"/>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7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660" w:type="dxa"/>
            <w:tcBorders>
              <w:bottom w:val="single" w:sz="8" w:space="0" w:color="00000A"/>
            </w:tcBorders>
            <w:vAlign w:val="bottom"/>
          </w:tcPr>
          <w:p w:rsidR="00D27697" w:rsidRPr="00D27697" w:rsidRDefault="00D27697" w:rsidP="00D27697">
            <w:pPr>
              <w:spacing w:line="287" w:lineRule="exact"/>
              <w:ind w:left="1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детей.</w:t>
            </w:r>
          </w:p>
        </w:tc>
        <w:tc>
          <w:tcPr>
            <w:tcW w:w="22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6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14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7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600" w:type="dxa"/>
            <w:tcBorders>
              <w:bottom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420" w:type="dxa"/>
            <w:tcBorders>
              <w:bottom w:val="single" w:sz="8" w:space="0" w:color="00000A"/>
              <w:right w:val="single" w:sz="8" w:space="0" w:color="00000A"/>
            </w:tcBorders>
            <w:vAlign w:val="bottom"/>
          </w:tcPr>
          <w:p w:rsidR="00D27697" w:rsidRPr="00D27697" w:rsidRDefault="00D27697" w:rsidP="00D27697">
            <w:pPr>
              <w:rPr>
                <w:rFonts w:ascii="Times New Roman" w:eastAsiaTheme="minorEastAsia" w:hAnsi="Times New Roman" w:cs="Times New Roman"/>
                <w:sz w:val="24"/>
                <w:szCs w:val="24"/>
                <w:lang w:eastAsia="ru-RU"/>
              </w:rPr>
            </w:pPr>
          </w:p>
        </w:tc>
        <w:tc>
          <w:tcPr>
            <w:tcW w:w="30" w:type="dxa"/>
            <w:vAlign w:val="bottom"/>
          </w:tcPr>
          <w:p w:rsidR="00D27697" w:rsidRPr="00D27697" w:rsidRDefault="00D27697" w:rsidP="00D27697">
            <w:pPr>
              <w:rPr>
                <w:rFonts w:ascii="Times New Roman" w:eastAsiaTheme="minorEastAsia" w:hAnsi="Times New Roman" w:cs="Times New Roman"/>
                <w:sz w:val="24"/>
                <w:szCs w:val="24"/>
                <w:lang w:eastAsia="ru-RU"/>
              </w:rPr>
            </w:pPr>
          </w:p>
        </w:tc>
      </w:tr>
    </w:tbl>
    <w:p w:rsidR="0076279D" w:rsidRDefault="0076279D" w:rsidP="00D27697">
      <w:pPr>
        <w:spacing w:line="183" w:lineRule="auto"/>
        <w:ind w:left="2760" w:right="2140" w:hanging="585"/>
        <w:rPr>
          <w:rFonts w:ascii="Times New Roman" w:eastAsiaTheme="minorEastAsia" w:hAnsi="Times New Roman" w:cs="Times New Roman"/>
          <w:sz w:val="24"/>
          <w:szCs w:val="24"/>
          <w:lang w:eastAsia="ru-RU"/>
        </w:rPr>
      </w:pPr>
    </w:p>
    <w:p w:rsidR="0076279D" w:rsidRDefault="005E1EEB" w:rsidP="005E1EEB">
      <w:pPr>
        <w:spacing w:line="183" w:lineRule="auto"/>
        <w:ind w:right="2140"/>
        <w:rPr>
          <w:rFonts w:ascii="Times New Roman" w:eastAsia="Gabriola" w:hAnsi="Times New Roman" w:cs="Times New Roman"/>
          <w:b/>
          <w:bCs/>
          <w:iCs/>
          <w:sz w:val="28"/>
          <w:szCs w:val="24"/>
          <w:lang w:eastAsia="ru-RU"/>
        </w:rPr>
      </w:pPr>
      <w:r>
        <w:rPr>
          <w:rFonts w:ascii="Times New Roman" w:eastAsia="Gabriola" w:hAnsi="Times New Roman" w:cs="Times New Roman"/>
          <w:b/>
          <w:bCs/>
          <w:iCs/>
          <w:sz w:val="28"/>
          <w:szCs w:val="24"/>
          <w:lang w:eastAsia="ru-RU"/>
        </w:rPr>
        <w:t xml:space="preserve">                 </w:t>
      </w:r>
      <w:r w:rsidR="00D27697" w:rsidRPr="0076279D">
        <w:rPr>
          <w:rFonts w:ascii="Times New Roman" w:eastAsia="Gabriola" w:hAnsi="Times New Roman" w:cs="Times New Roman"/>
          <w:b/>
          <w:bCs/>
          <w:iCs/>
          <w:sz w:val="28"/>
          <w:szCs w:val="24"/>
          <w:lang w:eastAsia="ru-RU"/>
        </w:rPr>
        <w:t>Методическое обеспечение образовательной области</w:t>
      </w:r>
    </w:p>
    <w:p w:rsidR="00D27697" w:rsidRPr="0076279D" w:rsidRDefault="005E1EEB" w:rsidP="005E1EEB">
      <w:pPr>
        <w:spacing w:line="183" w:lineRule="auto"/>
        <w:ind w:right="2140"/>
        <w:rPr>
          <w:rFonts w:ascii="Times New Roman" w:eastAsiaTheme="minorEastAsia" w:hAnsi="Times New Roman" w:cs="Times New Roman"/>
          <w:sz w:val="28"/>
          <w:szCs w:val="24"/>
          <w:lang w:eastAsia="ru-RU"/>
        </w:rPr>
      </w:pPr>
      <w:r>
        <w:rPr>
          <w:rFonts w:ascii="Times New Roman" w:eastAsia="Gabriola" w:hAnsi="Times New Roman" w:cs="Times New Roman"/>
          <w:b/>
          <w:bCs/>
          <w:iCs/>
          <w:sz w:val="28"/>
          <w:szCs w:val="24"/>
          <w:lang w:eastAsia="ru-RU"/>
        </w:rPr>
        <w:t xml:space="preserve">                         </w:t>
      </w:r>
      <w:r w:rsidR="00D27697" w:rsidRPr="0076279D">
        <w:rPr>
          <w:rFonts w:ascii="Times New Roman" w:eastAsia="Gabriola" w:hAnsi="Times New Roman" w:cs="Times New Roman"/>
          <w:b/>
          <w:bCs/>
          <w:iCs/>
          <w:sz w:val="28"/>
          <w:szCs w:val="24"/>
          <w:lang w:eastAsia="ru-RU"/>
        </w:rPr>
        <w:t>«Художественно – эстетическое развитие</w:t>
      </w:r>
    </w:p>
    <w:p w:rsidR="00D27697" w:rsidRPr="00D27697" w:rsidRDefault="00D27697" w:rsidP="00D27697">
      <w:pPr>
        <w:ind w:left="80" w:right="30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Гогоберидзе А.Г. Образовательная область «Художественно – эстетическое развитие». ФГОС / СПб: «ДЕТСТВО-ПРЕСС», 2016.</w:t>
      </w:r>
    </w:p>
    <w:p w:rsidR="00D27697" w:rsidRPr="00D27697" w:rsidRDefault="00D27697" w:rsidP="00D27697">
      <w:pPr>
        <w:spacing w:line="219" w:lineRule="auto"/>
        <w:ind w:left="8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Лыкова И.А. Программ художественного воспитания, обучения и развития детей 2-7 лет</w:t>
      </w:r>
    </w:p>
    <w:p w:rsidR="00D27697" w:rsidRPr="00D27697" w:rsidRDefault="00D27697" w:rsidP="00D27697">
      <w:pPr>
        <w:spacing w:line="180" w:lineRule="auto"/>
        <w:ind w:left="8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«Цветные ладошки», М., ТЦ «Сфера», 2007</w:t>
      </w:r>
    </w:p>
    <w:p w:rsidR="00D27697" w:rsidRPr="00D27697" w:rsidRDefault="00D27697" w:rsidP="00D27697">
      <w:pPr>
        <w:spacing w:line="180" w:lineRule="auto"/>
        <w:ind w:left="8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Аджи А.В., Кудинова Н.П. «Открытые мероприятия во 2 мл.группе детского сада «Речевое</w:t>
      </w:r>
    </w:p>
    <w:p w:rsidR="00D27697" w:rsidRPr="00D27697" w:rsidRDefault="00D27697" w:rsidP="00D27697">
      <w:pPr>
        <w:spacing w:line="180" w:lineRule="auto"/>
        <w:ind w:left="8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развитие»Метода Воронеж, 2015.</w:t>
      </w:r>
    </w:p>
    <w:p w:rsidR="00D27697" w:rsidRPr="00D27697" w:rsidRDefault="00D27697" w:rsidP="00D27697">
      <w:pPr>
        <w:ind w:left="80" w:right="3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Аджи А.В., Кудинова Н.П. «Открытые мероприятия в старшей группе детского сада «Речевое развитие»Метода Воронеж, 2015.</w:t>
      </w:r>
    </w:p>
    <w:p w:rsidR="00D27697" w:rsidRPr="00D27697" w:rsidRDefault="00D27697" w:rsidP="00D27697">
      <w:pPr>
        <w:ind w:left="80" w:right="3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Аджи А.В., Кудинова Н.П. «Открытые мероприятия в подготовительной группе детского сада «Речевое развитие»Метода Воронеж, 2015.</w:t>
      </w:r>
    </w:p>
    <w:p w:rsidR="00D27697" w:rsidRPr="00D27697" w:rsidRDefault="00D27697" w:rsidP="00D27697">
      <w:pP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Аджи А.В., Кудинова Н.П. «Открытые мероприятия в средней группе детского сада «Речевое развитие»Метода Воронеж, 2015.</w:t>
      </w:r>
    </w:p>
    <w:p w:rsidR="00D27697" w:rsidRPr="00D27697" w:rsidRDefault="00D27697" w:rsidP="00D27697">
      <w:pPr>
        <w:spacing w:line="189"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Куприна Л.С. Знакомство детей с русским народным творчеством. ФГОС/ Детство-Пресс,</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2015</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Копцева Т.А. Природа и художник, М., ТЦ «Сфера», 2006</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Кожохина С.К. Путешествие в мир искусства: Программа развития детей дошкольного и</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младшего школьного возраста на основе изодеятельности / - М.: ТЦ Сфера, 2002.</w:t>
      </w:r>
    </w:p>
    <w:p w:rsidR="00D27697" w:rsidRPr="00D27697" w:rsidRDefault="00D27697" w:rsidP="00D27697">
      <w:pPr>
        <w:spacing w:line="189"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Казакова Р.Г. Рисование с детьми дошкольного возраста: нетрадиционные техники, сценарии</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занятий, планирование М., ТЦ «Сфера», 2005</w:t>
      </w:r>
    </w:p>
    <w:p w:rsidR="00D27697" w:rsidRPr="00D27697" w:rsidRDefault="00D27697" w:rsidP="00D27697">
      <w:pPr>
        <w:ind w:left="80"/>
        <w:rPr>
          <w:rFonts w:ascii="Times New Roman" w:eastAsiaTheme="minorEastAsia" w:hAnsi="Times New Roman" w:cs="Times New Roman"/>
          <w:sz w:val="24"/>
          <w:szCs w:val="24"/>
          <w:lang w:eastAsia="ru-RU"/>
        </w:rPr>
        <w:sectPr w:rsidR="00D27697" w:rsidRPr="00D27697">
          <w:pgSz w:w="11900" w:h="16840"/>
          <w:pgMar w:top="130" w:right="560" w:bottom="389" w:left="1300" w:header="0" w:footer="0" w:gutter="0"/>
          <w:cols w:space="720" w:equalWidth="0">
            <w:col w:w="10040"/>
          </w:cols>
        </w:sectPr>
      </w:pPr>
    </w:p>
    <w:p w:rsidR="00D27697" w:rsidRPr="00D27697" w:rsidRDefault="00D27697" w:rsidP="00D27697">
      <w:pPr>
        <w:rPr>
          <w:rFonts w:ascii="Times New Roman" w:eastAsiaTheme="minorEastAsia" w:hAnsi="Times New Roman" w:cs="Times New Roman"/>
          <w:sz w:val="24"/>
          <w:szCs w:val="24"/>
          <w:lang w:eastAsia="ru-RU"/>
        </w:rPr>
      </w:pPr>
    </w:p>
    <w:p w:rsidR="00D27697" w:rsidRPr="00D27697" w:rsidRDefault="00D27697" w:rsidP="00D27697">
      <w:pPr>
        <w:spacing w:line="113" w:lineRule="exact"/>
        <w:rPr>
          <w:rFonts w:ascii="Times New Roman" w:eastAsiaTheme="minorEastAsia" w:hAnsi="Times New Roman" w:cs="Times New Roman"/>
          <w:sz w:val="24"/>
          <w:szCs w:val="24"/>
          <w:lang w:eastAsia="ru-RU"/>
        </w:rPr>
      </w:pP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Галанов А.С. Занятия с дошкольниками по изобразительному искусству, М., ТЦ «Сфера»,</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2000</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Дубровская Н.В. Природа: Тематические занятия по формированию изобразительных</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навыков у детей 2-7 лет / - СПб: «ДЕТСТВО-ПРЕСС», 2005.</w:t>
      </w:r>
    </w:p>
    <w:p w:rsidR="00D27697" w:rsidRPr="00D27697" w:rsidRDefault="00D27697" w:rsidP="00D27697">
      <w:pPr>
        <w:ind w:right="76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Соломенникова О.А. Радость творчества: Развитие художественного творчества детей 5-7 лет /– М., 2001.</w:t>
      </w:r>
    </w:p>
    <w:p w:rsidR="00D27697" w:rsidRPr="00D27697" w:rsidRDefault="00D27697" w:rsidP="00D27697">
      <w:pPr>
        <w:spacing w:line="209"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Доронова Т.Н. Развитие детей от 3 до 7 лет в изобразительной деятельности / - СПб:</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«ДЕТСТВО-ПРЕСС», 2004.</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Халезова Н.Б. Декоративная лепка в детском саду / М.: ТЦ Сфера, 2004.</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ГрибовскаяА.А..Коллективное творчество дошкольников / - М.: ТЦ Сфера, 2005</w:t>
      </w:r>
    </w:p>
    <w:p w:rsidR="00D27697" w:rsidRPr="00D27697" w:rsidRDefault="00D27697" w:rsidP="0076279D">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Петрова И.М. Объемная аппликация / - СПб: «ДЕТСТВО-ПРЕСС», 2003.</w:t>
      </w:r>
    </w:p>
    <w:p w:rsidR="00D27697" w:rsidRPr="00D27697" w:rsidRDefault="00D27697" w:rsidP="00D27697">
      <w:pPr>
        <w:spacing w:line="224" w:lineRule="auto"/>
        <w:ind w:right="12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Курочкина Н.А. Знакомство с натюрмортом; Детям о книжной графике; Знакомство с пейзажной живописью. – СПб. Детство-Пресс, 2003. Доронова Т.Н. Дошкольникам об искусстве. – М., 2002.</w:t>
      </w:r>
    </w:p>
    <w:p w:rsidR="00D27697" w:rsidRPr="00D27697" w:rsidRDefault="00D27697" w:rsidP="00D27697">
      <w:pPr>
        <w:spacing w:line="182"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Леонова Н.Н. Обучению рисованию дошкольников 5-7 лет по алгоритмическим схемам</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(образовательная область «Художественно – эстетическое развитие») /СПб «Детство-Пресс»,</w:t>
      </w:r>
    </w:p>
    <w:p w:rsidR="00D27697" w:rsidRPr="00D27697" w:rsidRDefault="00D27697" w:rsidP="00D27697">
      <w:pPr>
        <w:spacing w:line="189"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2016</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Лыкова И.А. Изобразительная деятельность: планирование, конспекты занятий, методические</w:t>
      </w:r>
    </w:p>
    <w:p w:rsidR="00D27697" w:rsidRPr="00D27697" w:rsidRDefault="00D27697" w:rsidP="0076279D">
      <w:pPr>
        <w:ind w:right="11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рекомендации (младшая, средняя, старшая, подготовительная группы). – М.: Карапуз-Дидактика, 2006.</w:t>
      </w:r>
    </w:p>
    <w:p w:rsidR="00D27697" w:rsidRPr="00D27697" w:rsidRDefault="00D27697" w:rsidP="0076279D">
      <w:pPr>
        <w:ind w:right="32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Лыкова И.А. Изобразительное творчество в детском саду. Занятия в изостудии. – М.: Карапуз-Дидактика, 2007.</w:t>
      </w:r>
    </w:p>
    <w:p w:rsidR="00D27697" w:rsidRPr="00D27697" w:rsidRDefault="00D27697" w:rsidP="00D27697">
      <w:pPr>
        <w:ind w:right="7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Лыкова И.А. Изобразительное творчество в детском саду. Старшая группа. – М.: Карапуз-Дидактика, 2016.</w:t>
      </w:r>
    </w:p>
    <w:p w:rsidR="00D27697" w:rsidRPr="00D27697" w:rsidRDefault="00D27697" w:rsidP="00D27697">
      <w:pPr>
        <w:spacing w:line="209"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Лыкова И.А. Изобразительное творчество в детском саду. Подготовительная группа. – М.:</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Карапуз-Дидактика, 2016.</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Картушина М.Ю. Осенние детские праздники. Сценарии с нотным приложением. ФГОС/– М.:</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ТЦ Сфера, 2016</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Картушина М.Ю. Весенние детские праздники. Сценарии с нотным приложением. ФГОС/–</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М.: ТЦ Сфера, 2016</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ГавришеваЛ.Б. Конспекты интегрированной коррекционной образовательной музыкальной</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деятельности с детьми. ФГОС/ СПб ДЕТСТВО-ПРЕСС, 2016</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Лыкова И.А. Художественный труд в детском саду: 4-7 лет. – М.: Карапуз-Дидактика, 2006.</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Курочкина Н.А. «Дети и пейзажная живопись» С.П. «Детство-Пресс» 2003г</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Курочкина Н.А. «Знакомим с пейзажной живописью» С.П. «Детство – Пресс» 2003</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Курочкина Н.А. «Знакомим с книжной графикой» С.П. «Детство-Пресс» 2001</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lastRenderedPageBreak/>
        <w:t>Курочкина Н.А. «Детям о книжной графике» С.П. «Детство-Пресс» 2004</w:t>
      </w:r>
    </w:p>
    <w:p w:rsidR="00D27697" w:rsidRPr="00D27697" w:rsidRDefault="00D27697" w:rsidP="00D27697">
      <w:pPr>
        <w:spacing w:line="189"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Камертон: программа музыкального образования детей раннего и дошкольного возраста / Э.П.</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Костина. – М.: Линка-Пресс, 2008.</w:t>
      </w:r>
    </w:p>
    <w:p w:rsidR="00D27697" w:rsidRPr="00D27697" w:rsidRDefault="00D27697" w:rsidP="00D27697">
      <w:pPr>
        <w:spacing w:line="187" w:lineRule="auto"/>
        <w:ind w:right="1640"/>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Радынова О.П. Музыкальные шедевры /– М.: ТЦ Сфера, 2009 Гогоберидзе А.Г. «Детсво с музыкой» С.П. «Детство-Пресс», 2010 Музыкальное воспитание в детском саду / М.А. Давыдова. – М.: ВАКО, 2006. Маханева М.Д. Театрализованные занятия в детском саду / - М.: ТЦ Сфера, 2001. Мигунова Е.В. Театральная педагогика в детском саду / - М.: ТЦ Сфера, 2009.</w:t>
      </w:r>
    </w:p>
    <w:p w:rsidR="00D27697" w:rsidRPr="00D27697" w:rsidRDefault="00D27697" w:rsidP="00D27697">
      <w:pPr>
        <w:ind w:right="380"/>
        <w:rPr>
          <w:rFonts w:ascii="Times New Roman" w:eastAsia="Gabriola" w:hAnsi="Times New Roman" w:cs="Times New Roman"/>
          <w:sz w:val="24"/>
          <w:szCs w:val="24"/>
          <w:lang w:eastAsia="ru-RU"/>
        </w:rPr>
      </w:pPr>
      <w:r w:rsidRPr="00D27697">
        <w:rPr>
          <w:rFonts w:ascii="Times New Roman" w:eastAsia="Gabriola" w:hAnsi="Times New Roman" w:cs="Times New Roman"/>
          <w:sz w:val="24"/>
          <w:szCs w:val="24"/>
          <w:lang w:eastAsia="ru-RU"/>
        </w:rPr>
        <w:t>Белова К.Ю. Музыкальная и театрализованная деятельность в детском саду / - М.: ТЦ Сфера, 2005</w:t>
      </w:r>
    </w:p>
    <w:p w:rsidR="00D27697" w:rsidRPr="00D27697" w:rsidRDefault="00D27697" w:rsidP="00D27697">
      <w:pPr>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Яковлева Н.Н. «Использование фольклора в развитии дошкольника» СПб ДЕТСТВО-ПРЕСС,</w:t>
      </w:r>
    </w:p>
    <w:p w:rsidR="00D27697" w:rsidRPr="00D27697" w:rsidRDefault="00D27697" w:rsidP="00D27697">
      <w:pPr>
        <w:spacing w:line="189"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2011</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Яцевич И.Е. Музыкальное развитие дошкольников на основе примерной образовательной</w:t>
      </w:r>
    </w:p>
    <w:p w:rsidR="00D27697" w:rsidRPr="00D27697" w:rsidRDefault="00D27697" w:rsidP="00D27697">
      <w:pPr>
        <w:spacing w:line="180" w:lineRule="auto"/>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программе «Детство». ФГОС/ СПб ДЕТСТВО-ПРЕСС, 2016</w:t>
      </w:r>
    </w:p>
    <w:p w:rsidR="005E1EEB" w:rsidRPr="005E1EEB" w:rsidRDefault="00D27697" w:rsidP="005E1EEB">
      <w:pPr>
        <w:ind w:right="400"/>
        <w:rPr>
          <w:rFonts w:ascii="Times New Roman" w:eastAsia="Gabriola" w:hAnsi="Times New Roman" w:cs="Times New Roman"/>
          <w:sz w:val="24"/>
          <w:szCs w:val="24"/>
          <w:lang w:eastAsia="ru-RU"/>
        </w:rPr>
      </w:pPr>
      <w:r w:rsidRPr="00D27697">
        <w:rPr>
          <w:rFonts w:ascii="Times New Roman" w:eastAsia="Gabriola" w:hAnsi="Times New Roman" w:cs="Times New Roman"/>
          <w:sz w:val="24"/>
          <w:szCs w:val="24"/>
          <w:lang w:eastAsia="ru-RU"/>
        </w:rPr>
        <w:t>Бабинова Н.В., Мельгица И.В. Музыкальные занятия с детьми раннего возраста. ФГОС/ СПб ДЕТСТВО-ПРЕСС, 2016</w:t>
      </w:r>
    </w:p>
    <w:p w:rsidR="00D27697" w:rsidRPr="005E1EEB" w:rsidRDefault="00D27697" w:rsidP="005E1EEB">
      <w:pPr>
        <w:ind w:left="40"/>
        <w:jc w:val="center"/>
        <w:rPr>
          <w:rFonts w:ascii="Times New Roman" w:eastAsiaTheme="minorEastAsia" w:hAnsi="Times New Roman" w:cs="Times New Roman"/>
          <w:szCs w:val="24"/>
          <w:lang w:eastAsia="ru-RU"/>
        </w:rPr>
      </w:pPr>
      <w:r w:rsidRPr="00D27697">
        <w:rPr>
          <w:rFonts w:ascii="Times New Roman" w:eastAsia="Gabriola" w:hAnsi="Times New Roman" w:cs="Times New Roman"/>
          <w:b/>
          <w:bCs/>
          <w:sz w:val="24"/>
          <w:szCs w:val="24"/>
          <w:lang w:eastAsia="ru-RU"/>
        </w:rPr>
        <w:t>2.1.5</w:t>
      </w:r>
      <w:r w:rsidRPr="005E1EEB">
        <w:rPr>
          <w:rFonts w:ascii="Times New Roman" w:eastAsia="Gabriola" w:hAnsi="Times New Roman" w:cs="Times New Roman"/>
          <w:b/>
          <w:bCs/>
          <w:sz w:val="28"/>
          <w:szCs w:val="24"/>
          <w:lang w:eastAsia="ru-RU"/>
        </w:rPr>
        <w:t xml:space="preserve">. Образовательная область </w:t>
      </w:r>
      <w:r w:rsidRPr="005E1EEB">
        <w:rPr>
          <w:rFonts w:ascii="Times New Roman" w:eastAsia="Gabriola" w:hAnsi="Times New Roman" w:cs="Times New Roman"/>
          <w:b/>
          <w:bCs/>
          <w:szCs w:val="24"/>
          <w:lang w:eastAsia="ru-RU"/>
        </w:rPr>
        <w:t>« ФИЗИЧЕСКОЕ РАЗВИТИЕ»</w:t>
      </w:r>
    </w:p>
    <w:p w:rsidR="00D27697" w:rsidRPr="00D27697" w:rsidRDefault="00D27697" w:rsidP="00D27697">
      <w:pPr>
        <w:spacing w:line="214" w:lineRule="auto"/>
        <w:ind w:left="40" w:firstLine="708"/>
        <w:jc w:val="both"/>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w:t>
      </w:r>
      <w:r w:rsidRPr="00D27697">
        <w:rPr>
          <w:rFonts w:ascii="Times New Roman" w:eastAsiaTheme="minorEastAsia" w:hAnsi="Times New Roman" w:cs="Times New Roman"/>
          <w:sz w:val="24"/>
          <w:szCs w:val="24"/>
          <w:lang w:eastAsia="ru-RU"/>
        </w:rPr>
        <w:t xml:space="preserve"> </w:t>
      </w:r>
      <w:r w:rsidRPr="00D27697">
        <w:rPr>
          <w:rFonts w:ascii="Times New Roman" w:eastAsia="Gabriola" w:hAnsi="Times New Roman" w:cs="Times New Roman"/>
          <w:sz w:val="24"/>
          <w:szCs w:val="24"/>
          <w:lang w:eastAsia="ru-RU"/>
        </w:rPr>
        <w:t>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7697" w:rsidRPr="00D27697" w:rsidRDefault="00D27697" w:rsidP="00D27697">
      <w:pPr>
        <w:ind w:firstLine="708"/>
        <w:jc w:val="both"/>
        <w:rPr>
          <w:rFonts w:ascii="Times New Roman" w:eastAsiaTheme="minorEastAsia" w:hAnsi="Times New Roman" w:cs="Times New Roman"/>
          <w:sz w:val="24"/>
          <w:szCs w:val="24"/>
          <w:lang w:eastAsia="ru-RU"/>
        </w:rPr>
      </w:pPr>
      <w:r w:rsidRPr="00D27697">
        <w:rPr>
          <w:rFonts w:ascii="Times New Roman" w:eastAsia="Gabriola" w:hAnsi="Times New Roman" w:cs="Times New Roman"/>
          <w:sz w:val="24"/>
          <w:szCs w:val="24"/>
          <w:lang w:eastAsia="ru-RU"/>
        </w:rPr>
        <w:t>Образовательная область «Физическое развитие» реализуется через вид деятельности: «Физическая культура». Тематика образовательной деятельности прописана в рабочих программах в календарно-тематическом планировании по образовательной области.</w:t>
      </w:r>
    </w:p>
    <w:p w:rsidR="00D27697" w:rsidRPr="00107A37" w:rsidRDefault="00D27697" w:rsidP="00107A37">
      <w:pPr>
        <w:ind w:right="80"/>
        <w:jc w:val="center"/>
        <w:rPr>
          <w:rFonts w:ascii="Times New Roman" w:eastAsiaTheme="minorEastAsia" w:hAnsi="Times New Roman" w:cs="Times New Roman"/>
          <w:sz w:val="28"/>
          <w:szCs w:val="24"/>
          <w:lang w:eastAsia="ru-RU"/>
        </w:rPr>
      </w:pPr>
      <w:r w:rsidRPr="00107A37">
        <w:rPr>
          <w:rFonts w:ascii="Times New Roman" w:eastAsia="Gabriola" w:hAnsi="Times New Roman" w:cs="Times New Roman"/>
          <w:b/>
          <w:bCs/>
          <w:i/>
          <w:iCs/>
          <w:sz w:val="28"/>
          <w:szCs w:val="24"/>
          <w:lang w:eastAsia="ru-RU"/>
        </w:rPr>
        <w:t>Содержание работы по образовательной деятельности</w:t>
      </w:r>
    </w:p>
    <w:p w:rsidR="00D27697" w:rsidRPr="00107A37" w:rsidRDefault="00D27697" w:rsidP="00D27697">
      <w:pPr>
        <w:spacing w:line="187" w:lineRule="auto"/>
        <w:ind w:right="-239"/>
        <w:jc w:val="center"/>
        <w:rPr>
          <w:rFonts w:ascii="Times New Roman" w:eastAsiaTheme="minorEastAsia" w:hAnsi="Times New Roman" w:cs="Times New Roman"/>
          <w:sz w:val="28"/>
          <w:szCs w:val="24"/>
          <w:lang w:eastAsia="ru-RU"/>
        </w:rPr>
      </w:pPr>
      <w:r w:rsidRPr="00107A37">
        <w:rPr>
          <w:rFonts w:ascii="Times New Roman" w:eastAsia="Gabriola" w:hAnsi="Times New Roman" w:cs="Times New Roman"/>
          <w:b/>
          <w:bCs/>
          <w:sz w:val="28"/>
          <w:szCs w:val="24"/>
          <w:u w:val="single"/>
          <w:lang w:eastAsia="ru-RU"/>
        </w:rPr>
        <w:t>Вид образовательной деятельности «ФИЗИЧЕСКАЯ КУЛЬТУРА»</w:t>
      </w:r>
    </w:p>
    <w:p w:rsidR="00107A37" w:rsidRPr="00107A37" w:rsidRDefault="00107A37" w:rsidP="00107A37">
      <w:pPr>
        <w:ind w:right="-239"/>
        <w:jc w:val="center"/>
        <w:rPr>
          <w:rFonts w:ascii="Times New Roman" w:eastAsiaTheme="minorEastAsia" w:hAnsi="Times New Roman" w:cs="Times New Roman"/>
          <w:sz w:val="28"/>
          <w:szCs w:val="24"/>
          <w:lang w:eastAsia="ru-RU"/>
        </w:rPr>
      </w:pPr>
      <w:r w:rsidRPr="00107A37">
        <w:rPr>
          <w:rFonts w:ascii="Times New Roman" w:eastAsia="Gabriola" w:hAnsi="Times New Roman" w:cs="Times New Roman"/>
          <w:b/>
          <w:bCs/>
          <w:sz w:val="28"/>
          <w:szCs w:val="24"/>
          <w:lang w:eastAsia="ru-RU"/>
        </w:rPr>
        <w:t>1 Младшая подгруппа (2-3года)</w:t>
      </w:r>
    </w:p>
    <w:p w:rsidR="00D27697" w:rsidRPr="0076279D" w:rsidRDefault="00D27697" w:rsidP="00D27697">
      <w:pPr>
        <w:spacing w:line="48" w:lineRule="exact"/>
        <w:rPr>
          <w:rFonts w:eastAsiaTheme="minorEastAsia"/>
          <w:sz w:val="28"/>
          <w:szCs w:val="24"/>
          <w:lang w:eastAsia="ru-RU"/>
        </w:rPr>
      </w:pPr>
    </w:p>
    <w:p w:rsidR="00D27697" w:rsidRPr="00107A37" w:rsidRDefault="00D27697" w:rsidP="00107A37">
      <w:pPr>
        <w:numPr>
          <w:ilvl w:val="0"/>
          <w:numId w:val="139"/>
        </w:numPr>
        <w:tabs>
          <w:tab w:val="left" w:pos="546"/>
        </w:tabs>
        <w:spacing w:after="0" w:line="182" w:lineRule="auto"/>
        <w:ind w:right="120"/>
        <w:rPr>
          <w:rFonts w:ascii="Times New Roman" w:eastAsia="Arial" w:hAnsi="Times New Roman" w:cs="Times New Roman"/>
          <w:b/>
          <w:bCs/>
          <w:szCs w:val="24"/>
          <w:lang w:eastAsia="ru-RU"/>
        </w:rPr>
      </w:pPr>
      <w:r w:rsidRPr="00D27697">
        <w:rPr>
          <w:rFonts w:ascii="Times New Roman" w:eastAsia="Gabriola" w:hAnsi="Times New Roman" w:cs="Times New Roman"/>
          <w:szCs w:val="24"/>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D27697" w:rsidRPr="00107A37" w:rsidRDefault="00D27697" w:rsidP="00107A37">
      <w:pPr>
        <w:numPr>
          <w:ilvl w:val="0"/>
          <w:numId w:val="139"/>
        </w:numPr>
        <w:tabs>
          <w:tab w:val="left" w:pos="542"/>
        </w:tabs>
        <w:spacing w:after="0" w:line="240" w:lineRule="auto"/>
        <w:ind w:right="12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детей в ходьбе и беге всей группой в прямом направлении за воспитателем; прыжках на двух ногах на месте.</w:t>
      </w:r>
    </w:p>
    <w:p w:rsidR="00D27697" w:rsidRPr="00D27697" w:rsidRDefault="00D27697" w:rsidP="00107A37">
      <w:pPr>
        <w:ind w:left="380" w:right="120"/>
        <w:rPr>
          <w:rFonts w:ascii="Times New Roman" w:eastAsiaTheme="minorEastAsia" w:hAnsi="Times New Roman" w:cs="Times New Roman"/>
          <w:szCs w:val="24"/>
          <w:lang w:eastAsia="ru-RU"/>
        </w:rPr>
      </w:pPr>
      <w:r w:rsidRPr="00D27697">
        <w:rPr>
          <w:rFonts w:ascii="Times New Roman" w:eastAsia="Gabriola" w:hAnsi="Times New Roman" w:cs="Times New Roman"/>
          <w:szCs w:val="24"/>
          <w:lang w:eastAsia="ru-RU"/>
        </w:rPr>
        <w:t>- Развивать ориентировку в пространстве, умение действовать по сигналу; группироваться при лазании под шнур.</w:t>
      </w:r>
    </w:p>
    <w:p w:rsidR="00D27697" w:rsidRPr="00D27697" w:rsidRDefault="00D27697" w:rsidP="00C25A44">
      <w:pPr>
        <w:numPr>
          <w:ilvl w:val="0"/>
          <w:numId w:val="140"/>
        </w:numPr>
        <w:tabs>
          <w:tab w:val="left" w:pos="555"/>
        </w:tabs>
        <w:spacing w:after="0" w:line="224" w:lineRule="auto"/>
        <w:ind w:right="120"/>
        <w:jc w:val="both"/>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D27697" w:rsidRPr="00D27697" w:rsidRDefault="00D27697" w:rsidP="00D27697">
      <w:pPr>
        <w:spacing w:line="3" w:lineRule="exact"/>
        <w:rPr>
          <w:rFonts w:ascii="Times New Roman" w:eastAsia="Gabriola" w:hAnsi="Times New Roman" w:cs="Times New Roman"/>
          <w:szCs w:val="24"/>
          <w:lang w:eastAsia="ru-RU"/>
        </w:rPr>
      </w:pPr>
    </w:p>
    <w:p w:rsidR="00D27697" w:rsidRPr="0076279D" w:rsidRDefault="00D27697" w:rsidP="00C25A44">
      <w:pPr>
        <w:numPr>
          <w:ilvl w:val="0"/>
          <w:numId w:val="140"/>
        </w:numPr>
        <w:tabs>
          <w:tab w:val="left" w:pos="536"/>
        </w:tabs>
        <w:spacing w:after="0" w:line="240" w:lineRule="auto"/>
        <w:ind w:right="12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lastRenderedPageBreak/>
        <w:t>Упражнять детей в ходьбе и беге врассыпную, развивая ориентировку в пространстве; в сохранении устойчивого равновесия и прыжках.</w:t>
      </w:r>
    </w:p>
    <w:p w:rsidR="00D27697" w:rsidRPr="00D27697" w:rsidRDefault="00D27697" w:rsidP="00D27697">
      <w:pPr>
        <w:spacing w:line="189" w:lineRule="auto"/>
        <w:ind w:left="38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в прокатывании мяча друг другу, развивая координацию движений и глазомер.</w:t>
      </w:r>
    </w:p>
    <w:p w:rsidR="00D27697" w:rsidRPr="0076279D" w:rsidRDefault="00D27697" w:rsidP="00C25A44">
      <w:pPr>
        <w:numPr>
          <w:ilvl w:val="0"/>
          <w:numId w:val="140"/>
        </w:numPr>
        <w:tabs>
          <w:tab w:val="left" w:pos="538"/>
        </w:tabs>
        <w:spacing w:after="0" w:line="189" w:lineRule="auto"/>
        <w:ind w:right="12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D27697" w:rsidRPr="0076279D" w:rsidRDefault="00D27697" w:rsidP="00C25A44">
      <w:pPr>
        <w:numPr>
          <w:ilvl w:val="0"/>
          <w:numId w:val="140"/>
        </w:numPr>
        <w:tabs>
          <w:tab w:val="left" w:pos="557"/>
        </w:tabs>
        <w:spacing w:after="0" w:line="189" w:lineRule="auto"/>
        <w:ind w:right="14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D27697" w:rsidRPr="0076279D" w:rsidRDefault="00D27697" w:rsidP="00C25A44">
      <w:pPr>
        <w:numPr>
          <w:ilvl w:val="0"/>
          <w:numId w:val="140"/>
        </w:numPr>
        <w:tabs>
          <w:tab w:val="left" w:pos="569"/>
        </w:tabs>
        <w:spacing w:after="0" w:line="189" w:lineRule="auto"/>
        <w:ind w:right="14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D27697" w:rsidRPr="0076279D" w:rsidRDefault="00D27697" w:rsidP="00C25A44">
      <w:pPr>
        <w:numPr>
          <w:ilvl w:val="0"/>
          <w:numId w:val="140"/>
        </w:numPr>
        <w:tabs>
          <w:tab w:val="left" w:pos="531"/>
        </w:tabs>
        <w:spacing w:after="0" w:line="189" w:lineRule="auto"/>
        <w:ind w:right="12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D27697" w:rsidRPr="0076279D" w:rsidRDefault="00D27697" w:rsidP="00C25A44">
      <w:pPr>
        <w:numPr>
          <w:ilvl w:val="0"/>
          <w:numId w:val="140"/>
        </w:numPr>
        <w:tabs>
          <w:tab w:val="left" w:pos="538"/>
        </w:tabs>
        <w:spacing w:after="0" w:line="240" w:lineRule="auto"/>
        <w:ind w:right="12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детей в ходьбе переменным шагом, развивая ловкость и глазомер; повторить ползание под шнур, не касаясь руками пола.</w:t>
      </w:r>
    </w:p>
    <w:p w:rsidR="00D27697" w:rsidRPr="0076279D" w:rsidRDefault="00D27697" w:rsidP="00C25A44">
      <w:pPr>
        <w:numPr>
          <w:ilvl w:val="0"/>
          <w:numId w:val="140"/>
        </w:numPr>
        <w:tabs>
          <w:tab w:val="left" w:pos="554"/>
        </w:tabs>
        <w:spacing w:after="0" w:line="189" w:lineRule="auto"/>
        <w:ind w:right="14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D27697" w:rsidRPr="0076279D" w:rsidRDefault="00D27697" w:rsidP="00C25A44">
      <w:pPr>
        <w:numPr>
          <w:ilvl w:val="0"/>
          <w:numId w:val="140"/>
        </w:numPr>
        <w:tabs>
          <w:tab w:val="left" w:pos="555"/>
        </w:tabs>
        <w:spacing w:after="0" w:line="240" w:lineRule="auto"/>
        <w:ind w:right="14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в ходьбе и беге врассыпную; разучить прыжки в длину с места; развивать ловкость при прокатывании мяча.</w:t>
      </w:r>
    </w:p>
    <w:p w:rsidR="00D27697" w:rsidRPr="0076279D" w:rsidRDefault="00D27697" w:rsidP="00C25A44">
      <w:pPr>
        <w:numPr>
          <w:ilvl w:val="0"/>
          <w:numId w:val="140"/>
        </w:numPr>
        <w:tabs>
          <w:tab w:val="left" w:pos="627"/>
        </w:tabs>
        <w:spacing w:after="0" w:line="240" w:lineRule="auto"/>
        <w:ind w:right="120"/>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Повторить ходьбу и бег вокруг предметов, прыжки через шнуры. Упражнять в сохранении равновесия при ходьбе на повышенной опоре.</w:t>
      </w:r>
    </w:p>
    <w:p w:rsidR="00D27697" w:rsidRPr="00D27697" w:rsidRDefault="00D27697" w:rsidP="00C25A44">
      <w:pPr>
        <w:numPr>
          <w:ilvl w:val="0"/>
          <w:numId w:val="140"/>
        </w:numPr>
        <w:tabs>
          <w:tab w:val="left" w:pos="540"/>
        </w:tabs>
        <w:spacing w:after="0" w:line="189" w:lineRule="auto"/>
        <w:rPr>
          <w:rFonts w:ascii="Times New Roman" w:eastAsia="Gabriola" w:hAnsi="Times New Roman" w:cs="Times New Roman"/>
          <w:szCs w:val="24"/>
          <w:lang w:eastAsia="ru-RU"/>
        </w:rPr>
      </w:pPr>
      <w:r w:rsidRPr="00D27697">
        <w:rPr>
          <w:rFonts w:ascii="Times New Roman" w:eastAsia="Gabriola" w:hAnsi="Times New Roman" w:cs="Times New Roman"/>
          <w:szCs w:val="24"/>
          <w:lang w:eastAsia="ru-RU"/>
        </w:rPr>
        <w:t>Упражнять в ходьбе с остановкой по сигналу воспитателя; повторить ползание между</w:t>
      </w:r>
    </w:p>
    <w:p w:rsidR="00D27697" w:rsidRPr="00D27697" w:rsidRDefault="00D27697" w:rsidP="00107A37">
      <w:pPr>
        <w:tabs>
          <w:tab w:val="left" w:pos="7440"/>
          <w:tab w:val="left" w:pos="8140"/>
        </w:tabs>
        <w:spacing w:line="180" w:lineRule="auto"/>
        <w:ind w:left="380"/>
        <w:rPr>
          <w:rFonts w:ascii="Times New Roman" w:eastAsiaTheme="minorEastAsia" w:hAnsi="Times New Roman" w:cs="Times New Roman"/>
          <w:szCs w:val="24"/>
          <w:lang w:eastAsia="ru-RU"/>
        </w:rPr>
      </w:pPr>
      <w:r w:rsidRPr="00D27697">
        <w:rPr>
          <w:rFonts w:ascii="Times New Roman" w:eastAsia="Gabriola" w:hAnsi="Times New Roman" w:cs="Times New Roman"/>
          <w:szCs w:val="24"/>
          <w:lang w:eastAsia="ru-RU"/>
        </w:rPr>
        <w:t>предметами; упражнять в сохранении устойчивого равновесия</w:t>
      </w:r>
      <w:r w:rsidR="00107A37">
        <w:rPr>
          <w:rFonts w:ascii="Times New Roman" w:eastAsiaTheme="minorEastAsia" w:hAnsi="Times New Roman" w:cs="Times New Roman"/>
          <w:szCs w:val="24"/>
          <w:lang w:eastAsia="ru-RU"/>
        </w:rPr>
        <w:t xml:space="preserve"> </w:t>
      </w:r>
      <w:r w:rsidRPr="00D27697">
        <w:rPr>
          <w:rFonts w:ascii="Times New Roman" w:eastAsia="Gabriola" w:hAnsi="Times New Roman" w:cs="Times New Roman"/>
          <w:szCs w:val="24"/>
          <w:lang w:eastAsia="ru-RU"/>
        </w:rPr>
        <w:t>при</w:t>
      </w:r>
      <w:r w:rsidR="00107A37">
        <w:rPr>
          <w:rFonts w:ascii="Times New Roman" w:eastAsiaTheme="minorEastAsia" w:hAnsi="Times New Roman" w:cs="Times New Roman"/>
          <w:szCs w:val="24"/>
          <w:lang w:eastAsia="ru-RU"/>
        </w:rPr>
        <w:t xml:space="preserve"> </w:t>
      </w:r>
      <w:r w:rsidRPr="00D27697">
        <w:rPr>
          <w:rFonts w:ascii="Times New Roman" w:eastAsia="Gabriola" w:hAnsi="Times New Roman" w:cs="Times New Roman"/>
          <w:szCs w:val="24"/>
          <w:lang w:eastAsia="ru-RU"/>
        </w:rPr>
        <w:t>ходьбе</w:t>
      </w:r>
      <w:r w:rsidR="00107A37">
        <w:rPr>
          <w:rFonts w:ascii="Times New Roman" w:eastAsiaTheme="minorEastAsia" w:hAnsi="Times New Roman" w:cs="Times New Roman"/>
          <w:szCs w:val="24"/>
          <w:lang w:eastAsia="ru-RU"/>
        </w:rPr>
        <w:t xml:space="preserve"> </w:t>
      </w:r>
      <w:r w:rsidRPr="00D27697">
        <w:rPr>
          <w:rFonts w:ascii="Times New Roman" w:eastAsia="Gabriola" w:hAnsi="Times New Roman" w:cs="Times New Roman"/>
          <w:szCs w:val="24"/>
          <w:lang w:eastAsia="ru-RU"/>
        </w:rPr>
        <w:t>на повышенной опоре.</w:t>
      </w:r>
    </w:p>
    <w:p w:rsidR="00D27697" w:rsidRPr="00D27697" w:rsidRDefault="00D27697" w:rsidP="00D27697">
      <w:pPr>
        <w:spacing w:line="184" w:lineRule="auto"/>
        <w:ind w:left="380"/>
        <w:rPr>
          <w:rFonts w:ascii="Times New Roman" w:eastAsiaTheme="minorEastAsia" w:hAnsi="Times New Roman" w:cs="Times New Roman"/>
          <w:szCs w:val="24"/>
          <w:lang w:eastAsia="ru-RU"/>
        </w:rPr>
      </w:pPr>
      <w:r w:rsidRPr="00D27697">
        <w:rPr>
          <w:rFonts w:ascii="Times New Roman" w:eastAsia="Gabriola" w:hAnsi="Times New Roman" w:cs="Times New Roman"/>
          <w:b/>
          <w:bCs/>
          <w:szCs w:val="24"/>
          <w:lang w:eastAsia="ru-RU"/>
        </w:rPr>
        <w:t>Подвижные игры</w:t>
      </w:r>
    </w:p>
    <w:p w:rsidR="00D27697" w:rsidRPr="00D27697" w:rsidRDefault="00D27697" w:rsidP="00D27697">
      <w:pPr>
        <w:spacing w:line="180" w:lineRule="auto"/>
        <w:ind w:left="380"/>
        <w:rPr>
          <w:rFonts w:ascii="Times New Roman" w:eastAsiaTheme="minorEastAsia" w:hAnsi="Times New Roman" w:cs="Times New Roman"/>
          <w:szCs w:val="24"/>
          <w:lang w:eastAsia="ru-RU"/>
        </w:rPr>
      </w:pPr>
      <w:r w:rsidRPr="00D27697">
        <w:rPr>
          <w:rFonts w:ascii="Times New Roman" w:eastAsia="Gabriola" w:hAnsi="Times New Roman" w:cs="Times New Roman"/>
          <w:szCs w:val="24"/>
          <w:lang w:eastAsia="ru-RU"/>
        </w:rPr>
        <w:t>Развитие активности и творчества в процессе двигательной деятельности.</w:t>
      </w:r>
    </w:p>
    <w:p w:rsidR="00D27697" w:rsidRPr="00D27697" w:rsidRDefault="00D27697" w:rsidP="0076279D">
      <w:pPr>
        <w:ind w:left="380" w:right="120"/>
        <w:jc w:val="both"/>
        <w:rPr>
          <w:rFonts w:ascii="Times New Roman" w:eastAsiaTheme="minorEastAsia" w:hAnsi="Times New Roman" w:cs="Times New Roman"/>
          <w:szCs w:val="24"/>
          <w:lang w:eastAsia="ru-RU"/>
        </w:rPr>
      </w:pPr>
      <w:r w:rsidRPr="00D27697">
        <w:rPr>
          <w:rFonts w:ascii="Times New Roman" w:eastAsia="Gabriola" w:hAnsi="Times New Roman" w:cs="Times New Roman"/>
          <w:szCs w:val="24"/>
          <w:lang w:eastAsia="ru-RU"/>
        </w:rPr>
        <w:t>Формирование желаний участвовать в самостоятельных играх с каталками, автомобилями, тележками, велосипедами, мячами, шарами.</w:t>
      </w:r>
    </w:p>
    <w:p w:rsidR="00D27697" w:rsidRPr="00D27697" w:rsidRDefault="00D27697" w:rsidP="0076279D">
      <w:pPr>
        <w:spacing w:line="224" w:lineRule="auto"/>
        <w:ind w:left="380" w:right="120"/>
        <w:jc w:val="both"/>
        <w:rPr>
          <w:rFonts w:ascii="Times New Roman" w:eastAsiaTheme="minorEastAsia" w:hAnsi="Times New Roman" w:cs="Times New Roman"/>
          <w:szCs w:val="24"/>
          <w:lang w:eastAsia="ru-RU"/>
        </w:rPr>
      </w:pPr>
      <w:r w:rsidRPr="00D27697">
        <w:rPr>
          <w:rFonts w:ascii="Times New Roman" w:eastAsia="Gabriola" w:hAnsi="Times New Roman" w:cs="Times New Roman"/>
          <w:szCs w:val="24"/>
          <w:lang w:eastAsia="ru-RU"/>
        </w:rPr>
        <w:t>Развитие навыков лазанья, ползания; ловкости, выразительности и красоту движений. Формирование желаний участвовать в играх более сложные правила со сменой видов движений.</w:t>
      </w:r>
    </w:p>
    <w:p w:rsidR="00D27697" w:rsidRPr="00D27697" w:rsidRDefault="00D27697" w:rsidP="0076279D">
      <w:pPr>
        <w:ind w:left="380" w:right="120"/>
        <w:jc w:val="both"/>
        <w:rPr>
          <w:rFonts w:ascii="Times New Roman" w:eastAsiaTheme="minorEastAsia" w:hAnsi="Times New Roman" w:cs="Times New Roman"/>
          <w:szCs w:val="24"/>
          <w:lang w:eastAsia="ru-RU"/>
        </w:rPr>
      </w:pPr>
      <w:r w:rsidRPr="00D27697">
        <w:rPr>
          <w:rFonts w:ascii="Times New Roman" w:eastAsia="Gabriola" w:hAnsi="Times New Roman" w:cs="Times New Roman"/>
          <w:szCs w:val="24"/>
          <w:lang w:eastAsia="ru-RU"/>
        </w:rPr>
        <w:t>Формирование умений соблюдать элементарные правила, согласовывать движения, ориентироваться в пространстве</w:t>
      </w:r>
    </w:p>
    <w:tbl>
      <w:tblPr>
        <w:tblStyle w:val="a5"/>
        <w:tblW w:w="0" w:type="auto"/>
        <w:tblLook w:val="04A0" w:firstRow="1" w:lastRow="0" w:firstColumn="1" w:lastColumn="0" w:noHBand="0" w:noVBand="1"/>
      </w:tblPr>
      <w:tblGrid>
        <w:gridCol w:w="4989"/>
        <w:gridCol w:w="4987"/>
      </w:tblGrid>
      <w:tr w:rsidR="007F4518" w:rsidTr="007F4518">
        <w:tc>
          <w:tcPr>
            <w:tcW w:w="5028" w:type="dxa"/>
          </w:tcPr>
          <w:p w:rsidR="007F4518" w:rsidRPr="00107A37" w:rsidRDefault="007F4518" w:rsidP="007F4518">
            <w:pPr>
              <w:spacing w:line="200" w:lineRule="exact"/>
              <w:rPr>
                <w:rFonts w:ascii="Times New Roman" w:eastAsiaTheme="minorEastAsia" w:hAnsi="Times New Roman" w:cs="Times New Roman"/>
                <w:b/>
                <w:szCs w:val="24"/>
                <w:lang w:eastAsia="ru-RU"/>
              </w:rPr>
            </w:pPr>
            <w:r w:rsidRPr="00107A37">
              <w:rPr>
                <w:rFonts w:ascii="Times New Roman" w:eastAsiaTheme="minorEastAsia" w:hAnsi="Times New Roman" w:cs="Times New Roman"/>
                <w:b/>
                <w:szCs w:val="24"/>
                <w:lang w:eastAsia="ru-RU"/>
              </w:rPr>
              <w:t>Достижения ребенка:</w:t>
            </w:r>
            <w:r w:rsidRPr="00107A37">
              <w:rPr>
                <w:rFonts w:ascii="Times New Roman" w:eastAsiaTheme="minorEastAsia" w:hAnsi="Times New Roman" w:cs="Times New Roman"/>
                <w:b/>
                <w:szCs w:val="24"/>
                <w:lang w:eastAsia="ru-RU"/>
              </w:rPr>
              <w:tab/>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-ребенок  с  желанием  двигается,  его</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двигательный</w:t>
            </w:r>
            <w:r w:rsidRPr="007F4518">
              <w:rPr>
                <w:rFonts w:ascii="Times New Roman" w:eastAsiaTheme="minorEastAsia" w:hAnsi="Times New Roman" w:cs="Times New Roman"/>
                <w:szCs w:val="24"/>
                <w:lang w:eastAsia="ru-RU"/>
              </w:rPr>
              <w:tab/>
              <w:t>опыт</w:t>
            </w:r>
            <w:r w:rsidRPr="007F4518">
              <w:rPr>
                <w:rFonts w:ascii="Times New Roman" w:eastAsiaTheme="minorEastAsia" w:hAnsi="Times New Roman" w:cs="Times New Roman"/>
                <w:szCs w:val="24"/>
                <w:lang w:eastAsia="ru-RU"/>
              </w:rPr>
              <w:tab/>
              <w:t>достаточно</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многообразен;</w:t>
            </w:r>
            <w:r w:rsidRPr="007F4518">
              <w:rPr>
                <w:rFonts w:ascii="Times New Roman" w:eastAsiaTheme="minorEastAsia" w:hAnsi="Times New Roman" w:cs="Times New Roman"/>
                <w:szCs w:val="24"/>
                <w:lang w:eastAsia="ru-RU"/>
              </w:rPr>
              <w:tab/>
            </w:r>
            <w:r w:rsidRPr="007F4518">
              <w:rPr>
                <w:rFonts w:ascii="Times New Roman" w:eastAsiaTheme="minorEastAsia" w:hAnsi="Times New Roman" w:cs="Times New Roman"/>
                <w:szCs w:val="24"/>
                <w:lang w:eastAsia="ru-RU"/>
              </w:rPr>
              <w:tab/>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-при</w:t>
            </w:r>
            <w:r w:rsidRPr="007F4518">
              <w:rPr>
                <w:rFonts w:ascii="Times New Roman" w:eastAsiaTheme="minorEastAsia" w:hAnsi="Times New Roman" w:cs="Times New Roman"/>
                <w:szCs w:val="24"/>
                <w:lang w:eastAsia="ru-RU"/>
              </w:rPr>
              <w:tab/>
              <w:t>выполнении</w:t>
            </w:r>
            <w:r w:rsidRPr="007F4518">
              <w:rPr>
                <w:rFonts w:ascii="Times New Roman" w:eastAsiaTheme="minorEastAsia" w:hAnsi="Times New Roman" w:cs="Times New Roman"/>
                <w:szCs w:val="24"/>
                <w:lang w:eastAsia="ru-RU"/>
              </w:rPr>
              <w:tab/>
              <w:t>упражнений</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демонстрирует достаточную в соответствии</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с</w:t>
            </w:r>
            <w:r w:rsidRPr="007F4518">
              <w:rPr>
                <w:rFonts w:ascii="Times New Roman" w:eastAsiaTheme="minorEastAsia" w:hAnsi="Times New Roman" w:cs="Times New Roman"/>
                <w:szCs w:val="24"/>
                <w:lang w:eastAsia="ru-RU"/>
              </w:rPr>
              <w:tab/>
              <w:t>возрастными</w:t>
            </w:r>
            <w:r w:rsidRPr="007F4518">
              <w:rPr>
                <w:rFonts w:ascii="Times New Roman" w:eastAsiaTheme="minorEastAsia" w:hAnsi="Times New Roman" w:cs="Times New Roman"/>
                <w:szCs w:val="24"/>
                <w:lang w:eastAsia="ru-RU"/>
              </w:rPr>
              <w:tab/>
              <w:t>возможностями</w:t>
            </w:r>
            <w:r>
              <w:t xml:space="preserve"> </w:t>
            </w:r>
            <w:r w:rsidRPr="007F4518">
              <w:rPr>
                <w:rFonts w:ascii="Times New Roman" w:eastAsiaTheme="minorEastAsia" w:hAnsi="Times New Roman" w:cs="Times New Roman"/>
                <w:szCs w:val="24"/>
                <w:lang w:eastAsia="ru-RU"/>
              </w:rPr>
              <w:t>координацию</w:t>
            </w:r>
            <w:r w:rsidRPr="007F4518">
              <w:rPr>
                <w:rFonts w:ascii="Times New Roman" w:eastAsiaTheme="minorEastAsia" w:hAnsi="Times New Roman" w:cs="Times New Roman"/>
                <w:szCs w:val="24"/>
                <w:lang w:eastAsia="ru-RU"/>
              </w:rPr>
              <w:tab/>
              <w:t>движений,</w:t>
            </w:r>
            <w:r w:rsidRPr="007F4518">
              <w:rPr>
                <w:rFonts w:ascii="Times New Roman" w:eastAsiaTheme="minorEastAsia" w:hAnsi="Times New Roman" w:cs="Times New Roman"/>
                <w:szCs w:val="24"/>
                <w:lang w:eastAsia="ru-RU"/>
              </w:rPr>
              <w:tab/>
              <w:t>подвижность  в</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суставах,  быстро  реагирует  на  сигналы,</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переключается  с  одного  движения  на</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другое;</w:t>
            </w:r>
            <w:r w:rsidRPr="007F4518">
              <w:rPr>
                <w:rFonts w:ascii="Times New Roman" w:eastAsiaTheme="minorEastAsia" w:hAnsi="Times New Roman" w:cs="Times New Roman"/>
                <w:szCs w:val="24"/>
                <w:lang w:eastAsia="ru-RU"/>
              </w:rPr>
              <w:tab/>
            </w:r>
            <w:r w:rsidRPr="007F4518">
              <w:rPr>
                <w:rFonts w:ascii="Times New Roman" w:eastAsiaTheme="minorEastAsia" w:hAnsi="Times New Roman" w:cs="Times New Roman"/>
                <w:szCs w:val="24"/>
                <w:lang w:eastAsia="ru-RU"/>
              </w:rPr>
              <w:tab/>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 уверенно выполняет задания, действует в</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общем для всех темпе; легко находит свое</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место  при  совместных  построениях  и  в</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играх;</w:t>
            </w:r>
            <w:r w:rsidRPr="007F4518">
              <w:rPr>
                <w:rFonts w:ascii="Times New Roman" w:eastAsiaTheme="minorEastAsia" w:hAnsi="Times New Roman" w:cs="Times New Roman"/>
                <w:szCs w:val="24"/>
                <w:lang w:eastAsia="ru-RU"/>
              </w:rPr>
              <w:tab/>
            </w:r>
            <w:r w:rsidRPr="007F4518">
              <w:rPr>
                <w:rFonts w:ascii="Times New Roman" w:eastAsiaTheme="minorEastAsia" w:hAnsi="Times New Roman" w:cs="Times New Roman"/>
                <w:szCs w:val="24"/>
                <w:lang w:eastAsia="ru-RU"/>
              </w:rPr>
              <w:tab/>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 проявляет инициативность, с большим</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удовольствием</w:t>
            </w:r>
            <w:r w:rsidRPr="007F4518">
              <w:rPr>
                <w:rFonts w:ascii="Times New Roman" w:eastAsiaTheme="minorEastAsia" w:hAnsi="Times New Roman" w:cs="Times New Roman"/>
                <w:szCs w:val="24"/>
                <w:lang w:eastAsia="ru-RU"/>
              </w:rPr>
              <w:tab/>
              <w:t>участвует</w:t>
            </w:r>
            <w:r w:rsidRPr="007F4518">
              <w:rPr>
                <w:rFonts w:ascii="Times New Roman" w:eastAsiaTheme="minorEastAsia" w:hAnsi="Times New Roman" w:cs="Times New Roman"/>
                <w:szCs w:val="24"/>
                <w:lang w:eastAsia="ru-RU"/>
              </w:rPr>
              <w:tab/>
              <w:t>в  подвижных</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играх, строго соблюдает правила, стремится</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к выполнению ведущих ролей в игре;</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-с  удовольствием  применяет  культурно-</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гигиенические</w:t>
            </w:r>
            <w:r w:rsidRPr="007F4518">
              <w:rPr>
                <w:rFonts w:ascii="Times New Roman" w:eastAsiaTheme="minorEastAsia" w:hAnsi="Times New Roman" w:cs="Times New Roman"/>
                <w:szCs w:val="24"/>
                <w:lang w:eastAsia="ru-RU"/>
              </w:rPr>
              <w:tab/>
              <w:t>навыки,</w:t>
            </w:r>
            <w:r w:rsidRPr="007F4518">
              <w:rPr>
                <w:rFonts w:ascii="Times New Roman" w:eastAsiaTheme="minorEastAsia" w:hAnsi="Times New Roman" w:cs="Times New Roman"/>
                <w:szCs w:val="24"/>
                <w:lang w:eastAsia="ru-RU"/>
              </w:rPr>
              <w:tab/>
              <w:t>радуется  своей</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самостоятельности и результату;</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 с интересом слушает стихи и потешки о</w:t>
            </w:r>
          </w:p>
          <w:p w:rsid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процессах умывания, купания.</w:t>
            </w:r>
          </w:p>
        </w:tc>
        <w:tc>
          <w:tcPr>
            <w:tcW w:w="5028" w:type="dxa"/>
          </w:tcPr>
          <w:p w:rsidR="007F4518" w:rsidRPr="00107A37" w:rsidRDefault="007F4518" w:rsidP="007F4518">
            <w:pPr>
              <w:spacing w:line="200" w:lineRule="exact"/>
              <w:rPr>
                <w:rFonts w:ascii="Times New Roman" w:eastAsiaTheme="minorEastAsia" w:hAnsi="Times New Roman" w:cs="Times New Roman"/>
                <w:b/>
                <w:szCs w:val="24"/>
                <w:lang w:eastAsia="ru-RU"/>
              </w:rPr>
            </w:pPr>
            <w:r w:rsidRPr="00107A37">
              <w:rPr>
                <w:rFonts w:ascii="Times New Roman" w:eastAsiaTheme="minorEastAsia" w:hAnsi="Times New Roman" w:cs="Times New Roman"/>
                <w:b/>
                <w:szCs w:val="24"/>
                <w:lang w:eastAsia="ru-RU"/>
              </w:rPr>
              <w:t>Вызывает  озабоченность  и  требует</w:t>
            </w:r>
          </w:p>
          <w:p w:rsidR="007F4518" w:rsidRPr="00107A37" w:rsidRDefault="007F4518" w:rsidP="007F4518">
            <w:pPr>
              <w:spacing w:line="200" w:lineRule="exact"/>
              <w:rPr>
                <w:rFonts w:ascii="Times New Roman" w:eastAsiaTheme="minorEastAsia" w:hAnsi="Times New Roman" w:cs="Times New Roman"/>
                <w:b/>
                <w:szCs w:val="24"/>
                <w:lang w:eastAsia="ru-RU"/>
              </w:rPr>
            </w:pPr>
            <w:r w:rsidRPr="00107A37">
              <w:rPr>
                <w:rFonts w:ascii="Times New Roman" w:eastAsiaTheme="minorEastAsia" w:hAnsi="Times New Roman" w:cs="Times New Roman"/>
                <w:b/>
                <w:szCs w:val="24"/>
                <w:lang w:eastAsia="ru-RU"/>
              </w:rPr>
              <w:t>совместных</w:t>
            </w:r>
            <w:r w:rsidRPr="00107A37">
              <w:rPr>
                <w:rFonts w:ascii="Times New Roman" w:eastAsiaTheme="minorEastAsia" w:hAnsi="Times New Roman" w:cs="Times New Roman"/>
                <w:b/>
                <w:szCs w:val="24"/>
                <w:lang w:eastAsia="ru-RU"/>
              </w:rPr>
              <w:tab/>
              <w:t>усилий</w:t>
            </w:r>
            <w:r w:rsidRPr="00107A37">
              <w:rPr>
                <w:rFonts w:ascii="Times New Roman" w:eastAsiaTheme="minorEastAsia" w:hAnsi="Times New Roman" w:cs="Times New Roman"/>
                <w:b/>
                <w:szCs w:val="24"/>
                <w:lang w:eastAsia="ru-RU"/>
              </w:rPr>
              <w:tab/>
              <w:t>педагогов</w:t>
            </w:r>
            <w:r w:rsidRPr="00107A37">
              <w:rPr>
                <w:rFonts w:ascii="Times New Roman" w:eastAsiaTheme="minorEastAsia" w:hAnsi="Times New Roman" w:cs="Times New Roman"/>
                <w:b/>
                <w:szCs w:val="24"/>
                <w:lang w:eastAsia="ru-RU"/>
              </w:rPr>
              <w:tab/>
              <w:t>и</w:t>
            </w:r>
          </w:p>
          <w:p w:rsidR="007F4518" w:rsidRPr="00107A37" w:rsidRDefault="007F4518" w:rsidP="007F4518">
            <w:pPr>
              <w:spacing w:line="200" w:lineRule="exact"/>
              <w:rPr>
                <w:rFonts w:ascii="Times New Roman" w:eastAsiaTheme="minorEastAsia" w:hAnsi="Times New Roman" w:cs="Times New Roman"/>
                <w:b/>
                <w:szCs w:val="24"/>
                <w:lang w:eastAsia="ru-RU"/>
              </w:rPr>
            </w:pPr>
            <w:r w:rsidRPr="00107A37">
              <w:rPr>
                <w:rFonts w:ascii="Times New Roman" w:eastAsiaTheme="minorEastAsia" w:hAnsi="Times New Roman" w:cs="Times New Roman"/>
                <w:b/>
                <w:szCs w:val="24"/>
                <w:lang w:eastAsia="ru-RU"/>
              </w:rPr>
              <w:t>родителей</w:t>
            </w:r>
            <w:r w:rsidRPr="00107A37">
              <w:rPr>
                <w:rFonts w:ascii="Times New Roman" w:eastAsiaTheme="minorEastAsia" w:hAnsi="Times New Roman" w:cs="Times New Roman"/>
                <w:b/>
                <w:szCs w:val="24"/>
                <w:lang w:eastAsia="ru-RU"/>
              </w:rPr>
              <w:tab/>
            </w:r>
            <w:r w:rsidRPr="00107A37">
              <w:rPr>
                <w:rFonts w:ascii="Times New Roman" w:eastAsiaTheme="minorEastAsia" w:hAnsi="Times New Roman" w:cs="Times New Roman"/>
                <w:b/>
                <w:szCs w:val="24"/>
                <w:lang w:eastAsia="ru-RU"/>
              </w:rPr>
              <w:tab/>
            </w:r>
            <w:r w:rsidRPr="00107A37">
              <w:rPr>
                <w:rFonts w:ascii="Times New Roman" w:eastAsiaTheme="minorEastAsia" w:hAnsi="Times New Roman" w:cs="Times New Roman"/>
                <w:b/>
                <w:szCs w:val="24"/>
                <w:lang w:eastAsia="ru-RU"/>
              </w:rPr>
              <w:tab/>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 ребенок малоподвижен, его двигательный</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опыт беден;</w:t>
            </w:r>
            <w:r w:rsidRPr="007F4518">
              <w:rPr>
                <w:rFonts w:ascii="Times New Roman" w:eastAsiaTheme="minorEastAsia" w:hAnsi="Times New Roman" w:cs="Times New Roman"/>
                <w:szCs w:val="24"/>
                <w:lang w:eastAsia="ru-RU"/>
              </w:rPr>
              <w:tab/>
            </w:r>
            <w:r w:rsidRPr="007F4518">
              <w:rPr>
                <w:rFonts w:ascii="Times New Roman" w:eastAsiaTheme="minorEastAsia" w:hAnsi="Times New Roman" w:cs="Times New Roman"/>
                <w:szCs w:val="24"/>
                <w:lang w:eastAsia="ru-RU"/>
              </w:rPr>
              <w:tab/>
            </w:r>
            <w:r w:rsidRPr="007F4518">
              <w:rPr>
                <w:rFonts w:ascii="Times New Roman" w:eastAsiaTheme="minorEastAsia" w:hAnsi="Times New Roman" w:cs="Times New Roman"/>
                <w:szCs w:val="24"/>
                <w:lang w:eastAsia="ru-RU"/>
              </w:rPr>
              <w:tab/>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  неуверенно</w:t>
            </w:r>
            <w:r w:rsidRPr="007F4518">
              <w:rPr>
                <w:rFonts w:ascii="Times New Roman" w:eastAsiaTheme="minorEastAsia" w:hAnsi="Times New Roman" w:cs="Times New Roman"/>
                <w:szCs w:val="24"/>
                <w:lang w:eastAsia="ru-RU"/>
              </w:rPr>
              <w:tab/>
              <w:t>выполняет</w:t>
            </w:r>
            <w:r w:rsidRPr="007F4518">
              <w:rPr>
                <w:rFonts w:ascii="Times New Roman" w:eastAsiaTheme="minorEastAsia" w:hAnsi="Times New Roman" w:cs="Times New Roman"/>
                <w:szCs w:val="24"/>
                <w:lang w:eastAsia="ru-RU"/>
              </w:rPr>
              <w:tab/>
              <w:t>большинство</w:t>
            </w:r>
          </w:p>
          <w:p w:rsidR="007F4518" w:rsidRPr="007F4518" w:rsidRDefault="00107A37" w:rsidP="007F4518">
            <w:pPr>
              <w:spacing w:line="200" w:lineRule="exact"/>
              <w:rPr>
                <w:rFonts w:ascii="Times New Roman" w:eastAsiaTheme="minorEastAsia" w:hAnsi="Times New Roman" w:cs="Times New Roman"/>
                <w:szCs w:val="24"/>
                <w:lang w:eastAsia="ru-RU"/>
              </w:rPr>
            </w:pPr>
            <w:r>
              <w:rPr>
                <w:rFonts w:ascii="Times New Roman" w:eastAsiaTheme="minorEastAsia" w:hAnsi="Times New Roman" w:cs="Times New Roman"/>
                <w:szCs w:val="24"/>
                <w:lang w:eastAsia="ru-RU"/>
              </w:rPr>
              <w:t>упражнений,</w:t>
            </w:r>
            <w:r>
              <w:rPr>
                <w:rFonts w:ascii="Times New Roman" w:eastAsiaTheme="minorEastAsia" w:hAnsi="Times New Roman" w:cs="Times New Roman"/>
                <w:szCs w:val="24"/>
                <w:lang w:eastAsia="ru-RU"/>
              </w:rPr>
              <w:tab/>
              <w:t xml:space="preserve">движения </w:t>
            </w:r>
            <w:r w:rsidR="007F4518" w:rsidRPr="007F4518">
              <w:rPr>
                <w:rFonts w:ascii="Times New Roman" w:eastAsiaTheme="minorEastAsia" w:hAnsi="Times New Roman" w:cs="Times New Roman"/>
                <w:szCs w:val="24"/>
                <w:lang w:eastAsia="ru-RU"/>
              </w:rPr>
              <w:t>скованные,</w:t>
            </w:r>
            <w:r w:rsidR="007F4518">
              <w:t xml:space="preserve"> </w:t>
            </w:r>
            <w:r w:rsidR="007F4518" w:rsidRPr="007F4518">
              <w:rPr>
                <w:rFonts w:ascii="Times New Roman" w:eastAsiaTheme="minorEastAsia" w:hAnsi="Times New Roman" w:cs="Times New Roman"/>
                <w:szCs w:val="24"/>
                <w:lang w:eastAsia="ru-RU"/>
              </w:rPr>
              <w:t>координ</w:t>
            </w:r>
            <w:r>
              <w:rPr>
                <w:rFonts w:ascii="Times New Roman" w:eastAsiaTheme="minorEastAsia" w:hAnsi="Times New Roman" w:cs="Times New Roman"/>
                <w:szCs w:val="24"/>
                <w:lang w:eastAsia="ru-RU"/>
              </w:rPr>
              <w:t>ация движений низкая (в ходьбе,</w:t>
            </w:r>
            <w:r w:rsidR="007F4518" w:rsidRPr="007F4518">
              <w:rPr>
                <w:rFonts w:ascii="Times New Roman" w:eastAsiaTheme="minorEastAsia" w:hAnsi="Times New Roman" w:cs="Times New Roman"/>
                <w:szCs w:val="24"/>
                <w:lang w:eastAsia="ru-RU"/>
              </w:rPr>
              <w:t>беге, лазании);</w:t>
            </w:r>
            <w:r w:rsidR="007F4518" w:rsidRPr="007F4518">
              <w:rPr>
                <w:rFonts w:ascii="Times New Roman" w:eastAsiaTheme="minorEastAsia" w:hAnsi="Times New Roman" w:cs="Times New Roman"/>
                <w:szCs w:val="24"/>
                <w:lang w:eastAsia="ru-RU"/>
              </w:rPr>
              <w:tab/>
            </w:r>
            <w:r w:rsidR="007F4518" w:rsidRPr="007F4518">
              <w:rPr>
                <w:rFonts w:ascii="Times New Roman" w:eastAsiaTheme="minorEastAsia" w:hAnsi="Times New Roman" w:cs="Times New Roman"/>
                <w:szCs w:val="24"/>
                <w:lang w:eastAsia="ru-RU"/>
              </w:rPr>
              <w:tab/>
            </w:r>
            <w:r w:rsidR="007F4518" w:rsidRPr="007F4518">
              <w:rPr>
                <w:rFonts w:ascii="Times New Roman" w:eastAsiaTheme="minorEastAsia" w:hAnsi="Times New Roman" w:cs="Times New Roman"/>
                <w:szCs w:val="24"/>
                <w:lang w:eastAsia="ru-RU"/>
              </w:rPr>
              <w:tab/>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  затрудняется  действовать  по  указанию</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воспитателя, согласовывать свои движения</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с  движениями  других  детей;  отстает  от</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общего темпа выполнения упражнений;</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-не  испытывает  интереса  к  физическим</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упражнениям, действиям с физкультурными</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пособиями;</w:t>
            </w:r>
            <w:r w:rsidRPr="007F4518">
              <w:rPr>
                <w:rFonts w:ascii="Times New Roman" w:eastAsiaTheme="minorEastAsia" w:hAnsi="Times New Roman" w:cs="Times New Roman"/>
                <w:szCs w:val="24"/>
                <w:lang w:eastAsia="ru-RU"/>
              </w:rPr>
              <w:tab/>
            </w:r>
            <w:r w:rsidRPr="007F4518">
              <w:rPr>
                <w:rFonts w:ascii="Times New Roman" w:eastAsiaTheme="minorEastAsia" w:hAnsi="Times New Roman" w:cs="Times New Roman"/>
                <w:szCs w:val="24"/>
                <w:lang w:eastAsia="ru-RU"/>
              </w:rPr>
              <w:tab/>
            </w:r>
            <w:r w:rsidRPr="007F4518">
              <w:rPr>
                <w:rFonts w:ascii="Times New Roman" w:eastAsiaTheme="minorEastAsia" w:hAnsi="Times New Roman" w:cs="Times New Roman"/>
                <w:szCs w:val="24"/>
                <w:lang w:eastAsia="ru-RU"/>
              </w:rPr>
              <w:tab/>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-не  знаком  или  имеет  ограниченные</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представления о правилах личной гигиены,</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необходимости соблюдения режима дня, о</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здоровом образе жизни;</w:t>
            </w:r>
            <w:r w:rsidRPr="007F4518">
              <w:rPr>
                <w:rFonts w:ascii="Times New Roman" w:eastAsiaTheme="minorEastAsia" w:hAnsi="Times New Roman" w:cs="Times New Roman"/>
                <w:szCs w:val="24"/>
                <w:lang w:eastAsia="ru-RU"/>
              </w:rPr>
              <w:tab/>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w:t>
            </w:r>
            <w:r w:rsidRPr="007F4518">
              <w:rPr>
                <w:rFonts w:ascii="Times New Roman" w:eastAsiaTheme="minorEastAsia" w:hAnsi="Times New Roman" w:cs="Times New Roman"/>
                <w:szCs w:val="24"/>
                <w:lang w:eastAsia="ru-RU"/>
              </w:rPr>
              <w:tab/>
              <w:t>испытывает</w:t>
            </w:r>
            <w:r w:rsidRPr="007F4518">
              <w:rPr>
                <w:rFonts w:ascii="Times New Roman" w:eastAsiaTheme="minorEastAsia" w:hAnsi="Times New Roman" w:cs="Times New Roman"/>
                <w:szCs w:val="24"/>
                <w:lang w:eastAsia="ru-RU"/>
              </w:rPr>
              <w:tab/>
              <w:t>затруднения</w:t>
            </w:r>
          </w:p>
          <w:p w:rsidR="007F4518" w:rsidRPr="007F4518" w:rsidRDefault="00107A37" w:rsidP="007F4518">
            <w:pPr>
              <w:spacing w:line="200" w:lineRule="exact"/>
              <w:rPr>
                <w:rFonts w:ascii="Times New Roman" w:eastAsiaTheme="minorEastAsia" w:hAnsi="Times New Roman" w:cs="Times New Roman"/>
                <w:szCs w:val="24"/>
                <w:lang w:eastAsia="ru-RU"/>
              </w:rPr>
            </w:pPr>
            <w:r>
              <w:rPr>
                <w:rFonts w:ascii="Times New Roman" w:eastAsiaTheme="minorEastAsia" w:hAnsi="Times New Roman" w:cs="Times New Roman"/>
                <w:szCs w:val="24"/>
                <w:lang w:eastAsia="ru-RU"/>
              </w:rPr>
              <w:t xml:space="preserve">Самостоятельном </w:t>
            </w:r>
            <w:r w:rsidR="007F4518" w:rsidRPr="007F4518">
              <w:rPr>
                <w:rFonts w:ascii="Times New Roman" w:eastAsiaTheme="minorEastAsia" w:hAnsi="Times New Roman" w:cs="Times New Roman"/>
                <w:szCs w:val="24"/>
                <w:lang w:eastAsia="ru-RU"/>
              </w:rPr>
              <w:t>выполнении</w:t>
            </w:r>
            <w:r w:rsidR="007F4518" w:rsidRPr="007F4518">
              <w:rPr>
                <w:rFonts w:ascii="Times New Roman" w:eastAsiaTheme="minorEastAsia" w:hAnsi="Times New Roman" w:cs="Times New Roman"/>
                <w:szCs w:val="24"/>
                <w:lang w:eastAsia="ru-RU"/>
              </w:rPr>
              <w:tab/>
              <w:t>процессов</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умывания,</w:t>
            </w:r>
            <w:r w:rsidRPr="007F4518">
              <w:rPr>
                <w:rFonts w:ascii="Times New Roman" w:eastAsiaTheme="minorEastAsia" w:hAnsi="Times New Roman" w:cs="Times New Roman"/>
                <w:szCs w:val="24"/>
                <w:lang w:eastAsia="ru-RU"/>
              </w:rPr>
              <w:tab/>
              <w:t>питания,</w:t>
            </w:r>
            <w:r w:rsidRPr="007F4518">
              <w:rPr>
                <w:rFonts w:ascii="Times New Roman" w:eastAsiaTheme="minorEastAsia" w:hAnsi="Times New Roman" w:cs="Times New Roman"/>
                <w:szCs w:val="24"/>
                <w:lang w:eastAsia="ru-RU"/>
              </w:rPr>
              <w:tab/>
              <w:t>одевания,</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элементарного  ухода  за  своим  внешним</w:t>
            </w:r>
          </w:p>
          <w:p w:rsidR="007F4518" w:rsidRP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видом, в использовании носового платка,</w:t>
            </w:r>
          </w:p>
          <w:p w:rsidR="007F4518" w:rsidRDefault="007F4518" w:rsidP="007F4518">
            <w:pPr>
              <w:spacing w:line="200" w:lineRule="exact"/>
              <w:rPr>
                <w:rFonts w:ascii="Times New Roman" w:eastAsiaTheme="minorEastAsia" w:hAnsi="Times New Roman" w:cs="Times New Roman"/>
                <w:szCs w:val="24"/>
                <w:lang w:eastAsia="ru-RU"/>
              </w:rPr>
            </w:pPr>
            <w:r w:rsidRPr="007F4518">
              <w:rPr>
                <w:rFonts w:ascii="Times New Roman" w:eastAsiaTheme="minorEastAsia" w:hAnsi="Times New Roman" w:cs="Times New Roman"/>
                <w:szCs w:val="24"/>
                <w:lang w:eastAsia="ru-RU"/>
              </w:rPr>
              <w:t>постоянно ждет помощи взрослого.</w:t>
            </w:r>
          </w:p>
        </w:tc>
      </w:tr>
    </w:tbl>
    <w:p w:rsidR="00D27697" w:rsidRPr="00D27697" w:rsidRDefault="00D27697" w:rsidP="00D27697">
      <w:pPr>
        <w:spacing w:line="264" w:lineRule="exact"/>
        <w:rPr>
          <w:rFonts w:ascii="Times New Roman" w:eastAsiaTheme="minorEastAsia" w:hAnsi="Times New Roman" w:cs="Times New Roman"/>
          <w:szCs w:val="24"/>
          <w:lang w:eastAsia="ru-RU"/>
        </w:rPr>
      </w:pPr>
    </w:p>
    <w:p w:rsidR="007F4518" w:rsidRPr="007F4518" w:rsidRDefault="007F4518" w:rsidP="007F4518">
      <w:pPr>
        <w:spacing w:line="20" w:lineRule="exact"/>
        <w:rPr>
          <w:rFonts w:eastAsiaTheme="minorEastAsia"/>
          <w:sz w:val="24"/>
          <w:szCs w:val="24"/>
          <w:lang w:eastAsia="ru-RU"/>
        </w:rPr>
      </w:pPr>
    </w:p>
    <w:p w:rsidR="007F4518" w:rsidRPr="00107A37" w:rsidRDefault="007F4518" w:rsidP="007F4518">
      <w:pPr>
        <w:spacing w:line="187" w:lineRule="auto"/>
        <w:ind w:right="-239"/>
        <w:jc w:val="center"/>
        <w:rPr>
          <w:rFonts w:ascii="Times New Roman" w:eastAsiaTheme="minorEastAsia" w:hAnsi="Times New Roman" w:cs="Times New Roman"/>
          <w:sz w:val="28"/>
          <w:szCs w:val="24"/>
          <w:lang w:eastAsia="ru-RU"/>
        </w:rPr>
      </w:pPr>
      <w:r w:rsidRPr="00107A37">
        <w:rPr>
          <w:rFonts w:ascii="Times New Roman" w:eastAsia="Gabriola" w:hAnsi="Times New Roman" w:cs="Times New Roman"/>
          <w:b/>
          <w:bCs/>
          <w:sz w:val="28"/>
          <w:szCs w:val="24"/>
          <w:u w:val="single"/>
          <w:lang w:eastAsia="ru-RU"/>
        </w:rPr>
        <w:t>Вид образовательной деятельности «ФИЗИЧЕСКАЯ КУЛЬТУРА»</w:t>
      </w:r>
    </w:p>
    <w:p w:rsidR="00107A37" w:rsidRPr="007F4518" w:rsidRDefault="00107A37" w:rsidP="00107A37">
      <w:pPr>
        <w:ind w:right="-239"/>
        <w:jc w:val="center"/>
        <w:rPr>
          <w:rFonts w:ascii="Times New Roman" w:eastAsiaTheme="minorEastAsia" w:hAnsi="Times New Roman" w:cs="Times New Roman"/>
          <w:sz w:val="28"/>
          <w:szCs w:val="24"/>
          <w:lang w:eastAsia="ru-RU"/>
        </w:rPr>
      </w:pPr>
      <w:r w:rsidRPr="007F4518">
        <w:rPr>
          <w:rFonts w:ascii="Times New Roman" w:eastAsia="Gabriola" w:hAnsi="Times New Roman" w:cs="Times New Roman"/>
          <w:b/>
          <w:bCs/>
          <w:sz w:val="28"/>
          <w:szCs w:val="24"/>
          <w:lang w:eastAsia="ru-RU"/>
        </w:rPr>
        <w:t xml:space="preserve">Младшая </w:t>
      </w:r>
      <w:r>
        <w:rPr>
          <w:rFonts w:ascii="Times New Roman" w:eastAsia="Gabriola" w:hAnsi="Times New Roman" w:cs="Times New Roman"/>
          <w:b/>
          <w:bCs/>
          <w:sz w:val="28"/>
          <w:szCs w:val="24"/>
          <w:lang w:eastAsia="ru-RU"/>
        </w:rPr>
        <w:t>под</w:t>
      </w:r>
      <w:r w:rsidRPr="007F4518">
        <w:rPr>
          <w:rFonts w:ascii="Times New Roman" w:eastAsia="Gabriola" w:hAnsi="Times New Roman" w:cs="Times New Roman"/>
          <w:b/>
          <w:bCs/>
          <w:sz w:val="28"/>
          <w:szCs w:val="24"/>
          <w:lang w:eastAsia="ru-RU"/>
        </w:rPr>
        <w:t>группа (3-4 года)</w:t>
      </w:r>
    </w:p>
    <w:p w:rsidR="007F4518" w:rsidRPr="007F4518" w:rsidRDefault="007F4518" w:rsidP="007F4518">
      <w:pPr>
        <w:spacing w:line="48" w:lineRule="exact"/>
        <w:rPr>
          <w:rFonts w:eastAsiaTheme="minorEastAsia"/>
          <w:sz w:val="24"/>
          <w:szCs w:val="24"/>
          <w:lang w:eastAsia="ru-RU"/>
        </w:rPr>
      </w:pPr>
    </w:p>
    <w:p w:rsidR="007F4518" w:rsidRPr="007F4518" w:rsidRDefault="00107A37" w:rsidP="00107A37">
      <w:pPr>
        <w:tabs>
          <w:tab w:val="left" w:pos="546"/>
        </w:tabs>
        <w:spacing w:after="0" w:line="182" w:lineRule="auto"/>
        <w:ind w:right="120"/>
        <w:rPr>
          <w:rFonts w:ascii="Times New Roman" w:eastAsia="Arial" w:hAnsi="Times New Roman" w:cs="Times New Roman"/>
          <w:b/>
          <w:bCs/>
          <w:sz w:val="24"/>
          <w:szCs w:val="24"/>
          <w:lang w:eastAsia="ru-RU"/>
        </w:rPr>
      </w:pPr>
      <w:r>
        <w:rPr>
          <w:rFonts w:ascii="Times New Roman" w:eastAsia="Gabriola" w:hAnsi="Times New Roman" w:cs="Times New Roman"/>
          <w:sz w:val="24"/>
          <w:szCs w:val="24"/>
          <w:lang w:eastAsia="ru-RU"/>
        </w:rPr>
        <w:lastRenderedPageBreak/>
        <w:t xml:space="preserve">- </w:t>
      </w:r>
      <w:r w:rsidR="007F4518" w:rsidRPr="007F4518">
        <w:rPr>
          <w:rFonts w:ascii="Times New Roman" w:eastAsia="Gabriola" w:hAnsi="Times New Roman" w:cs="Times New Roman"/>
          <w:sz w:val="24"/>
          <w:szCs w:val="24"/>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7F4518" w:rsidRPr="007F4518" w:rsidRDefault="00107A37" w:rsidP="00107A37">
      <w:pPr>
        <w:tabs>
          <w:tab w:val="left" w:pos="542"/>
        </w:tabs>
        <w:spacing w:after="0" w:line="240" w:lineRule="auto"/>
        <w:ind w:right="1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F4518" w:rsidRPr="007F4518">
        <w:rPr>
          <w:rFonts w:ascii="Times New Roman" w:eastAsia="Gabriola" w:hAnsi="Times New Roman" w:cs="Times New Roman"/>
          <w:sz w:val="24"/>
          <w:szCs w:val="24"/>
          <w:lang w:eastAsia="ru-RU"/>
        </w:rPr>
        <w:t>Упражнять детей в ходьбе и беге всей группой в прямом направлении за воспитателем; прыжках на двух ногах на месте.</w:t>
      </w:r>
    </w:p>
    <w:p w:rsidR="007F4518" w:rsidRPr="007F4518" w:rsidRDefault="00107A37" w:rsidP="00107A37">
      <w:pPr>
        <w:tabs>
          <w:tab w:val="left" w:pos="520"/>
        </w:tabs>
        <w:spacing w:after="0"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F4518" w:rsidRPr="007F4518">
        <w:rPr>
          <w:rFonts w:ascii="Times New Roman" w:eastAsia="Gabriola" w:hAnsi="Times New Roman" w:cs="Times New Roman"/>
          <w:sz w:val="24"/>
          <w:szCs w:val="24"/>
          <w:lang w:eastAsia="ru-RU"/>
        </w:rPr>
        <w:t>Развивать умение действовать по сигналу воспитателя; учить энергично отталкивать мяч</w:t>
      </w:r>
    </w:p>
    <w:p w:rsidR="007F4518" w:rsidRPr="007F4518" w:rsidRDefault="007F4518" w:rsidP="007F4518">
      <w:pPr>
        <w:spacing w:line="180" w:lineRule="auto"/>
        <w:ind w:left="380"/>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при прокатывании.</w:t>
      </w:r>
    </w:p>
    <w:p w:rsidR="007F4518" w:rsidRPr="007F4518" w:rsidRDefault="00107A37" w:rsidP="00107A37">
      <w:pPr>
        <w:tabs>
          <w:tab w:val="left" w:pos="1760"/>
          <w:tab w:val="left" w:pos="3900"/>
          <w:tab w:val="left" w:pos="4240"/>
          <w:tab w:val="left" w:pos="5900"/>
          <w:tab w:val="left" w:pos="6880"/>
          <w:tab w:val="left" w:pos="8340"/>
          <w:tab w:val="left" w:pos="8820"/>
        </w:tabs>
        <w:spacing w:line="180" w:lineRule="auto"/>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7F4518" w:rsidRPr="007F4518">
        <w:rPr>
          <w:rFonts w:ascii="Times New Roman" w:eastAsia="Gabriola" w:hAnsi="Times New Roman" w:cs="Times New Roman"/>
          <w:sz w:val="24"/>
          <w:szCs w:val="24"/>
          <w:lang w:eastAsia="ru-RU"/>
        </w:rPr>
        <w:t>- Развивать</w:t>
      </w:r>
      <w:r w:rsidR="007F4518" w:rsidRPr="007F4518">
        <w:rPr>
          <w:rFonts w:ascii="Times New Roman" w:eastAsia="Gabriola" w:hAnsi="Times New Roman" w:cs="Times New Roman"/>
          <w:sz w:val="24"/>
          <w:szCs w:val="24"/>
          <w:lang w:eastAsia="ru-RU"/>
        </w:rPr>
        <w:tab/>
        <w:t>ориентировку</w:t>
      </w:r>
      <w:r w:rsidR="007F4518" w:rsidRPr="007F4518">
        <w:rPr>
          <w:rFonts w:ascii="Times New Roman" w:eastAsiaTheme="minorEastAsia" w:hAnsi="Times New Roman" w:cs="Times New Roman"/>
          <w:sz w:val="24"/>
          <w:szCs w:val="24"/>
          <w:lang w:eastAsia="ru-RU"/>
        </w:rPr>
        <w:tab/>
      </w:r>
      <w:r w:rsidR="007F4518" w:rsidRPr="007F4518">
        <w:rPr>
          <w:rFonts w:ascii="Times New Roman" w:eastAsia="Gabriola" w:hAnsi="Times New Roman" w:cs="Times New Roman"/>
          <w:sz w:val="24"/>
          <w:szCs w:val="24"/>
          <w:lang w:eastAsia="ru-RU"/>
        </w:rPr>
        <w:t>в</w:t>
      </w:r>
      <w:r w:rsidR="007F4518" w:rsidRPr="007F4518">
        <w:rPr>
          <w:rFonts w:ascii="Times New Roman" w:eastAsia="Gabriola" w:hAnsi="Times New Roman" w:cs="Times New Roman"/>
          <w:sz w:val="24"/>
          <w:szCs w:val="24"/>
          <w:lang w:eastAsia="ru-RU"/>
        </w:rPr>
        <w:tab/>
        <w:t>пространстве,</w:t>
      </w:r>
      <w:r w:rsidR="007F4518" w:rsidRPr="007F4518">
        <w:rPr>
          <w:rFonts w:ascii="Times New Roman" w:eastAsia="Gabriola" w:hAnsi="Times New Roman" w:cs="Times New Roman"/>
          <w:sz w:val="24"/>
          <w:szCs w:val="24"/>
          <w:lang w:eastAsia="ru-RU"/>
        </w:rPr>
        <w:tab/>
        <w:t>умение</w:t>
      </w:r>
      <w:r w:rsidR="007F4518" w:rsidRPr="007F4518">
        <w:rPr>
          <w:rFonts w:ascii="Times New Roman" w:eastAsia="Gabriola" w:hAnsi="Times New Roman" w:cs="Times New Roman"/>
          <w:sz w:val="24"/>
          <w:szCs w:val="24"/>
          <w:lang w:eastAsia="ru-RU"/>
        </w:rPr>
        <w:tab/>
        <w:t>действовать</w:t>
      </w:r>
      <w:r w:rsidR="007F4518" w:rsidRPr="007F4518">
        <w:rPr>
          <w:rFonts w:ascii="Times New Roman" w:eastAsia="Gabriola" w:hAnsi="Times New Roman" w:cs="Times New Roman"/>
          <w:sz w:val="24"/>
          <w:szCs w:val="24"/>
          <w:lang w:eastAsia="ru-RU"/>
        </w:rPr>
        <w:tab/>
        <w:t>по</w:t>
      </w:r>
      <w:r w:rsidR="007F4518" w:rsidRPr="007F4518">
        <w:rPr>
          <w:rFonts w:ascii="Times New Roman" w:eastAsia="Gabriola" w:hAnsi="Times New Roman" w:cs="Times New Roman"/>
          <w:sz w:val="24"/>
          <w:szCs w:val="24"/>
          <w:lang w:eastAsia="ru-RU"/>
        </w:rPr>
        <w:tab/>
        <w:t>сигналу;</w:t>
      </w:r>
    </w:p>
    <w:p w:rsidR="007F4518" w:rsidRPr="007F4518" w:rsidRDefault="007F4518" w:rsidP="007F4518">
      <w:pPr>
        <w:spacing w:line="180" w:lineRule="auto"/>
        <w:ind w:left="380"/>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группироваться при лазании под шнур.</w:t>
      </w:r>
    </w:p>
    <w:p w:rsidR="007F4518" w:rsidRPr="007F4518" w:rsidRDefault="007F4518" w:rsidP="00107A37">
      <w:pPr>
        <w:spacing w:line="180" w:lineRule="auto"/>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 Упражнять в сохранении равновесия при ходьбе на ограниченной площади опоры:</w:t>
      </w:r>
    </w:p>
    <w:p w:rsidR="007F4518" w:rsidRPr="007F4518" w:rsidRDefault="00107A37" w:rsidP="00107A37">
      <w:pPr>
        <w:tabs>
          <w:tab w:val="left" w:pos="2480"/>
        </w:tabs>
        <w:spacing w:line="189" w:lineRule="auto"/>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р</w:t>
      </w:r>
      <w:r w:rsidR="007F4518" w:rsidRPr="007F4518">
        <w:rPr>
          <w:rFonts w:ascii="Times New Roman" w:eastAsia="Gabriola" w:hAnsi="Times New Roman" w:cs="Times New Roman"/>
          <w:sz w:val="24"/>
          <w:szCs w:val="24"/>
          <w:lang w:eastAsia="ru-RU"/>
        </w:rPr>
        <w:t>азвивать</w:t>
      </w:r>
      <w:r>
        <w:rPr>
          <w:rFonts w:ascii="Times New Roman" w:eastAsiaTheme="minorEastAsia" w:hAnsi="Times New Roman" w:cs="Times New Roman"/>
          <w:sz w:val="24"/>
          <w:szCs w:val="24"/>
          <w:lang w:eastAsia="ru-RU"/>
        </w:rPr>
        <w:t xml:space="preserve"> </w:t>
      </w:r>
      <w:r w:rsidR="007F4518" w:rsidRPr="007F4518">
        <w:rPr>
          <w:rFonts w:ascii="Times New Roman" w:eastAsia="Gabriola" w:hAnsi="Times New Roman" w:cs="Times New Roman"/>
          <w:sz w:val="24"/>
          <w:szCs w:val="24"/>
          <w:lang w:eastAsia="ru-RU"/>
        </w:rPr>
        <w:t>умение приземляться на полусогнутые ноги в прыжках.</w:t>
      </w:r>
    </w:p>
    <w:p w:rsidR="007F4518" w:rsidRPr="007F4518" w:rsidRDefault="007F4518" w:rsidP="00C25A44">
      <w:pPr>
        <w:numPr>
          <w:ilvl w:val="0"/>
          <w:numId w:val="142"/>
        </w:numPr>
        <w:tabs>
          <w:tab w:val="left" w:pos="662"/>
        </w:tabs>
        <w:spacing w:after="0" w:line="240" w:lineRule="auto"/>
        <w:ind w:right="1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в прыжках с приземлением на полусогнутые ноги; в энергичном отталкивании мяча при прокатывании друг другу.</w:t>
      </w:r>
    </w:p>
    <w:p w:rsidR="007F4518" w:rsidRPr="007F4518" w:rsidRDefault="007F4518" w:rsidP="00C25A44">
      <w:pPr>
        <w:numPr>
          <w:ilvl w:val="0"/>
          <w:numId w:val="142"/>
        </w:numPr>
        <w:tabs>
          <w:tab w:val="left" w:pos="591"/>
        </w:tabs>
        <w:spacing w:after="0" w:line="240" w:lineRule="auto"/>
        <w:ind w:right="1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с остановкой по сигналу; в ползании. Развивать ловкость в игровом задании с мячом.</w:t>
      </w:r>
    </w:p>
    <w:p w:rsidR="007F4518" w:rsidRPr="007F4518" w:rsidRDefault="007F4518" w:rsidP="00C25A44">
      <w:pPr>
        <w:numPr>
          <w:ilvl w:val="0"/>
          <w:numId w:val="142"/>
        </w:numPr>
        <w:tabs>
          <w:tab w:val="left" w:pos="555"/>
        </w:tabs>
        <w:spacing w:after="0" w:line="224" w:lineRule="auto"/>
        <w:ind w:right="120"/>
        <w:jc w:val="both"/>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7F4518" w:rsidRPr="007F4518" w:rsidRDefault="007F4518" w:rsidP="00C25A44">
      <w:pPr>
        <w:numPr>
          <w:ilvl w:val="0"/>
          <w:numId w:val="142"/>
        </w:numPr>
        <w:tabs>
          <w:tab w:val="left" w:pos="536"/>
        </w:tabs>
        <w:spacing w:after="0" w:line="240" w:lineRule="auto"/>
        <w:ind w:right="1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врассыпную, развивая ориентировку в пространстве; в сохранении устойчивого равновесия и прыжках.</w:t>
      </w:r>
    </w:p>
    <w:p w:rsidR="007F4518" w:rsidRPr="007F4518" w:rsidRDefault="007F4518" w:rsidP="00C25A44">
      <w:pPr>
        <w:numPr>
          <w:ilvl w:val="0"/>
          <w:numId w:val="142"/>
        </w:numPr>
        <w:tabs>
          <w:tab w:val="left" w:pos="540"/>
        </w:tabs>
        <w:spacing w:after="0" w:line="224" w:lineRule="auto"/>
        <w:ind w:right="1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7F4518" w:rsidRPr="007F4518" w:rsidRDefault="007F4518" w:rsidP="00C25A44">
      <w:pPr>
        <w:numPr>
          <w:ilvl w:val="0"/>
          <w:numId w:val="142"/>
        </w:numPr>
        <w:tabs>
          <w:tab w:val="left" w:pos="520"/>
        </w:tabs>
        <w:spacing w:after="0" w:line="189" w:lineRule="auto"/>
        <w:ind w:right="1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7F4518" w:rsidRPr="007F4518" w:rsidRDefault="007F4518" w:rsidP="00C25A44">
      <w:pPr>
        <w:numPr>
          <w:ilvl w:val="0"/>
          <w:numId w:val="142"/>
        </w:numPr>
        <w:tabs>
          <w:tab w:val="left" w:pos="581"/>
        </w:tabs>
        <w:spacing w:after="0" w:line="189" w:lineRule="auto"/>
        <w:ind w:right="1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7F4518" w:rsidRPr="007F4518" w:rsidRDefault="007F4518" w:rsidP="00C25A44">
      <w:pPr>
        <w:numPr>
          <w:ilvl w:val="0"/>
          <w:numId w:val="142"/>
        </w:numPr>
        <w:tabs>
          <w:tab w:val="left" w:pos="520"/>
        </w:tabs>
        <w:spacing w:after="0" w:line="182"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врассыпную, развивая ориентировку в пространстве; в</w:t>
      </w:r>
    </w:p>
    <w:p w:rsidR="00410428" w:rsidRPr="007F4518" w:rsidRDefault="00410428" w:rsidP="00410428">
      <w:pPr>
        <w:ind w:left="380"/>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сохранении устойчивого равновесия и прыжках.</w:t>
      </w:r>
    </w:p>
    <w:p w:rsidR="00410428" w:rsidRPr="00410428" w:rsidRDefault="00410428" w:rsidP="00C25A44">
      <w:pPr>
        <w:numPr>
          <w:ilvl w:val="0"/>
          <w:numId w:val="143"/>
        </w:numPr>
        <w:tabs>
          <w:tab w:val="left" w:pos="522"/>
        </w:tabs>
        <w:spacing w:after="0" w:line="240" w:lineRule="auto"/>
        <w:ind w:right="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в ходьбе и беге с выполнением заданий; в приземлении на полусогнутые ноги в прыжках со скамейки; в прокатывании мяча.</w:t>
      </w:r>
    </w:p>
    <w:p w:rsidR="00410428" w:rsidRPr="00410428" w:rsidRDefault="00410428" w:rsidP="00C25A44">
      <w:pPr>
        <w:numPr>
          <w:ilvl w:val="0"/>
          <w:numId w:val="143"/>
        </w:numPr>
        <w:tabs>
          <w:tab w:val="left" w:pos="538"/>
        </w:tabs>
        <w:spacing w:after="0" w:line="189"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410428" w:rsidRPr="00410428" w:rsidRDefault="00410428" w:rsidP="00C25A44">
      <w:pPr>
        <w:numPr>
          <w:ilvl w:val="0"/>
          <w:numId w:val="143"/>
        </w:numPr>
        <w:tabs>
          <w:tab w:val="left" w:pos="554"/>
        </w:tabs>
        <w:spacing w:after="0" w:line="224" w:lineRule="auto"/>
        <w:jc w:val="both"/>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410428" w:rsidRPr="00410428" w:rsidRDefault="00410428" w:rsidP="00C25A44">
      <w:pPr>
        <w:numPr>
          <w:ilvl w:val="0"/>
          <w:numId w:val="143"/>
        </w:numPr>
        <w:tabs>
          <w:tab w:val="left" w:pos="557"/>
        </w:tabs>
        <w:spacing w:after="0" w:line="189" w:lineRule="auto"/>
        <w:ind w:right="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410428" w:rsidRPr="00410428" w:rsidRDefault="00410428" w:rsidP="00C25A44">
      <w:pPr>
        <w:numPr>
          <w:ilvl w:val="0"/>
          <w:numId w:val="143"/>
        </w:numPr>
        <w:tabs>
          <w:tab w:val="left" w:pos="562"/>
        </w:tabs>
        <w:spacing w:after="0" w:line="224" w:lineRule="auto"/>
        <w:jc w:val="both"/>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410428" w:rsidRPr="00410428" w:rsidRDefault="00410428" w:rsidP="00C25A44">
      <w:pPr>
        <w:numPr>
          <w:ilvl w:val="0"/>
          <w:numId w:val="143"/>
        </w:numPr>
        <w:tabs>
          <w:tab w:val="left" w:pos="550"/>
        </w:tabs>
        <w:spacing w:after="0" w:line="224" w:lineRule="auto"/>
        <w:jc w:val="both"/>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410428" w:rsidRPr="00410428" w:rsidRDefault="00410428" w:rsidP="00C25A44">
      <w:pPr>
        <w:numPr>
          <w:ilvl w:val="0"/>
          <w:numId w:val="143"/>
        </w:numPr>
        <w:tabs>
          <w:tab w:val="left" w:pos="569"/>
        </w:tabs>
        <w:spacing w:after="0" w:line="189" w:lineRule="auto"/>
        <w:ind w:right="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410428" w:rsidRPr="00410428" w:rsidRDefault="00410428" w:rsidP="00C25A44">
      <w:pPr>
        <w:numPr>
          <w:ilvl w:val="0"/>
          <w:numId w:val="143"/>
        </w:numPr>
        <w:tabs>
          <w:tab w:val="left" w:pos="531"/>
        </w:tabs>
        <w:spacing w:after="0" w:line="189"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410428" w:rsidRPr="00410428" w:rsidRDefault="00410428" w:rsidP="00C25A44">
      <w:pPr>
        <w:numPr>
          <w:ilvl w:val="0"/>
          <w:numId w:val="143"/>
        </w:numPr>
        <w:tabs>
          <w:tab w:val="left" w:pos="538"/>
        </w:tabs>
        <w:spacing w:after="0" w:line="240"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переменным шагом, развивая ловкость и глазомер; повторить ползание под шнур, не касаясь руками пола.</w:t>
      </w:r>
    </w:p>
    <w:p w:rsidR="00410428" w:rsidRPr="007F4518" w:rsidRDefault="00410428" w:rsidP="00C25A44">
      <w:pPr>
        <w:numPr>
          <w:ilvl w:val="0"/>
          <w:numId w:val="143"/>
        </w:numPr>
        <w:tabs>
          <w:tab w:val="left" w:pos="554"/>
        </w:tabs>
        <w:spacing w:after="0" w:line="189" w:lineRule="auto"/>
        <w:ind w:right="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410428" w:rsidRPr="007F4518" w:rsidRDefault="00410428" w:rsidP="00410428">
      <w:pPr>
        <w:spacing w:line="1" w:lineRule="exact"/>
        <w:rPr>
          <w:rFonts w:ascii="Times New Roman" w:eastAsia="Gabriola" w:hAnsi="Times New Roman" w:cs="Times New Roman"/>
          <w:sz w:val="24"/>
          <w:szCs w:val="24"/>
          <w:lang w:eastAsia="ru-RU"/>
        </w:rPr>
      </w:pPr>
    </w:p>
    <w:p w:rsidR="00410428" w:rsidRPr="00410428" w:rsidRDefault="00410428" w:rsidP="00C25A44">
      <w:pPr>
        <w:numPr>
          <w:ilvl w:val="0"/>
          <w:numId w:val="143"/>
        </w:numPr>
        <w:tabs>
          <w:tab w:val="left" w:pos="555"/>
        </w:tabs>
        <w:spacing w:after="0" w:line="240" w:lineRule="auto"/>
        <w:ind w:right="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в ходьбе и беге врассыпную; разучить прыжки в длину с места; развивать ловкость при прокатывании мяча.</w:t>
      </w:r>
    </w:p>
    <w:p w:rsidR="00410428" w:rsidRPr="00410428" w:rsidRDefault="00410428" w:rsidP="00C25A44">
      <w:pPr>
        <w:numPr>
          <w:ilvl w:val="0"/>
          <w:numId w:val="143"/>
        </w:numPr>
        <w:tabs>
          <w:tab w:val="left" w:pos="522"/>
        </w:tabs>
        <w:spacing w:after="0" w:line="189" w:lineRule="auto"/>
        <w:ind w:right="2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410428" w:rsidRPr="00410428" w:rsidRDefault="00410428" w:rsidP="00C25A44">
      <w:pPr>
        <w:numPr>
          <w:ilvl w:val="0"/>
          <w:numId w:val="143"/>
        </w:numPr>
        <w:tabs>
          <w:tab w:val="left" w:pos="627"/>
        </w:tabs>
        <w:spacing w:after="0" w:line="240"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Повторить ходьбу и бег вокруг предметов, прыжки через шнуры. Упражнять в сохранении равновесия при ходьбе на повышенной опоре.</w:t>
      </w:r>
    </w:p>
    <w:p w:rsidR="00410428" w:rsidRPr="00410428" w:rsidRDefault="00410428" w:rsidP="00C25A44">
      <w:pPr>
        <w:numPr>
          <w:ilvl w:val="0"/>
          <w:numId w:val="143"/>
        </w:numPr>
        <w:tabs>
          <w:tab w:val="left" w:pos="562"/>
        </w:tabs>
        <w:spacing w:after="0" w:line="240"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lastRenderedPageBreak/>
        <w:t>Упражнять в ходьбе и беге, с выполнением заданий; в приземлении на полусогнутые ноги в прыжках; развивать ловкость в упражнениях с мячом.</w:t>
      </w:r>
    </w:p>
    <w:p w:rsidR="00410428" w:rsidRPr="00410428" w:rsidRDefault="00410428" w:rsidP="00C25A44">
      <w:pPr>
        <w:numPr>
          <w:ilvl w:val="0"/>
          <w:numId w:val="143"/>
        </w:numPr>
        <w:tabs>
          <w:tab w:val="left" w:pos="596"/>
        </w:tabs>
        <w:spacing w:after="0" w:line="189"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410428" w:rsidRPr="00410428" w:rsidRDefault="00410428" w:rsidP="00C25A44">
      <w:pPr>
        <w:numPr>
          <w:ilvl w:val="0"/>
          <w:numId w:val="143"/>
        </w:numPr>
        <w:tabs>
          <w:tab w:val="left" w:pos="540"/>
        </w:tabs>
        <w:spacing w:after="0" w:line="240"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в ходьбе с остановкой по сигналу воспитателя; повторить ползание между</w:t>
      </w:r>
    </w:p>
    <w:p w:rsidR="00410428" w:rsidRPr="007F4518" w:rsidRDefault="00410428" w:rsidP="00410428">
      <w:pPr>
        <w:ind w:left="1080" w:right="880" w:hanging="707"/>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предметами; упражнять в сохранении устойчивого равновесия</w:t>
      </w:r>
      <w:r w:rsidRPr="007F4518">
        <w:rPr>
          <w:rFonts w:ascii="Times New Roman" w:eastAsiaTheme="minorEastAsia" w:hAnsi="Times New Roman" w:cs="Times New Roman"/>
          <w:sz w:val="24"/>
          <w:szCs w:val="24"/>
          <w:lang w:eastAsia="ru-RU"/>
        </w:rPr>
        <w:t xml:space="preserve"> </w:t>
      </w:r>
      <w:r>
        <w:rPr>
          <w:rFonts w:ascii="Times New Roman" w:eastAsia="Gabriola" w:hAnsi="Times New Roman" w:cs="Times New Roman"/>
          <w:sz w:val="24"/>
          <w:szCs w:val="24"/>
          <w:lang w:eastAsia="ru-RU"/>
        </w:rPr>
        <w:t xml:space="preserve">при ходьбе на </w:t>
      </w:r>
      <w:r w:rsidRPr="007F4518">
        <w:rPr>
          <w:rFonts w:ascii="Times New Roman" w:eastAsia="Gabriola" w:hAnsi="Times New Roman" w:cs="Times New Roman"/>
          <w:sz w:val="24"/>
          <w:szCs w:val="24"/>
          <w:lang w:eastAsia="ru-RU"/>
        </w:rPr>
        <w:t>повышенной опоре.</w:t>
      </w:r>
    </w:p>
    <w:p w:rsidR="00410428" w:rsidRPr="00410428" w:rsidRDefault="00410428" w:rsidP="00C25A44">
      <w:pPr>
        <w:numPr>
          <w:ilvl w:val="0"/>
          <w:numId w:val="13"/>
        </w:numPr>
        <w:tabs>
          <w:tab w:val="left" w:pos="520"/>
        </w:tabs>
        <w:spacing w:after="0" w:line="209"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Развивая ориентировку в пространстве; повторить задание в равновесии и прыжках.</w:t>
      </w:r>
    </w:p>
    <w:p w:rsidR="00410428" w:rsidRPr="00410428" w:rsidRDefault="00410428" w:rsidP="00C25A44">
      <w:pPr>
        <w:numPr>
          <w:ilvl w:val="0"/>
          <w:numId w:val="13"/>
        </w:numPr>
        <w:tabs>
          <w:tab w:val="left" w:pos="600"/>
        </w:tabs>
        <w:spacing w:after="0" w:line="240"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между предметами; в прыжках со скамейки на полусогнутые ноги; в прокатывании мяча друг другу.</w:t>
      </w:r>
    </w:p>
    <w:p w:rsidR="00410428" w:rsidRPr="00410428" w:rsidRDefault="00410428" w:rsidP="00C25A44">
      <w:pPr>
        <w:numPr>
          <w:ilvl w:val="0"/>
          <w:numId w:val="13"/>
        </w:numPr>
        <w:tabs>
          <w:tab w:val="left" w:pos="567"/>
        </w:tabs>
        <w:spacing w:after="0" w:line="240"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Ходьба с выполнением заданий по сигналу воспитателя: упражнять в бросании мяча вверх и ловля его; ползание по гимнастической скамейке.</w:t>
      </w:r>
    </w:p>
    <w:p w:rsidR="00410428" w:rsidRPr="007F4518" w:rsidRDefault="00410428" w:rsidP="00C25A44">
      <w:pPr>
        <w:numPr>
          <w:ilvl w:val="0"/>
          <w:numId w:val="13"/>
        </w:numPr>
        <w:tabs>
          <w:tab w:val="left" w:pos="540"/>
        </w:tabs>
        <w:spacing w:after="0" w:line="189"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в ходьбе и беге по сигналу воспитателя; в лазании по наклонной лесенке;</w:t>
      </w:r>
    </w:p>
    <w:p w:rsidR="00410428" w:rsidRPr="007F4518" w:rsidRDefault="00410428" w:rsidP="00410428">
      <w:pPr>
        <w:tabs>
          <w:tab w:val="left" w:pos="2480"/>
        </w:tabs>
        <w:spacing w:line="185" w:lineRule="auto"/>
        <w:ind w:left="1080"/>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повторить</w:t>
      </w:r>
      <w:r w:rsidRPr="007F4518">
        <w:rPr>
          <w:rFonts w:ascii="Times New Roman" w:eastAsiaTheme="minorEastAsia" w:hAnsi="Times New Roman" w:cs="Times New Roman"/>
          <w:sz w:val="24"/>
          <w:szCs w:val="24"/>
          <w:lang w:eastAsia="ru-RU"/>
        </w:rPr>
        <w:tab/>
      </w:r>
      <w:r w:rsidRPr="007F4518">
        <w:rPr>
          <w:rFonts w:ascii="Times New Roman" w:eastAsia="Gabriola" w:hAnsi="Times New Roman" w:cs="Times New Roman"/>
          <w:sz w:val="24"/>
          <w:szCs w:val="24"/>
          <w:lang w:eastAsia="ru-RU"/>
        </w:rPr>
        <w:t>задание в равновесии.</w:t>
      </w:r>
    </w:p>
    <w:p w:rsidR="00410428" w:rsidRPr="007F4518" w:rsidRDefault="00410428" w:rsidP="00410428">
      <w:pPr>
        <w:spacing w:line="184" w:lineRule="auto"/>
        <w:ind w:left="380"/>
        <w:rPr>
          <w:rFonts w:ascii="Times New Roman" w:eastAsiaTheme="minorEastAsia" w:hAnsi="Times New Roman" w:cs="Times New Roman"/>
          <w:sz w:val="24"/>
          <w:szCs w:val="24"/>
          <w:lang w:eastAsia="ru-RU"/>
        </w:rPr>
      </w:pPr>
      <w:r w:rsidRPr="007F4518">
        <w:rPr>
          <w:rFonts w:ascii="Times New Roman" w:eastAsia="Gabriola" w:hAnsi="Times New Roman" w:cs="Times New Roman"/>
          <w:b/>
          <w:bCs/>
          <w:sz w:val="24"/>
          <w:szCs w:val="24"/>
          <w:lang w:eastAsia="ru-RU"/>
        </w:rPr>
        <w:t>Подвижные игры</w:t>
      </w:r>
    </w:p>
    <w:p w:rsidR="00410428" w:rsidRPr="007F4518" w:rsidRDefault="00410428" w:rsidP="00410428">
      <w:pPr>
        <w:spacing w:line="180" w:lineRule="auto"/>
        <w:ind w:left="380"/>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Развитие активности и творчества в процессе двигательной деятельности.</w:t>
      </w:r>
    </w:p>
    <w:p w:rsidR="00410428" w:rsidRPr="007F4518" w:rsidRDefault="00410428" w:rsidP="00410428">
      <w:pPr>
        <w:ind w:left="380"/>
        <w:jc w:val="both"/>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Формирование желаний участвовать в самостоятельных играх с каталками, автомобилями, тележками, велосипедами, мячами, шарами.</w:t>
      </w:r>
    </w:p>
    <w:p w:rsidR="00410428" w:rsidRDefault="00410428" w:rsidP="00410428">
      <w:pPr>
        <w:spacing w:line="233" w:lineRule="auto"/>
        <w:ind w:left="380"/>
        <w:jc w:val="both"/>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Развитие навыков лазанья, ползания; ловкости, выразительности и красоту движений. Формирование желаний участвовать в играх более сложные правила со сменой видов движений.</w:t>
      </w:r>
    </w:p>
    <w:p w:rsidR="00410428" w:rsidRPr="007F4518" w:rsidRDefault="00410428" w:rsidP="00410428">
      <w:pPr>
        <w:spacing w:line="233" w:lineRule="auto"/>
        <w:ind w:left="380"/>
        <w:jc w:val="both"/>
        <w:rPr>
          <w:rFonts w:ascii="Times New Roman" w:eastAsiaTheme="minorEastAsia" w:hAnsi="Times New Roman" w:cs="Times New Roman"/>
          <w:sz w:val="24"/>
          <w:szCs w:val="24"/>
          <w:lang w:eastAsia="ru-RU"/>
        </w:rPr>
      </w:pPr>
      <w:r w:rsidRPr="007F4518">
        <w:rPr>
          <w:rFonts w:ascii="Times New Roman" w:eastAsia="Gabriola" w:hAnsi="Times New Roman" w:cs="Times New Roman"/>
          <w:sz w:val="24"/>
          <w:szCs w:val="24"/>
          <w:lang w:eastAsia="ru-RU"/>
        </w:rPr>
        <w:t>Формирование умений соблюдать элементарные правила, согласовывать движения, ориентироваться в пространстве</w:t>
      </w:r>
      <w:r>
        <w:rPr>
          <w:rFonts w:ascii="Times New Roman" w:eastAsia="Gabriola" w:hAnsi="Times New Roman" w:cs="Times New Roman"/>
          <w:sz w:val="24"/>
          <w:szCs w:val="24"/>
          <w:lang w:eastAsia="ru-RU"/>
        </w:rPr>
        <w:t>.</w:t>
      </w:r>
    </w:p>
    <w:tbl>
      <w:tblPr>
        <w:tblW w:w="0" w:type="auto"/>
        <w:tblInd w:w="260" w:type="dxa"/>
        <w:tblLayout w:type="fixed"/>
        <w:tblCellMar>
          <w:left w:w="0" w:type="dxa"/>
          <w:right w:w="0" w:type="dxa"/>
        </w:tblCellMar>
        <w:tblLook w:val="04A0" w:firstRow="1" w:lastRow="0" w:firstColumn="1" w:lastColumn="0" w:noHBand="0" w:noVBand="1"/>
      </w:tblPr>
      <w:tblGrid>
        <w:gridCol w:w="920"/>
        <w:gridCol w:w="740"/>
        <w:gridCol w:w="1260"/>
        <w:gridCol w:w="1880"/>
        <w:gridCol w:w="320"/>
        <w:gridCol w:w="1420"/>
        <w:gridCol w:w="900"/>
        <w:gridCol w:w="560"/>
        <w:gridCol w:w="380"/>
        <w:gridCol w:w="780"/>
        <w:gridCol w:w="420"/>
      </w:tblGrid>
      <w:tr w:rsidR="00410428" w:rsidRPr="007F4518" w:rsidTr="00E03F6F">
        <w:trPr>
          <w:trHeight w:val="276"/>
        </w:trPr>
        <w:tc>
          <w:tcPr>
            <w:tcW w:w="2920" w:type="dxa"/>
            <w:gridSpan w:val="3"/>
            <w:tcBorders>
              <w:top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b/>
                <w:bCs/>
                <w:szCs w:val="24"/>
                <w:lang w:eastAsia="ru-RU"/>
              </w:rPr>
              <w:t>Достижения ребенка:</w:t>
            </w:r>
          </w:p>
        </w:tc>
        <w:tc>
          <w:tcPr>
            <w:tcW w:w="1880" w:type="dxa"/>
            <w:tcBorders>
              <w:top w:val="single" w:sz="8" w:space="0" w:color="00000A"/>
              <w:right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3200" w:type="dxa"/>
            <w:gridSpan w:val="4"/>
            <w:tcBorders>
              <w:top w:val="single" w:sz="8" w:space="0" w:color="00000A"/>
            </w:tcBorders>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b/>
                <w:bCs/>
                <w:szCs w:val="24"/>
                <w:lang w:eastAsia="ru-RU"/>
              </w:rPr>
              <w:t>Вызывает  озабоченность</w:t>
            </w:r>
          </w:p>
        </w:tc>
        <w:tc>
          <w:tcPr>
            <w:tcW w:w="380" w:type="dxa"/>
            <w:tcBorders>
              <w:top w:val="single" w:sz="8" w:space="0" w:color="00000A"/>
            </w:tcBorders>
            <w:vAlign w:val="bottom"/>
          </w:tcPr>
          <w:p w:rsidR="00410428" w:rsidRPr="007F4518" w:rsidRDefault="00410428" w:rsidP="00E03F6F">
            <w:pPr>
              <w:spacing w:line="276" w:lineRule="exact"/>
              <w:ind w:left="200"/>
              <w:rPr>
                <w:rFonts w:ascii="Times New Roman" w:eastAsiaTheme="minorEastAsia" w:hAnsi="Times New Roman" w:cs="Times New Roman"/>
                <w:szCs w:val="24"/>
                <w:lang w:eastAsia="ru-RU"/>
              </w:rPr>
            </w:pPr>
            <w:r w:rsidRPr="007F4518">
              <w:rPr>
                <w:rFonts w:ascii="Times New Roman" w:eastAsia="Gabriola" w:hAnsi="Times New Roman" w:cs="Times New Roman"/>
                <w:b/>
                <w:bCs/>
                <w:szCs w:val="24"/>
                <w:lang w:eastAsia="ru-RU"/>
              </w:rPr>
              <w:t>и</w:t>
            </w:r>
          </w:p>
        </w:tc>
        <w:tc>
          <w:tcPr>
            <w:tcW w:w="1200" w:type="dxa"/>
            <w:gridSpan w:val="2"/>
            <w:tcBorders>
              <w:top w:val="single" w:sz="8" w:space="0" w:color="00000A"/>
            </w:tcBorders>
            <w:vAlign w:val="bottom"/>
          </w:tcPr>
          <w:p w:rsidR="00410428" w:rsidRPr="007F4518" w:rsidRDefault="00410428" w:rsidP="00E03F6F">
            <w:pPr>
              <w:spacing w:line="276" w:lineRule="exact"/>
              <w:ind w:right="25"/>
              <w:jc w:val="right"/>
              <w:rPr>
                <w:rFonts w:ascii="Times New Roman" w:eastAsiaTheme="minorEastAsia" w:hAnsi="Times New Roman" w:cs="Times New Roman"/>
                <w:szCs w:val="24"/>
                <w:lang w:eastAsia="ru-RU"/>
              </w:rPr>
            </w:pPr>
            <w:r w:rsidRPr="007F4518">
              <w:rPr>
                <w:rFonts w:ascii="Times New Roman" w:eastAsia="Gabriola" w:hAnsi="Times New Roman" w:cs="Times New Roman"/>
                <w:b/>
                <w:bCs/>
                <w:szCs w:val="24"/>
                <w:lang w:eastAsia="ru-RU"/>
              </w:rPr>
              <w:t>требует</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-ребенок  с  желанием  двигается,  его</w:t>
            </w:r>
          </w:p>
        </w:tc>
        <w:tc>
          <w:tcPr>
            <w:tcW w:w="1740" w:type="dxa"/>
            <w:gridSpan w:val="2"/>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b/>
                <w:bCs/>
                <w:szCs w:val="24"/>
                <w:lang w:eastAsia="ru-RU"/>
              </w:rPr>
              <w:t>совместных</w:t>
            </w:r>
          </w:p>
        </w:tc>
        <w:tc>
          <w:tcPr>
            <w:tcW w:w="900" w:type="dxa"/>
            <w:vAlign w:val="bottom"/>
          </w:tcPr>
          <w:p w:rsidR="00410428" w:rsidRPr="007F4518" w:rsidRDefault="00410428" w:rsidP="00E03F6F">
            <w:pPr>
              <w:spacing w:line="276" w:lineRule="exact"/>
              <w:ind w:left="80"/>
              <w:rPr>
                <w:rFonts w:ascii="Times New Roman" w:eastAsiaTheme="minorEastAsia" w:hAnsi="Times New Roman" w:cs="Times New Roman"/>
                <w:szCs w:val="24"/>
                <w:lang w:eastAsia="ru-RU"/>
              </w:rPr>
            </w:pPr>
            <w:r w:rsidRPr="007F4518">
              <w:rPr>
                <w:rFonts w:ascii="Times New Roman" w:eastAsia="Gabriola" w:hAnsi="Times New Roman" w:cs="Times New Roman"/>
                <w:b/>
                <w:bCs/>
                <w:szCs w:val="24"/>
                <w:lang w:eastAsia="ru-RU"/>
              </w:rPr>
              <w:t>усилий</w:t>
            </w:r>
          </w:p>
        </w:tc>
        <w:tc>
          <w:tcPr>
            <w:tcW w:w="1720" w:type="dxa"/>
            <w:gridSpan w:val="3"/>
            <w:vAlign w:val="bottom"/>
          </w:tcPr>
          <w:p w:rsidR="00410428" w:rsidRPr="007F4518" w:rsidRDefault="00410428" w:rsidP="00E03F6F">
            <w:pPr>
              <w:spacing w:line="276" w:lineRule="exact"/>
              <w:ind w:left="400"/>
              <w:rPr>
                <w:rFonts w:ascii="Times New Roman" w:eastAsiaTheme="minorEastAsia" w:hAnsi="Times New Roman" w:cs="Times New Roman"/>
                <w:szCs w:val="24"/>
                <w:lang w:eastAsia="ru-RU"/>
              </w:rPr>
            </w:pPr>
            <w:r w:rsidRPr="007F4518">
              <w:rPr>
                <w:rFonts w:ascii="Times New Roman" w:eastAsia="Gabriola" w:hAnsi="Times New Roman" w:cs="Times New Roman"/>
                <w:b/>
                <w:bCs/>
                <w:szCs w:val="24"/>
                <w:lang w:eastAsia="ru-RU"/>
              </w:rPr>
              <w:t>педагогов</w:t>
            </w:r>
          </w:p>
        </w:tc>
        <w:tc>
          <w:tcPr>
            <w:tcW w:w="420" w:type="dxa"/>
            <w:vAlign w:val="bottom"/>
          </w:tcPr>
          <w:p w:rsidR="00410428" w:rsidRPr="007F4518" w:rsidRDefault="00410428" w:rsidP="00E03F6F">
            <w:pPr>
              <w:spacing w:line="276" w:lineRule="exact"/>
              <w:ind w:right="25"/>
              <w:jc w:val="right"/>
              <w:rPr>
                <w:rFonts w:ascii="Times New Roman" w:eastAsiaTheme="minorEastAsia" w:hAnsi="Times New Roman" w:cs="Times New Roman"/>
                <w:szCs w:val="24"/>
                <w:lang w:eastAsia="ru-RU"/>
              </w:rPr>
            </w:pPr>
            <w:r w:rsidRPr="007F4518">
              <w:rPr>
                <w:rFonts w:ascii="Times New Roman" w:eastAsia="Gabriola" w:hAnsi="Times New Roman" w:cs="Times New Roman"/>
                <w:b/>
                <w:bCs/>
                <w:szCs w:val="24"/>
                <w:lang w:eastAsia="ru-RU"/>
              </w:rPr>
              <w:t>и</w:t>
            </w:r>
          </w:p>
        </w:tc>
      </w:tr>
      <w:tr w:rsidR="00410428" w:rsidRPr="007F4518" w:rsidTr="00E03F6F">
        <w:trPr>
          <w:trHeight w:val="282"/>
        </w:trPr>
        <w:tc>
          <w:tcPr>
            <w:tcW w:w="1660" w:type="dxa"/>
            <w:gridSpan w:val="2"/>
            <w:vAlign w:val="bottom"/>
          </w:tcPr>
          <w:p w:rsidR="00410428" w:rsidRPr="007F4518" w:rsidRDefault="00410428" w:rsidP="00E03F6F">
            <w:pPr>
              <w:spacing w:line="281"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двигательный</w:t>
            </w:r>
          </w:p>
        </w:tc>
        <w:tc>
          <w:tcPr>
            <w:tcW w:w="1260" w:type="dxa"/>
            <w:vAlign w:val="bottom"/>
          </w:tcPr>
          <w:p w:rsidR="00410428" w:rsidRPr="007F4518" w:rsidRDefault="00410428" w:rsidP="00E03F6F">
            <w:pPr>
              <w:spacing w:line="281" w:lineRule="exact"/>
              <w:ind w:right="2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опыт</w:t>
            </w:r>
          </w:p>
        </w:tc>
        <w:tc>
          <w:tcPr>
            <w:tcW w:w="1880" w:type="dxa"/>
            <w:tcBorders>
              <w:right w:val="single" w:sz="8" w:space="0" w:color="00000A"/>
            </w:tcBorders>
            <w:vAlign w:val="bottom"/>
          </w:tcPr>
          <w:p w:rsidR="00410428" w:rsidRPr="007F4518" w:rsidRDefault="00410428" w:rsidP="00E03F6F">
            <w:pPr>
              <w:spacing w:line="281" w:lineRule="exact"/>
              <w:ind w:right="2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достаточно</w:t>
            </w:r>
          </w:p>
        </w:tc>
        <w:tc>
          <w:tcPr>
            <w:tcW w:w="1740" w:type="dxa"/>
            <w:gridSpan w:val="2"/>
            <w:vAlign w:val="bottom"/>
          </w:tcPr>
          <w:p w:rsidR="00410428" w:rsidRPr="007F4518" w:rsidRDefault="00410428" w:rsidP="00E03F6F">
            <w:pPr>
              <w:spacing w:line="281"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b/>
                <w:bCs/>
                <w:szCs w:val="24"/>
                <w:lang w:eastAsia="ru-RU"/>
              </w:rPr>
              <w:t>родителей</w:t>
            </w:r>
          </w:p>
        </w:tc>
        <w:tc>
          <w:tcPr>
            <w:tcW w:w="90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5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3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7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420" w:type="dxa"/>
            <w:vAlign w:val="bottom"/>
          </w:tcPr>
          <w:p w:rsidR="00410428" w:rsidRPr="007F4518" w:rsidRDefault="00410428" w:rsidP="00E03F6F">
            <w:pPr>
              <w:rPr>
                <w:rFonts w:ascii="Times New Roman" w:eastAsiaTheme="minorEastAsia" w:hAnsi="Times New Roman" w:cs="Times New Roman"/>
                <w:szCs w:val="24"/>
                <w:lang w:eastAsia="ru-RU"/>
              </w:rPr>
            </w:pPr>
          </w:p>
        </w:tc>
      </w:tr>
      <w:tr w:rsidR="00410428" w:rsidRPr="007F4518" w:rsidTr="00E03F6F">
        <w:trPr>
          <w:trHeight w:val="276"/>
        </w:trPr>
        <w:tc>
          <w:tcPr>
            <w:tcW w:w="1660" w:type="dxa"/>
            <w:gridSpan w:val="2"/>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многообразен;</w:t>
            </w:r>
          </w:p>
        </w:tc>
        <w:tc>
          <w:tcPr>
            <w:tcW w:w="12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880" w:type="dxa"/>
            <w:tcBorders>
              <w:right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 ребенок малоподвижен, его двигательный</w:t>
            </w:r>
          </w:p>
        </w:tc>
      </w:tr>
      <w:tr w:rsidR="00410428" w:rsidRPr="007F4518" w:rsidTr="00E03F6F">
        <w:trPr>
          <w:trHeight w:val="276"/>
        </w:trPr>
        <w:tc>
          <w:tcPr>
            <w:tcW w:w="920" w:type="dxa"/>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-при</w:t>
            </w:r>
          </w:p>
        </w:tc>
        <w:tc>
          <w:tcPr>
            <w:tcW w:w="2000" w:type="dxa"/>
            <w:gridSpan w:val="2"/>
            <w:vAlign w:val="bottom"/>
          </w:tcPr>
          <w:p w:rsidR="00410428" w:rsidRPr="007F4518" w:rsidRDefault="00410428" w:rsidP="00E03F6F">
            <w:pPr>
              <w:spacing w:line="276" w:lineRule="exact"/>
              <w:ind w:right="20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выполнении</w:t>
            </w:r>
          </w:p>
        </w:tc>
        <w:tc>
          <w:tcPr>
            <w:tcW w:w="1880" w:type="dxa"/>
            <w:tcBorders>
              <w:right w:val="single" w:sz="8" w:space="0" w:color="00000A"/>
            </w:tcBorders>
            <w:vAlign w:val="bottom"/>
          </w:tcPr>
          <w:p w:rsidR="00410428" w:rsidRPr="007F4518" w:rsidRDefault="00410428" w:rsidP="00E03F6F">
            <w:pPr>
              <w:spacing w:line="276" w:lineRule="exact"/>
              <w:ind w:right="2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упражнений</w:t>
            </w:r>
          </w:p>
        </w:tc>
        <w:tc>
          <w:tcPr>
            <w:tcW w:w="1740" w:type="dxa"/>
            <w:gridSpan w:val="2"/>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опыт беден;</w:t>
            </w:r>
          </w:p>
        </w:tc>
        <w:tc>
          <w:tcPr>
            <w:tcW w:w="90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5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3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7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420" w:type="dxa"/>
            <w:vAlign w:val="bottom"/>
          </w:tcPr>
          <w:p w:rsidR="00410428" w:rsidRPr="007F4518" w:rsidRDefault="00410428" w:rsidP="00E03F6F">
            <w:pPr>
              <w:rPr>
                <w:rFonts w:ascii="Times New Roman" w:eastAsiaTheme="minorEastAsia" w:hAnsi="Times New Roman" w:cs="Times New Roman"/>
                <w:szCs w:val="24"/>
                <w:lang w:eastAsia="ru-RU"/>
              </w:rPr>
            </w:pP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демонстрирует достаточную в соответствии</w:t>
            </w:r>
          </w:p>
        </w:tc>
        <w:tc>
          <w:tcPr>
            <w:tcW w:w="320" w:type="dxa"/>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w:t>
            </w:r>
          </w:p>
        </w:tc>
        <w:tc>
          <w:tcPr>
            <w:tcW w:w="1420" w:type="dxa"/>
            <w:vAlign w:val="bottom"/>
          </w:tcPr>
          <w:p w:rsidR="00410428" w:rsidRPr="007F4518" w:rsidRDefault="00410428" w:rsidP="00E03F6F">
            <w:pPr>
              <w:spacing w:line="276" w:lineRule="exact"/>
              <w:ind w:left="16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неуверенно</w:t>
            </w:r>
          </w:p>
        </w:tc>
        <w:tc>
          <w:tcPr>
            <w:tcW w:w="1460" w:type="dxa"/>
            <w:gridSpan w:val="2"/>
            <w:vAlign w:val="bottom"/>
          </w:tcPr>
          <w:p w:rsidR="00410428" w:rsidRPr="007F4518" w:rsidRDefault="00410428" w:rsidP="00E03F6F">
            <w:pPr>
              <w:spacing w:line="276" w:lineRule="exact"/>
              <w:ind w:left="2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выполняет</w:t>
            </w:r>
          </w:p>
        </w:tc>
        <w:tc>
          <w:tcPr>
            <w:tcW w:w="1580" w:type="dxa"/>
            <w:gridSpan w:val="3"/>
            <w:vAlign w:val="bottom"/>
          </w:tcPr>
          <w:p w:rsidR="00410428" w:rsidRPr="007F4518" w:rsidRDefault="00410428" w:rsidP="00E03F6F">
            <w:pPr>
              <w:spacing w:line="276" w:lineRule="exact"/>
              <w:ind w:right="25"/>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большинство</w:t>
            </w:r>
          </w:p>
        </w:tc>
      </w:tr>
      <w:tr w:rsidR="00410428" w:rsidRPr="007F4518" w:rsidTr="00E03F6F">
        <w:trPr>
          <w:trHeight w:val="276"/>
        </w:trPr>
        <w:tc>
          <w:tcPr>
            <w:tcW w:w="920" w:type="dxa"/>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с</w:t>
            </w:r>
          </w:p>
        </w:tc>
        <w:tc>
          <w:tcPr>
            <w:tcW w:w="2000" w:type="dxa"/>
            <w:gridSpan w:val="2"/>
            <w:vAlign w:val="bottom"/>
          </w:tcPr>
          <w:p w:rsidR="00410428" w:rsidRPr="007F4518" w:rsidRDefault="00410428" w:rsidP="00E03F6F">
            <w:pPr>
              <w:spacing w:line="276" w:lineRule="exact"/>
              <w:ind w:right="50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возрастными</w:t>
            </w:r>
          </w:p>
        </w:tc>
        <w:tc>
          <w:tcPr>
            <w:tcW w:w="1880" w:type="dxa"/>
            <w:tcBorders>
              <w:right w:val="single" w:sz="8" w:space="0" w:color="00000A"/>
            </w:tcBorders>
            <w:vAlign w:val="bottom"/>
          </w:tcPr>
          <w:p w:rsidR="00410428" w:rsidRPr="007F4518" w:rsidRDefault="00410428" w:rsidP="00E03F6F">
            <w:pPr>
              <w:spacing w:line="276" w:lineRule="exact"/>
              <w:ind w:right="2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возможностями</w:t>
            </w:r>
          </w:p>
        </w:tc>
        <w:tc>
          <w:tcPr>
            <w:tcW w:w="1740" w:type="dxa"/>
            <w:gridSpan w:val="2"/>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упражнений,</w:t>
            </w:r>
          </w:p>
        </w:tc>
        <w:tc>
          <w:tcPr>
            <w:tcW w:w="1460" w:type="dxa"/>
            <w:gridSpan w:val="2"/>
            <w:vAlign w:val="bottom"/>
          </w:tcPr>
          <w:p w:rsidR="00410428" w:rsidRPr="007F4518" w:rsidRDefault="00410428" w:rsidP="00E03F6F">
            <w:pPr>
              <w:spacing w:line="276" w:lineRule="exact"/>
              <w:ind w:left="24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движения</w:t>
            </w:r>
          </w:p>
        </w:tc>
        <w:tc>
          <w:tcPr>
            <w:tcW w:w="1580" w:type="dxa"/>
            <w:gridSpan w:val="3"/>
            <w:vAlign w:val="bottom"/>
          </w:tcPr>
          <w:p w:rsidR="00410428" w:rsidRPr="007F4518" w:rsidRDefault="00410428" w:rsidP="00E03F6F">
            <w:pPr>
              <w:spacing w:line="276" w:lineRule="exact"/>
              <w:ind w:right="25"/>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скованные,</w:t>
            </w:r>
          </w:p>
        </w:tc>
      </w:tr>
      <w:tr w:rsidR="00410428" w:rsidRPr="007F4518" w:rsidTr="00E03F6F">
        <w:trPr>
          <w:trHeight w:val="276"/>
        </w:trPr>
        <w:tc>
          <w:tcPr>
            <w:tcW w:w="1660" w:type="dxa"/>
            <w:gridSpan w:val="2"/>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координацию</w:t>
            </w:r>
          </w:p>
        </w:tc>
        <w:tc>
          <w:tcPr>
            <w:tcW w:w="1260" w:type="dxa"/>
            <w:vAlign w:val="bottom"/>
          </w:tcPr>
          <w:p w:rsidR="00410428" w:rsidRPr="007F4518" w:rsidRDefault="00410428" w:rsidP="00E03F6F">
            <w:pPr>
              <w:spacing w:line="276" w:lineRule="exact"/>
              <w:ind w:right="4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движений,</w:t>
            </w:r>
          </w:p>
        </w:tc>
        <w:tc>
          <w:tcPr>
            <w:tcW w:w="1880" w:type="dxa"/>
            <w:tcBorders>
              <w:right w:val="single" w:sz="8" w:space="0" w:color="00000A"/>
            </w:tcBorders>
            <w:vAlign w:val="bottom"/>
          </w:tcPr>
          <w:p w:rsidR="00410428" w:rsidRPr="007F4518" w:rsidRDefault="00410428" w:rsidP="00E03F6F">
            <w:pPr>
              <w:spacing w:line="276" w:lineRule="exact"/>
              <w:ind w:right="2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подвижность  в</w:t>
            </w: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координация движений низкая (в ходьбе,</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суставах,  быстро  реагирует  на  сигналы,</w:t>
            </w:r>
          </w:p>
        </w:tc>
        <w:tc>
          <w:tcPr>
            <w:tcW w:w="1740" w:type="dxa"/>
            <w:gridSpan w:val="2"/>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беге, лазании);</w:t>
            </w:r>
          </w:p>
        </w:tc>
        <w:tc>
          <w:tcPr>
            <w:tcW w:w="90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5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3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7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420" w:type="dxa"/>
            <w:vAlign w:val="bottom"/>
          </w:tcPr>
          <w:p w:rsidR="00410428" w:rsidRPr="007F4518" w:rsidRDefault="00410428" w:rsidP="00E03F6F">
            <w:pPr>
              <w:rPr>
                <w:rFonts w:ascii="Times New Roman" w:eastAsiaTheme="minorEastAsia" w:hAnsi="Times New Roman" w:cs="Times New Roman"/>
                <w:szCs w:val="24"/>
                <w:lang w:eastAsia="ru-RU"/>
              </w:rPr>
            </w:pP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переключается  с  одного  движения  на</w:t>
            </w: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  затрудняется  действовать  по  указанию</w:t>
            </w:r>
          </w:p>
        </w:tc>
      </w:tr>
      <w:tr w:rsidR="00410428" w:rsidRPr="007F4518" w:rsidTr="00E03F6F">
        <w:trPr>
          <w:trHeight w:val="276"/>
        </w:trPr>
        <w:tc>
          <w:tcPr>
            <w:tcW w:w="920" w:type="dxa"/>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другое;</w:t>
            </w:r>
          </w:p>
        </w:tc>
        <w:tc>
          <w:tcPr>
            <w:tcW w:w="74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2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880" w:type="dxa"/>
            <w:tcBorders>
              <w:right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воспитателя, согласовывать свои движения</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 уверенно выполняет задания, действует в</w:t>
            </w: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с  движениями  других  детей;  отстает  от</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общем для всех темпе; легко находит свое</w:t>
            </w:r>
          </w:p>
        </w:tc>
        <w:tc>
          <w:tcPr>
            <w:tcW w:w="4360" w:type="dxa"/>
            <w:gridSpan w:val="6"/>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общего темпа выполнения упражнений;</w:t>
            </w:r>
          </w:p>
        </w:tc>
        <w:tc>
          <w:tcPr>
            <w:tcW w:w="420" w:type="dxa"/>
            <w:vAlign w:val="bottom"/>
          </w:tcPr>
          <w:p w:rsidR="00410428" w:rsidRPr="007F4518" w:rsidRDefault="00410428" w:rsidP="00E03F6F">
            <w:pPr>
              <w:rPr>
                <w:rFonts w:ascii="Times New Roman" w:eastAsiaTheme="minorEastAsia" w:hAnsi="Times New Roman" w:cs="Times New Roman"/>
                <w:szCs w:val="24"/>
                <w:lang w:eastAsia="ru-RU"/>
              </w:rPr>
            </w:pP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место  при  совместных  построениях  и  в</w:t>
            </w: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-не  испытывает  интереса  к  физическим</w:t>
            </w:r>
          </w:p>
        </w:tc>
      </w:tr>
      <w:tr w:rsidR="00410428" w:rsidRPr="007F4518" w:rsidTr="00E03F6F">
        <w:trPr>
          <w:trHeight w:val="276"/>
        </w:trPr>
        <w:tc>
          <w:tcPr>
            <w:tcW w:w="920" w:type="dxa"/>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играх;</w:t>
            </w:r>
          </w:p>
        </w:tc>
        <w:tc>
          <w:tcPr>
            <w:tcW w:w="74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2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880" w:type="dxa"/>
            <w:tcBorders>
              <w:right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упражнениям, действиям с физкультурными</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 проявляет инициативность, с большим</w:t>
            </w:r>
          </w:p>
        </w:tc>
        <w:tc>
          <w:tcPr>
            <w:tcW w:w="1740" w:type="dxa"/>
            <w:gridSpan w:val="2"/>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пособиями;</w:t>
            </w:r>
          </w:p>
        </w:tc>
        <w:tc>
          <w:tcPr>
            <w:tcW w:w="90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5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3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7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420" w:type="dxa"/>
            <w:vAlign w:val="bottom"/>
          </w:tcPr>
          <w:p w:rsidR="00410428" w:rsidRPr="007F4518" w:rsidRDefault="00410428" w:rsidP="00E03F6F">
            <w:pPr>
              <w:rPr>
                <w:rFonts w:ascii="Times New Roman" w:eastAsiaTheme="minorEastAsia" w:hAnsi="Times New Roman" w:cs="Times New Roman"/>
                <w:szCs w:val="24"/>
                <w:lang w:eastAsia="ru-RU"/>
              </w:rPr>
            </w:pPr>
          </w:p>
        </w:tc>
      </w:tr>
      <w:tr w:rsidR="00410428" w:rsidRPr="007F4518" w:rsidTr="00E03F6F">
        <w:trPr>
          <w:trHeight w:val="276"/>
        </w:trPr>
        <w:tc>
          <w:tcPr>
            <w:tcW w:w="1660" w:type="dxa"/>
            <w:gridSpan w:val="2"/>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lastRenderedPageBreak/>
              <w:t>удовольствием</w:t>
            </w:r>
          </w:p>
        </w:tc>
        <w:tc>
          <w:tcPr>
            <w:tcW w:w="1260" w:type="dxa"/>
            <w:vAlign w:val="bottom"/>
          </w:tcPr>
          <w:p w:rsidR="00410428" w:rsidRPr="007F4518" w:rsidRDefault="00410428" w:rsidP="00E03F6F">
            <w:pPr>
              <w:spacing w:line="276" w:lineRule="exact"/>
              <w:ind w:left="2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участвует</w:t>
            </w:r>
          </w:p>
        </w:tc>
        <w:tc>
          <w:tcPr>
            <w:tcW w:w="1880" w:type="dxa"/>
            <w:tcBorders>
              <w:right w:val="single" w:sz="8" w:space="0" w:color="00000A"/>
            </w:tcBorders>
            <w:vAlign w:val="bottom"/>
          </w:tcPr>
          <w:p w:rsidR="00410428" w:rsidRPr="007F4518" w:rsidRDefault="00410428" w:rsidP="00E03F6F">
            <w:pPr>
              <w:spacing w:line="276" w:lineRule="exact"/>
              <w:ind w:right="2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в  подвижных</w:t>
            </w: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-не  знаком  или  имеет  ограниченные</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играх, строго соблюдает правила, стремится</w:t>
            </w: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представления о правилах личной гигиены,</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к выполнению ведущих ролей в игре;</w:t>
            </w: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необходимости соблюдения режима дня, о</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-с  удовольствием  применяет  культурно-</w:t>
            </w:r>
          </w:p>
        </w:tc>
        <w:tc>
          <w:tcPr>
            <w:tcW w:w="2640" w:type="dxa"/>
            <w:gridSpan w:val="3"/>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здоровом образе жизни;</w:t>
            </w:r>
          </w:p>
        </w:tc>
        <w:tc>
          <w:tcPr>
            <w:tcW w:w="5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3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7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420" w:type="dxa"/>
            <w:vAlign w:val="bottom"/>
          </w:tcPr>
          <w:p w:rsidR="00410428" w:rsidRPr="007F4518" w:rsidRDefault="00410428" w:rsidP="00E03F6F">
            <w:pPr>
              <w:rPr>
                <w:rFonts w:ascii="Times New Roman" w:eastAsiaTheme="minorEastAsia" w:hAnsi="Times New Roman" w:cs="Times New Roman"/>
                <w:szCs w:val="24"/>
                <w:lang w:eastAsia="ru-RU"/>
              </w:rPr>
            </w:pPr>
          </w:p>
        </w:tc>
      </w:tr>
      <w:tr w:rsidR="00410428" w:rsidRPr="007F4518" w:rsidTr="00E03F6F">
        <w:trPr>
          <w:trHeight w:val="276"/>
        </w:trPr>
        <w:tc>
          <w:tcPr>
            <w:tcW w:w="1660" w:type="dxa"/>
            <w:gridSpan w:val="2"/>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гигиенические</w:t>
            </w:r>
          </w:p>
        </w:tc>
        <w:tc>
          <w:tcPr>
            <w:tcW w:w="1260" w:type="dxa"/>
            <w:vAlign w:val="bottom"/>
          </w:tcPr>
          <w:p w:rsidR="00410428" w:rsidRPr="007F4518" w:rsidRDefault="00410428" w:rsidP="00E03F6F">
            <w:pPr>
              <w:spacing w:line="276" w:lineRule="exact"/>
              <w:ind w:left="2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навыки,</w:t>
            </w:r>
          </w:p>
        </w:tc>
        <w:tc>
          <w:tcPr>
            <w:tcW w:w="1880" w:type="dxa"/>
            <w:tcBorders>
              <w:right w:val="single" w:sz="8" w:space="0" w:color="00000A"/>
            </w:tcBorders>
            <w:vAlign w:val="bottom"/>
          </w:tcPr>
          <w:p w:rsidR="00410428" w:rsidRPr="007F4518" w:rsidRDefault="00410428" w:rsidP="00E03F6F">
            <w:pPr>
              <w:spacing w:line="276" w:lineRule="exact"/>
              <w:ind w:right="24"/>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радуется  своей</w:t>
            </w:r>
          </w:p>
        </w:tc>
        <w:tc>
          <w:tcPr>
            <w:tcW w:w="320" w:type="dxa"/>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w:t>
            </w:r>
          </w:p>
        </w:tc>
        <w:tc>
          <w:tcPr>
            <w:tcW w:w="2320" w:type="dxa"/>
            <w:gridSpan w:val="2"/>
            <w:vAlign w:val="bottom"/>
          </w:tcPr>
          <w:p w:rsidR="00410428" w:rsidRPr="007F4518" w:rsidRDefault="00410428" w:rsidP="00E03F6F">
            <w:pPr>
              <w:spacing w:line="276" w:lineRule="exact"/>
              <w:ind w:left="5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испытывает</w:t>
            </w:r>
          </w:p>
        </w:tc>
        <w:tc>
          <w:tcPr>
            <w:tcW w:w="1720" w:type="dxa"/>
            <w:gridSpan w:val="3"/>
            <w:vAlign w:val="bottom"/>
          </w:tcPr>
          <w:p w:rsidR="00410428" w:rsidRPr="007F4518" w:rsidRDefault="00410428" w:rsidP="00E03F6F">
            <w:pPr>
              <w:spacing w:line="276" w:lineRule="exact"/>
              <w:ind w:left="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затруднения</w:t>
            </w:r>
          </w:p>
        </w:tc>
        <w:tc>
          <w:tcPr>
            <w:tcW w:w="420" w:type="dxa"/>
            <w:vAlign w:val="bottom"/>
          </w:tcPr>
          <w:p w:rsidR="00410428" w:rsidRPr="007F4518" w:rsidRDefault="00410428" w:rsidP="00E03F6F">
            <w:pPr>
              <w:spacing w:line="276" w:lineRule="exact"/>
              <w:ind w:right="25"/>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в</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самостоятельности и результату;</w:t>
            </w:r>
          </w:p>
        </w:tc>
        <w:tc>
          <w:tcPr>
            <w:tcW w:w="3580" w:type="dxa"/>
            <w:gridSpan w:val="5"/>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самостоятельном  выполнении</w:t>
            </w:r>
          </w:p>
        </w:tc>
        <w:tc>
          <w:tcPr>
            <w:tcW w:w="1200" w:type="dxa"/>
            <w:gridSpan w:val="2"/>
            <w:vAlign w:val="bottom"/>
          </w:tcPr>
          <w:p w:rsidR="00410428" w:rsidRPr="007F4518" w:rsidRDefault="00410428" w:rsidP="00E03F6F">
            <w:pPr>
              <w:spacing w:line="276" w:lineRule="exact"/>
              <w:ind w:right="25"/>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процессов</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 с интересом слушает стихи и потешки о</w:t>
            </w:r>
          </w:p>
        </w:tc>
        <w:tc>
          <w:tcPr>
            <w:tcW w:w="1740" w:type="dxa"/>
            <w:gridSpan w:val="2"/>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умывания,</w:t>
            </w:r>
          </w:p>
        </w:tc>
        <w:tc>
          <w:tcPr>
            <w:tcW w:w="1460" w:type="dxa"/>
            <w:gridSpan w:val="2"/>
            <w:vAlign w:val="bottom"/>
          </w:tcPr>
          <w:p w:rsidR="00410428" w:rsidRPr="007F4518" w:rsidRDefault="00410428" w:rsidP="00E03F6F">
            <w:pPr>
              <w:spacing w:line="276" w:lineRule="exact"/>
              <w:ind w:left="24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питания,</w:t>
            </w:r>
          </w:p>
        </w:tc>
        <w:tc>
          <w:tcPr>
            <w:tcW w:w="38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200" w:type="dxa"/>
            <w:gridSpan w:val="2"/>
            <w:vAlign w:val="bottom"/>
          </w:tcPr>
          <w:p w:rsidR="00410428" w:rsidRPr="007F4518" w:rsidRDefault="00410428" w:rsidP="00E03F6F">
            <w:pPr>
              <w:spacing w:line="276" w:lineRule="exact"/>
              <w:ind w:right="25"/>
              <w:jc w:val="right"/>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одевания,</w:t>
            </w:r>
          </w:p>
        </w:tc>
      </w:tr>
      <w:tr w:rsidR="00410428" w:rsidRPr="007F4518" w:rsidTr="00E03F6F">
        <w:trPr>
          <w:trHeight w:val="276"/>
        </w:trPr>
        <w:tc>
          <w:tcPr>
            <w:tcW w:w="4800" w:type="dxa"/>
            <w:gridSpan w:val="4"/>
            <w:tcBorders>
              <w:right w:val="single" w:sz="8" w:space="0" w:color="00000A"/>
            </w:tcBorders>
            <w:vAlign w:val="bottom"/>
          </w:tcPr>
          <w:p w:rsidR="00410428" w:rsidRPr="007F4518" w:rsidRDefault="00410428" w:rsidP="00E03F6F">
            <w:pPr>
              <w:spacing w:line="276" w:lineRule="exact"/>
              <w:ind w:left="12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процессах умывания, купания.</w:t>
            </w: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элементарного  ухода  за  своим  внешним</w:t>
            </w:r>
          </w:p>
        </w:tc>
      </w:tr>
      <w:tr w:rsidR="00410428" w:rsidRPr="007F4518" w:rsidTr="00E03F6F">
        <w:trPr>
          <w:trHeight w:val="276"/>
        </w:trPr>
        <w:tc>
          <w:tcPr>
            <w:tcW w:w="92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74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2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880" w:type="dxa"/>
            <w:tcBorders>
              <w:right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4780" w:type="dxa"/>
            <w:gridSpan w:val="7"/>
            <w:vAlign w:val="bottom"/>
          </w:tcPr>
          <w:p w:rsidR="00410428" w:rsidRPr="007F4518" w:rsidRDefault="00410428" w:rsidP="00E03F6F">
            <w:pPr>
              <w:spacing w:line="276"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видом, в использовании носового платка,</w:t>
            </w:r>
          </w:p>
        </w:tc>
      </w:tr>
      <w:tr w:rsidR="00410428" w:rsidRPr="007F4518" w:rsidTr="00E03F6F">
        <w:trPr>
          <w:trHeight w:val="307"/>
        </w:trPr>
        <w:tc>
          <w:tcPr>
            <w:tcW w:w="92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74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260" w:type="dxa"/>
            <w:vAlign w:val="bottom"/>
          </w:tcPr>
          <w:p w:rsidR="00410428" w:rsidRPr="007F4518" w:rsidRDefault="00410428" w:rsidP="00E03F6F">
            <w:pPr>
              <w:rPr>
                <w:rFonts w:ascii="Times New Roman" w:eastAsiaTheme="minorEastAsia" w:hAnsi="Times New Roman" w:cs="Times New Roman"/>
                <w:szCs w:val="24"/>
                <w:lang w:eastAsia="ru-RU"/>
              </w:rPr>
            </w:pPr>
          </w:p>
        </w:tc>
        <w:tc>
          <w:tcPr>
            <w:tcW w:w="1880" w:type="dxa"/>
            <w:tcBorders>
              <w:right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4360" w:type="dxa"/>
            <w:gridSpan w:val="6"/>
            <w:vAlign w:val="bottom"/>
          </w:tcPr>
          <w:p w:rsidR="00410428" w:rsidRPr="007F4518" w:rsidRDefault="00410428" w:rsidP="00E03F6F">
            <w:pPr>
              <w:spacing w:line="308" w:lineRule="exact"/>
              <w:ind w:left="100"/>
              <w:rPr>
                <w:rFonts w:ascii="Times New Roman" w:eastAsiaTheme="minorEastAsia" w:hAnsi="Times New Roman" w:cs="Times New Roman"/>
                <w:szCs w:val="24"/>
                <w:lang w:eastAsia="ru-RU"/>
              </w:rPr>
            </w:pPr>
            <w:r w:rsidRPr="007F4518">
              <w:rPr>
                <w:rFonts w:ascii="Times New Roman" w:eastAsia="Gabriola" w:hAnsi="Times New Roman" w:cs="Times New Roman"/>
                <w:szCs w:val="24"/>
                <w:lang w:eastAsia="ru-RU"/>
              </w:rPr>
              <w:t>постоянно ждет помощи взрослого.</w:t>
            </w:r>
          </w:p>
        </w:tc>
        <w:tc>
          <w:tcPr>
            <w:tcW w:w="420" w:type="dxa"/>
            <w:vAlign w:val="bottom"/>
          </w:tcPr>
          <w:p w:rsidR="00410428" w:rsidRPr="007F4518" w:rsidRDefault="00410428" w:rsidP="00E03F6F">
            <w:pPr>
              <w:rPr>
                <w:rFonts w:ascii="Times New Roman" w:eastAsiaTheme="minorEastAsia" w:hAnsi="Times New Roman" w:cs="Times New Roman"/>
                <w:szCs w:val="24"/>
                <w:lang w:eastAsia="ru-RU"/>
              </w:rPr>
            </w:pPr>
          </w:p>
        </w:tc>
      </w:tr>
      <w:tr w:rsidR="00410428" w:rsidRPr="007F4518" w:rsidTr="00E03F6F">
        <w:trPr>
          <w:trHeight w:val="256"/>
        </w:trPr>
        <w:tc>
          <w:tcPr>
            <w:tcW w:w="92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74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126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1880" w:type="dxa"/>
            <w:tcBorders>
              <w:bottom w:val="single" w:sz="8" w:space="0" w:color="00000A"/>
              <w:right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32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142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90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56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38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78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c>
          <w:tcPr>
            <w:tcW w:w="420" w:type="dxa"/>
            <w:tcBorders>
              <w:bottom w:val="single" w:sz="8" w:space="0" w:color="00000A"/>
            </w:tcBorders>
            <w:vAlign w:val="bottom"/>
          </w:tcPr>
          <w:p w:rsidR="00410428" w:rsidRPr="007F4518" w:rsidRDefault="00410428" w:rsidP="00E03F6F">
            <w:pPr>
              <w:rPr>
                <w:rFonts w:ascii="Times New Roman" w:eastAsiaTheme="minorEastAsia" w:hAnsi="Times New Roman" w:cs="Times New Roman"/>
                <w:szCs w:val="24"/>
                <w:lang w:eastAsia="ru-RU"/>
              </w:rPr>
            </w:pPr>
          </w:p>
        </w:tc>
      </w:tr>
    </w:tbl>
    <w:p w:rsidR="00410428" w:rsidRPr="007F4518" w:rsidRDefault="00410428" w:rsidP="00410428">
      <w:pPr>
        <w:spacing w:line="208" w:lineRule="exact"/>
        <w:rPr>
          <w:rFonts w:eastAsiaTheme="minorEastAsia"/>
          <w:sz w:val="24"/>
          <w:szCs w:val="24"/>
          <w:lang w:eastAsia="ru-RU"/>
        </w:rPr>
      </w:pPr>
    </w:p>
    <w:p w:rsidR="00410428" w:rsidRPr="007F4518" w:rsidRDefault="00410428" w:rsidP="00410428">
      <w:pPr>
        <w:ind w:right="-39"/>
        <w:jc w:val="center"/>
        <w:rPr>
          <w:rFonts w:ascii="Times New Roman" w:eastAsiaTheme="minorEastAsia" w:hAnsi="Times New Roman" w:cs="Times New Roman"/>
          <w:sz w:val="28"/>
          <w:szCs w:val="24"/>
          <w:lang w:eastAsia="ru-RU"/>
        </w:rPr>
      </w:pPr>
      <w:r w:rsidRPr="007F4518">
        <w:rPr>
          <w:rFonts w:ascii="Times New Roman" w:eastAsia="Gabriola" w:hAnsi="Times New Roman" w:cs="Times New Roman"/>
          <w:b/>
          <w:bCs/>
          <w:sz w:val="28"/>
          <w:szCs w:val="24"/>
          <w:lang w:eastAsia="ru-RU"/>
        </w:rPr>
        <w:t xml:space="preserve">Средняя </w:t>
      </w:r>
      <w:r>
        <w:rPr>
          <w:rFonts w:ascii="Times New Roman" w:eastAsia="Gabriola" w:hAnsi="Times New Roman" w:cs="Times New Roman"/>
          <w:b/>
          <w:bCs/>
          <w:sz w:val="28"/>
          <w:szCs w:val="24"/>
          <w:lang w:eastAsia="ru-RU"/>
        </w:rPr>
        <w:t>под</w:t>
      </w:r>
      <w:r w:rsidRPr="007F4518">
        <w:rPr>
          <w:rFonts w:ascii="Times New Roman" w:eastAsia="Gabriola" w:hAnsi="Times New Roman" w:cs="Times New Roman"/>
          <w:b/>
          <w:bCs/>
          <w:sz w:val="28"/>
          <w:szCs w:val="24"/>
          <w:lang w:eastAsia="ru-RU"/>
        </w:rPr>
        <w:t>группа (4-5 лет)</w:t>
      </w:r>
    </w:p>
    <w:p w:rsidR="00410428" w:rsidRPr="007F4518" w:rsidRDefault="00410428" w:rsidP="00410428">
      <w:pPr>
        <w:ind w:right="-39"/>
        <w:jc w:val="center"/>
        <w:rPr>
          <w:rFonts w:ascii="Times New Roman" w:eastAsiaTheme="minorEastAsia" w:hAnsi="Times New Roman" w:cs="Times New Roman"/>
          <w:sz w:val="28"/>
          <w:szCs w:val="24"/>
          <w:lang w:eastAsia="ru-RU"/>
        </w:rPr>
      </w:pPr>
      <w:r w:rsidRPr="007F4518">
        <w:rPr>
          <w:rFonts w:ascii="Times New Roman" w:eastAsia="Gabriola" w:hAnsi="Times New Roman" w:cs="Times New Roman"/>
          <w:b/>
          <w:bCs/>
          <w:sz w:val="28"/>
          <w:szCs w:val="24"/>
          <w:u w:val="single"/>
          <w:lang w:eastAsia="ru-RU"/>
        </w:rPr>
        <w:t>Вид образовательной деятельности «ФИЗИЧЕСКАЯ КУЛЬТУРА»</w:t>
      </w:r>
    </w:p>
    <w:p w:rsidR="00410428" w:rsidRPr="00410428" w:rsidRDefault="00410428" w:rsidP="00C25A44">
      <w:pPr>
        <w:numPr>
          <w:ilvl w:val="0"/>
          <w:numId w:val="14"/>
        </w:numPr>
        <w:tabs>
          <w:tab w:val="left" w:pos="452"/>
        </w:tabs>
        <w:spacing w:after="0" w:line="182" w:lineRule="auto"/>
        <w:ind w:right="340"/>
        <w:jc w:val="both"/>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колонной по одному. Развивать умение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при подпрыгивании на месте.</w:t>
      </w:r>
    </w:p>
    <w:p w:rsidR="00410428" w:rsidRPr="007F4518" w:rsidRDefault="00410428" w:rsidP="00C25A44">
      <w:pPr>
        <w:numPr>
          <w:ilvl w:val="0"/>
          <w:numId w:val="14"/>
        </w:numPr>
        <w:tabs>
          <w:tab w:val="left" w:pos="507"/>
        </w:tabs>
        <w:spacing w:after="0" w:line="182" w:lineRule="auto"/>
        <w:ind w:right="34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Развивать умение сохранять равновесие при ходьбе по ограниченной площади; закреплять умение прокатывать мяч в определѐнном направлении, подбрасывать и ловить мяч, не прижимая его к груди; развивать навыки выполнения упражнений с мячами.</w:t>
      </w:r>
    </w:p>
    <w:p w:rsidR="00410428" w:rsidRPr="007F4518" w:rsidRDefault="00410428" w:rsidP="00410428">
      <w:pPr>
        <w:spacing w:line="4" w:lineRule="exact"/>
        <w:rPr>
          <w:rFonts w:ascii="Times New Roman" w:eastAsia="Gabriola" w:hAnsi="Times New Roman" w:cs="Times New Roman"/>
          <w:sz w:val="24"/>
          <w:szCs w:val="24"/>
          <w:lang w:eastAsia="ru-RU"/>
        </w:rPr>
      </w:pPr>
    </w:p>
    <w:p w:rsidR="00410428" w:rsidRPr="007F4518" w:rsidRDefault="00410428" w:rsidP="00C25A44">
      <w:pPr>
        <w:numPr>
          <w:ilvl w:val="1"/>
          <w:numId w:val="14"/>
        </w:numPr>
        <w:tabs>
          <w:tab w:val="left" w:pos="597"/>
        </w:tabs>
        <w:spacing w:after="0" w:line="197" w:lineRule="auto"/>
        <w:ind w:right="340"/>
        <w:jc w:val="both"/>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410428" w:rsidRPr="00410428" w:rsidRDefault="00410428" w:rsidP="00C25A44">
      <w:pPr>
        <w:numPr>
          <w:ilvl w:val="0"/>
          <w:numId w:val="14"/>
        </w:numPr>
        <w:tabs>
          <w:tab w:val="left" w:pos="413"/>
        </w:tabs>
        <w:spacing w:after="0" w:line="185" w:lineRule="auto"/>
        <w:ind w:right="360"/>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410428" w:rsidRPr="007F4518" w:rsidRDefault="00410428" w:rsidP="00C25A44">
      <w:pPr>
        <w:numPr>
          <w:ilvl w:val="0"/>
          <w:numId w:val="14"/>
        </w:numPr>
        <w:tabs>
          <w:tab w:val="left" w:pos="507"/>
        </w:tabs>
        <w:spacing w:after="0" w:line="197" w:lineRule="auto"/>
        <w:ind w:right="360"/>
        <w:jc w:val="both"/>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Развивать умение сохранять равновесие при ходьбе по ограниченной площади; имитировать повадки птиц; закреплять умение прыгать на двух ногах; совершенствовать навыки ходьбы и бега.</w:t>
      </w:r>
    </w:p>
    <w:p w:rsidR="00410428" w:rsidRPr="009E2992" w:rsidRDefault="00410428" w:rsidP="00C25A44">
      <w:pPr>
        <w:numPr>
          <w:ilvl w:val="0"/>
          <w:numId w:val="14"/>
        </w:numPr>
        <w:tabs>
          <w:tab w:val="left" w:pos="400"/>
        </w:tabs>
        <w:spacing w:after="0" w:line="182" w:lineRule="auto"/>
        <w:rPr>
          <w:rFonts w:ascii="Times New Roman" w:eastAsia="Gabriola" w:hAnsi="Times New Roman" w:cs="Times New Roman"/>
          <w:sz w:val="24"/>
          <w:szCs w:val="24"/>
          <w:lang w:eastAsia="ru-RU"/>
        </w:rPr>
      </w:pPr>
      <w:r w:rsidRPr="007F4518">
        <w:rPr>
          <w:rFonts w:ascii="Times New Roman" w:eastAsia="Gabriola" w:hAnsi="Times New Roman" w:cs="Times New Roman"/>
          <w:sz w:val="24"/>
          <w:szCs w:val="24"/>
          <w:lang w:eastAsia="ru-RU"/>
        </w:rPr>
        <w:t>Упражнять детей в ходьбе и беге, на носках; упражнять в прыжках.</w:t>
      </w:r>
    </w:p>
    <w:p w:rsidR="00410428" w:rsidRPr="009E2992" w:rsidRDefault="00410428" w:rsidP="00410428">
      <w:pPr>
        <w:ind w:left="260" w:right="120"/>
        <w:jc w:val="both"/>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колонной по одному, беге врассыпную. Развивать умение катать обруч друг другу.</w:t>
      </w:r>
    </w:p>
    <w:p w:rsidR="00410428" w:rsidRPr="009E2992" w:rsidRDefault="00410428" w:rsidP="00410428">
      <w:pPr>
        <w:spacing w:line="185" w:lineRule="auto"/>
        <w:ind w:left="260"/>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лазанье под шнур.</w:t>
      </w:r>
    </w:p>
    <w:p w:rsidR="00410428" w:rsidRPr="009E2992" w:rsidRDefault="00410428" w:rsidP="00410428">
      <w:pPr>
        <w:spacing w:line="197" w:lineRule="auto"/>
        <w:ind w:left="260" w:right="140"/>
        <w:jc w:val="both"/>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в обход предметов, П поставленных по углам площадки; повторить подбрасывание и ловлю мяча двумя руками; упражнять в прыжках, развивая точность приземления.</w:t>
      </w:r>
    </w:p>
    <w:p w:rsidR="00410428" w:rsidRPr="009E2992" w:rsidRDefault="00410428" w:rsidP="00410428">
      <w:pPr>
        <w:spacing w:line="225" w:lineRule="auto"/>
        <w:ind w:left="260" w:right="120"/>
        <w:jc w:val="both"/>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-Продолжать развивать умение детей останавливаться по сигналу воспитателя во время ходьбы и бега. Учить умению группироваться при лазанье под шнур. Упражнять в сохранении устойчивого равновесия при ходьбе по уменьшенной площади опоры.</w:t>
      </w:r>
    </w:p>
    <w:p w:rsidR="00410428" w:rsidRPr="009E2992" w:rsidRDefault="00410428" w:rsidP="00410428">
      <w:pPr>
        <w:ind w:left="260" w:right="120"/>
        <w:jc w:val="both"/>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-Развивать умение спрыгивать с высоты 30-50см. совершенствуются навыки подлезания под дуги правым и левым боком, не касаясь руками пола.</w:t>
      </w:r>
    </w:p>
    <w:p w:rsidR="00410428" w:rsidRPr="009E2992" w:rsidRDefault="00410428" w:rsidP="00410428">
      <w:pPr>
        <w:ind w:left="260" w:right="120"/>
        <w:jc w:val="both"/>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перебрасывании мяча друг другу, развивая ловкость и глазомер; Упражнять в прыжках.</w:t>
      </w:r>
    </w:p>
    <w:p w:rsidR="00410428" w:rsidRPr="009E2992" w:rsidRDefault="00410428" w:rsidP="00C25A44">
      <w:pPr>
        <w:numPr>
          <w:ilvl w:val="0"/>
          <w:numId w:val="15"/>
        </w:numPr>
        <w:tabs>
          <w:tab w:val="left" w:pos="416"/>
        </w:tabs>
        <w:spacing w:after="0" w:line="219" w:lineRule="auto"/>
        <w:ind w:right="12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lastRenderedPageBreak/>
        <w:t>Развивать умение прыгать в длину с места; правильно занимать исходное положение и правильно выполнять замах при метании вдаль из свободной стойки (рука поднимается</w:t>
      </w:r>
      <w:r w:rsidRPr="00410428">
        <w:rPr>
          <w:rFonts w:ascii="Times New Roman" w:eastAsia="Gabriola" w:hAnsi="Times New Roman" w:cs="Times New Roman"/>
          <w:sz w:val="24"/>
          <w:szCs w:val="24"/>
          <w:lang w:eastAsia="ru-RU"/>
        </w:rPr>
        <w:t xml:space="preserve"> </w:t>
      </w:r>
      <w:r w:rsidRPr="009E2992">
        <w:rPr>
          <w:rFonts w:ascii="Times New Roman" w:eastAsia="Gabriola" w:hAnsi="Times New Roman" w:cs="Times New Roman"/>
          <w:sz w:val="24"/>
          <w:szCs w:val="24"/>
          <w:lang w:eastAsia="ru-RU"/>
        </w:rPr>
        <w:t>вверх и назад); совершенствовать навыки сохранения равновесия при ходьбе по ограниченной площади.</w:t>
      </w:r>
    </w:p>
    <w:p w:rsidR="00410428" w:rsidRPr="009E2992" w:rsidRDefault="00410428" w:rsidP="00C25A44">
      <w:pPr>
        <w:numPr>
          <w:ilvl w:val="0"/>
          <w:numId w:val="15"/>
        </w:numPr>
        <w:tabs>
          <w:tab w:val="left" w:pos="485"/>
        </w:tabs>
        <w:spacing w:after="0" w:line="187" w:lineRule="auto"/>
        <w:ind w:right="12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410428" w:rsidRPr="009E2992" w:rsidRDefault="00410428" w:rsidP="00410428">
      <w:pPr>
        <w:spacing w:line="5" w:lineRule="exact"/>
        <w:rPr>
          <w:rFonts w:ascii="Times New Roman" w:eastAsia="Gabriola" w:hAnsi="Times New Roman" w:cs="Times New Roman"/>
          <w:sz w:val="24"/>
          <w:szCs w:val="24"/>
          <w:lang w:eastAsia="ru-RU"/>
        </w:rPr>
      </w:pPr>
    </w:p>
    <w:p w:rsidR="00410428" w:rsidRPr="009E2992" w:rsidRDefault="00410428" w:rsidP="00C25A44">
      <w:pPr>
        <w:numPr>
          <w:ilvl w:val="0"/>
          <w:numId w:val="15"/>
        </w:numPr>
        <w:tabs>
          <w:tab w:val="left" w:pos="430"/>
        </w:tabs>
        <w:spacing w:after="0" w:line="197" w:lineRule="auto"/>
        <w:ind w:right="14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прыжкам в длину с активным взмахом руками вперед и вверх; закреплять умение сохранять равновесие в ходьбе по шесту, по узкой доске; совершенствовать навыки ползания; развивать фантазию.</w:t>
      </w:r>
    </w:p>
    <w:p w:rsidR="00410428" w:rsidRPr="009E2992" w:rsidRDefault="00410428" w:rsidP="00410428">
      <w:pPr>
        <w:ind w:left="260"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с выполнением различных заданий в прыжках, закреплять умение действовать по сигналу.</w:t>
      </w:r>
    </w:p>
    <w:p w:rsidR="00410428" w:rsidRPr="009E2992" w:rsidRDefault="00410428" w:rsidP="00410428">
      <w:pPr>
        <w:spacing w:line="185" w:lineRule="auto"/>
        <w:ind w:left="26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прокатывании мяча в прямом направлении, в лазанье под дугу.</w:t>
      </w:r>
    </w:p>
    <w:p w:rsidR="00410428" w:rsidRPr="009E2992" w:rsidRDefault="00410428" w:rsidP="00410428">
      <w:pPr>
        <w:spacing w:line="197" w:lineRule="auto"/>
        <w:ind w:left="260" w:right="14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410428" w:rsidRPr="009E2992" w:rsidRDefault="00410428" w:rsidP="00410428">
      <w:pPr>
        <w:spacing w:line="185" w:lineRule="auto"/>
        <w:ind w:left="26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и беге между</w:t>
      </w:r>
    </w:p>
    <w:p w:rsidR="00410428" w:rsidRPr="009E2992" w:rsidRDefault="00410428" w:rsidP="00410428">
      <w:pPr>
        <w:spacing w:line="197" w:lineRule="auto"/>
        <w:ind w:left="260" w:right="12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-Развивать умение детей находить свое место в колонне после ходьбы и бега. Повторить лазанье под дугу, не касаясь руками пола; упражнять в сохранении устойчивого равновесия.</w:t>
      </w:r>
    </w:p>
    <w:p w:rsidR="00410428" w:rsidRPr="009E2992" w:rsidRDefault="00410428" w:rsidP="00410428">
      <w:pPr>
        <w:spacing w:line="182" w:lineRule="auto"/>
        <w:ind w:left="260"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-Развивать умение метать шишки на дальность, разгадывать загадки; развивать глазомер, фантазию; закреплять умение сохранять равновесие при ходьбе между кубиками. -Повторить ходьбу и бег колонной по одному; упражнять в бросании мяча в корзину, развивая ловкость и глазомер.</w:t>
      </w:r>
    </w:p>
    <w:p w:rsidR="00410428" w:rsidRPr="009E2992" w:rsidRDefault="00410428" w:rsidP="00410428">
      <w:pPr>
        <w:ind w:left="260"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и беге с изменением направления движения, ходьбе и беге между предметами.</w:t>
      </w:r>
    </w:p>
    <w:p w:rsidR="00410428" w:rsidRPr="009E2992" w:rsidRDefault="00410428" w:rsidP="00410428">
      <w:pPr>
        <w:ind w:left="260" w:right="12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умение удерживать устойчивое равновесие при ходьбе на повышенной опоре. Упражнять в прыжках на двух ногах.</w:t>
      </w:r>
    </w:p>
    <w:p w:rsidR="00410428" w:rsidRPr="009E2992" w:rsidRDefault="00410428" w:rsidP="00410428">
      <w:pPr>
        <w:spacing w:line="197" w:lineRule="auto"/>
        <w:ind w:left="260" w:right="12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умение сохранять равновесие при ходьбе по ограниченной площади; закреплять навыки лазания по гимнастической стенке; совершенствовать навыки ходьбы и бега.</w:t>
      </w:r>
    </w:p>
    <w:p w:rsidR="00410428" w:rsidRPr="009E2992" w:rsidRDefault="00410428" w:rsidP="00C25A44">
      <w:pPr>
        <w:numPr>
          <w:ilvl w:val="0"/>
          <w:numId w:val="15"/>
        </w:numPr>
        <w:tabs>
          <w:tab w:val="left" w:pos="483"/>
        </w:tabs>
        <w:spacing w:after="0" w:line="197" w:lineRule="auto"/>
        <w:ind w:right="12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410428" w:rsidRPr="009E2992" w:rsidRDefault="00410428" w:rsidP="00410428">
      <w:pPr>
        <w:spacing w:line="197" w:lineRule="auto"/>
        <w:ind w:left="260" w:right="12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умение подлезать под припятствие ограниченной высоты (в приседе, в положении лежа); совершенствовать навыки сохранения равновесия при ходьбе по ограниченной площади.</w:t>
      </w:r>
    </w:p>
    <w:p w:rsidR="00410428" w:rsidRDefault="00410428" w:rsidP="00410428">
      <w:pPr>
        <w:spacing w:line="182" w:lineRule="auto"/>
        <w:ind w:left="260" w:right="12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колонной по одному, выполняя задания для рук, беге с перешагиванием через шнуры. Закреплять умение детей действовать с мячом по сигналу воспитателя</w:t>
      </w:r>
    </w:p>
    <w:p w:rsidR="00410428" w:rsidRPr="009E2992" w:rsidRDefault="00410428" w:rsidP="00410428">
      <w:pPr>
        <w:spacing w:line="182" w:lineRule="auto"/>
        <w:ind w:left="260" w:right="12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 xml:space="preserve"> -Упражнять детей в ходьбе и беге с изменением направления движения; в бросках мяча о</w:t>
      </w:r>
      <w:r>
        <w:rPr>
          <w:rFonts w:ascii="Times New Roman" w:eastAsia="Gabriola" w:hAnsi="Times New Roman" w:cs="Times New Roman"/>
          <w:sz w:val="24"/>
          <w:szCs w:val="24"/>
          <w:lang w:eastAsia="ru-RU"/>
        </w:rPr>
        <w:t xml:space="preserve"> </w:t>
      </w:r>
      <w:r w:rsidRPr="009E2992">
        <w:rPr>
          <w:rFonts w:ascii="Times New Roman" w:eastAsia="Gabriola" w:hAnsi="Times New Roman" w:cs="Times New Roman"/>
          <w:sz w:val="24"/>
          <w:szCs w:val="24"/>
          <w:lang w:eastAsia="ru-RU"/>
        </w:rPr>
        <w:t>землю и ловле его двумя руками; повторить ползание на четвереньках.</w:t>
      </w:r>
    </w:p>
    <w:p w:rsidR="00410428" w:rsidRPr="009E2992" w:rsidRDefault="00410428" w:rsidP="00410428">
      <w:pPr>
        <w:spacing w:line="182" w:lineRule="auto"/>
        <w:ind w:left="260" w:right="120"/>
        <w:jc w:val="both"/>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умение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 3.Упражнять детей в ходьбе между предметами, не задевая их; упражнять в прыжках и беге с ускорением.</w:t>
      </w:r>
    </w:p>
    <w:p w:rsidR="00410428" w:rsidRPr="009E2992" w:rsidRDefault="00410428" w:rsidP="00410428">
      <w:pPr>
        <w:spacing w:line="20" w:lineRule="exact"/>
        <w:rPr>
          <w:rFonts w:ascii="Times New Roman" w:eastAsiaTheme="minorEastAsia" w:hAnsi="Times New Roman" w:cs="Times New Roman"/>
          <w:sz w:val="24"/>
          <w:szCs w:val="24"/>
          <w:lang w:eastAsia="ru-RU"/>
        </w:rPr>
      </w:pPr>
    </w:p>
    <w:p w:rsidR="00410428" w:rsidRPr="009E2992" w:rsidRDefault="00410428" w:rsidP="00C25A44">
      <w:pPr>
        <w:numPr>
          <w:ilvl w:val="0"/>
          <w:numId w:val="16"/>
        </w:numPr>
        <w:tabs>
          <w:tab w:val="left" w:pos="418"/>
        </w:tabs>
        <w:spacing w:after="0" w:line="240"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закреплять умение сохранять устойчивое равновесие и правильную осанку в ходьбе.</w:t>
      </w:r>
    </w:p>
    <w:p w:rsidR="00410428" w:rsidRPr="009E2992" w:rsidRDefault="00410428" w:rsidP="00C25A44">
      <w:pPr>
        <w:numPr>
          <w:ilvl w:val="0"/>
          <w:numId w:val="16"/>
        </w:numPr>
        <w:tabs>
          <w:tab w:val="left" w:pos="410"/>
        </w:tabs>
        <w:spacing w:after="0" w:line="240"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lastRenderedPageBreak/>
        <w:t>Учить разнообразным видам ходьбы; совершенствовать навыки ползания и прыжков на двух ногах с продвижением вперед.</w:t>
      </w:r>
    </w:p>
    <w:p w:rsidR="00410428" w:rsidRPr="009E2992" w:rsidRDefault="00410428" w:rsidP="00C25A44">
      <w:pPr>
        <w:numPr>
          <w:ilvl w:val="0"/>
          <w:numId w:val="16"/>
        </w:numPr>
        <w:tabs>
          <w:tab w:val="left" w:pos="425"/>
        </w:tabs>
        <w:spacing w:after="0" w:line="182"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и беге по кругу, взявшись за руки (из колонны); Повторять ходьбу и бег с установкой по сигналу воспитателя; развивать глазомер и силу броска при метании на дальность, упражнять в прыжках -Закреплять умение сохранять устойчивое равновесие и правильную осанку в ходьбе по</w:t>
      </w:r>
    </w:p>
    <w:p w:rsidR="00410428" w:rsidRPr="009E2992" w:rsidRDefault="00410428" w:rsidP="00410428">
      <w:pPr>
        <w:ind w:left="260"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уменьшенной площади опоры; развивать ловкость и координацию движений в прыжках через препятствие.</w:t>
      </w:r>
    </w:p>
    <w:p w:rsidR="00410428" w:rsidRPr="009E2992" w:rsidRDefault="00410428" w:rsidP="00410428">
      <w:pPr>
        <w:spacing w:line="185" w:lineRule="auto"/>
        <w:ind w:left="26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умение подлезать под дугу; совершенствовать навыки прыжков в длину.</w:t>
      </w:r>
    </w:p>
    <w:p w:rsidR="00410428" w:rsidRPr="009E2992" w:rsidRDefault="00410428" w:rsidP="00410428">
      <w:pPr>
        <w:ind w:left="260"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и беге между сооружениями из снега; в умении действовать по сигналу воспитателя.</w:t>
      </w:r>
    </w:p>
    <w:p w:rsidR="00410428" w:rsidRPr="009E2992" w:rsidRDefault="00410428" w:rsidP="00410428">
      <w:pPr>
        <w:ind w:left="260" w:right="12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перестроении в пары на месте; в мягком приземлении на полусогнутые ноги; закреплять умение прокатывать мяч, развивая глазомер.</w:t>
      </w:r>
    </w:p>
    <w:p w:rsidR="00410428" w:rsidRPr="009E2992" w:rsidRDefault="00410428" w:rsidP="00410428">
      <w:pPr>
        <w:spacing w:line="185" w:lineRule="auto"/>
        <w:ind w:left="26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умение прокатывать мяч, развивая глазомер.</w:t>
      </w:r>
    </w:p>
    <w:p w:rsidR="00410428" w:rsidRPr="009E2992" w:rsidRDefault="00410428" w:rsidP="00410428">
      <w:pPr>
        <w:ind w:left="260"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3.Развивать умение брать лопатки для снега и переносить их к месту занятий; упражнять в ходьбе ступающим шагом.</w:t>
      </w:r>
    </w:p>
    <w:p w:rsidR="00410428" w:rsidRPr="009E2992" w:rsidRDefault="00410428" w:rsidP="00410428">
      <w:pPr>
        <w:spacing w:line="182" w:lineRule="auto"/>
        <w:ind w:left="260"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в колонне по одному; развивать умение ловить мяч, брошенный товарищем. Упражнять в ползании на четвереньках на повышенной опоре. -Закреплять умение прыгать на двух ногах; навыки выполнения упражнений с обручами. -Упражнять в метании на дальность снежков, развивая силу броска.</w:t>
      </w:r>
    </w:p>
    <w:p w:rsidR="00410428" w:rsidRPr="009E2992" w:rsidRDefault="00410428" w:rsidP="00410428">
      <w:pPr>
        <w:spacing w:line="236" w:lineRule="auto"/>
        <w:ind w:left="260" w:right="14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умение детей перестраиваться в пары из колонны по одному. Уметь находить свое место в колонне. Учить правильному хвату рук за края доски при ползании на животе; упражнять в умении сохранять равновесие в ходьбе на повышенной опоре.</w:t>
      </w:r>
    </w:p>
    <w:p w:rsidR="00410428" w:rsidRPr="009E2992" w:rsidRDefault="00410428" w:rsidP="00410428">
      <w:pPr>
        <w:spacing w:line="185" w:lineRule="auto"/>
        <w:ind w:left="260" w:right="220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навыки ходьбы между предметами, сохраняя равновесие. -Упражнять в метании на дальность снежков, развивая силу броска.</w:t>
      </w:r>
    </w:p>
    <w:p w:rsidR="00410428" w:rsidRPr="009E2992" w:rsidRDefault="00410428" w:rsidP="00410428">
      <w:pPr>
        <w:spacing w:line="182" w:lineRule="auto"/>
        <w:ind w:left="260"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-Продолжать учить детей ходьбе и бегу между предметами; развивать устойчивое равновесие при ходьбе и беге по наклонной доске; упражнять в прыжках с ноги на ногу; учить забрасывать мяч в кольцо; -Закреплять умение прокатывать мяч ногой между предметами; развивать глазомер.</w:t>
      </w:r>
    </w:p>
    <w:p w:rsidR="00410428" w:rsidRPr="009E2992" w:rsidRDefault="00410428" w:rsidP="00410428">
      <w:pPr>
        <w:spacing w:line="185" w:lineRule="auto"/>
        <w:ind w:left="26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-Повторение игровых упражнений на закрепление.</w:t>
      </w:r>
    </w:p>
    <w:p w:rsidR="00410428" w:rsidRPr="009E2992" w:rsidRDefault="00410428" w:rsidP="00C25A44">
      <w:pPr>
        <w:numPr>
          <w:ilvl w:val="0"/>
          <w:numId w:val="16"/>
        </w:numPr>
        <w:tabs>
          <w:tab w:val="left" w:pos="428"/>
        </w:tabs>
        <w:spacing w:after="0" w:line="185"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w:t>
      </w:r>
    </w:p>
    <w:p w:rsidR="00410428" w:rsidRPr="009E2992" w:rsidRDefault="00410428" w:rsidP="00410428">
      <w:pPr>
        <w:spacing w:line="1" w:lineRule="exact"/>
        <w:rPr>
          <w:rFonts w:ascii="Times New Roman" w:eastAsia="Gabriola" w:hAnsi="Times New Roman" w:cs="Times New Roman"/>
          <w:sz w:val="24"/>
          <w:szCs w:val="24"/>
          <w:lang w:eastAsia="ru-RU"/>
        </w:rPr>
      </w:pPr>
    </w:p>
    <w:p w:rsidR="00410428" w:rsidRPr="009E2992" w:rsidRDefault="00410428" w:rsidP="00C25A44">
      <w:pPr>
        <w:numPr>
          <w:ilvl w:val="0"/>
          <w:numId w:val="16"/>
        </w:numPr>
        <w:tabs>
          <w:tab w:val="left" w:pos="400"/>
        </w:tabs>
        <w:spacing w:after="0" w:line="185"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беге и прыжках вокруг снеговика.</w:t>
      </w:r>
    </w:p>
    <w:p w:rsidR="00410428" w:rsidRPr="009E2992" w:rsidRDefault="00410428" w:rsidP="00C25A44">
      <w:pPr>
        <w:numPr>
          <w:ilvl w:val="0"/>
          <w:numId w:val="16"/>
        </w:numPr>
        <w:tabs>
          <w:tab w:val="left" w:pos="410"/>
        </w:tabs>
        <w:spacing w:after="0" w:line="240"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410428" w:rsidRPr="009E2992" w:rsidRDefault="00410428" w:rsidP="00C25A44">
      <w:pPr>
        <w:numPr>
          <w:ilvl w:val="0"/>
          <w:numId w:val="16"/>
        </w:numPr>
        <w:tabs>
          <w:tab w:val="left" w:pos="411"/>
        </w:tabs>
        <w:spacing w:after="0" w:line="240"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прыжках между предметами, в прокатывании мячей между предметами, в бросании мяча вверх и о землю и ловля его 2-мя руками.</w:t>
      </w:r>
    </w:p>
    <w:p w:rsidR="00410428" w:rsidRPr="009E2992" w:rsidRDefault="00410428" w:rsidP="00C25A44">
      <w:pPr>
        <w:numPr>
          <w:ilvl w:val="0"/>
          <w:numId w:val="16"/>
        </w:numPr>
        <w:tabs>
          <w:tab w:val="left" w:pos="411"/>
        </w:tabs>
        <w:spacing w:after="0" w:line="240"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со сменой ведущего, с высоким подниманием колен, В равновесии при ходьбе по гимнастической скамейке.</w:t>
      </w:r>
    </w:p>
    <w:p w:rsidR="00410428" w:rsidRPr="009E2992" w:rsidRDefault="00410428" w:rsidP="00C25A44">
      <w:pPr>
        <w:numPr>
          <w:ilvl w:val="0"/>
          <w:numId w:val="16"/>
        </w:numPr>
        <w:tabs>
          <w:tab w:val="left" w:pos="464"/>
        </w:tabs>
        <w:spacing w:after="0" w:line="240" w:lineRule="auto"/>
        <w:ind w:right="12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ползании по гимнастической скамейке с опорой на ладони и ступни «медвежата», в отбивании мяча о пол и ловля его 2-мя руками.</w:t>
      </w:r>
    </w:p>
    <w:p w:rsidR="00410428" w:rsidRPr="009E2992" w:rsidRDefault="00410428" w:rsidP="00C25A44">
      <w:pPr>
        <w:numPr>
          <w:ilvl w:val="0"/>
          <w:numId w:val="16"/>
        </w:numPr>
        <w:tabs>
          <w:tab w:val="left" w:pos="400"/>
        </w:tabs>
        <w:spacing w:after="0" w:line="185"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и беге между предметами, в равновесии, в прыжках.</w:t>
      </w:r>
    </w:p>
    <w:p w:rsidR="00410428" w:rsidRPr="009E2992" w:rsidRDefault="00410428" w:rsidP="00C25A44">
      <w:pPr>
        <w:numPr>
          <w:ilvl w:val="0"/>
          <w:numId w:val="16"/>
        </w:numPr>
        <w:tabs>
          <w:tab w:val="left" w:pos="411"/>
        </w:tabs>
        <w:spacing w:after="0" w:line="197"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лазании под рейку (40 см от пола) прямо и боком, в прыжках на 2 ногах с продвижением вперед между предметами (3 м)</w:t>
      </w:r>
    </w:p>
    <w:p w:rsidR="00410428" w:rsidRPr="009E2992" w:rsidRDefault="00410428" w:rsidP="00C25A44">
      <w:pPr>
        <w:numPr>
          <w:ilvl w:val="0"/>
          <w:numId w:val="16"/>
        </w:numPr>
        <w:tabs>
          <w:tab w:val="left" w:pos="539"/>
        </w:tabs>
        <w:spacing w:after="0" w:line="185"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с выполнением заданий по сигналу воспитателя, в прыжках из обруча в обруч, развивать ловкость при прокатывании мяча между предметами.</w:t>
      </w:r>
    </w:p>
    <w:p w:rsidR="00410428" w:rsidRPr="009E2992" w:rsidRDefault="00410428" w:rsidP="00410428">
      <w:pPr>
        <w:spacing w:line="1" w:lineRule="exact"/>
        <w:rPr>
          <w:rFonts w:ascii="Times New Roman" w:eastAsia="Gabriola" w:hAnsi="Times New Roman" w:cs="Times New Roman"/>
          <w:sz w:val="24"/>
          <w:szCs w:val="24"/>
          <w:lang w:eastAsia="ru-RU"/>
        </w:rPr>
      </w:pPr>
    </w:p>
    <w:p w:rsidR="00410428" w:rsidRPr="009E2992" w:rsidRDefault="00410428" w:rsidP="00C25A44">
      <w:pPr>
        <w:numPr>
          <w:ilvl w:val="0"/>
          <w:numId w:val="16"/>
        </w:numPr>
        <w:tabs>
          <w:tab w:val="left" w:pos="400"/>
        </w:tabs>
        <w:spacing w:after="0" w:line="185"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Повторить игровые упражнения с бегом и прыжками.</w:t>
      </w:r>
    </w:p>
    <w:p w:rsidR="00410428" w:rsidRDefault="00410428" w:rsidP="00C25A44">
      <w:pPr>
        <w:numPr>
          <w:ilvl w:val="0"/>
          <w:numId w:val="16"/>
        </w:numPr>
        <w:tabs>
          <w:tab w:val="left" w:pos="404"/>
        </w:tabs>
        <w:spacing w:after="0" w:line="240" w:lineRule="auto"/>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и беге врассыпную между предметами, в ловле мяча 2-мя руками, в ползании на четвереньках</w:t>
      </w:r>
      <w:r>
        <w:rPr>
          <w:rFonts w:ascii="Times New Roman" w:eastAsia="Gabriola" w:hAnsi="Times New Roman" w:cs="Times New Roman"/>
          <w:sz w:val="24"/>
          <w:szCs w:val="24"/>
          <w:lang w:eastAsia="ru-RU"/>
        </w:rPr>
        <w:t>.</w:t>
      </w:r>
    </w:p>
    <w:p w:rsidR="00410428" w:rsidRDefault="00410428" w:rsidP="00410428">
      <w:pPr>
        <w:tabs>
          <w:tab w:val="left" w:pos="404"/>
        </w:tabs>
        <w:spacing w:after="0" w:line="240" w:lineRule="auto"/>
        <w:ind w:right="140"/>
        <w:rPr>
          <w:rFonts w:ascii="Times New Roman" w:eastAsia="Gabriola" w:hAnsi="Times New Roman" w:cs="Times New Roman"/>
          <w:sz w:val="24"/>
          <w:szCs w:val="24"/>
          <w:lang w:eastAsia="ru-RU"/>
        </w:rPr>
      </w:pPr>
    </w:p>
    <w:p w:rsidR="00410428" w:rsidRPr="00410428" w:rsidRDefault="00410428" w:rsidP="00C25A44">
      <w:pPr>
        <w:numPr>
          <w:ilvl w:val="0"/>
          <w:numId w:val="17"/>
        </w:numPr>
        <w:tabs>
          <w:tab w:val="left" w:pos="480"/>
        </w:tabs>
        <w:spacing w:after="0" w:line="240" w:lineRule="auto"/>
        <w:ind w:right="22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lastRenderedPageBreak/>
        <w:t>Упражнять в метании на дальность. Игровые упражнения: «Кто дальше бросит», Найдем снегурочку», Подвижная игра «Мороз –Красный Нос»</w:t>
      </w:r>
    </w:p>
    <w:p w:rsidR="00410428" w:rsidRPr="00410428" w:rsidRDefault="00410428" w:rsidP="00C25A44">
      <w:pPr>
        <w:numPr>
          <w:ilvl w:val="0"/>
          <w:numId w:val="17"/>
        </w:numPr>
        <w:tabs>
          <w:tab w:val="left" w:pos="483"/>
        </w:tabs>
        <w:spacing w:after="0" w:line="240" w:lineRule="auto"/>
        <w:ind w:right="2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с изменением направления движения, в ползании в прямом направлении, прыжках между предметами.</w:t>
      </w:r>
    </w:p>
    <w:p w:rsidR="00410428" w:rsidRPr="00410428" w:rsidRDefault="00410428" w:rsidP="00C25A44">
      <w:pPr>
        <w:numPr>
          <w:ilvl w:val="0"/>
          <w:numId w:val="17"/>
        </w:numPr>
        <w:tabs>
          <w:tab w:val="left" w:pos="460"/>
        </w:tabs>
        <w:spacing w:after="0" w:line="185"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Развивать ловкость и глазомер при метании мешочков.</w:t>
      </w:r>
    </w:p>
    <w:p w:rsidR="00410428" w:rsidRPr="009E2992" w:rsidRDefault="00410428" w:rsidP="00410428">
      <w:pPr>
        <w:ind w:left="260" w:right="240"/>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и беге по кругу с изменением направления движения и беге врассыпную, в равновесии и прыжках.</w:t>
      </w:r>
    </w:p>
    <w:p w:rsidR="00410428" w:rsidRPr="009E2992" w:rsidRDefault="00410428" w:rsidP="00410428">
      <w:pPr>
        <w:ind w:left="260" w:right="220"/>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навыки спрыгивания на мягкую поверхность; совершенствовать навыки ползанья</w:t>
      </w:r>
    </w:p>
    <w:p w:rsidR="00410428" w:rsidRPr="009E2992" w:rsidRDefault="00410428" w:rsidP="00410428">
      <w:pPr>
        <w:spacing w:line="185" w:lineRule="auto"/>
        <w:ind w:left="260"/>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-Развивать ловкость и глазомер,</w:t>
      </w:r>
    </w:p>
    <w:p w:rsidR="00410428" w:rsidRPr="009E2992" w:rsidRDefault="00410428" w:rsidP="00410428">
      <w:pPr>
        <w:spacing w:line="185" w:lineRule="auto"/>
        <w:ind w:left="260"/>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Закреплять умение действовать по сигналу воспитателя.</w:t>
      </w:r>
    </w:p>
    <w:p w:rsidR="00410428" w:rsidRPr="009E2992" w:rsidRDefault="00410428" w:rsidP="00C25A44">
      <w:pPr>
        <w:numPr>
          <w:ilvl w:val="0"/>
          <w:numId w:val="18"/>
        </w:numPr>
        <w:tabs>
          <w:tab w:val="left" w:pos="420"/>
        </w:tabs>
        <w:spacing w:after="0" w:line="182" w:lineRule="auto"/>
        <w:ind w:right="2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и беге по кругу с выполнением задания, в ползании на животе по гимнастической скамейке. Повторить прокатывание мяча между предметами.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410428" w:rsidRPr="009E2992" w:rsidRDefault="00410428" w:rsidP="00410428">
      <w:pPr>
        <w:spacing w:line="5" w:lineRule="exact"/>
        <w:rPr>
          <w:rFonts w:ascii="Times New Roman" w:eastAsiaTheme="minorEastAsia" w:hAnsi="Times New Roman" w:cs="Times New Roman"/>
          <w:sz w:val="24"/>
          <w:szCs w:val="24"/>
          <w:lang w:eastAsia="ru-RU"/>
        </w:rPr>
      </w:pPr>
    </w:p>
    <w:p w:rsidR="00410428" w:rsidRPr="009E2992" w:rsidRDefault="00410428" w:rsidP="00410428">
      <w:pPr>
        <w:spacing w:line="197" w:lineRule="auto"/>
        <w:ind w:left="260" w:right="220"/>
        <w:jc w:val="both"/>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 Упражнять: – в ходьбе и беге по кругу; – с выполнением задания, - в прокатывании мяча между предметами, в ползании на животе по гимнастической скамейке.</w:t>
      </w:r>
    </w:p>
    <w:p w:rsidR="00410428" w:rsidRPr="009E2992" w:rsidRDefault="00410428" w:rsidP="00C25A44">
      <w:pPr>
        <w:numPr>
          <w:ilvl w:val="0"/>
          <w:numId w:val="19"/>
        </w:numPr>
        <w:tabs>
          <w:tab w:val="left" w:pos="464"/>
        </w:tabs>
        <w:spacing w:after="0" w:line="184" w:lineRule="auto"/>
        <w:ind w:right="24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 в ходьбе и беге врассыпную, -с остановкой по сигналу воспитателя, -ползание по скамейке «по-медвежьи», - в равновесии и прыжках. - Упражнять в ходьбе</w:t>
      </w:r>
    </w:p>
    <w:p w:rsidR="00410428" w:rsidRPr="009E2992" w:rsidRDefault="00410428" w:rsidP="00410428">
      <w:pPr>
        <w:tabs>
          <w:tab w:val="left" w:pos="5200"/>
          <w:tab w:val="left" w:pos="6620"/>
        </w:tabs>
        <w:spacing w:line="188" w:lineRule="auto"/>
        <w:ind w:left="260"/>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попеременно широким и коротким шагом, -</w:t>
      </w:r>
      <w:r w:rsidRPr="009E2992">
        <w:rPr>
          <w:rFonts w:ascii="Times New Roman" w:eastAsiaTheme="minorEastAsia" w:hAnsi="Times New Roman" w:cs="Times New Roman"/>
          <w:sz w:val="24"/>
          <w:szCs w:val="24"/>
          <w:lang w:eastAsia="ru-RU"/>
        </w:rPr>
        <w:tab/>
      </w:r>
      <w:r w:rsidRPr="009E2992">
        <w:rPr>
          <w:rFonts w:ascii="Times New Roman" w:eastAsia="Gabriola" w:hAnsi="Times New Roman" w:cs="Times New Roman"/>
          <w:sz w:val="24"/>
          <w:szCs w:val="24"/>
          <w:lang w:eastAsia="ru-RU"/>
        </w:rPr>
        <w:t>с мячом, -</w:t>
      </w:r>
      <w:r w:rsidRPr="009E2992">
        <w:rPr>
          <w:rFonts w:ascii="Times New Roman" w:eastAsiaTheme="minorEastAsia" w:hAnsi="Times New Roman" w:cs="Times New Roman"/>
          <w:sz w:val="24"/>
          <w:szCs w:val="24"/>
          <w:lang w:eastAsia="ru-RU"/>
        </w:rPr>
        <w:tab/>
      </w:r>
      <w:r w:rsidRPr="009E2992">
        <w:rPr>
          <w:rFonts w:ascii="Times New Roman" w:eastAsia="Gabriola" w:hAnsi="Times New Roman" w:cs="Times New Roman"/>
          <w:sz w:val="24"/>
          <w:szCs w:val="24"/>
          <w:lang w:eastAsia="ru-RU"/>
        </w:rPr>
        <w:t>в равновесии и в прыжках.</w:t>
      </w:r>
    </w:p>
    <w:p w:rsidR="00410428" w:rsidRPr="009E2992" w:rsidRDefault="00410428" w:rsidP="00C25A44">
      <w:pPr>
        <w:numPr>
          <w:ilvl w:val="0"/>
          <w:numId w:val="20"/>
        </w:numPr>
        <w:tabs>
          <w:tab w:val="left" w:pos="400"/>
        </w:tabs>
        <w:spacing w:after="0" w:line="183"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и беге с поиском своего места в колонне, - в прокатывании обручей,</w:t>
      </w:r>
    </w:p>
    <w:p w:rsidR="00410428" w:rsidRPr="009E2992" w:rsidRDefault="00410428" w:rsidP="00C25A44">
      <w:pPr>
        <w:numPr>
          <w:ilvl w:val="0"/>
          <w:numId w:val="20"/>
        </w:numPr>
        <w:tabs>
          <w:tab w:val="left" w:pos="400"/>
        </w:tabs>
        <w:spacing w:after="0" w:line="188"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в упражнениях с мячами.</w:t>
      </w:r>
    </w:p>
    <w:p w:rsidR="00410428" w:rsidRPr="009E2992" w:rsidRDefault="00410428" w:rsidP="00C25A44">
      <w:pPr>
        <w:numPr>
          <w:ilvl w:val="0"/>
          <w:numId w:val="20"/>
        </w:numPr>
        <w:tabs>
          <w:tab w:val="left" w:pos="411"/>
        </w:tabs>
        <w:spacing w:after="0" w:line="225" w:lineRule="auto"/>
        <w:ind w:right="24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 в ходьбе и беге по кругу, взявшись за руки, в ходьбе и беге врассыпную, в метании мешочков в горизонтальную цель, в умении занимать правильноеи.п., в прыжках в длину с места. - Повторить ходьбу и бег; упражнения в прыжках и подлезании.</w:t>
      </w:r>
    </w:p>
    <w:p w:rsidR="00410428" w:rsidRPr="009E2992" w:rsidRDefault="00410428" w:rsidP="00410428">
      <w:pPr>
        <w:spacing w:line="1" w:lineRule="exact"/>
        <w:rPr>
          <w:rFonts w:ascii="Times New Roman" w:eastAsiaTheme="minorEastAsia" w:hAnsi="Times New Roman" w:cs="Times New Roman"/>
          <w:sz w:val="24"/>
          <w:szCs w:val="24"/>
          <w:lang w:eastAsia="ru-RU"/>
        </w:rPr>
      </w:pPr>
    </w:p>
    <w:p w:rsidR="00410428" w:rsidRPr="009E2992" w:rsidRDefault="00410428" w:rsidP="00410428">
      <w:pPr>
        <w:ind w:left="260" w:right="220"/>
        <w:jc w:val="both"/>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 в ходьбе с выполнением задания по сигналу воспитателя, - в ползании на четвереньках.</w:t>
      </w:r>
    </w:p>
    <w:p w:rsidR="00410428" w:rsidRPr="009E2992" w:rsidRDefault="00410428" w:rsidP="00410428">
      <w:pPr>
        <w:spacing w:line="197" w:lineRule="auto"/>
        <w:ind w:left="260" w:right="240"/>
        <w:jc w:val="both"/>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-Развивать ловкость и глазомер при метании на дальность. - Упражнять в ходьбе и беге с остановкой по сигналу воспитателя, в перебрасывании мячей друг другу, развивая ловкость и глазомер.</w:t>
      </w:r>
    </w:p>
    <w:p w:rsidR="00410428" w:rsidRPr="009E2992" w:rsidRDefault="00410428" w:rsidP="00410428">
      <w:pPr>
        <w:spacing w:line="186" w:lineRule="auto"/>
        <w:ind w:left="320"/>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 в ходьбе и беге врассыпную, - в равновесии и прыжках.</w:t>
      </w:r>
    </w:p>
    <w:p w:rsidR="00410428" w:rsidRPr="009E2992" w:rsidRDefault="00410428" w:rsidP="00C25A44">
      <w:pPr>
        <w:numPr>
          <w:ilvl w:val="1"/>
          <w:numId w:val="21"/>
        </w:numPr>
        <w:tabs>
          <w:tab w:val="left" w:pos="460"/>
        </w:tabs>
        <w:spacing w:after="0" w:line="185"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в ходьбе и беге между предметами, в равновесии, в перебрасывании мяча.</w:t>
      </w:r>
    </w:p>
    <w:p w:rsidR="00410428" w:rsidRPr="009E2992" w:rsidRDefault="00410428" w:rsidP="00C25A44">
      <w:pPr>
        <w:numPr>
          <w:ilvl w:val="0"/>
          <w:numId w:val="21"/>
        </w:numPr>
        <w:tabs>
          <w:tab w:val="left" w:pos="410"/>
        </w:tabs>
        <w:spacing w:after="0" w:line="240" w:lineRule="auto"/>
        <w:ind w:right="2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 в ходьбе парами, -в сохранении устойчивого равновесия по уменьшенной площади опоры, - в прыжках в длину с места.</w:t>
      </w:r>
    </w:p>
    <w:p w:rsidR="00410428" w:rsidRPr="009E2992" w:rsidRDefault="00410428" w:rsidP="00410428">
      <w:pPr>
        <w:spacing w:line="115" w:lineRule="exact"/>
        <w:rPr>
          <w:rFonts w:ascii="Times New Roman" w:eastAsia="Gabriola" w:hAnsi="Times New Roman" w:cs="Times New Roman"/>
          <w:sz w:val="24"/>
          <w:szCs w:val="24"/>
          <w:lang w:eastAsia="ru-RU"/>
        </w:rPr>
      </w:pPr>
    </w:p>
    <w:p w:rsidR="00410428" w:rsidRPr="009E2992" w:rsidRDefault="00410428" w:rsidP="00C25A44">
      <w:pPr>
        <w:numPr>
          <w:ilvl w:val="0"/>
          <w:numId w:val="21"/>
        </w:numPr>
        <w:tabs>
          <w:tab w:val="left" w:pos="400"/>
        </w:tabs>
        <w:spacing w:after="0" w:line="185"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колонной по одному в чередовании с прыжками,</w:t>
      </w:r>
    </w:p>
    <w:p w:rsidR="00410428" w:rsidRPr="009E2992" w:rsidRDefault="00410428" w:rsidP="00410428">
      <w:pPr>
        <w:spacing w:line="1" w:lineRule="exact"/>
        <w:rPr>
          <w:rFonts w:ascii="Times New Roman" w:eastAsiaTheme="minorEastAsia" w:hAnsi="Times New Roman" w:cs="Times New Roman"/>
          <w:sz w:val="24"/>
          <w:szCs w:val="24"/>
          <w:lang w:eastAsia="ru-RU"/>
        </w:rPr>
      </w:pPr>
    </w:p>
    <w:p w:rsidR="00410428" w:rsidRPr="009E2992" w:rsidRDefault="00410428" w:rsidP="00410428">
      <w:pPr>
        <w:ind w:left="260" w:right="240"/>
        <w:rPr>
          <w:rFonts w:ascii="Times New Roman" w:eastAsiaTheme="minorEastAsia" w:hAnsi="Times New Roman" w:cs="Times New Roman"/>
          <w:sz w:val="24"/>
          <w:szCs w:val="24"/>
          <w:lang w:eastAsia="ru-RU"/>
        </w:rPr>
      </w:pPr>
      <w:r w:rsidRPr="009E2992">
        <w:rPr>
          <w:rFonts w:ascii="Times New Roman" w:eastAsia="Gabriola" w:hAnsi="Times New Roman" w:cs="Times New Roman"/>
          <w:sz w:val="24"/>
          <w:szCs w:val="24"/>
          <w:lang w:eastAsia="ru-RU"/>
        </w:rPr>
        <w:t>-Повторить ходьбу со сменой ведущего, упражнять в прыжках в длину с места, развивать ловкость в упражнении с мячом.</w:t>
      </w:r>
    </w:p>
    <w:p w:rsidR="00410428" w:rsidRPr="009E2992" w:rsidRDefault="00410428" w:rsidP="00C25A44">
      <w:pPr>
        <w:numPr>
          <w:ilvl w:val="0"/>
          <w:numId w:val="22"/>
        </w:numPr>
        <w:tabs>
          <w:tab w:val="left" w:pos="460"/>
        </w:tabs>
        <w:spacing w:after="0" w:line="182"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Упражнять детей в ходьбе с остановкой по сигналу воспитателя, ходьбе и беге по кругу.</w:t>
      </w:r>
    </w:p>
    <w:p w:rsidR="00410428" w:rsidRDefault="00410428" w:rsidP="00410428">
      <w:pPr>
        <w:spacing w:line="186" w:lineRule="auto"/>
        <w:ind w:left="260"/>
        <w:rPr>
          <w:rFonts w:ascii="Times New Roman" w:eastAsia="Gabriola" w:hAnsi="Times New Roman" w:cs="Times New Roman"/>
          <w:b/>
          <w:bCs/>
          <w:i/>
          <w:iCs/>
          <w:sz w:val="24"/>
          <w:szCs w:val="24"/>
          <w:lang w:eastAsia="ru-RU"/>
        </w:rPr>
      </w:pPr>
    </w:p>
    <w:p w:rsidR="00410428" w:rsidRPr="009E2992" w:rsidRDefault="00410428" w:rsidP="00410428">
      <w:pPr>
        <w:spacing w:line="186" w:lineRule="auto"/>
        <w:ind w:left="260"/>
        <w:rPr>
          <w:rFonts w:ascii="Times New Roman" w:eastAsia="Gabriola" w:hAnsi="Times New Roman" w:cs="Times New Roman"/>
          <w:sz w:val="24"/>
          <w:szCs w:val="24"/>
          <w:lang w:eastAsia="ru-RU"/>
        </w:rPr>
      </w:pPr>
      <w:r w:rsidRPr="009E2992">
        <w:rPr>
          <w:rFonts w:ascii="Times New Roman" w:eastAsia="Gabriola" w:hAnsi="Times New Roman" w:cs="Times New Roman"/>
          <w:b/>
          <w:bCs/>
          <w:i/>
          <w:iCs/>
          <w:sz w:val="24"/>
          <w:szCs w:val="24"/>
          <w:lang w:eastAsia="ru-RU"/>
        </w:rPr>
        <w:t>Подвижные игры (в режимных моментах)</w:t>
      </w:r>
    </w:p>
    <w:p w:rsidR="00410428" w:rsidRPr="009E2992" w:rsidRDefault="00410428" w:rsidP="00C25A44">
      <w:pPr>
        <w:numPr>
          <w:ilvl w:val="0"/>
          <w:numId w:val="22"/>
        </w:numPr>
        <w:tabs>
          <w:tab w:val="left" w:pos="400"/>
        </w:tabs>
        <w:spacing w:after="0" w:line="189"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Знакомить с правилами подвижных игр, функцией водящего;</w:t>
      </w:r>
    </w:p>
    <w:p w:rsidR="00410428" w:rsidRPr="009E2992" w:rsidRDefault="00410428" w:rsidP="00C25A44">
      <w:pPr>
        <w:numPr>
          <w:ilvl w:val="0"/>
          <w:numId w:val="22"/>
        </w:numPr>
        <w:tabs>
          <w:tab w:val="left" w:pos="400"/>
        </w:tabs>
        <w:spacing w:after="0" w:line="189" w:lineRule="auto"/>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Знакомить детей с играми- с элементами соревнования.</w:t>
      </w:r>
    </w:p>
    <w:p w:rsidR="00410428" w:rsidRPr="009E2992" w:rsidRDefault="00410428" w:rsidP="00C25A44">
      <w:pPr>
        <w:numPr>
          <w:ilvl w:val="0"/>
          <w:numId w:val="22"/>
        </w:numPr>
        <w:tabs>
          <w:tab w:val="left" w:pos="459"/>
        </w:tabs>
        <w:spacing w:after="0" w:line="224" w:lineRule="auto"/>
        <w:ind w:right="12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Обучать подвижным играм и игровым упражнениям на развитие крупной и мелкой моторики рук, быстроты реакции, скоростно-силовых качеств, координации, гибкости, равновесия.</w:t>
      </w:r>
    </w:p>
    <w:p w:rsidR="00410428" w:rsidRPr="009E2992" w:rsidRDefault="00410428" w:rsidP="00410428">
      <w:pPr>
        <w:spacing w:line="3" w:lineRule="exact"/>
        <w:rPr>
          <w:rFonts w:ascii="Times New Roman" w:eastAsia="Gabriola" w:hAnsi="Times New Roman" w:cs="Times New Roman"/>
          <w:sz w:val="24"/>
          <w:szCs w:val="24"/>
          <w:lang w:eastAsia="ru-RU"/>
        </w:rPr>
      </w:pPr>
    </w:p>
    <w:p w:rsidR="00410428" w:rsidRPr="009E2992" w:rsidRDefault="00410428" w:rsidP="00410428">
      <w:pPr>
        <w:spacing w:line="199" w:lineRule="auto"/>
        <w:ind w:left="260" w:right="12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 xml:space="preserve">Учить выполнять спортивные упражнения. Ходьба на лыжах — скользящий шаг, повороты на месте, подъемы на гору ступающим шагом и полуелочкой, правила </w:t>
      </w:r>
      <w:r w:rsidRPr="009E2992">
        <w:rPr>
          <w:rFonts w:ascii="Times New Roman" w:eastAsia="Gabriola" w:hAnsi="Times New Roman" w:cs="Times New Roman"/>
          <w:sz w:val="24"/>
          <w:szCs w:val="24"/>
          <w:lang w:eastAsia="ru-RU"/>
        </w:rPr>
        <w:lastRenderedPageBreak/>
        <w:t>надевания и переноса лыж под рукой. Скольжение по ледяным дорожкам на двух ногах самостоятельное.</w:t>
      </w:r>
    </w:p>
    <w:p w:rsidR="00410428" w:rsidRPr="009E2992" w:rsidRDefault="00410428" w:rsidP="00410428">
      <w:pPr>
        <w:spacing w:line="200" w:lineRule="auto"/>
        <w:ind w:left="260" w:right="120"/>
        <w:jc w:val="both"/>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Учить выполнять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410428" w:rsidRDefault="00410428" w:rsidP="00410428">
      <w:pPr>
        <w:tabs>
          <w:tab w:val="left" w:pos="404"/>
        </w:tabs>
        <w:spacing w:after="0" w:line="240" w:lineRule="auto"/>
        <w:ind w:right="140"/>
        <w:rPr>
          <w:rFonts w:ascii="Times New Roman" w:eastAsia="Gabriola" w:hAnsi="Times New Roman" w:cs="Times New Roman"/>
          <w:sz w:val="24"/>
          <w:szCs w:val="24"/>
          <w:lang w:eastAsia="ru-RU"/>
        </w:rPr>
      </w:pPr>
    </w:p>
    <w:tbl>
      <w:tblPr>
        <w:tblStyle w:val="a5"/>
        <w:tblW w:w="0" w:type="auto"/>
        <w:tblLook w:val="04A0" w:firstRow="1" w:lastRow="0" w:firstColumn="1" w:lastColumn="0" w:noHBand="0" w:noVBand="1"/>
      </w:tblPr>
      <w:tblGrid>
        <w:gridCol w:w="4918"/>
        <w:gridCol w:w="4918"/>
      </w:tblGrid>
      <w:tr w:rsidR="00410428" w:rsidTr="00E03F6F">
        <w:tc>
          <w:tcPr>
            <w:tcW w:w="4918" w:type="dxa"/>
          </w:tcPr>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Достижения ребенка:</w:t>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В  двигательной  деятельности  ребенок</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проявляет</w:t>
            </w:r>
            <w:r w:rsidRPr="009E2992">
              <w:rPr>
                <w:rFonts w:ascii="Times New Roman" w:eastAsia="Gabriola" w:hAnsi="Times New Roman" w:cs="Times New Roman"/>
                <w:sz w:val="24"/>
                <w:szCs w:val="24"/>
                <w:lang w:eastAsia="ru-RU"/>
              </w:rPr>
              <w:tab/>
              <w:t>хорошую</w:t>
            </w:r>
            <w:r w:rsidRPr="009E2992">
              <w:rPr>
                <w:rFonts w:ascii="Times New Roman" w:eastAsia="Gabriola" w:hAnsi="Times New Roman" w:cs="Times New Roman"/>
                <w:sz w:val="24"/>
                <w:szCs w:val="24"/>
                <w:lang w:eastAsia="ru-RU"/>
              </w:rPr>
              <w:tab/>
              <w:t>координацию,</w:t>
            </w:r>
            <w:r>
              <w:rPr>
                <w:rFonts w:ascii="Times New Roman" w:eastAsia="Gabriola" w:hAnsi="Times New Roman" w:cs="Times New Roman"/>
                <w:sz w:val="24"/>
                <w:szCs w:val="24"/>
                <w:lang w:eastAsia="ru-RU"/>
              </w:rPr>
              <w:t xml:space="preserve"> </w:t>
            </w:r>
            <w:r w:rsidRPr="009E2992">
              <w:rPr>
                <w:rFonts w:ascii="Times New Roman" w:eastAsia="Gabriola" w:hAnsi="Times New Roman" w:cs="Times New Roman"/>
                <w:sz w:val="24"/>
                <w:szCs w:val="24"/>
                <w:lang w:eastAsia="ru-RU"/>
              </w:rPr>
              <w:t>быстроту, силу, выносливость, гибкость.</w:t>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Уверенно и активно выполняет основные</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элементы</w:t>
            </w:r>
            <w:r w:rsidRPr="009E2992">
              <w:rPr>
                <w:rFonts w:ascii="Times New Roman" w:eastAsia="Gabriola" w:hAnsi="Times New Roman" w:cs="Times New Roman"/>
                <w:sz w:val="24"/>
                <w:szCs w:val="24"/>
                <w:lang w:eastAsia="ru-RU"/>
              </w:rPr>
              <w:tab/>
              <w:t>техники</w:t>
            </w:r>
            <w:r w:rsidRPr="009E2992">
              <w:rPr>
                <w:rFonts w:ascii="Times New Roman" w:eastAsia="Gabriola" w:hAnsi="Times New Roman" w:cs="Times New Roman"/>
                <w:sz w:val="24"/>
                <w:szCs w:val="24"/>
                <w:lang w:eastAsia="ru-RU"/>
              </w:rPr>
              <w:tab/>
              <w:t>основных</w:t>
            </w:r>
            <w:r w:rsidRPr="009E2992">
              <w:rPr>
                <w:rFonts w:ascii="Times New Roman" w:eastAsia="Gabriola" w:hAnsi="Times New Roman" w:cs="Times New Roman"/>
                <w:sz w:val="24"/>
                <w:szCs w:val="24"/>
                <w:lang w:eastAsia="ru-RU"/>
              </w:rPr>
              <w:tab/>
              <w:t>движений,</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общеразвивающих</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упражнений,</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спортивных</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упражнений,</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свободно</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ориентируется</w:t>
            </w:r>
            <w:r w:rsidRPr="009E2992">
              <w:rPr>
                <w:rFonts w:ascii="Times New Roman" w:eastAsia="Gabriola" w:hAnsi="Times New Roman" w:cs="Times New Roman"/>
                <w:sz w:val="24"/>
                <w:szCs w:val="24"/>
                <w:lang w:eastAsia="ru-RU"/>
              </w:rPr>
              <w:tab/>
              <w:t>в</w:t>
            </w:r>
            <w:r w:rsidRPr="009E2992">
              <w:rPr>
                <w:rFonts w:ascii="Times New Roman" w:eastAsia="Gabriola" w:hAnsi="Times New Roman" w:cs="Times New Roman"/>
                <w:sz w:val="24"/>
                <w:szCs w:val="24"/>
                <w:lang w:eastAsia="ru-RU"/>
              </w:rPr>
              <w:tab/>
              <w:t>пространстве,</w:t>
            </w:r>
            <w:r w:rsidRPr="009E2992">
              <w:rPr>
                <w:rFonts w:ascii="Times New Roman" w:eastAsia="Gabriola" w:hAnsi="Times New Roman" w:cs="Times New Roman"/>
                <w:sz w:val="24"/>
                <w:szCs w:val="24"/>
                <w:lang w:eastAsia="ru-RU"/>
              </w:rPr>
              <w:tab/>
              <w:t>хорошо</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развита крупная мелкая моторика рук.</w:t>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Проявляет</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интерес  к</w:t>
            </w:r>
            <w:r w:rsidRPr="009E2992">
              <w:rPr>
                <w:rFonts w:ascii="Times New Roman" w:eastAsia="Gabriola" w:hAnsi="Times New Roman" w:cs="Times New Roman"/>
                <w:sz w:val="24"/>
                <w:szCs w:val="24"/>
                <w:lang w:eastAsia="ru-RU"/>
              </w:rPr>
              <w:tab/>
              <w:t>разнообразным</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физическим</w:t>
            </w:r>
            <w:r w:rsidRPr="009E2992">
              <w:rPr>
                <w:rFonts w:ascii="Times New Roman" w:eastAsia="Gabriola" w:hAnsi="Times New Roman" w:cs="Times New Roman"/>
                <w:sz w:val="24"/>
                <w:szCs w:val="24"/>
                <w:lang w:eastAsia="ru-RU"/>
              </w:rPr>
              <w:tab/>
              <w:t>упражнениям,</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действиям</w:t>
            </w:r>
            <w:r w:rsidRPr="009E2992">
              <w:rPr>
                <w:rFonts w:ascii="Times New Roman" w:eastAsia="Gabriola" w:hAnsi="Times New Roman" w:cs="Times New Roman"/>
                <w:sz w:val="24"/>
                <w:szCs w:val="24"/>
                <w:lang w:eastAsia="ru-RU"/>
              </w:rPr>
              <w:tab/>
              <w:t>с</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различными</w:t>
            </w:r>
            <w:r w:rsidRPr="009E2992">
              <w:rPr>
                <w:rFonts w:ascii="Times New Roman" w:eastAsia="Gabriola" w:hAnsi="Times New Roman" w:cs="Times New Roman"/>
                <w:sz w:val="24"/>
                <w:szCs w:val="24"/>
                <w:lang w:eastAsia="ru-RU"/>
              </w:rPr>
              <w:tab/>
              <w:t>физкультурными</w:t>
            </w:r>
            <w:r w:rsidRPr="009E2992">
              <w:rPr>
                <w:rFonts w:ascii="Times New Roman" w:eastAsia="Gabriola" w:hAnsi="Times New Roman" w:cs="Times New Roman"/>
                <w:sz w:val="24"/>
                <w:szCs w:val="24"/>
                <w:lang w:eastAsia="ru-RU"/>
              </w:rPr>
              <w:tab/>
              <w:t>пособиями,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настойчивость</w:t>
            </w:r>
            <w:r w:rsidRPr="009E2992">
              <w:rPr>
                <w:rFonts w:ascii="Times New Roman" w:eastAsia="Gabriola" w:hAnsi="Times New Roman" w:cs="Times New Roman"/>
                <w:sz w:val="24"/>
                <w:szCs w:val="24"/>
                <w:lang w:eastAsia="ru-RU"/>
              </w:rPr>
              <w:tab/>
              <w:t>для</w:t>
            </w:r>
            <w:r w:rsidRPr="009E2992">
              <w:rPr>
                <w:rFonts w:ascii="Times New Roman" w:eastAsia="Gabriola" w:hAnsi="Times New Roman" w:cs="Times New Roman"/>
                <w:sz w:val="24"/>
                <w:szCs w:val="24"/>
                <w:lang w:eastAsia="ru-RU"/>
              </w:rPr>
              <w:tab/>
              <w:t>достижения</w:t>
            </w:r>
            <w:r w:rsidRPr="009E2992">
              <w:rPr>
                <w:rFonts w:ascii="Times New Roman" w:eastAsia="Gabriola" w:hAnsi="Times New Roman" w:cs="Times New Roman"/>
                <w:sz w:val="24"/>
                <w:szCs w:val="24"/>
                <w:lang w:eastAsia="ru-RU"/>
              </w:rPr>
              <w:tab/>
              <w:t>хорошего</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результата,</w:t>
            </w:r>
            <w:r w:rsidRPr="009E2992">
              <w:rPr>
                <w:rFonts w:ascii="Times New Roman" w:eastAsia="Gabriola" w:hAnsi="Times New Roman" w:cs="Times New Roman"/>
                <w:sz w:val="24"/>
                <w:szCs w:val="24"/>
                <w:lang w:eastAsia="ru-RU"/>
              </w:rPr>
              <w:tab/>
              <w:t>потребность  в</w:t>
            </w:r>
            <w:r w:rsidRPr="009E2992">
              <w:rPr>
                <w:rFonts w:ascii="Times New Roman" w:eastAsia="Gabriola" w:hAnsi="Times New Roman" w:cs="Times New Roman"/>
                <w:sz w:val="24"/>
                <w:szCs w:val="24"/>
                <w:lang w:eastAsia="ru-RU"/>
              </w:rPr>
              <w:tab/>
              <w:t>двигательной</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активности.</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Переносит</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освоенные</w:t>
            </w:r>
            <w:r w:rsidRPr="009E2992">
              <w:rPr>
                <w:rFonts w:ascii="Times New Roman" w:eastAsia="Gabriola" w:hAnsi="Times New Roman" w:cs="Times New Roman"/>
                <w:sz w:val="24"/>
                <w:szCs w:val="24"/>
                <w:lang w:eastAsia="ru-RU"/>
              </w:rPr>
              <w:tab/>
              <w:t>упражнения</w:t>
            </w:r>
            <w:r w:rsidRPr="009E2992">
              <w:rPr>
                <w:rFonts w:ascii="Times New Roman" w:eastAsia="Gabriola" w:hAnsi="Times New Roman" w:cs="Times New Roman"/>
                <w:sz w:val="24"/>
                <w:szCs w:val="24"/>
                <w:lang w:eastAsia="ru-RU"/>
              </w:rPr>
              <w:tab/>
              <w:t>в</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самостоятельную деятельность.</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Самостоятельная</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двигательная</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деятельность разнообразна.</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Проявляет</w:t>
            </w:r>
            <w:r w:rsidRPr="009E2992">
              <w:rPr>
                <w:rFonts w:ascii="Times New Roman" w:eastAsia="Gabriola" w:hAnsi="Times New Roman" w:cs="Times New Roman"/>
                <w:sz w:val="24"/>
                <w:szCs w:val="24"/>
                <w:lang w:eastAsia="ru-RU"/>
              </w:rPr>
              <w:tab/>
              <w:t>элементарное</w:t>
            </w:r>
            <w:r w:rsidRPr="009E2992">
              <w:rPr>
                <w:rFonts w:ascii="Times New Roman" w:eastAsia="Gabriola" w:hAnsi="Times New Roman" w:cs="Times New Roman"/>
                <w:sz w:val="24"/>
                <w:szCs w:val="24"/>
                <w:lang w:eastAsia="ru-RU"/>
              </w:rPr>
              <w:tab/>
              <w:t>творчество</w:t>
            </w:r>
            <w:r w:rsidRPr="009E2992">
              <w:rPr>
                <w:rFonts w:ascii="Times New Roman" w:eastAsia="Gabriola" w:hAnsi="Times New Roman" w:cs="Times New Roman"/>
                <w:sz w:val="24"/>
                <w:szCs w:val="24"/>
                <w:lang w:eastAsia="ru-RU"/>
              </w:rPr>
              <w:tab/>
              <w:t>в</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двигательной</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деятельности:  видоизменяет</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физические</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упражнения,</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создает</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комбинации</w:t>
            </w:r>
            <w:r w:rsidRPr="009E2992">
              <w:rPr>
                <w:rFonts w:ascii="Times New Roman" w:eastAsia="Gabriola" w:hAnsi="Times New Roman" w:cs="Times New Roman"/>
                <w:sz w:val="24"/>
                <w:szCs w:val="24"/>
                <w:lang w:eastAsia="ru-RU"/>
              </w:rPr>
              <w:tab/>
              <w:t>из  знакомых</w:t>
            </w:r>
            <w:r w:rsidRPr="009E2992">
              <w:rPr>
                <w:rFonts w:ascii="Times New Roman" w:eastAsia="Gabriola" w:hAnsi="Times New Roman" w:cs="Times New Roman"/>
                <w:sz w:val="24"/>
                <w:szCs w:val="24"/>
                <w:lang w:eastAsia="ru-RU"/>
              </w:rPr>
              <w:tab/>
              <w:t>упражнений,</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передает образы персонажей в подвижных</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играх.</w:t>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 интересом стремится узнать о факторах,</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обеспечивающих здоровье, с удовольствием</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слушает  рассказы  и  сказки,  стихи  о</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здоровом образе жизни, любит рассуждать</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на эту тему, задает вопросы, делает выводы.</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Может элементарно охарактеризовать свое</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самочувствие, привлечь </w:t>
            </w:r>
            <w:r w:rsidRPr="009E2992">
              <w:rPr>
                <w:rFonts w:ascii="Times New Roman" w:eastAsia="Gabriola" w:hAnsi="Times New Roman" w:cs="Times New Roman"/>
                <w:sz w:val="24"/>
                <w:szCs w:val="24"/>
                <w:lang w:eastAsia="ru-RU"/>
              </w:rPr>
              <w:t>внимание</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lastRenderedPageBreak/>
              <w:t xml:space="preserve">взрослого </w:t>
            </w:r>
            <w:r>
              <w:rPr>
                <w:rFonts w:ascii="Times New Roman" w:eastAsia="Gabriola" w:hAnsi="Times New Roman" w:cs="Times New Roman"/>
                <w:sz w:val="24"/>
                <w:szCs w:val="24"/>
                <w:lang w:eastAsia="ru-RU"/>
              </w:rPr>
              <w:t xml:space="preserve"> </w:t>
            </w:r>
            <w:r w:rsidRPr="009E2992">
              <w:rPr>
                <w:rFonts w:ascii="Times New Roman" w:eastAsia="Gabriola" w:hAnsi="Times New Roman" w:cs="Times New Roman"/>
                <w:sz w:val="24"/>
                <w:szCs w:val="24"/>
                <w:lang w:eastAsia="ru-RU"/>
              </w:rPr>
              <w:t xml:space="preserve"> случае недомогания.</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Стремится</w:t>
            </w:r>
            <w:r w:rsidRPr="009E2992">
              <w:rPr>
                <w:rFonts w:ascii="Times New Roman" w:eastAsia="Gabriola" w:hAnsi="Times New Roman" w:cs="Times New Roman"/>
                <w:sz w:val="24"/>
                <w:szCs w:val="24"/>
                <w:lang w:eastAsia="ru-RU"/>
              </w:rPr>
              <w:tab/>
              <w:t>к</w:t>
            </w:r>
            <w:r w:rsidRPr="009E2992">
              <w:rPr>
                <w:rFonts w:ascii="Times New Roman" w:eastAsia="Gabriola" w:hAnsi="Times New Roman" w:cs="Times New Roman"/>
                <w:sz w:val="24"/>
                <w:szCs w:val="24"/>
                <w:lang w:eastAsia="ru-RU"/>
              </w:rPr>
              <w:tab/>
              <w:t>самостоятельному</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осуществлению процессов личной гигиены,</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их правильной организации.</w:t>
            </w:r>
            <w:r>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Умеет в угрожающих здоровью ситуациях</w:t>
            </w:r>
          </w:p>
          <w:p w:rsidR="00410428"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позвать на помощь взрослого.</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tc>
        <w:tc>
          <w:tcPr>
            <w:tcW w:w="4918" w:type="dxa"/>
          </w:tcPr>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lastRenderedPageBreak/>
              <w:t>Вызывает</w:t>
            </w:r>
            <w:r w:rsidRPr="009E2992">
              <w:rPr>
                <w:rFonts w:ascii="Times New Roman" w:eastAsia="Gabriola" w:hAnsi="Times New Roman" w:cs="Times New Roman"/>
                <w:sz w:val="24"/>
                <w:szCs w:val="24"/>
                <w:lang w:eastAsia="ru-RU"/>
              </w:rPr>
              <w:tab/>
              <w:t>озабоченность  и  требует</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совместных</w:t>
            </w:r>
            <w:r w:rsidRPr="009E2992">
              <w:rPr>
                <w:rFonts w:ascii="Times New Roman" w:eastAsia="Gabriola" w:hAnsi="Times New Roman" w:cs="Times New Roman"/>
                <w:sz w:val="24"/>
                <w:szCs w:val="24"/>
                <w:lang w:eastAsia="ru-RU"/>
              </w:rPr>
              <w:tab/>
              <w:t>усилий</w:t>
            </w:r>
            <w:r w:rsidRPr="009E2992">
              <w:rPr>
                <w:rFonts w:ascii="Times New Roman" w:eastAsia="Gabriola" w:hAnsi="Times New Roman" w:cs="Times New Roman"/>
                <w:sz w:val="24"/>
                <w:szCs w:val="24"/>
                <w:lang w:eastAsia="ru-RU"/>
              </w:rPr>
              <w:tab/>
              <w:t>педагогов</w:t>
            </w:r>
            <w:r w:rsidRPr="009E2992">
              <w:rPr>
                <w:rFonts w:ascii="Times New Roman" w:eastAsia="Gabriola" w:hAnsi="Times New Roman" w:cs="Times New Roman"/>
                <w:sz w:val="24"/>
                <w:szCs w:val="24"/>
                <w:lang w:eastAsia="ru-RU"/>
              </w:rPr>
              <w:tab/>
              <w:t>и</w:t>
            </w:r>
          </w:p>
          <w:p w:rsidR="00410428"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родителей</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Двигательный </w:t>
            </w:r>
            <w:r w:rsidRPr="009E2992">
              <w:rPr>
                <w:rFonts w:ascii="Times New Roman" w:eastAsia="Gabriola" w:hAnsi="Times New Roman" w:cs="Times New Roman"/>
                <w:sz w:val="24"/>
                <w:szCs w:val="24"/>
                <w:lang w:eastAsia="ru-RU"/>
              </w:rPr>
              <w:t>опыт</w:t>
            </w:r>
            <w:r w:rsidRPr="009E2992">
              <w:rPr>
                <w:rFonts w:ascii="Times New Roman" w:eastAsia="Gabriola" w:hAnsi="Times New Roman" w:cs="Times New Roman"/>
                <w:sz w:val="24"/>
                <w:szCs w:val="24"/>
                <w:lang w:eastAsia="ru-RU"/>
              </w:rPr>
              <w:tab/>
              <w:t>(объем</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основных</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движений) беден.</w:t>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Допускает существенные ошибки в технике</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движений. Не соблюдает заданный темп 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ритм, действует только в сопровождении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показа</w:t>
            </w:r>
            <w:r w:rsidRPr="009E2992">
              <w:rPr>
                <w:rFonts w:ascii="Times New Roman" w:eastAsia="Gabriola" w:hAnsi="Times New Roman" w:cs="Times New Roman"/>
                <w:sz w:val="24"/>
                <w:szCs w:val="24"/>
                <w:lang w:eastAsia="ru-RU"/>
              </w:rPr>
              <w:tab/>
              <w:t>воспитателя.</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Затрудняется</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внимательно</w:t>
            </w:r>
            <w:r w:rsidRPr="009E2992">
              <w:rPr>
                <w:rFonts w:ascii="Times New Roman" w:eastAsia="Gabriola" w:hAnsi="Times New Roman" w:cs="Times New Roman"/>
                <w:sz w:val="24"/>
                <w:szCs w:val="24"/>
                <w:lang w:eastAsia="ru-RU"/>
              </w:rPr>
              <w:tab/>
              <w:t>воспринять</w:t>
            </w:r>
            <w:r w:rsidRPr="009E2992">
              <w:rPr>
                <w:rFonts w:ascii="Times New Roman" w:eastAsia="Gabriola" w:hAnsi="Times New Roman" w:cs="Times New Roman"/>
                <w:sz w:val="24"/>
                <w:szCs w:val="24"/>
                <w:lang w:eastAsia="ru-RU"/>
              </w:rPr>
              <w:tab/>
              <w:t>показ</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педагога,</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самостоятельно</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выполнить</w:t>
            </w:r>
            <w:r w:rsidRPr="009E2992">
              <w:rPr>
                <w:rFonts w:ascii="Times New Roman" w:eastAsia="Gabriola" w:hAnsi="Times New Roman" w:cs="Times New Roman"/>
                <w:sz w:val="24"/>
                <w:szCs w:val="24"/>
                <w:lang w:eastAsia="ru-RU"/>
              </w:rPr>
              <w:tab/>
              <w:t>физическое</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упражнение.</w:t>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Нарушает  правила  в  играх,  хотя  с</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интересом в них участвует.</w:t>
            </w:r>
            <w:r>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Движения недостаточно координированы,</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быстры, плохо развита крупная и мелкая</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моторика рук</w:t>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Испытывает затруднения при выполнении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скоростно-силовых, силовых упражнений 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упражнений,</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требующих</w:t>
            </w:r>
            <w:r w:rsidRPr="009E2992">
              <w:rPr>
                <w:rFonts w:ascii="Times New Roman" w:eastAsia="Gabriola" w:hAnsi="Times New Roman" w:cs="Times New Roman"/>
                <w:sz w:val="24"/>
                <w:szCs w:val="24"/>
                <w:lang w:eastAsia="ru-RU"/>
              </w:rPr>
              <w:tab/>
              <w:t>проявления</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выносливости, гибкости.</w:t>
            </w:r>
            <w:r>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Интерес</w:t>
            </w:r>
            <w:r w:rsidRPr="009E2992">
              <w:rPr>
                <w:rFonts w:ascii="Times New Roman" w:eastAsia="Gabriola" w:hAnsi="Times New Roman" w:cs="Times New Roman"/>
                <w:sz w:val="24"/>
                <w:szCs w:val="24"/>
                <w:lang w:eastAsia="ru-RU"/>
              </w:rPr>
              <w:tab/>
              <w:t>к</w:t>
            </w:r>
            <w:r w:rsidRPr="009E2992">
              <w:rPr>
                <w:rFonts w:ascii="Times New Roman" w:eastAsia="Gabriola" w:hAnsi="Times New Roman" w:cs="Times New Roman"/>
                <w:sz w:val="24"/>
                <w:szCs w:val="24"/>
                <w:lang w:eastAsia="ru-RU"/>
              </w:rPr>
              <w:tab/>
              <w:t>разнообразным</w:t>
            </w:r>
            <w:r w:rsidRPr="009E2992">
              <w:rPr>
                <w:rFonts w:ascii="Times New Roman" w:eastAsia="Gabriola" w:hAnsi="Times New Roman" w:cs="Times New Roman"/>
                <w:sz w:val="24"/>
                <w:szCs w:val="24"/>
                <w:lang w:eastAsia="ru-RU"/>
              </w:rPr>
              <w:tab/>
              <w:t>физическим</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упражнениям,</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действиям</w:t>
            </w:r>
            <w:r w:rsidRPr="009E2992">
              <w:rPr>
                <w:rFonts w:ascii="Times New Roman" w:eastAsia="Gabriola" w:hAnsi="Times New Roman" w:cs="Times New Roman"/>
                <w:sz w:val="24"/>
                <w:szCs w:val="24"/>
                <w:lang w:eastAsia="ru-RU"/>
              </w:rPr>
              <w:tab/>
              <w:t>с</w:t>
            </w:r>
            <w:r w:rsidRPr="009E2992">
              <w:rPr>
                <w:rFonts w:ascii="Times New Roman" w:eastAsia="Gabriola" w:hAnsi="Times New Roman" w:cs="Times New Roman"/>
                <w:sz w:val="24"/>
                <w:szCs w:val="24"/>
                <w:lang w:eastAsia="ru-RU"/>
              </w:rPr>
              <w:tab/>
              <w:t>различными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физкультурными</w:t>
            </w:r>
            <w:r w:rsidRPr="009E2992">
              <w:rPr>
                <w:rFonts w:ascii="Times New Roman" w:eastAsia="Gabriola" w:hAnsi="Times New Roman" w:cs="Times New Roman"/>
                <w:sz w:val="24"/>
                <w:szCs w:val="24"/>
                <w:lang w:eastAsia="ru-RU"/>
              </w:rPr>
              <w:tab/>
              <w:t>пособиями</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нестойкий.</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Потребность</w:t>
            </w:r>
            <w:r w:rsidRPr="009E2992">
              <w:rPr>
                <w:rFonts w:ascii="Times New Roman" w:eastAsia="Gabriola" w:hAnsi="Times New Roman" w:cs="Times New Roman"/>
                <w:sz w:val="24"/>
                <w:szCs w:val="24"/>
                <w:lang w:eastAsia="ru-RU"/>
              </w:rPr>
              <w:tab/>
              <w:t>в</w:t>
            </w:r>
            <w:r w:rsidRPr="009E2992">
              <w:rPr>
                <w:rFonts w:ascii="Times New Roman" w:eastAsia="Gabriola" w:hAnsi="Times New Roman" w:cs="Times New Roman"/>
                <w:sz w:val="24"/>
                <w:szCs w:val="24"/>
                <w:lang w:eastAsia="ru-RU"/>
              </w:rPr>
              <w:tab/>
              <w:t>двигательной</w:t>
            </w:r>
            <w:r w:rsidRPr="009E2992">
              <w:rPr>
                <w:rFonts w:ascii="Times New Roman" w:eastAsia="Gabriola" w:hAnsi="Times New Roman" w:cs="Times New Roman"/>
                <w:sz w:val="24"/>
                <w:szCs w:val="24"/>
                <w:lang w:eastAsia="ru-RU"/>
              </w:rPr>
              <w:tab/>
              <w:t>активности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выражена слабо.</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Не</w:t>
            </w:r>
            <w:r w:rsidRPr="009E2992">
              <w:rPr>
                <w:rFonts w:ascii="Times New Roman" w:eastAsia="Gabriola" w:hAnsi="Times New Roman" w:cs="Times New Roman"/>
                <w:sz w:val="24"/>
                <w:szCs w:val="24"/>
                <w:lang w:eastAsia="ru-RU"/>
              </w:rPr>
              <w:tab/>
              <w:t>проявляет</w:t>
            </w:r>
            <w:r w:rsidRPr="009E2992">
              <w:rPr>
                <w:rFonts w:ascii="Times New Roman" w:eastAsia="Gabriola" w:hAnsi="Times New Roman" w:cs="Times New Roman"/>
                <w:sz w:val="24"/>
                <w:szCs w:val="24"/>
                <w:lang w:eastAsia="ru-RU"/>
              </w:rPr>
              <w:tab/>
              <w:t>настойчивость</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для</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достижения</w:t>
            </w:r>
            <w:r w:rsidRPr="009E2992">
              <w:rPr>
                <w:rFonts w:ascii="Times New Roman" w:eastAsia="Gabriola" w:hAnsi="Times New Roman" w:cs="Times New Roman"/>
                <w:sz w:val="24"/>
                <w:szCs w:val="24"/>
                <w:lang w:eastAsia="ru-RU"/>
              </w:rPr>
              <w:tab/>
              <w:t>хорошего</w:t>
            </w:r>
            <w:r w:rsidRPr="009E2992">
              <w:rPr>
                <w:rFonts w:ascii="Times New Roman" w:eastAsia="Gabriola" w:hAnsi="Times New Roman" w:cs="Times New Roman"/>
                <w:sz w:val="24"/>
                <w:szCs w:val="24"/>
                <w:lang w:eastAsia="ru-RU"/>
              </w:rPr>
              <w:tab/>
              <w:t>результата</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t>при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выполнении физических</w:t>
            </w:r>
            <w:r w:rsidRPr="009E2992">
              <w:rPr>
                <w:rFonts w:ascii="Times New Roman" w:eastAsia="Gabriola" w:hAnsi="Times New Roman" w:cs="Times New Roman"/>
                <w:sz w:val="24"/>
                <w:szCs w:val="24"/>
                <w:lang w:eastAsia="ru-RU"/>
              </w:rPr>
              <w:tab/>
              <w:t>упражнений.</w:t>
            </w:r>
            <w:r w:rsidRPr="009E2992">
              <w:rPr>
                <w:rFonts w:ascii="Times New Roman" w:eastAsia="Gabriola" w:hAnsi="Times New Roman" w:cs="Times New Roman"/>
                <w:sz w:val="24"/>
                <w:szCs w:val="24"/>
                <w:lang w:eastAsia="ru-RU"/>
              </w:rPr>
              <w:tab/>
              <w:t>Не</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переносит</w:t>
            </w:r>
            <w:r w:rsidRPr="009E2992">
              <w:rPr>
                <w:rFonts w:ascii="Times New Roman" w:eastAsia="Gabriola" w:hAnsi="Times New Roman" w:cs="Times New Roman"/>
                <w:sz w:val="24"/>
                <w:szCs w:val="24"/>
                <w:lang w:eastAsia="ru-RU"/>
              </w:rPr>
              <w:tab/>
              <w:t>освоенные</w:t>
            </w:r>
            <w:r w:rsidRPr="009E2992">
              <w:rPr>
                <w:rFonts w:ascii="Times New Roman" w:eastAsia="Gabriola" w:hAnsi="Times New Roman" w:cs="Times New Roman"/>
                <w:sz w:val="24"/>
                <w:szCs w:val="24"/>
                <w:lang w:eastAsia="ru-RU"/>
              </w:rPr>
              <w:tab/>
              <w:t>упражнения</w:t>
            </w:r>
            <w:r w:rsidRPr="009E2992">
              <w:rPr>
                <w:rFonts w:ascii="Times New Roman" w:eastAsia="Gabriola" w:hAnsi="Times New Roman" w:cs="Times New Roman"/>
                <w:sz w:val="24"/>
                <w:szCs w:val="24"/>
                <w:lang w:eastAsia="ru-RU"/>
              </w:rPr>
              <w:tab/>
              <w:t>в</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самостоятельную деятельность.</w:t>
            </w:r>
            <w:r>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У</w:t>
            </w:r>
            <w:r>
              <w:rPr>
                <w:rFonts w:ascii="Times New Roman" w:eastAsia="Gabriola" w:hAnsi="Times New Roman" w:cs="Times New Roman"/>
                <w:sz w:val="24"/>
                <w:szCs w:val="24"/>
                <w:lang w:eastAsia="ru-RU"/>
              </w:rPr>
              <w:tab/>
              <w:t>ребенка</w:t>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t xml:space="preserve">наблюдается </w:t>
            </w:r>
            <w:r w:rsidRPr="009E2992">
              <w:rPr>
                <w:rFonts w:ascii="Times New Roman" w:eastAsia="Gabriola" w:hAnsi="Times New Roman" w:cs="Times New Roman"/>
                <w:sz w:val="24"/>
                <w:szCs w:val="24"/>
                <w:lang w:eastAsia="ru-RU"/>
              </w:rPr>
              <w:t>ситуативный</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интерес к правилам здорового образа жизни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и их выполнению</w:t>
            </w:r>
            <w:r>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Затрудняется ответить на вопрос взрослого,</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как он себя чувствует, не заболел ли он, что</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болит.</w:t>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lastRenderedPageBreak/>
              <w:t>Испытывает</w:t>
            </w:r>
            <w:r>
              <w:rPr>
                <w:rFonts w:ascii="Times New Roman" w:eastAsia="Gabriola" w:hAnsi="Times New Roman" w:cs="Times New Roman"/>
                <w:sz w:val="24"/>
                <w:szCs w:val="24"/>
                <w:lang w:eastAsia="ru-RU"/>
              </w:rPr>
              <w:tab/>
              <w:t xml:space="preserve">затруднения  в </w:t>
            </w:r>
            <w:r w:rsidRPr="009E2992">
              <w:rPr>
                <w:rFonts w:ascii="Times New Roman" w:eastAsia="Gabriola" w:hAnsi="Times New Roman" w:cs="Times New Roman"/>
                <w:sz w:val="24"/>
                <w:szCs w:val="24"/>
                <w:lang w:eastAsia="ru-RU"/>
              </w:rPr>
              <w:t>выполнении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Процессов личной </w:t>
            </w:r>
            <w:r w:rsidRPr="009E2992">
              <w:rPr>
                <w:rFonts w:ascii="Times New Roman" w:eastAsia="Gabriola" w:hAnsi="Times New Roman" w:cs="Times New Roman"/>
                <w:sz w:val="24"/>
                <w:szCs w:val="24"/>
                <w:lang w:eastAsia="ru-RU"/>
              </w:rPr>
              <w:t>гигиены.</w:t>
            </w:r>
            <w:r w:rsidRPr="009E2992">
              <w:rPr>
                <w:rFonts w:ascii="Times New Roman" w:eastAsia="Gabriola" w:hAnsi="Times New Roman" w:cs="Times New Roman"/>
                <w:sz w:val="24"/>
                <w:szCs w:val="24"/>
                <w:lang w:eastAsia="ru-RU"/>
              </w:rPr>
              <w:tab/>
              <w:t>Готов</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совершать  данные  действия  только  при</w:t>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по</w:t>
            </w:r>
            <w:r>
              <w:rPr>
                <w:rFonts w:ascii="Times New Roman" w:eastAsia="Gabriola" w:hAnsi="Times New Roman" w:cs="Times New Roman"/>
                <w:sz w:val="24"/>
                <w:szCs w:val="24"/>
                <w:lang w:eastAsia="ru-RU"/>
              </w:rPr>
              <w:t>мощи и по инициативе взрослого.</w:t>
            </w:r>
            <w:r w:rsidRPr="009E2992">
              <w:rPr>
                <w:rFonts w:ascii="Times New Roman" w:eastAsia="Gabriola" w:hAnsi="Times New Roman" w:cs="Times New Roman"/>
                <w:sz w:val="24"/>
                <w:szCs w:val="24"/>
                <w:lang w:eastAsia="ru-RU"/>
              </w:rPr>
              <w:tab/>
            </w:r>
          </w:p>
          <w:p w:rsidR="00410428" w:rsidRPr="009E2992" w:rsidRDefault="00410428" w:rsidP="00E03F6F">
            <w:pPr>
              <w:tabs>
                <w:tab w:val="left" w:pos="404"/>
              </w:tabs>
              <w:ind w:right="1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Затрудняется</w:t>
            </w:r>
            <w:r>
              <w:rPr>
                <w:rFonts w:ascii="Times New Roman" w:eastAsia="Gabriola" w:hAnsi="Times New Roman" w:cs="Times New Roman"/>
                <w:sz w:val="24"/>
                <w:szCs w:val="24"/>
                <w:lang w:eastAsia="ru-RU"/>
              </w:rPr>
              <w:tab/>
              <w:t xml:space="preserve">в угрожающих </w:t>
            </w:r>
            <w:r w:rsidRPr="009E2992">
              <w:rPr>
                <w:rFonts w:ascii="Times New Roman" w:eastAsia="Gabriola" w:hAnsi="Times New Roman" w:cs="Times New Roman"/>
                <w:sz w:val="24"/>
                <w:szCs w:val="24"/>
                <w:lang w:eastAsia="ru-RU"/>
              </w:rPr>
              <w:t>здоровью</w:t>
            </w:r>
          </w:p>
          <w:p w:rsidR="00410428" w:rsidRDefault="00410428" w:rsidP="00E03F6F">
            <w:pPr>
              <w:tabs>
                <w:tab w:val="left" w:pos="404"/>
              </w:tabs>
              <w:ind w:right="140"/>
              <w:rPr>
                <w:rFonts w:ascii="Times New Roman" w:eastAsia="Gabriola" w:hAnsi="Times New Roman" w:cs="Times New Roman"/>
                <w:sz w:val="24"/>
                <w:szCs w:val="24"/>
                <w:lang w:eastAsia="ru-RU"/>
              </w:rPr>
            </w:pPr>
            <w:r w:rsidRPr="009E2992">
              <w:rPr>
                <w:rFonts w:ascii="Times New Roman" w:eastAsia="Gabriola" w:hAnsi="Times New Roman" w:cs="Times New Roman"/>
                <w:sz w:val="24"/>
                <w:szCs w:val="24"/>
                <w:lang w:eastAsia="ru-RU"/>
              </w:rPr>
              <w:t>ситуациях позвать на помощь взрослого.</w:t>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r w:rsidRPr="009E2992">
              <w:rPr>
                <w:rFonts w:ascii="Times New Roman" w:eastAsia="Gabriola" w:hAnsi="Times New Roman" w:cs="Times New Roman"/>
                <w:sz w:val="24"/>
                <w:szCs w:val="24"/>
                <w:lang w:eastAsia="ru-RU"/>
              </w:rPr>
              <w:tab/>
            </w:r>
          </w:p>
        </w:tc>
      </w:tr>
    </w:tbl>
    <w:p w:rsidR="00410428" w:rsidRDefault="00410428" w:rsidP="00410428">
      <w:pPr>
        <w:tabs>
          <w:tab w:val="left" w:pos="404"/>
        </w:tabs>
        <w:spacing w:after="0" w:line="240" w:lineRule="auto"/>
        <w:ind w:right="140"/>
        <w:rPr>
          <w:rFonts w:ascii="Times New Roman" w:eastAsia="Gabriola" w:hAnsi="Times New Roman" w:cs="Times New Roman"/>
          <w:sz w:val="24"/>
          <w:szCs w:val="24"/>
          <w:lang w:eastAsia="ru-RU"/>
        </w:rPr>
      </w:pPr>
    </w:p>
    <w:p w:rsidR="00410428" w:rsidRDefault="00410428" w:rsidP="00410428">
      <w:pPr>
        <w:tabs>
          <w:tab w:val="left" w:pos="404"/>
        </w:tabs>
        <w:spacing w:after="0" w:line="240" w:lineRule="auto"/>
        <w:ind w:right="140"/>
        <w:rPr>
          <w:rFonts w:ascii="Times New Roman" w:eastAsia="Gabriola" w:hAnsi="Times New Roman" w:cs="Times New Roman"/>
          <w:sz w:val="24"/>
          <w:szCs w:val="24"/>
          <w:lang w:eastAsia="ru-RU"/>
        </w:rPr>
      </w:pPr>
    </w:p>
    <w:p w:rsidR="00410428" w:rsidRDefault="00410428" w:rsidP="00410428">
      <w:pPr>
        <w:tabs>
          <w:tab w:val="left" w:pos="404"/>
        </w:tabs>
        <w:spacing w:after="0" w:line="240" w:lineRule="auto"/>
        <w:ind w:right="140"/>
        <w:jc w:val="center"/>
        <w:rPr>
          <w:rFonts w:ascii="Times New Roman" w:eastAsia="Gabriola" w:hAnsi="Times New Roman" w:cs="Times New Roman"/>
          <w:b/>
          <w:sz w:val="28"/>
          <w:szCs w:val="28"/>
          <w:lang w:eastAsia="ru-RU"/>
        </w:rPr>
      </w:pPr>
      <w:r w:rsidRPr="006956D3">
        <w:rPr>
          <w:rFonts w:ascii="Times New Roman" w:eastAsia="Gabriola" w:hAnsi="Times New Roman" w:cs="Times New Roman"/>
          <w:b/>
          <w:sz w:val="28"/>
          <w:szCs w:val="28"/>
          <w:lang w:eastAsia="ru-RU"/>
        </w:rPr>
        <w:t xml:space="preserve">Старшая </w:t>
      </w:r>
      <w:r>
        <w:rPr>
          <w:rFonts w:ascii="Times New Roman" w:eastAsia="Gabriola" w:hAnsi="Times New Roman" w:cs="Times New Roman"/>
          <w:b/>
          <w:sz w:val="28"/>
          <w:szCs w:val="28"/>
          <w:lang w:eastAsia="ru-RU"/>
        </w:rPr>
        <w:t>под</w:t>
      </w:r>
      <w:r w:rsidRPr="006956D3">
        <w:rPr>
          <w:rFonts w:ascii="Times New Roman" w:eastAsia="Gabriola" w:hAnsi="Times New Roman" w:cs="Times New Roman"/>
          <w:b/>
          <w:sz w:val="28"/>
          <w:szCs w:val="28"/>
          <w:lang w:eastAsia="ru-RU"/>
        </w:rPr>
        <w:t>группа (5-6 лет)</w:t>
      </w:r>
    </w:p>
    <w:p w:rsidR="00410428" w:rsidRDefault="00410428" w:rsidP="00410428">
      <w:pPr>
        <w:tabs>
          <w:tab w:val="left" w:pos="404"/>
        </w:tabs>
        <w:spacing w:after="0" w:line="240" w:lineRule="auto"/>
        <w:ind w:right="140"/>
        <w:jc w:val="center"/>
        <w:rPr>
          <w:rFonts w:ascii="Times New Roman" w:eastAsia="Gabriola" w:hAnsi="Times New Roman" w:cs="Times New Roman"/>
          <w:b/>
          <w:sz w:val="28"/>
          <w:szCs w:val="28"/>
          <w:lang w:eastAsia="ru-RU"/>
        </w:rPr>
      </w:pPr>
    </w:p>
    <w:p w:rsidR="00410428" w:rsidRDefault="00410428" w:rsidP="00410428">
      <w:pPr>
        <w:tabs>
          <w:tab w:val="left" w:pos="404"/>
        </w:tabs>
        <w:spacing w:after="0" w:line="240" w:lineRule="auto"/>
        <w:ind w:right="140"/>
        <w:jc w:val="center"/>
        <w:rPr>
          <w:rFonts w:ascii="Times New Roman" w:eastAsia="Gabriola" w:hAnsi="Times New Roman" w:cs="Times New Roman"/>
          <w:b/>
          <w:bCs/>
          <w:sz w:val="24"/>
          <w:szCs w:val="24"/>
        </w:rPr>
      </w:pPr>
      <w:r w:rsidRPr="00CF381F">
        <w:rPr>
          <w:rFonts w:ascii="Times New Roman" w:eastAsia="Gabriola" w:hAnsi="Times New Roman" w:cs="Times New Roman"/>
          <w:b/>
          <w:bCs/>
          <w:sz w:val="24"/>
          <w:szCs w:val="24"/>
        </w:rPr>
        <w:t>Вид образовательной деятельности «ФИЗИЧЕСКАЯ КУЛЬТУРА»</w:t>
      </w:r>
    </w:p>
    <w:p w:rsidR="00410428" w:rsidRPr="006956D3" w:rsidRDefault="00410428" w:rsidP="00410428">
      <w:pPr>
        <w:tabs>
          <w:tab w:val="left" w:pos="404"/>
        </w:tabs>
        <w:spacing w:after="0" w:line="240" w:lineRule="auto"/>
        <w:ind w:right="140"/>
        <w:jc w:val="both"/>
        <w:rPr>
          <w:rFonts w:ascii="Times New Roman" w:eastAsia="Gabriola" w:hAnsi="Times New Roman" w:cs="Times New Roman"/>
          <w:bCs/>
          <w:sz w:val="24"/>
          <w:szCs w:val="24"/>
        </w:rPr>
      </w:pPr>
      <w:r>
        <w:rPr>
          <w:rFonts w:ascii="Times New Roman" w:eastAsia="Gabriola" w:hAnsi="Times New Roman" w:cs="Times New Roman"/>
          <w:bCs/>
          <w:sz w:val="24"/>
          <w:szCs w:val="24"/>
        </w:rPr>
        <w:t>Формирование правильной</w:t>
      </w:r>
      <w:r>
        <w:rPr>
          <w:rFonts w:ascii="Times New Roman" w:eastAsia="Gabriola" w:hAnsi="Times New Roman" w:cs="Times New Roman"/>
          <w:bCs/>
          <w:sz w:val="24"/>
          <w:szCs w:val="24"/>
        </w:rPr>
        <w:tab/>
        <w:t xml:space="preserve"> осанки; формирование умений осознанно </w:t>
      </w:r>
      <w:r w:rsidRPr="006956D3">
        <w:rPr>
          <w:rFonts w:ascii="Times New Roman" w:eastAsia="Gabriola" w:hAnsi="Times New Roman" w:cs="Times New Roman"/>
          <w:bCs/>
          <w:sz w:val="24"/>
          <w:szCs w:val="24"/>
        </w:rPr>
        <w:t>выполнять</w:t>
      </w:r>
    </w:p>
    <w:p w:rsidR="00410428" w:rsidRPr="006956D3" w:rsidRDefault="00410428" w:rsidP="00410428">
      <w:pPr>
        <w:tabs>
          <w:tab w:val="left" w:pos="404"/>
        </w:tabs>
        <w:spacing w:after="0" w:line="240" w:lineRule="auto"/>
        <w:ind w:right="140"/>
        <w:jc w:val="both"/>
        <w:rPr>
          <w:rFonts w:ascii="Times New Roman" w:eastAsia="Gabriola" w:hAnsi="Times New Roman" w:cs="Times New Roman"/>
          <w:bCs/>
          <w:sz w:val="24"/>
          <w:szCs w:val="24"/>
        </w:rPr>
      </w:pPr>
      <w:r w:rsidRPr="006956D3">
        <w:rPr>
          <w:rFonts w:ascii="Times New Roman" w:eastAsia="Gabriola" w:hAnsi="Times New Roman" w:cs="Times New Roman"/>
          <w:bCs/>
          <w:sz w:val="24"/>
          <w:szCs w:val="24"/>
        </w:rPr>
        <w:t>движения.</w:t>
      </w:r>
      <w:r w:rsidRPr="006956D3">
        <w:rPr>
          <w:rFonts w:ascii="Times New Roman" w:eastAsia="Gabriola" w:hAnsi="Times New Roman" w:cs="Times New Roman"/>
          <w:bCs/>
          <w:sz w:val="24"/>
          <w:szCs w:val="24"/>
        </w:rPr>
        <w:tab/>
      </w:r>
      <w:r w:rsidRPr="006956D3">
        <w:rPr>
          <w:rFonts w:ascii="Times New Roman" w:eastAsia="Gabriola" w:hAnsi="Times New Roman" w:cs="Times New Roman"/>
          <w:bCs/>
          <w:sz w:val="24"/>
          <w:szCs w:val="24"/>
        </w:rPr>
        <w:tab/>
      </w:r>
      <w:r>
        <w:rPr>
          <w:rFonts w:ascii="Times New Roman" w:eastAsia="Gabriola" w:hAnsi="Times New Roman" w:cs="Times New Roman"/>
          <w:bCs/>
          <w:sz w:val="24"/>
          <w:szCs w:val="24"/>
        </w:rPr>
        <w:t xml:space="preserve"> </w:t>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sidRPr="006956D3">
        <w:rPr>
          <w:rFonts w:ascii="Times New Roman" w:eastAsia="Gabriola" w:hAnsi="Times New Roman" w:cs="Times New Roman"/>
          <w:bCs/>
          <w:sz w:val="24"/>
          <w:szCs w:val="24"/>
        </w:rPr>
        <w:tab/>
      </w:r>
      <w:r w:rsidRPr="006956D3">
        <w:rPr>
          <w:rFonts w:ascii="Times New Roman" w:eastAsia="Gabriola" w:hAnsi="Times New Roman" w:cs="Times New Roman"/>
          <w:bCs/>
          <w:sz w:val="24"/>
          <w:szCs w:val="24"/>
        </w:rPr>
        <w:tab/>
      </w:r>
      <w:r w:rsidRPr="006956D3">
        <w:rPr>
          <w:rFonts w:ascii="Times New Roman" w:eastAsia="Gabriola" w:hAnsi="Times New Roman" w:cs="Times New Roman"/>
          <w:bCs/>
          <w:sz w:val="24"/>
          <w:szCs w:val="24"/>
        </w:rPr>
        <w:tab/>
      </w:r>
    </w:p>
    <w:p w:rsidR="00410428" w:rsidRPr="006956D3" w:rsidRDefault="00410428" w:rsidP="00410428">
      <w:pPr>
        <w:tabs>
          <w:tab w:val="left" w:pos="404"/>
        </w:tabs>
        <w:spacing w:after="0" w:line="240" w:lineRule="auto"/>
        <w:ind w:right="140"/>
        <w:jc w:val="both"/>
        <w:rPr>
          <w:rFonts w:ascii="Times New Roman" w:eastAsia="Gabriola" w:hAnsi="Times New Roman" w:cs="Times New Roman"/>
          <w:bCs/>
          <w:sz w:val="24"/>
          <w:szCs w:val="24"/>
        </w:rPr>
      </w:pPr>
      <w:r w:rsidRPr="006956D3">
        <w:rPr>
          <w:rFonts w:ascii="Times New Roman" w:eastAsia="Gabriola" w:hAnsi="Times New Roman" w:cs="Times New Roman"/>
          <w:bCs/>
          <w:sz w:val="24"/>
          <w:szCs w:val="24"/>
        </w:rPr>
        <w:t>Совершенствование двиг</w:t>
      </w:r>
      <w:r>
        <w:rPr>
          <w:rFonts w:ascii="Times New Roman" w:eastAsia="Gabriola" w:hAnsi="Times New Roman" w:cs="Times New Roman"/>
          <w:bCs/>
          <w:sz w:val="24"/>
          <w:szCs w:val="24"/>
        </w:rPr>
        <w:t>ательных умений и навыков.</w:t>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sidRPr="006956D3">
        <w:rPr>
          <w:rFonts w:ascii="Times New Roman" w:eastAsia="Gabriola" w:hAnsi="Times New Roman" w:cs="Times New Roman"/>
          <w:bCs/>
          <w:sz w:val="24"/>
          <w:szCs w:val="24"/>
        </w:rPr>
        <w:tab/>
      </w:r>
    </w:p>
    <w:p w:rsidR="00410428" w:rsidRPr="006956D3" w:rsidRDefault="00410428" w:rsidP="00410428">
      <w:pPr>
        <w:tabs>
          <w:tab w:val="left" w:pos="404"/>
        </w:tabs>
        <w:spacing w:after="0" w:line="240" w:lineRule="auto"/>
        <w:ind w:right="140"/>
        <w:jc w:val="both"/>
        <w:rPr>
          <w:rFonts w:ascii="Times New Roman" w:eastAsia="Gabriola" w:hAnsi="Times New Roman" w:cs="Times New Roman"/>
          <w:bCs/>
          <w:sz w:val="24"/>
          <w:szCs w:val="24"/>
        </w:rPr>
      </w:pPr>
      <w:r w:rsidRPr="006956D3">
        <w:rPr>
          <w:rFonts w:ascii="Times New Roman" w:eastAsia="Gabriola" w:hAnsi="Times New Roman" w:cs="Times New Roman"/>
          <w:bCs/>
          <w:sz w:val="24"/>
          <w:szCs w:val="24"/>
        </w:rPr>
        <w:t>Развитие быстроты, сил</w:t>
      </w:r>
      <w:r>
        <w:rPr>
          <w:rFonts w:ascii="Times New Roman" w:eastAsia="Gabriola" w:hAnsi="Times New Roman" w:cs="Times New Roman"/>
          <w:bCs/>
          <w:sz w:val="24"/>
          <w:szCs w:val="24"/>
        </w:rPr>
        <w:t>ы, выносливости, гибкости.</w:t>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Pr>
          <w:rFonts w:ascii="Times New Roman" w:eastAsia="Gabriola" w:hAnsi="Times New Roman" w:cs="Times New Roman"/>
          <w:bCs/>
          <w:sz w:val="24"/>
          <w:szCs w:val="24"/>
        </w:rPr>
        <w:tab/>
      </w:r>
      <w:r w:rsidRPr="006956D3">
        <w:rPr>
          <w:rFonts w:ascii="Times New Roman" w:eastAsia="Gabriola" w:hAnsi="Times New Roman" w:cs="Times New Roman"/>
          <w:bCs/>
          <w:sz w:val="24"/>
          <w:szCs w:val="24"/>
        </w:rPr>
        <w:tab/>
      </w:r>
      <w:r w:rsidRPr="006956D3">
        <w:rPr>
          <w:rFonts w:ascii="Times New Roman" w:eastAsia="Gabriola" w:hAnsi="Times New Roman" w:cs="Times New Roman"/>
          <w:bCs/>
          <w:sz w:val="24"/>
          <w:szCs w:val="24"/>
        </w:rPr>
        <w:tab/>
      </w:r>
    </w:p>
    <w:p w:rsidR="00410428" w:rsidRPr="006956D3" w:rsidRDefault="00410428" w:rsidP="00410428">
      <w:pPr>
        <w:tabs>
          <w:tab w:val="left" w:pos="404"/>
        </w:tabs>
        <w:spacing w:after="0" w:line="240" w:lineRule="auto"/>
        <w:ind w:right="140"/>
        <w:jc w:val="both"/>
        <w:rPr>
          <w:rFonts w:ascii="Times New Roman" w:eastAsia="Gabriola" w:hAnsi="Times New Roman" w:cs="Times New Roman"/>
          <w:bCs/>
          <w:sz w:val="24"/>
          <w:szCs w:val="24"/>
        </w:rPr>
      </w:pPr>
      <w:r w:rsidRPr="006956D3">
        <w:rPr>
          <w:rFonts w:ascii="Times New Roman" w:eastAsia="Gabriola" w:hAnsi="Times New Roman" w:cs="Times New Roman"/>
          <w:bCs/>
          <w:sz w:val="24"/>
          <w:szCs w:val="24"/>
        </w:rPr>
        <w:t>Формирование умений легко ходить и бегать, энергично отталкиваясь от опоры.</w:t>
      </w:r>
    </w:p>
    <w:p w:rsidR="00410428" w:rsidRPr="006956D3" w:rsidRDefault="00410428" w:rsidP="00410428">
      <w:pPr>
        <w:tabs>
          <w:tab w:val="left" w:pos="404"/>
        </w:tabs>
        <w:spacing w:after="0" w:line="240" w:lineRule="auto"/>
        <w:ind w:right="140"/>
        <w:jc w:val="both"/>
        <w:rPr>
          <w:rFonts w:ascii="Times New Roman" w:eastAsia="Gabriola" w:hAnsi="Times New Roman" w:cs="Times New Roman"/>
          <w:bCs/>
          <w:sz w:val="24"/>
          <w:szCs w:val="24"/>
        </w:rPr>
      </w:pPr>
      <w:r w:rsidRPr="006956D3">
        <w:rPr>
          <w:rFonts w:ascii="Times New Roman" w:eastAsia="Gabriola" w:hAnsi="Times New Roman" w:cs="Times New Roman"/>
          <w:bCs/>
          <w:sz w:val="24"/>
          <w:szCs w:val="24"/>
        </w:rPr>
        <w:t>Формирование умений бегать наперегонки, с преодолением препятствий.</w:t>
      </w:r>
      <w:r w:rsidRPr="006956D3">
        <w:rPr>
          <w:rFonts w:ascii="Times New Roman" w:eastAsia="Gabriola" w:hAnsi="Times New Roman" w:cs="Times New Roman"/>
          <w:bCs/>
          <w:sz w:val="24"/>
          <w:szCs w:val="24"/>
        </w:rPr>
        <w:tab/>
      </w:r>
      <w:r w:rsidRPr="006956D3">
        <w:rPr>
          <w:rFonts w:ascii="Times New Roman" w:eastAsia="Gabriola" w:hAnsi="Times New Roman" w:cs="Times New Roman"/>
          <w:bCs/>
          <w:sz w:val="24"/>
          <w:szCs w:val="24"/>
        </w:rPr>
        <w:tab/>
      </w:r>
    </w:p>
    <w:p w:rsidR="00410428" w:rsidRPr="006956D3" w:rsidRDefault="00410428" w:rsidP="00410428">
      <w:pPr>
        <w:tabs>
          <w:tab w:val="left" w:pos="404"/>
        </w:tabs>
        <w:spacing w:after="0" w:line="240" w:lineRule="auto"/>
        <w:ind w:right="140"/>
        <w:jc w:val="both"/>
        <w:rPr>
          <w:rFonts w:ascii="Times New Roman" w:eastAsia="Gabriola" w:hAnsi="Times New Roman" w:cs="Times New Roman"/>
          <w:bCs/>
          <w:sz w:val="24"/>
          <w:szCs w:val="24"/>
        </w:rPr>
      </w:pPr>
      <w:r w:rsidRPr="006956D3">
        <w:rPr>
          <w:rFonts w:ascii="Times New Roman" w:eastAsia="Gabriola" w:hAnsi="Times New Roman" w:cs="Times New Roman"/>
          <w:bCs/>
          <w:sz w:val="24"/>
          <w:szCs w:val="24"/>
        </w:rPr>
        <w:t>Формирование умений лазать по гимнастической стенке, скамейке, меняя темп.</w:t>
      </w:r>
    </w:p>
    <w:p w:rsidR="00410428" w:rsidRPr="006956D3" w:rsidRDefault="00410428" w:rsidP="00410428">
      <w:pPr>
        <w:ind w:left="260" w:right="12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Формирование умений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10428" w:rsidRPr="006956D3" w:rsidRDefault="00410428" w:rsidP="00410428">
      <w:pPr>
        <w:spacing w:line="20" w:lineRule="exact"/>
        <w:jc w:val="both"/>
        <w:rPr>
          <w:rFonts w:ascii="Times New Roman" w:eastAsiaTheme="minorEastAsia" w:hAnsi="Times New Roman" w:cs="Times New Roman"/>
          <w:sz w:val="24"/>
          <w:szCs w:val="24"/>
          <w:lang w:eastAsia="ru-RU"/>
        </w:rPr>
      </w:pPr>
    </w:p>
    <w:p w:rsidR="00410428" w:rsidRPr="006956D3" w:rsidRDefault="00410428" w:rsidP="00410428">
      <w:pPr>
        <w:spacing w:line="182" w:lineRule="auto"/>
        <w:ind w:left="26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Формирование умений сочетать замах с броском при метании, подбрасывать и ловить мяч</w:t>
      </w:r>
    </w:p>
    <w:p w:rsidR="00410428" w:rsidRPr="006956D3" w:rsidRDefault="00410428" w:rsidP="00410428">
      <w:pPr>
        <w:spacing w:line="180" w:lineRule="auto"/>
        <w:ind w:left="26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одной рукой, отбивать его правой и левой рукой на месте и вести при ходьбе.</w:t>
      </w:r>
    </w:p>
    <w:p w:rsidR="00410428" w:rsidRPr="006956D3" w:rsidRDefault="00410428" w:rsidP="00410428">
      <w:pPr>
        <w:spacing w:line="180" w:lineRule="auto"/>
        <w:ind w:left="26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Формирование умений ходить на лыжах скользящим шагом, подниматься на склон,</w:t>
      </w:r>
    </w:p>
    <w:p w:rsidR="00410428" w:rsidRPr="006956D3" w:rsidRDefault="00410428" w:rsidP="00410428">
      <w:pPr>
        <w:tabs>
          <w:tab w:val="left" w:pos="1540"/>
          <w:tab w:val="left" w:pos="1860"/>
          <w:tab w:val="left" w:pos="3660"/>
          <w:tab w:val="left" w:pos="4080"/>
          <w:tab w:val="left" w:pos="5700"/>
          <w:tab w:val="left" w:pos="7120"/>
          <w:tab w:val="left" w:pos="8180"/>
          <w:tab w:val="left" w:pos="8620"/>
        </w:tabs>
        <w:spacing w:line="180" w:lineRule="auto"/>
        <w:ind w:left="26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спускаться</w:t>
      </w:r>
      <w:r w:rsidRPr="006956D3">
        <w:rPr>
          <w:rFonts w:ascii="Times New Roman" w:eastAsia="Gabriola" w:hAnsi="Times New Roman" w:cs="Times New Roman"/>
          <w:sz w:val="24"/>
          <w:szCs w:val="24"/>
          <w:lang w:eastAsia="ru-RU"/>
        </w:rPr>
        <w:tab/>
        <w:t>с</w:t>
      </w:r>
      <w:r w:rsidRPr="006956D3">
        <w:rPr>
          <w:rFonts w:ascii="Times New Roman" w:eastAsia="Gabriola" w:hAnsi="Times New Roman" w:cs="Times New Roman"/>
          <w:sz w:val="24"/>
          <w:szCs w:val="24"/>
          <w:lang w:eastAsia="ru-RU"/>
        </w:rPr>
        <w:tab/>
        <w:t>горы,  кататься</w:t>
      </w:r>
      <w:r w:rsidRPr="006956D3">
        <w:rPr>
          <w:rFonts w:ascii="Times New Roman" w:eastAsia="Gabriola" w:hAnsi="Times New Roman" w:cs="Times New Roman"/>
          <w:sz w:val="24"/>
          <w:szCs w:val="24"/>
          <w:lang w:eastAsia="ru-RU"/>
        </w:rPr>
        <w:tab/>
        <w:t>на</w:t>
      </w:r>
      <w:r w:rsidRPr="006956D3">
        <w:rPr>
          <w:rFonts w:ascii="Times New Roman" w:eastAsia="Gabriola" w:hAnsi="Times New Roman" w:cs="Times New Roman"/>
          <w:sz w:val="24"/>
          <w:szCs w:val="24"/>
          <w:lang w:eastAsia="ru-RU"/>
        </w:rPr>
        <w:tab/>
        <w:t>двухколесном</w:t>
      </w:r>
      <w:r w:rsidRPr="006956D3">
        <w:rPr>
          <w:rFonts w:ascii="Times New Roman" w:eastAsia="Gabriola" w:hAnsi="Times New Roman" w:cs="Times New Roman"/>
          <w:sz w:val="24"/>
          <w:szCs w:val="24"/>
          <w:lang w:eastAsia="ru-RU"/>
        </w:rPr>
        <w:tab/>
        <w:t>велосипеде,</w:t>
      </w:r>
      <w:r w:rsidRPr="006956D3">
        <w:rPr>
          <w:rFonts w:ascii="Times New Roman" w:eastAsia="Gabriola" w:hAnsi="Times New Roman" w:cs="Times New Roman"/>
          <w:sz w:val="24"/>
          <w:szCs w:val="24"/>
          <w:lang w:eastAsia="ru-RU"/>
        </w:rPr>
        <w:tab/>
        <w:t>кататься</w:t>
      </w:r>
      <w:r w:rsidRPr="006956D3">
        <w:rPr>
          <w:rFonts w:ascii="Times New Roman" w:eastAsia="Gabriola" w:hAnsi="Times New Roman" w:cs="Times New Roman"/>
          <w:sz w:val="24"/>
          <w:szCs w:val="24"/>
          <w:lang w:eastAsia="ru-RU"/>
        </w:rPr>
        <w:tab/>
        <w:t>на</w:t>
      </w:r>
      <w:r w:rsidRPr="006956D3">
        <w:rPr>
          <w:rFonts w:ascii="Times New Roman" w:eastAsia="Gabriola" w:hAnsi="Times New Roman" w:cs="Times New Roman"/>
          <w:sz w:val="24"/>
          <w:szCs w:val="24"/>
          <w:lang w:eastAsia="ru-RU"/>
        </w:rPr>
        <w:tab/>
        <w:t>самокате,</w:t>
      </w:r>
    </w:p>
    <w:p w:rsidR="00410428" w:rsidRPr="006956D3" w:rsidRDefault="00410428" w:rsidP="00410428">
      <w:pPr>
        <w:spacing w:line="180" w:lineRule="auto"/>
        <w:ind w:left="26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отталкиваясь одной ногой (правой и левой).</w:t>
      </w:r>
    </w:p>
    <w:p w:rsidR="00410428" w:rsidRPr="006956D3" w:rsidRDefault="00410428" w:rsidP="00410428">
      <w:pPr>
        <w:spacing w:line="180" w:lineRule="auto"/>
        <w:ind w:left="26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Формирование умений ориентироваться в пространстве.</w:t>
      </w:r>
    </w:p>
    <w:p w:rsidR="00410428" w:rsidRPr="006956D3" w:rsidRDefault="00410428" w:rsidP="00410428">
      <w:pPr>
        <w:ind w:left="260" w:right="12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Формирование знаний об элементах спортивных игр, играхс элементами соревнования, играх-эстафетах.</w:t>
      </w:r>
    </w:p>
    <w:p w:rsidR="00410428" w:rsidRPr="006956D3" w:rsidRDefault="00410428" w:rsidP="00410428">
      <w:pPr>
        <w:ind w:left="260" w:right="12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Развитие интереса к различным видам спорта, знакомство с некоторыми сведениями о событиях спортивной жизни страны.</w:t>
      </w:r>
    </w:p>
    <w:p w:rsidR="00410428" w:rsidRPr="006956D3" w:rsidRDefault="00410428" w:rsidP="00410428">
      <w:pPr>
        <w:ind w:left="110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b/>
          <w:bCs/>
          <w:sz w:val="24"/>
          <w:szCs w:val="24"/>
          <w:lang w:eastAsia="ru-RU"/>
        </w:rPr>
        <w:t>Подвижные игры</w:t>
      </w:r>
      <w:r w:rsidRPr="006956D3">
        <w:rPr>
          <w:rFonts w:ascii="Times New Roman" w:eastAsia="Gabriola" w:hAnsi="Times New Roman" w:cs="Times New Roman"/>
          <w:sz w:val="24"/>
          <w:szCs w:val="24"/>
          <w:lang w:eastAsia="ru-RU"/>
        </w:rPr>
        <w:t>.</w:t>
      </w:r>
    </w:p>
    <w:p w:rsidR="00410428" w:rsidRPr="006956D3" w:rsidRDefault="00410428" w:rsidP="00410428">
      <w:pPr>
        <w:ind w:left="260" w:right="12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Формирование умений самостоятельно организовывать знакомые подвижные игры, проявляя инициативу и творчество.</w:t>
      </w:r>
    </w:p>
    <w:p w:rsidR="00410428" w:rsidRPr="006956D3" w:rsidRDefault="00410428" w:rsidP="00410428">
      <w:pPr>
        <w:spacing w:line="219" w:lineRule="auto"/>
        <w:ind w:left="260"/>
        <w:jc w:val="both"/>
        <w:rPr>
          <w:rFonts w:ascii="Times New Roman" w:eastAsiaTheme="minorEastAsia" w:hAnsi="Times New Roman" w:cs="Times New Roman"/>
          <w:sz w:val="24"/>
          <w:szCs w:val="24"/>
          <w:lang w:eastAsia="ru-RU"/>
        </w:rPr>
      </w:pPr>
      <w:r w:rsidRPr="006956D3">
        <w:rPr>
          <w:rFonts w:ascii="Times New Roman" w:eastAsia="Gabriola" w:hAnsi="Times New Roman" w:cs="Times New Roman"/>
          <w:sz w:val="24"/>
          <w:szCs w:val="24"/>
          <w:lang w:eastAsia="ru-RU"/>
        </w:rPr>
        <w:t>Формирование интереса к участию в играх с элементами соревнования, играх-эстафетах.</w:t>
      </w:r>
    </w:p>
    <w:p w:rsidR="00410428" w:rsidRDefault="00410428" w:rsidP="00410428">
      <w:pPr>
        <w:spacing w:line="183" w:lineRule="auto"/>
        <w:ind w:left="260"/>
        <w:jc w:val="both"/>
        <w:rPr>
          <w:rFonts w:ascii="Times New Roman" w:eastAsia="Gabriola" w:hAnsi="Times New Roman" w:cs="Times New Roman"/>
          <w:sz w:val="24"/>
          <w:szCs w:val="24"/>
          <w:lang w:eastAsia="ru-RU"/>
        </w:rPr>
      </w:pPr>
      <w:r w:rsidRPr="006956D3">
        <w:rPr>
          <w:rFonts w:ascii="Times New Roman" w:eastAsia="Gabriola" w:hAnsi="Times New Roman" w:cs="Times New Roman"/>
          <w:sz w:val="24"/>
          <w:szCs w:val="24"/>
          <w:lang w:eastAsia="ru-RU"/>
        </w:rPr>
        <w:t>Выполнение спортивных игр и упражнений.</w:t>
      </w:r>
    </w:p>
    <w:tbl>
      <w:tblPr>
        <w:tblStyle w:val="a5"/>
        <w:tblW w:w="0" w:type="auto"/>
        <w:tblInd w:w="260" w:type="dxa"/>
        <w:tblLook w:val="04A0" w:firstRow="1" w:lastRow="0" w:firstColumn="1" w:lastColumn="0" w:noHBand="0" w:noVBand="1"/>
      </w:tblPr>
      <w:tblGrid>
        <w:gridCol w:w="4860"/>
        <w:gridCol w:w="4856"/>
      </w:tblGrid>
      <w:tr w:rsidR="00410428" w:rsidTr="00E03F6F">
        <w:tc>
          <w:tcPr>
            <w:tcW w:w="4918" w:type="dxa"/>
          </w:tcPr>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Достижения ребенка:</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 двигательный опыт ребенка богат (объем</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освоенных</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t>основных</w:t>
            </w:r>
            <w:r w:rsidRPr="006956D3">
              <w:rPr>
                <w:rFonts w:ascii="Times New Roman" w:eastAsiaTheme="minorEastAsia" w:hAnsi="Times New Roman" w:cs="Times New Roman"/>
                <w:sz w:val="24"/>
                <w:szCs w:val="24"/>
                <w:lang w:eastAsia="ru-RU"/>
              </w:rPr>
              <w:tab/>
              <w:t>движений,</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общеразвивающих упражнений спортивных</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упражнений);</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 в двигательной деятельности проявляет</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хорошую</w:t>
            </w:r>
            <w:r w:rsidRPr="006956D3">
              <w:rPr>
                <w:rFonts w:ascii="Times New Roman" w:eastAsiaTheme="minorEastAsia" w:hAnsi="Times New Roman" w:cs="Times New Roman"/>
                <w:sz w:val="24"/>
                <w:szCs w:val="24"/>
                <w:lang w:eastAsia="ru-RU"/>
              </w:rPr>
              <w:tab/>
              <w:t>выносливость,</w:t>
            </w:r>
            <w:r w:rsidRPr="006956D3">
              <w:rPr>
                <w:rFonts w:ascii="Times New Roman" w:eastAsiaTheme="minorEastAsia" w:hAnsi="Times New Roman" w:cs="Times New Roman"/>
                <w:sz w:val="24"/>
                <w:szCs w:val="24"/>
                <w:lang w:eastAsia="ru-RU"/>
              </w:rPr>
              <w:tab/>
              <w:t>быстроту,  силу,</w:t>
            </w:r>
            <w:r>
              <w:t xml:space="preserve"> </w:t>
            </w:r>
            <w:r w:rsidRPr="006956D3">
              <w:rPr>
                <w:rFonts w:ascii="Times New Roman" w:eastAsiaTheme="minorEastAsia" w:hAnsi="Times New Roman" w:cs="Times New Roman"/>
                <w:sz w:val="24"/>
                <w:szCs w:val="24"/>
                <w:lang w:eastAsia="ru-RU"/>
              </w:rPr>
              <w:t>координацию, гибкость;</w:t>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 в поведении четко выражена потребность</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в двигательной деятельности и физическом</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совершенствовании;</w:t>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lastRenderedPageBreak/>
              <w:t>- проявляет стойкий интерес к новым и</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знакомым</w:t>
            </w:r>
            <w:r w:rsidRPr="006956D3">
              <w:rPr>
                <w:rFonts w:ascii="Times New Roman" w:eastAsiaTheme="minorEastAsia" w:hAnsi="Times New Roman" w:cs="Times New Roman"/>
                <w:sz w:val="24"/>
                <w:szCs w:val="24"/>
                <w:lang w:eastAsia="ru-RU"/>
              </w:rPr>
              <w:tab/>
              <w:t>физическим</w:t>
            </w:r>
            <w:r w:rsidRPr="006956D3">
              <w:rPr>
                <w:rFonts w:ascii="Times New Roman" w:eastAsiaTheme="minorEastAsia" w:hAnsi="Times New Roman" w:cs="Times New Roman"/>
                <w:sz w:val="24"/>
                <w:szCs w:val="24"/>
                <w:lang w:eastAsia="ru-RU"/>
              </w:rPr>
              <w:tab/>
              <w:t>упражнениям,</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избирательность</w:t>
            </w:r>
            <w:r w:rsidRPr="006956D3">
              <w:rPr>
                <w:rFonts w:ascii="Times New Roman" w:eastAsiaTheme="minorEastAsia" w:hAnsi="Times New Roman" w:cs="Times New Roman"/>
                <w:sz w:val="24"/>
                <w:szCs w:val="24"/>
                <w:lang w:eastAsia="ru-RU"/>
              </w:rPr>
              <w:tab/>
              <w:t>и   инициативу</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выполнении упражнений;</w:t>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 имеет представления о некоторых видах</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спорта;</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 уверенно, точно, в заданном темпе и</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ритме,</w:t>
            </w:r>
            <w:r w:rsidRPr="006956D3">
              <w:rPr>
                <w:rFonts w:ascii="Times New Roman" w:eastAsiaTheme="minorEastAsia" w:hAnsi="Times New Roman" w:cs="Times New Roman"/>
                <w:sz w:val="24"/>
                <w:szCs w:val="24"/>
                <w:lang w:eastAsia="ru-RU"/>
              </w:rPr>
              <w:tab/>
              <w:t>выразительно</w:t>
            </w:r>
            <w:r w:rsidRPr="006956D3">
              <w:rPr>
                <w:rFonts w:ascii="Times New Roman" w:eastAsiaTheme="minorEastAsia" w:hAnsi="Times New Roman" w:cs="Times New Roman"/>
                <w:sz w:val="24"/>
                <w:szCs w:val="24"/>
                <w:lang w:eastAsia="ru-RU"/>
              </w:rPr>
              <w:tab/>
              <w:t>выполняет</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упражнения. Способен творчески составить</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несложные</w:t>
            </w:r>
            <w:r w:rsidRPr="006956D3">
              <w:rPr>
                <w:rFonts w:ascii="Times New Roman" w:eastAsiaTheme="minorEastAsia" w:hAnsi="Times New Roman" w:cs="Times New Roman"/>
                <w:sz w:val="24"/>
                <w:szCs w:val="24"/>
                <w:lang w:eastAsia="ru-RU"/>
              </w:rPr>
              <w:tab/>
              <w:t>комбинации</w:t>
            </w:r>
            <w:r w:rsidRPr="006956D3">
              <w:rPr>
                <w:rFonts w:ascii="Times New Roman" w:eastAsiaTheme="minorEastAsia" w:hAnsi="Times New Roman" w:cs="Times New Roman"/>
                <w:sz w:val="24"/>
                <w:szCs w:val="24"/>
                <w:lang w:eastAsia="ru-RU"/>
              </w:rPr>
              <w:tab/>
              <w:t>(варианты)</w:t>
            </w:r>
          </w:p>
          <w:p w:rsidR="00410428"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знакомых упражнений;</w:t>
            </w:r>
          </w:p>
          <w:p w:rsidR="00410428" w:rsidRDefault="00410428" w:rsidP="00E03F6F">
            <w:pPr>
              <w:spacing w:line="183"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проявляет необходимый самоконтроль и самооценку. Способен самостоятельно привлечь внимание других детей и организовать знакомую игру;</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мотивировать на сбережение и укрепление своего здоровья и здоровья окружающих</w:t>
            </w:r>
            <w:r w:rsidRPr="00410428">
              <w:rPr>
                <w:rFonts w:ascii="Times New Roman" w:eastAsiaTheme="minorEastAsia" w:hAnsi="Times New Roman" w:cs="Times New Roman"/>
                <w:sz w:val="24"/>
                <w:szCs w:val="24"/>
                <w:lang w:eastAsia="ru-RU"/>
              </w:rPr>
              <w:t>его людей;</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  умеет  практически  решать  некоторые</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задачи   здорового   образа   жизни   и</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безопасного поведения;</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  готов  оказать  элементарную  помощь</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самому себе и другому (промыть ранку,</w:t>
            </w:r>
          </w:p>
          <w:p w:rsid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обработать ее,</w:t>
            </w:r>
          </w:p>
          <w:p w:rsidR="00410428" w:rsidRDefault="00410428" w:rsidP="00E03F6F">
            <w:pPr>
              <w:spacing w:line="183" w:lineRule="auto"/>
              <w:jc w:val="both"/>
              <w:rPr>
                <w:rFonts w:ascii="Times New Roman" w:eastAsiaTheme="minorEastAsia" w:hAnsi="Times New Roman" w:cs="Times New Roman"/>
                <w:sz w:val="24"/>
                <w:szCs w:val="24"/>
                <w:lang w:eastAsia="ru-RU"/>
              </w:rPr>
            </w:pPr>
          </w:p>
        </w:tc>
        <w:tc>
          <w:tcPr>
            <w:tcW w:w="4918" w:type="dxa"/>
          </w:tcPr>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lastRenderedPageBreak/>
              <w:t>Вызывает</w:t>
            </w:r>
            <w:r w:rsidRPr="006956D3">
              <w:rPr>
                <w:rFonts w:ascii="Times New Roman" w:eastAsiaTheme="minorEastAsia" w:hAnsi="Times New Roman" w:cs="Times New Roman"/>
                <w:sz w:val="24"/>
                <w:szCs w:val="24"/>
                <w:lang w:eastAsia="ru-RU"/>
              </w:rPr>
              <w:tab/>
              <w:t>озабоченность</w:t>
            </w:r>
            <w:r w:rsidRPr="006956D3">
              <w:rPr>
                <w:rFonts w:ascii="Times New Roman" w:eastAsiaTheme="minorEastAsia" w:hAnsi="Times New Roman" w:cs="Times New Roman"/>
                <w:sz w:val="24"/>
                <w:szCs w:val="24"/>
                <w:lang w:eastAsia="ru-RU"/>
              </w:rPr>
              <w:tab/>
              <w:t>и</w:t>
            </w:r>
            <w:r w:rsidRPr="006956D3">
              <w:rPr>
                <w:rFonts w:ascii="Times New Roman" w:eastAsiaTheme="minorEastAsia" w:hAnsi="Times New Roman" w:cs="Times New Roman"/>
                <w:sz w:val="24"/>
                <w:szCs w:val="24"/>
                <w:lang w:eastAsia="ru-RU"/>
              </w:rPr>
              <w:tab/>
              <w:t>требует</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совместных</w:t>
            </w:r>
            <w:r w:rsidRPr="006956D3">
              <w:rPr>
                <w:rFonts w:ascii="Times New Roman" w:eastAsiaTheme="minorEastAsia" w:hAnsi="Times New Roman" w:cs="Times New Roman"/>
                <w:sz w:val="24"/>
                <w:szCs w:val="24"/>
                <w:lang w:eastAsia="ru-RU"/>
              </w:rPr>
              <w:tab/>
              <w:t>усилий</w:t>
            </w:r>
            <w:r w:rsidRPr="006956D3">
              <w:rPr>
                <w:rFonts w:ascii="Times New Roman" w:eastAsiaTheme="minorEastAsia" w:hAnsi="Times New Roman" w:cs="Times New Roman"/>
                <w:sz w:val="24"/>
                <w:szCs w:val="24"/>
                <w:lang w:eastAsia="ru-RU"/>
              </w:rPr>
              <w:tab/>
              <w:t>педагогов</w:t>
            </w:r>
            <w:r w:rsidRPr="006956D3">
              <w:rPr>
                <w:rFonts w:ascii="Times New Roman" w:eastAsiaTheme="minorEastAsia" w:hAnsi="Times New Roman" w:cs="Times New Roman"/>
                <w:sz w:val="24"/>
                <w:szCs w:val="24"/>
                <w:lang w:eastAsia="ru-RU"/>
              </w:rPr>
              <w:tab/>
              <w:t>и</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родителей</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 двигательный опыт ребенка беден (малый</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объем</w:t>
            </w:r>
            <w:r w:rsidRPr="006956D3">
              <w:rPr>
                <w:rFonts w:ascii="Times New Roman" w:eastAsiaTheme="minorEastAsia" w:hAnsi="Times New Roman" w:cs="Times New Roman"/>
                <w:sz w:val="24"/>
                <w:szCs w:val="24"/>
                <w:lang w:eastAsia="ru-RU"/>
              </w:rPr>
              <w:tab/>
              <w:t>освоенных</w:t>
            </w:r>
            <w:r w:rsidRPr="006956D3">
              <w:rPr>
                <w:rFonts w:ascii="Times New Roman" w:eastAsiaTheme="minorEastAsia" w:hAnsi="Times New Roman" w:cs="Times New Roman"/>
                <w:sz w:val="24"/>
                <w:szCs w:val="24"/>
                <w:lang w:eastAsia="ru-RU"/>
              </w:rPr>
              <w:tab/>
              <w:t>основных</w:t>
            </w:r>
            <w:r w:rsidRPr="006956D3">
              <w:rPr>
                <w:rFonts w:ascii="Times New Roman" w:eastAsiaTheme="minorEastAsia" w:hAnsi="Times New Roman" w:cs="Times New Roman"/>
                <w:sz w:val="24"/>
                <w:szCs w:val="24"/>
                <w:lang w:eastAsia="ru-RU"/>
              </w:rPr>
              <w:tab/>
              <w:t>движений,</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общеразвивающих</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t>и</w:t>
            </w:r>
            <w:r w:rsidRPr="006956D3">
              <w:rPr>
                <w:rFonts w:ascii="Times New Roman" w:eastAsiaTheme="minorEastAsia" w:hAnsi="Times New Roman" w:cs="Times New Roman"/>
                <w:sz w:val="24"/>
                <w:szCs w:val="24"/>
                <w:lang w:eastAsia="ru-RU"/>
              </w:rPr>
              <w:tab/>
              <w:t>спортивных</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упражнений);  плохо  развита  крупная  и</w:t>
            </w:r>
            <w:r>
              <w:rPr>
                <w:rFonts w:ascii="Times New Roman" w:eastAsiaTheme="minorEastAsia" w:hAnsi="Times New Roman" w:cs="Times New Roman"/>
                <w:sz w:val="24"/>
                <w:szCs w:val="24"/>
                <w:lang w:eastAsia="ru-RU"/>
              </w:rPr>
              <w:t xml:space="preserve"> </w:t>
            </w:r>
            <w:r w:rsidRPr="006956D3">
              <w:rPr>
                <w:rFonts w:ascii="Times New Roman" w:eastAsiaTheme="minorEastAsia" w:hAnsi="Times New Roman" w:cs="Times New Roman"/>
                <w:sz w:val="24"/>
                <w:szCs w:val="24"/>
                <w:lang w:eastAsia="ru-RU"/>
              </w:rPr>
              <w:t>мелкая моторика рук;</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lastRenderedPageBreak/>
              <w:tab/>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 в двигательной деятельности затрудняется</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проявлять  выносливость,  быстроту,</w:t>
            </w:r>
            <w:r w:rsidRPr="006956D3">
              <w:rPr>
                <w:rFonts w:ascii="Times New Roman" w:eastAsiaTheme="minorEastAsia" w:hAnsi="Times New Roman" w:cs="Times New Roman"/>
                <w:sz w:val="24"/>
                <w:szCs w:val="24"/>
                <w:lang w:eastAsia="ru-RU"/>
              </w:rPr>
              <w:tab/>
              <w:t>силу,</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координацию, гибкость;</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 в поведении слабо выражена потребность</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в двигательной деятельности;</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   не   проявляет   интереса   к   новым</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физическим упражнениям, избирательности</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и</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t>инициативы</w:t>
            </w:r>
            <w:r w:rsidRPr="006956D3">
              <w:rPr>
                <w:rFonts w:ascii="Times New Roman" w:eastAsiaTheme="minorEastAsia" w:hAnsi="Times New Roman" w:cs="Times New Roman"/>
                <w:sz w:val="24"/>
                <w:szCs w:val="24"/>
                <w:lang w:eastAsia="ru-RU"/>
              </w:rPr>
              <w:tab/>
              <w:t>при</w:t>
            </w:r>
            <w:r w:rsidRPr="006956D3">
              <w:rPr>
                <w:rFonts w:ascii="Times New Roman" w:eastAsiaTheme="minorEastAsia" w:hAnsi="Times New Roman" w:cs="Times New Roman"/>
                <w:sz w:val="24"/>
                <w:szCs w:val="24"/>
                <w:lang w:eastAsia="ru-RU"/>
              </w:rPr>
              <w:tab/>
              <w:t>выполнении</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упражнений;</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w:t>
            </w:r>
            <w:r w:rsidRPr="006956D3">
              <w:rPr>
                <w:rFonts w:ascii="Times New Roman" w:eastAsiaTheme="minorEastAsia" w:hAnsi="Times New Roman" w:cs="Times New Roman"/>
                <w:sz w:val="24"/>
                <w:szCs w:val="24"/>
                <w:lang w:eastAsia="ru-RU"/>
              </w:rPr>
              <w:tab/>
              <w:t>ребенок</w:t>
            </w:r>
            <w:r w:rsidRPr="006956D3">
              <w:rPr>
                <w:rFonts w:ascii="Times New Roman" w:eastAsiaTheme="minorEastAsia" w:hAnsi="Times New Roman" w:cs="Times New Roman"/>
                <w:sz w:val="24"/>
                <w:szCs w:val="24"/>
                <w:lang w:eastAsia="ru-RU"/>
              </w:rPr>
              <w:tab/>
              <w:t>неуверенно</w:t>
            </w:r>
            <w:r w:rsidRPr="006956D3">
              <w:rPr>
                <w:rFonts w:ascii="Times New Roman" w:eastAsiaTheme="minorEastAsia" w:hAnsi="Times New Roman" w:cs="Times New Roman"/>
                <w:sz w:val="24"/>
                <w:szCs w:val="24"/>
                <w:lang w:eastAsia="ru-RU"/>
              </w:rPr>
              <w:tab/>
            </w:r>
            <w:r w:rsidRPr="006956D3">
              <w:rPr>
                <w:rFonts w:ascii="Times New Roman" w:eastAsiaTheme="minorEastAsia" w:hAnsi="Times New Roman" w:cs="Times New Roman"/>
                <w:sz w:val="24"/>
                <w:szCs w:val="24"/>
                <w:lang w:eastAsia="ru-RU"/>
              </w:rPr>
              <w:tab/>
              <w:t>выполняет</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упражнения. Не замечает ошибок других</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детей</w:t>
            </w:r>
            <w:r w:rsidRPr="006956D3">
              <w:rPr>
                <w:rFonts w:ascii="Times New Roman" w:eastAsiaTheme="minorEastAsia" w:hAnsi="Times New Roman" w:cs="Times New Roman"/>
                <w:sz w:val="24"/>
                <w:szCs w:val="24"/>
                <w:lang w:eastAsia="ru-RU"/>
              </w:rPr>
              <w:tab/>
              <w:t>и</w:t>
            </w:r>
            <w:r w:rsidRPr="006956D3">
              <w:rPr>
                <w:rFonts w:ascii="Times New Roman" w:eastAsiaTheme="minorEastAsia" w:hAnsi="Times New Roman" w:cs="Times New Roman"/>
                <w:sz w:val="24"/>
                <w:szCs w:val="24"/>
                <w:lang w:eastAsia="ru-RU"/>
              </w:rPr>
              <w:tab/>
              <w:t>собственных.</w:t>
            </w:r>
            <w:r w:rsidRPr="006956D3">
              <w:rPr>
                <w:rFonts w:ascii="Times New Roman" w:eastAsiaTheme="minorEastAsia" w:hAnsi="Times New Roman" w:cs="Times New Roman"/>
                <w:sz w:val="24"/>
                <w:szCs w:val="24"/>
                <w:lang w:eastAsia="ru-RU"/>
              </w:rPr>
              <w:tab/>
              <w:t>Интересуется</w:t>
            </w:r>
          </w:p>
          <w:p w:rsidR="00410428" w:rsidRPr="006956D3"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простыми подвижными</w:t>
            </w:r>
            <w:r w:rsidRPr="006956D3">
              <w:rPr>
                <w:rFonts w:ascii="Times New Roman" w:eastAsiaTheme="minorEastAsia" w:hAnsi="Times New Roman" w:cs="Times New Roman"/>
                <w:sz w:val="24"/>
                <w:szCs w:val="24"/>
                <w:lang w:eastAsia="ru-RU"/>
              </w:rPr>
              <w:tab/>
              <w:t>играми,</w:t>
            </w:r>
            <w:r w:rsidRPr="006956D3">
              <w:rPr>
                <w:rFonts w:ascii="Times New Roman" w:eastAsiaTheme="minorEastAsia" w:hAnsi="Times New Roman" w:cs="Times New Roman"/>
                <w:sz w:val="24"/>
                <w:szCs w:val="24"/>
                <w:lang w:eastAsia="ru-RU"/>
              </w:rPr>
              <w:tab/>
              <w:t>нарушает</w:t>
            </w:r>
          </w:p>
          <w:p w:rsidR="00410428" w:rsidRDefault="00410428" w:rsidP="00E03F6F">
            <w:pPr>
              <w:spacing w:line="183" w:lineRule="auto"/>
              <w:jc w:val="both"/>
              <w:rPr>
                <w:rFonts w:ascii="Times New Roman" w:eastAsiaTheme="minorEastAsia" w:hAnsi="Times New Roman" w:cs="Times New Roman"/>
                <w:sz w:val="24"/>
                <w:szCs w:val="24"/>
                <w:lang w:eastAsia="ru-RU"/>
              </w:rPr>
            </w:pPr>
            <w:r w:rsidRPr="006956D3">
              <w:rPr>
                <w:rFonts w:ascii="Times New Roman" w:eastAsiaTheme="minorEastAsia" w:hAnsi="Times New Roman" w:cs="Times New Roman"/>
                <w:sz w:val="24"/>
                <w:szCs w:val="24"/>
                <w:lang w:eastAsia="ru-RU"/>
              </w:rPr>
              <w:t>правила, увлекаясь процессом игры;</w:t>
            </w:r>
            <w:r w:rsidRPr="006956D3">
              <w:rPr>
                <w:rFonts w:ascii="Times New Roman" w:eastAsiaTheme="minorEastAsia" w:hAnsi="Times New Roman" w:cs="Times New Roman"/>
                <w:sz w:val="24"/>
                <w:szCs w:val="24"/>
                <w:lang w:eastAsia="ru-RU"/>
              </w:rPr>
              <w:tab/>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слабо контролирует способ выполнения не обращает внимания на качество движений не проявляет интереса к проблемам здоровья и соблюдению основ здорового образа жизни. Представления </w:t>
            </w:r>
            <w:r w:rsidRPr="00410428">
              <w:rPr>
                <w:rFonts w:ascii="Times New Roman" w:eastAsiaTheme="minorEastAsia" w:hAnsi="Times New Roman" w:cs="Times New Roman"/>
                <w:sz w:val="24"/>
                <w:szCs w:val="24"/>
                <w:lang w:eastAsia="ru-RU"/>
              </w:rPr>
              <w:t>гигиены,</w:t>
            </w:r>
            <w:r w:rsidRPr="00410428">
              <w:rPr>
                <w:rFonts w:ascii="Times New Roman" w:eastAsiaTheme="minorEastAsia" w:hAnsi="Times New Roman" w:cs="Times New Roman"/>
                <w:sz w:val="24"/>
                <w:szCs w:val="24"/>
                <w:lang w:eastAsia="ru-RU"/>
              </w:rPr>
              <w:tab/>
              <w:t>необходимости</w:t>
            </w:r>
            <w:r w:rsidRPr="00410428">
              <w:rPr>
                <w:rFonts w:ascii="Times New Roman" w:eastAsiaTheme="minorEastAsia" w:hAnsi="Times New Roman" w:cs="Times New Roman"/>
                <w:sz w:val="24"/>
                <w:szCs w:val="24"/>
                <w:lang w:eastAsia="ru-RU"/>
              </w:rPr>
              <w:tab/>
              <w:t>соблюдения</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режима  дня,  о  здоровом  образе  жизни</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поверхностные;</w:t>
            </w:r>
            <w:r w:rsidRPr="00410428">
              <w:rPr>
                <w:rFonts w:ascii="Times New Roman" w:eastAsiaTheme="minorEastAsia" w:hAnsi="Times New Roman" w:cs="Times New Roman"/>
                <w:sz w:val="24"/>
                <w:szCs w:val="24"/>
                <w:lang w:eastAsia="ru-RU"/>
              </w:rPr>
              <w:tab/>
            </w:r>
            <w:r w:rsidRPr="00410428">
              <w:rPr>
                <w:rFonts w:ascii="Times New Roman" w:eastAsiaTheme="minorEastAsia" w:hAnsi="Times New Roman" w:cs="Times New Roman"/>
                <w:sz w:val="24"/>
                <w:szCs w:val="24"/>
                <w:lang w:eastAsia="ru-RU"/>
              </w:rPr>
              <w:tab/>
            </w:r>
            <w:r w:rsidRPr="00410428">
              <w:rPr>
                <w:rFonts w:ascii="Times New Roman" w:eastAsiaTheme="minorEastAsia" w:hAnsi="Times New Roman" w:cs="Times New Roman"/>
                <w:sz w:val="24"/>
                <w:szCs w:val="24"/>
                <w:lang w:eastAsia="ru-RU"/>
              </w:rPr>
              <w:tab/>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w:t>
            </w:r>
            <w:r w:rsidRPr="00410428">
              <w:rPr>
                <w:rFonts w:ascii="Times New Roman" w:eastAsiaTheme="minorEastAsia" w:hAnsi="Times New Roman" w:cs="Times New Roman"/>
                <w:sz w:val="24"/>
                <w:szCs w:val="24"/>
                <w:lang w:eastAsia="ru-RU"/>
              </w:rPr>
              <w:tab/>
              <w:t>испытывает</w:t>
            </w:r>
            <w:r w:rsidRPr="00410428">
              <w:rPr>
                <w:rFonts w:ascii="Times New Roman" w:eastAsiaTheme="minorEastAsia" w:hAnsi="Times New Roman" w:cs="Times New Roman"/>
                <w:sz w:val="24"/>
                <w:szCs w:val="24"/>
                <w:lang w:eastAsia="ru-RU"/>
              </w:rPr>
              <w:tab/>
              <w:t>затруднения</w:t>
            </w:r>
            <w:r w:rsidRPr="00410428">
              <w:rPr>
                <w:rFonts w:ascii="Times New Roman" w:eastAsiaTheme="minorEastAsia" w:hAnsi="Times New Roman" w:cs="Times New Roman"/>
                <w:sz w:val="24"/>
                <w:szCs w:val="24"/>
                <w:lang w:eastAsia="ru-RU"/>
              </w:rPr>
              <w:tab/>
              <w:t>в</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самостоятельном</w:t>
            </w:r>
            <w:r w:rsidRPr="00410428">
              <w:rPr>
                <w:rFonts w:ascii="Times New Roman" w:eastAsiaTheme="minorEastAsia" w:hAnsi="Times New Roman" w:cs="Times New Roman"/>
                <w:sz w:val="24"/>
                <w:szCs w:val="24"/>
                <w:lang w:eastAsia="ru-RU"/>
              </w:rPr>
              <w:tab/>
              <w:t>выполнении</w:t>
            </w:r>
            <w:r w:rsidRPr="00410428">
              <w:rPr>
                <w:rFonts w:ascii="Times New Roman" w:eastAsiaTheme="minorEastAsia" w:hAnsi="Times New Roman" w:cs="Times New Roman"/>
                <w:sz w:val="24"/>
                <w:szCs w:val="24"/>
                <w:lang w:eastAsia="ru-RU"/>
              </w:rPr>
              <w:tab/>
              <w:t>культурно-</w:t>
            </w:r>
          </w:p>
          <w:p w:rsidR="00410428" w:rsidRP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гигиенических навыков, в уходе за своим</w:t>
            </w:r>
          </w:p>
          <w:p w:rsidR="00410428" w:rsidRDefault="00410428" w:rsidP="00410428">
            <w:pPr>
              <w:spacing w:line="183" w:lineRule="auto"/>
              <w:jc w:val="both"/>
              <w:rPr>
                <w:rFonts w:ascii="Times New Roman" w:eastAsiaTheme="minorEastAsia" w:hAnsi="Times New Roman" w:cs="Times New Roman"/>
                <w:sz w:val="24"/>
                <w:szCs w:val="24"/>
                <w:lang w:eastAsia="ru-RU"/>
              </w:rPr>
            </w:pPr>
            <w:r w:rsidRPr="00410428">
              <w:rPr>
                <w:rFonts w:ascii="Times New Roman" w:eastAsiaTheme="minorEastAsia" w:hAnsi="Times New Roman" w:cs="Times New Roman"/>
                <w:sz w:val="24"/>
                <w:szCs w:val="24"/>
                <w:lang w:eastAsia="ru-RU"/>
              </w:rPr>
              <w:t>внешним видом, вещами и игрушками.</w:t>
            </w:r>
            <w:r w:rsidRPr="00410428">
              <w:rPr>
                <w:rFonts w:ascii="Times New Roman" w:eastAsiaTheme="minorEastAsia" w:hAnsi="Times New Roman" w:cs="Times New Roman"/>
                <w:sz w:val="24"/>
                <w:szCs w:val="24"/>
                <w:lang w:eastAsia="ru-RU"/>
              </w:rPr>
              <w:tab/>
            </w:r>
          </w:p>
        </w:tc>
      </w:tr>
    </w:tbl>
    <w:p w:rsidR="00410428" w:rsidRPr="006956D3" w:rsidRDefault="00410428" w:rsidP="00410428">
      <w:pPr>
        <w:spacing w:line="183" w:lineRule="auto"/>
        <w:ind w:left="260"/>
        <w:jc w:val="both"/>
        <w:rPr>
          <w:rFonts w:ascii="Times New Roman" w:eastAsiaTheme="minorEastAsia" w:hAnsi="Times New Roman" w:cs="Times New Roman"/>
          <w:sz w:val="24"/>
          <w:szCs w:val="24"/>
          <w:lang w:eastAsia="ru-RU"/>
        </w:rPr>
      </w:pPr>
    </w:p>
    <w:p w:rsidR="00410428" w:rsidRDefault="00410428" w:rsidP="00410428">
      <w:pPr>
        <w:tabs>
          <w:tab w:val="left" w:pos="404"/>
        </w:tabs>
        <w:spacing w:after="0" w:line="240" w:lineRule="auto"/>
        <w:ind w:right="140"/>
        <w:jc w:val="both"/>
        <w:rPr>
          <w:rFonts w:ascii="Times New Roman" w:eastAsia="Gabriola" w:hAnsi="Times New Roman" w:cs="Times New Roman"/>
          <w:b/>
          <w:sz w:val="28"/>
          <w:szCs w:val="28"/>
          <w:lang w:eastAsia="ru-RU"/>
        </w:rPr>
      </w:pPr>
    </w:p>
    <w:p w:rsidR="00410428" w:rsidRPr="009566D5" w:rsidRDefault="00410428" w:rsidP="00107A37">
      <w:pPr>
        <w:ind w:right="-159"/>
        <w:jc w:val="center"/>
        <w:rPr>
          <w:rFonts w:ascii="Times New Roman" w:eastAsiaTheme="minorEastAsia" w:hAnsi="Times New Roman" w:cs="Times New Roman"/>
          <w:sz w:val="28"/>
          <w:szCs w:val="24"/>
          <w:lang w:eastAsia="ru-RU"/>
        </w:rPr>
      </w:pPr>
      <w:r w:rsidRPr="009566D5">
        <w:rPr>
          <w:rFonts w:ascii="Times New Roman" w:eastAsia="Gabriola" w:hAnsi="Times New Roman" w:cs="Times New Roman"/>
          <w:b/>
          <w:bCs/>
          <w:sz w:val="28"/>
          <w:szCs w:val="24"/>
          <w:lang w:eastAsia="ru-RU"/>
        </w:rPr>
        <w:t xml:space="preserve">Подготовительная </w:t>
      </w:r>
      <w:r w:rsidR="00D156C8">
        <w:rPr>
          <w:rFonts w:ascii="Times New Roman" w:eastAsia="Gabriola" w:hAnsi="Times New Roman" w:cs="Times New Roman"/>
          <w:b/>
          <w:bCs/>
          <w:sz w:val="28"/>
          <w:szCs w:val="24"/>
          <w:lang w:eastAsia="ru-RU"/>
        </w:rPr>
        <w:t>под</w:t>
      </w:r>
      <w:r w:rsidRPr="009566D5">
        <w:rPr>
          <w:rFonts w:ascii="Times New Roman" w:eastAsia="Gabriola" w:hAnsi="Times New Roman" w:cs="Times New Roman"/>
          <w:b/>
          <w:bCs/>
          <w:sz w:val="28"/>
          <w:szCs w:val="24"/>
          <w:lang w:eastAsia="ru-RU"/>
        </w:rPr>
        <w:t>группа (6-8 лет)</w:t>
      </w:r>
    </w:p>
    <w:p w:rsidR="00410428" w:rsidRPr="009566D5" w:rsidRDefault="00410428" w:rsidP="009566D5">
      <w:pPr>
        <w:spacing w:line="181" w:lineRule="auto"/>
        <w:ind w:left="260" w:right="1200" w:firstLine="1082"/>
        <w:jc w:val="center"/>
        <w:rPr>
          <w:rFonts w:ascii="Times New Roman" w:eastAsia="Gabriola" w:hAnsi="Times New Roman" w:cs="Times New Roman"/>
          <w:b/>
          <w:bCs/>
          <w:sz w:val="28"/>
          <w:szCs w:val="24"/>
          <w:u w:val="single"/>
          <w:lang w:eastAsia="ru-RU"/>
        </w:rPr>
      </w:pPr>
      <w:r w:rsidRPr="009566D5">
        <w:rPr>
          <w:rFonts w:ascii="Times New Roman" w:eastAsia="Gabriola" w:hAnsi="Times New Roman" w:cs="Times New Roman"/>
          <w:b/>
          <w:bCs/>
          <w:sz w:val="28"/>
          <w:szCs w:val="24"/>
          <w:u w:val="single"/>
          <w:lang w:eastAsia="ru-RU"/>
        </w:rPr>
        <w:t>Вид образовательной деятельности</w:t>
      </w:r>
    </w:p>
    <w:p w:rsidR="00410428" w:rsidRPr="00D41850" w:rsidRDefault="00410428" w:rsidP="009566D5">
      <w:pPr>
        <w:spacing w:line="181" w:lineRule="auto"/>
        <w:ind w:left="260" w:right="1200" w:firstLine="1082"/>
        <w:jc w:val="center"/>
        <w:rPr>
          <w:rFonts w:ascii="Times New Roman" w:eastAsia="Gabriola" w:hAnsi="Times New Roman" w:cs="Times New Roman"/>
          <w:b/>
          <w:bCs/>
          <w:sz w:val="24"/>
          <w:szCs w:val="24"/>
          <w:u w:val="single"/>
          <w:lang w:eastAsia="ru-RU"/>
        </w:rPr>
      </w:pPr>
      <w:r w:rsidRPr="00D41850">
        <w:rPr>
          <w:rFonts w:ascii="Times New Roman" w:eastAsia="Gabriola" w:hAnsi="Times New Roman" w:cs="Times New Roman"/>
          <w:b/>
          <w:bCs/>
          <w:sz w:val="24"/>
          <w:szCs w:val="24"/>
          <w:u w:val="single"/>
          <w:lang w:eastAsia="ru-RU"/>
        </w:rPr>
        <w:t>«ФИЗИЧЕСКАЯ КУЛЬТУРА»</w:t>
      </w:r>
    </w:p>
    <w:p w:rsidR="00410428" w:rsidRPr="00410428" w:rsidRDefault="00410428" w:rsidP="00410428">
      <w:pPr>
        <w:spacing w:line="181" w:lineRule="auto"/>
        <w:ind w:right="1200"/>
        <w:rPr>
          <w:rFonts w:ascii="Times New Roman" w:eastAsiaTheme="minorEastAsia" w:hAnsi="Times New Roman" w:cs="Times New Roman"/>
          <w:sz w:val="24"/>
          <w:szCs w:val="24"/>
          <w:lang w:eastAsia="ru-RU"/>
        </w:rPr>
      </w:pPr>
      <w:r w:rsidRPr="00410428">
        <w:rPr>
          <w:rFonts w:ascii="Times New Roman" w:eastAsia="Gabriola" w:hAnsi="Times New Roman" w:cs="Times New Roman"/>
          <w:b/>
          <w:bCs/>
          <w:sz w:val="24"/>
          <w:szCs w:val="24"/>
          <w:u w:val="single"/>
          <w:lang w:eastAsia="ru-RU"/>
        </w:rPr>
        <w:t xml:space="preserve"> </w:t>
      </w:r>
      <w:r w:rsidRPr="00410428">
        <w:rPr>
          <w:rFonts w:ascii="Times New Roman" w:eastAsia="Gabriola" w:hAnsi="Times New Roman" w:cs="Times New Roman"/>
          <w:sz w:val="24"/>
          <w:szCs w:val="24"/>
          <w:lang w:eastAsia="ru-RU"/>
        </w:rPr>
        <w:t>Развитие потребности в ежедневной двигательной деятельности.</w:t>
      </w:r>
    </w:p>
    <w:p w:rsidR="00410428" w:rsidRPr="00410428" w:rsidRDefault="00410428" w:rsidP="00410428">
      <w:pPr>
        <w:spacing w:line="181" w:lineRule="auto"/>
        <w:ind w:left="260"/>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Формирование умений сохранять правильную осанку в различных видах деятельности.</w:t>
      </w:r>
    </w:p>
    <w:p w:rsidR="00410428" w:rsidRPr="00410428" w:rsidRDefault="00410428" w:rsidP="00410428">
      <w:pPr>
        <w:spacing w:line="180" w:lineRule="auto"/>
        <w:ind w:left="260"/>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Совершенствование техники основных движений, добивается естественности, легкости,</w:t>
      </w:r>
    </w:p>
    <w:p w:rsidR="00410428" w:rsidRPr="00410428" w:rsidRDefault="00410428" w:rsidP="00410428">
      <w:pPr>
        <w:spacing w:line="180" w:lineRule="auto"/>
        <w:ind w:left="260"/>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точности, выразительности их выполнения.</w:t>
      </w:r>
    </w:p>
    <w:p w:rsidR="00410428" w:rsidRPr="00410428" w:rsidRDefault="00410428" w:rsidP="006D6B39">
      <w:pPr>
        <w:spacing w:line="180" w:lineRule="auto"/>
        <w:ind w:left="260"/>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Соблюдение заданного темп в ходьбе и беге.</w:t>
      </w:r>
    </w:p>
    <w:p w:rsidR="00410428" w:rsidRPr="00410428" w:rsidRDefault="00410428" w:rsidP="006D6B39">
      <w:pPr>
        <w:ind w:left="260" w:right="120"/>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Формирование умений сочетать разбег с отталкиванием в прыжках на мягкое покрытие, в длину и высоту с разбега.</w:t>
      </w:r>
    </w:p>
    <w:p w:rsidR="00410428" w:rsidRPr="00410428" w:rsidRDefault="00410428" w:rsidP="006D6B39">
      <w:pPr>
        <w:spacing w:line="224" w:lineRule="auto"/>
        <w:ind w:left="260" w:right="100"/>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Формирование выполнения активных движений кистей руки при броске. Формирование умений перелезать с пролета на прол</w:t>
      </w:r>
      <w:r w:rsidR="00107A37">
        <w:rPr>
          <w:rFonts w:ascii="Times New Roman" w:eastAsia="Gabriola" w:hAnsi="Times New Roman" w:cs="Times New Roman"/>
          <w:sz w:val="24"/>
          <w:szCs w:val="24"/>
          <w:lang w:eastAsia="ru-RU"/>
        </w:rPr>
        <w:t>ет гимнастической стенки по диа</w:t>
      </w:r>
      <w:r w:rsidRPr="00410428">
        <w:rPr>
          <w:rFonts w:ascii="Times New Roman" w:eastAsia="Gabriola" w:hAnsi="Times New Roman" w:cs="Times New Roman"/>
          <w:sz w:val="24"/>
          <w:szCs w:val="24"/>
          <w:lang w:eastAsia="ru-RU"/>
        </w:rPr>
        <w:t>гонали.</w:t>
      </w:r>
    </w:p>
    <w:p w:rsidR="00410428" w:rsidRPr="00410428" w:rsidRDefault="00410428" w:rsidP="006D6B39">
      <w:pPr>
        <w:spacing w:line="224" w:lineRule="auto"/>
        <w:ind w:left="260" w:right="100"/>
        <w:jc w:val="both"/>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Формирование умений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10428" w:rsidRPr="00410428" w:rsidRDefault="00410428" w:rsidP="006D6B39">
      <w:pPr>
        <w:spacing w:line="199" w:lineRule="auto"/>
        <w:ind w:left="260" w:right="100"/>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Развитие психофизических качеств: силы, быстроты, выносливости, ловкости, гибкости. Формирование умений выполнять упражнения в статическом и динамическом равно-весии, развита координация движений и ориентировка в пространстве. Формирование умений активно выполнять спортивные упражнения.</w:t>
      </w:r>
    </w:p>
    <w:p w:rsidR="00410428" w:rsidRPr="00410428" w:rsidRDefault="00410428" w:rsidP="006D6B39">
      <w:pPr>
        <w:ind w:left="260" w:right="120"/>
        <w:jc w:val="both"/>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lastRenderedPageBreak/>
        <w:t>Формирование умений самостоятельно следить за состоянием физкультурного инвентаря, спортивной формы, активно участвует в уходе за ними.</w:t>
      </w:r>
    </w:p>
    <w:p w:rsidR="00410428" w:rsidRPr="00410428" w:rsidRDefault="00410428" w:rsidP="006D6B39">
      <w:pPr>
        <w:spacing w:line="189" w:lineRule="auto"/>
        <w:ind w:left="260" w:right="120"/>
        <w:jc w:val="both"/>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Формирование умений самостоятельно организовывать подвижные игры, придумывать собственные игры, варианты игр, комбинировать движения.</w:t>
      </w:r>
    </w:p>
    <w:p w:rsidR="00410428" w:rsidRPr="00410428" w:rsidRDefault="00410428" w:rsidP="00410428">
      <w:pPr>
        <w:ind w:left="260" w:right="120"/>
        <w:jc w:val="both"/>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Развитие интереса к физической культуре и спорту, отдельным достижениям в области спорта.</w:t>
      </w:r>
    </w:p>
    <w:p w:rsidR="00410428" w:rsidRPr="00410428" w:rsidRDefault="00410428" w:rsidP="00410428">
      <w:pPr>
        <w:spacing w:line="209" w:lineRule="auto"/>
        <w:ind w:left="980"/>
        <w:rPr>
          <w:rFonts w:ascii="Times New Roman" w:eastAsiaTheme="minorEastAsia" w:hAnsi="Times New Roman" w:cs="Times New Roman"/>
          <w:sz w:val="24"/>
          <w:szCs w:val="24"/>
          <w:lang w:eastAsia="ru-RU"/>
        </w:rPr>
      </w:pPr>
      <w:r w:rsidRPr="00410428">
        <w:rPr>
          <w:rFonts w:ascii="Times New Roman" w:eastAsia="Gabriola" w:hAnsi="Times New Roman" w:cs="Times New Roman"/>
          <w:b/>
          <w:bCs/>
          <w:sz w:val="24"/>
          <w:szCs w:val="24"/>
          <w:lang w:eastAsia="ru-RU"/>
        </w:rPr>
        <w:t>Подвижные игры.</w:t>
      </w:r>
    </w:p>
    <w:p w:rsidR="00410428" w:rsidRPr="00410428" w:rsidRDefault="00410428" w:rsidP="00410428">
      <w:pPr>
        <w:spacing w:line="1" w:lineRule="exact"/>
        <w:rPr>
          <w:rFonts w:ascii="Times New Roman" w:eastAsiaTheme="minorEastAsia" w:hAnsi="Times New Roman" w:cs="Times New Roman"/>
          <w:sz w:val="24"/>
          <w:szCs w:val="24"/>
          <w:lang w:eastAsia="ru-RU"/>
        </w:rPr>
      </w:pPr>
    </w:p>
    <w:p w:rsidR="00410428" w:rsidRPr="00410428" w:rsidRDefault="00410428" w:rsidP="006D6B39">
      <w:pPr>
        <w:spacing w:line="199" w:lineRule="auto"/>
        <w:ind w:left="260" w:right="100"/>
        <w:jc w:val="both"/>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Формирование умений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ориентироваться в пространстве.</w:t>
      </w:r>
    </w:p>
    <w:p w:rsidR="00410428" w:rsidRPr="00410428" w:rsidRDefault="00410428" w:rsidP="006D6B39">
      <w:pPr>
        <w:spacing w:line="199" w:lineRule="auto"/>
        <w:ind w:left="260" w:right="120"/>
        <w:rPr>
          <w:rFonts w:ascii="Times New Roman" w:eastAsiaTheme="minorEastAsia" w:hAnsi="Times New Roman" w:cs="Times New Roman"/>
          <w:sz w:val="24"/>
          <w:szCs w:val="24"/>
          <w:lang w:eastAsia="ru-RU"/>
        </w:rPr>
      </w:pPr>
      <w:r w:rsidRPr="00410428">
        <w:rPr>
          <w:rFonts w:ascii="Times New Roman" w:eastAsia="Gabriola" w:hAnsi="Times New Roman" w:cs="Times New Roman"/>
          <w:sz w:val="24"/>
          <w:szCs w:val="24"/>
          <w:lang w:eastAsia="ru-RU"/>
        </w:rPr>
        <w:t>Формирование умений самостоятельно организовывать знакомые подвижные игры со сверстниками, справедливо оценивать свои результаты и результаты товарищей. Формирование умений придумывать варианты игр, комбинировать движения, проявляя творческие способности.</w:t>
      </w:r>
    </w:p>
    <w:p w:rsidR="006D6B39" w:rsidRPr="00410428" w:rsidRDefault="00410428" w:rsidP="006D6B39">
      <w:pPr>
        <w:ind w:left="260" w:right="120"/>
        <w:rPr>
          <w:rFonts w:ascii="Times New Roman" w:eastAsia="Gabriola" w:hAnsi="Times New Roman" w:cs="Times New Roman"/>
          <w:sz w:val="24"/>
          <w:szCs w:val="24"/>
          <w:lang w:eastAsia="ru-RU"/>
        </w:rPr>
      </w:pPr>
      <w:r w:rsidRPr="00410428">
        <w:rPr>
          <w:rFonts w:ascii="Times New Roman" w:eastAsia="Gabriola" w:hAnsi="Times New Roman" w:cs="Times New Roman"/>
          <w:sz w:val="24"/>
          <w:szCs w:val="24"/>
          <w:lang w:eastAsia="ru-RU"/>
        </w:rPr>
        <w:t>Развитие интереса к спортивным играм и упражнениям (городки, бадминтон, баскетбол, настольный теннис, хоккей, футбол).</w:t>
      </w:r>
    </w:p>
    <w:tbl>
      <w:tblPr>
        <w:tblStyle w:val="a5"/>
        <w:tblW w:w="0" w:type="auto"/>
        <w:tblLook w:val="04A0" w:firstRow="1" w:lastRow="0" w:firstColumn="1" w:lastColumn="0" w:noHBand="0" w:noVBand="1"/>
      </w:tblPr>
      <w:tblGrid>
        <w:gridCol w:w="4918"/>
        <w:gridCol w:w="4918"/>
      </w:tblGrid>
      <w:tr w:rsidR="006D6B39" w:rsidTr="006D6B39">
        <w:tc>
          <w:tcPr>
            <w:tcW w:w="4918" w:type="dxa"/>
          </w:tcPr>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Достижения ребенка:</w:t>
            </w:r>
            <w:r w:rsidRPr="006D6B39">
              <w:rPr>
                <w:rFonts w:ascii="Times New Roman" w:eastAsiaTheme="minorEastAsia" w:hAnsi="Times New Roman" w:cs="Times New Roman"/>
                <w:sz w:val="24"/>
                <w:szCs w:val="24"/>
                <w:lang w:eastAsia="ru-RU"/>
              </w:rPr>
              <w:tab/>
            </w:r>
          </w:p>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  двигательный  опыт  ребенка  богат;</w:t>
            </w:r>
          </w:p>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результативно,</w:t>
            </w:r>
            <w:r w:rsidRPr="006D6B39">
              <w:rPr>
                <w:rFonts w:ascii="Times New Roman" w:eastAsiaTheme="minorEastAsia" w:hAnsi="Times New Roman" w:cs="Times New Roman"/>
                <w:sz w:val="24"/>
                <w:szCs w:val="24"/>
                <w:lang w:eastAsia="ru-RU"/>
              </w:rPr>
              <w:tab/>
              <w:t>уверенно,</w:t>
            </w:r>
            <w:r w:rsidRPr="006D6B39">
              <w:rPr>
                <w:rFonts w:ascii="Times New Roman" w:eastAsiaTheme="minorEastAsia" w:hAnsi="Times New Roman" w:cs="Times New Roman"/>
                <w:sz w:val="24"/>
                <w:szCs w:val="24"/>
                <w:lang w:eastAsia="ru-RU"/>
              </w:rPr>
              <w:tab/>
              <w:t>мягко,</w:t>
            </w:r>
          </w:p>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выразительно с достаточной амплитудой и</w:t>
            </w:r>
          </w:p>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точно выполняет</w:t>
            </w:r>
            <w:r w:rsidRPr="006D6B39">
              <w:rPr>
                <w:rFonts w:ascii="Times New Roman" w:eastAsiaTheme="minorEastAsia" w:hAnsi="Times New Roman" w:cs="Times New Roman"/>
                <w:sz w:val="24"/>
                <w:szCs w:val="24"/>
                <w:lang w:eastAsia="ru-RU"/>
              </w:rPr>
              <w:tab/>
              <w:t>физические</w:t>
            </w:r>
            <w:r w:rsidRPr="006D6B39">
              <w:rPr>
                <w:rFonts w:ascii="Times New Roman" w:eastAsiaTheme="minorEastAsia" w:hAnsi="Times New Roman" w:cs="Times New Roman"/>
                <w:sz w:val="24"/>
                <w:szCs w:val="24"/>
                <w:lang w:eastAsia="ru-RU"/>
              </w:rPr>
              <w:tab/>
              <w:t>упражнения(общеразвивающие,</w:t>
            </w:r>
            <w:r w:rsidRPr="006D6B39">
              <w:rPr>
                <w:rFonts w:ascii="Times New Roman" w:eastAsiaTheme="minorEastAsia" w:hAnsi="Times New Roman" w:cs="Times New Roman"/>
                <w:sz w:val="24"/>
                <w:szCs w:val="24"/>
                <w:lang w:eastAsia="ru-RU"/>
              </w:rPr>
              <w:tab/>
              <w:t>основные</w:t>
            </w:r>
          </w:p>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движения.</w:t>
            </w:r>
            <w:r>
              <w:rPr>
                <w:rFonts w:ascii="Times New Roman" w:eastAsiaTheme="minorEastAsia" w:hAnsi="Times New Roman" w:cs="Times New Roman"/>
                <w:sz w:val="24"/>
                <w:szCs w:val="24"/>
                <w:lang w:eastAsia="ru-RU"/>
              </w:rPr>
              <w:t xml:space="preserve"> </w:t>
            </w:r>
            <w:r w:rsidRPr="006D6B39">
              <w:rPr>
                <w:rFonts w:ascii="Times New Roman" w:eastAsiaTheme="minorEastAsia" w:hAnsi="Times New Roman" w:cs="Times New Roman"/>
                <w:sz w:val="24"/>
                <w:szCs w:val="24"/>
                <w:lang w:eastAsia="ru-RU"/>
              </w:rPr>
              <w:t>спортивные);</w:t>
            </w:r>
            <w:r w:rsidRPr="006D6B39">
              <w:rPr>
                <w:rFonts w:ascii="Times New Roman" w:eastAsiaTheme="minorEastAsia" w:hAnsi="Times New Roman" w:cs="Times New Roman"/>
                <w:sz w:val="24"/>
                <w:szCs w:val="24"/>
                <w:lang w:eastAsia="ru-RU"/>
              </w:rPr>
              <w:tab/>
            </w:r>
          </w:p>
          <w:p w:rsidR="006D6B39" w:rsidRDefault="006D6B39" w:rsidP="006D6B39">
            <w:pPr>
              <w:spacing w:line="200" w:lineRule="exact"/>
              <w:rPr>
                <w:rFonts w:ascii="Times New Roman" w:eastAsiaTheme="minorEastAsia" w:hAnsi="Times New Roman" w:cs="Times New Roman"/>
                <w:sz w:val="24"/>
                <w:szCs w:val="24"/>
                <w:lang w:eastAsia="ru-RU"/>
              </w:rPr>
            </w:pPr>
          </w:p>
        </w:tc>
        <w:tc>
          <w:tcPr>
            <w:tcW w:w="4918" w:type="dxa"/>
          </w:tcPr>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Вызывает</w:t>
            </w:r>
            <w:r w:rsidRPr="006D6B39">
              <w:rPr>
                <w:rFonts w:ascii="Times New Roman" w:eastAsiaTheme="minorEastAsia" w:hAnsi="Times New Roman" w:cs="Times New Roman"/>
                <w:sz w:val="24"/>
                <w:szCs w:val="24"/>
                <w:lang w:eastAsia="ru-RU"/>
              </w:rPr>
              <w:tab/>
              <w:t>озабоченность</w:t>
            </w:r>
            <w:r w:rsidRPr="006D6B39">
              <w:rPr>
                <w:rFonts w:ascii="Times New Roman" w:eastAsiaTheme="minorEastAsia" w:hAnsi="Times New Roman" w:cs="Times New Roman"/>
                <w:sz w:val="24"/>
                <w:szCs w:val="24"/>
                <w:lang w:eastAsia="ru-RU"/>
              </w:rPr>
              <w:tab/>
              <w:t>и  требует</w:t>
            </w:r>
          </w:p>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совместных</w:t>
            </w:r>
            <w:r w:rsidRPr="006D6B39">
              <w:rPr>
                <w:rFonts w:ascii="Times New Roman" w:eastAsiaTheme="minorEastAsia" w:hAnsi="Times New Roman" w:cs="Times New Roman"/>
                <w:sz w:val="24"/>
                <w:szCs w:val="24"/>
                <w:lang w:eastAsia="ru-RU"/>
              </w:rPr>
              <w:tab/>
              <w:t>усилий</w:t>
            </w:r>
            <w:r w:rsidRPr="006D6B39">
              <w:rPr>
                <w:rFonts w:ascii="Times New Roman" w:eastAsiaTheme="minorEastAsia" w:hAnsi="Times New Roman" w:cs="Times New Roman"/>
                <w:sz w:val="24"/>
                <w:szCs w:val="24"/>
                <w:lang w:eastAsia="ru-RU"/>
              </w:rPr>
              <w:tab/>
              <w:t>педагогов</w:t>
            </w:r>
            <w:r w:rsidRPr="006D6B39">
              <w:rPr>
                <w:rFonts w:ascii="Times New Roman" w:eastAsiaTheme="minorEastAsia" w:hAnsi="Times New Roman" w:cs="Times New Roman"/>
                <w:sz w:val="24"/>
                <w:szCs w:val="24"/>
                <w:lang w:eastAsia="ru-RU"/>
              </w:rPr>
              <w:tab/>
              <w:t>и</w:t>
            </w:r>
          </w:p>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родителей</w:t>
            </w:r>
            <w:r w:rsidRPr="006D6B39">
              <w:rPr>
                <w:rFonts w:ascii="Times New Roman" w:eastAsiaTheme="minorEastAsia" w:hAnsi="Times New Roman" w:cs="Times New Roman"/>
                <w:sz w:val="24"/>
                <w:szCs w:val="24"/>
                <w:lang w:eastAsia="ru-RU"/>
              </w:rPr>
              <w:tab/>
            </w:r>
            <w:r w:rsidRPr="006D6B39">
              <w:rPr>
                <w:rFonts w:ascii="Times New Roman" w:eastAsiaTheme="minorEastAsia" w:hAnsi="Times New Roman" w:cs="Times New Roman"/>
                <w:sz w:val="24"/>
                <w:szCs w:val="24"/>
                <w:lang w:eastAsia="ru-RU"/>
              </w:rPr>
              <w:tab/>
            </w:r>
            <w:r w:rsidRPr="006D6B39">
              <w:rPr>
                <w:rFonts w:ascii="Times New Roman" w:eastAsiaTheme="minorEastAsia" w:hAnsi="Times New Roman" w:cs="Times New Roman"/>
                <w:sz w:val="24"/>
                <w:szCs w:val="24"/>
                <w:lang w:eastAsia="ru-RU"/>
              </w:rPr>
              <w:tab/>
            </w:r>
            <w:r w:rsidRPr="006D6B39">
              <w:rPr>
                <w:rFonts w:ascii="Times New Roman" w:eastAsiaTheme="minorEastAsia" w:hAnsi="Times New Roman" w:cs="Times New Roman"/>
                <w:sz w:val="24"/>
                <w:szCs w:val="24"/>
                <w:lang w:eastAsia="ru-RU"/>
              </w:rPr>
              <w:tab/>
            </w:r>
            <w:r w:rsidRPr="006D6B39">
              <w:rPr>
                <w:rFonts w:ascii="Times New Roman" w:eastAsiaTheme="minorEastAsia" w:hAnsi="Times New Roman" w:cs="Times New Roman"/>
                <w:sz w:val="24"/>
                <w:szCs w:val="24"/>
                <w:lang w:eastAsia="ru-RU"/>
              </w:rPr>
              <w:tab/>
            </w:r>
          </w:p>
          <w:p w:rsidR="006D6B39" w:rsidRP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 в двигательной деятельности затрудняется</w:t>
            </w:r>
          </w:p>
          <w:p w:rsidR="006D6B39" w:rsidRDefault="006D6B39" w:rsidP="006D6B39">
            <w:pPr>
              <w:spacing w:line="200" w:lineRule="exact"/>
              <w:rPr>
                <w:rFonts w:ascii="Times New Roman" w:eastAsiaTheme="minorEastAsia" w:hAnsi="Times New Roman" w:cs="Times New Roman"/>
                <w:sz w:val="24"/>
                <w:szCs w:val="24"/>
                <w:lang w:eastAsia="ru-RU"/>
              </w:rPr>
            </w:pPr>
            <w:r w:rsidRPr="006D6B39">
              <w:rPr>
                <w:rFonts w:ascii="Times New Roman" w:eastAsiaTheme="minorEastAsia" w:hAnsi="Times New Roman" w:cs="Times New Roman"/>
                <w:sz w:val="24"/>
                <w:szCs w:val="24"/>
                <w:lang w:eastAsia="ru-RU"/>
              </w:rPr>
              <w:t>в  проявлении</w:t>
            </w:r>
            <w:r w:rsidRPr="006D6B39">
              <w:rPr>
                <w:rFonts w:ascii="Times New Roman" w:eastAsiaTheme="minorEastAsia" w:hAnsi="Times New Roman" w:cs="Times New Roman"/>
                <w:sz w:val="24"/>
                <w:szCs w:val="24"/>
                <w:lang w:eastAsia="ru-RU"/>
              </w:rPr>
              <w:tab/>
              <w:t>быстроты,</w:t>
            </w:r>
            <w:r w:rsidRPr="006D6B39">
              <w:rPr>
                <w:rFonts w:ascii="Times New Roman" w:eastAsiaTheme="minorEastAsia" w:hAnsi="Times New Roman" w:cs="Times New Roman"/>
                <w:sz w:val="24"/>
                <w:szCs w:val="24"/>
                <w:lang w:eastAsia="ru-RU"/>
              </w:rPr>
              <w:tab/>
              <w:t>координации</w:t>
            </w:r>
          </w:p>
        </w:tc>
      </w:tr>
    </w:tbl>
    <w:p w:rsidR="00410428" w:rsidRPr="00410428" w:rsidRDefault="00410428" w:rsidP="00410428">
      <w:pPr>
        <w:spacing w:line="200" w:lineRule="exact"/>
        <w:rPr>
          <w:rFonts w:ascii="Times New Roman" w:eastAsiaTheme="minorEastAsia" w:hAnsi="Times New Roman" w:cs="Times New Roman"/>
          <w:sz w:val="24"/>
          <w:szCs w:val="24"/>
          <w:lang w:eastAsia="ru-RU"/>
        </w:rPr>
      </w:pPr>
    </w:p>
    <w:p w:rsidR="00410428" w:rsidRPr="00410428" w:rsidRDefault="00410428" w:rsidP="00410428">
      <w:pPr>
        <w:spacing w:line="207" w:lineRule="exact"/>
        <w:rPr>
          <w:rFonts w:ascii="Times New Roman" w:eastAsiaTheme="minorEastAsia" w:hAnsi="Times New Roman" w:cs="Times New Roman"/>
          <w:sz w:val="24"/>
          <w:szCs w:val="24"/>
          <w:lang w:eastAsia="ru-RU"/>
        </w:rPr>
      </w:pPr>
    </w:p>
    <w:tbl>
      <w:tblPr>
        <w:tblW w:w="0" w:type="auto"/>
        <w:tblInd w:w="140" w:type="dxa"/>
        <w:tblLayout w:type="fixed"/>
        <w:tblCellMar>
          <w:left w:w="0" w:type="dxa"/>
          <w:right w:w="0" w:type="dxa"/>
        </w:tblCellMar>
        <w:tblLook w:val="04A0" w:firstRow="1" w:lastRow="0" w:firstColumn="1" w:lastColumn="0" w:noHBand="0" w:noVBand="1"/>
      </w:tblPr>
      <w:tblGrid>
        <w:gridCol w:w="1540"/>
        <w:gridCol w:w="2000"/>
        <w:gridCol w:w="1260"/>
        <w:gridCol w:w="1340"/>
        <w:gridCol w:w="540"/>
        <w:gridCol w:w="1420"/>
        <w:gridCol w:w="1480"/>
      </w:tblGrid>
      <w:tr w:rsidR="006D6B39" w:rsidRPr="006D6B39" w:rsidTr="006D6B39">
        <w:trPr>
          <w:trHeight w:val="255"/>
        </w:trPr>
        <w:tc>
          <w:tcPr>
            <w:tcW w:w="3540" w:type="dxa"/>
            <w:gridSpan w:val="2"/>
            <w:vAlign w:val="bottom"/>
          </w:tcPr>
          <w:p w:rsidR="006D6B39" w:rsidRPr="006D6B39" w:rsidRDefault="006D6B39" w:rsidP="006D6B39">
            <w:pPr>
              <w:spacing w:line="255"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(общеразвивающие,</w:t>
            </w:r>
          </w:p>
        </w:tc>
        <w:tc>
          <w:tcPr>
            <w:tcW w:w="1260" w:type="dxa"/>
            <w:tcBorders>
              <w:right w:val="single" w:sz="4" w:space="0" w:color="auto"/>
            </w:tcBorders>
            <w:vAlign w:val="bottom"/>
          </w:tcPr>
          <w:p w:rsidR="006D6B39" w:rsidRPr="006D6B39" w:rsidRDefault="006D6B39" w:rsidP="006D6B39">
            <w:pPr>
              <w:spacing w:line="255" w:lineRule="exact"/>
              <w:ind w:right="8"/>
              <w:jc w:val="right"/>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 xml:space="preserve">            основные</w:t>
            </w:r>
          </w:p>
        </w:tc>
        <w:tc>
          <w:tcPr>
            <w:tcW w:w="4780" w:type="dxa"/>
            <w:gridSpan w:val="4"/>
            <w:tcBorders>
              <w:left w:val="single" w:sz="4" w:space="0" w:color="auto"/>
            </w:tcBorders>
            <w:vAlign w:val="bottom"/>
          </w:tcPr>
          <w:p w:rsidR="006D6B39" w:rsidRPr="006D6B39" w:rsidRDefault="006D6B39" w:rsidP="006D6B39">
            <w:pPr>
              <w:spacing w:line="255"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(ловкости), выносливости, силы и гибкости;</w:t>
            </w:r>
          </w:p>
        </w:tc>
      </w:tr>
      <w:tr w:rsidR="006D6B39" w:rsidRPr="006D6B39" w:rsidTr="006D6B39">
        <w:trPr>
          <w:trHeight w:val="276"/>
        </w:trPr>
        <w:tc>
          <w:tcPr>
            <w:tcW w:w="3540" w:type="dxa"/>
            <w:gridSpan w:val="2"/>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движения.спортивные);</w:t>
            </w:r>
          </w:p>
        </w:tc>
        <w:tc>
          <w:tcPr>
            <w:tcW w:w="1260" w:type="dxa"/>
            <w:tcBorders>
              <w:right w:val="single" w:sz="4" w:space="0" w:color="auto"/>
            </w:tcBorders>
            <w:vAlign w:val="bottom"/>
          </w:tcPr>
          <w:p w:rsidR="006D6B39" w:rsidRPr="006D6B39" w:rsidRDefault="006D6B39" w:rsidP="006D6B39">
            <w:pPr>
              <w:rPr>
                <w:rFonts w:ascii="Times New Roman" w:eastAsiaTheme="minorEastAsia" w:hAnsi="Times New Roman" w:cs="Times New Roman"/>
                <w:sz w:val="24"/>
                <w:szCs w:val="24"/>
                <w:lang w:eastAsia="ru-RU"/>
              </w:rPr>
            </w:pPr>
          </w:p>
        </w:tc>
        <w:tc>
          <w:tcPr>
            <w:tcW w:w="4780" w:type="dxa"/>
            <w:gridSpan w:val="4"/>
            <w:tcBorders>
              <w:left w:val="single" w:sz="4" w:space="0" w:color="auto"/>
            </w:tcBorders>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 допускает ошибки в основных элементах</w:t>
            </w:r>
          </w:p>
        </w:tc>
      </w:tr>
      <w:tr w:rsidR="006D6B39" w:rsidRPr="006D6B39" w:rsidTr="006D6B39">
        <w:trPr>
          <w:trHeight w:val="276"/>
        </w:trPr>
        <w:tc>
          <w:tcPr>
            <w:tcW w:w="4800" w:type="dxa"/>
            <w:gridSpan w:val="3"/>
            <w:tcBorders>
              <w:right w:val="single" w:sz="4" w:space="0" w:color="auto"/>
            </w:tcBorders>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  в  двигательной  деятельности  успешно</w:t>
            </w:r>
          </w:p>
        </w:tc>
        <w:tc>
          <w:tcPr>
            <w:tcW w:w="4780" w:type="dxa"/>
            <w:gridSpan w:val="4"/>
            <w:tcBorders>
              <w:left w:val="single" w:sz="4" w:space="0" w:color="auto"/>
            </w:tcBorders>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сложных физических упражнений;</w:t>
            </w:r>
          </w:p>
        </w:tc>
      </w:tr>
      <w:tr w:rsidR="006D6B39" w:rsidRPr="006D6B39" w:rsidTr="006D6B39">
        <w:trPr>
          <w:trHeight w:val="276"/>
        </w:trPr>
        <w:tc>
          <w:tcPr>
            <w:tcW w:w="1540" w:type="dxa"/>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проявляет</w:t>
            </w:r>
          </w:p>
        </w:tc>
        <w:tc>
          <w:tcPr>
            <w:tcW w:w="2000" w:type="dxa"/>
            <w:vAlign w:val="bottom"/>
          </w:tcPr>
          <w:p w:rsidR="006D6B39" w:rsidRPr="006D6B39" w:rsidRDefault="006D6B39" w:rsidP="006D6B39">
            <w:pPr>
              <w:spacing w:line="276" w:lineRule="exact"/>
              <w:ind w:left="40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быстроту,</w:t>
            </w:r>
          </w:p>
        </w:tc>
        <w:tc>
          <w:tcPr>
            <w:tcW w:w="1260" w:type="dxa"/>
            <w:tcBorders>
              <w:right w:val="single" w:sz="4" w:space="0" w:color="auto"/>
            </w:tcBorders>
            <w:vAlign w:val="bottom"/>
          </w:tcPr>
          <w:p w:rsidR="006D6B39" w:rsidRPr="006D6B39" w:rsidRDefault="006D6B39" w:rsidP="006D6B39">
            <w:pPr>
              <w:spacing w:line="276" w:lineRule="exact"/>
              <w:ind w:right="8"/>
              <w:jc w:val="right"/>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ловкость,</w:t>
            </w:r>
          </w:p>
        </w:tc>
        <w:tc>
          <w:tcPr>
            <w:tcW w:w="4780" w:type="dxa"/>
            <w:gridSpan w:val="4"/>
            <w:tcBorders>
              <w:left w:val="single" w:sz="4" w:space="0" w:color="auto"/>
            </w:tcBorders>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  слабо  контролирует  выполнение  своих</w:t>
            </w:r>
          </w:p>
        </w:tc>
      </w:tr>
      <w:tr w:rsidR="006D6B39" w:rsidRPr="006D6B39" w:rsidTr="006D6B39">
        <w:trPr>
          <w:trHeight w:val="276"/>
        </w:trPr>
        <w:tc>
          <w:tcPr>
            <w:tcW w:w="3540" w:type="dxa"/>
            <w:gridSpan w:val="2"/>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выносливость, силу и гибкость;</w:t>
            </w:r>
          </w:p>
        </w:tc>
        <w:tc>
          <w:tcPr>
            <w:tcW w:w="1260" w:type="dxa"/>
            <w:tcBorders>
              <w:right w:val="single" w:sz="4" w:space="0" w:color="auto"/>
            </w:tcBorders>
            <w:vAlign w:val="bottom"/>
          </w:tcPr>
          <w:p w:rsidR="006D6B39" w:rsidRPr="006D6B39" w:rsidRDefault="006D6B39" w:rsidP="006D6B39">
            <w:pPr>
              <w:rPr>
                <w:rFonts w:ascii="Times New Roman" w:eastAsiaTheme="minorEastAsia" w:hAnsi="Times New Roman" w:cs="Times New Roman"/>
                <w:sz w:val="24"/>
                <w:szCs w:val="24"/>
                <w:lang w:eastAsia="ru-RU"/>
              </w:rPr>
            </w:pPr>
          </w:p>
        </w:tc>
        <w:tc>
          <w:tcPr>
            <w:tcW w:w="1340" w:type="dxa"/>
            <w:tcBorders>
              <w:left w:val="single" w:sz="4" w:space="0" w:color="auto"/>
            </w:tcBorders>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движений</w:t>
            </w:r>
          </w:p>
        </w:tc>
        <w:tc>
          <w:tcPr>
            <w:tcW w:w="540" w:type="dxa"/>
            <w:vAlign w:val="bottom"/>
          </w:tcPr>
          <w:p w:rsidR="006D6B39" w:rsidRPr="006D6B39" w:rsidRDefault="006D6B39" w:rsidP="006D6B39">
            <w:pPr>
              <w:spacing w:line="276" w:lineRule="exact"/>
              <w:ind w:left="20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и</w:t>
            </w:r>
          </w:p>
        </w:tc>
        <w:tc>
          <w:tcPr>
            <w:tcW w:w="1420" w:type="dxa"/>
            <w:vAlign w:val="bottom"/>
          </w:tcPr>
          <w:p w:rsidR="006D6B39" w:rsidRPr="006D6B39" w:rsidRDefault="006D6B39" w:rsidP="006D6B39">
            <w:pPr>
              <w:spacing w:line="276" w:lineRule="exact"/>
              <w:ind w:left="20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движений</w:t>
            </w:r>
          </w:p>
        </w:tc>
        <w:tc>
          <w:tcPr>
            <w:tcW w:w="1480" w:type="dxa"/>
            <w:vAlign w:val="bottom"/>
          </w:tcPr>
          <w:p w:rsidR="006D6B39" w:rsidRPr="006D6B39" w:rsidRDefault="006D6B39" w:rsidP="006D6B39">
            <w:pPr>
              <w:spacing w:line="276" w:lineRule="exact"/>
              <w:jc w:val="right"/>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товарищей,</w:t>
            </w:r>
          </w:p>
        </w:tc>
      </w:tr>
      <w:tr w:rsidR="006D6B39" w:rsidRPr="006D6B39" w:rsidTr="006D6B39">
        <w:trPr>
          <w:trHeight w:val="276"/>
        </w:trPr>
        <w:tc>
          <w:tcPr>
            <w:tcW w:w="4800" w:type="dxa"/>
            <w:gridSpan w:val="3"/>
            <w:tcBorders>
              <w:right w:val="single" w:sz="4" w:space="0" w:color="auto"/>
            </w:tcBorders>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 осознает зависимость между качеством</w:t>
            </w:r>
          </w:p>
        </w:tc>
        <w:tc>
          <w:tcPr>
            <w:tcW w:w="3300" w:type="dxa"/>
            <w:gridSpan w:val="3"/>
            <w:tcBorders>
              <w:left w:val="single" w:sz="4" w:space="0" w:color="auto"/>
            </w:tcBorders>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затрудняется в их оценке;</w:t>
            </w:r>
          </w:p>
        </w:tc>
        <w:tc>
          <w:tcPr>
            <w:tcW w:w="1480" w:type="dxa"/>
            <w:vAlign w:val="bottom"/>
          </w:tcPr>
          <w:p w:rsidR="006D6B39" w:rsidRPr="006D6B39" w:rsidRDefault="006D6B39" w:rsidP="006D6B39">
            <w:pPr>
              <w:rPr>
                <w:rFonts w:ascii="Times New Roman" w:eastAsiaTheme="minorEastAsia" w:hAnsi="Times New Roman" w:cs="Times New Roman"/>
                <w:sz w:val="24"/>
                <w:szCs w:val="24"/>
                <w:lang w:eastAsia="ru-RU"/>
              </w:rPr>
            </w:pPr>
          </w:p>
        </w:tc>
      </w:tr>
      <w:tr w:rsidR="006D6B39" w:rsidRPr="006D6B39" w:rsidTr="00E03F6F">
        <w:trPr>
          <w:trHeight w:val="276"/>
        </w:trPr>
        <w:tc>
          <w:tcPr>
            <w:tcW w:w="4800" w:type="dxa"/>
            <w:gridSpan w:val="3"/>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выполнения упражнения и его результатом;</w:t>
            </w:r>
          </w:p>
        </w:tc>
        <w:tc>
          <w:tcPr>
            <w:tcW w:w="4780" w:type="dxa"/>
            <w:gridSpan w:val="4"/>
            <w:vAlign w:val="bottom"/>
          </w:tcPr>
          <w:p w:rsidR="006D6B39" w:rsidRPr="006D6B39" w:rsidRDefault="006D6B39" w:rsidP="006D6B39">
            <w:pPr>
              <w:spacing w:line="276"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 допускает нарушение правил в подвижных</w:t>
            </w:r>
          </w:p>
        </w:tc>
      </w:tr>
    </w:tbl>
    <w:p w:rsidR="006D6B39" w:rsidRPr="006D6B39" w:rsidRDefault="006D6B39" w:rsidP="006D6B39">
      <w:pPr>
        <w:spacing w:line="20" w:lineRule="exact"/>
        <w:rPr>
          <w:rFonts w:ascii="Times New Roman" w:eastAsiaTheme="minorEastAsia" w:hAnsi="Times New Roman" w:cs="Times New Roman"/>
          <w:sz w:val="24"/>
          <w:szCs w:val="24"/>
          <w:lang w:eastAsia="ru-RU"/>
        </w:rPr>
      </w:pPr>
    </w:p>
    <w:p w:rsidR="006D6B39" w:rsidRPr="006D6B39" w:rsidRDefault="006D6B39" w:rsidP="00C25A44">
      <w:pPr>
        <w:numPr>
          <w:ilvl w:val="0"/>
          <w:numId w:val="24"/>
        </w:numPr>
        <w:tabs>
          <w:tab w:val="left" w:pos="660"/>
        </w:tabs>
        <w:spacing w:after="0" w:line="189" w:lineRule="auto"/>
        <w:ind w:left="660" w:hanging="396"/>
        <w:rPr>
          <w:rFonts w:ascii="Times New Roman" w:eastAsia="Gabriola" w:hAnsi="Times New Roman" w:cs="Times New Roman"/>
          <w:sz w:val="24"/>
          <w:szCs w:val="24"/>
          <w:lang w:eastAsia="ru-RU"/>
        </w:rPr>
      </w:pPr>
      <w:r w:rsidRPr="006D6B39">
        <w:rPr>
          <w:rFonts w:ascii="Times New Roman" w:eastAsia="Gabriola" w:hAnsi="Times New Roman" w:cs="Times New Roman"/>
          <w:sz w:val="24"/>
          <w:szCs w:val="24"/>
          <w:lang w:eastAsia="ru-RU"/>
        </w:rPr>
        <w:t>проявляет   элементы   творчества   в            и спортивных играх, чаще всего в силу</w:t>
      </w:r>
    </w:p>
    <w:tbl>
      <w:tblPr>
        <w:tblW w:w="0" w:type="auto"/>
        <w:tblInd w:w="260" w:type="dxa"/>
        <w:tblLayout w:type="fixed"/>
        <w:tblCellMar>
          <w:left w:w="0" w:type="dxa"/>
          <w:right w:w="0" w:type="dxa"/>
        </w:tblCellMar>
        <w:tblLook w:val="04A0" w:firstRow="1" w:lastRow="0" w:firstColumn="1" w:lastColumn="0" w:noHBand="0" w:noVBand="1"/>
      </w:tblPr>
      <w:tblGrid>
        <w:gridCol w:w="1520"/>
        <w:gridCol w:w="180"/>
        <w:gridCol w:w="960"/>
        <w:gridCol w:w="160"/>
        <w:gridCol w:w="480"/>
        <w:gridCol w:w="640"/>
        <w:gridCol w:w="740"/>
        <w:gridCol w:w="1500"/>
        <w:gridCol w:w="1520"/>
        <w:gridCol w:w="1660"/>
      </w:tblGrid>
      <w:tr w:rsidR="006D6B39" w:rsidRPr="006D6B39" w:rsidTr="00E03F6F">
        <w:trPr>
          <w:trHeight w:val="277"/>
        </w:trPr>
        <w:tc>
          <w:tcPr>
            <w:tcW w:w="4680" w:type="dxa"/>
            <w:gridSpan w:val="7"/>
            <w:vAlign w:val="bottom"/>
          </w:tcPr>
          <w:p w:rsidR="006D6B39" w:rsidRPr="006D6B39" w:rsidRDefault="006D6B39" w:rsidP="006D6B39">
            <w:pPr>
              <w:spacing w:line="277" w:lineRule="exact"/>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двигательной деятельности: самостоятельно</w:t>
            </w:r>
          </w:p>
        </w:tc>
        <w:tc>
          <w:tcPr>
            <w:tcW w:w="3020" w:type="dxa"/>
            <w:gridSpan w:val="2"/>
            <w:vAlign w:val="bottom"/>
          </w:tcPr>
          <w:p w:rsidR="006D6B39" w:rsidRPr="006D6B39" w:rsidRDefault="006D6B39" w:rsidP="006D6B39">
            <w:pPr>
              <w:spacing w:line="277" w:lineRule="exact"/>
              <w:ind w:left="120"/>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недостаточной</w:t>
            </w:r>
          </w:p>
        </w:tc>
        <w:tc>
          <w:tcPr>
            <w:tcW w:w="1660" w:type="dxa"/>
            <w:vAlign w:val="bottom"/>
          </w:tcPr>
          <w:p w:rsidR="006D6B39" w:rsidRPr="006D6B39" w:rsidRDefault="006D6B39" w:rsidP="006D6B39">
            <w:pPr>
              <w:spacing w:line="277" w:lineRule="exact"/>
              <w:jc w:val="right"/>
              <w:rPr>
                <w:rFonts w:ascii="Times New Roman" w:eastAsiaTheme="minorEastAsia" w:hAnsi="Times New Roman" w:cs="Times New Roman"/>
                <w:sz w:val="24"/>
                <w:szCs w:val="24"/>
                <w:lang w:eastAsia="ru-RU"/>
              </w:rPr>
            </w:pPr>
            <w:r w:rsidRPr="006D6B39">
              <w:rPr>
                <w:rFonts w:ascii="Times New Roman" w:eastAsia="Gabriola" w:hAnsi="Times New Roman" w:cs="Times New Roman"/>
                <w:sz w:val="24"/>
                <w:szCs w:val="24"/>
                <w:lang w:eastAsia="ru-RU"/>
              </w:rPr>
              <w:t>физической</w:t>
            </w:r>
          </w:p>
        </w:tc>
      </w:tr>
      <w:tr w:rsidR="006D6B39" w:rsidRPr="006D6B39" w:rsidTr="00E03F6F">
        <w:trPr>
          <w:trHeight w:val="276"/>
        </w:trPr>
        <w:tc>
          <w:tcPr>
            <w:tcW w:w="4680" w:type="dxa"/>
            <w:gridSpan w:val="7"/>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составляет простые варианты из освоенных</w:t>
            </w:r>
          </w:p>
        </w:tc>
        <w:tc>
          <w:tcPr>
            <w:tcW w:w="3020" w:type="dxa"/>
            <w:gridSpan w:val="2"/>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подготовленности;</w:t>
            </w:r>
          </w:p>
        </w:tc>
        <w:tc>
          <w:tcPr>
            <w:tcW w:w="166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r>
      <w:tr w:rsidR="006D6B39" w:rsidRPr="006D6B39" w:rsidTr="00E03F6F">
        <w:trPr>
          <w:trHeight w:val="276"/>
        </w:trPr>
        <w:tc>
          <w:tcPr>
            <w:tcW w:w="4680" w:type="dxa"/>
            <w:gridSpan w:val="7"/>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физических  упражнений  и  игр,  через</w:t>
            </w:r>
          </w:p>
        </w:tc>
        <w:tc>
          <w:tcPr>
            <w:tcW w:w="4680" w:type="dxa"/>
            <w:gridSpan w:val="3"/>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 не проявляет стойкого интереса к новым и</w:t>
            </w:r>
          </w:p>
        </w:tc>
      </w:tr>
      <w:tr w:rsidR="006D6B39" w:rsidRPr="006D6B39" w:rsidTr="00E03F6F">
        <w:trPr>
          <w:trHeight w:val="276"/>
        </w:trPr>
        <w:tc>
          <w:tcPr>
            <w:tcW w:w="1520" w:type="dxa"/>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движения</w:t>
            </w:r>
          </w:p>
        </w:tc>
        <w:tc>
          <w:tcPr>
            <w:tcW w:w="18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c>
          <w:tcPr>
            <w:tcW w:w="960" w:type="dxa"/>
            <w:vAlign w:val="bottom"/>
          </w:tcPr>
          <w:p w:rsidR="006D6B39" w:rsidRPr="006D6B39" w:rsidRDefault="006D6B39" w:rsidP="006D6B39">
            <w:pPr>
              <w:spacing w:line="276" w:lineRule="exact"/>
              <w:jc w:val="center"/>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передает</w:t>
            </w:r>
          </w:p>
        </w:tc>
        <w:tc>
          <w:tcPr>
            <w:tcW w:w="16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c>
          <w:tcPr>
            <w:tcW w:w="48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c>
          <w:tcPr>
            <w:tcW w:w="1380" w:type="dxa"/>
            <w:gridSpan w:val="2"/>
            <w:vAlign w:val="bottom"/>
          </w:tcPr>
          <w:p w:rsidR="006D6B39" w:rsidRPr="006D6B39" w:rsidRDefault="006D6B39" w:rsidP="006D6B39">
            <w:pPr>
              <w:spacing w:line="276" w:lineRule="exact"/>
              <w:ind w:right="5"/>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своеобразие</w:t>
            </w:r>
          </w:p>
        </w:tc>
        <w:tc>
          <w:tcPr>
            <w:tcW w:w="1500" w:type="dxa"/>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знакомым</w:t>
            </w:r>
          </w:p>
        </w:tc>
        <w:tc>
          <w:tcPr>
            <w:tcW w:w="1520" w:type="dxa"/>
            <w:vAlign w:val="bottom"/>
          </w:tcPr>
          <w:p w:rsidR="006D6B39" w:rsidRPr="006D6B39" w:rsidRDefault="006D6B39" w:rsidP="006D6B39">
            <w:pPr>
              <w:spacing w:line="276" w:lineRule="exact"/>
              <w:ind w:right="125"/>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физическим</w:t>
            </w:r>
          </w:p>
        </w:tc>
        <w:tc>
          <w:tcPr>
            <w:tcW w:w="1660" w:type="dxa"/>
            <w:vAlign w:val="bottom"/>
          </w:tcPr>
          <w:p w:rsidR="006D6B39" w:rsidRPr="006D6B39" w:rsidRDefault="006D6B39" w:rsidP="006D6B39">
            <w:pPr>
              <w:spacing w:line="276" w:lineRule="exact"/>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упражнениям,</w:t>
            </w:r>
          </w:p>
        </w:tc>
      </w:tr>
      <w:tr w:rsidR="006D6B39" w:rsidRPr="006D6B39" w:rsidTr="00E03F6F">
        <w:trPr>
          <w:trHeight w:val="276"/>
        </w:trPr>
        <w:tc>
          <w:tcPr>
            <w:tcW w:w="4680" w:type="dxa"/>
            <w:gridSpan w:val="7"/>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конкретного образа (персонажа, животного),</w:t>
            </w:r>
          </w:p>
        </w:tc>
        <w:tc>
          <w:tcPr>
            <w:tcW w:w="4680" w:type="dxa"/>
            <w:gridSpan w:val="3"/>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избирательности  и  инициативы  при  их</w:t>
            </w:r>
          </w:p>
        </w:tc>
      </w:tr>
      <w:tr w:rsidR="006D6B39" w:rsidRPr="006D6B39" w:rsidTr="00E03F6F">
        <w:trPr>
          <w:trHeight w:val="276"/>
        </w:trPr>
        <w:tc>
          <w:tcPr>
            <w:tcW w:w="1520" w:type="dxa"/>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lastRenderedPageBreak/>
              <w:t>стремится</w:t>
            </w:r>
          </w:p>
        </w:tc>
        <w:tc>
          <w:tcPr>
            <w:tcW w:w="18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c>
          <w:tcPr>
            <w:tcW w:w="960" w:type="dxa"/>
            <w:vAlign w:val="bottom"/>
          </w:tcPr>
          <w:p w:rsidR="006D6B39" w:rsidRPr="006D6B39" w:rsidRDefault="006D6B39" w:rsidP="006D6B39">
            <w:pPr>
              <w:spacing w:line="276" w:lineRule="exact"/>
              <w:ind w:left="2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к</w:t>
            </w:r>
          </w:p>
        </w:tc>
        <w:tc>
          <w:tcPr>
            <w:tcW w:w="16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c>
          <w:tcPr>
            <w:tcW w:w="1860" w:type="dxa"/>
            <w:gridSpan w:val="3"/>
            <w:vAlign w:val="bottom"/>
          </w:tcPr>
          <w:p w:rsidR="006D6B39" w:rsidRPr="006D6B39" w:rsidRDefault="006D6B39" w:rsidP="006D6B39">
            <w:pPr>
              <w:spacing w:line="276" w:lineRule="exact"/>
              <w:ind w:right="5"/>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неповторимости</w:t>
            </w:r>
          </w:p>
        </w:tc>
        <w:tc>
          <w:tcPr>
            <w:tcW w:w="1500" w:type="dxa"/>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выполнении;</w:t>
            </w:r>
          </w:p>
        </w:tc>
        <w:tc>
          <w:tcPr>
            <w:tcW w:w="152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c>
          <w:tcPr>
            <w:tcW w:w="166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r>
      <w:tr w:rsidR="006D6B39" w:rsidRPr="006D6B39" w:rsidTr="00E03F6F">
        <w:trPr>
          <w:trHeight w:val="276"/>
        </w:trPr>
        <w:tc>
          <w:tcPr>
            <w:tcW w:w="4680" w:type="dxa"/>
            <w:gridSpan w:val="7"/>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(индивидуальности) в своих движениях;</w:t>
            </w:r>
          </w:p>
        </w:tc>
        <w:tc>
          <w:tcPr>
            <w:tcW w:w="4680" w:type="dxa"/>
            <w:gridSpan w:val="3"/>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 ребенок проявляет несамостоятельность в</w:t>
            </w:r>
          </w:p>
        </w:tc>
      </w:tr>
      <w:tr w:rsidR="006D6B39" w:rsidRPr="006D6B39" w:rsidTr="00E03F6F">
        <w:trPr>
          <w:trHeight w:val="276"/>
        </w:trPr>
        <w:tc>
          <w:tcPr>
            <w:tcW w:w="4680" w:type="dxa"/>
            <w:gridSpan w:val="7"/>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  проявляет  постоянно  самоконтроль  и</w:t>
            </w:r>
          </w:p>
        </w:tc>
        <w:tc>
          <w:tcPr>
            <w:tcW w:w="1500" w:type="dxa"/>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выполнении</w:t>
            </w:r>
          </w:p>
        </w:tc>
        <w:tc>
          <w:tcPr>
            <w:tcW w:w="3180" w:type="dxa"/>
            <w:gridSpan w:val="2"/>
            <w:vAlign w:val="bottom"/>
          </w:tcPr>
          <w:p w:rsidR="006D6B39" w:rsidRPr="006D6B39" w:rsidRDefault="006D6B39" w:rsidP="006D6B39">
            <w:pPr>
              <w:spacing w:line="276" w:lineRule="exact"/>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культурно-гигиенических</w:t>
            </w:r>
          </w:p>
        </w:tc>
      </w:tr>
      <w:tr w:rsidR="006D6B39" w:rsidRPr="006D6B39" w:rsidTr="00E03F6F">
        <w:trPr>
          <w:trHeight w:val="276"/>
        </w:trPr>
        <w:tc>
          <w:tcPr>
            <w:tcW w:w="1520" w:type="dxa"/>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самооценку.</w:t>
            </w:r>
          </w:p>
        </w:tc>
        <w:tc>
          <w:tcPr>
            <w:tcW w:w="1300" w:type="dxa"/>
            <w:gridSpan w:val="3"/>
            <w:vAlign w:val="bottom"/>
          </w:tcPr>
          <w:p w:rsidR="006D6B39" w:rsidRPr="006D6B39" w:rsidRDefault="006D6B39" w:rsidP="006D6B39">
            <w:pPr>
              <w:spacing w:line="276" w:lineRule="exact"/>
              <w:jc w:val="center"/>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Стремится</w:t>
            </w:r>
          </w:p>
        </w:tc>
        <w:tc>
          <w:tcPr>
            <w:tcW w:w="480" w:type="dxa"/>
            <w:vAlign w:val="bottom"/>
          </w:tcPr>
          <w:p w:rsidR="006D6B39" w:rsidRPr="006D6B39" w:rsidRDefault="006D6B39" w:rsidP="006D6B39">
            <w:pPr>
              <w:spacing w:line="276" w:lineRule="exact"/>
              <w:ind w:left="3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к</w:t>
            </w:r>
          </w:p>
        </w:tc>
        <w:tc>
          <w:tcPr>
            <w:tcW w:w="1380" w:type="dxa"/>
            <w:gridSpan w:val="2"/>
            <w:vAlign w:val="bottom"/>
          </w:tcPr>
          <w:p w:rsidR="006D6B39" w:rsidRPr="006D6B39" w:rsidRDefault="006D6B39" w:rsidP="006D6B39">
            <w:pPr>
              <w:spacing w:line="276" w:lineRule="exact"/>
              <w:ind w:right="5"/>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лучшему</w:t>
            </w:r>
          </w:p>
        </w:tc>
        <w:tc>
          <w:tcPr>
            <w:tcW w:w="4680" w:type="dxa"/>
            <w:gridSpan w:val="3"/>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процессов, (к началу обучения в школе не</w:t>
            </w:r>
          </w:p>
        </w:tc>
      </w:tr>
      <w:tr w:rsidR="006D6B39" w:rsidRPr="006D6B39" w:rsidTr="00E03F6F">
        <w:trPr>
          <w:trHeight w:val="276"/>
        </w:trPr>
        <w:tc>
          <w:tcPr>
            <w:tcW w:w="1520" w:type="dxa"/>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результату,</w:t>
            </w:r>
          </w:p>
        </w:tc>
        <w:tc>
          <w:tcPr>
            <w:tcW w:w="18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c>
          <w:tcPr>
            <w:tcW w:w="960" w:type="dxa"/>
            <w:vAlign w:val="bottom"/>
          </w:tcPr>
          <w:p w:rsidR="006D6B39" w:rsidRPr="006D6B39" w:rsidRDefault="006D6B39" w:rsidP="006D6B39">
            <w:pPr>
              <w:spacing w:line="276" w:lineRule="exact"/>
              <w:ind w:left="14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к</w:t>
            </w:r>
          </w:p>
        </w:tc>
        <w:tc>
          <w:tcPr>
            <w:tcW w:w="2020" w:type="dxa"/>
            <w:gridSpan w:val="4"/>
            <w:vAlign w:val="bottom"/>
          </w:tcPr>
          <w:p w:rsidR="006D6B39" w:rsidRPr="006D6B39" w:rsidRDefault="006D6B39" w:rsidP="006D6B39">
            <w:pPr>
              <w:spacing w:line="276" w:lineRule="exact"/>
              <w:ind w:right="5"/>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самостоятельному</w:t>
            </w:r>
          </w:p>
        </w:tc>
        <w:tc>
          <w:tcPr>
            <w:tcW w:w="1500" w:type="dxa"/>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овладел</w:t>
            </w:r>
          </w:p>
        </w:tc>
        <w:tc>
          <w:tcPr>
            <w:tcW w:w="1520" w:type="dxa"/>
            <w:vAlign w:val="bottom"/>
          </w:tcPr>
          <w:p w:rsidR="006D6B39" w:rsidRPr="006D6B39" w:rsidRDefault="006D6B39" w:rsidP="006D6B39">
            <w:pPr>
              <w:spacing w:line="276" w:lineRule="exact"/>
              <w:ind w:right="105"/>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основными</w:t>
            </w:r>
          </w:p>
        </w:tc>
        <w:tc>
          <w:tcPr>
            <w:tcW w:w="1660" w:type="dxa"/>
            <w:vAlign w:val="bottom"/>
          </w:tcPr>
          <w:p w:rsidR="006D6B39" w:rsidRPr="006D6B39" w:rsidRDefault="006D6B39" w:rsidP="006D6B39">
            <w:pPr>
              <w:spacing w:line="276" w:lineRule="exact"/>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культурно-</w:t>
            </w:r>
          </w:p>
        </w:tc>
      </w:tr>
      <w:tr w:rsidR="006D6B39" w:rsidRPr="006D6B39" w:rsidTr="00E03F6F">
        <w:trPr>
          <w:trHeight w:val="276"/>
        </w:trPr>
        <w:tc>
          <w:tcPr>
            <w:tcW w:w="1700" w:type="dxa"/>
            <w:gridSpan w:val="2"/>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удовлетворению</w:t>
            </w:r>
          </w:p>
        </w:tc>
        <w:tc>
          <w:tcPr>
            <w:tcW w:w="2240" w:type="dxa"/>
            <w:gridSpan w:val="4"/>
            <w:vAlign w:val="bottom"/>
          </w:tcPr>
          <w:p w:rsidR="006D6B39" w:rsidRPr="006D6B39" w:rsidRDefault="006D6B39" w:rsidP="006D6B39">
            <w:pPr>
              <w:spacing w:line="276" w:lineRule="exact"/>
              <w:ind w:left="7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потребности</w:t>
            </w:r>
          </w:p>
        </w:tc>
        <w:tc>
          <w:tcPr>
            <w:tcW w:w="740" w:type="dxa"/>
            <w:vAlign w:val="bottom"/>
          </w:tcPr>
          <w:p w:rsidR="006D6B39" w:rsidRPr="006D6B39" w:rsidRDefault="006D6B39" w:rsidP="006D6B39">
            <w:pPr>
              <w:spacing w:line="276" w:lineRule="exact"/>
              <w:ind w:right="5"/>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в</w:t>
            </w:r>
          </w:p>
        </w:tc>
        <w:tc>
          <w:tcPr>
            <w:tcW w:w="4680" w:type="dxa"/>
            <w:gridSpan w:val="3"/>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гигиеническими умениями и навыками);</w:t>
            </w:r>
          </w:p>
        </w:tc>
      </w:tr>
      <w:tr w:rsidR="006D6B39" w:rsidRPr="006D6B39" w:rsidTr="00E03F6F">
        <w:trPr>
          <w:trHeight w:val="276"/>
        </w:trPr>
        <w:tc>
          <w:tcPr>
            <w:tcW w:w="1520" w:type="dxa"/>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двигательной</w:t>
            </w:r>
          </w:p>
        </w:tc>
        <w:tc>
          <w:tcPr>
            <w:tcW w:w="18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c>
          <w:tcPr>
            <w:tcW w:w="1600" w:type="dxa"/>
            <w:gridSpan w:val="3"/>
            <w:vAlign w:val="bottom"/>
          </w:tcPr>
          <w:p w:rsidR="006D6B39" w:rsidRPr="006D6B39" w:rsidRDefault="006D6B39" w:rsidP="006D6B39">
            <w:pPr>
              <w:spacing w:line="276" w:lineRule="exact"/>
              <w:ind w:left="14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активности</w:t>
            </w:r>
          </w:p>
        </w:tc>
        <w:tc>
          <w:tcPr>
            <w:tcW w:w="640" w:type="dxa"/>
            <w:vAlign w:val="bottom"/>
          </w:tcPr>
          <w:p w:rsidR="006D6B39" w:rsidRPr="006D6B39" w:rsidRDefault="006D6B39" w:rsidP="006D6B39">
            <w:pPr>
              <w:spacing w:line="276" w:lineRule="exact"/>
              <w:ind w:left="18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за</w:t>
            </w:r>
          </w:p>
        </w:tc>
        <w:tc>
          <w:tcPr>
            <w:tcW w:w="740" w:type="dxa"/>
            <w:vAlign w:val="bottom"/>
          </w:tcPr>
          <w:p w:rsidR="006D6B39" w:rsidRPr="006D6B39" w:rsidRDefault="006D6B39" w:rsidP="006D6B39">
            <w:pPr>
              <w:spacing w:line="276" w:lineRule="exact"/>
              <w:ind w:right="5"/>
              <w:jc w:val="righ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счет</w:t>
            </w:r>
          </w:p>
        </w:tc>
        <w:tc>
          <w:tcPr>
            <w:tcW w:w="4680" w:type="dxa"/>
            <w:gridSpan w:val="3"/>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  не  имеет  привычки  к  постоянному</w:t>
            </w:r>
          </w:p>
        </w:tc>
      </w:tr>
      <w:tr w:rsidR="006D6B39" w:rsidRPr="006D6B39" w:rsidTr="00E03F6F">
        <w:trPr>
          <w:trHeight w:val="276"/>
        </w:trPr>
        <w:tc>
          <w:tcPr>
            <w:tcW w:w="3940" w:type="dxa"/>
            <w:gridSpan w:val="6"/>
            <w:vAlign w:val="bottom"/>
          </w:tcPr>
          <w:p w:rsidR="006D6B39" w:rsidRPr="006D6B39" w:rsidRDefault="006D6B39" w:rsidP="006D6B39">
            <w:pPr>
              <w:spacing w:line="276"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имеющегося двигательного опыта;</w:t>
            </w:r>
          </w:p>
        </w:tc>
        <w:tc>
          <w:tcPr>
            <w:tcW w:w="740" w:type="dxa"/>
            <w:vAlign w:val="bottom"/>
          </w:tcPr>
          <w:p w:rsidR="006D6B39" w:rsidRPr="006D6B39" w:rsidRDefault="006D6B39" w:rsidP="006D6B39">
            <w:pPr>
              <w:rPr>
                <w:rFonts w:ascii="Times New Roman" w:eastAsiaTheme="minorEastAsia" w:hAnsi="Times New Roman" w:cs="Times New Roman"/>
                <w:sz w:val="24"/>
                <w:szCs w:val="24"/>
                <w:u w:val="single"/>
                <w:lang w:eastAsia="ru-RU"/>
              </w:rPr>
            </w:pPr>
          </w:p>
        </w:tc>
        <w:tc>
          <w:tcPr>
            <w:tcW w:w="4680" w:type="dxa"/>
            <w:gridSpan w:val="3"/>
            <w:vAlign w:val="bottom"/>
          </w:tcPr>
          <w:p w:rsidR="006D6B39" w:rsidRPr="006D6B39" w:rsidRDefault="006D6B39" w:rsidP="006D6B39">
            <w:pPr>
              <w:spacing w:line="276" w:lineRule="exact"/>
              <w:ind w:left="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использованию   культурно-гигиенических</w:t>
            </w:r>
          </w:p>
        </w:tc>
      </w:tr>
    </w:tbl>
    <w:p w:rsidR="006D6B39" w:rsidRPr="006D6B39" w:rsidRDefault="006D6B39" w:rsidP="00C25A44">
      <w:pPr>
        <w:numPr>
          <w:ilvl w:val="0"/>
          <w:numId w:val="25"/>
        </w:numPr>
        <w:tabs>
          <w:tab w:val="left" w:pos="640"/>
        </w:tabs>
        <w:spacing w:after="0" w:line="189" w:lineRule="auto"/>
        <w:ind w:left="640" w:hanging="376"/>
        <w:rPr>
          <w:rFonts w:ascii="Times New Roman" w:eastAsia="Gabriol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имеет   начальные   представления   о  навыков   без   напоминания   взрослого.</w:t>
      </w:r>
    </w:p>
    <w:tbl>
      <w:tblPr>
        <w:tblW w:w="0" w:type="auto"/>
        <w:tblInd w:w="260" w:type="dxa"/>
        <w:tblLayout w:type="fixed"/>
        <w:tblCellMar>
          <w:left w:w="0" w:type="dxa"/>
          <w:right w:w="0" w:type="dxa"/>
        </w:tblCellMar>
        <w:tblLook w:val="04A0" w:firstRow="1" w:lastRow="0" w:firstColumn="1" w:lastColumn="0" w:noHBand="0" w:noVBand="1"/>
      </w:tblPr>
      <w:tblGrid>
        <w:gridCol w:w="3680"/>
        <w:gridCol w:w="5680"/>
      </w:tblGrid>
      <w:tr w:rsidR="006D6B39" w:rsidRPr="006D6B39" w:rsidTr="00E03F6F">
        <w:trPr>
          <w:trHeight w:val="277"/>
        </w:trPr>
        <w:tc>
          <w:tcPr>
            <w:tcW w:w="3680" w:type="dxa"/>
            <w:vAlign w:val="bottom"/>
          </w:tcPr>
          <w:p w:rsidR="006D6B39" w:rsidRPr="006D6B39" w:rsidRDefault="006D6B39" w:rsidP="006D6B39">
            <w:pPr>
              <w:spacing w:line="277" w:lineRule="exact"/>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некоторых видах спорта;</w:t>
            </w:r>
          </w:p>
        </w:tc>
        <w:tc>
          <w:tcPr>
            <w:tcW w:w="5680" w:type="dxa"/>
            <w:vAlign w:val="bottom"/>
          </w:tcPr>
          <w:p w:rsidR="006D6B39" w:rsidRPr="006D6B39" w:rsidRDefault="006D6B39" w:rsidP="006D6B39">
            <w:pPr>
              <w:spacing w:line="277" w:lineRule="exact"/>
              <w:ind w:left="112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Проявляет  равнодушие  по  отношению  к</w:t>
            </w:r>
          </w:p>
        </w:tc>
      </w:tr>
    </w:tbl>
    <w:p w:rsidR="006D6B39" w:rsidRPr="006D6B39" w:rsidRDefault="006D6B39" w:rsidP="00C25A44">
      <w:pPr>
        <w:numPr>
          <w:ilvl w:val="0"/>
          <w:numId w:val="26"/>
        </w:numPr>
        <w:tabs>
          <w:tab w:val="left" w:pos="497"/>
        </w:tabs>
        <w:spacing w:after="0" w:line="240" w:lineRule="auto"/>
        <w:ind w:left="260" w:right="160" w:firstLine="4"/>
        <w:rPr>
          <w:rFonts w:ascii="Times New Roman" w:eastAsia="Gabriol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имеет представления о том, что такое больному близкому человеку в семье, к здоровье, понимает, как поддержать, заболевшему сверстнику.</w:t>
      </w:r>
    </w:p>
    <w:p w:rsidR="006D6B39" w:rsidRPr="006D6B39" w:rsidRDefault="006D6B39" w:rsidP="006D6B39">
      <w:pPr>
        <w:spacing w:line="189" w:lineRule="auto"/>
        <w:ind w:left="260"/>
        <w:rPr>
          <w:rFonts w:ascii="Times New Roman" w:eastAsia="Gabriol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укрепить и сохранить его;</w:t>
      </w:r>
    </w:p>
    <w:p w:rsidR="006D6B39" w:rsidRPr="006D6B39" w:rsidRDefault="006D6B39" w:rsidP="00C25A44">
      <w:pPr>
        <w:numPr>
          <w:ilvl w:val="0"/>
          <w:numId w:val="26"/>
        </w:numPr>
        <w:tabs>
          <w:tab w:val="left" w:pos="460"/>
        </w:tabs>
        <w:spacing w:after="0" w:line="189" w:lineRule="auto"/>
        <w:ind w:left="460" w:hanging="196"/>
        <w:rPr>
          <w:rFonts w:ascii="Times New Roman" w:eastAsia="Gabriol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ребенок владеет здоровье сберегающими</w:t>
      </w:r>
    </w:p>
    <w:p w:rsidR="006D6B39" w:rsidRPr="006D6B39" w:rsidRDefault="006D6B39" w:rsidP="006D6B39">
      <w:pPr>
        <w:tabs>
          <w:tab w:val="left" w:pos="1600"/>
          <w:tab w:val="left" w:pos="2880"/>
          <w:tab w:val="left" w:pos="3900"/>
        </w:tabs>
        <w:spacing w:line="180" w:lineRule="auto"/>
        <w:ind w:left="26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умениями:</w:t>
      </w:r>
      <w:r w:rsidRPr="006D6B39">
        <w:rPr>
          <w:rFonts w:ascii="Times New Roman" w:eastAsia="Gabriola" w:hAnsi="Times New Roman" w:cs="Times New Roman"/>
          <w:sz w:val="24"/>
          <w:szCs w:val="24"/>
          <w:u w:val="single"/>
          <w:lang w:eastAsia="ru-RU"/>
        </w:rPr>
        <w:tab/>
        <w:t>навыками</w:t>
      </w:r>
      <w:r w:rsidRPr="006D6B39">
        <w:rPr>
          <w:rFonts w:ascii="Times New Roman" w:eastAsia="Gabriola" w:hAnsi="Times New Roman" w:cs="Times New Roman"/>
          <w:sz w:val="24"/>
          <w:szCs w:val="24"/>
          <w:u w:val="single"/>
          <w:lang w:eastAsia="ru-RU"/>
        </w:rPr>
        <w:tab/>
        <w:t>личной</w:t>
      </w:r>
      <w:r w:rsidRPr="006D6B39">
        <w:rPr>
          <w:rFonts w:ascii="Times New Roman" w:eastAsia="Gabriola" w:hAnsi="Times New Roman" w:cs="Times New Roman"/>
          <w:sz w:val="24"/>
          <w:szCs w:val="24"/>
          <w:u w:val="single"/>
          <w:lang w:eastAsia="ru-RU"/>
        </w:rPr>
        <w:tab/>
        <w:t>гигиены,</w:t>
      </w:r>
    </w:p>
    <w:p w:rsidR="006D6B39" w:rsidRPr="006D6B39" w:rsidRDefault="006D6B39" w:rsidP="006D6B39">
      <w:pPr>
        <w:tabs>
          <w:tab w:val="left" w:pos="1240"/>
          <w:tab w:val="left" w:pos="2760"/>
          <w:tab w:val="left" w:pos="4160"/>
        </w:tabs>
        <w:spacing w:line="180" w:lineRule="auto"/>
        <w:ind w:left="26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может</w:t>
      </w:r>
      <w:r w:rsidRPr="006D6B39">
        <w:rPr>
          <w:rFonts w:ascii="Times New Roman" w:eastAsiaTheme="minorEastAsia" w:hAnsi="Times New Roman" w:cs="Times New Roman"/>
          <w:sz w:val="24"/>
          <w:szCs w:val="24"/>
          <w:u w:val="single"/>
          <w:lang w:eastAsia="ru-RU"/>
        </w:rPr>
        <w:tab/>
      </w:r>
      <w:r w:rsidRPr="006D6B39">
        <w:rPr>
          <w:rFonts w:ascii="Times New Roman" w:eastAsia="Gabriola" w:hAnsi="Times New Roman" w:cs="Times New Roman"/>
          <w:sz w:val="24"/>
          <w:szCs w:val="24"/>
          <w:u w:val="single"/>
          <w:lang w:eastAsia="ru-RU"/>
        </w:rPr>
        <w:t>определять</w:t>
      </w:r>
      <w:r w:rsidRPr="006D6B39">
        <w:rPr>
          <w:rFonts w:ascii="Times New Roman" w:eastAsiaTheme="minorEastAsia" w:hAnsi="Times New Roman" w:cs="Times New Roman"/>
          <w:sz w:val="24"/>
          <w:szCs w:val="24"/>
          <w:u w:val="single"/>
          <w:lang w:eastAsia="ru-RU"/>
        </w:rPr>
        <w:tab/>
      </w:r>
      <w:r w:rsidRPr="006D6B39">
        <w:rPr>
          <w:rFonts w:ascii="Times New Roman" w:eastAsia="Gabriola" w:hAnsi="Times New Roman" w:cs="Times New Roman"/>
          <w:sz w:val="24"/>
          <w:szCs w:val="24"/>
          <w:u w:val="single"/>
          <w:lang w:eastAsia="ru-RU"/>
        </w:rPr>
        <w:t>состояние</w:t>
      </w:r>
      <w:r w:rsidRPr="006D6B39">
        <w:rPr>
          <w:rFonts w:ascii="Times New Roman" w:eastAsiaTheme="minorEastAsia" w:hAnsi="Times New Roman" w:cs="Times New Roman"/>
          <w:sz w:val="24"/>
          <w:szCs w:val="24"/>
          <w:u w:val="single"/>
          <w:lang w:eastAsia="ru-RU"/>
        </w:rPr>
        <w:tab/>
      </w:r>
      <w:r w:rsidRPr="006D6B39">
        <w:rPr>
          <w:rFonts w:ascii="Times New Roman" w:eastAsia="Gabriola" w:hAnsi="Times New Roman" w:cs="Times New Roman"/>
          <w:sz w:val="24"/>
          <w:szCs w:val="24"/>
          <w:u w:val="single"/>
          <w:lang w:eastAsia="ru-RU"/>
        </w:rPr>
        <w:t>своего</w:t>
      </w:r>
    </w:p>
    <w:p w:rsidR="006D6B39" w:rsidRPr="006D6B39" w:rsidRDefault="006D6B39" w:rsidP="006D6B39">
      <w:pPr>
        <w:spacing w:line="180" w:lineRule="auto"/>
        <w:ind w:left="260"/>
        <w:rPr>
          <w:rFonts w:ascii="Times New Roman" w:eastAsiaTheme="minorEastAsia" w:hAnsi="Times New Roman" w:cs="Times New Roman"/>
          <w:sz w:val="24"/>
          <w:szCs w:val="24"/>
          <w:u w:val="single"/>
          <w:lang w:eastAsia="ru-RU"/>
        </w:rPr>
      </w:pPr>
      <w:r w:rsidRPr="006D6B39">
        <w:rPr>
          <w:rFonts w:ascii="Times New Roman" w:eastAsia="Gabriola" w:hAnsi="Times New Roman" w:cs="Times New Roman"/>
          <w:sz w:val="24"/>
          <w:szCs w:val="24"/>
          <w:u w:val="single"/>
          <w:lang w:eastAsia="ru-RU"/>
        </w:rPr>
        <w:t>здоровья;</w:t>
      </w:r>
    </w:p>
    <w:p w:rsidR="006D6B39" w:rsidRPr="006D6B39" w:rsidRDefault="006D6B39" w:rsidP="00C25A44">
      <w:pPr>
        <w:numPr>
          <w:ilvl w:val="0"/>
          <w:numId w:val="27"/>
        </w:numPr>
        <w:tabs>
          <w:tab w:val="left" w:pos="543"/>
        </w:tabs>
        <w:spacing w:after="0" w:line="205" w:lineRule="auto"/>
        <w:ind w:left="260" w:right="4920" w:firstLine="4"/>
        <w:jc w:val="both"/>
        <w:rPr>
          <w:rFonts w:ascii="Times New Roman" w:eastAsia="Gabriola" w:hAnsi="Times New Roman" w:cs="Times New Roman"/>
          <w:sz w:val="24"/>
          <w:szCs w:val="24"/>
          <w:lang w:eastAsia="ru-RU"/>
        </w:rPr>
      </w:pPr>
      <w:r w:rsidRPr="006D6B39">
        <w:rPr>
          <w:rFonts w:ascii="Times New Roman" w:eastAsia="Gabriola" w:hAnsi="Times New Roman" w:cs="Times New Roman"/>
          <w:sz w:val="24"/>
          <w:szCs w:val="24"/>
          <w:lang w:eastAsia="ru-RU"/>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6D6B39" w:rsidRPr="006D6B39" w:rsidRDefault="006D6B39" w:rsidP="006D6B39">
      <w:pPr>
        <w:spacing w:line="200" w:lineRule="exact"/>
        <w:rPr>
          <w:rFonts w:ascii="Times New Roman" w:eastAsiaTheme="minorEastAsia" w:hAnsi="Times New Roman" w:cs="Times New Roman"/>
          <w:sz w:val="24"/>
          <w:szCs w:val="24"/>
          <w:lang w:eastAsia="ru-RU"/>
        </w:rPr>
      </w:pPr>
    </w:p>
    <w:tbl>
      <w:tblPr>
        <w:tblW w:w="9640" w:type="dxa"/>
        <w:tblInd w:w="150" w:type="dxa"/>
        <w:tblLayout w:type="fixed"/>
        <w:tblCellMar>
          <w:left w:w="0" w:type="dxa"/>
          <w:right w:w="0" w:type="dxa"/>
        </w:tblCellMar>
        <w:tblLook w:val="04A0" w:firstRow="1" w:lastRow="0" w:firstColumn="1" w:lastColumn="0" w:noHBand="0" w:noVBand="1"/>
      </w:tblPr>
      <w:tblGrid>
        <w:gridCol w:w="1880"/>
        <w:gridCol w:w="1520"/>
        <w:gridCol w:w="6240"/>
      </w:tblGrid>
      <w:tr w:rsidR="00E03F6F" w:rsidRPr="00E03F6F" w:rsidTr="00E03F6F">
        <w:trPr>
          <w:trHeight w:val="442"/>
        </w:trPr>
        <w:tc>
          <w:tcPr>
            <w:tcW w:w="1880" w:type="dxa"/>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7760" w:type="dxa"/>
            <w:gridSpan w:val="2"/>
            <w:vAlign w:val="bottom"/>
          </w:tcPr>
          <w:p w:rsidR="00E03F6F" w:rsidRPr="00E03F6F" w:rsidRDefault="00E03F6F" w:rsidP="00E03F6F">
            <w:pPr>
              <w:ind w:left="20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Традиционные праздники, события, мероприятия</w:t>
            </w:r>
          </w:p>
        </w:tc>
      </w:tr>
      <w:tr w:rsidR="00E03F6F" w:rsidRPr="00E03F6F" w:rsidTr="00E03F6F">
        <w:trPr>
          <w:trHeight w:val="250"/>
        </w:trPr>
        <w:tc>
          <w:tcPr>
            <w:tcW w:w="1880" w:type="dxa"/>
            <w:tcBorders>
              <w:bottom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520" w:type="dxa"/>
            <w:tcBorders>
              <w:bottom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E03F6F">
        <w:trPr>
          <w:trHeight w:val="248"/>
        </w:trPr>
        <w:tc>
          <w:tcPr>
            <w:tcW w:w="1880" w:type="dxa"/>
            <w:tcBorders>
              <w:left w:val="single" w:sz="8" w:space="0" w:color="00000A"/>
              <w:right w:val="single" w:sz="8" w:space="0" w:color="00000A"/>
            </w:tcBorders>
            <w:vAlign w:val="bottom"/>
          </w:tcPr>
          <w:p w:rsidR="00E03F6F" w:rsidRPr="00E03F6F" w:rsidRDefault="00E03F6F" w:rsidP="00E03F6F">
            <w:pPr>
              <w:spacing w:line="248"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Наименования</w:t>
            </w:r>
          </w:p>
        </w:tc>
        <w:tc>
          <w:tcPr>
            <w:tcW w:w="1520" w:type="dxa"/>
            <w:tcBorders>
              <w:right w:val="single" w:sz="8" w:space="0" w:color="00000A"/>
            </w:tcBorders>
            <w:vAlign w:val="bottom"/>
          </w:tcPr>
          <w:p w:rsidR="00E03F6F" w:rsidRPr="00E03F6F" w:rsidRDefault="00E03F6F" w:rsidP="00E03F6F">
            <w:pPr>
              <w:spacing w:line="248" w:lineRule="exact"/>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Дата</w:t>
            </w:r>
          </w:p>
        </w:tc>
        <w:tc>
          <w:tcPr>
            <w:tcW w:w="6240" w:type="dxa"/>
            <w:tcBorders>
              <w:right w:val="single" w:sz="8" w:space="0" w:color="00000A"/>
            </w:tcBorders>
            <w:vAlign w:val="bottom"/>
          </w:tcPr>
          <w:p w:rsidR="00E03F6F" w:rsidRPr="00E03F6F" w:rsidRDefault="00E03F6F" w:rsidP="00E03F6F">
            <w:pPr>
              <w:spacing w:line="248" w:lineRule="exact"/>
              <w:ind w:left="280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Цель</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2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мероприятия</w:t>
            </w:r>
          </w:p>
        </w:tc>
        <w:tc>
          <w:tcPr>
            <w:tcW w:w="1520" w:type="dxa"/>
            <w:tcBorders>
              <w:bottom w:val="single" w:sz="8" w:space="0" w:color="00000A"/>
              <w:right w:val="single" w:sz="8" w:space="0" w:color="00000A"/>
            </w:tcBorders>
            <w:vAlign w:val="bottom"/>
          </w:tcPr>
          <w:p w:rsidR="00E03F6F" w:rsidRPr="00E03F6F" w:rsidRDefault="00E03F6F" w:rsidP="00E03F6F">
            <w:pPr>
              <w:spacing w:line="294" w:lineRule="exact"/>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проведения</w:t>
            </w: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E03F6F">
        <w:trPr>
          <w:trHeight w:val="248"/>
        </w:trPr>
        <w:tc>
          <w:tcPr>
            <w:tcW w:w="1880" w:type="dxa"/>
            <w:tcBorders>
              <w:left w:val="single" w:sz="8" w:space="0" w:color="00000A"/>
              <w:right w:val="single" w:sz="8" w:space="0" w:color="00000A"/>
            </w:tcBorders>
            <w:vAlign w:val="bottom"/>
          </w:tcPr>
          <w:p w:rsidR="00E03F6F" w:rsidRPr="00E03F6F" w:rsidRDefault="00E03F6F" w:rsidP="00E03F6F">
            <w:pPr>
              <w:spacing w:line="248"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Спортивный</w:t>
            </w:r>
          </w:p>
        </w:tc>
        <w:tc>
          <w:tcPr>
            <w:tcW w:w="1520" w:type="dxa"/>
            <w:tcBorders>
              <w:right w:val="single" w:sz="8" w:space="0" w:color="00000A"/>
            </w:tcBorders>
            <w:vAlign w:val="bottom"/>
          </w:tcPr>
          <w:p w:rsidR="00E03F6F" w:rsidRPr="00E03F6F" w:rsidRDefault="00E03F6F" w:rsidP="00E03F6F">
            <w:pPr>
              <w:spacing w:line="248" w:lineRule="exact"/>
              <w:ind w:right="4"/>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3 февраля</w:t>
            </w:r>
          </w:p>
        </w:tc>
        <w:tc>
          <w:tcPr>
            <w:tcW w:w="6240" w:type="dxa"/>
            <w:tcBorders>
              <w:right w:val="single" w:sz="8" w:space="0" w:color="00000A"/>
            </w:tcBorders>
            <w:vAlign w:val="bottom"/>
          </w:tcPr>
          <w:p w:rsidR="00E03F6F" w:rsidRPr="00E03F6F" w:rsidRDefault="00E03F6F" w:rsidP="00E03F6F">
            <w:pPr>
              <w:spacing w:line="248"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Прививать детям любовь к спорту и физкультуре, интерес</w:t>
            </w:r>
          </w:p>
        </w:tc>
      </w:tr>
      <w:tr w:rsidR="00E03F6F" w:rsidRPr="00E03F6F" w:rsidTr="00E03F6F">
        <w:trPr>
          <w:trHeight w:val="276"/>
        </w:trPr>
        <w:tc>
          <w:tcPr>
            <w:tcW w:w="1880" w:type="dxa"/>
            <w:tcBorders>
              <w:left w:val="single" w:sz="8" w:space="0" w:color="00000A"/>
              <w:right w:val="single" w:sz="8" w:space="0" w:color="00000A"/>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праздник</w:t>
            </w:r>
          </w:p>
        </w:tc>
        <w:tc>
          <w:tcPr>
            <w:tcW w:w="1520" w:type="dxa"/>
            <w:tcBorders>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right w:val="single" w:sz="8" w:space="0" w:color="00000A"/>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  спортивным  соревнованиям,  развитие  двигательной</w:t>
            </w:r>
          </w:p>
        </w:tc>
      </w:tr>
      <w:tr w:rsidR="00E03F6F" w:rsidRPr="00E03F6F" w:rsidTr="00E03F6F">
        <w:trPr>
          <w:trHeight w:val="276"/>
        </w:trPr>
        <w:tc>
          <w:tcPr>
            <w:tcW w:w="1880" w:type="dxa"/>
            <w:tcBorders>
              <w:left w:val="single" w:sz="8" w:space="0" w:color="00000A"/>
              <w:right w:val="single" w:sz="8" w:space="0" w:color="00000A"/>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(зимний)</w:t>
            </w:r>
          </w:p>
        </w:tc>
        <w:tc>
          <w:tcPr>
            <w:tcW w:w="1520" w:type="dxa"/>
            <w:tcBorders>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right w:val="single" w:sz="8" w:space="0" w:color="00000A"/>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активности,   приобретение   опыта   в   двигательной</w:t>
            </w:r>
          </w:p>
        </w:tc>
      </w:tr>
      <w:tr w:rsidR="00E03F6F" w:rsidRPr="00E03F6F" w:rsidTr="00E03F6F">
        <w:trPr>
          <w:trHeight w:val="276"/>
        </w:trPr>
        <w:tc>
          <w:tcPr>
            <w:tcW w:w="1880" w:type="dxa"/>
            <w:tcBorders>
              <w:left w:val="single" w:sz="8" w:space="0" w:color="00000A"/>
              <w:right w:val="single" w:sz="8" w:space="0" w:color="00000A"/>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«Мы -</w:t>
            </w:r>
          </w:p>
        </w:tc>
        <w:tc>
          <w:tcPr>
            <w:tcW w:w="1520" w:type="dxa"/>
            <w:tcBorders>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right w:val="single" w:sz="8" w:space="0" w:color="00000A"/>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деятельности; развитие физических качеств (координация</w:t>
            </w:r>
          </w:p>
        </w:tc>
      </w:tr>
      <w:tr w:rsidR="00E03F6F" w:rsidRPr="00E03F6F" w:rsidTr="00E03F6F">
        <w:trPr>
          <w:trHeight w:val="282"/>
        </w:trPr>
        <w:tc>
          <w:tcPr>
            <w:tcW w:w="1880" w:type="dxa"/>
            <w:tcBorders>
              <w:left w:val="single" w:sz="8" w:space="0" w:color="00000A"/>
              <w:right w:val="single" w:sz="8" w:space="0" w:color="00000A"/>
            </w:tcBorders>
            <w:vAlign w:val="bottom"/>
          </w:tcPr>
          <w:p w:rsidR="00E03F6F" w:rsidRPr="00E03F6F" w:rsidRDefault="00E03F6F" w:rsidP="00E03F6F">
            <w:pPr>
              <w:spacing w:line="281"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олимпийцы»</w:t>
            </w:r>
          </w:p>
        </w:tc>
        <w:tc>
          <w:tcPr>
            <w:tcW w:w="1520" w:type="dxa"/>
            <w:tcBorders>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right w:val="single" w:sz="8" w:space="0" w:color="00000A"/>
            </w:tcBorders>
            <w:vAlign w:val="bottom"/>
          </w:tcPr>
          <w:p w:rsidR="00E03F6F" w:rsidRPr="00E03F6F" w:rsidRDefault="00E03F6F" w:rsidP="00E03F6F">
            <w:pPr>
              <w:spacing w:line="281"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  гибкость),  становление  ценностей  здорового  образа</w:t>
            </w:r>
          </w:p>
        </w:tc>
      </w:tr>
      <w:tr w:rsidR="00E03F6F" w:rsidRPr="00E03F6F" w:rsidTr="00E03F6F">
        <w:trPr>
          <w:trHeight w:val="276"/>
        </w:trPr>
        <w:tc>
          <w:tcPr>
            <w:tcW w:w="1880" w:type="dxa"/>
            <w:tcBorders>
              <w:left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520" w:type="dxa"/>
            <w:tcBorders>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right w:val="single" w:sz="8" w:space="0" w:color="00000A"/>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жизни,  овладение  его  элементарными  нормами  и</w:t>
            </w:r>
          </w:p>
        </w:tc>
      </w:tr>
      <w:tr w:rsidR="00E03F6F" w:rsidRPr="00E03F6F" w:rsidTr="00E03F6F">
        <w:trPr>
          <w:trHeight w:val="287"/>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spacing w:line="287"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правилами.</w:t>
            </w:r>
          </w:p>
        </w:tc>
      </w:tr>
      <w:tr w:rsidR="00E03F6F" w:rsidRPr="00E03F6F" w:rsidTr="00E03F6F">
        <w:trPr>
          <w:trHeight w:val="248"/>
        </w:trPr>
        <w:tc>
          <w:tcPr>
            <w:tcW w:w="1880" w:type="dxa"/>
            <w:tcBorders>
              <w:left w:val="single" w:sz="8" w:space="0" w:color="00000A"/>
              <w:right w:val="single" w:sz="8" w:space="0" w:color="00000A"/>
            </w:tcBorders>
            <w:vAlign w:val="bottom"/>
          </w:tcPr>
          <w:p w:rsidR="00E03F6F" w:rsidRPr="00E03F6F" w:rsidRDefault="00E03F6F" w:rsidP="00E03F6F">
            <w:pPr>
              <w:spacing w:line="248"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День</w:t>
            </w:r>
          </w:p>
        </w:tc>
        <w:tc>
          <w:tcPr>
            <w:tcW w:w="1520" w:type="dxa"/>
            <w:tcBorders>
              <w:right w:val="single" w:sz="8" w:space="0" w:color="00000A"/>
            </w:tcBorders>
            <w:vAlign w:val="bottom"/>
          </w:tcPr>
          <w:p w:rsidR="00E03F6F" w:rsidRPr="00E03F6F" w:rsidRDefault="00E03F6F" w:rsidP="00E03F6F">
            <w:pPr>
              <w:spacing w:line="248" w:lineRule="exact"/>
              <w:ind w:right="4"/>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22 февраля</w:t>
            </w:r>
          </w:p>
        </w:tc>
        <w:tc>
          <w:tcPr>
            <w:tcW w:w="6240" w:type="dxa"/>
            <w:tcBorders>
              <w:right w:val="single" w:sz="8" w:space="0" w:color="00000A"/>
            </w:tcBorders>
            <w:vAlign w:val="bottom"/>
          </w:tcPr>
          <w:p w:rsidR="00E03F6F" w:rsidRPr="00E03F6F" w:rsidRDefault="00E03F6F" w:rsidP="00E03F6F">
            <w:pPr>
              <w:spacing w:line="248"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развитие двигательной активности.</w:t>
            </w:r>
          </w:p>
        </w:tc>
      </w:tr>
      <w:tr w:rsidR="00E03F6F" w:rsidRPr="00E03F6F" w:rsidTr="00E03F6F">
        <w:trPr>
          <w:trHeight w:val="276"/>
        </w:trPr>
        <w:tc>
          <w:tcPr>
            <w:tcW w:w="1880" w:type="dxa"/>
            <w:tcBorders>
              <w:left w:val="single" w:sz="8" w:space="0" w:color="00000A"/>
              <w:right w:val="single" w:sz="8" w:space="0" w:color="00000A"/>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защитника</w:t>
            </w:r>
          </w:p>
        </w:tc>
        <w:tc>
          <w:tcPr>
            <w:tcW w:w="1520" w:type="dxa"/>
            <w:tcBorders>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lastRenderedPageBreak/>
              <w:t>Отечества</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Масленица</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Март</w:t>
            </w: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развитие   двигательной   активности,   знакомство   с</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подвижными народными играми.</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«День смеха»</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3 апреля</w:t>
            </w: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развитие двигательной активности</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Спортивный</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Июнь</w:t>
            </w: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Прививать детям любовь к спорту и физкультуре, интерес</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праздник "Я</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к  спортивным  соревнованиям,  развитие  двигательной</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и моя семья»</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активности,   приобретение   опыта   в   двигательной</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деятельности; развитие физических качеств (координация</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и  гибкость),  становление  ценностей  здорового  образа</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жизни,  овладение  его  элементарными  нормами  и</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правилами.</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День Нептуна</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Июль</w:t>
            </w: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развитие  двигательной  активности,  знакомство  со</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спортивными соревнованиями с водой.</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«До свиданья</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развитие двигательной активности</w:t>
            </w: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лето,</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31 августа</w:t>
            </w: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здравствуй</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r w:rsidRPr="00E03F6F">
              <w:rPr>
                <w:rFonts w:ascii="Times New Roman" w:eastAsia="Gabriola" w:hAnsi="Times New Roman" w:cs="Times New Roman"/>
                <w:b/>
                <w:bCs/>
                <w:sz w:val="24"/>
                <w:szCs w:val="24"/>
                <w:lang w:eastAsia="ru-RU"/>
              </w:rPr>
              <w:t>детский сад»</w:t>
            </w: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E03F6F">
        <w:trPr>
          <w:trHeight w:val="294"/>
        </w:trPr>
        <w:tc>
          <w:tcPr>
            <w:tcW w:w="1880" w:type="dxa"/>
            <w:tcBorders>
              <w:left w:val="single" w:sz="8" w:space="0" w:color="00000A"/>
              <w:bottom w:val="single" w:sz="8" w:space="0" w:color="00000A"/>
              <w:right w:val="single" w:sz="8" w:space="0" w:color="00000A"/>
            </w:tcBorders>
            <w:vAlign w:val="bottom"/>
          </w:tcPr>
          <w:p w:rsidR="00E03F6F" w:rsidRPr="00E03F6F" w:rsidRDefault="00E03F6F" w:rsidP="00E03F6F">
            <w:pPr>
              <w:spacing w:line="294" w:lineRule="exact"/>
              <w:ind w:left="120"/>
              <w:rPr>
                <w:rFonts w:ascii="Times New Roman" w:eastAsia="Gabriola" w:hAnsi="Times New Roman" w:cs="Times New Roman"/>
                <w:b/>
                <w:bCs/>
                <w:sz w:val="24"/>
                <w:szCs w:val="24"/>
                <w:lang w:eastAsia="ru-RU"/>
              </w:rPr>
            </w:pPr>
          </w:p>
        </w:tc>
        <w:tc>
          <w:tcPr>
            <w:tcW w:w="152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240" w:type="dxa"/>
            <w:tcBorders>
              <w:bottom w:val="single" w:sz="8" w:space="0" w:color="00000A"/>
              <w:right w:val="single" w:sz="8" w:space="0" w:color="00000A"/>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bl>
    <w:p w:rsidR="00E03F6F" w:rsidRDefault="00E03F6F" w:rsidP="00E03F6F">
      <w:pPr>
        <w:rPr>
          <w:rFonts w:ascii="Times New Roman" w:eastAsiaTheme="minorEastAsia" w:hAnsi="Times New Roman" w:cs="Times New Roman"/>
          <w:sz w:val="24"/>
          <w:szCs w:val="24"/>
          <w:lang w:eastAsia="ru-RU"/>
        </w:rPr>
      </w:pPr>
    </w:p>
    <w:p w:rsidR="00E03F6F" w:rsidRPr="00107A37" w:rsidRDefault="00E03F6F" w:rsidP="00107A37">
      <w:pPr>
        <w:ind w:left="580"/>
        <w:rPr>
          <w:rFonts w:ascii="Times New Roman" w:eastAsiaTheme="minorEastAsia" w:hAnsi="Times New Roman" w:cs="Times New Roman"/>
          <w:sz w:val="28"/>
          <w:szCs w:val="24"/>
          <w:lang w:eastAsia="ru-RU"/>
        </w:rPr>
      </w:pPr>
      <w:r w:rsidRPr="00E03F6F">
        <w:rPr>
          <w:rFonts w:ascii="Times New Roman" w:eastAsia="Gabriola" w:hAnsi="Times New Roman" w:cs="Times New Roman"/>
          <w:b/>
          <w:bCs/>
          <w:iCs/>
          <w:sz w:val="28"/>
          <w:szCs w:val="24"/>
          <w:lang w:eastAsia="ru-RU"/>
        </w:rPr>
        <w:t>Методическое обеспечение образовательной области «Физическое развитие»</w:t>
      </w:r>
    </w:p>
    <w:p w:rsidR="00E03F6F" w:rsidRPr="00E03F6F" w:rsidRDefault="00E03F6F" w:rsidP="00107A37">
      <w:pPr>
        <w:ind w:left="240" w:right="26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Анисимова М.С. «Двигательная деятельность детей младшего и среднего дошкольного возраста» С.П. «Детство-Пресс» 2012.</w:t>
      </w:r>
    </w:p>
    <w:p w:rsidR="00E03F6F" w:rsidRPr="00E03F6F" w:rsidRDefault="00E03F6F" w:rsidP="00E03F6F">
      <w:pPr>
        <w:ind w:left="240" w:right="28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Кириллова Ю.А. «Сценарии физкультурных праздников от 3 до 7 лет» СП ДЕТСТВО-ПРЕСС, 2012.</w:t>
      </w:r>
    </w:p>
    <w:p w:rsidR="00E03F6F" w:rsidRPr="00E03F6F" w:rsidRDefault="00E03F6F" w:rsidP="00E03F6F">
      <w:pPr>
        <w:ind w:left="240" w:right="26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Нищева Н.В. «Подвижные и дидактические игры на прогулке» СП «ДЕТСТВО-ПРЕСС», 2012.</w:t>
      </w:r>
    </w:p>
    <w:p w:rsidR="00E03F6F" w:rsidRPr="00E03F6F" w:rsidRDefault="00E03F6F" w:rsidP="00E03F6F">
      <w:pPr>
        <w:spacing w:line="209"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Синкевич Е.А. «Физкультура для малышей» С.П. «ДЕТСТВО-ПРЕСС», 2005</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Сивачева Л.Н. Физкультура – это радость» С.П. «ДЕТСТВО – ПРЕСС», 2003</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lastRenderedPageBreak/>
        <w:t>Сочеванова Игры-эстафеты с использованием традиционного физкультурного инвентаря»</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С.П. «Детство- Пресс» 2010г.</w:t>
      </w:r>
    </w:p>
    <w:p w:rsidR="00E03F6F" w:rsidRPr="00E03F6F" w:rsidRDefault="00E03F6F" w:rsidP="00E03F6F">
      <w:pPr>
        <w:spacing w:line="224" w:lineRule="auto"/>
        <w:ind w:left="240" w:right="28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Утренняя гимнастика для детей 2-7 лет / Г.А. Прохорова. – М., Айрис-пресс, 2004. Физическая культура в дошкольном детстве / Н.В. Полтавцева, Н.А. Гордова. – М., Просвещение, 2004.</w:t>
      </w:r>
    </w:p>
    <w:p w:rsidR="00E03F6F" w:rsidRPr="00E03F6F" w:rsidRDefault="00E03F6F" w:rsidP="00E03F6F">
      <w:pPr>
        <w:ind w:left="240" w:right="28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Занимательная физкультура в детском саду для детей 3-5 лет / К.К. Утробина. – М., ГНОМ и Д, 2005.</w:t>
      </w:r>
    </w:p>
    <w:p w:rsidR="00E03F6F" w:rsidRPr="00E03F6F" w:rsidRDefault="00E03F6F" w:rsidP="00E03F6F">
      <w:pPr>
        <w:ind w:left="240" w:right="28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Занимательная физкультура в детском саду для детей 5-7 лет / К.К. Утробина. – М., ГНОМ и Д., 2005.</w:t>
      </w:r>
    </w:p>
    <w:p w:rsidR="00E03F6F" w:rsidRPr="00E03F6F" w:rsidRDefault="00E03F6F" w:rsidP="00E03F6F">
      <w:pPr>
        <w:spacing w:line="209"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Игры с элементами спорта / Л.Н. Волошина, Т.В. Курилова. - М., ГНОМ и Д, 2004.</w:t>
      </w:r>
    </w:p>
    <w:p w:rsidR="00E03F6F" w:rsidRPr="00E03F6F" w:rsidRDefault="00E03F6F" w:rsidP="00E03F6F">
      <w:pPr>
        <w:tabs>
          <w:tab w:val="left" w:pos="1980"/>
          <w:tab w:val="left" w:pos="3100"/>
          <w:tab w:val="left" w:pos="4820"/>
          <w:tab w:val="left" w:pos="6300"/>
          <w:tab w:val="left" w:pos="6860"/>
          <w:tab w:val="left" w:pos="7660"/>
          <w:tab w:val="left" w:pos="8200"/>
          <w:tab w:val="left" w:pos="8740"/>
          <w:tab w:val="left" w:pos="9040"/>
        </w:tabs>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Физкультурная</w:t>
      </w:r>
      <w:r w:rsidRPr="00E03F6F">
        <w:rPr>
          <w:rFonts w:ascii="Times New Roman" w:eastAsia="Gabriola" w:hAnsi="Times New Roman" w:cs="Times New Roman"/>
          <w:sz w:val="24"/>
          <w:szCs w:val="24"/>
          <w:lang w:eastAsia="ru-RU"/>
        </w:rPr>
        <w:tab/>
        <w:t>минутка.</w:t>
      </w:r>
      <w:r w:rsidRPr="00E03F6F">
        <w:rPr>
          <w:rFonts w:ascii="Times New Roman" w:eastAsia="Gabriola" w:hAnsi="Times New Roman" w:cs="Times New Roman"/>
          <w:sz w:val="24"/>
          <w:szCs w:val="24"/>
          <w:lang w:eastAsia="ru-RU"/>
        </w:rPr>
        <w:tab/>
        <w:t>Динамические</w:t>
      </w:r>
      <w:r w:rsidRPr="00E03F6F">
        <w:rPr>
          <w:rFonts w:ascii="Times New Roman" w:eastAsia="Gabriola" w:hAnsi="Times New Roman" w:cs="Times New Roman"/>
          <w:sz w:val="24"/>
          <w:szCs w:val="24"/>
          <w:lang w:eastAsia="ru-RU"/>
        </w:rPr>
        <w:tab/>
        <w:t>упражнения</w:t>
      </w:r>
      <w:r w:rsidRPr="00E03F6F">
        <w:rPr>
          <w:rFonts w:ascii="Times New Roman" w:eastAsia="Gabriola" w:hAnsi="Times New Roman" w:cs="Times New Roman"/>
          <w:sz w:val="24"/>
          <w:szCs w:val="24"/>
          <w:lang w:eastAsia="ru-RU"/>
        </w:rPr>
        <w:tab/>
        <w:t>для</w:t>
      </w:r>
      <w:r w:rsidRPr="00E03F6F">
        <w:rPr>
          <w:rFonts w:ascii="Times New Roman" w:eastAsia="Gabriola" w:hAnsi="Times New Roman" w:cs="Times New Roman"/>
          <w:sz w:val="24"/>
          <w:szCs w:val="24"/>
          <w:lang w:eastAsia="ru-RU"/>
        </w:rPr>
        <w:tab/>
        <w:t>детей</w:t>
      </w:r>
      <w:r w:rsidRPr="00E03F6F">
        <w:rPr>
          <w:rFonts w:ascii="Times New Roman" w:eastAsia="Gabriola" w:hAnsi="Times New Roman" w:cs="Times New Roman"/>
          <w:sz w:val="24"/>
          <w:szCs w:val="24"/>
          <w:lang w:eastAsia="ru-RU"/>
        </w:rPr>
        <w:tab/>
        <w:t>3-5</w:t>
      </w:r>
      <w:r w:rsidRPr="00E03F6F">
        <w:rPr>
          <w:rFonts w:ascii="Times New Roman" w:eastAsia="Gabriola" w:hAnsi="Times New Roman" w:cs="Times New Roman"/>
          <w:sz w:val="24"/>
          <w:szCs w:val="24"/>
          <w:lang w:eastAsia="ru-RU"/>
        </w:rPr>
        <w:tab/>
        <w:t>лет</w:t>
      </w:r>
      <w:r w:rsidRPr="00E03F6F">
        <w:rPr>
          <w:rFonts w:ascii="Times New Roman" w:eastAsia="Gabriola" w:hAnsi="Times New Roman" w:cs="Times New Roman"/>
          <w:sz w:val="24"/>
          <w:szCs w:val="24"/>
          <w:lang w:eastAsia="ru-RU"/>
        </w:rPr>
        <w:tab/>
        <w:t>/</w:t>
      </w:r>
      <w:r w:rsidRPr="00E03F6F">
        <w:rPr>
          <w:rFonts w:ascii="Times New Roman" w:eastAsia="Gabriola" w:hAnsi="Times New Roman" w:cs="Times New Roman"/>
          <w:sz w:val="24"/>
          <w:szCs w:val="24"/>
          <w:lang w:eastAsia="ru-RU"/>
        </w:rPr>
        <w:tab/>
        <w:t>Е.А.</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Каралашвили. - М., ТЦ Сфера, 2002</w:t>
      </w:r>
    </w:p>
    <w:p w:rsidR="00E03F6F" w:rsidRPr="00E03F6F" w:rsidRDefault="00E03F6F" w:rsidP="00E03F6F">
      <w:pPr>
        <w:tabs>
          <w:tab w:val="left" w:pos="1960"/>
          <w:tab w:val="left" w:pos="3080"/>
          <w:tab w:val="left" w:pos="4780"/>
          <w:tab w:val="left" w:pos="6240"/>
          <w:tab w:val="left" w:pos="6800"/>
          <w:tab w:val="left" w:pos="7580"/>
          <w:tab w:val="left" w:pos="8220"/>
          <w:tab w:val="left" w:pos="8760"/>
          <w:tab w:val="left" w:pos="9040"/>
        </w:tabs>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Физкультурная</w:t>
      </w:r>
      <w:r w:rsidRPr="00E03F6F">
        <w:rPr>
          <w:rFonts w:ascii="Times New Roman" w:eastAsia="Gabriola" w:hAnsi="Times New Roman" w:cs="Times New Roman"/>
          <w:sz w:val="24"/>
          <w:szCs w:val="24"/>
          <w:lang w:eastAsia="ru-RU"/>
        </w:rPr>
        <w:tab/>
        <w:t>минутка.</w:t>
      </w:r>
      <w:r w:rsidRPr="00E03F6F">
        <w:rPr>
          <w:rFonts w:ascii="Times New Roman" w:eastAsia="Gabriola" w:hAnsi="Times New Roman" w:cs="Times New Roman"/>
          <w:sz w:val="24"/>
          <w:szCs w:val="24"/>
          <w:lang w:eastAsia="ru-RU"/>
        </w:rPr>
        <w:tab/>
        <w:t>Динамические</w:t>
      </w:r>
      <w:r w:rsidRPr="00E03F6F">
        <w:rPr>
          <w:rFonts w:ascii="Times New Roman" w:eastAsia="Gabriola" w:hAnsi="Times New Roman" w:cs="Times New Roman"/>
          <w:sz w:val="24"/>
          <w:szCs w:val="24"/>
          <w:lang w:eastAsia="ru-RU"/>
        </w:rPr>
        <w:tab/>
        <w:t>упражнения</w:t>
      </w:r>
      <w:r w:rsidRPr="00E03F6F">
        <w:rPr>
          <w:rFonts w:ascii="Times New Roman" w:eastAsia="Gabriola" w:hAnsi="Times New Roman" w:cs="Times New Roman"/>
          <w:sz w:val="24"/>
          <w:szCs w:val="24"/>
          <w:lang w:eastAsia="ru-RU"/>
        </w:rPr>
        <w:tab/>
        <w:t>для</w:t>
      </w:r>
      <w:r w:rsidRPr="00E03F6F">
        <w:rPr>
          <w:rFonts w:ascii="Times New Roman" w:eastAsia="Gabriola" w:hAnsi="Times New Roman" w:cs="Times New Roman"/>
          <w:sz w:val="24"/>
          <w:szCs w:val="24"/>
          <w:lang w:eastAsia="ru-RU"/>
        </w:rPr>
        <w:tab/>
        <w:t>детей</w:t>
      </w:r>
      <w:r w:rsidRPr="00E03F6F">
        <w:rPr>
          <w:rFonts w:ascii="Times New Roman" w:eastAsia="Gabriola" w:hAnsi="Times New Roman" w:cs="Times New Roman"/>
          <w:sz w:val="24"/>
          <w:szCs w:val="24"/>
          <w:lang w:eastAsia="ru-RU"/>
        </w:rPr>
        <w:tab/>
        <w:t>6-10</w:t>
      </w:r>
      <w:r w:rsidRPr="00E03F6F">
        <w:rPr>
          <w:rFonts w:ascii="Times New Roman" w:eastAsia="Gabriola" w:hAnsi="Times New Roman" w:cs="Times New Roman"/>
          <w:sz w:val="24"/>
          <w:szCs w:val="24"/>
          <w:lang w:eastAsia="ru-RU"/>
        </w:rPr>
        <w:tab/>
        <w:t>лет</w:t>
      </w:r>
      <w:r w:rsidRPr="00E03F6F">
        <w:rPr>
          <w:rFonts w:ascii="Times New Roman" w:eastAsia="Gabriola" w:hAnsi="Times New Roman" w:cs="Times New Roman"/>
          <w:sz w:val="24"/>
          <w:szCs w:val="24"/>
          <w:lang w:eastAsia="ru-RU"/>
        </w:rPr>
        <w:tab/>
        <w:t>/</w:t>
      </w:r>
      <w:r w:rsidRPr="00E03F6F">
        <w:rPr>
          <w:rFonts w:ascii="Times New Roman" w:eastAsia="Gabriola" w:hAnsi="Times New Roman" w:cs="Times New Roman"/>
          <w:sz w:val="24"/>
          <w:szCs w:val="24"/>
          <w:lang w:eastAsia="ru-RU"/>
        </w:rPr>
        <w:tab/>
        <w:t>Е.А.</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Каралашвили. - М., ТЦ Сфера, 2002</w:t>
      </w:r>
    </w:p>
    <w:p w:rsidR="00E03F6F" w:rsidRPr="00E03F6F" w:rsidRDefault="00E03F6F" w:rsidP="00E03F6F">
      <w:pPr>
        <w:ind w:left="240" w:right="26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Спортивные праздники и развлечения для дошкольников / В.Я. Лысова. – М., АРКТИ, 2000.</w:t>
      </w:r>
    </w:p>
    <w:p w:rsidR="00E03F6F" w:rsidRPr="00E03F6F" w:rsidRDefault="00E03F6F" w:rsidP="00E03F6F">
      <w:pPr>
        <w:spacing w:line="209"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Физкультурные праздники в детском саду. / Н.Н. Луконина. - М., Айрис- пресс, 2006.</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Картушина М.Ю. Зеленый огонек здоровья. /– М., ТЦ Сфера, 2007.</w:t>
      </w:r>
    </w:p>
    <w:p w:rsidR="00E03F6F" w:rsidRPr="00E03F6F" w:rsidRDefault="00E03F6F" w:rsidP="00E03F6F">
      <w:pPr>
        <w:ind w:left="240" w:right="26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Лазарев М.Л. Здравствуй! оздоровительно-развивающая программа для ДОУ /– М., Академия здоровья, 2004.</w:t>
      </w:r>
    </w:p>
    <w:p w:rsidR="00E03F6F" w:rsidRPr="00E03F6F" w:rsidRDefault="00E03F6F" w:rsidP="00E03F6F">
      <w:pPr>
        <w:spacing w:line="209"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Развитие двигательной активности и оздоровительная работа с детьми 4-7 лет / В.Т.</w:t>
      </w:r>
    </w:p>
    <w:p w:rsidR="00E03F6F" w:rsidRDefault="00E03F6F" w:rsidP="00E03F6F">
      <w:pPr>
        <w:spacing w:line="183"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Кудрявцев, Т.В. Нестерюк. - М., Линка-Пресс, 2002.</w:t>
      </w:r>
    </w:p>
    <w:p w:rsidR="00E03F6F" w:rsidRPr="00E03F6F" w:rsidRDefault="00E03F6F" w:rsidP="00E03F6F">
      <w:pPr>
        <w:spacing w:line="189" w:lineRule="auto"/>
        <w:ind w:left="240" w:right="43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Зайцев Г.К. Валеология – Бахрам–М, 2003 Кулик Г.И. Школа здорового человека – М., 2006</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Алямовская В.Г. Как воспитать здорового ребенка. М., ЛИНКА –ПРЕСС, 1993</w:t>
      </w:r>
    </w:p>
    <w:p w:rsidR="00E03F6F" w:rsidRPr="00E03F6F" w:rsidRDefault="00E03F6F" w:rsidP="00E03F6F">
      <w:pPr>
        <w:ind w:left="240" w:right="1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Кудрявцев В.Т., Егоров Б.Б. Развивающая педагогика оздоровления / - М., Линка-Пресс, 2000.</w:t>
      </w:r>
    </w:p>
    <w:p w:rsidR="00E03F6F" w:rsidRPr="00E03F6F" w:rsidRDefault="00E03F6F" w:rsidP="00E03F6F">
      <w:pPr>
        <w:spacing w:line="209"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Гаврючина Л.В. Здоровьесберегающие технологии вДОУ / М., ТЦ Сфера, 2008.</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Шорыгина Т.А. Беседы о здоровье / - М., ТЦ Сфера, 2005.</w:t>
      </w:r>
    </w:p>
    <w:p w:rsidR="00E03F6F" w:rsidRPr="00E03F6F" w:rsidRDefault="00E03F6F" w:rsidP="00E03F6F">
      <w:pPr>
        <w:ind w:left="240" w:righ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Картушина М.Ю. Сценарии оздоровительных досугов для детей 6-7 лет / - М., ТЦ Сфера, 2004.</w:t>
      </w:r>
    </w:p>
    <w:p w:rsidR="00E03F6F" w:rsidRPr="00E03F6F" w:rsidRDefault="00E03F6F" w:rsidP="00E03F6F">
      <w:pPr>
        <w:spacing w:line="209"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Деркунская В.А. Образ.область «Здоровье» С.П. «Детство-Пресс» ТЦ «Сфера» 2012</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Асачева Л.Ф. «Система занятий по профилактике нарушений осанки и плоскостопия» СП</w:t>
      </w:r>
    </w:p>
    <w:p w:rsid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ДЕТСТВО-ПРЕСС, 2013</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Харченко Т.Е Спортивные праздника детского сада/ СП ДЕТСТВО-ПРЕСС, 2016</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Физическое развитие детей 4-5 лет. Март-май. Планирование НОД. Технологические</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карты: 32 карты</w:t>
      </w:r>
    </w:p>
    <w:p w:rsidR="00E03F6F" w:rsidRPr="00E03F6F" w:rsidRDefault="00E03F6F" w:rsidP="00E03F6F">
      <w:pPr>
        <w:spacing w:line="180"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Физическое развитие детей 3-4 лет. Осень. Планирование НОД. Технологические карты:</w:t>
      </w:r>
    </w:p>
    <w:p w:rsidR="00E03F6F" w:rsidRPr="00E03F6F" w:rsidRDefault="00E03F6F" w:rsidP="00E03F6F">
      <w:pPr>
        <w:spacing w:line="182" w:lineRule="auto"/>
        <w:ind w:left="24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lastRenderedPageBreak/>
        <w:t>32 карты</w:t>
      </w:r>
    </w:p>
    <w:p w:rsidR="00E03F6F" w:rsidRDefault="00E03F6F" w:rsidP="00E03F6F">
      <w:pPr>
        <w:rPr>
          <w:rFonts w:ascii="Times New Roman" w:eastAsiaTheme="minorEastAsia" w:hAnsi="Times New Roman" w:cs="Times New Roman"/>
          <w:sz w:val="24"/>
          <w:szCs w:val="24"/>
          <w:lang w:eastAsia="ru-RU"/>
        </w:rPr>
      </w:pPr>
    </w:p>
    <w:p w:rsidR="00E03F6F" w:rsidRPr="00E03F6F" w:rsidRDefault="00E03F6F" w:rsidP="00E03F6F">
      <w:pPr>
        <w:ind w:left="260" w:right="1300"/>
        <w:rPr>
          <w:rFonts w:ascii="Times New Roman" w:eastAsiaTheme="minorEastAsia" w:hAnsi="Times New Roman" w:cs="Times New Roman"/>
          <w:sz w:val="28"/>
          <w:szCs w:val="24"/>
          <w:lang w:eastAsia="ru-RU"/>
        </w:rPr>
      </w:pPr>
      <w:r w:rsidRPr="00E03F6F">
        <w:rPr>
          <w:rFonts w:ascii="Times New Roman" w:eastAsia="Gabriola" w:hAnsi="Times New Roman" w:cs="Times New Roman"/>
          <w:b/>
          <w:bCs/>
          <w:sz w:val="28"/>
          <w:szCs w:val="24"/>
          <w:lang w:eastAsia="ru-RU"/>
        </w:rPr>
        <w:t>2.2.Описание вариативных форм, способов, методов и средств реализации Программы</w:t>
      </w:r>
    </w:p>
    <w:p w:rsidR="00E03F6F" w:rsidRPr="00E03F6F" w:rsidRDefault="00E03F6F" w:rsidP="00E03F6F">
      <w:pPr>
        <w:spacing w:line="199" w:lineRule="auto"/>
        <w:ind w:left="260" w:right="20" w:firstLine="708"/>
        <w:jc w:val="both"/>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При реализации образовательной Программы педагог:</w:t>
      </w:r>
    </w:p>
    <w:p w:rsidR="00E03F6F" w:rsidRPr="00E03F6F" w:rsidRDefault="00107A37" w:rsidP="00107A37">
      <w:pPr>
        <w:spacing w:line="187" w:lineRule="auto"/>
        <w:ind w:left="260" w:right="2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E03F6F" w:rsidRPr="00E03F6F">
        <w:rPr>
          <w:rFonts w:ascii="Times New Roman" w:eastAsia="Gabriola" w:hAnsi="Times New Roman" w:cs="Times New Roman"/>
          <w:sz w:val="24"/>
          <w:szCs w:val="24"/>
          <w:lang w:eastAsia="ru-RU"/>
        </w:rPr>
        <w:t>продумывает содержание и организацию совместного образа жизни детей, условия эмоционального благополучия и развития каждого ребенка;</w:t>
      </w:r>
    </w:p>
    <w:p w:rsidR="00E03F6F" w:rsidRPr="00E03F6F" w:rsidRDefault="00107A37" w:rsidP="00107A37">
      <w:pPr>
        <w:spacing w:line="230" w:lineRule="auto"/>
        <w:ind w:left="260" w:right="20"/>
        <w:jc w:val="both"/>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E03F6F" w:rsidRPr="00E03F6F">
        <w:rPr>
          <w:rFonts w:ascii="Times New Roman" w:eastAsia="Gabriola" w:hAnsi="Times New Roman" w:cs="Times New Roman"/>
          <w:sz w:val="24"/>
          <w:szCs w:val="24"/>
          <w:lang w:eastAsia="ru-RU"/>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E03F6F" w:rsidRPr="00E03F6F" w:rsidRDefault="00107A37" w:rsidP="00107A37">
      <w:pPr>
        <w:ind w:left="260"/>
        <w:jc w:val="both"/>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E03F6F" w:rsidRPr="00E03F6F">
        <w:rPr>
          <w:rFonts w:ascii="Times New Roman" w:eastAsia="Gabriola" w:hAnsi="Times New Roman" w:cs="Times New Roman"/>
          <w:sz w:val="24"/>
          <w:szCs w:val="24"/>
          <w:lang w:eastAsia="ru-RU"/>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E03F6F" w:rsidRPr="00E03F6F" w:rsidRDefault="00107A37" w:rsidP="00107A37">
      <w:pPr>
        <w:spacing w:line="230" w:lineRule="auto"/>
        <w:ind w:left="260" w:right="20"/>
        <w:jc w:val="both"/>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E03F6F" w:rsidRPr="00E03F6F">
        <w:rPr>
          <w:rFonts w:ascii="Times New Roman" w:eastAsia="Gabriola" w:hAnsi="Times New Roman" w:cs="Times New Roman"/>
          <w:sz w:val="24"/>
          <w:szCs w:val="24"/>
          <w:lang w:eastAsia="ru-RU"/>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E03F6F" w:rsidRPr="00E03F6F" w:rsidRDefault="00107A37" w:rsidP="00107A37">
      <w:pPr>
        <w:ind w:left="260" w:right="2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E03F6F" w:rsidRPr="00E03F6F">
        <w:rPr>
          <w:rFonts w:ascii="Times New Roman" w:eastAsia="Gabriola" w:hAnsi="Times New Roman" w:cs="Times New Roman"/>
          <w:sz w:val="24"/>
          <w:szCs w:val="24"/>
          <w:lang w:eastAsia="ru-RU"/>
        </w:rPr>
        <w:t>сочетает совместную с ребенком деятельность (игры, труд, наблюдения и пр.) и самостоятельную деятельность детей;</w:t>
      </w:r>
    </w:p>
    <w:p w:rsidR="00E03F6F" w:rsidRPr="00E03F6F" w:rsidRDefault="00107A37" w:rsidP="00107A37">
      <w:pPr>
        <w:spacing w:line="187" w:lineRule="auto"/>
        <w:ind w:left="26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E03F6F" w:rsidRPr="00E03F6F">
        <w:rPr>
          <w:rFonts w:ascii="Times New Roman" w:eastAsia="Gabriola" w:hAnsi="Times New Roman" w:cs="Times New Roman"/>
          <w:sz w:val="24"/>
          <w:szCs w:val="24"/>
          <w:lang w:eastAsia="ru-RU"/>
        </w:rPr>
        <w:t>ежедневно планирует образовательные ситуации, обогащающие практический и познавательный опыт детей, эмоции и преставления о мире;</w:t>
      </w:r>
    </w:p>
    <w:p w:rsidR="00E03F6F" w:rsidRPr="00E03F6F" w:rsidRDefault="00E03F6F" w:rsidP="00E03F6F">
      <w:pPr>
        <w:spacing w:line="186" w:lineRule="auto"/>
        <w:ind w:left="26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создает развивающую предметно-пространственную среду;</w:t>
      </w:r>
    </w:p>
    <w:p w:rsidR="00E03F6F" w:rsidRPr="00E03F6F" w:rsidRDefault="00107A37" w:rsidP="00107A37">
      <w:pPr>
        <w:ind w:left="26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E03F6F" w:rsidRPr="00E03F6F">
        <w:rPr>
          <w:rFonts w:ascii="Times New Roman" w:eastAsia="Gabriola" w:hAnsi="Times New Roman" w:cs="Times New Roman"/>
          <w:sz w:val="24"/>
          <w:szCs w:val="24"/>
          <w:lang w:eastAsia="ru-RU"/>
        </w:rPr>
        <w:t>наблюдает как развиваются самостоятельность каждого ребенка и взаимоотношения детей;</w:t>
      </w:r>
    </w:p>
    <w:p w:rsidR="00E03F6F" w:rsidRDefault="00107A37" w:rsidP="00107A37">
      <w:pPr>
        <w:ind w:left="260" w:right="2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E03F6F" w:rsidRPr="00E03F6F">
        <w:rPr>
          <w:rFonts w:ascii="Times New Roman" w:eastAsia="Gabriola" w:hAnsi="Times New Roman" w:cs="Times New Roman"/>
          <w:sz w:val="24"/>
          <w:szCs w:val="24"/>
          <w:lang w:eastAsia="ru-RU"/>
        </w:rPr>
        <w:t>сотрудничает с родителями, совместно с ними решая задачи воспитания и развития малышей</w:t>
      </w:r>
    </w:p>
    <w:p w:rsidR="00E03F6F" w:rsidRPr="00E03F6F" w:rsidRDefault="00E03F6F" w:rsidP="00E03F6F">
      <w:pPr>
        <w:ind w:left="2100"/>
        <w:rPr>
          <w:rFonts w:ascii="Times New Roman" w:eastAsiaTheme="minorEastAsia" w:hAnsi="Times New Roman" w:cs="Times New Roman"/>
          <w:sz w:val="24"/>
          <w:szCs w:val="24"/>
          <w:lang w:eastAsia="ru-RU"/>
        </w:rPr>
      </w:pPr>
      <w:r w:rsidRPr="00E03F6F">
        <w:rPr>
          <w:rFonts w:ascii="Times New Roman" w:eastAsia="Gabriola" w:hAnsi="Times New Roman" w:cs="Times New Roman"/>
          <w:b/>
          <w:bCs/>
          <w:sz w:val="24"/>
          <w:szCs w:val="24"/>
          <w:lang w:eastAsia="ru-RU"/>
        </w:rPr>
        <w:t>Формы организации образовательной деятельности</w:t>
      </w:r>
    </w:p>
    <w:tbl>
      <w:tblPr>
        <w:tblStyle w:val="a5"/>
        <w:tblW w:w="0" w:type="auto"/>
        <w:tblLook w:val="04A0" w:firstRow="1" w:lastRow="0" w:firstColumn="1" w:lastColumn="0" w:noHBand="0" w:noVBand="1"/>
      </w:tblPr>
      <w:tblGrid>
        <w:gridCol w:w="4988"/>
        <w:gridCol w:w="4988"/>
      </w:tblGrid>
      <w:tr w:rsidR="00E03F6F" w:rsidTr="00E03F6F">
        <w:tc>
          <w:tcPr>
            <w:tcW w:w="4988" w:type="dxa"/>
          </w:tcPr>
          <w:p w:rsidR="00E03F6F" w:rsidRDefault="00E03F6F" w:rsidP="00E03F6F">
            <w:pPr>
              <w:rPr>
                <w:rFonts w:ascii="Times New Roman" w:eastAsiaTheme="minorEastAsia" w:hAnsi="Times New Roman" w:cs="Times New Roman"/>
                <w:sz w:val="24"/>
                <w:szCs w:val="24"/>
                <w:lang w:eastAsia="ru-RU"/>
              </w:rPr>
            </w:pPr>
            <w:r w:rsidRPr="00CF381F">
              <w:rPr>
                <w:rFonts w:ascii="Times New Roman" w:eastAsia="Gabriola" w:hAnsi="Times New Roman" w:cs="Times New Roman"/>
                <w:b/>
                <w:bCs/>
                <w:i/>
                <w:iCs/>
                <w:sz w:val="24"/>
                <w:szCs w:val="24"/>
              </w:rPr>
              <w:t>Формы организации</w:t>
            </w:r>
          </w:p>
        </w:tc>
        <w:tc>
          <w:tcPr>
            <w:tcW w:w="4988" w:type="dxa"/>
          </w:tcPr>
          <w:p w:rsidR="00E03F6F" w:rsidRDefault="00E03F6F" w:rsidP="00E03F6F">
            <w:pPr>
              <w:rPr>
                <w:rFonts w:ascii="Times New Roman" w:eastAsiaTheme="minorEastAsia" w:hAnsi="Times New Roman" w:cs="Times New Roman"/>
                <w:sz w:val="24"/>
                <w:szCs w:val="24"/>
                <w:lang w:eastAsia="ru-RU"/>
              </w:rPr>
            </w:pPr>
            <w:r w:rsidRPr="00CF381F">
              <w:rPr>
                <w:rFonts w:ascii="Times New Roman" w:eastAsia="Gabriola" w:hAnsi="Times New Roman" w:cs="Times New Roman"/>
                <w:b/>
                <w:bCs/>
                <w:i/>
                <w:iCs/>
                <w:sz w:val="24"/>
                <w:szCs w:val="24"/>
              </w:rPr>
              <w:t>Особенности</w:t>
            </w:r>
          </w:p>
        </w:tc>
      </w:tr>
      <w:tr w:rsidR="00E03F6F" w:rsidTr="00E03F6F">
        <w:tc>
          <w:tcPr>
            <w:tcW w:w="4988" w:type="dxa"/>
            <w:vAlign w:val="bottom"/>
          </w:tcPr>
          <w:p w:rsidR="00E03F6F" w:rsidRPr="00CF381F" w:rsidRDefault="00E03F6F" w:rsidP="00E03F6F">
            <w:pPr>
              <w:spacing w:line="308" w:lineRule="exact"/>
              <w:rPr>
                <w:rFonts w:ascii="Times New Roman" w:hAnsi="Times New Roman" w:cs="Times New Roman"/>
                <w:sz w:val="24"/>
                <w:szCs w:val="24"/>
              </w:rPr>
            </w:pPr>
            <w:r w:rsidRPr="00CF381F">
              <w:rPr>
                <w:rFonts w:ascii="Times New Roman" w:eastAsia="Gabriola" w:hAnsi="Times New Roman" w:cs="Times New Roman"/>
                <w:sz w:val="24"/>
                <w:szCs w:val="24"/>
              </w:rPr>
              <w:t>Индивидуальная</w:t>
            </w:r>
          </w:p>
        </w:tc>
        <w:tc>
          <w:tcPr>
            <w:tcW w:w="4988" w:type="dxa"/>
            <w:vAlign w:val="bottom"/>
          </w:tcPr>
          <w:p w:rsidR="00E03F6F" w:rsidRPr="00E03F6F" w:rsidRDefault="00E03F6F" w:rsidP="00E03F6F">
            <w:pPr>
              <w:spacing w:line="308" w:lineRule="exact"/>
              <w:ind w:left="180"/>
              <w:rPr>
                <w:rFonts w:ascii="Times New Roman" w:eastAsia="Gabriola" w:hAnsi="Times New Roman" w:cs="Times New Roman"/>
                <w:sz w:val="24"/>
                <w:szCs w:val="24"/>
              </w:rPr>
            </w:pPr>
            <w:r w:rsidRPr="00CF381F">
              <w:rPr>
                <w:rFonts w:ascii="Times New Roman" w:eastAsia="Gabriola" w:hAnsi="Times New Roman" w:cs="Times New Roman"/>
                <w:sz w:val="24"/>
                <w:szCs w:val="24"/>
              </w:rPr>
              <w:t>Позволяет индивидуализировать обучение (содержание, методы,</w:t>
            </w:r>
            <w:r>
              <w:t xml:space="preserve"> </w:t>
            </w:r>
            <w:r w:rsidRPr="00E03F6F">
              <w:rPr>
                <w:rFonts w:ascii="Times New Roman" w:eastAsia="Gabriola" w:hAnsi="Times New Roman" w:cs="Times New Roman"/>
                <w:sz w:val="24"/>
                <w:szCs w:val="24"/>
              </w:rPr>
              <w:t>средства), однако требует от ребенка больших нервных затрат;</w:t>
            </w:r>
          </w:p>
          <w:p w:rsidR="00E03F6F" w:rsidRPr="00E03F6F" w:rsidRDefault="00E03F6F" w:rsidP="00E03F6F">
            <w:pPr>
              <w:spacing w:line="308" w:lineRule="exact"/>
              <w:ind w:left="180"/>
              <w:rPr>
                <w:rFonts w:ascii="Times New Roman" w:eastAsia="Gabriola" w:hAnsi="Times New Roman" w:cs="Times New Roman"/>
                <w:sz w:val="24"/>
                <w:szCs w:val="24"/>
              </w:rPr>
            </w:pPr>
            <w:r w:rsidRPr="00E03F6F">
              <w:rPr>
                <w:rFonts w:ascii="Times New Roman" w:eastAsia="Gabriola" w:hAnsi="Times New Roman" w:cs="Times New Roman"/>
                <w:sz w:val="24"/>
                <w:szCs w:val="24"/>
              </w:rPr>
              <w:t>создает эмоциональный дискомфорт; неэкономичность обучения;</w:t>
            </w:r>
          </w:p>
          <w:p w:rsidR="00E03F6F" w:rsidRPr="00CF381F" w:rsidRDefault="00E03F6F" w:rsidP="00E03F6F">
            <w:pPr>
              <w:spacing w:line="308" w:lineRule="exact"/>
              <w:ind w:left="180"/>
              <w:rPr>
                <w:rFonts w:ascii="Times New Roman" w:hAnsi="Times New Roman" w:cs="Times New Roman"/>
                <w:sz w:val="24"/>
                <w:szCs w:val="24"/>
              </w:rPr>
            </w:pPr>
            <w:r w:rsidRPr="00E03F6F">
              <w:rPr>
                <w:rFonts w:ascii="Times New Roman" w:eastAsia="Gabriola" w:hAnsi="Times New Roman" w:cs="Times New Roman"/>
                <w:sz w:val="24"/>
                <w:szCs w:val="24"/>
              </w:rPr>
              <w:t>ограничение сотрудничества с другими детьми.</w:t>
            </w:r>
          </w:p>
        </w:tc>
      </w:tr>
      <w:tr w:rsidR="00E03F6F" w:rsidTr="00E03F6F">
        <w:tc>
          <w:tcPr>
            <w:tcW w:w="4988" w:type="dxa"/>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Групповая</w:t>
            </w:r>
          </w:p>
          <w:p w:rsidR="00E03F6F" w:rsidRPr="00E03F6F" w:rsidRDefault="00E03F6F" w:rsidP="00E03F6F">
            <w:pPr>
              <w:rPr>
                <w:rFonts w:ascii="Times New Roman" w:eastAsiaTheme="minorEastAsia" w:hAnsi="Times New Roman" w:cs="Times New Roman"/>
                <w:sz w:val="24"/>
                <w:szCs w:val="24"/>
                <w:lang w:eastAsia="ru-RU"/>
              </w:rPr>
            </w:pPr>
          </w:p>
          <w:p w:rsidR="00E03F6F" w:rsidRPr="00E03F6F" w:rsidRDefault="00E03F6F" w:rsidP="00E03F6F">
            <w:pPr>
              <w:rPr>
                <w:rFonts w:ascii="Times New Roman" w:eastAsiaTheme="minorEastAsia" w:hAnsi="Times New Roman" w:cs="Times New Roman"/>
                <w:sz w:val="24"/>
                <w:szCs w:val="24"/>
                <w:lang w:eastAsia="ru-RU"/>
              </w:rPr>
            </w:pPr>
          </w:p>
          <w:p w:rsidR="00E03F6F" w:rsidRPr="00E03F6F" w:rsidRDefault="00E03F6F" w:rsidP="00E03F6F">
            <w:pPr>
              <w:rPr>
                <w:rFonts w:ascii="Times New Roman" w:eastAsiaTheme="minorEastAsia" w:hAnsi="Times New Roman" w:cs="Times New Roman"/>
                <w:sz w:val="24"/>
                <w:szCs w:val="24"/>
                <w:lang w:eastAsia="ru-RU"/>
              </w:rPr>
            </w:pPr>
          </w:p>
          <w:p w:rsidR="00E03F6F" w:rsidRPr="00E03F6F" w:rsidRDefault="00E03F6F" w:rsidP="00E03F6F">
            <w:pPr>
              <w:rPr>
                <w:rFonts w:ascii="Times New Roman" w:eastAsiaTheme="minorEastAsia" w:hAnsi="Times New Roman" w:cs="Times New Roman"/>
                <w:sz w:val="24"/>
                <w:szCs w:val="24"/>
                <w:lang w:eastAsia="ru-RU"/>
              </w:rPr>
            </w:pPr>
          </w:p>
          <w:p w:rsidR="00E03F6F" w:rsidRPr="00E03F6F" w:rsidRDefault="00E03F6F" w:rsidP="00E03F6F">
            <w:pPr>
              <w:rPr>
                <w:rFonts w:ascii="Times New Roman" w:eastAsiaTheme="minorEastAsia" w:hAnsi="Times New Roman" w:cs="Times New Roman"/>
                <w:sz w:val="24"/>
                <w:szCs w:val="24"/>
                <w:lang w:eastAsia="ru-RU"/>
              </w:rPr>
            </w:pPr>
          </w:p>
          <w:p w:rsidR="00E03F6F" w:rsidRPr="00E03F6F" w:rsidRDefault="00E03F6F" w:rsidP="00E03F6F">
            <w:pPr>
              <w:rPr>
                <w:rFonts w:ascii="Times New Roman" w:eastAsiaTheme="minorEastAsia" w:hAnsi="Times New Roman" w:cs="Times New Roman"/>
                <w:sz w:val="24"/>
                <w:szCs w:val="24"/>
                <w:lang w:eastAsia="ru-RU"/>
              </w:rPr>
            </w:pPr>
          </w:p>
          <w:p w:rsidR="00E03F6F" w:rsidRPr="00E03F6F" w:rsidRDefault="00E03F6F" w:rsidP="00E03F6F">
            <w:pPr>
              <w:rPr>
                <w:rFonts w:ascii="Times New Roman" w:eastAsiaTheme="minorEastAsia" w:hAnsi="Times New Roman" w:cs="Times New Roman"/>
                <w:sz w:val="24"/>
                <w:szCs w:val="24"/>
                <w:lang w:eastAsia="ru-RU"/>
              </w:rPr>
            </w:pPr>
          </w:p>
          <w:p w:rsidR="00E03F6F" w:rsidRPr="00E03F6F" w:rsidRDefault="00E03F6F" w:rsidP="00E03F6F">
            <w:pPr>
              <w:rPr>
                <w:rFonts w:ascii="Times New Roman" w:eastAsiaTheme="minorEastAsia" w:hAnsi="Times New Roman" w:cs="Times New Roman"/>
                <w:sz w:val="24"/>
                <w:szCs w:val="24"/>
                <w:lang w:eastAsia="ru-RU"/>
              </w:rPr>
            </w:pPr>
          </w:p>
          <w:p w:rsidR="00E03F6F" w:rsidRDefault="00E03F6F" w:rsidP="00E03F6F">
            <w:pPr>
              <w:rPr>
                <w:rFonts w:ascii="Times New Roman" w:eastAsiaTheme="minorEastAsia" w:hAnsi="Times New Roman" w:cs="Times New Roman"/>
                <w:sz w:val="24"/>
                <w:szCs w:val="24"/>
                <w:lang w:eastAsia="ru-RU"/>
              </w:rPr>
            </w:pPr>
          </w:p>
        </w:tc>
        <w:tc>
          <w:tcPr>
            <w:tcW w:w="4988" w:type="dxa"/>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lastRenderedPageBreak/>
              <w:t>Группа делится на подгруппы. Число занимающихся может быть</w:t>
            </w:r>
          </w:p>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разным – от 3 до 8, в зависимости от возраста и уровня развития</w:t>
            </w:r>
          </w:p>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детей.</w:t>
            </w:r>
          </w:p>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 xml:space="preserve">Основания  для  комплектации:  личная  </w:t>
            </w:r>
            <w:r w:rsidRPr="00E03F6F">
              <w:rPr>
                <w:rFonts w:ascii="Times New Roman" w:eastAsiaTheme="minorEastAsia" w:hAnsi="Times New Roman" w:cs="Times New Roman"/>
                <w:sz w:val="24"/>
                <w:szCs w:val="24"/>
                <w:lang w:eastAsia="ru-RU"/>
              </w:rPr>
              <w:lastRenderedPageBreak/>
              <w:t>симпатия,  общность</w:t>
            </w:r>
          </w:p>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интересов,  уровни  развития.  При  этом  педагогу,  в  первую</w:t>
            </w:r>
          </w:p>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очередь, важно обеспечить взаимодействие детей в процессе</w:t>
            </w:r>
          </w:p>
          <w:p w:rsid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обучения</w:t>
            </w:r>
          </w:p>
        </w:tc>
      </w:tr>
      <w:tr w:rsidR="00E03F6F" w:rsidTr="00E03F6F">
        <w:tc>
          <w:tcPr>
            <w:tcW w:w="4988" w:type="dxa"/>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lastRenderedPageBreak/>
              <w:t>Фронтальная</w:t>
            </w:r>
          </w:p>
          <w:p w:rsidR="00E03F6F" w:rsidRDefault="00E03F6F" w:rsidP="00E03F6F">
            <w:pPr>
              <w:rPr>
                <w:rFonts w:ascii="Times New Roman" w:eastAsiaTheme="minorEastAsia" w:hAnsi="Times New Roman" w:cs="Times New Roman"/>
                <w:sz w:val="24"/>
                <w:szCs w:val="24"/>
                <w:lang w:eastAsia="ru-RU"/>
              </w:rPr>
            </w:pPr>
          </w:p>
        </w:tc>
        <w:tc>
          <w:tcPr>
            <w:tcW w:w="4988" w:type="dxa"/>
          </w:tcPr>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Работа со всей группой, четкое расписание, единое содержание.</w:t>
            </w:r>
          </w:p>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При  этом,  содержанием  ООД  может  быть  деятельность</w:t>
            </w:r>
          </w:p>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художественного  характера.  Достоинствами  формы  являются</w:t>
            </w:r>
          </w:p>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четкая   организационная   структура,   простое   управление,</w:t>
            </w:r>
          </w:p>
          <w:p w:rsidR="00E03F6F" w:rsidRP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возможность взаимодействия детей, экономичность обучения;</w:t>
            </w:r>
          </w:p>
          <w:p w:rsidR="00E03F6F" w:rsidRDefault="00E03F6F" w:rsidP="00E03F6F">
            <w:pPr>
              <w:rPr>
                <w:rFonts w:ascii="Times New Roman" w:eastAsiaTheme="minorEastAsia" w:hAnsi="Times New Roman" w:cs="Times New Roman"/>
                <w:sz w:val="24"/>
                <w:szCs w:val="24"/>
                <w:lang w:eastAsia="ru-RU"/>
              </w:rPr>
            </w:pPr>
            <w:r w:rsidRPr="00E03F6F">
              <w:rPr>
                <w:rFonts w:ascii="Times New Roman" w:eastAsiaTheme="minorEastAsia" w:hAnsi="Times New Roman" w:cs="Times New Roman"/>
                <w:sz w:val="24"/>
                <w:szCs w:val="24"/>
                <w:lang w:eastAsia="ru-RU"/>
              </w:rPr>
              <w:t>недостатком – трудности в индивидуализации обучения.</w:t>
            </w:r>
          </w:p>
          <w:p w:rsidR="00E03F6F" w:rsidRDefault="00E03F6F" w:rsidP="00E03F6F">
            <w:pPr>
              <w:rPr>
                <w:rFonts w:ascii="Times New Roman" w:eastAsiaTheme="minorEastAsia" w:hAnsi="Times New Roman" w:cs="Times New Roman"/>
                <w:sz w:val="24"/>
                <w:szCs w:val="24"/>
                <w:lang w:eastAsia="ru-RU"/>
              </w:rPr>
            </w:pPr>
          </w:p>
        </w:tc>
      </w:tr>
    </w:tbl>
    <w:p w:rsidR="00E03F6F" w:rsidRDefault="00E03F6F" w:rsidP="00E03F6F">
      <w:pPr>
        <w:jc w:val="center"/>
        <w:rPr>
          <w:rFonts w:ascii="Times New Roman" w:eastAsia="Gabriola" w:hAnsi="Times New Roman" w:cs="Times New Roman"/>
          <w:b/>
          <w:bCs/>
          <w:sz w:val="24"/>
          <w:szCs w:val="24"/>
          <w:lang w:eastAsia="ru-RU"/>
        </w:rPr>
      </w:pPr>
    </w:p>
    <w:p w:rsidR="00E03F6F" w:rsidRPr="00107A37" w:rsidRDefault="00E03F6F" w:rsidP="00107A37">
      <w:pPr>
        <w:jc w:val="center"/>
        <w:rPr>
          <w:rFonts w:ascii="Times New Roman" w:eastAsiaTheme="minorEastAsia" w:hAnsi="Times New Roman" w:cs="Times New Roman"/>
          <w:sz w:val="28"/>
          <w:szCs w:val="24"/>
          <w:lang w:eastAsia="ru-RU"/>
        </w:rPr>
      </w:pPr>
      <w:r w:rsidRPr="00E03F6F">
        <w:rPr>
          <w:rFonts w:ascii="Times New Roman" w:eastAsia="Gabriola" w:hAnsi="Times New Roman" w:cs="Times New Roman"/>
          <w:b/>
          <w:bCs/>
          <w:sz w:val="28"/>
          <w:szCs w:val="24"/>
          <w:lang w:eastAsia="ru-RU"/>
        </w:rPr>
        <w:t>В качестве адекватных форм и методов работы с детьми используются:</w:t>
      </w:r>
    </w:p>
    <w:tbl>
      <w:tblPr>
        <w:tblW w:w="0" w:type="auto"/>
        <w:tblInd w:w="270" w:type="dxa"/>
        <w:tblLayout w:type="fixed"/>
        <w:tblCellMar>
          <w:left w:w="0" w:type="dxa"/>
          <w:right w:w="0" w:type="dxa"/>
        </w:tblCellMar>
        <w:tblLook w:val="04A0" w:firstRow="1" w:lastRow="0" w:firstColumn="1" w:lastColumn="0" w:noHBand="0" w:noVBand="1"/>
      </w:tblPr>
      <w:tblGrid>
        <w:gridCol w:w="2560"/>
        <w:gridCol w:w="1700"/>
        <w:gridCol w:w="1000"/>
        <w:gridCol w:w="420"/>
        <w:gridCol w:w="3780"/>
        <w:gridCol w:w="20"/>
      </w:tblGrid>
      <w:tr w:rsidR="00E03F6F" w:rsidRPr="00E03F6F" w:rsidTr="00941484">
        <w:trPr>
          <w:trHeight w:val="279"/>
        </w:trPr>
        <w:tc>
          <w:tcPr>
            <w:tcW w:w="2560" w:type="dxa"/>
            <w:tcBorders>
              <w:top w:val="single" w:sz="8" w:space="0" w:color="000001"/>
              <w:left w:val="single" w:sz="8" w:space="0" w:color="000001"/>
              <w:right w:val="single" w:sz="8" w:space="0" w:color="000001"/>
            </w:tcBorders>
            <w:vAlign w:val="bottom"/>
          </w:tcPr>
          <w:p w:rsidR="00E03F6F" w:rsidRPr="00E03F6F" w:rsidRDefault="00E03F6F" w:rsidP="00E03F6F">
            <w:pPr>
              <w:spacing w:line="276" w:lineRule="exact"/>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Виды</w:t>
            </w:r>
          </w:p>
        </w:tc>
        <w:tc>
          <w:tcPr>
            <w:tcW w:w="6920" w:type="dxa"/>
            <w:gridSpan w:val="5"/>
            <w:tcBorders>
              <w:top w:val="single" w:sz="8" w:space="0" w:color="000001"/>
              <w:bottom w:val="single" w:sz="8" w:space="0" w:color="000001"/>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Формы организации образовательной деятельности</w:t>
            </w:r>
          </w:p>
        </w:tc>
      </w:tr>
      <w:tr w:rsidR="00E03F6F" w:rsidRPr="00E03F6F" w:rsidTr="00941484">
        <w:trPr>
          <w:trHeight w:val="253"/>
        </w:trPr>
        <w:tc>
          <w:tcPr>
            <w:tcW w:w="2560" w:type="dxa"/>
            <w:tcBorders>
              <w:left w:val="single" w:sz="8" w:space="0" w:color="000001"/>
              <w:right w:val="single" w:sz="8" w:space="0" w:color="000001"/>
            </w:tcBorders>
            <w:vAlign w:val="bottom"/>
          </w:tcPr>
          <w:p w:rsidR="00E03F6F" w:rsidRPr="00E03F6F" w:rsidRDefault="00E03F6F" w:rsidP="00E03F6F">
            <w:pPr>
              <w:spacing w:line="252" w:lineRule="exact"/>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образовательной</w:t>
            </w:r>
          </w:p>
        </w:tc>
        <w:tc>
          <w:tcPr>
            <w:tcW w:w="1700" w:type="dxa"/>
            <w:vAlign w:val="bottom"/>
          </w:tcPr>
          <w:p w:rsidR="00E03F6F" w:rsidRPr="00E03F6F" w:rsidRDefault="00E03F6F" w:rsidP="00E03F6F">
            <w:pPr>
              <w:spacing w:line="252"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Младший</w:t>
            </w:r>
          </w:p>
        </w:tc>
        <w:tc>
          <w:tcPr>
            <w:tcW w:w="1420" w:type="dxa"/>
            <w:gridSpan w:val="2"/>
            <w:tcBorders>
              <w:right w:val="single" w:sz="8" w:space="0" w:color="000001"/>
            </w:tcBorders>
            <w:vAlign w:val="bottom"/>
          </w:tcPr>
          <w:p w:rsidR="00E03F6F" w:rsidRPr="00E03F6F" w:rsidRDefault="00E03F6F" w:rsidP="00E03F6F">
            <w:pPr>
              <w:spacing w:line="252" w:lineRule="exact"/>
              <w:ind w:right="27"/>
              <w:jc w:val="right"/>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дошкольный</w:t>
            </w:r>
          </w:p>
        </w:tc>
        <w:tc>
          <w:tcPr>
            <w:tcW w:w="3800" w:type="dxa"/>
            <w:gridSpan w:val="2"/>
            <w:tcBorders>
              <w:right w:val="single" w:sz="8" w:space="0" w:color="000001"/>
            </w:tcBorders>
            <w:vAlign w:val="bottom"/>
          </w:tcPr>
          <w:p w:rsidR="00E03F6F" w:rsidRPr="00E03F6F" w:rsidRDefault="00E03F6F" w:rsidP="00E03F6F">
            <w:pPr>
              <w:spacing w:line="252"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Старший дошкольный возраст</w:t>
            </w:r>
          </w:p>
        </w:tc>
      </w:tr>
      <w:tr w:rsidR="00E03F6F" w:rsidRPr="00E03F6F" w:rsidTr="00941484">
        <w:trPr>
          <w:trHeight w:val="297"/>
        </w:trPr>
        <w:tc>
          <w:tcPr>
            <w:tcW w:w="2560" w:type="dxa"/>
            <w:tcBorders>
              <w:left w:val="single" w:sz="8" w:space="0" w:color="000001"/>
              <w:bottom w:val="single" w:sz="8" w:space="0" w:color="000001"/>
              <w:right w:val="single" w:sz="8" w:space="0" w:color="000001"/>
            </w:tcBorders>
            <w:vAlign w:val="bottom"/>
          </w:tcPr>
          <w:p w:rsidR="00E03F6F" w:rsidRPr="00E03F6F" w:rsidRDefault="00E03F6F" w:rsidP="00E03F6F">
            <w:pPr>
              <w:spacing w:line="297" w:lineRule="exact"/>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деятельности</w:t>
            </w:r>
          </w:p>
        </w:tc>
        <w:tc>
          <w:tcPr>
            <w:tcW w:w="1700" w:type="dxa"/>
            <w:tcBorders>
              <w:bottom w:val="single" w:sz="8" w:space="0" w:color="000001"/>
            </w:tcBorders>
            <w:vAlign w:val="bottom"/>
          </w:tcPr>
          <w:p w:rsidR="00E03F6F" w:rsidRPr="00E03F6F" w:rsidRDefault="00E03F6F" w:rsidP="00E03F6F">
            <w:pPr>
              <w:spacing w:line="297"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возраст</w:t>
            </w:r>
          </w:p>
        </w:tc>
        <w:tc>
          <w:tcPr>
            <w:tcW w:w="1420" w:type="dxa"/>
            <w:gridSpan w:val="2"/>
            <w:tcBorders>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941484">
        <w:trPr>
          <w:trHeight w:val="266"/>
        </w:trPr>
        <w:tc>
          <w:tcPr>
            <w:tcW w:w="2560" w:type="dxa"/>
            <w:tcBorders>
              <w:left w:val="single" w:sz="8" w:space="0" w:color="000001"/>
              <w:bottom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920" w:type="dxa"/>
            <w:gridSpan w:val="5"/>
            <w:tcBorders>
              <w:bottom w:val="single" w:sz="8" w:space="0" w:color="000001"/>
              <w:right w:val="single" w:sz="8" w:space="0" w:color="000001"/>
            </w:tcBorders>
            <w:vAlign w:val="bottom"/>
          </w:tcPr>
          <w:p w:rsidR="00E03F6F" w:rsidRPr="00E03F6F" w:rsidRDefault="00E03F6F" w:rsidP="00E03F6F">
            <w:pPr>
              <w:spacing w:line="266" w:lineRule="exact"/>
              <w:ind w:left="18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Социально-коммуникативное развитие</w:t>
            </w:r>
          </w:p>
        </w:tc>
      </w:tr>
      <w:tr w:rsidR="00E03F6F" w:rsidRPr="00E03F6F" w:rsidTr="00941484">
        <w:trPr>
          <w:trHeight w:val="255"/>
        </w:trPr>
        <w:tc>
          <w:tcPr>
            <w:tcW w:w="2560" w:type="dxa"/>
            <w:tcBorders>
              <w:left w:val="single" w:sz="8" w:space="0" w:color="000001"/>
              <w:right w:val="single" w:sz="8" w:space="0" w:color="000001"/>
            </w:tcBorders>
            <w:vAlign w:val="bottom"/>
          </w:tcPr>
          <w:p w:rsidR="00E03F6F" w:rsidRPr="00E03F6F" w:rsidRDefault="00E03F6F" w:rsidP="00E03F6F">
            <w:pPr>
              <w:spacing w:line="255"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Безопасность</w:t>
            </w:r>
          </w:p>
        </w:tc>
        <w:tc>
          <w:tcPr>
            <w:tcW w:w="3120" w:type="dxa"/>
            <w:gridSpan w:val="3"/>
            <w:tcBorders>
              <w:right w:val="single" w:sz="8" w:space="0" w:color="000001"/>
            </w:tcBorders>
            <w:vAlign w:val="bottom"/>
          </w:tcPr>
          <w:p w:rsidR="00E03F6F" w:rsidRPr="00E03F6F" w:rsidRDefault="00E03F6F" w:rsidP="00E03F6F">
            <w:pPr>
              <w:spacing w:line="255"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Игровое упражнение</w:t>
            </w:r>
          </w:p>
        </w:tc>
        <w:tc>
          <w:tcPr>
            <w:tcW w:w="3800" w:type="dxa"/>
            <w:gridSpan w:val="2"/>
            <w:tcBorders>
              <w:right w:val="single" w:sz="8" w:space="0" w:color="000001"/>
            </w:tcBorders>
            <w:vAlign w:val="bottom"/>
          </w:tcPr>
          <w:p w:rsidR="00E03F6F" w:rsidRPr="00E03F6F" w:rsidRDefault="00E03F6F" w:rsidP="00E03F6F">
            <w:pPr>
              <w:spacing w:line="255"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Индивидуальная игра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Индивидуальная игра</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Совместная с воспитателем игра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Совместная с воспитателем</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Совместная со сверстниками игра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Совместная</w:t>
            </w:r>
          </w:p>
        </w:tc>
        <w:tc>
          <w:tcPr>
            <w:tcW w:w="1420" w:type="dxa"/>
            <w:gridSpan w:val="2"/>
            <w:tcBorders>
              <w:right w:val="single" w:sz="8" w:space="0" w:color="000001"/>
            </w:tcBorders>
            <w:vAlign w:val="bottom"/>
          </w:tcPr>
          <w:p w:rsidR="00E03F6F" w:rsidRPr="00E03F6F" w:rsidRDefault="00E03F6F" w:rsidP="00E03F6F">
            <w:pPr>
              <w:spacing w:line="276" w:lineRule="exact"/>
              <w:ind w:right="27"/>
              <w:jc w:val="right"/>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Чтение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сверстниками</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Беседа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  (парная,</w:t>
            </w:r>
          </w:p>
        </w:tc>
        <w:tc>
          <w:tcPr>
            <w:tcW w:w="1420" w:type="dxa"/>
            <w:gridSpan w:val="2"/>
            <w:tcBorders>
              <w:right w:val="single" w:sz="8" w:space="0" w:color="000001"/>
            </w:tcBorders>
            <w:vAlign w:val="bottom"/>
          </w:tcPr>
          <w:p w:rsidR="00E03F6F" w:rsidRPr="00E03F6F" w:rsidRDefault="00E03F6F" w:rsidP="00E03F6F">
            <w:pPr>
              <w:spacing w:line="276" w:lineRule="exact"/>
              <w:ind w:right="27"/>
              <w:jc w:val="right"/>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в  малой</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Наблюдение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группе)</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Педагогическая ситуация</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Экскурсия</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Чтение</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Ситуация морального выбора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Беседа</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Проектная деятельность</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Наблюдение</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Интегративная деятельность</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Рассматривание</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Праздник</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Чтение</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Совместные действия</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Педагогическая ситуация</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Рассматривание.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Праздник</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Проектная деятельность</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Экскурсии</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Просмотр и анализ мультфильмов,</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Ситуация морального</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видеофильмов,</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выбора</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телепередач.</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Поручение</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Экспериментирование</w:t>
            </w:r>
          </w:p>
        </w:tc>
      </w:tr>
      <w:tr w:rsidR="00E03F6F" w:rsidRPr="00E03F6F" w:rsidTr="00941484">
        <w:trPr>
          <w:trHeight w:val="314"/>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spacing w:line="308"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Дежурство</w:t>
            </w: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314"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Поручение и задание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Дежурство.</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Совместная деятельность</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420" w:type="dxa"/>
            <w:gridSpan w:val="2"/>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взрослого и детей тематического</w:t>
            </w:r>
          </w:p>
        </w:tc>
      </w:tr>
      <w:tr w:rsidR="00E03F6F" w:rsidRPr="00E03F6F" w:rsidTr="00941484">
        <w:trPr>
          <w:trHeight w:val="287"/>
        </w:trPr>
        <w:tc>
          <w:tcPr>
            <w:tcW w:w="2560" w:type="dxa"/>
            <w:tcBorders>
              <w:left w:val="single" w:sz="8" w:space="0" w:color="000001"/>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700" w:type="dxa"/>
            <w:tcBorders>
              <w:bottom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1420" w:type="dxa"/>
            <w:gridSpan w:val="2"/>
            <w:tcBorders>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bottom w:val="single" w:sz="8" w:space="0" w:color="000001"/>
              <w:right w:val="single" w:sz="8" w:space="0" w:color="000001"/>
            </w:tcBorders>
            <w:vAlign w:val="bottom"/>
          </w:tcPr>
          <w:p w:rsidR="00E03F6F" w:rsidRPr="00E03F6F" w:rsidRDefault="00E03F6F" w:rsidP="00E03F6F">
            <w:pPr>
              <w:spacing w:line="287"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характера</w:t>
            </w:r>
          </w:p>
        </w:tc>
      </w:tr>
      <w:tr w:rsidR="00E03F6F" w:rsidRPr="00E03F6F" w:rsidTr="00941484">
        <w:trPr>
          <w:trHeight w:val="287"/>
        </w:trPr>
        <w:tc>
          <w:tcPr>
            <w:tcW w:w="2560" w:type="dxa"/>
            <w:tcBorders>
              <w:top w:val="single" w:sz="8" w:space="0" w:color="000001"/>
              <w:left w:val="single" w:sz="8" w:space="0" w:color="000001"/>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top w:val="single" w:sz="8" w:space="0" w:color="000001"/>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top w:val="single" w:sz="8" w:space="0" w:color="000001"/>
              <w:bottom w:val="single" w:sz="8" w:space="0" w:color="000001"/>
              <w:right w:val="single" w:sz="8" w:space="0" w:color="000001"/>
            </w:tcBorders>
            <w:vAlign w:val="bottom"/>
          </w:tcPr>
          <w:p w:rsidR="00E03F6F" w:rsidRPr="00E03F6F" w:rsidRDefault="00E03F6F" w:rsidP="00E03F6F">
            <w:pPr>
              <w:spacing w:line="287"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Проектная деятельность</w:t>
            </w:r>
          </w:p>
        </w:tc>
      </w:tr>
      <w:tr w:rsidR="00E03F6F" w:rsidRPr="00E03F6F" w:rsidTr="00941484">
        <w:trPr>
          <w:trHeight w:val="266"/>
        </w:trPr>
        <w:tc>
          <w:tcPr>
            <w:tcW w:w="2560" w:type="dxa"/>
            <w:tcBorders>
              <w:left w:val="single" w:sz="8" w:space="0" w:color="000001"/>
              <w:bottom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920" w:type="dxa"/>
            <w:gridSpan w:val="5"/>
            <w:tcBorders>
              <w:bottom w:val="single" w:sz="8" w:space="0" w:color="000001"/>
              <w:right w:val="single" w:sz="8" w:space="0" w:color="000001"/>
            </w:tcBorders>
            <w:vAlign w:val="bottom"/>
          </w:tcPr>
          <w:p w:rsidR="00E03F6F" w:rsidRPr="00E03F6F" w:rsidRDefault="00E03F6F" w:rsidP="00E03F6F">
            <w:pPr>
              <w:spacing w:line="266" w:lineRule="exact"/>
              <w:ind w:right="2485"/>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Познавательное развитие</w:t>
            </w:r>
          </w:p>
        </w:tc>
      </w:tr>
      <w:tr w:rsidR="00E03F6F" w:rsidRPr="00E03F6F" w:rsidTr="00941484">
        <w:trPr>
          <w:trHeight w:val="255"/>
        </w:trPr>
        <w:tc>
          <w:tcPr>
            <w:tcW w:w="2560" w:type="dxa"/>
            <w:tcBorders>
              <w:left w:val="single" w:sz="8" w:space="0" w:color="000001"/>
              <w:right w:val="single" w:sz="8" w:space="0" w:color="000001"/>
            </w:tcBorders>
            <w:vAlign w:val="bottom"/>
          </w:tcPr>
          <w:p w:rsidR="00E03F6F" w:rsidRPr="00E03F6F" w:rsidRDefault="00E03F6F" w:rsidP="00E03F6F">
            <w:pPr>
              <w:spacing w:line="255"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ФЭМП,</w:t>
            </w:r>
          </w:p>
        </w:tc>
        <w:tc>
          <w:tcPr>
            <w:tcW w:w="3120" w:type="dxa"/>
            <w:gridSpan w:val="3"/>
            <w:tcBorders>
              <w:right w:val="single" w:sz="8" w:space="0" w:color="000001"/>
            </w:tcBorders>
            <w:vAlign w:val="bottom"/>
          </w:tcPr>
          <w:p w:rsidR="00E03F6F" w:rsidRPr="00E03F6F" w:rsidRDefault="00E03F6F" w:rsidP="00E03F6F">
            <w:pPr>
              <w:spacing w:line="255"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Рассматривание</w:t>
            </w:r>
          </w:p>
        </w:tc>
        <w:tc>
          <w:tcPr>
            <w:tcW w:w="3800" w:type="dxa"/>
            <w:gridSpan w:val="2"/>
            <w:tcBorders>
              <w:right w:val="single" w:sz="8" w:space="0" w:color="000001"/>
            </w:tcBorders>
            <w:vAlign w:val="bottom"/>
          </w:tcPr>
          <w:p w:rsidR="00E03F6F" w:rsidRPr="00E03F6F" w:rsidRDefault="00E03F6F" w:rsidP="00E03F6F">
            <w:pPr>
              <w:spacing w:line="255"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Создание коллекций</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ФЦКМ,</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Наблюдение</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Проектная деятельность</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краеведение</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Исследовательская</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экспериментирование</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деятельность.</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Исследовательская</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Конструирование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деятельность</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Экспериментирование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Конструирование.</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Развивающая игра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Развивающая игра</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Наблюдение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Экскурсии</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Проблемная ситуация</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Ситуативный разговор</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Рассказ</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Рассказ</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Беседа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Интегративная</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Интегративная деятельность</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деятельность</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Экскурсии</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Беседа</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Коллекционирование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Проблемная ситуация</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Моделирование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Реализация проекта</w:t>
            </w:r>
          </w:p>
        </w:tc>
      </w:tr>
      <w:tr w:rsidR="00E03F6F" w:rsidRPr="00E03F6F" w:rsidTr="00941484">
        <w:trPr>
          <w:trHeight w:val="287"/>
        </w:trPr>
        <w:tc>
          <w:tcPr>
            <w:tcW w:w="2560" w:type="dxa"/>
            <w:tcBorders>
              <w:left w:val="single" w:sz="8" w:space="0" w:color="000001"/>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bottom w:val="single" w:sz="8" w:space="0" w:color="000001"/>
              <w:right w:val="single" w:sz="8" w:space="0" w:color="000001"/>
            </w:tcBorders>
            <w:vAlign w:val="bottom"/>
          </w:tcPr>
          <w:p w:rsidR="00E03F6F" w:rsidRPr="00E03F6F" w:rsidRDefault="00E03F6F" w:rsidP="00E03F6F">
            <w:pPr>
              <w:spacing w:line="287"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Игры с правилами</w:t>
            </w:r>
          </w:p>
        </w:tc>
      </w:tr>
      <w:tr w:rsidR="00E03F6F" w:rsidRPr="00E03F6F" w:rsidTr="00941484">
        <w:trPr>
          <w:trHeight w:val="266"/>
        </w:trPr>
        <w:tc>
          <w:tcPr>
            <w:tcW w:w="2560" w:type="dxa"/>
            <w:tcBorders>
              <w:left w:val="single" w:sz="8" w:space="0" w:color="000001"/>
              <w:bottom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bottom w:val="single" w:sz="8" w:space="0" w:color="000001"/>
            </w:tcBorders>
            <w:vAlign w:val="bottom"/>
          </w:tcPr>
          <w:p w:rsidR="00E03F6F" w:rsidRPr="00E03F6F" w:rsidRDefault="00E03F6F" w:rsidP="00E03F6F">
            <w:pPr>
              <w:spacing w:line="266" w:lineRule="exact"/>
              <w:ind w:left="1145"/>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Речевое развитие</w:t>
            </w:r>
          </w:p>
        </w:tc>
        <w:tc>
          <w:tcPr>
            <w:tcW w:w="3800" w:type="dxa"/>
            <w:gridSpan w:val="2"/>
            <w:tcBorders>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r>
      <w:tr w:rsidR="00E03F6F" w:rsidRPr="00E03F6F" w:rsidTr="00941484">
        <w:trPr>
          <w:trHeight w:val="255"/>
        </w:trPr>
        <w:tc>
          <w:tcPr>
            <w:tcW w:w="2560" w:type="dxa"/>
            <w:tcBorders>
              <w:left w:val="single" w:sz="8" w:space="0" w:color="000001"/>
              <w:right w:val="single" w:sz="8" w:space="0" w:color="000001"/>
            </w:tcBorders>
            <w:vAlign w:val="bottom"/>
          </w:tcPr>
          <w:p w:rsidR="00E03F6F" w:rsidRPr="00E03F6F" w:rsidRDefault="00E03F6F" w:rsidP="00E03F6F">
            <w:pPr>
              <w:spacing w:line="255"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Развитие речи,</w:t>
            </w:r>
          </w:p>
        </w:tc>
        <w:tc>
          <w:tcPr>
            <w:tcW w:w="3120" w:type="dxa"/>
            <w:gridSpan w:val="3"/>
            <w:tcBorders>
              <w:right w:val="single" w:sz="8" w:space="0" w:color="000001"/>
            </w:tcBorders>
            <w:vAlign w:val="bottom"/>
          </w:tcPr>
          <w:p w:rsidR="00E03F6F" w:rsidRPr="00E03F6F" w:rsidRDefault="00E03F6F" w:rsidP="00E03F6F">
            <w:pPr>
              <w:spacing w:line="255"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Рассматривание</w:t>
            </w:r>
          </w:p>
        </w:tc>
        <w:tc>
          <w:tcPr>
            <w:tcW w:w="3800" w:type="dxa"/>
            <w:gridSpan w:val="2"/>
            <w:tcBorders>
              <w:right w:val="single" w:sz="8" w:space="0" w:color="000001"/>
            </w:tcBorders>
            <w:vAlign w:val="bottom"/>
          </w:tcPr>
          <w:p w:rsidR="00E03F6F" w:rsidRPr="00E03F6F" w:rsidRDefault="00E03F6F" w:rsidP="00E03F6F">
            <w:pPr>
              <w:spacing w:line="255"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Чтение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художественная</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Игровая ситуация</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Беседа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литература</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Дидактическая игра</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Рассматривание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подготовка к</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Ситуация общения.</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Решение проблемных ситуаций</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обучению грамоте</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Беседа (в том числе в</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Разговор с детьми</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процессе наблюдения за</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объектами природы, трудом</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Проектная деятельность</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взрослых).</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Создание коллекций</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Интегративная</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Интегративная деятельность</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деятельность</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Обсуждение.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Хороводная игра с пением</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Рассказ.</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Игра-драматизация</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Инсценированное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Чтение</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Ситуативный разговор с детьми</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Обсуждение</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Сочинение загадок</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Рассказ</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Проблемная ситуация</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Использование</w:t>
            </w:r>
          </w:p>
        </w:tc>
      </w:tr>
      <w:tr w:rsidR="00E03F6F" w:rsidRPr="00E03F6F" w:rsidTr="00941484">
        <w:trPr>
          <w:trHeight w:val="287"/>
        </w:trPr>
        <w:tc>
          <w:tcPr>
            <w:tcW w:w="2560" w:type="dxa"/>
            <w:tcBorders>
              <w:left w:val="single" w:sz="8" w:space="0" w:color="000001"/>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800" w:type="dxa"/>
            <w:gridSpan w:val="2"/>
            <w:tcBorders>
              <w:bottom w:val="single" w:sz="8" w:space="0" w:color="000001"/>
              <w:right w:val="single" w:sz="8" w:space="0" w:color="000001"/>
            </w:tcBorders>
            <w:vAlign w:val="bottom"/>
          </w:tcPr>
          <w:p w:rsidR="00E03F6F" w:rsidRPr="00E03F6F" w:rsidRDefault="00E03F6F" w:rsidP="00E03F6F">
            <w:pPr>
              <w:spacing w:line="287"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различных видов театра</w:t>
            </w:r>
          </w:p>
        </w:tc>
      </w:tr>
      <w:tr w:rsidR="00E03F6F" w:rsidRPr="00E03F6F" w:rsidTr="00941484">
        <w:trPr>
          <w:trHeight w:val="266"/>
        </w:trPr>
        <w:tc>
          <w:tcPr>
            <w:tcW w:w="2560" w:type="dxa"/>
            <w:tcBorders>
              <w:left w:val="single" w:sz="8" w:space="0" w:color="000001"/>
              <w:bottom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6920" w:type="dxa"/>
            <w:gridSpan w:val="5"/>
            <w:tcBorders>
              <w:bottom w:val="single" w:sz="8" w:space="0" w:color="000001"/>
              <w:right w:val="single" w:sz="8" w:space="0" w:color="000001"/>
            </w:tcBorders>
            <w:vAlign w:val="bottom"/>
          </w:tcPr>
          <w:p w:rsidR="00E03F6F" w:rsidRPr="00E03F6F" w:rsidRDefault="00E03F6F" w:rsidP="00E03F6F">
            <w:pPr>
              <w:spacing w:line="266" w:lineRule="exact"/>
              <w:ind w:right="2485"/>
              <w:jc w:val="center"/>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Художественно-эстетическое развитие</w:t>
            </w:r>
          </w:p>
        </w:tc>
      </w:tr>
      <w:tr w:rsidR="00E03F6F" w:rsidRPr="00E03F6F" w:rsidTr="00941484">
        <w:trPr>
          <w:trHeight w:val="255"/>
        </w:trPr>
        <w:tc>
          <w:tcPr>
            <w:tcW w:w="2560" w:type="dxa"/>
            <w:tcBorders>
              <w:left w:val="single" w:sz="8" w:space="0" w:color="000001"/>
              <w:right w:val="single" w:sz="8" w:space="0" w:color="000001"/>
            </w:tcBorders>
            <w:vAlign w:val="bottom"/>
          </w:tcPr>
          <w:p w:rsidR="00E03F6F" w:rsidRPr="00E03F6F" w:rsidRDefault="00E03F6F" w:rsidP="00E03F6F">
            <w:pPr>
              <w:spacing w:line="255"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Рисование,</w:t>
            </w:r>
          </w:p>
        </w:tc>
        <w:tc>
          <w:tcPr>
            <w:tcW w:w="3120" w:type="dxa"/>
            <w:gridSpan w:val="3"/>
            <w:tcBorders>
              <w:right w:val="single" w:sz="8" w:space="0" w:color="000001"/>
            </w:tcBorders>
            <w:vAlign w:val="bottom"/>
          </w:tcPr>
          <w:p w:rsidR="00E03F6F" w:rsidRPr="00E03F6F" w:rsidRDefault="00E03F6F" w:rsidP="00E03F6F">
            <w:pPr>
              <w:spacing w:line="255"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Рассматривание</w:t>
            </w:r>
          </w:p>
        </w:tc>
        <w:tc>
          <w:tcPr>
            <w:tcW w:w="3800" w:type="dxa"/>
            <w:gridSpan w:val="2"/>
            <w:tcBorders>
              <w:right w:val="single" w:sz="8" w:space="0" w:color="000001"/>
            </w:tcBorders>
            <w:vAlign w:val="bottom"/>
          </w:tcPr>
          <w:p w:rsidR="00E03F6F" w:rsidRPr="00E03F6F" w:rsidRDefault="00E03F6F" w:rsidP="00E03F6F">
            <w:pPr>
              <w:spacing w:line="255"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Изготовление украшений для</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лепка, аппликация,</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эстетически</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группового помещения к</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конструирование,</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привлекательных</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праздникам, предметов для игры,</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музыка,</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предметов</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сувениров, предметов для</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spacing w:line="276" w:lineRule="exact"/>
              <w:ind w:left="12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художественный труд.</w:t>
            </w: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познавательно-исследовательской</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Организация выставок</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деятельности.</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Изготовление украшений</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Создание макетов, коллекций и их</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Слушание</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оформление</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соответствующей</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Рассматривание эстетически</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возрасту народной,</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привлекательных предметов</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классической, детской</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Игра</w:t>
            </w:r>
          </w:p>
        </w:tc>
      </w:tr>
      <w:tr w:rsidR="00E03F6F" w:rsidRPr="00E03F6F" w:rsidTr="00941484">
        <w:trPr>
          <w:trHeight w:val="276"/>
        </w:trPr>
        <w:tc>
          <w:tcPr>
            <w:tcW w:w="2560" w:type="dxa"/>
            <w:tcBorders>
              <w:left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музыки</w:t>
            </w:r>
          </w:p>
        </w:tc>
        <w:tc>
          <w:tcPr>
            <w:tcW w:w="3800" w:type="dxa"/>
            <w:gridSpan w:val="2"/>
            <w:tcBorders>
              <w:right w:val="single" w:sz="8" w:space="0" w:color="000001"/>
            </w:tcBorders>
            <w:vAlign w:val="bottom"/>
          </w:tcPr>
          <w:p w:rsidR="00E03F6F" w:rsidRPr="00E03F6F" w:rsidRDefault="00E03F6F" w:rsidP="00E03F6F">
            <w:pPr>
              <w:spacing w:line="276"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Организация выставок</w:t>
            </w:r>
          </w:p>
        </w:tc>
      </w:tr>
      <w:tr w:rsidR="00E03F6F" w:rsidRPr="00E03F6F" w:rsidTr="00941484">
        <w:trPr>
          <w:trHeight w:val="287"/>
        </w:trPr>
        <w:tc>
          <w:tcPr>
            <w:tcW w:w="2560" w:type="dxa"/>
            <w:tcBorders>
              <w:left w:val="single" w:sz="8" w:space="0" w:color="000001"/>
              <w:bottom w:val="single" w:sz="8" w:space="0" w:color="000001"/>
              <w:right w:val="single" w:sz="8" w:space="0" w:color="000001"/>
            </w:tcBorders>
            <w:vAlign w:val="bottom"/>
          </w:tcPr>
          <w:p w:rsidR="00E03F6F" w:rsidRPr="00E03F6F" w:rsidRDefault="00E03F6F" w:rsidP="00E03F6F">
            <w:pPr>
              <w:rPr>
                <w:rFonts w:ascii="Times New Roman" w:eastAsiaTheme="minorEastAsia" w:hAnsi="Times New Roman" w:cs="Times New Roman"/>
                <w:sz w:val="24"/>
                <w:szCs w:val="24"/>
                <w:lang w:eastAsia="ru-RU"/>
              </w:rPr>
            </w:pPr>
          </w:p>
        </w:tc>
        <w:tc>
          <w:tcPr>
            <w:tcW w:w="3120" w:type="dxa"/>
            <w:gridSpan w:val="3"/>
            <w:tcBorders>
              <w:bottom w:val="single" w:sz="8" w:space="0" w:color="000001"/>
              <w:right w:val="single" w:sz="8" w:space="0" w:color="000001"/>
            </w:tcBorders>
            <w:vAlign w:val="bottom"/>
          </w:tcPr>
          <w:p w:rsidR="00E03F6F" w:rsidRPr="00E03F6F" w:rsidRDefault="00E03F6F" w:rsidP="00E03F6F">
            <w:pPr>
              <w:spacing w:line="287"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Экспериментирование со</w:t>
            </w:r>
          </w:p>
        </w:tc>
        <w:tc>
          <w:tcPr>
            <w:tcW w:w="3800" w:type="dxa"/>
            <w:gridSpan w:val="2"/>
            <w:tcBorders>
              <w:bottom w:val="single" w:sz="8" w:space="0" w:color="000001"/>
              <w:right w:val="single" w:sz="8" w:space="0" w:color="000001"/>
            </w:tcBorders>
            <w:vAlign w:val="bottom"/>
          </w:tcPr>
          <w:p w:rsidR="00E03F6F" w:rsidRPr="00E03F6F" w:rsidRDefault="00E03F6F" w:rsidP="00E03F6F">
            <w:pPr>
              <w:spacing w:line="287" w:lineRule="exact"/>
              <w:ind w:left="100"/>
              <w:rPr>
                <w:rFonts w:ascii="Times New Roman" w:eastAsiaTheme="minorEastAsia" w:hAnsi="Times New Roman" w:cs="Times New Roman"/>
                <w:sz w:val="24"/>
                <w:szCs w:val="24"/>
                <w:lang w:eastAsia="ru-RU"/>
              </w:rPr>
            </w:pPr>
            <w:r w:rsidRPr="00E03F6F">
              <w:rPr>
                <w:rFonts w:ascii="Times New Roman" w:eastAsia="Gabriola" w:hAnsi="Times New Roman" w:cs="Times New Roman"/>
                <w:sz w:val="24"/>
                <w:szCs w:val="24"/>
                <w:lang w:eastAsia="ru-RU"/>
              </w:rPr>
              <w:t>Слушание соответствующей</w:t>
            </w:r>
          </w:p>
        </w:tc>
      </w:tr>
      <w:tr w:rsidR="00941484" w:rsidRPr="00CF381F" w:rsidTr="00941484">
        <w:trPr>
          <w:gridAfter w:val="1"/>
          <w:wAfter w:w="20" w:type="dxa"/>
          <w:trHeight w:val="442"/>
        </w:trPr>
        <w:tc>
          <w:tcPr>
            <w:tcW w:w="2560" w:type="dxa"/>
            <w:vAlign w:val="bottom"/>
          </w:tcPr>
          <w:p w:rsidR="00941484" w:rsidRPr="00CF381F" w:rsidRDefault="00941484" w:rsidP="00DD0570">
            <w:pPr>
              <w:rPr>
                <w:rFonts w:ascii="Times New Roman" w:hAnsi="Times New Roman" w:cs="Times New Roman"/>
                <w:sz w:val="24"/>
                <w:szCs w:val="24"/>
              </w:rPr>
            </w:pPr>
          </w:p>
        </w:tc>
        <w:tc>
          <w:tcPr>
            <w:tcW w:w="3120" w:type="dxa"/>
            <w:gridSpan w:val="3"/>
            <w:vAlign w:val="bottom"/>
          </w:tcPr>
          <w:p w:rsidR="00941484" w:rsidRPr="00CF381F" w:rsidRDefault="00941484" w:rsidP="00DD0570">
            <w:pPr>
              <w:rPr>
                <w:rFonts w:ascii="Times New Roman" w:hAnsi="Times New Roman" w:cs="Times New Roman"/>
                <w:sz w:val="24"/>
                <w:szCs w:val="24"/>
              </w:rPr>
            </w:pPr>
          </w:p>
        </w:tc>
        <w:tc>
          <w:tcPr>
            <w:tcW w:w="3780" w:type="dxa"/>
            <w:vAlign w:val="bottom"/>
          </w:tcPr>
          <w:p w:rsidR="00941484" w:rsidRPr="00CF381F" w:rsidRDefault="00941484" w:rsidP="00DD0570">
            <w:pPr>
              <w:ind w:left="3320"/>
              <w:rPr>
                <w:rFonts w:ascii="Times New Roman" w:hAnsi="Times New Roman" w:cs="Times New Roman"/>
                <w:sz w:val="24"/>
                <w:szCs w:val="24"/>
              </w:rPr>
            </w:pPr>
          </w:p>
        </w:tc>
      </w:tr>
      <w:tr w:rsidR="00941484" w:rsidRPr="00CF381F" w:rsidTr="00941484">
        <w:trPr>
          <w:gridAfter w:val="1"/>
          <w:wAfter w:w="20" w:type="dxa"/>
          <w:trHeight w:val="256"/>
        </w:trPr>
        <w:tc>
          <w:tcPr>
            <w:tcW w:w="2560" w:type="dxa"/>
            <w:tcBorders>
              <w:bottom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bottom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bottom w:val="single" w:sz="8" w:space="0" w:color="000001"/>
            </w:tcBorders>
            <w:vAlign w:val="bottom"/>
          </w:tcPr>
          <w:p w:rsidR="00941484" w:rsidRPr="00CF381F" w:rsidRDefault="00941484" w:rsidP="00DD0570">
            <w:pPr>
              <w:rPr>
                <w:rFonts w:ascii="Times New Roman" w:hAnsi="Times New Roman" w:cs="Times New Roman"/>
                <w:sz w:val="24"/>
                <w:szCs w:val="24"/>
              </w:rPr>
            </w:pPr>
          </w:p>
        </w:tc>
      </w:tr>
      <w:tr w:rsidR="00941484" w:rsidRPr="00CF381F" w:rsidTr="00D156C8">
        <w:trPr>
          <w:gridAfter w:val="1"/>
          <w:wAfter w:w="20" w:type="dxa"/>
          <w:trHeight w:val="255"/>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spacing w:line="255"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звуками</w:t>
            </w:r>
          </w:p>
        </w:tc>
        <w:tc>
          <w:tcPr>
            <w:tcW w:w="3780" w:type="dxa"/>
            <w:tcBorders>
              <w:right w:val="single" w:sz="4" w:space="0" w:color="auto"/>
            </w:tcBorders>
            <w:vAlign w:val="bottom"/>
          </w:tcPr>
          <w:p w:rsidR="00941484" w:rsidRPr="00CF381F" w:rsidRDefault="00941484" w:rsidP="00DD0570">
            <w:pPr>
              <w:spacing w:line="255"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возрасту народной, классической,</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Музыкально-</w:t>
            </w: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детской музыки</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дидактическая игра</w:t>
            </w: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Музыкально-дидактическая игра</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Разучивание музыкальных</w:t>
            </w: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Беседа интегративного характера,</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игр</w:t>
            </w: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элементарного музыковедческого</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и танцев</w:t>
            </w: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содержания</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Совместное пение</w:t>
            </w: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Интегративная деятельность</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Совместное и индивидуальное</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музыкальное исполнение</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Музыкальное упражнение.</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Попевка. Распевка</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Двигательный, пластический</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танцевальный этюд</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Танец</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Творческое задание</w:t>
            </w:r>
          </w:p>
        </w:tc>
      </w:tr>
      <w:tr w:rsidR="00941484" w:rsidRPr="00CF381F" w:rsidTr="00D156C8">
        <w:trPr>
          <w:gridAfter w:val="1"/>
          <w:wAfter w:w="20" w:type="dxa"/>
          <w:trHeight w:val="276"/>
        </w:trPr>
        <w:tc>
          <w:tcPr>
            <w:tcW w:w="2560" w:type="dxa"/>
            <w:tcBorders>
              <w:left w:val="single" w:sz="4" w:space="0" w:color="auto"/>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right w:val="single" w:sz="4" w:space="0" w:color="auto"/>
            </w:tcBorders>
            <w:vAlign w:val="bottom"/>
          </w:tcPr>
          <w:p w:rsidR="00941484" w:rsidRPr="00CF381F" w:rsidRDefault="00941484"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Концерт-импровизация</w:t>
            </w:r>
          </w:p>
        </w:tc>
      </w:tr>
      <w:tr w:rsidR="00941484" w:rsidRPr="00CF381F" w:rsidTr="00D156C8">
        <w:trPr>
          <w:gridAfter w:val="1"/>
          <w:wAfter w:w="20" w:type="dxa"/>
          <w:trHeight w:val="287"/>
        </w:trPr>
        <w:tc>
          <w:tcPr>
            <w:tcW w:w="2560" w:type="dxa"/>
            <w:tcBorders>
              <w:left w:val="single" w:sz="4" w:space="0" w:color="auto"/>
              <w:bottom w:val="single" w:sz="8" w:space="0" w:color="000001"/>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120" w:type="dxa"/>
            <w:gridSpan w:val="3"/>
            <w:tcBorders>
              <w:bottom w:val="single" w:sz="8" w:space="0" w:color="000001"/>
              <w:right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3780" w:type="dxa"/>
            <w:tcBorders>
              <w:bottom w:val="single" w:sz="8" w:space="0" w:color="000001"/>
              <w:right w:val="single" w:sz="4" w:space="0" w:color="auto"/>
            </w:tcBorders>
            <w:vAlign w:val="bottom"/>
          </w:tcPr>
          <w:p w:rsidR="00941484" w:rsidRPr="00CF381F" w:rsidRDefault="00941484" w:rsidP="00DD0570">
            <w:pPr>
              <w:spacing w:line="287"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Музыкальная сюжетная игра</w:t>
            </w:r>
          </w:p>
        </w:tc>
      </w:tr>
      <w:tr w:rsidR="00941484" w:rsidRPr="00CF381F" w:rsidTr="00D156C8">
        <w:trPr>
          <w:gridAfter w:val="1"/>
          <w:wAfter w:w="20" w:type="dxa"/>
          <w:trHeight w:val="542"/>
        </w:trPr>
        <w:tc>
          <w:tcPr>
            <w:tcW w:w="2560" w:type="dxa"/>
            <w:tcBorders>
              <w:left w:val="single" w:sz="4" w:space="0" w:color="auto"/>
              <w:bottom w:val="single" w:sz="8" w:space="0" w:color="000001"/>
            </w:tcBorders>
            <w:vAlign w:val="bottom"/>
          </w:tcPr>
          <w:p w:rsidR="00941484" w:rsidRPr="00CF381F" w:rsidRDefault="00941484" w:rsidP="00DD0570">
            <w:pPr>
              <w:rPr>
                <w:rFonts w:ascii="Times New Roman" w:hAnsi="Times New Roman" w:cs="Times New Roman"/>
                <w:sz w:val="24"/>
                <w:szCs w:val="24"/>
              </w:rPr>
            </w:pPr>
          </w:p>
        </w:tc>
        <w:tc>
          <w:tcPr>
            <w:tcW w:w="6900" w:type="dxa"/>
            <w:gridSpan w:val="4"/>
            <w:tcBorders>
              <w:bottom w:val="single" w:sz="8" w:space="0" w:color="000001"/>
              <w:right w:val="single" w:sz="4" w:space="0" w:color="auto"/>
            </w:tcBorders>
            <w:vAlign w:val="bottom"/>
          </w:tcPr>
          <w:p w:rsidR="00941484" w:rsidRPr="00CF381F" w:rsidRDefault="00941484" w:rsidP="00DD0570">
            <w:pPr>
              <w:ind w:left="1080"/>
              <w:rPr>
                <w:rFonts w:ascii="Times New Roman" w:hAnsi="Times New Roman" w:cs="Times New Roman"/>
                <w:sz w:val="24"/>
                <w:szCs w:val="24"/>
              </w:rPr>
            </w:pPr>
            <w:r w:rsidRPr="00CF381F">
              <w:rPr>
                <w:rFonts w:ascii="Times New Roman" w:eastAsia="Gabriola" w:hAnsi="Times New Roman" w:cs="Times New Roman"/>
                <w:sz w:val="24"/>
                <w:szCs w:val="24"/>
              </w:rPr>
              <w:t>Физическое развитие</w:t>
            </w:r>
          </w:p>
        </w:tc>
      </w:tr>
      <w:tr w:rsidR="00D156C8" w:rsidRPr="00CF381F" w:rsidTr="00D156C8">
        <w:trPr>
          <w:gridAfter w:val="1"/>
          <w:wAfter w:w="20" w:type="dxa"/>
          <w:trHeight w:val="255"/>
        </w:trPr>
        <w:tc>
          <w:tcPr>
            <w:tcW w:w="2560" w:type="dxa"/>
            <w:tcBorders>
              <w:left w:val="single" w:sz="4" w:space="0" w:color="auto"/>
            </w:tcBorders>
            <w:vAlign w:val="bottom"/>
          </w:tcPr>
          <w:p w:rsidR="00D156C8" w:rsidRPr="00CF381F" w:rsidRDefault="00D156C8" w:rsidP="00DD0570">
            <w:pPr>
              <w:spacing w:line="255" w:lineRule="exact"/>
              <w:ind w:left="120"/>
              <w:rPr>
                <w:rFonts w:ascii="Times New Roman" w:hAnsi="Times New Roman" w:cs="Times New Roman"/>
                <w:sz w:val="24"/>
                <w:szCs w:val="24"/>
              </w:rPr>
            </w:pPr>
            <w:r w:rsidRPr="00CF381F">
              <w:rPr>
                <w:rFonts w:ascii="Times New Roman" w:eastAsia="Gabriola" w:hAnsi="Times New Roman" w:cs="Times New Roman"/>
                <w:sz w:val="24"/>
                <w:szCs w:val="24"/>
              </w:rPr>
              <w:t>Физическая культура</w:t>
            </w:r>
          </w:p>
        </w:tc>
        <w:tc>
          <w:tcPr>
            <w:tcW w:w="2700" w:type="dxa"/>
            <w:gridSpan w:val="2"/>
            <w:tcBorders>
              <w:right w:val="single" w:sz="4" w:space="0" w:color="auto"/>
            </w:tcBorders>
            <w:vAlign w:val="bottom"/>
          </w:tcPr>
          <w:p w:rsidR="00D156C8" w:rsidRPr="00CF381F" w:rsidRDefault="00D156C8" w:rsidP="00DD0570">
            <w:pPr>
              <w:spacing w:line="255"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Игровая беседа с</w:t>
            </w:r>
          </w:p>
        </w:tc>
        <w:tc>
          <w:tcPr>
            <w:tcW w:w="420" w:type="dxa"/>
            <w:tcBorders>
              <w:left w:val="single" w:sz="4" w:space="0" w:color="auto"/>
            </w:tcBorders>
            <w:vAlign w:val="bottom"/>
          </w:tcPr>
          <w:p w:rsidR="00D156C8" w:rsidRPr="00CF381F" w:rsidRDefault="00D156C8" w:rsidP="00D156C8">
            <w:pPr>
              <w:spacing w:line="255"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55"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Физкультурное занятие</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элементами движений</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Утренняя гимнастика</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Игра</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Игра</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Утренняя гимнастика</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Беседа</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Интегративная</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Рассказ</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деятельность</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Чтение</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Упражнения</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Рассматривание.</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Экспериментирование</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Комплексная</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Ситуативный разговор</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деятельность</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Беседа</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Спортивные и физкультурные</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Рассказ</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досуги</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Чтение</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Спортивные состязания</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Проблемная ситуация</w:t>
            </w:r>
          </w:p>
        </w:tc>
        <w:tc>
          <w:tcPr>
            <w:tcW w:w="420" w:type="dxa"/>
            <w:tcBorders>
              <w:left w:val="single" w:sz="4" w:space="0" w:color="auto"/>
            </w:tcBorders>
            <w:vAlign w:val="bottom"/>
          </w:tcPr>
          <w:p w:rsidR="00D156C8" w:rsidRPr="00CF381F" w:rsidRDefault="00D156C8" w:rsidP="00D156C8">
            <w:pPr>
              <w:spacing w:line="276" w:lineRule="exact"/>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Совместная деятельность</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42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взрослого и детей тематического</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42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характера</w:t>
            </w:r>
          </w:p>
        </w:tc>
      </w:tr>
      <w:tr w:rsidR="00D156C8" w:rsidRPr="00CF381F" w:rsidTr="00D156C8">
        <w:trPr>
          <w:gridAfter w:val="1"/>
          <w:wAfter w:w="20" w:type="dxa"/>
          <w:trHeight w:val="276"/>
        </w:trPr>
        <w:tc>
          <w:tcPr>
            <w:tcW w:w="256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righ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420" w:type="dxa"/>
            <w:tcBorders>
              <w:lef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3780" w:type="dxa"/>
            <w:tcBorders>
              <w:right w:val="single" w:sz="4" w:space="0" w:color="auto"/>
            </w:tcBorders>
            <w:vAlign w:val="bottom"/>
          </w:tcPr>
          <w:p w:rsidR="00D156C8" w:rsidRPr="00CF381F" w:rsidRDefault="00D156C8" w:rsidP="00DD0570">
            <w:pPr>
              <w:spacing w:line="27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Проектная деятельность</w:t>
            </w:r>
          </w:p>
        </w:tc>
      </w:tr>
      <w:tr w:rsidR="00D156C8" w:rsidRPr="00CF381F" w:rsidTr="00D156C8">
        <w:trPr>
          <w:gridAfter w:val="1"/>
          <w:wAfter w:w="20" w:type="dxa"/>
          <w:trHeight w:val="300"/>
        </w:trPr>
        <w:tc>
          <w:tcPr>
            <w:tcW w:w="2560" w:type="dxa"/>
            <w:tcBorders>
              <w:left w:val="single" w:sz="4" w:space="0" w:color="auto"/>
              <w:bottom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2700" w:type="dxa"/>
            <w:gridSpan w:val="2"/>
            <w:tcBorders>
              <w:bottom w:val="single" w:sz="4" w:space="0" w:color="auto"/>
              <w:right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420" w:type="dxa"/>
            <w:tcBorders>
              <w:left w:val="single" w:sz="4" w:space="0" w:color="auto"/>
              <w:bottom w:val="single" w:sz="4" w:space="0" w:color="auto"/>
            </w:tcBorders>
            <w:vAlign w:val="bottom"/>
          </w:tcPr>
          <w:p w:rsidR="00D156C8" w:rsidRPr="00CF381F" w:rsidRDefault="00D156C8" w:rsidP="00DD0570">
            <w:pPr>
              <w:rPr>
                <w:rFonts w:ascii="Times New Roman" w:hAnsi="Times New Roman" w:cs="Times New Roman"/>
                <w:sz w:val="24"/>
                <w:szCs w:val="24"/>
              </w:rPr>
            </w:pPr>
          </w:p>
        </w:tc>
        <w:tc>
          <w:tcPr>
            <w:tcW w:w="3780" w:type="dxa"/>
            <w:tcBorders>
              <w:bottom w:val="single" w:sz="4" w:space="0" w:color="auto"/>
              <w:right w:val="single" w:sz="4" w:space="0" w:color="auto"/>
            </w:tcBorders>
            <w:vAlign w:val="bottom"/>
          </w:tcPr>
          <w:p w:rsidR="00D156C8" w:rsidRPr="00CF381F" w:rsidRDefault="00D156C8" w:rsidP="00DD0570">
            <w:pPr>
              <w:spacing w:line="286" w:lineRule="exact"/>
              <w:ind w:left="100"/>
              <w:rPr>
                <w:rFonts w:ascii="Times New Roman" w:hAnsi="Times New Roman" w:cs="Times New Roman"/>
                <w:sz w:val="24"/>
                <w:szCs w:val="24"/>
              </w:rPr>
            </w:pPr>
            <w:r w:rsidRPr="00CF381F">
              <w:rPr>
                <w:rFonts w:ascii="Times New Roman" w:eastAsia="Gabriola" w:hAnsi="Times New Roman" w:cs="Times New Roman"/>
                <w:sz w:val="24"/>
                <w:szCs w:val="24"/>
              </w:rPr>
              <w:t>Проблемная ситуация</w:t>
            </w:r>
          </w:p>
        </w:tc>
      </w:tr>
    </w:tbl>
    <w:p w:rsidR="00D156C8" w:rsidRDefault="00D156C8" w:rsidP="00941484">
      <w:pPr>
        <w:spacing w:line="189" w:lineRule="auto"/>
        <w:ind w:left="980"/>
        <w:rPr>
          <w:rFonts w:ascii="Times New Roman" w:eastAsia="Gabriola" w:hAnsi="Times New Roman" w:cs="Times New Roman"/>
          <w:sz w:val="24"/>
          <w:szCs w:val="24"/>
          <w:lang w:eastAsia="ru-RU"/>
        </w:rPr>
      </w:pPr>
    </w:p>
    <w:p w:rsidR="00941484" w:rsidRPr="00941484" w:rsidRDefault="00941484" w:rsidP="00941484">
      <w:pPr>
        <w:spacing w:line="189" w:lineRule="auto"/>
        <w:ind w:left="98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Конкретное  содержание  образовательных  областей  зависит  от  возрастных  и</w:t>
      </w:r>
    </w:p>
    <w:p w:rsidR="00941484" w:rsidRPr="00941484" w:rsidRDefault="00941484" w:rsidP="00941484">
      <w:pPr>
        <w:spacing w:line="180" w:lineRule="auto"/>
        <w:ind w:left="26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индивидуальных особенностей детей, определяется целями и</w:t>
      </w:r>
    </w:p>
    <w:p w:rsidR="00E03F6F" w:rsidRDefault="00941484" w:rsidP="00941484">
      <w:pPr>
        <w:spacing w:line="233" w:lineRule="auto"/>
        <w:ind w:left="260" w:right="100"/>
        <w:jc w:val="both"/>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41484" w:rsidRPr="00107A37" w:rsidRDefault="00941484" w:rsidP="00107A37">
      <w:pPr>
        <w:ind w:right="-139"/>
        <w:jc w:val="center"/>
        <w:rPr>
          <w:rFonts w:ascii="Times New Roman" w:eastAsiaTheme="minorEastAsia" w:hAnsi="Times New Roman" w:cs="Times New Roman"/>
          <w:sz w:val="28"/>
          <w:szCs w:val="24"/>
          <w:lang w:eastAsia="ru-RU"/>
        </w:rPr>
      </w:pPr>
      <w:r w:rsidRPr="00941484">
        <w:rPr>
          <w:rFonts w:ascii="Times New Roman" w:eastAsia="Gabriola" w:hAnsi="Times New Roman" w:cs="Times New Roman"/>
          <w:b/>
          <w:bCs/>
          <w:i/>
          <w:iCs/>
          <w:sz w:val="28"/>
          <w:szCs w:val="24"/>
          <w:lang w:eastAsia="ru-RU"/>
        </w:rPr>
        <w:t>Методы и приемы по социально – коммуникативному развитию</w:t>
      </w:r>
    </w:p>
    <w:tbl>
      <w:tblPr>
        <w:tblW w:w="9560" w:type="dxa"/>
        <w:tblInd w:w="270" w:type="dxa"/>
        <w:tblLayout w:type="fixed"/>
        <w:tblCellMar>
          <w:left w:w="0" w:type="dxa"/>
          <w:right w:w="0" w:type="dxa"/>
        </w:tblCellMar>
        <w:tblLook w:val="04A0" w:firstRow="1" w:lastRow="0" w:firstColumn="1" w:lastColumn="0" w:noHBand="0" w:noVBand="1"/>
      </w:tblPr>
      <w:tblGrid>
        <w:gridCol w:w="10"/>
        <w:gridCol w:w="2500"/>
        <w:gridCol w:w="60"/>
        <w:gridCol w:w="440"/>
        <w:gridCol w:w="1640"/>
        <w:gridCol w:w="150"/>
        <w:gridCol w:w="10"/>
        <w:gridCol w:w="1440"/>
        <w:gridCol w:w="160"/>
        <w:gridCol w:w="100"/>
        <w:gridCol w:w="460"/>
        <w:gridCol w:w="2390"/>
        <w:gridCol w:w="10"/>
        <w:gridCol w:w="160"/>
        <w:gridCol w:w="30"/>
      </w:tblGrid>
      <w:tr w:rsidR="00941484" w:rsidRPr="00941484" w:rsidTr="00941484">
        <w:trPr>
          <w:gridAfter w:val="3"/>
          <w:wAfter w:w="200" w:type="dxa"/>
          <w:trHeight w:val="256"/>
        </w:trPr>
        <w:tc>
          <w:tcPr>
            <w:tcW w:w="4800" w:type="dxa"/>
            <w:gridSpan w:val="6"/>
            <w:tcBorders>
              <w:top w:val="single" w:sz="8" w:space="0" w:color="00000A"/>
              <w:left w:val="single" w:sz="8" w:space="0" w:color="00000A"/>
              <w:right w:val="single" w:sz="8" w:space="0" w:color="00000A"/>
            </w:tcBorders>
            <w:vAlign w:val="bottom"/>
          </w:tcPr>
          <w:p w:rsidR="00941484" w:rsidRPr="00941484" w:rsidRDefault="00941484" w:rsidP="00941484">
            <w:pPr>
              <w:spacing w:line="256" w:lineRule="exact"/>
              <w:jc w:val="center"/>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Формирование нравственных</w:t>
            </w:r>
          </w:p>
        </w:tc>
        <w:tc>
          <w:tcPr>
            <w:tcW w:w="4560" w:type="dxa"/>
            <w:gridSpan w:val="6"/>
            <w:tcBorders>
              <w:top w:val="single" w:sz="8" w:space="0" w:color="00000A"/>
              <w:right w:val="single" w:sz="8" w:space="0" w:color="00000A"/>
            </w:tcBorders>
            <w:vAlign w:val="bottom"/>
          </w:tcPr>
          <w:p w:rsidR="00941484" w:rsidRPr="00941484" w:rsidRDefault="00941484" w:rsidP="00941484">
            <w:pPr>
              <w:spacing w:line="256" w:lineRule="exact"/>
              <w:jc w:val="center"/>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Создание у детей практического опыта</w:t>
            </w:r>
          </w:p>
        </w:tc>
      </w:tr>
      <w:tr w:rsidR="00941484" w:rsidRPr="00941484" w:rsidTr="00941484">
        <w:trPr>
          <w:gridAfter w:val="3"/>
          <w:wAfter w:w="200" w:type="dxa"/>
          <w:trHeight w:val="287"/>
        </w:trPr>
        <w:tc>
          <w:tcPr>
            <w:tcW w:w="4800" w:type="dxa"/>
            <w:gridSpan w:val="6"/>
            <w:tcBorders>
              <w:left w:val="single" w:sz="8" w:space="0" w:color="00000A"/>
              <w:bottom w:val="single" w:sz="8" w:space="0" w:color="00000A"/>
              <w:right w:val="single" w:sz="8" w:space="0" w:color="00000A"/>
            </w:tcBorders>
            <w:vAlign w:val="bottom"/>
          </w:tcPr>
          <w:p w:rsidR="00941484" w:rsidRPr="00941484" w:rsidRDefault="00941484" w:rsidP="00941484">
            <w:pPr>
              <w:spacing w:line="287" w:lineRule="exact"/>
              <w:jc w:val="center"/>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представлений, суждений, оценок</w:t>
            </w:r>
          </w:p>
        </w:tc>
        <w:tc>
          <w:tcPr>
            <w:tcW w:w="4560" w:type="dxa"/>
            <w:gridSpan w:val="6"/>
            <w:tcBorders>
              <w:bottom w:val="single" w:sz="8" w:space="0" w:color="00000A"/>
              <w:right w:val="single" w:sz="8" w:space="0" w:color="00000A"/>
            </w:tcBorders>
            <w:vAlign w:val="bottom"/>
          </w:tcPr>
          <w:p w:rsidR="00941484" w:rsidRPr="00941484" w:rsidRDefault="00941484" w:rsidP="00941484">
            <w:pPr>
              <w:spacing w:line="287" w:lineRule="exact"/>
              <w:jc w:val="center"/>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трудовой деятельности</w:t>
            </w:r>
          </w:p>
        </w:tc>
      </w:tr>
      <w:tr w:rsidR="00941484" w:rsidRPr="00941484" w:rsidTr="00941484">
        <w:trPr>
          <w:gridAfter w:val="3"/>
          <w:wAfter w:w="200" w:type="dxa"/>
          <w:trHeight w:val="255"/>
        </w:trPr>
        <w:tc>
          <w:tcPr>
            <w:tcW w:w="4800" w:type="dxa"/>
            <w:gridSpan w:val="6"/>
            <w:tcBorders>
              <w:left w:val="single" w:sz="8" w:space="0" w:color="00000A"/>
              <w:right w:val="single" w:sz="8" w:space="0" w:color="00000A"/>
            </w:tcBorders>
            <w:vAlign w:val="bottom"/>
          </w:tcPr>
          <w:p w:rsidR="00941484" w:rsidRPr="00941484" w:rsidRDefault="00941484" w:rsidP="00941484">
            <w:pPr>
              <w:spacing w:line="255"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-Решение  маленьких  логических  задач,</w:t>
            </w:r>
          </w:p>
        </w:tc>
        <w:tc>
          <w:tcPr>
            <w:tcW w:w="4560" w:type="dxa"/>
            <w:gridSpan w:val="6"/>
            <w:tcBorders>
              <w:right w:val="single" w:sz="8" w:space="0" w:color="00000A"/>
            </w:tcBorders>
            <w:vAlign w:val="bottom"/>
          </w:tcPr>
          <w:p w:rsidR="00941484" w:rsidRPr="00941484" w:rsidRDefault="00941484" w:rsidP="00941484">
            <w:pPr>
              <w:spacing w:line="255"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-Приучение к положительным формам</w:t>
            </w:r>
          </w:p>
        </w:tc>
      </w:tr>
      <w:tr w:rsidR="00941484" w:rsidRPr="00941484" w:rsidTr="00941484">
        <w:trPr>
          <w:gridAfter w:val="3"/>
          <w:wAfter w:w="200" w:type="dxa"/>
          <w:trHeight w:val="276"/>
        </w:trPr>
        <w:tc>
          <w:tcPr>
            <w:tcW w:w="4800" w:type="dxa"/>
            <w:gridSpan w:val="6"/>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загадок.</w:t>
            </w:r>
          </w:p>
        </w:tc>
        <w:tc>
          <w:tcPr>
            <w:tcW w:w="4560" w:type="dxa"/>
            <w:gridSpan w:val="6"/>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общественного поведения.</w:t>
            </w:r>
          </w:p>
        </w:tc>
      </w:tr>
      <w:tr w:rsidR="00941484" w:rsidRPr="00941484" w:rsidTr="00941484">
        <w:trPr>
          <w:gridAfter w:val="3"/>
          <w:wAfter w:w="200" w:type="dxa"/>
          <w:trHeight w:val="276"/>
        </w:trPr>
        <w:tc>
          <w:tcPr>
            <w:tcW w:w="4800" w:type="dxa"/>
            <w:gridSpan w:val="6"/>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-Приучение к размышлению, эвристические</w:t>
            </w:r>
          </w:p>
        </w:tc>
        <w:tc>
          <w:tcPr>
            <w:tcW w:w="4560" w:type="dxa"/>
            <w:gridSpan w:val="6"/>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-Показ действий.</w:t>
            </w:r>
          </w:p>
        </w:tc>
      </w:tr>
      <w:tr w:rsidR="00941484" w:rsidRPr="00941484" w:rsidTr="00941484">
        <w:trPr>
          <w:gridAfter w:val="3"/>
          <w:wAfter w:w="200" w:type="dxa"/>
          <w:trHeight w:val="276"/>
        </w:trPr>
        <w:tc>
          <w:tcPr>
            <w:tcW w:w="4800" w:type="dxa"/>
            <w:gridSpan w:val="6"/>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беседы.</w:t>
            </w:r>
          </w:p>
        </w:tc>
        <w:tc>
          <w:tcPr>
            <w:tcW w:w="4560" w:type="dxa"/>
            <w:gridSpan w:val="6"/>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-Пример взрослого и детей.</w:t>
            </w:r>
          </w:p>
        </w:tc>
      </w:tr>
      <w:tr w:rsidR="00941484" w:rsidRPr="00941484" w:rsidTr="00941484">
        <w:trPr>
          <w:gridAfter w:val="3"/>
          <w:wAfter w:w="200" w:type="dxa"/>
          <w:trHeight w:val="276"/>
        </w:trPr>
        <w:tc>
          <w:tcPr>
            <w:tcW w:w="4800" w:type="dxa"/>
            <w:gridSpan w:val="6"/>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-Беседы на этические темы.</w:t>
            </w:r>
          </w:p>
        </w:tc>
        <w:tc>
          <w:tcPr>
            <w:tcW w:w="4560" w:type="dxa"/>
            <w:gridSpan w:val="6"/>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-Целенаправленное наблюдение.</w:t>
            </w:r>
          </w:p>
        </w:tc>
      </w:tr>
      <w:tr w:rsidR="00941484" w:rsidRPr="00941484" w:rsidTr="00941484">
        <w:trPr>
          <w:gridAfter w:val="3"/>
          <w:wAfter w:w="200" w:type="dxa"/>
          <w:trHeight w:val="287"/>
        </w:trPr>
        <w:tc>
          <w:tcPr>
            <w:tcW w:w="4800" w:type="dxa"/>
            <w:gridSpan w:val="6"/>
            <w:tcBorders>
              <w:left w:val="single" w:sz="8" w:space="0" w:color="00000A"/>
              <w:bottom w:val="single" w:sz="8" w:space="0" w:color="00000A"/>
              <w:right w:val="single" w:sz="8" w:space="0" w:color="00000A"/>
            </w:tcBorders>
            <w:vAlign w:val="bottom"/>
          </w:tcPr>
          <w:p w:rsidR="00941484" w:rsidRPr="00941484" w:rsidRDefault="00941484" w:rsidP="00941484">
            <w:pPr>
              <w:spacing w:line="287"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-Чтение художественной литературы.</w:t>
            </w:r>
          </w:p>
        </w:tc>
        <w:tc>
          <w:tcPr>
            <w:tcW w:w="4560" w:type="dxa"/>
            <w:gridSpan w:val="6"/>
            <w:tcBorders>
              <w:bottom w:val="single" w:sz="8" w:space="0" w:color="00000A"/>
              <w:right w:val="single" w:sz="8" w:space="0" w:color="00000A"/>
            </w:tcBorders>
            <w:vAlign w:val="bottom"/>
          </w:tcPr>
          <w:p w:rsidR="00941484" w:rsidRPr="00941484" w:rsidRDefault="00941484" w:rsidP="00941484">
            <w:pPr>
              <w:spacing w:line="287"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-Организация интересной деятельности</w:t>
            </w:r>
          </w:p>
        </w:tc>
      </w:tr>
      <w:tr w:rsidR="00941484" w:rsidRPr="00941484" w:rsidTr="00941484">
        <w:trPr>
          <w:gridBefore w:val="1"/>
          <w:wBefore w:w="10" w:type="dxa"/>
          <w:trHeight w:val="442"/>
        </w:trPr>
        <w:tc>
          <w:tcPr>
            <w:tcW w:w="25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560" w:type="dxa"/>
            <w:gridSpan w:val="3"/>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56"/>
        </w:trPr>
        <w:tc>
          <w:tcPr>
            <w:tcW w:w="250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50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56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Merge w:val="restart"/>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55"/>
        </w:trPr>
        <w:tc>
          <w:tcPr>
            <w:tcW w:w="4640" w:type="dxa"/>
            <w:gridSpan w:val="4"/>
            <w:tcBorders>
              <w:left w:val="single" w:sz="8" w:space="0" w:color="00000A"/>
            </w:tcBorders>
            <w:vAlign w:val="bottom"/>
          </w:tcPr>
          <w:p w:rsidR="00941484" w:rsidRPr="00941484" w:rsidRDefault="00941484" w:rsidP="00941484">
            <w:pPr>
              <w:spacing w:line="255"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-Рассматривание иллюстраций.</w:t>
            </w:r>
          </w:p>
        </w:tc>
        <w:tc>
          <w:tcPr>
            <w:tcW w:w="16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560" w:type="dxa"/>
            <w:gridSpan w:val="6"/>
            <w:tcBorders>
              <w:right w:val="single" w:sz="8" w:space="0" w:color="00000A"/>
            </w:tcBorders>
            <w:vAlign w:val="bottom"/>
          </w:tcPr>
          <w:p w:rsidR="00941484" w:rsidRPr="00941484" w:rsidRDefault="00941484" w:rsidP="00941484">
            <w:pPr>
              <w:spacing w:line="255"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(общественно-полезный труд)</w:t>
            </w:r>
          </w:p>
        </w:tc>
        <w:tc>
          <w:tcPr>
            <w:tcW w:w="160" w:type="dxa"/>
            <w:vMerge/>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4640" w:type="dxa"/>
            <w:gridSpan w:val="4"/>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-Рассказывание и обсуждение картин,</w:t>
            </w:r>
          </w:p>
        </w:tc>
        <w:tc>
          <w:tcPr>
            <w:tcW w:w="16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560" w:type="dxa"/>
            <w:gridSpan w:val="6"/>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-Разыгрывание коммуникативных</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lastRenderedPageBreak/>
              <w:t>иллюстраций.</w:t>
            </w:r>
          </w:p>
        </w:tc>
        <w:tc>
          <w:tcPr>
            <w:tcW w:w="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ситуаций.</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4640" w:type="dxa"/>
            <w:gridSpan w:val="4"/>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-Просмотр телепередач, видеофильмов.</w:t>
            </w:r>
          </w:p>
        </w:tc>
        <w:tc>
          <w:tcPr>
            <w:tcW w:w="16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560" w:type="dxa"/>
            <w:gridSpan w:val="6"/>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-Создание контрольных педагогических</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4640" w:type="dxa"/>
            <w:gridSpan w:val="4"/>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-Задачи на решение коммуникативных</w:t>
            </w:r>
          </w:p>
        </w:tc>
        <w:tc>
          <w:tcPr>
            <w:tcW w:w="16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ситуаций</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ситуаций.</w:t>
            </w:r>
          </w:p>
        </w:tc>
        <w:tc>
          <w:tcPr>
            <w:tcW w:w="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87"/>
        </w:trPr>
        <w:tc>
          <w:tcPr>
            <w:tcW w:w="2560" w:type="dxa"/>
            <w:gridSpan w:val="2"/>
            <w:tcBorders>
              <w:left w:val="single" w:sz="8" w:space="0" w:color="00000A"/>
              <w:bottom w:val="single" w:sz="8" w:space="0" w:color="00000A"/>
            </w:tcBorders>
            <w:vAlign w:val="bottom"/>
          </w:tcPr>
          <w:p w:rsidR="00941484" w:rsidRPr="00941484" w:rsidRDefault="00941484" w:rsidP="00941484">
            <w:pPr>
              <w:spacing w:line="287"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-Придумывание сказок.</w:t>
            </w:r>
          </w:p>
        </w:tc>
        <w:tc>
          <w:tcPr>
            <w:tcW w:w="44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818"/>
        </w:trPr>
        <w:tc>
          <w:tcPr>
            <w:tcW w:w="9520" w:type="dxa"/>
            <w:gridSpan w:val="13"/>
            <w:tcBorders>
              <w:bottom w:val="single" w:sz="8" w:space="0" w:color="00000A"/>
            </w:tcBorders>
            <w:vAlign w:val="bottom"/>
          </w:tcPr>
          <w:p w:rsidR="00941484" w:rsidRPr="00941484" w:rsidRDefault="00941484" w:rsidP="00941484">
            <w:pPr>
              <w:ind w:right="200"/>
              <w:jc w:val="center"/>
              <w:rPr>
                <w:rFonts w:ascii="Times New Roman" w:eastAsiaTheme="minorEastAsia" w:hAnsi="Times New Roman" w:cs="Times New Roman"/>
                <w:sz w:val="24"/>
                <w:szCs w:val="24"/>
                <w:lang w:eastAsia="ru-RU"/>
              </w:rPr>
            </w:pPr>
            <w:r w:rsidRPr="00941484">
              <w:rPr>
                <w:rFonts w:ascii="Times New Roman" w:eastAsia="Gabriola" w:hAnsi="Times New Roman" w:cs="Times New Roman"/>
                <w:b/>
                <w:bCs/>
                <w:i/>
                <w:iCs/>
                <w:sz w:val="24"/>
                <w:szCs w:val="24"/>
                <w:lang w:eastAsia="ru-RU"/>
              </w:rPr>
              <w:t>Методы, позволяющие проводить работу по познавательному развитию</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55"/>
        </w:trPr>
        <w:tc>
          <w:tcPr>
            <w:tcW w:w="2500" w:type="dxa"/>
            <w:tcBorders>
              <w:left w:val="single" w:sz="8" w:space="0" w:color="00000A"/>
              <w:right w:val="single" w:sz="8" w:space="0" w:color="00000A"/>
            </w:tcBorders>
            <w:vAlign w:val="bottom"/>
          </w:tcPr>
          <w:p w:rsidR="00941484" w:rsidRPr="00941484" w:rsidRDefault="00941484" w:rsidP="00941484">
            <w:pPr>
              <w:spacing w:line="255"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Методы,</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55"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Методы,</w:t>
            </w:r>
          </w:p>
        </w:tc>
        <w:tc>
          <w:tcPr>
            <w:tcW w:w="1600" w:type="dxa"/>
            <w:gridSpan w:val="3"/>
            <w:vAlign w:val="bottom"/>
          </w:tcPr>
          <w:p w:rsidR="00941484" w:rsidRPr="00941484" w:rsidRDefault="00941484" w:rsidP="00941484">
            <w:pPr>
              <w:spacing w:line="255"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Методы,</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560" w:type="dxa"/>
            <w:gridSpan w:val="3"/>
            <w:tcBorders>
              <w:right w:val="single" w:sz="8" w:space="0" w:color="00000A"/>
            </w:tcBorders>
            <w:vAlign w:val="bottom"/>
          </w:tcPr>
          <w:p w:rsidR="00941484" w:rsidRPr="00941484" w:rsidRDefault="00941484" w:rsidP="00941484">
            <w:pPr>
              <w:spacing w:line="255"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Методы коррекции и</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повышающие</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вызывающие</w:t>
            </w:r>
          </w:p>
        </w:tc>
        <w:tc>
          <w:tcPr>
            <w:tcW w:w="1860" w:type="dxa"/>
            <w:gridSpan w:val="5"/>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способствующие</w:t>
            </w: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560" w:type="dxa"/>
            <w:gridSpan w:val="3"/>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уточнения   детских</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познавательную</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эмоциональную</w:t>
            </w:r>
          </w:p>
        </w:tc>
        <w:tc>
          <w:tcPr>
            <w:tcW w:w="1600" w:type="dxa"/>
            <w:gridSpan w:val="3"/>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взаимосвязи</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560" w:type="dxa"/>
            <w:gridSpan w:val="3"/>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представлений</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активность</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активность</w:t>
            </w:r>
          </w:p>
        </w:tc>
        <w:tc>
          <w:tcPr>
            <w:tcW w:w="1600" w:type="dxa"/>
            <w:gridSpan w:val="3"/>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различных</w:t>
            </w:r>
          </w:p>
        </w:tc>
        <w:tc>
          <w:tcPr>
            <w:tcW w:w="720" w:type="dxa"/>
            <w:gridSpan w:val="3"/>
            <w:tcBorders>
              <w:right w:val="single" w:sz="8" w:space="0" w:color="00000A"/>
            </w:tcBorders>
            <w:vAlign w:val="bottom"/>
          </w:tcPr>
          <w:p w:rsidR="00941484" w:rsidRPr="00941484" w:rsidRDefault="00941484" w:rsidP="00941484">
            <w:pPr>
              <w:spacing w:line="276" w:lineRule="exact"/>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видов</w:t>
            </w:r>
          </w:p>
        </w:tc>
        <w:tc>
          <w:tcPr>
            <w:tcW w:w="24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87"/>
        </w:trPr>
        <w:tc>
          <w:tcPr>
            <w:tcW w:w="2500" w:type="dxa"/>
            <w:tcBorders>
              <w:left w:val="single" w:sz="8" w:space="0" w:color="00000A"/>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4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0" w:type="dxa"/>
            <w:gridSpan w:val="3"/>
            <w:tcBorders>
              <w:bottom w:val="single" w:sz="8" w:space="0" w:color="00000A"/>
            </w:tcBorders>
            <w:vAlign w:val="bottom"/>
          </w:tcPr>
          <w:p w:rsidR="00941484" w:rsidRPr="00941484" w:rsidRDefault="00941484" w:rsidP="00941484">
            <w:pPr>
              <w:spacing w:line="287"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деятельности</w:t>
            </w:r>
          </w:p>
        </w:tc>
        <w:tc>
          <w:tcPr>
            <w:tcW w:w="1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55"/>
        </w:trPr>
        <w:tc>
          <w:tcPr>
            <w:tcW w:w="2500" w:type="dxa"/>
            <w:tcBorders>
              <w:left w:val="single" w:sz="8" w:space="0" w:color="00000A"/>
              <w:right w:val="single" w:sz="8" w:space="0" w:color="00000A"/>
            </w:tcBorders>
            <w:vAlign w:val="bottom"/>
          </w:tcPr>
          <w:p w:rsidR="00941484" w:rsidRPr="00941484" w:rsidRDefault="00941484" w:rsidP="00941484">
            <w:pPr>
              <w:spacing w:line="255"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Элементарный</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55"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Воображаемая</w:t>
            </w:r>
          </w:p>
        </w:tc>
        <w:tc>
          <w:tcPr>
            <w:tcW w:w="1600" w:type="dxa"/>
            <w:gridSpan w:val="3"/>
            <w:vAlign w:val="bottom"/>
          </w:tcPr>
          <w:p w:rsidR="00941484" w:rsidRPr="00941484" w:rsidRDefault="00941484" w:rsidP="00941484">
            <w:pPr>
              <w:spacing w:line="255"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Прием</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560" w:type="dxa"/>
            <w:gridSpan w:val="3"/>
            <w:tcBorders>
              <w:right w:val="single" w:sz="8" w:space="0" w:color="00000A"/>
            </w:tcBorders>
            <w:vAlign w:val="bottom"/>
          </w:tcPr>
          <w:p w:rsidR="00941484" w:rsidRPr="00941484" w:rsidRDefault="00941484" w:rsidP="00941484">
            <w:pPr>
              <w:spacing w:line="255"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Повторение</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анализ</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ситуация</w:t>
            </w:r>
          </w:p>
        </w:tc>
        <w:tc>
          <w:tcPr>
            <w:tcW w:w="1860" w:type="dxa"/>
            <w:gridSpan w:val="5"/>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предложения и</w:t>
            </w: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560" w:type="dxa"/>
            <w:gridSpan w:val="3"/>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Наблюдение</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Сравнение по</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Придумывание</w:t>
            </w:r>
          </w:p>
        </w:tc>
        <w:tc>
          <w:tcPr>
            <w:tcW w:w="2320" w:type="dxa"/>
            <w:gridSpan w:val="6"/>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обучения способу</w:t>
            </w:r>
          </w:p>
        </w:tc>
        <w:tc>
          <w:tcPr>
            <w:tcW w:w="2560" w:type="dxa"/>
            <w:gridSpan w:val="3"/>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Экспериментирование</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контрасту и подобию,</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сказок</w:t>
            </w:r>
          </w:p>
        </w:tc>
        <w:tc>
          <w:tcPr>
            <w:tcW w:w="2320" w:type="dxa"/>
            <w:gridSpan w:val="6"/>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связи разных видов</w:t>
            </w:r>
          </w:p>
        </w:tc>
        <w:tc>
          <w:tcPr>
            <w:tcW w:w="2560" w:type="dxa"/>
            <w:gridSpan w:val="3"/>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Создание</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сходству</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Игры-</w:t>
            </w:r>
          </w:p>
        </w:tc>
        <w:tc>
          <w:tcPr>
            <w:tcW w:w="1600" w:type="dxa"/>
            <w:gridSpan w:val="3"/>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деятельности</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560" w:type="dxa"/>
            <w:gridSpan w:val="3"/>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проблемных ситуаций</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Группировка и</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драматизации</w:t>
            </w:r>
          </w:p>
        </w:tc>
        <w:tc>
          <w:tcPr>
            <w:tcW w:w="1860" w:type="dxa"/>
            <w:gridSpan w:val="5"/>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Перспективное</w:t>
            </w: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560" w:type="dxa"/>
            <w:gridSpan w:val="3"/>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Беседа</w:t>
            </w: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классификация</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Сюрпризные</w:t>
            </w:r>
          </w:p>
        </w:tc>
        <w:tc>
          <w:tcPr>
            <w:tcW w:w="1600" w:type="dxa"/>
            <w:gridSpan w:val="3"/>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планирование</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Моделирование и</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моменты и</w:t>
            </w:r>
          </w:p>
        </w:tc>
        <w:tc>
          <w:tcPr>
            <w:tcW w:w="1860" w:type="dxa"/>
            <w:gridSpan w:val="5"/>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Перспектива,</w:t>
            </w: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конструирование</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элементы новизны</w:t>
            </w:r>
          </w:p>
        </w:tc>
        <w:tc>
          <w:tcPr>
            <w:tcW w:w="1860" w:type="dxa"/>
            <w:gridSpan w:val="5"/>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направленная на</w:t>
            </w: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Ответы на вопросы</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Юмор и шутка</w:t>
            </w:r>
          </w:p>
        </w:tc>
        <w:tc>
          <w:tcPr>
            <w:tcW w:w="1600" w:type="dxa"/>
            <w:gridSpan w:val="3"/>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последующую</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детей</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Сочетание</w:t>
            </w:r>
          </w:p>
        </w:tc>
        <w:tc>
          <w:tcPr>
            <w:tcW w:w="1600" w:type="dxa"/>
            <w:gridSpan w:val="3"/>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деятельность</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Приучение к</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разнообразных</w:t>
            </w:r>
          </w:p>
        </w:tc>
        <w:tc>
          <w:tcPr>
            <w:tcW w:w="1600" w:type="dxa"/>
            <w:gridSpan w:val="3"/>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Беседа</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самостоятельному</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средств на одной</w:t>
            </w:r>
          </w:p>
        </w:tc>
        <w:tc>
          <w:tcPr>
            <w:tcW w:w="16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00" w:type="dxa"/>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поиску ответов на</w:t>
            </w:r>
          </w:p>
        </w:tc>
        <w:tc>
          <w:tcPr>
            <w:tcW w:w="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080" w:type="dxa"/>
            <w:gridSpan w:val="2"/>
            <w:tcBorders>
              <w:right w:val="single" w:sz="8" w:space="0" w:color="00000A"/>
            </w:tcBorders>
            <w:vAlign w:val="bottom"/>
          </w:tcPr>
          <w:p w:rsidR="00941484" w:rsidRPr="00941484" w:rsidRDefault="00941484" w:rsidP="00941484">
            <w:pPr>
              <w:spacing w:line="276" w:lineRule="exact"/>
              <w:ind w:left="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ОД</w:t>
            </w:r>
          </w:p>
        </w:tc>
        <w:tc>
          <w:tcPr>
            <w:tcW w:w="16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87"/>
        </w:trPr>
        <w:tc>
          <w:tcPr>
            <w:tcW w:w="2500" w:type="dxa"/>
            <w:tcBorders>
              <w:left w:val="single" w:sz="8" w:space="0" w:color="00000A"/>
              <w:bottom w:val="single" w:sz="8" w:space="0" w:color="00000A"/>
              <w:right w:val="single" w:sz="8" w:space="0" w:color="00000A"/>
            </w:tcBorders>
            <w:vAlign w:val="bottom"/>
          </w:tcPr>
          <w:p w:rsidR="00941484" w:rsidRPr="00941484" w:rsidRDefault="00941484" w:rsidP="00941484">
            <w:pPr>
              <w:spacing w:line="287"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вопросы</w:t>
            </w:r>
          </w:p>
        </w:tc>
        <w:tc>
          <w:tcPr>
            <w:tcW w:w="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4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542"/>
        </w:trPr>
        <w:tc>
          <w:tcPr>
            <w:tcW w:w="250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940" w:type="dxa"/>
            <w:gridSpan w:val="7"/>
            <w:tcBorders>
              <w:bottom w:val="single" w:sz="8" w:space="0" w:color="00000A"/>
            </w:tcBorders>
            <w:vAlign w:val="bottom"/>
          </w:tcPr>
          <w:p w:rsidR="00941484" w:rsidRPr="00941484" w:rsidRDefault="00941484" w:rsidP="00941484">
            <w:pPr>
              <w:ind w:left="164"/>
              <w:jc w:val="center"/>
              <w:rPr>
                <w:rFonts w:ascii="Times New Roman" w:eastAsiaTheme="minorEastAsia" w:hAnsi="Times New Roman" w:cs="Times New Roman"/>
                <w:sz w:val="24"/>
                <w:szCs w:val="24"/>
                <w:lang w:eastAsia="ru-RU"/>
              </w:rPr>
            </w:pPr>
            <w:r w:rsidRPr="00941484">
              <w:rPr>
                <w:rFonts w:ascii="Times New Roman" w:eastAsia="Gabriola" w:hAnsi="Times New Roman" w:cs="Times New Roman"/>
                <w:b/>
                <w:bCs/>
                <w:i/>
                <w:iCs/>
                <w:sz w:val="24"/>
                <w:szCs w:val="24"/>
                <w:lang w:eastAsia="ru-RU"/>
              </w:rPr>
              <w:t>Методы по речевому развитию</w:t>
            </w:r>
          </w:p>
        </w:tc>
        <w:tc>
          <w:tcPr>
            <w:tcW w:w="4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66"/>
        </w:trPr>
        <w:tc>
          <w:tcPr>
            <w:tcW w:w="2560" w:type="dxa"/>
            <w:gridSpan w:val="2"/>
            <w:tcBorders>
              <w:left w:val="single" w:sz="8" w:space="0" w:color="00000A"/>
              <w:bottom w:val="single" w:sz="8" w:space="0" w:color="00000A"/>
            </w:tcBorders>
            <w:vAlign w:val="bottom"/>
          </w:tcPr>
          <w:p w:rsidR="00941484" w:rsidRPr="00941484" w:rsidRDefault="00941484" w:rsidP="00941484">
            <w:pPr>
              <w:spacing w:line="266" w:lineRule="exact"/>
              <w:ind w:left="92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Наглядные</w:t>
            </w:r>
          </w:p>
        </w:tc>
        <w:tc>
          <w:tcPr>
            <w:tcW w:w="44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240" w:type="dxa"/>
            <w:gridSpan w:val="4"/>
            <w:tcBorders>
              <w:bottom w:val="single" w:sz="8" w:space="0" w:color="00000A"/>
            </w:tcBorders>
            <w:vAlign w:val="bottom"/>
          </w:tcPr>
          <w:p w:rsidR="00941484" w:rsidRPr="00941484" w:rsidRDefault="00941484" w:rsidP="00941484">
            <w:pPr>
              <w:spacing w:line="266" w:lineRule="exact"/>
              <w:ind w:left="6"/>
              <w:jc w:val="center"/>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Словесные</w:t>
            </w:r>
          </w:p>
        </w:tc>
        <w:tc>
          <w:tcPr>
            <w:tcW w:w="16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bottom w:val="single" w:sz="8" w:space="0" w:color="00000A"/>
              <w:right w:val="single" w:sz="8" w:space="0" w:color="00000A"/>
            </w:tcBorders>
            <w:vAlign w:val="bottom"/>
          </w:tcPr>
          <w:p w:rsidR="00941484" w:rsidRPr="00941484" w:rsidRDefault="00941484" w:rsidP="00941484">
            <w:pPr>
              <w:spacing w:line="266" w:lineRule="exact"/>
              <w:ind w:left="16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Практические</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55"/>
        </w:trPr>
        <w:tc>
          <w:tcPr>
            <w:tcW w:w="3000" w:type="dxa"/>
            <w:gridSpan w:val="3"/>
            <w:tcBorders>
              <w:left w:val="single" w:sz="8" w:space="0" w:color="00000A"/>
              <w:right w:val="single" w:sz="8" w:space="0" w:color="00000A"/>
            </w:tcBorders>
            <w:vAlign w:val="bottom"/>
          </w:tcPr>
          <w:p w:rsidR="00941484" w:rsidRPr="00941484" w:rsidRDefault="00941484" w:rsidP="00941484">
            <w:pPr>
              <w:spacing w:line="255"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lastRenderedPageBreak/>
              <w:t>-Метод непосредственного</w:t>
            </w:r>
          </w:p>
        </w:tc>
        <w:tc>
          <w:tcPr>
            <w:tcW w:w="1640" w:type="dxa"/>
            <w:vAlign w:val="bottom"/>
          </w:tcPr>
          <w:p w:rsidR="00941484" w:rsidRPr="00941484" w:rsidRDefault="00941484" w:rsidP="00941484">
            <w:pPr>
              <w:spacing w:line="255" w:lineRule="exact"/>
              <w:ind w:left="8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-Чтение   и</w:t>
            </w:r>
          </w:p>
        </w:tc>
        <w:tc>
          <w:tcPr>
            <w:tcW w:w="1760" w:type="dxa"/>
            <w:gridSpan w:val="4"/>
            <w:tcBorders>
              <w:right w:val="single" w:sz="8" w:space="0" w:color="00000A"/>
            </w:tcBorders>
            <w:vAlign w:val="bottom"/>
          </w:tcPr>
          <w:p w:rsidR="00941484" w:rsidRPr="00941484" w:rsidRDefault="00941484" w:rsidP="00941484">
            <w:pPr>
              <w:spacing w:line="255" w:lineRule="exact"/>
              <w:ind w:left="1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рассказывание</w:t>
            </w: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860" w:type="dxa"/>
            <w:gridSpan w:val="3"/>
            <w:tcBorders>
              <w:right w:val="single" w:sz="8" w:space="0" w:color="00000A"/>
            </w:tcBorders>
            <w:vAlign w:val="bottom"/>
          </w:tcPr>
          <w:p w:rsidR="00941484" w:rsidRPr="00941484" w:rsidRDefault="00941484" w:rsidP="00941484">
            <w:pPr>
              <w:spacing w:line="255" w:lineRule="exact"/>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-Дидактические игры</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наблюдения и его</w:t>
            </w:r>
          </w:p>
        </w:tc>
        <w:tc>
          <w:tcPr>
            <w:tcW w:w="44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400" w:type="dxa"/>
            <w:gridSpan w:val="5"/>
            <w:tcBorders>
              <w:right w:val="single" w:sz="8" w:space="0" w:color="00000A"/>
            </w:tcBorders>
            <w:vAlign w:val="bottom"/>
          </w:tcPr>
          <w:p w:rsidR="00941484" w:rsidRPr="00941484" w:rsidRDefault="00941484" w:rsidP="00941484">
            <w:pPr>
              <w:spacing w:line="276" w:lineRule="exact"/>
              <w:ind w:left="8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художественных произведений</w:t>
            </w: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860" w:type="dxa"/>
            <w:gridSpan w:val="3"/>
            <w:tcBorders>
              <w:right w:val="single" w:sz="8" w:space="0" w:color="00000A"/>
            </w:tcBorders>
            <w:vAlign w:val="bottom"/>
          </w:tcPr>
          <w:p w:rsidR="00941484" w:rsidRPr="00941484" w:rsidRDefault="00941484" w:rsidP="00941484">
            <w:pPr>
              <w:spacing w:line="276" w:lineRule="exact"/>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-Игры-драматизации</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разновидности:</w:t>
            </w:r>
          </w:p>
        </w:tc>
        <w:tc>
          <w:tcPr>
            <w:tcW w:w="44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240" w:type="dxa"/>
            <w:gridSpan w:val="4"/>
            <w:vAlign w:val="bottom"/>
          </w:tcPr>
          <w:p w:rsidR="00941484" w:rsidRPr="00941484" w:rsidRDefault="00941484" w:rsidP="00941484">
            <w:pPr>
              <w:spacing w:line="276" w:lineRule="exact"/>
              <w:ind w:left="8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-Заучивание наизусть</w:t>
            </w: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860" w:type="dxa"/>
            <w:gridSpan w:val="3"/>
            <w:tcBorders>
              <w:right w:val="single" w:sz="8" w:space="0" w:color="00000A"/>
            </w:tcBorders>
            <w:vAlign w:val="bottom"/>
          </w:tcPr>
          <w:p w:rsidR="00941484" w:rsidRPr="00941484" w:rsidRDefault="00941484" w:rsidP="00941484">
            <w:pPr>
              <w:spacing w:line="276" w:lineRule="exact"/>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-Дидактические</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наблюдение в природе,</w:t>
            </w:r>
          </w:p>
        </w:tc>
        <w:tc>
          <w:tcPr>
            <w:tcW w:w="44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vAlign w:val="bottom"/>
          </w:tcPr>
          <w:p w:rsidR="00941484" w:rsidRPr="00941484" w:rsidRDefault="00941484" w:rsidP="00941484">
            <w:pPr>
              <w:spacing w:line="276" w:lineRule="exact"/>
              <w:ind w:left="8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-Пересказ</w:t>
            </w:r>
          </w:p>
        </w:tc>
        <w:tc>
          <w:tcPr>
            <w:tcW w:w="16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860" w:type="dxa"/>
            <w:gridSpan w:val="3"/>
            <w:tcBorders>
              <w:right w:val="single" w:sz="8" w:space="0" w:color="00000A"/>
            </w:tcBorders>
            <w:vAlign w:val="bottom"/>
          </w:tcPr>
          <w:p w:rsidR="00941484" w:rsidRPr="00941484" w:rsidRDefault="00941484" w:rsidP="00941484">
            <w:pPr>
              <w:spacing w:line="276" w:lineRule="exact"/>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упражнения</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экскурсии.</w:t>
            </w:r>
          </w:p>
        </w:tc>
        <w:tc>
          <w:tcPr>
            <w:tcW w:w="44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240" w:type="dxa"/>
            <w:gridSpan w:val="4"/>
            <w:vAlign w:val="bottom"/>
          </w:tcPr>
          <w:p w:rsidR="00941484" w:rsidRPr="00941484" w:rsidRDefault="00941484" w:rsidP="00941484">
            <w:pPr>
              <w:spacing w:line="276" w:lineRule="exact"/>
              <w:ind w:left="8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-Обобщающая беседа</w:t>
            </w: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860" w:type="dxa"/>
            <w:gridSpan w:val="3"/>
            <w:tcBorders>
              <w:right w:val="single" w:sz="8" w:space="0" w:color="00000A"/>
            </w:tcBorders>
            <w:vAlign w:val="bottom"/>
          </w:tcPr>
          <w:p w:rsidR="00941484" w:rsidRPr="00941484" w:rsidRDefault="00941484" w:rsidP="00941484">
            <w:pPr>
              <w:spacing w:line="276" w:lineRule="exact"/>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-Пластические этюды</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-Опосредованное</w:t>
            </w:r>
          </w:p>
        </w:tc>
        <w:tc>
          <w:tcPr>
            <w:tcW w:w="44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400" w:type="dxa"/>
            <w:gridSpan w:val="5"/>
            <w:tcBorders>
              <w:right w:val="single" w:sz="8" w:space="0" w:color="00000A"/>
            </w:tcBorders>
            <w:vAlign w:val="bottom"/>
          </w:tcPr>
          <w:p w:rsidR="00941484" w:rsidRPr="00941484" w:rsidRDefault="00941484" w:rsidP="00941484">
            <w:pPr>
              <w:spacing w:line="276" w:lineRule="exact"/>
              <w:ind w:left="8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-Рассказывание без опоры на</w:t>
            </w: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860" w:type="dxa"/>
            <w:gridSpan w:val="3"/>
            <w:tcBorders>
              <w:right w:val="single" w:sz="8" w:space="0" w:color="00000A"/>
            </w:tcBorders>
            <w:vAlign w:val="bottom"/>
          </w:tcPr>
          <w:p w:rsidR="00941484" w:rsidRPr="00941484" w:rsidRDefault="00941484" w:rsidP="00941484">
            <w:pPr>
              <w:spacing w:line="276" w:lineRule="exact"/>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-Хороводные игры</w:t>
            </w: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наблюдение</w:t>
            </w:r>
          </w:p>
        </w:tc>
        <w:tc>
          <w:tcPr>
            <w:tcW w:w="44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240" w:type="dxa"/>
            <w:gridSpan w:val="4"/>
            <w:vAlign w:val="bottom"/>
          </w:tcPr>
          <w:p w:rsidR="00941484" w:rsidRPr="00941484" w:rsidRDefault="00941484" w:rsidP="00941484">
            <w:pPr>
              <w:spacing w:line="276" w:lineRule="exact"/>
              <w:ind w:left="8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наглядный материал</w:t>
            </w: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(изобразительная</w:t>
            </w:r>
          </w:p>
        </w:tc>
        <w:tc>
          <w:tcPr>
            <w:tcW w:w="44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2560" w:type="dxa"/>
            <w:gridSpan w:val="2"/>
            <w:tcBorders>
              <w:lef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наглядность):</w:t>
            </w:r>
          </w:p>
        </w:tc>
        <w:tc>
          <w:tcPr>
            <w:tcW w:w="44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3000" w:type="dxa"/>
            <w:gridSpan w:val="3"/>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рассматривание игрушек и</w:t>
            </w:r>
          </w:p>
        </w:tc>
        <w:tc>
          <w:tcPr>
            <w:tcW w:w="16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76"/>
        </w:trPr>
        <w:tc>
          <w:tcPr>
            <w:tcW w:w="3000" w:type="dxa"/>
            <w:gridSpan w:val="3"/>
            <w:tcBorders>
              <w:left w:val="single" w:sz="8" w:space="0" w:color="00000A"/>
              <w:right w:val="single" w:sz="8" w:space="0" w:color="00000A"/>
            </w:tcBorders>
            <w:vAlign w:val="bottom"/>
          </w:tcPr>
          <w:p w:rsidR="00941484" w:rsidRPr="00941484" w:rsidRDefault="00941484" w:rsidP="00941484">
            <w:pPr>
              <w:spacing w:line="276"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картин, рассказывание по</w:t>
            </w:r>
          </w:p>
        </w:tc>
        <w:tc>
          <w:tcPr>
            <w:tcW w:w="16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941484">
        <w:trPr>
          <w:gridBefore w:val="1"/>
          <w:wBefore w:w="10" w:type="dxa"/>
          <w:trHeight w:val="287"/>
        </w:trPr>
        <w:tc>
          <w:tcPr>
            <w:tcW w:w="2560" w:type="dxa"/>
            <w:gridSpan w:val="2"/>
            <w:tcBorders>
              <w:left w:val="single" w:sz="8" w:space="0" w:color="00000A"/>
              <w:bottom w:val="single" w:sz="8" w:space="0" w:color="00000A"/>
            </w:tcBorders>
            <w:vAlign w:val="bottom"/>
          </w:tcPr>
          <w:p w:rsidR="00941484" w:rsidRPr="00941484" w:rsidRDefault="00941484" w:rsidP="00941484">
            <w:pPr>
              <w:spacing w:line="287" w:lineRule="exact"/>
              <w:ind w:left="12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игрушкам и картинкам</w:t>
            </w:r>
          </w:p>
        </w:tc>
        <w:tc>
          <w:tcPr>
            <w:tcW w:w="44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4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gridSpan w:val="2"/>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44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0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460" w:type="dxa"/>
            <w:tcBorders>
              <w:bottom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400" w:type="dxa"/>
            <w:gridSpan w:val="2"/>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16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bl>
    <w:p w:rsidR="00941484" w:rsidRPr="00941484" w:rsidRDefault="00941484" w:rsidP="00941484">
      <w:pPr>
        <w:ind w:right="-99"/>
        <w:jc w:val="center"/>
        <w:rPr>
          <w:rFonts w:ascii="Times New Roman" w:eastAsiaTheme="minorEastAsia" w:hAnsi="Times New Roman" w:cs="Times New Roman"/>
          <w:sz w:val="28"/>
          <w:szCs w:val="24"/>
          <w:lang w:eastAsia="ru-RU"/>
        </w:rPr>
      </w:pPr>
      <w:r w:rsidRPr="00941484">
        <w:rPr>
          <w:rFonts w:ascii="Times New Roman" w:eastAsia="Gabriola" w:hAnsi="Times New Roman" w:cs="Times New Roman"/>
          <w:b/>
          <w:bCs/>
          <w:i/>
          <w:iCs/>
          <w:sz w:val="28"/>
          <w:szCs w:val="24"/>
          <w:lang w:eastAsia="ru-RU"/>
        </w:rPr>
        <w:t>Методы по художественно – эстетическому развитию</w:t>
      </w:r>
    </w:p>
    <w:p w:rsidR="00941484" w:rsidRPr="00941484" w:rsidRDefault="00941484" w:rsidP="00941484">
      <w:pPr>
        <w:spacing w:line="189" w:lineRule="auto"/>
        <w:ind w:right="-99"/>
        <w:jc w:val="center"/>
        <w:rPr>
          <w:rFonts w:ascii="Times New Roman" w:eastAsiaTheme="minorEastAsia" w:hAnsi="Times New Roman" w:cs="Times New Roman"/>
          <w:sz w:val="28"/>
          <w:szCs w:val="24"/>
          <w:lang w:eastAsia="ru-RU"/>
        </w:rPr>
      </w:pPr>
      <w:r w:rsidRPr="00941484">
        <w:rPr>
          <w:rFonts w:ascii="Times New Roman" w:eastAsia="Gabriola" w:hAnsi="Times New Roman" w:cs="Times New Roman"/>
          <w:b/>
          <w:bCs/>
          <w:i/>
          <w:iCs/>
          <w:sz w:val="28"/>
          <w:szCs w:val="24"/>
          <w:lang w:eastAsia="ru-RU"/>
        </w:rPr>
        <w:t>(Рисование, лепка, аппликация, конструирование, художественный труд)</w:t>
      </w:r>
    </w:p>
    <w:p w:rsidR="00941484" w:rsidRPr="00941484" w:rsidRDefault="00941484" w:rsidP="00941484">
      <w:pPr>
        <w:ind w:left="260" w:right="16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-Метод пробуждения ярких эстетических эмоций и переживаний с целью овладения даром сопереживания.</w:t>
      </w:r>
    </w:p>
    <w:p w:rsidR="00941484" w:rsidRPr="00941484" w:rsidRDefault="00941484" w:rsidP="00941484">
      <w:pPr>
        <w:ind w:left="260" w:right="120"/>
        <w:jc w:val="both"/>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-Метод побуждения к сопереживанию, эмоциональной отзывчивости на прекрасное в окружающем мире.</w:t>
      </w:r>
    </w:p>
    <w:p w:rsidR="00941484" w:rsidRPr="00941484" w:rsidRDefault="00941484" w:rsidP="00107A37">
      <w:pPr>
        <w:spacing w:line="209" w:lineRule="auto"/>
        <w:ind w:left="26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-Метод эстетического убеждения</w:t>
      </w:r>
    </w:p>
    <w:p w:rsidR="00941484" w:rsidRPr="00941484" w:rsidRDefault="00941484" w:rsidP="00107A37">
      <w:pPr>
        <w:ind w:left="260" w:right="100"/>
        <w:jc w:val="both"/>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-Метод сенсорного насыщения (без сенсорной основы немыслимо приобщение детей к художественной культуре).</w:t>
      </w:r>
    </w:p>
    <w:p w:rsidR="00941484" w:rsidRPr="00941484" w:rsidRDefault="00941484" w:rsidP="00941484">
      <w:pPr>
        <w:ind w:left="260" w:right="100"/>
        <w:jc w:val="both"/>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-Метод эстетического выбора («убеждения красотой»), направленный на формирование эстетического вкуса.</w:t>
      </w:r>
    </w:p>
    <w:p w:rsidR="00941484" w:rsidRPr="00941484" w:rsidRDefault="00941484" w:rsidP="00941484">
      <w:pPr>
        <w:spacing w:line="209" w:lineRule="auto"/>
        <w:ind w:left="26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-Метод разнообразной художественной практики.</w:t>
      </w:r>
    </w:p>
    <w:p w:rsidR="00941484" w:rsidRPr="00941484" w:rsidRDefault="00941484" w:rsidP="00107A37">
      <w:pPr>
        <w:spacing w:line="180" w:lineRule="auto"/>
        <w:ind w:left="26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-Метод сотворчества (с педагогом, народным мастером, художником, сверстниками).</w:t>
      </w:r>
    </w:p>
    <w:p w:rsidR="00941484" w:rsidRPr="00941484" w:rsidRDefault="00941484" w:rsidP="00941484">
      <w:pPr>
        <w:ind w:left="260" w:right="120"/>
        <w:jc w:val="both"/>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-Метод нетривиальных (необыденных) творческих ситуаций, пробуждающих интерес к художественной деятельности.</w:t>
      </w:r>
    </w:p>
    <w:p w:rsidR="00941484" w:rsidRPr="00941484" w:rsidRDefault="00941484" w:rsidP="00107A37">
      <w:pPr>
        <w:spacing w:line="236" w:lineRule="auto"/>
        <w:ind w:left="26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-Метод эвристических и поисковых ситуаций.</w:t>
      </w:r>
    </w:p>
    <w:p w:rsidR="00941484" w:rsidRPr="00941484" w:rsidRDefault="00941484" w:rsidP="00941484">
      <w:pPr>
        <w:ind w:left="1900"/>
        <w:rPr>
          <w:rFonts w:ascii="Times New Roman" w:eastAsiaTheme="minorEastAsia" w:hAnsi="Times New Roman" w:cs="Times New Roman"/>
          <w:sz w:val="24"/>
          <w:szCs w:val="24"/>
          <w:lang w:eastAsia="ru-RU"/>
        </w:rPr>
      </w:pPr>
      <w:r w:rsidRPr="00941484">
        <w:rPr>
          <w:rFonts w:ascii="Times New Roman" w:eastAsia="Gabriola" w:hAnsi="Times New Roman" w:cs="Times New Roman"/>
          <w:b/>
          <w:bCs/>
          <w:i/>
          <w:iCs/>
          <w:sz w:val="24"/>
          <w:szCs w:val="24"/>
          <w:lang w:eastAsia="ru-RU"/>
        </w:rPr>
        <w:t>Методы по художественно – эстетическому развитию</w:t>
      </w:r>
    </w:p>
    <w:p w:rsidR="00941484" w:rsidRPr="00941484" w:rsidRDefault="00941484" w:rsidP="00941484">
      <w:pPr>
        <w:spacing w:line="189" w:lineRule="auto"/>
        <w:ind w:left="4460"/>
        <w:rPr>
          <w:rFonts w:ascii="Times New Roman" w:eastAsiaTheme="minorEastAsia" w:hAnsi="Times New Roman" w:cs="Times New Roman"/>
          <w:sz w:val="24"/>
          <w:szCs w:val="24"/>
          <w:lang w:eastAsia="ru-RU"/>
        </w:rPr>
      </w:pPr>
      <w:r w:rsidRPr="00941484">
        <w:rPr>
          <w:rFonts w:ascii="Times New Roman" w:eastAsia="Gabriola" w:hAnsi="Times New Roman" w:cs="Times New Roman"/>
          <w:b/>
          <w:bCs/>
          <w:i/>
          <w:iCs/>
          <w:sz w:val="24"/>
          <w:szCs w:val="24"/>
          <w:lang w:eastAsia="ru-RU"/>
        </w:rPr>
        <w:t>(музыка)</w:t>
      </w:r>
    </w:p>
    <w:p w:rsidR="00941484" w:rsidRPr="00941484" w:rsidRDefault="00941484" w:rsidP="00941484">
      <w:pPr>
        <w:spacing w:line="185" w:lineRule="auto"/>
        <w:ind w:left="260"/>
        <w:rPr>
          <w:rFonts w:ascii="Times New Roman" w:eastAsiaTheme="minorEastAsia" w:hAnsi="Times New Roman" w:cs="Times New Roman"/>
          <w:sz w:val="24"/>
          <w:szCs w:val="24"/>
          <w:lang w:eastAsia="ru-RU"/>
        </w:rPr>
      </w:pPr>
      <w:r w:rsidRPr="00107A37">
        <w:rPr>
          <w:rFonts w:ascii="Times New Roman" w:eastAsia="Gabriola" w:hAnsi="Times New Roman" w:cs="Times New Roman"/>
          <w:b/>
          <w:i/>
          <w:iCs/>
          <w:sz w:val="24"/>
          <w:szCs w:val="24"/>
          <w:lang w:eastAsia="ru-RU"/>
        </w:rPr>
        <w:t>Наглядный</w:t>
      </w:r>
      <w:r w:rsidRPr="00107A37">
        <w:rPr>
          <w:rFonts w:ascii="Times New Roman" w:eastAsia="Gabriola" w:hAnsi="Times New Roman" w:cs="Times New Roman"/>
          <w:b/>
          <w:sz w:val="24"/>
          <w:szCs w:val="24"/>
          <w:lang w:eastAsia="ru-RU"/>
        </w:rPr>
        <w:t>:</w:t>
      </w:r>
      <w:r w:rsidRPr="00941484">
        <w:rPr>
          <w:rFonts w:ascii="Times New Roman" w:eastAsia="Gabriola" w:hAnsi="Times New Roman" w:cs="Times New Roman"/>
          <w:sz w:val="24"/>
          <w:szCs w:val="24"/>
          <w:lang w:eastAsia="ru-RU"/>
        </w:rPr>
        <w:t xml:space="preserve"> сопровождение музыкального ряда изобразительным, показ движений.</w:t>
      </w:r>
    </w:p>
    <w:p w:rsidR="00941484" w:rsidRPr="00941484" w:rsidRDefault="00941484" w:rsidP="00941484">
      <w:pPr>
        <w:spacing w:line="184" w:lineRule="auto"/>
        <w:ind w:left="260"/>
        <w:rPr>
          <w:rFonts w:ascii="Times New Roman" w:eastAsiaTheme="minorEastAsia" w:hAnsi="Times New Roman" w:cs="Times New Roman"/>
          <w:sz w:val="24"/>
          <w:szCs w:val="24"/>
          <w:lang w:eastAsia="ru-RU"/>
        </w:rPr>
      </w:pPr>
      <w:r w:rsidRPr="00107A37">
        <w:rPr>
          <w:rFonts w:ascii="Times New Roman" w:eastAsia="Gabriola" w:hAnsi="Times New Roman" w:cs="Times New Roman"/>
          <w:b/>
          <w:i/>
          <w:iCs/>
          <w:sz w:val="24"/>
          <w:szCs w:val="24"/>
          <w:lang w:eastAsia="ru-RU"/>
        </w:rPr>
        <w:t>Словесный</w:t>
      </w:r>
      <w:r w:rsidRPr="00107A37">
        <w:rPr>
          <w:rFonts w:ascii="Times New Roman" w:eastAsia="Gabriola" w:hAnsi="Times New Roman" w:cs="Times New Roman"/>
          <w:b/>
          <w:bCs/>
          <w:sz w:val="24"/>
          <w:szCs w:val="24"/>
          <w:lang w:eastAsia="ru-RU"/>
        </w:rPr>
        <w:t>:</w:t>
      </w: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беседы о различных музыкальных жанрах.</w:t>
      </w:r>
    </w:p>
    <w:p w:rsidR="00941484" w:rsidRPr="00941484" w:rsidRDefault="00941484" w:rsidP="00941484">
      <w:pPr>
        <w:spacing w:line="180" w:lineRule="auto"/>
        <w:ind w:left="260"/>
        <w:rPr>
          <w:rFonts w:ascii="Times New Roman" w:eastAsiaTheme="minorEastAsia" w:hAnsi="Times New Roman" w:cs="Times New Roman"/>
          <w:sz w:val="24"/>
          <w:szCs w:val="24"/>
          <w:lang w:eastAsia="ru-RU"/>
        </w:rPr>
      </w:pPr>
      <w:r w:rsidRPr="00107A37">
        <w:rPr>
          <w:rFonts w:ascii="Times New Roman" w:eastAsia="Gabriola" w:hAnsi="Times New Roman" w:cs="Times New Roman"/>
          <w:b/>
          <w:i/>
          <w:iCs/>
          <w:sz w:val="24"/>
          <w:szCs w:val="24"/>
          <w:lang w:eastAsia="ru-RU"/>
        </w:rPr>
        <w:t>Словесно-слуховой</w:t>
      </w:r>
      <w:r w:rsidRPr="00107A37">
        <w:rPr>
          <w:rFonts w:ascii="Times New Roman" w:eastAsia="Gabriola" w:hAnsi="Times New Roman" w:cs="Times New Roman"/>
          <w:b/>
          <w:sz w:val="24"/>
          <w:szCs w:val="24"/>
          <w:lang w:eastAsia="ru-RU"/>
        </w:rPr>
        <w:t>:</w:t>
      </w:r>
      <w:r w:rsidRPr="00941484">
        <w:rPr>
          <w:rFonts w:ascii="Times New Roman" w:eastAsia="Gabriola" w:hAnsi="Times New Roman" w:cs="Times New Roman"/>
          <w:sz w:val="24"/>
          <w:szCs w:val="24"/>
          <w:lang w:eastAsia="ru-RU"/>
        </w:rPr>
        <w:t xml:space="preserve"> пение.</w:t>
      </w:r>
    </w:p>
    <w:p w:rsidR="00941484" w:rsidRPr="00941484" w:rsidRDefault="00941484" w:rsidP="00941484">
      <w:pPr>
        <w:spacing w:line="180" w:lineRule="auto"/>
        <w:ind w:left="260"/>
        <w:rPr>
          <w:rFonts w:ascii="Times New Roman" w:eastAsiaTheme="minorEastAsia" w:hAnsi="Times New Roman" w:cs="Times New Roman"/>
          <w:sz w:val="24"/>
          <w:szCs w:val="24"/>
          <w:lang w:eastAsia="ru-RU"/>
        </w:rPr>
      </w:pPr>
      <w:r w:rsidRPr="00107A37">
        <w:rPr>
          <w:rFonts w:ascii="Times New Roman" w:eastAsia="Gabriola" w:hAnsi="Times New Roman" w:cs="Times New Roman"/>
          <w:b/>
          <w:i/>
          <w:iCs/>
          <w:sz w:val="24"/>
          <w:szCs w:val="24"/>
          <w:lang w:eastAsia="ru-RU"/>
        </w:rPr>
        <w:lastRenderedPageBreak/>
        <w:t xml:space="preserve">Слуховой: </w:t>
      </w:r>
      <w:r w:rsidRPr="00941484">
        <w:rPr>
          <w:rFonts w:ascii="Times New Roman" w:eastAsia="Gabriola" w:hAnsi="Times New Roman" w:cs="Times New Roman"/>
          <w:sz w:val="24"/>
          <w:szCs w:val="24"/>
          <w:lang w:eastAsia="ru-RU"/>
        </w:rPr>
        <w:t>слушание музыки.</w:t>
      </w:r>
    </w:p>
    <w:p w:rsidR="00941484" w:rsidRPr="00941484" w:rsidRDefault="00941484" w:rsidP="00941484">
      <w:pPr>
        <w:spacing w:line="180" w:lineRule="auto"/>
        <w:ind w:left="260"/>
        <w:rPr>
          <w:rFonts w:ascii="Times New Roman" w:eastAsiaTheme="minorEastAsia" w:hAnsi="Times New Roman" w:cs="Times New Roman"/>
          <w:sz w:val="24"/>
          <w:szCs w:val="24"/>
          <w:lang w:eastAsia="ru-RU"/>
        </w:rPr>
      </w:pPr>
      <w:r w:rsidRPr="00107A37">
        <w:rPr>
          <w:rFonts w:ascii="Times New Roman" w:eastAsia="Gabriola" w:hAnsi="Times New Roman" w:cs="Times New Roman"/>
          <w:b/>
          <w:i/>
          <w:iCs/>
          <w:sz w:val="24"/>
          <w:szCs w:val="24"/>
          <w:lang w:eastAsia="ru-RU"/>
        </w:rPr>
        <w:t>Игровой:</w:t>
      </w: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музыкальные игры.</w:t>
      </w:r>
    </w:p>
    <w:p w:rsidR="00941484" w:rsidRPr="00941484" w:rsidRDefault="00941484" w:rsidP="00107A37">
      <w:pPr>
        <w:spacing w:line="182" w:lineRule="auto"/>
        <w:ind w:left="260"/>
        <w:rPr>
          <w:rFonts w:ascii="Times New Roman" w:eastAsiaTheme="minorEastAsia" w:hAnsi="Times New Roman" w:cs="Times New Roman"/>
          <w:sz w:val="24"/>
          <w:szCs w:val="24"/>
          <w:lang w:eastAsia="ru-RU"/>
        </w:rPr>
      </w:pPr>
      <w:r w:rsidRPr="00107A37">
        <w:rPr>
          <w:rFonts w:ascii="Times New Roman" w:eastAsia="Gabriola" w:hAnsi="Times New Roman" w:cs="Times New Roman"/>
          <w:b/>
          <w:i/>
          <w:iCs/>
          <w:sz w:val="24"/>
          <w:szCs w:val="24"/>
          <w:lang w:eastAsia="ru-RU"/>
        </w:rPr>
        <w:t>Практический</w:t>
      </w:r>
      <w:r w:rsidRPr="00107A37">
        <w:rPr>
          <w:rFonts w:ascii="Times New Roman" w:eastAsia="Gabriola" w:hAnsi="Times New Roman" w:cs="Times New Roman"/>
          <w:b/>
          <w:bCs/>
          <w:i/>
          <w:iCs/>
          <w:sz w:val="24"/>
          <w:szCs w:val="24"/>
          <w:lang w:eastAsia="ru-RU"/>
        </w:rPr>
        <w:t>:</w:t>
      </w: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разучивание песен, танцев, воспроизведение мелодий.</w:t>
      </w:r>
    </w:p>
    <w:tbl>
      <w:tblPr>
        <w:tblW w:w="0" w:type="auto"/>
        <w:tblInd w:w="320" w:type="dxa"/>
        <w:tblLayout w:type="fixed"/>
        <w:tblCellMar>
          <w:left w:w="0" w:type="dxa"/>
          <w:right w:w="0" w:type="dxa"/>
        </w:tblCellMar>
        <w:tblLook w:val="04A0" w:firstRow="1" w:lastRow="0" w:firstColumn="1" w:lastColumn="0" w:noHBand="0" w:noVBand="1"/>
      </w:tblPr>
      <w:tblGrid>
        <w:gridCol w:w="100"/>
        <w:gridCol w:w="3500"/>
        <w:gridCol w:w="2840"/>
        <w:gridCol w:w="2980"/>
      </w:tblGrid>
      <w:tr w:rsidR="00941484" w:rsidRPr="00941484" w:rsidTr="00DD0570">
        <w:trPr>
          <w:trHeight w:val="442"/>
        </w:trPr>
        <w:tc>
          <w:tcPr>
            <w:tcW w:w="3600" w:type="dxa"/>
            <w:gridSpan w:val="2"/>
            <w:vAlign w:val="bottom"/>
          </w:tcPr>
          <w:p w:rsidR="00941484" w:rsidRPr="00941484" w:rsidRDefault="00941484" w:rsidP="00941484">
            <w:pPr>
              <w:rPr>
                <w:rFonts w:ascii="Times New Roman" w:eastAsiaTheme="minorEastAsia" w:hAnsi="Times New Roman" w:cs="Times New Roman"/>
                <w:sz w:val="24"/>
                <w:szCs w:val="24"/>
                <w:lang w:eastAsia="ru-RU"/>
              </w:rPr>
            </w:pPr>
            <w:r w:rsidRPr="00941484">
              <w:rPr>
                <w:rFonts w:ascii="Times New Roman" w:eastAsia="Gabriola" w:hAnsi="Times New Roman" w:cs="Times New Roman"/>
                <w:b/>
                <w:bCs/>
                <w:i/>
                <w:iCs/>
                <w:sz w:val="24"/>
                <w:szCs w:val="24"/>
                <w:lang w:eastAsia="ru-RU"/>
              </w:rPr>
              <w:t>Методы физического развития</w:t>
            </w:r>
          </w:p>
        </w:tc>
        <w:tc>
          <w:tcPr>
            <w:tcW w:w="284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980" w:type="dxa"/>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DD0570">
        <w:trPr>
          <w:trHeight w:val="266"/>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top w:val="single" w:sz="8" w:space="0" w:color="00000A"/>
              <w:bottom w:val="single" w:sz="8" w:space="0" w:color="00000A"/>
              <w:right w:val="single" w:sz="8" w:space="0" w:color="00000A"/>
            </w:tcBorders>
            <w:vAlign w:val="bottom"/>
          </w:tcPr>
          <w:p w:rsidR="00941484" w:rsidRPr="00941484" w:rsidRDefault="00941484" w:rsidP="00941484">
            <w:pPr>
              <w:spacing w:line="266" w:lineRule="exact"/>
              <w:ind w:left="118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Наглядные</w:t>
            </w:r>
          </w:p>
        </w:tc>
        <w:tc>
          <w:tcPr>
            <w:tcW w:w="2840" w:type="dxa"/>
            <w:tcBorders>
              <w:top w:val="single" w:sz="8" w:space="0" w:color="00000A"/>
              <w:bottom w:val="single" w:sz="8" w:space="0" w:color="00000A"/>
              <w:right w:val="single" w:sz="8" w:space="0" w:color="00000A"/>
            </w:tcBorders>
            <w:vAlign w:val="bottom"/>
          </w:tcPr>
          <w:p w:rsidR="00941484" w:rsidRPr="00941484" w:rsidRDefault="00941484" w:rsidP="00941484">
            <w:pPr>
              <w:spacing w:line="266" w:lineRule="exact"/>
              <w:ind w:left="86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Словесные</w:t>
            </w:r>
          </w:p>
        </w:tc>
        <w:tc>
          <w:tcPr>
            <w:tcW w:w="2980" w:type="dxa"/>
            <w:tcBorders>
              <w:top w:val="single" w:sz="8" w:space="0" w:color="00000A"/>
              <w:bottom w:val="single" w:sz="8" w:space="0" w:color="00000A"/>
              <w:right w:val="single" w:sz="8" w:space="0" w:color="00000A"/>
            </w:tcBorders>
            <w:vAlign w:val="bottom"/>
          </w:tcPr>
          <w:p w:rsidR="00941484" w:rsidRPr="00941484" w:rsidRDefault="00941484" w:rsidP="00941484">
            <w:pPr>
              <w:spacing w:line="266" w:lineRule="exact"/>
              <w:ind w:left="72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Практические</w:t>
            </w:r>
          </w:p>
        </w:tc>
      </w:tr>
      <w:tr w:rsidR="00941484" w:rsidRPr="00941484" w:rsidTr="00DD0570">
        <w:trPr>
          <w:trHeight w:val="255"/>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right w:val="single" w:sz="8" w:space="0" w:color="00000A"/>
            </w:tcBorders>
            <w:vAlign w:val="bottom"/>
          </w:tcPr>
          <w:p w:rsidR="00941484" w:rsidRPr="00941484" w:rsidRDefault="00941484" w:rsidP="00941484">
            <w:pPr>
              <w:spacing w:line="255"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наглядно-зрительные приемы</w:t>
            </w:r>
          </w:p>
        </w:tc>
        <w:tc>
          <w:tcPr>
            <w:tcW w:w="2840" w:type="dxa"/>
            <w:tcBorders>
              <w:right w:val="single" w:sz="8" w:space="0" w:color="00000A"/>
            </w:tcBorders>
            <w:vAlign w:val="bottom"/>
          </w:tcPr>
          <w:p w:rsidR="00941484" w:rsidRPr="00941484" w:rsidRDefault="00941484" w:rsidP="00941484">
            <w:pPr>
              <w:spacing w:line="255"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объяснения, пояснения,</w:t>
            </w:r>
          </w:p>
        </w:tc>
        <w:tc>
          <w:tcPr>
            <w:tcW w:w="2980" w:type="dxa"/>
            <w:tcBorders>
              <w:right w:val="single" w:sz="8" w:space="0" w:color="00000A"/>
            </w:tcBorders>
            <w:vAlign w:val="bottom"/>
          </w:tcPr>
          <w:p w:rsidR="00941484" w:rsidRPr="00941484" w:rsidRDefault="00941484" w:rsidP="00941484">
            <w:pPr>
              <w:spacing w:line="255"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повторение упражнений</w:t>
            </w:r>
          </w:p>
        </w:tc>
      </w:tr>
      <w:tr w:rsidR="00941484" w:rsidRPr="00941484" w:rsidTr="00DD0570">
        <w:trPr>
          <w:trHeight w:val="276"/>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(показ физических</w:t>
            </w:r>
          </w:p>
        </w:tc>
        <w:tc>
          <w:tcPr>
            <w:tcW w:w="284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указания;</w:t>
            </w:r>
          </w:p>
        </w:tc>
        <w:tc>
          <w:tcPr>
            <w:tcW w:w="298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без   изменения   и   с</w:t>
            </w:r>
          </w:p>
        </w:tc>
      </w:tr>
      <w:tr w:rsidR="00941484" w:rsidRPr="00941484" w:rsidTr="00DD0570">
        <w:trPr>
          <w:trHeight w:val="276"/>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упражнений, использование</w:t>
            </w:r>
          </w:p>
        </w:tc>
        <w:tc>
          <w:tcPr>
            <w:tcW w:w="284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подача команд,</w:t>
            </w:r>
          </w:p>
        </w:tc>
        <w:tc>
          <w:tcPr>
            <w:tcW w:w="298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изменениями;</w:t>
            </w:r>
          </w:p>
        </w:tc>
      </w:tr>
      <w:tr w:rsidR="00941484" w:rsidRPr="00941484" w:rsidTr="00DD0570">
        <w:trPr>
          <w:trHeight w:val="276"/>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наглядных пособий, имитация,</w:t>
            </w:r>
          </w:p>
        </w:tc>
        <w:tc>
          <w:tcPr>
            <w:tcW w:w="284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распоряжений, сигналов;</w:t>
            </w:r>
          </w:p>
        </w:tc>
        <w:tc>
          <w:tcPr>
            <w:tcW w:w="298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проведение упражнений</w:t>
            </w:r>
          </w:p>
        </w:tc>
      </w:tr>
      <w:tr w:rsidR="00941484" w:rsidRPr="00941484" w:rsidTr="00DD0570">
        <w:trPr>
          <w:trHeight w:val="276"/>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зрительные ориентиры);</w:t>
            </w:r>
          </w:p>
        </w:tc>
        <w:tc>
          <w:tcPr>
            <w:tcW w:w="284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вопросы к детям;</w:t>
            </w:r>
          </w:p>
        </w:tc>
        <w:tc>
          <w:tcPr>
            <w:tcW w:w="298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в игровой форме;</w:t>
            </w:r>
          </w:p>
        </w:tc>
      </w:tr>
      <w:tr w:rsidR="00941484" w:rsidRPr="00941484" w:rsidTr="00DD0570">
        <w:trPr>
          <w:trHeight w:val="276"/>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наглядно-слуховые приемы</w:t>
            </w:r>
          </w:p>
        </w:tc>
        <w:tc>
          <w:tcPr>
            <w:tcW w:w="284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образный сюжетный</w:t>
            </w:r>
          </w:p>
        </w:tc>
        <w:tc>
          <w:tcPr>
            <w:tcW w:w="298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проведение упражнений</w:t>
            </w:r>
          </w:p>
        </w:tc>
      </w:tr>
      <w:tr w:rsidR="00941484" w:rsidRPr="00941484" w:rsidTr="00DD0570">
        <w:trPr>
          <w:trHeight w:val="276"/>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(музыка, песни);</w:t>
            </w:r>
          </w:p>
        </w:tc>
        <w:tc>
          <w:tcPr>
            <w:tcW w:w="284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рассказ, беседа;</w:t>
            </w:r>
          </w:p>
        </w:tc>
        <w:tc>
          <w:tcPr>
            <w:tcW w:w="298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в соревновательной форме</w:t>
            </w:r>
          </w:p>
        </w:tc>
      </w:tr>
      <w:tr w:rsidR="00941484" w:rsidRPr="00941484" w:rsidTr="00DD0570">
        <w:trPr>
          <w:trHeight w:val="276"/>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тактильно-мышечные приемы</w:t>
            </w:r>
          </w:p>
        </w:tc>
        <w:tc>
          <w:tcPr>
            <w:tcW w:w="284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i/>
                <w:iCs/>
                <w:sz w:val="24"/>
                <w:szCs w:val="24"/>
                <w:lang w:eastAsia="ru-RU"/>
              </w:rPr>
              <w:t xml:space="preserve">- </w:t>
            </w:r>
            <w:r w:rsidRPr="00941484">
              <w:rPr>
                <w:rFonts w:ascii="Times New Roman" w:eastAsia="Gabriola" w:hAnsi="Times New Roman" w:cs="Times New Roman"/>
                <w:sz w:val="24"/>
                <w:szCs w:val="24"/>
                <w:lang w:eastAsia="ru-RU"/>
              </w:rPr>
              <w:t>словесная инструкция.</w:t>
            </w:r>
          </w:p>
        </w:tc>
        <w:tc>
          <w:tcPr>
            <w:tcW w:w="298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DD0570">
        <w:trPr>
          <w:trHeight w:val="276"/>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right w:val="single" w:sz="8" w:space="0" w:color="00000A"/>
            </w:tcBorders>
            <w:vAlign w:val="bottom"/>
          </w:tcPr>
          <w:p w:rsidR="00941484" w:rsidRPr="00941484" w:rsidRDefault="00941484" w:rsidP="00941484">
            <w:pPr>
              <w:spacing w:line="276"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(непосредственная помощь</w:t>
            </w:r>
          </w:p>
        </w:tc>
        <w:tc>
          <w:tcPr>
            <w:tcW w:w="284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98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r>
      <w:tr w:rsidR="00941484" w:rsidRPr="00941484" w:rsidTr="00DD0570">
        <w:trPr>
          <w:trHeight w:val="287"/>
        </w:trPr>
        <w:tc>
          <w:tcPr>
            <w:tcW w:w="100" w:type="dxa"/>
            <w:tcBorders>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3500" w:type="dxa"/>
            <w:tcBorders>
              <w:bottom w:val="single" w:sz="8" w:space="0" w:color="00000A"/>
              <w:right w:val="single" w:sz="8" w:space="0" w:color="00000A"/>
            </w:tcBorders>
            <w:vAlign w:val="bottom"/>
          </w:tcPr>
          <w:p w:rsidR="00941484" w:rsidRPr="00941484" w:rsidRDefault="00941484" w:rsidP="00941484">
            <w:pPr>
              <w:spacing w:line="287" w:lineRule="exact"/>
              <w:ind w:lef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воспитателя)</w:t>
            </w:r>
          </w:p>
        </w:tc>
        <w:tc>
          <w:tcPr>
            <w:tcW w:w="284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c>
          <w:tcPr>
            <w:tcW w:w="2980" w:type="dxa"/>
            <w:tcBorders>
              <w:bottom w:val="single" w:sz="8" w:space="0" w:color="00000A"/>
              <w:right w:val="single" w:sz="8" w:space="0" w:color="00000A"/>
            </w:tcBorders>
            <w:vAlign w:val="bottom"/>
          </w:tcPr>
          <w:p w:rsidR="00941484" w:rsidRPr="00941484" w:rsidRDefault="00941484" w:rsidP="00941484">
            <w:pPr>
              <w:rPr>
                <w:rFonts w:ascii="Times New Roman" w:eastAsiaTheme="minorEastAsia" w:hAnsi="Times New Roman" w:cs="Times New Roman"/>
                <w:sz w:val="24"/>
                <w:szCs w:val="24"/>
                <w:lang w:eastAsia="ru-RU"/>
              </w:rPr>
            </w:pPr>
          </w:p>
        </w:tc>
      </w:tr>
    </w:tbl>
    <w:p w:rsidR="00941484" w:rsidRPr="00941484" w:rsidRDefault="00941484" w:rsidP="00941484">
      <w:pPr>
        <w:spacing w:line="332" w:lineRule="exact"/>
        <w:rPr>
          <w:rFonts w:ascii="Times New Roman" w:eastAsiaTheme="minorEastAsia" w:hAnsi="Times New Roman" w:cs="Times New Roman"/>
          <w:sz w:val="24"/>
          <w:szCs w:val="24"/>
          <w:lang w:eastAsia="ru-RU"/>
        </w:rPr>
      </w:pPr>
    </w:p>
    <w:p w:rsidR="003771F4" w:rsidRDefault="00941484" w:rsidP="00DB1FA3">
      <w:pPr>
        <w:spacing w:line="226" w:lineRule="auto"/>
        <w:ind w:left="260" w:right="100" w:firstLine="10"/>
        <w:rPr>
          <w:rFonts w:ascii="Times New Roman" w:eastAsia="Gabriola" w:hAnsi="Times New Roman" w:cs="Times New Roman"/>
          <w:b/>
          <w:bCs/>
          <w:sz w:val="24"/>
          <w:szCs w:val="24"/>
          <w:lang w:eastAsia="ru-RU"/>
        </w:rPr>
      </w:pPr>
      <w:r w:rsidRPr="003771F4">
        <w:rPr>
          <w:rFonts w:ascii="Times New Roman" w:eastAsia="Gabriola" w:hAnsi="Times New Roman" w:cs="Times New Roman"/>
          <w:b/>
          <w:bCs/>
          <w:sz w:val="28"/>
          <w:szCs w:val="24"/>
          <w:lang w:eastAsia="ru-RU"/>
        </w:rPr>
        <w:t>2.3. Особенности образовательной деятельности разных видов и культурных практик</w:t>
      </w:r>
      <w:r w:rsidRPr="00941484">
        <w:rPr>
          <w:rFonts w:ascii="Times New Roman" w:eastAsia="Gabriola" w:hAnsi="Times New Roman" w:cs="Times New Roman"/>
          <w:b/>
          <w:bCs/>
          <w:sz w:val="24"/>
          <w:szCs w:val="24"/>
          <w:lang w:eastAsia="ru-RU"/>
        </w:rPr>
        <w:t xml:space="preserve"> </w:t>
      </w:r>
    </w:p>
    <w:p w:rsidR="00941484" w:rsidRPr="00941484" w:rsidRDefault="00941484" w:rsidP="00DB1FA3">
      <w:pPr>
        <w:spacing w:line="226" w:lineRule="auto"/>
        <w:ind w:left="260" w:right="100" w:firstLine="1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Развитие ребёнка в образовательном процессе детского сада осуществляется целостно в процессе всей его жизнедеятельности.</w:t>
      </w:r>
    </w:p>
    <w:p w:rsidR="00941484" w:rsidRPr="00941484" w:rsidRDefault="00941484" w:rsidP="00DB1FA3">
      <w:pPr>
        <w:spacing w:line="181" w:lineRule="auto"/>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Решение программных задач осуществляется в разных формах:</w:t>
      </w:r>
    </w:p>
    <w:p w:rsidR="00941484" w:rsidRPr="00941484" w:rsidRDefault="00941484" w:rsidP="00DB1FA3">
      <w:pPr>
        <w:spacing w:line="186" w:lineRule="auto"/>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специально организованной образовательной деятельности;</w:t>
      </w:r>
    </w:p>
    <w:p w:rsidR="00941484" w:rsidRPr="00941484" w:rsidRDefault="00941484" w:rsidP="00DB1FA3">
      <w:pPr>
        <w:spacing w:line="185" w:lineRule="auto"/>
        <w:ind w:right="134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образовательной деятельности, осуществляемой в режимных моментах; в самостоятельной деятельности детей.</w:t>
      </w:r>
    </w:p>
    <w:p w:rsidR="00941484" w:rsidRPr="00941484" w:rsidRDefault="00941484" w:rsidP="00DB1FA3">
      <w:pPr>
        <w:spacing w:line="183" w:lineRule="auto"/>
        <w:ind w:right="100"/>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 xml:space="preserve">Основной формой организации образовательного процесса является </w:t>
      </w:r>
      <w:r w:rsidRPr="00941484">
        <w:rPr>
          <w:rFonts w:ascii="Times New Roman" w:eastAsia="Gabriola" w:hAnsi="Times New Roman" w:cs="Times New Roman"/>
          <w:b/>
          <w:bCs/>
          <w:sz w:val="24"/>
          <w:szCs w:val="24"/>
          <w:lang w:eastAsia="ru-RU"/>
        </w:rPr>
        <w:t xml:space="preserve">образовательная ситуация </w:t>
      </w:r>
      <w:r w:rsidRPr="00941484">
        <w:rPr>
          <w:rFonts w:ascii="Times New Roman" w:eastAsia="Gabriola" w:hAnsi="Times New Roman" w:cs="Times New Roman"/>
          <w:sz w:val="24"/>
          <w:szCs w:val="24"/>
          <w:lang w:eastAsia="ru-RU"/>
        </w:rPr>
        <w:t>- форма совместной деятельности педагога и детей, которая</w:t>
      </w:r>
      <w:r w:rsidRPr="00941484">
        <w:rPr>
          <w:rFonts w:ascii="Times New Roman" w:eastAsia="Gabriola" w:hAnsi="Times New Roman" w:cs="Times New Roman"/>
          <w:b/>
          <w:bCs/>
          <w:sz w:val="24"/>
          <w:szCs w:val="24"/>
          <w:lang w:eastAsia="ru-RU"/>
        </w:rPr>
        <w:t xml:space="preserve"> </w:t>
      </w:r>
      <w:r w:rsidRPr="00941484">
        <w:rPr>
          <w:rFonts w:ascii="Times New Roman" w:eastAsia="Gabriola" w:hAnsi="Times New Roman" w:cs="Times New Roman"/>
          <w:sz w:val="24"/>
          <w:szCs w:val="24"/>
          <w:lang w:eastAsia="ru-RU"/>
        </w:rPr>
        <w:t>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941484" w:rsidRPr="00941484" w:rsidRDefault="00941484" w:rsidP="00941484">
      <w:pPr>
        <w:spacing w:line="224" w:lineRule="auto"/>
        <w:ind w:left="260" w:right="20" w:firstLine="1242"/>
        <w:jc w:val="both"/>
        <w:rPr>
          <w:rFonts w:ascii="Times New Roman" w:eastAsiaTheme="minorEastAsia" w:hAnsi="Times New Roman" w:cs="Times New Roman"/>
          <w:sz w:val="24"/>
          <w:szCs w:val="24"/>
          <w:lang w:eastAsia="ru-RU"/>
        </w:rPr>
      </w:pPr>
      <w:r w:rsidRPr="00941484">
        <w:rPr>
          <w:rFonts w:ascii="Times New Roman" w:eastAsia="Gabriola" w:hAnsi="Times New Roman" w:cs="Times New Roman"/>
          <w:b/>
          <w:bCs/>
          <w:i/>
          <w:iCs/>
          <w:sz w:val="24"/>
          <w:szCs w:val="24"/>
          <w:lang w:eastAsia="ru-RU"/>
        </w:rPr>
        <w:t xml:space="preserve">Образовательные ситуации </w:t>
      </w:r>
      <w:r w:rsidRPr="00941484">
        <w:rPr>
          <w:rFonts w:ascii="Times New Roman" w:eastAsia="Gabriola" w:hAnsi="Times New Roman" w:cs="Times New Roman"/>
          <w:sz w:val="24"/>
          <w:szCs w:val="24"/>
          <w:lang w:eastAsia="ru-RU"/>
        </w:rPr>
        <w:t>- это формирование у детей новых умений в</w:t>
      </w:r>
      <w:r w:rsidRPr="00941484">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разных видах деятельности и представлений, обобщение знаний по теме, развитие способности рассуждать и делать выводы.</w:t>
      </w:r>
    </w:p>
    <w:p w:rsidR="00941484" w:rsidRPr="00941484" w:rsidRDefault="00941484" w:rsidP="00941484">
      <w:pPr>
        <w:spacing w:line="3" w:lineRule="exact"/>
        <w:rPr>
          <w:rFonts w:ascii="Times New Roman" w:eastAsiaTheme="minorEastAsia" w:hAnsi="Times New Roman" w:cs="Times New Roman"/>
          <w:sz w:val="24"/>
          <w:szCs w:val="24"/>
          <w:lang w:eastAsia="ru-RU"/>
        </w:rPr>
      </w:pPr>
    </w:p>
    <w:p w:rsidR="00941484" w:rsidRPr="00941484" w:rsidRDefault="00DB1FA3" w:rsidP="00DB1FA3">
      <w:pPr>
        <w:tabs>
          <w:tab w:val="left" w:pos="1898"/>
        </w:tabs>
        <w:spacing w:after="0" w:line="187" w:lineRule="auto"/>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В </w:t>
      </w:r>
      <w:r w:rsidR="00941484" w:rsidRPr="00941484">
        <w:rPr>
          <w:rFonts w:ascii="Times New Roman" w:eastAsia="Gabriola" w:hAnsi="Times New Roman" w:cs="Times New Roman"/>
          <w:sz w:val="24"/>
          <w:szCs w:val="24"/>
          <w:lang w:eastAsia="ru-RU"/>
        </w:rPr>
        <w:t xml:space="preserve">процессе </w:t>
      </w:r>
      <w:r w:rsidR="00941484" w:rsidRPr="00941484">
        <w:rPr>
          <w:rFonts w:ascii="Times New Roman" w:eastAsia="Gabriola" w:hAnsi="Times New Roman" w:cs="Times New Roman"/>
          <w:b/>
          <w:bCs/>
          <w:i/>
          <w:iCs/>
          <w:sz w:val="24"/>
          <w:szCs w:val="24"/>
          <w:lang w:eastAsia="ru-RU"/>
        </w:rPr>
        <w:t>образовательной деятельности</w:t>
      </w:r>
      <w:r w:rsidR="00941484" w:rsidRPr="00941484">
        <w:rPr>
          <w:rFonts w:ascii="Times New Roman" w:eastAsia="Gabriola" w:hAnsi="Times New Roman" w:cs="Times New Roman"/>
          <w:sz w:val="24"/>
          <w:szCs w:val="24"/>
          <w:lang w:eastAsia="ru-RU"/>
        </w:rPr>
        <w:t xml:space="preserve">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941484" w:rsidRPr="00941484" w:rsidRDefault="00941484" w:rsidP="00941484">
      <w:pPr>
        <w:spacing w:line="6" w:lineRule="exact"/>
        <w:rPr>
          <w:rFonts w:ascii="Times New Roman" w:eastAsia="Gabriola" w:hAnsi="Times New Roman" w:cs="Times New Roman"/>
          <w:sz w:val="24"/>
          <w:szCs w:val="24"/>
          <w:lang w:eastAsia="ru-RU"/>
        </w:rPr>
      </w:pPr>
    </w:p>
    <w:p w:rsidR="00DB1FA3" w:rsidRDefault="00941484" w:rsidP="00DB1FA3">
      <w:pPr>
        <w:spacing w:line="189" w:lineRule="auto"/>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sz w:val="24"/>
          <w:szCs w:val="24"/>
          <w:lang w:eastAsia="ru-RU"/>
        </w:rPr>
        <w:lastRenderedPageBreak/>
        <w:t xml:space="preserve">Образовательные ситуации включаются и в </w:t>
      </w:r>
      <w:r w:rsidRPr="00941484">
        <w:rPr>
          <w:rFonts w:ascii="Times New Roman" w:eastAsia="Gabriola" w:hAnsi="Times New Roman" w:cs="Times New Roman"/>
          <w:b/>
          <w:bCs/>
          <w:i/>
          <w:iCs/>
          <w:sz w:val="24"/>
          <w:szCs w:val="24"/>
          <w:lang w:eastAsia="ru-RU"/>
        </w:rPr>
        <w:t xml:space="preserve">образовательную </w:t>
      </w:r>
      <w:r w:rsidRPr="00DB1FA3">
        <w:rPr>
          <w:rFonts w:ascii="Times New Roman" w:eastAsia="Gabriola" w:hAnsi="Times New Roman" w:cs="Times New Roman"/>
          <w:b/>
          <w:bCs/>
          <w:i/>
          <w:iCs/>
          <w:sz w:val="24"/>
          <w:szCs w:val="24"/>
          <w:lang w:eastAsia="ru-RU"/>
        </w:rPr>
        <w:t>деятельность</w:t>
      </w:r>
      <w:r w:rsidR="00DB1FA3" w:rsidRPr="00DB1FA3">
        <w:rPr>
          <w:rFonts w:ascii="Times New Roman" w:eastAsia="Gabriola" w:hAnsi="Times New Roman" w:cs="Times New Roman"/>
          <w:b/>
          <w:bCs/>
          <w:i/>
          <w:iCs/>
          <w:sz w:val="24"/>
          <w:szCs w:val="24"/>
          <w:lang w:eastAsia="ru-RU"/>
        </w:rPr>
        <w:t xml:space="preserve"> </w:t>
      </w:r>
      <w:r w:rsidR="00DB1FA3" w:rsidRPr="00DB1FA3">
        <w:rPr>
          <w:rFonts w:ascii="Times New Roman" w:eastAsia="Gabriola" w:hAnsi="Times New Roman" w:cs="Times New Roman"/>
          <w:b/>
          <w:sz w:val="24"/>
          <w:szCs w:val="24"/>
          <w:lang w:eastAsia="ru-RU"/>
        </w:rPr>
        <w:t xml:space="preserve">в </w:t>
      </w:r>
      <w:r w:rsidRPr="00DB1FA3">
        <w:rPr>
          <w:rFonts w:ascii="Times New Roman" w:eastAsia="Gabriola" w:hAnsi="Times New Roman" w:cs="Times New Roman"/>
          <w:b/>
          <w:bCs/>
          <w:i/>
          <w:iCs/>
          <w:sz w:val="24"/>
          <w:szCs w:val="24"/>
          <w:lang w:eastAsia="ru-RU"/>
        </w:rPr>
        <w:t>режимных</w:t>
      </w:r>
      <w:r w:rsidRPr="00941484">
        <w:rPr>
          <w:rFonts w:ascii="Times New Roman" w:eastAsia="Gabriola" w:hAnsi="Times New Roman" w:cs="Times New Roman"/>
          <w:b/>
          <w:bCs/>
          <w:i/>
          <w:iCs/>
          <w:sz w:val="24"/>
          <w:szCs w:val="24"/>
          <w:lang w:eastAsia="ru-RU"/>
        </w:rPr>
        <w:t xml:space="preserve"> моментах. </w:t>
      </w:r>
    </w:p>
    <w:p w:rsidR="00941484" w:rsidRPr="00DB1FA3" w:rsidRDefault="00941484" w:rsidP="00DB1FA3">
      <w:pPr>
        <w:spacing w:line="189" w:lineRule="auto"/>
        <w:rPr>
          <w:rFonts w:ascii="Times New Roman" w:eastAsia="Gabriola" w:hAnsi="Times New Roman" w:cs="Times New Roman"/>
          <w:sz w:val="24"/>
          <w:szCs w:val="24"/>
          <w:lang w:eastAsia="ru-RU"/>
        </w:rPr>
      </w:pPr>
      <w:r w:rsidRPr="00941484">
        <w:rPr>
          <w:rFonts w:ascii="Times New Roman" w:eastAsia="Gabriola" w:hAnsi="Times New Roman" w:cs="Times New Roman"/>
          <w:sz w:val="24"/>
          <w:szCs w:val="24"/>
          <w:lang w:eastAsia="ru-RU"/>
        </w:rPr>
        <w:t>Они направлены на закрепление имеющихся у детей знаний и</w:t>
      </w:r>
      <w:r w:rsidRPr="00941484">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941484" w:rsidRPr="00941484" w:rsidRDefault="00941484" w:rsidP="00DB1FA3">
      <w:pPr>
        <w:ind w:left="260"/>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b/>
          <w:bCs/>
          <w:i/>
          <w:iCs/>
          <w:sz w:val="24"/>
          <w:szCs w:val="24"/>
          <w:lang w:eastAsia="ru-RU"/>
        </w:rPr>
        <w:t xml:space="preserve">Образовательная деятельность </w:t>
      </w:r>
      <w:r w:rsidRPr="00941484">
        <w:rPr>
          <w:rFonts w:ascii="Times New Roman" w:eastAsia="Gabriola" w:hAnsi="Times New Roman" w:cs="Times New Roman"/>
          <w:sz w:val="24"/>
          <w:szCs w:val="24"/>
          <w:lang w:eastAsia="ru-RU"/>
        </w:rPr>
        <w:t>основана на организации педагогом видов</w:t>
      </w:r>
      <w:r w:rsidRPr="00941484">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деятельности, заданных ФГОС ДО.</w:t>
      </w:r>
    </w:p>
    <w:p w:rsidR="00941484" w:rsidRPr="00941484" w:rsidRDefault="00941484" w:rsidP="00DB1FA3">
      <w:pPr>
        <w:spacing w:line="234" w:lineRule="auto"/>
        <w:ind w:left="260" w:firstLine="1242"/>
        <w:jc w:val="both"/>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b/>
          <w:bCs/>
          <w:i/>
          <w:iCs/>
          <w:sz w:val="24"/>
          <w:szCs w:val="24"/>
          <w:lang w:eastAsia="ru-RU"/>
        </w:rPr>
        <w:t xml:space="preserve">Игровая деятельность </w:t>
      </w:r>
      <w:r w:rsidRPr="00941484">
        <w:rPr>
          <w:rFonts w:ascii="Times New Roman" w:eastAsia="Gabriola" w:hAnsi="Times New Roman" w:cs="Times New Roman"/>
          <w:sz w:val="24"/>
          <w:szCs w:val="24"/>
          <w:lang w:eastAsia="ru-RU"/>
        </w:rPr>
        <w:t>является ведущей деятельностью ребёнка</w:t>
      </w:r>
      <w:r w:rsidRPr="00941484">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дошкольного возраста. В организованной образовательной деятельности она выступает как основа для интеграции всех других видов деятельности.</w:t>
      </w:r>
    </w:p>
    <w:p w:rsidR="00941484" w:rsidRPr="00941484" w:rsidRDefault="00941484" w:rsidP="00DB1FA3">
      <w:pPr>
        <w:ind w:left="260" w:right="20" w:firstLine="1242"/>
        <w:jc w:val="both"/>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sz w:val="24"/>
          <w:szCs w:val="24"/>
          <w:lang w:eastAsia="ru-RU"/>
        </w:rPr>
        <w:t>Игровая деятельность представлена в образовательном процессе в разнообразных фор</w:t>
      </w:r>
      <w:r w:rsidR="00DB1FA3">
        <w:rPr>
          <w:rFonts w:ascii="Times New Roman" w:eastAsia="Gabriola" w:hAnsi="Times New Roman" w:cs="Times New Roman"/>
          <w:sz w:val="24"/>
          <w:szCs w:val="24"/>
          <w:lang w:eastAsia="ru-RU"/>
        </w:rPr>
        <w:t>мах – это дидактические</w:t>
      </w:r>
      <w:r w:rsidRPr="00941484">
        <w:rPr>
          <w:rFonts w:ascii="Times New Roman" w:eastAsia="Gabriola" w:hAnsi="Times New Roman" w:cs="Times New Roman"/>
          <w:sz w:val="24"/>
          <w:szCs w:val="24"/>
          <w:lang w:eastAsia="ru-RU"/>
        </w:rPr>
        <w:t>, развивающие, подвижные игры, игры – путешествия, игровые проблемные ситуации, инсценировки, игры – этюды и т.д.</w:t>
      </w:r>
    </w:p>
    <w:p w:rsidR="00941484" w:rsidRPr="00941484" w:rsidRDefault="00941484" w:rsidP="00DB1FA3">
      <w:pPr>
        <w:spacing w:line="189" w:lineRule="auto"/>
        <w:ind w:left="260" w:right="20" w:firstLine="1242"/>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sz w:val="24"/>
          <w:szCs w:val="24"/>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941484" w:rsidRPr="00941484" w:rsidRDefault="00941484" w:rsidP="00DB1FA3">
      <w:pPr>
        <w:spacing w:line="224" w:lineRule="auto"/>
        <w:ind w:left="260" w:firstLine="1242"/>
        <w:jc w:val="both"/>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sz w:val="24"/>
          <w:szCs w:val="24"/>
          <w:lang w:eastAsia="ru-RU"/>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941484" w:rsidRPr="00941484" w:rsidRDefault="00941484" w:rsidP="00DB1FA3">
      <w:pPr>
        <w:spacing w:line="224" w:lineRule="auto"/>
        <w:ind w:left="260"/>
        <w:jc w:val="both"/>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b/>
          <w:bCs/>
          <w:i/>
          <w:iCs/>
          <w:sz w:val="24"/>
          <w:szCs w:val="24"/>
          <w:lang w:eastAsia="ru-RU"/>
        </w:rPr>
        <w:t>Коммуникативная</w:t>
      </w:r>
      <w:r>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b/>
          <w:bCs/>
          <w:i/>
          <w:iCs/>
          <w:sz w:val="24"/>
          <w:szCs w:val="24"/>
          <w:lang w:eastAsia="ru-RU"/>
        </w:rPr>
        <w:t>деятельность</w:t>
      </w:r>
      <w:r w:rsidR="00DB1FA3">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занимает отдельное место в сетке</w:t>
      </w:r>
      <w:r w:rsidRPr="00941484">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непосредственно организованной образовательной деятельности, но при этом включается во все виды детской деятельности.</w:t>
      </w:r>
    </w:p>
    <w:p w:rsidR="00941484" w:rsidRPr="00941484" w:rsidRDefault="00941484" w:rsidP="00DB1FA3">
      <w:pPr>
        <w:spacing w:line="224" w:lineRule="auto"/>
        <w:ind w:left="260"/>
        <w:jc w:val="both"/>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b/>
          <w:bCs/>
          <w:i/>
          <w:iCs/>
          <w:sz w:val="24"/>
          <w:szCs w:val="24"/>
          <w:lang w:eastAsia="ru-RU"/>
        </w:rPr>
        <w:t xml:space="preserve">Познавательно – исследовательская деятельность </w:t>
      </w:r>
      <w:r w:rsidRPr="00941484">
        <w:rPr>
          <w:rFonts w:ascii="Times New Roman" w:eastAsia="Gabriola" w:hAnsi="Times New Roman" w:cs="Times New Roman"/>
          <w:sz w:val="24"/>
          <w:szCs w:val="24"/>
          <w:lang w:eastAsia="ru-RU"/>
        </w:rPr>
        <w:t>включает в себя</w:t>
      </w:r>
      <w:r w:rsidRPr="00941484">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широкое познание детьми объектов живой и неживой природы, предметного и социального мира, освоение средств и форм познания.</w:t>
      </w:r>
    </w:p>
    <w:p w:rsidR="00941484" w:rsidRPr="00941484" w:rsidRDefault="00941484" w:rsidP="00941484">
      <w:pPr>
        <w:spacing w:line="3" w:lineRule="exact"/>
        <w:rPr>
          <w:rFonts w:ascii="Times New Roman" w:eastAsia="Gabriola" w:hAnsi="Times New Roman" w:cs="Times New Roman"/>
          <w:b/>
          <w:bCs/>
          <w:i/>
          <w:iCs/>
          <w:sz w:val="24"/>
          <w:szCs w:val="24"/>
          <w:lang w:eastAsia="ru-RU"/>
        </w:rPr>
      </w:pPr>
    </w:p>
    <w:p w:rsidR="00941484" w:rsidRPr="00941484" w:rsidRDefault="00941484" w:rsidP="00DB1FA3">
      <w:pPr>
        <w:spacing w:line="187" w:lineRule="auto"/>
        <w:ind w:left="260"/>
        <w:jc w:val="both"/>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b/>
          <w:bCs/>
          <w:i/>
          <w:iCs/>
          <w:sz w:val="24"/>
          <w:szCs w:val="24"/>
          <w:lang w:eastAsia="ru-RU"/>
        </w:rPr>
        <w:t xml:space="preserve">Приобщение к художественной литературе и фольклору </w:t>
      </w:r>
      <w:r w:rsidRPr="00941484">
        <w:rPr>
          <w:rFonts w:ascii="Times New Roman" w:eastAsia="Gabriola" w:hAnsi="Times New Roman" w:cs="Times New Roman"/>
          <w:sz w:val="24"/>
          <w:szCs w:val="24"/>
          <w:lang w:eastAsia="ru-RU"/>
        </w:rPr>
        <w:t>организуется как</w:t>
      </w:r>
      <w:r w:rsidRPr="00941484">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rsidR="00941484" w:rsidRPr="00941484" w:rsidRDefault="00941484" w:rsidP="00941484">
      <w:pPr>
        <w:spacing w:line="3" w:lineRule="exact"/>
        <w:rPr>
          <w:rFonts w:ascii="Times New Roman" w:eastAsia="Gabriola" w:hAnsi="Times New Roman" w:cs="Times New Roman"/>
          <w:b/>
          <w:bCs/>
          <w:i/>
          <w:iCs/>
          <w:sz w:val="24"/>
          <w:szCs w:val="24"/>
          <w:lang w:eastAsia="ru-RU"/>
        </w:rPr>
      </w:pPr>
    </w:p>
    <w:p w:rsidR="00941484" w:rsidRPr="00941484" w:rsidRDefault="00941484" w:rsidP="00DB1FA3">
      <w:pPr>
        <w:spacing w:line="187" w:lineRule="auto"/>
        <w:ind w:left="260"/>
        <w:jc w:val="both"/>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b/>
          <w:bCs/>
          <w:i/>
          <w:iCs/>
          <w:sz w:val="24"/>
          <w:szCs w:val="24"/>
          <w:lang w:eastAsia="ru-RU"/>
        </w:rPr>
        <w:t xml:space="preserve">Конструирование и изобразительная деятельность </w:t>
      </w:r>
      <w:r w:rsidRPr="00941484">
        <w:rPr>
          <w:rFonts w:ascii="Times New Roman" w:eastAsia="Gabriola" w:hAnsi="Times New Roman" w:cs="Times New Roman"/>
          <w:sz w:val="24"/>
          <w:szCs w:val="24"/>
          <w:lang w:eastAsia="ru-RU"/>
        </w:rPr>
        <w:t>детей представлена</w:t>
      </w:r>
      <w:r w:rsidRPr="00941484">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rsidR="00941484" w:rsidRPr="00941484" w:rsidRDefault="00DB1FA3" w:rsidP="00DB1FA3">
      <w:pPr>
        <w:spacing w:line="189" w:lineRule="auto"/>
        <w:rPr>
          <w:rFonts w:ascii="Times New Roman" w:eastAsia="Gabriola" w:hAnsi="Times New Roman" w:cs="Times New Roman"/>
          <w:b/>
          <w:bCs/>
          <w:i/>
          <w:iCs/>
          <w:sz w:val="24"/>
          <w:szCs w:val="24"/>
          <w:lang w:eastAsia="ru-RU"/>
        </w:rPr>
      </w:pPr>
      <w:r>
        <w:rPr>
          <w:rFonts w:ascii="Times New Roman" w:eastAsia="Gabriola" w:hAnsi="Times New Roman" w:cs="Times New Roman"/>
          <w:b/>
          <w:bCs/>
          <w:i/>
          <w:iCs/>
          <w:sz w:val="24"/>
          <w:szCs w:val="24"/>
          <w:lang w:eastAsia="ru-RU"/>
        </w:rPr>
        <w:t xml:space="preserve">  </w:t>
      </w:r>
      <w:r w:rsidR="00941484" w:rsidRPr="00941484">
        <w:rPr>
          <w:rFonts w:ascii="Times New Roman" w:eastAsia="Gabriola" w:hAnsi="Times New Roman" w:cs="Times New Roman"/>
          <w:b/>
          <w:bCs/>
          <w:i/>
          <w:iCs/>
          <w:sz w:val="24"/>
          <w:szCs w:val="24"/>
          <w:lang w:eastAsia="ru-RU"/>
        </w:rPr>
        <w:t xml:space="preserve">Музыкальная деятельность </w:t>
      </w:r>
      <w:r w:rsidR="00941484" w:rsidRPr="00941484">
        <w:rPr>
          <w:rFonts w:ascii="Times New Roman" w:eastAsia="Gabriola" w:hAnsi="Times New Roman" w:cs="Times New Roman"/>
          <w:sz w:val="24"/>
          <w:szCs w:val="24"/>
          <w:lang w:eastAsia="ru-RU"/>
        </w:rPr>
        <w:t>организуется в процессе музыкальных занятий,</w:t>
      </w:r>
      <w:r w:rsidR="00941484" w:rsidRPr="00941484">
        <w:rPr>
          <w:rFonts w:ascii="Times New Roman" w:eastAsia="Gabriola" w:hAnsi="Times New Roman" w:cs="Times New Roman"/>
          <w:b/>
          <w:bCs/>
          <w:i/>
          <w:iCs/>
          <w:sz w:val="24"/>
          <w:szCs w:val="24"/>
          <w:lang w:eastAsia="ru-RU"/>
        </w:rPr>
        <w:t xml:space="preserve"> </w:t>
      </w:r>
      <w:r>
        <w:rPr>
          <w:rFonts w:ascii="Times New Roman" w:eastAsia="Gabriola" w:hAnsi="Times New Roman" w:cs="Times New Roman"/>
          <w:sz w:val="24"/>
          <w:szCs w:val="24"/>
          <w:lang w:eastAsia="ru-RU"/>
        </w:rPr>
        <w:t xml:space="preserve">которые </w:t>
      </w:r>
      <w:r w:rsidR="00941484" w:rsidRPr="00941484">
        <w:rPr>
          <w:rFonts w:ascii="Times New Roman" w:eastAsia="Gabriola" w:hAnsi="Times New Roman" w:cs="Times New Roman"/>
          <w:sz w:val="24"/>
          <w:szCs w:val="24"/>
          <w:lang w:eastAsia="ru-RU"/>
        </w:rPr>
        <w:t>проводятся музыкальным руководителем в музыкальном зале.</w:t>
      </w:r>
    </w:p>
    <w:p w:rsidR="00941484" w:rsidRPr="00941484" w:rsidRDefault="00941484" w:rsidP="00DB1FA3">
      <w:pPr>
        <w:spacing w:line="180" w:lineRule="auto"/>
        <w:ind w:left="260"/>
        <w:rPr>
          <w:rFonts w:ascii="Times New Roman" w:eastAsia="Gabriola" w:hAnsi="Times New Roman" w:cs="Times New Roman"/>
          <w:b/>
          <w:bCs/>
          <w:i/>
          <w:iCs/>
          <w:sz w:val="24"/>
          <w:szCs w:val="24"/>
          <w:lang w:eastAsia="ru-RU"/>
        </w:rPr>
      </w:pPr>
      <w:r w:rsidRPr="00941484">
        <w:rPr>
          <w:rFonts w:ascii="Times New Roman" w:eastAsia="Gabriola" w:hAnsi="Times New Roman" w:cs="Times New Roman"/>
          <w:b/>
          <w:bCs/>
          <w:i/>
          <w:iCs/>
          <w:sz w:val="24"/>
          <w:szCs w:val="24"/>
          <w:lang w:eastAsia="ru-RU"/>
        </w:rPr>
        <w:t xml:space="preserve">Двигательная деятельность </w:t>
      </w:r>
      <w:r w:rsidRPr="00941484">
        <w:rPr>
          <w:rFonts w:ascii="Times New Roman" w:eastAsia="Gabriola" w:hAnsi="Times New Roman" w:cs="Times New Roman"/>
          <w:sz w:val="24"/>
          <w:szCs w:val="24"/>
          <w:lang w:eastAsia="ru-RU"/>
        </w:rPr>
        <w:t>организуется в процессе занятий физической</w:t>
      </w:r>
      <w:r w:rsidRPr="00941484">
        <w:rPr>
          <w:rFonts w:ascii="Times New Roman" w:eastAsia="Gabriola" w:hAnsi="Times New Roman" w:cs="Times New Roman"/>
          <w:b/>
          <w:bCs/>
          <w:i/>
          <w:iCs/>
          <w:sz w:val="24"/>
          <w:szCs w:val="24"/>
          <w:lang w:eastAsia="ru-RU"/>
        </w:rPr>
        <w:t xml:space="preserve"> </w:t>
      </w:r>
      <w:r w:rsidRPr="00941484">
        <w:rPr>
          <w:rFonts w:ascii="Times New Roman" w:eastAsia="Gabriola" w:hAnsi="Times New Roman" w:cs="Times New Roman"/>
          <w:sz w:val="24"/>
          <w:szCs w:val="24"/>
          <w:lang w:eastAsia="ru-RU"/>
        </w:rPr>
        <w:t>культурой, проведение которых соответствует действующим требованиям СанПиН.</w:t>
      </w:r>
    </w:p>
    <w:p w:rsidR="00941484" w:rsidRPr="00941484" w:rsidRDefault="00DB1FA3" w:rsidP="00941484">
      <w:pPr>
        <w:tabs>
          <w:tab w:val="left" w:pos="1823"/>
        </w:tabs>
        <w:spacing w:after="0" w:line="181" w:lineRule="auto"/>
        <w:ind w:right="20"/>
        <w:jc w:val="both"/>
        <w:rPr>
          <w:rFonts w:ascii="Times New Roman" w:eastAsia="Gabriola" w:hAnsi="Times New Roman" w:cs="Times New Roman"/>
          <w:b/>
          <w:bCs/>
          <w:i/>
          <w:iCs/>
          <w:sz w:val="24"/>
          <w:szCs w:val="24"/>
          <w:lang w:eastAsia="ru-RU"/>
        </w:rPr>
      </w:pPr>
      <w:r>
        <w:rPr>
          <w:rFonts w:ascii="Times New Roman" w:eastAsia="Gabriola" w:hAnsi="Times New Roman" w:cs="Times New Roman"/>
          <w:b/>
          <w:bCs/>
          <w:i/>
          <w:iCs/>
          <w:sz w:val="24"/>
          <w:szCs w:val="24"/>
          <w:lang w:eastAsia="ru-RU"/>
        </w:rPr>
        <w:t xml:space="preserve">  </w:t>
      </w:r>
      <w:r w:rsidR="00941484">
        <w:rPr>
          <w:rFonts w:ascii="Times New Roman" w:eastAsia="Gabriola" w:hAnsi="Times New Roman" w:cs="Times New Roman"/>
          <w:b/>
          <w:bCs/>
          <w:i/>
          <w:iCs/>
          <w:sz w:val="24"/>
          <w:szCs w:val="24"/>
          <w:lang w:eastAsia="ru-RU"/>
        </w:rPr>
        <w:t xml:space="preserve">В </w:t>
      </w:r>
      <w:r w:rsidR="00941484" w:rsidRPr="00941484">
        <w:rPr>
          <w:rFonts w:ascii="Times New Roman" w:eastAsia="Gabriola" w:hAnsi="Times New Roman" w:cs="Times New Roman"/>
          <w:b/>
          <w:bCs/>
          <w:i/>
          <w:iCs/>
          <w:sz w:val="24"/>
          <w:szCs w:val="24"/>
          <w:lang w:eastAsia="ru-RU"/>
        </w:rPr>
        <w:t xml:space="preserve">образовательной деятельности, осуществляемой в ходе режимных моментов </w:t>
      </w:r>
      <w:r w:rsidR="00941484" w:rsidRPr="00941484">
        <w:rPr>
          <w:rFonts w:ascii="Times New Roman" w:eastAsia="Gabriola" w:hAnsi="Times New Roman" w:cs="Times New Roman"/>
          <w:sz w:val="24"/>
          <w:szCs w:val="24"/>
          <w:lang w:eastAsia="ru-RU"/>
        </w:rPr>
        <w:t>воспитатель, по мере необходимости, создаёт дополнительно развивающие</w:t>
      </w:r>
    </w:p>
    <w:p w:rsidR="00941484" w:rsidRPr="00941484" w:rsidRDefault="00941484" w:rsidP="00DB1FA3">
      <w:pPr>
        <w:spacing w:line="224" w:lineRule="auto"/>
        <w:ind w:left="260" w:right="580"/>
        <w:jc w:val="both"/>
        <w:rPr>
          <w:rFonts w:ascii="Times New Roman" w:eastAsiaTheme="minorEastAsia" w:hAnsi="Times New Roman" w:cs="Times New Roman"/>
          <w:sz w:val="24"/>
          <w:szCs w:val="24"/>
          <w:lang w:eastAsia="ru-RU"/>
        </w:rPr>
      </w:pPr>
      <w:r w:rsidRPr="00941484">
        <w:rPr>
          <w:rFonts w:ascii="Times New Roman" w:eastAsia="Gabriola" w:hAnsi="Times New Roman" w:cs="Times New Roman"/>
          <w:sz w:val="24"/>
          <w:szCs w:val="24"/>
          <w:lang w:eastAsia="ru-RU"/>
        </w:rPr>
        <w:t>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941484" w:rsidRPr="00941484" w:rsidRDefault="00DB1FA3" w:rsidP="003771F4">
      <w:pPr>
        <w:spacing w:line="187" w:lineRule="auto"/>
        <w:ind w:left="260" w:right="560"/>
        <w:jc w:val="both"/>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О</w:t>
      </w:r>
      <w:r w:rsidR="00941484" w:rsidRPr="00941484">
        <w:rPr>
          <w:rFonts w:ascii="Times New Roman" w:eastAsia="Gabriola" w:hAnsi="Times New Roman" w:cs="Times New Roman"/>
          <w:sz w:val="24"/>
          <w:szCs w:val="24"/>
          <w:lang w:eastAsia="ru-RU"/>
        </w:rPr>
        <w:t>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w:t>
      </w:r>
      <w:r>
        <w:rPr>
          <w:rFonts w:ascii="Times New Roman" w:eastAsiaTheme="minorEastAsia" w:hAnsi="Times New Roman" w:cs="Times New Roman"/>
          <w:sz w:val="24"/>
          <w:szCs w:val="24"/>
          <w:lang w:eastAsia="ru-RU"/>
        </w:rPr>
        <w:t xml:space="preserve"> в </w:t>
      </w:r>
      <w:r w:rsidR="00941484" w:rsidRPr="00941484">
        <w:rPr>
          <w:rFonts w:ascii="Times New Roman" w:eastAsia="Gabriola" w:hAnsi="Times New Roman" w:cs="Times New Roman"/>
          <w:sz w:val="24"/>
          <w:szCs w:val="24"/>
          <w:lang w:eastAsia="ru-RU"/>
        </w:rPr>
        <w:lastRenderedPageBreak/>
        <w:t>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941484" w:rsidRPr="003771F4" w:rsidRDefault="00941484" w:rsidP="00DB1FA3">
      <w:pPr>
        <w:ind w:left="260" w:right="560"/>
        <w:rPr>
          <w:rFonts w:ascii="Times New Roman" w:eastAsiaTheme="minorEastAsia" w:hAnsi="Times New Roman" w:cs="Times New Roman"/>
          <w:sz w:val="28"/>
          <w:szCs w:val="24"/>
          <w:lang w:eastAsia="ru-RU"/>
        </w:rPr>
      </w:pPr>
      <w:r w:rsidRPr="003771F4">
        <w:rPr>
          <w:rFonts w:ascii="Times New Roman" w:eastAsia="Gabriola" w:hAnsi="Times New Roman" w:cs="Times New Roman"/>
          <w:b/>
          <w:bCs/>
          <w:sz w:val="28"/>
          <w:szCs w:val="24"/>
          <w:lang w:eastAsia="ru-RU"/>
        </w:rPr>
        <w:t>2.3.1. Организация совместной образовательной деятельности разных видов и культурных практик в режимных моментах</w:t>
      </w:r>
    </w:p>
    <w:tbl>
      <w:tblPr>
        <w:tblW w:w="0" w:type="auto"/>
        <w:tblInd w:w="270" w:type="dxa"/>
        <w:tblLayout w:type="fixed"/>
        <w:tblCellMar>
          <w:left w:w="0" w:type="dxa"/>
          <w:right w:w="0" w:type="dxa"/>
        </w:tblCellMar>
        <w:tblLook w:val="04A0" w:firstRow="1" w:lastRow="0" w:firstColumn="1" w:lastColumn="0" w:noHBand="0" w:noVBand="1"/>
      </w:tblPr>
      <w:tblGrid>
        <w:gridCol w:w="2840"/>
        <w:gridCol w:w="2160"/>
        <w:gridCol w:w="1560"/>
        <w:gridCol w:w="1420"/>
        <w:gridCol w:w="1960"/>
        <w:gridCol w:w="30"/>
      </w:tblGrid>
      <w:tr w:rsidR="00DD0570" w:rsidRPr="00DD0570" w:rsidTr="00DD0570">
        <w:trPr>
          <w:trHeight w:val="276"/>
        </w:trPr>
        <w:tc>
          <w:tcPr>
            <w:tcW w:w="2840" w:type="dxa"/>
            <w:tcBorders>
              <w:top w:val="single" w:sz="8" w:space="0" w:color="000001"/>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i/>
                <w:iCs/>
                <w:sz w:val="24"/>
                <w:szCs w:val="24"/>
                <w:lang w:eastAsia="ru-RU"/>
              </w:rPr>
              <w:t>Формы образовательной</w:t>
            </w:r>
          </w:p>
        </w:tc>
        <w:tc>
          <w:tcPr>
            <w:tcW w:w="7100" w:type="dxa"/>
            <w:gridSpan w:val="4"/>
            <w:tcBorders>
              <w:top w:val="single" w:sz="8" w:space="0" w:color="000001"/>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i/>
                <w:iCs/>
                <w:sz w:val="24"/>
                <w:szCs w:val="24"/>
                <w:lang w:eastAsia="ru-RU"/>
              </w:rPr>
              <w:t>Количество форм образовательной деятельности и культурных</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9"/>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i/>
                <w:iCs/>
                <w:sz w:val="24"/>
                <w:szCs w:val="24"/>
                <w:lang w:eastAsia="ru-RU"/>
              </w:rPr>
              <w:t>деятельности в</w:t>
            </w:r>
          </w:p>
        </w:tc>
        <w:tc>
          <w:tcPr>
            <w:tcW w:w="2160" w:type="dxa"/>
            <w:tcBorders>
              <w:bottom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i/>
                <w:iCs/>
                <w:sz w:val="24"/>
                <w:szCs w:val="24"/>
                <w:lang w:eastAsia="ru-RU"/>
              </w:rPr>
              <w:t>практик</w:t>
            </w:r>
          </w:p>
        </w:tc>
        <w:tc>
          <w:tcPr>
            <w:tcW w:w="15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63"/>
        </w:trPr>
        <w:tc>
          <w:tcPr>
            <w:tcW w:w="2840" w:type="dxa"/>
            <w:tcBorders>
              <w:left w:val="single" w:sz="8" w:space="0" w:color="000001"/>
              <w:right w:val="single" w:sz="8" w:space="0" w:color="000001"/>
            </w:tcBorders>
            <w:vAlign w:val="bottom"/>
          </w:tcPr>
          <w:p w:rsidR="00DD0570" w:rsidRPr="00DD0570" w:rsidRDefault="00DD0570" w:rsidP="00DD0570">
            <w:pPr>
              <w:spacing w:line="263"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i/>
                <w:iCs/>
                <w:sz w:val="24"/>
                <w:szCs w:val="24"/>
                <w:lang w:eastAsia="ru-RU"/>
              </w:rPr>
              <w:t>режимных моментах</w:t>
            </w:r>
          </w:p>
        </w:tc>
        <w:tc>
          <w:tcPr>
            <w:tcW w:w="2160" w:type="dxa"/>
            <w:tcBorders>
              <w:right w:val="single" w:sz="8" w:space="0" w:color="000001"/>
            </w:tcBorders>
            <w:vAlign w:val="bottom"/>
          </w:tcPr>
          <w:p w:rsidR="00DD0570" w:rsidRPr="00DD0570" w:rsidRDefault="00DD0570" w:rsidP="00DD0570">
            <w:pPr>
              <w:spacing w:line="263"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Младшая группа</w:t>
            </w:r>
          </w:p>
        </w:tc>
        <w:tc>
          <w:tcPr>
            <w:tcW w:w="1560" w:type="dxa"/>
            <w:tcBorders>
              <w:right w:val="single" w:sz="8" w:space="0" w:color="000001"/>
            </w:tcBorders>
            <w:vAlign w:val="bottom"/>
          </w:tcPr>
          <w:p w:rsidR="00DD0570" w:rsidRPr="00DD0570" w:rsidRDefault="00DD0570" w:rsidP="00DD0570">
            <w:pPr>
              <w:spacing w:line="263"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Средняя</w:t>
            </w:r>
          </w:p>
        </w:tc>
        <w:tc>
          <w:tcPr>
            <w:tcW w:w="1420" w:type="dxa"/>
            <w:tcBorders>
              <w:right w:val="single" w:sz="8" w:space="0" w:color="000001"/>
            </w:tcBorders>
            <w:vAlign w:val="bottom"/>
          </w:tcPr>
          <w:p w:rsidR="00DD0570" w:rsidRPr="00DD0570" w:rsidRDefault="00DD0570" w:rsidP="00DD0570">
            <w:pPr>
              <w:spacing w:line="263"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Старшая</w:t>
            </w:r>
          </w:p>
        </w:tc>
        <w:tc>
          <w:tcPr>
            <w:tcW w:w="1960" w:type="dxa"/>
            <w:tcBorders>
              <w:right w:val="single" w:sz="8" w:space="0" w:color="000001"/>
            </w:tcBorders>
            <w:vAlign w:val="bottom"/>
          </w:tcPr>
          <w:p w:rsidR="00DD0570" w:rsidRPr="00DD0570" w:rsidRDefault="00DD0570" w:rsidP="00DD0570">
            <w:pPr>
              <w:spacing w:line="263"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Подготовитель</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2160" w:type="dxa"/>
            <w:tcBorders>
              <w:right w:val="single" w:sz="8" w:space="0" w:color="000001"/>
            </w:tcBorders>
            <w:vAlign w:val="bottom"/>
          </w:tcPr>
          <w:p w:rsidR="00DD0570" w:rsidRPr="00DD0570" w:rsidRDefault="00DD0570" w:rsidP="00DD0570">
            <w:pPr>
              <w:spacing w:line="276"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(3-4 года)</w:t>
            </w:r>
          </w:p>
        </w:tc>
        <w:tc>
          <w:tcPr>
            <w:tcW w:w="1560" w:type="dxa"/>
            <w:tcBorders>
              <w:right w:val="single" w:sz="8" w:space="0" w:color="000001"/>
            </w:tcBorders>
            <w:vAlign w:val="bottom"/>
          </w:tcPr>
          <w:p w:rsidR="00DD0570" w:rsidRPr="00DD0570" w:rsidRDefault="00DD0570" w:rsidP="00DD0570">
            <w:pPr>
              <w:spacing w:line="276"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группа</w:t>
            </w:r>
          </w:p>
        </w:tc>
        <w:tc>
          <w:tcPr>
            <w:tcW w:w="1420" w:type="dxa"/>
            <w:tcBorders>
              <w:right w:val="single" w:sz="8" w:space="0" w:color="000001"/>
            </w:tcBorders>
            <w:vAlign w:val="bottom"/>
          </w:tcPr>
          <w:p w:rsidR="00DD0570" w:rsidRPr="00DD0570" w:rsidRDefault="00DD0570" w:rsidP="00DD0570">
            <w:pPr>
              <w:spacing w:line="276"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группа</w:t>
            </w:r>
          </w:p>
        </w:tc>
        <w:tc>
          <w:tcPr>
            <w:tcW w:w="1960" w:type="dxa"/>
            <w:tcBorders>
              <w:right w:val="single" w:sz="8" w:space="0" w:color="000001"/>
            </w:tcBorders>
            <w:vAlign w:val="bottom"/>
          </w:tcPr>
          <w:p w:rsidR="00DD0570" w:rsidRPr="00DD0570" w:rsidRDefault="00DD0570" w:rsidP="00DD0570">
            <w:pPr>
              <w:spacing w:line="276"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ная группа</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spacing w:line="287"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(4-5 лет)</w:t>
            </w:r>
          </w:p>
        </w:tc>
        <w:tc>
          <w:tcPr>
            <w:tcW w:w="1420" w:type="dxa"/>
            <w:tcBorders>
              <w:bottom w:val="single" w:sz="8" w:space="0" w:color="000001"/>
              <w:right w:val="single" w:sz="8" w:space="0" w:color="000001"/>
            </w:tcBorders>
            <w:vAlign w:val="bottom"/>
          </w:tcPr>
          <w:p w:rsidR="00DD0570" w:rsidRPr="00DD0570" w:rsidRDefault="00DD0570" w:rsidP="00DD0570">
            <w:pPr>
              <w:spacing w:line="287"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(5-6 лет)</w:t>
            </w:r>
          </w:p>
        </w:tc>
        <w:tc>
          <w:tcPr>
            <w:tcW w:w="1960" w:type="dxa"/>
            <w:tcBorders>
              <w:bottom w:val="single" w:sz="8" w:space="0" w:color="000001"/>
              <w:right w:val="single" w:sz="8" w:space="0" w:color="000001"/>
            </w:tcBorders>
            <w:vAlign w:val="bottom"/>
          </w:tcPr>
          <w:p w:rsidR="00DD0570" w:rsidRPr="00DD0570" w:rsidRDefault="00DD0570" w:rsidP="00DD0570">
            <w:pPr>
              <w:spacing w:line="287"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(6-8 лет)</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66"/>
        </w:trPr>
        <w:tc>
          <w:tcPr>
            <w:tcW w:w="2840" w:type="dxa"/>
            <w:tcBorders>
              <w:left w:val="single" w:sz="8" w:space="0" w:color="000001"/>
              <w:bottom w:val="single" w:sz="8" w:space="0" w:color="000001"/>
            </w:tcBorders>
            <w:vAlign w:val="bottom"/>
          </w:tcPr>
          <w:p w:rsidR="00DD0570" w:rsidRPr="00DD0570" w:rsidRDefault="00DD0570" w:rsidP="00DD0570">
            <w:pPr>
              <w:spacing w:line="26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Общение</w:t>
            </w:r>
          </w:p>
        </w:tc>
        <w:tc>
          <w:tcPr>
            <w:tcW w:w="21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Ситуации общения</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воспитателя с детьми и</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накопления</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положительного</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социально-</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эмоционального опыта</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Беседы и разговоры с</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детьми по их интересам</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66"/>
        </w:trPr>
        <w:tc>
          <w:tcPr>
            <w:tcW w:w="2840" w:type="dxa"/>
            <w:tcBorders>
              <w:left w:val="single" w:sz="8" w:space="0" w:color="000001"/>
              <w:bottom w:val="single" w:sz="8" w:space="0" w:color="000001"/>
            </w:tcBorders>
            <w:vAlign w:val="bottom"/>
          </w:tcPr>
          <w:p w:rsidR="00DD0570" w:rsidRPr="00DD0570" w:rsidRDefault="00DD0570" w:rsidP="00DD0570">
            <w:pPr>
              <w:spacing w:line="26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Игровая деятельность</w:t>
            </w:r>
          </w:p>
        </w:tc>
        <w:tc>
          <w:tcPr>
            <w:tcW w:w="21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Индивидуальные игры с</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3 раза в</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3 раза в неделю</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детьми (сюжетно-</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spacing w:line="276" w:lineRule="exact"/>
              <w:ind w:left="16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неделю</w:t>
            </w: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ролевая, режиссёрская,</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игра-драматизация,</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строительно-</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конструктивные игры)</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Совместная игра</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 раза в неделю</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3 раза в</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 раза в</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 раза в неделю</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воспитателя и детей</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неделю</w:t>
            </w:r>
          </w:p>
        </w:tc>
        <w:tc>
          <w:tcPr>
            <w:tcW w:w="1420" w:type="dxa"/>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неделю</w:t>
            </w: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(сюжетно-ролевая,</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режиссёрская, игра-</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lastRenderedPageBreak/>
              <w:t>драматизация,</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строительно-</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конструктивные игры)</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vMerge w:val="restart"/>
            <w:tcBorders>
              <w:left w:val="single" w:sz="8" w:space="0" w:color="000001"/>
              <w:right w:val="single" w:sz="8" w:space="0" w:color="000001"/>
            </w:tcBorders>
            <w:vAlign w:val="bottom"/>
          </w:tcPr>
          <w:p w:rsidR="00DD0570" w:rsidRPr="00DD0570" w:rsidRDefault="00DD0570" w:rsidP="00DD0570">
            <w:pPr>
              <w:spacing w:line="424"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Театрализованные игры</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169"/>
        </w:trPr>
        <w:tc>
          <w:tcPr>
            <w:tcW w:w="2840" w:type="dxa"/>
            <w:vMerge/>
            <w:tcBorders>
              <w:left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vMerge w:val="restart"/>
            <w:tcBorders>
              <w:right w:val="single" w:sz="8" w:space="0" w:color="000001"/>
            </w:tcBorders>
            <w:vAlign w:val="bottom"/>
          </w:tcPr>
          <w:p w:rsidR="00DD0570" w:rsidRPr="00DD0570" w:rsidRDefault="00DD0570" w:rsidP="00DD0570">
            <w:pPr>
              <w:spacing w:line="287"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недели</w:t>
            </w:r>
          </w:p>
        </w:tc>
        <w:tc>
          <w:tcPr>
            <w:tcW w:w="1420" w:type="dxa"/>
            <w:vMerge w:val="restart"/>
            <w:tcBorders>
              <w:right w:val="single" w:sz="8" w:space="0" w:color="000001"/>
            </w:tcBorders>
            <w:vAlign w:val="bottom"/>
          </w:tcPr>
          <w:p w:rsidR="00DD0570" w:rsidRPr="00DD0570" w:rsidRDefault="00DD0570" w:rsidP="00DD0570">
            <w:pPr>
              <w:spacing w:line="287"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недели</w:t>
            </w: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118"/>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vMerge/>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vMerge/>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Досуг здоровья и</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подвижных игр</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spacing w:line="287"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недели</w:t>
            </w:r>
          </w:p>
        </w:tc>
        <w:tc>
          <w:tcPr>
            <w:tcW w:w="1420" w:type="dxa"/>
            <w:tcBorders>
              <w:bottom w:val="single" w:sz="8" w:space="0" w:color="000001"/>
              <w:right w:val="single" w:sz="8" w:space="0" w:color="000001"/>
            </w:tcBorders>
            <w:vAlign w:val="bottom"/>
          </w:tcPr>
          <w:p w:rsidR="00DD0570" w:rsidRPr="00DD0570" w:rsidRDefault="00DD0570" w:rsidP="00DD0570">
            <w:pPr>
              <w:spacing w:line="287"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недели</w:t>
            </w: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66"/>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6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Подвижные игры</w:t>
            </w:r>
          </w:p>
        </w:tc>
        <w:tc>
          <w:tcPr>
            <w:tcW w:w="216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56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42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96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66"/>
        </w:trPr>
        <w:tc>
          <w:tcPr>
            <w:tcW w:w="6560" w:type="dxa"/>
            <w:gridSpan w:val="3"/>
            <w:tcBorders>
              <w:left w:val="single" w:sz="8" w:space="0" w:color="000001"/>
              <w:bottom w:val="single" w:sz="8" w:space="0" w:color="000001"/>
            </w:tcBorders>
            <w:vAlign w:val="bottom"/>
          </w:tcPr>
          <w:p w:rsidR="00DD0570" w:rsidRPr="00DD0570" w:rsidRDefault="00DD0570" w:rsidP="00DD0570">
            <w:pPr>
              <w:spacing w:line="26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Познавательная и исследовательская деятельность</w:t>
            </w:r>
          </w:p>
        </w:tc>
        <w:tc>
          <w:tcPr>
            <w:tcW w:w="142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66"/>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6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Сенсорный игровой и</w:t>
            </w:r>
          </w:p>
        </w:tc>
        <w:tc>
          <w:tcPr>
            <w:tcW w:w="216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c>
          <w:tcPr>
            <w:tcW w:w="156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w:t>
            </w:r>
          </w:p>
        </w:tc>
        <w:tc>
          <w:tcPr>
            <w:tcW w:w="142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w:t>
            </w:r>
          </w:p>
        </w:tc>
        <w:tc>
          <w:tcPr>
            <w:tcW w:w="196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c>
          <w:tcPr>
            <w:tcW w:w="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r>
    </w:tbl>
    <w:p w:rsidR="00941484" w:rsidRDefault="00941484" w:rsidP="00941484">
      <w:pPr>
        <w:rPr>
          <w:rFonts w:ascii="Times New Roman" w:eastAsiaTheme="minorEastAsia" w:hAnsi="Times New Roman" w:cs="Times New Roman"/>
          <w:sz w:val="24"/>
          <w:szCs w:val="24"/>
          <w:lang w:eastAsia="ru-RU"/>
        </w:rPr>
      </w:pPr>
    </w:p>
    <w:p w:rsidR="00DD0570" w:rsidRDefault="00DD0570" w:rsidP="00941484">
      <w:pPr>
        <w:rPr>
          <w:rFonts w:ascii="Times New Roman" w:eastAsiaTheme="minorEastAsia" w:hAnsi="Times New Roman" w:cs="Times New Roman"/>
          <w:sz w:val="24"/>
          <w:szCs w:val="24"/>
          <w:lang w:eastAsia="ru-RU"/>
        </w:rPr>
      </w:pPr>
    </w:p>
    <w:tbl>
      <w:tblPr>
        <w:tblW w:w="0" w:type="auto"/>
        <w:tblInd w:w="270" w:type="dxa"/>
        <w:tblLayout w:type="fixed"/>
        <w:tblCellMar>
          <w:left w:w="0" w:type="dxa"/>
          <w:right w:w="0" w:type="dxa"/>
        </w:tblCellMar>
        <w:tblLook w:val="04A0" w:firstRow="1" w:lastRow="0" w:firstColumn="1" w:lastColumn="0" w:noHBand="0" w:noVBand="1"/>
      </w:tblPr>
      <w:tblGrid>
        <w:gridCol w:w="2840"/>
        <w:gridCol w:w="2160"/>
        <w:gridCol w:w="1560"/>
        <w:gridCol w:w="1420"/>
        <w:gridCol w:w="1960"/>
      </w:tblGrid>
      <w:tr w:rsidR="00DD0570" w:rsidRPr="00DD0570" w:rsidTr="00DD0570">
        <w:trPr>
          <w:trHeight w:val="442"/>
        </w:trPr>
        <w:tc>
          <w:tcPr>
            <w:tcW w:w="284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216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vAlign w:val="bottom"/>
          </w:tcPr>
          <w:p w:rsidR="00DD0570" w:rsidRPr="00DD0570" w:rsidRDefault="00DD0570" w:rsidP="00DB1FA3">
            <w:pPr>
              <w:rPr>
                <w:rFonts w:ascii="Times New Roman" w:eastAsiaTheme="minorEastAsia" w:hAnsi="Times New Roman" w:cs="Times New Roman"/>
                <w:sz w:val="24"/>
                <w:szCs w:val="24"/>
                <w:lang w:eastAsia="ru-RU"/>
              </w:rPr>
            </w:pPr>
          </w:p>
        </w:tc>
      </w:tr>
      <w:tr w:rsidR="00DD0570" w:rsidRPr="00DD0570" w:rsidTr="00DD0570">
        <w:trPr>
          <w:trHeight w:val="256"/>
        </w:trPr>
        <w:tc>
          <w:tcPr>
            <w:tcW w:w="284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21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интеллектуальный</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недели</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недели</w:t>
            </w: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тренинг</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Опыты, эксперименты,</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наблюдения (в том числе</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недели</w:t>
            </w:r>
          </w:p>
        </w:tc>
        <w:tc>
          <w:tcPr>
            <w:tcW w:w="1420" w:type="dxa"/>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недели</w:t>
            </w: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экологической</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направленности)</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Наблюдения за природой</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(на прогулке)</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9940" w:type="dxa"/>
            <w:gridSpan w:val="5"/>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Формы творческой активности, обеспечивающей художественно-эстетическое</w:t>
            </w:r>
          </w:p>
        </w:tc>
      </w:tr>
      <w:tr w:rsidR="00DD0570" w:rsidRPr="00DD0570" w:rsidTr="00DD0570">
        <w:trPr>
          <w:trHeight w:val="287"/>
        </w:trPr>
        <w:tc>
          <w:tcPr>
            <w:tcW w:w="2840" w:type="dxa"/>
            <w:tcBorders>
              <w:left w:val="single" w:sz="8" w:space="0" w:color="000001"/>
              <w:bottom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развитие детей</w:t>
            </w:r>
          </w:p>
        </w:tc>
        <w:tc>
          <w:tcPr>
            <w:tcW w:w="21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Музыкально-театральная</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неделю</w:t>
            </w: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гостиная</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spacing w:line="287"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неделю</w:t>
            </w:r>
          </w:p>
        </w:tc>
        <w:tc>
          <w:tcPr>
            <w:tcW w:w="1420" w:type="dxa"/>
            <w:tcBorders>
              <w:bottom w:val="single" w:sz="8" w:space="0" w:color="000001"/>
              <w:right w:val="single" w:sz="8" w:space="0" w:color="000001"/>
            </w:tcBorders>
            <w:vAlign w:val="bottom"/>
          </w:tcPr>
          <w:p w:rsidR="00DD0570" w:rsidRPr="00DD0570" w:rsidRDefault="00DD0570" w:rsidP="00DD0570">
            <w:pPr>
              <w:spacing w:line="287"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неделю</w:t>
            </w: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Творческая мастерская</w:t>
            </w:r>
          </w:p>
        </w:tc>
        <w:tc>
          <w:tcPr>
            <w:tcW w:w="21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неделю</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неделю</w:t>
            </w: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(рисование, лепка,</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неделю</w:t>
            </w:r>
          </w:p>
        </w:tc>
        <w:tc>
          <w:tcPr>
            <w:tcW w:w="1420" w:type="dxa"/>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неделю</w:t>
            </w: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lastRenderedPageBreak/>
              <w:t>художественный труд по</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интересам)</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66"/>
        </w:trPr>
        <w:tc>
          <w:tcPr>
            <w:tcW w:w="6560" w:type="dxa"/>
            <w:gridSpan w:val="3"/>
            <w:tcBorders>
              <w:left w:val="single" w:sz="8" w:space="0" w:color="000001"/>
              <w:bottom w:val="single" w:sz="8" w:space="0" w:color="000001"/>
            </w:tcBorders>
            <w:vAlign w:val="bottom"/>
          </w:tcPr>
          <w:p w:rsidR="00DD0570" w:rsidRPr="00DD0570" w:rsidRDefault="00DD0570" w:rsidP="00DD0570">
            <w:pPr>
              <w:spacing w:line="26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Самообслуживание и элементарный бытовой труд</w:t>
            </w:r>
          </w:p>
        </w:tc>
        <w:tc>
          <w:tcPr>
            <w:tcW w:w="1420" w:type="dxa"/>
            <w:tcBorders>
              <w:bottom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66"/>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6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Самообслуживание</w:t>
            </w:r>
          </w:p>
        </w:tc>
        <w:tc>
          <w:tcPr>
            <w:tcW w:w="2160" w:type="dxa"/>
            <w:tcBorders>
              <w:bottom w:val="single" w:sz="8" w:space="0" w:color="000001"/>
              <w:right w:val="single" w:sz="8" w:space="0" w:color="000001"/>
            </w:tcBorders>
            <w:vAlign w:val="bottom"/>
          </w:tcPr>
          <w:p w:rsidR="00DD0570" w:rsidRPr="00DD0570" w:rsidRDefault="00DD0570" w:rsidP="00DD0570">
            <w:pPr>
              <w:spacing w:line="266"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56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42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960" w:type="dxa"/>
            <w:tcBorders>
              <w:bottom w:val="single" w:sz="8" w:space="0" w:color="000001"/>
              <w:right w:val="single" w:sz="8" w:space="0" w:color="000001"/>
            </w:tcBorders>
            <w:vAlign w:val="bottom"/>
          </w:tcPr>
          <w:p w:rsidR="00DD0570" w:rsidRPr="00DD0570" w:rsidRDefault="00DD0570" w:rsidP="00DD0570">
            <w:pPr>
              <w:spacing w:line="26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Трудовые поручения</w:t>
            </w:r>
          </w:p>
        </w:tc>
        <w:tc>
          <w:tcPr>
            <w:tcW w:w="2160" w:type="dxa"/>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ежедневно</w:t>
            </w: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(индивидуально и по</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подгруппам)</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55"/>
        </w:trPr>
        <w:tc>
          <w:tcPr>
            <w:tcW w:w="2840" w:type="dxa"/>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Трудовые поручения</w:t>
            </w:r>
          </w:p>
        </w:tc>
        <w:tc>
          <w:tcPr>
            <w:tcW w:w="2160" w:type="dxa"/>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w:t>
            </w:r>
          </w:p>
        </w:tc>
        <w:tc>
          <w:tcPr>
            <w:tcW w:w="15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w:t>
            </w:r>
          </w:p>
        </w:tc>
        <w:tc>
          <w:tcPr>
            <w:tcW w:w="142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w:t>
            </w:r>
          </w:p>
        </w:tc>
        <w:tc>
          <w:tcPr>
            <w:tcW w:w="1960" w:type="dxa"/>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раз в 2 недели</w:t>
            </w:r>
          </w:p>
        </w:tc>
      </w:tr>
      <w:tr w:rsidR="00DD0570" w:rsidRPr="00DD0570" w:rsidTr="00DD0570">
        <w:trPr>
          <w:trHeight w:val="276"/>
        </w:trPr>
        <w:tc>
          <w:tcPr>
            <w:tcW w:w="2840" w:type="dxa"/>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(общий и совместный</w:t>
            </w:r>
          </w:p>
        </w:tc>
        <w:tc>
          <w:tcPr>
            <w:tcW w:w="21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неделю</w:t>
            </w:r>
          </w:p>
        </w:tc>
        <w:tc>
          <w:tcPr>
            <w:tcW w:w="1420" w:type="dxa"/>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недели</w:t>
            </w:r>
          </w:p>
        </w:tc>
        <w:tc>
          <w:tcPr>
            <w:tcW w:w="1960" w:type="dxa"/>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trHeight w:val="287"/>
        </w:trPr>
        <w:tc>
          <w:tcPr>
            <w:tcW w:w="2840" w:type="dxa"/>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труд)</w:t>
            </w:r>
          </w:p>
        </w:tc>
        <w:tc>
          <w:tcPr>
            <w:tcW w:w="21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42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bl>
    <w:p w:rsidR="00DD0570" w:rsidRDefault="00DD0570" w:rsidP="00941484">
      <w:pPr>
        <w:rPr>
          <w:rFonts w:ascii="Times New Roman" w:eastAsiaTheme="minorEastAsia" w:hAnsi="Times New Roman" w:cs="Times New Roman"/>
          <w:sz w:val="24"/>
          <w:szCs w:val="24"/>
          <w:lang w:eastAsia="ru-RU"/>
        </w:rPr>
      </w:pPr>
    </w:p>
    <w:p w:rsidR="00DD0570" w:rsidRDefault="00DD0570" w:rsidP="00DD0570">
      <w:pPr>
        <w:spacing w:line="233" w:lineRule="auto"/>
        <w:ind w:left="260" w:right="580" w:firstLine="284"/>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3—4-х часов.</w:t>
      </w:r>
    </w:p>
    <w:p w:rsidR="00DD0570" w:rsidRPr="00DB1FA3" w:rsidRDefault="00DD0570" w:rsidP="00DB1FA3">
      <w:pPr>
        <w:ind w:left="260"/>
        <w:rPr>
          <w:rFonts w:ascii="Times New Roman" w:eastAsia="Gabriola" w:hAnsi="Times New Roman" w:cs="Times New Roman"/>
          <w:b/>
          <w:bCs/>
          <w:sz w:val="28"/>
          <w:szCs w:val="24"/>
          <w:lang w:eastAsia="ru-RU"/>
        </w:rPr>
      </w:pPr>
      <w:r w:rsidRPr="00DD0570">
        <w:rPr>
          <w:rFonts w:ascii="Times New Roman" w:eastAsia="Gabriola" w:hAnsi="Times New Roman" w:cs="Times New Roman"/>
          <w:b/>
          <w:bCs/>
          <w:sz w:val="28"/>
          <w:szCs w:val="24"/>
          <w:lang w:eastAsia="ru-RU"/>
        </w:rPr>
        <w:t>2.3.2. Самостоятельная деятельность детей в режимных моментах</w:t>
      </w:r>
    </w:p>
    <w:tbl>
      <w:tblPr>
        <w:tblW w:w="9410" w:type="dxa"/>
        <w:tblInd w:w="270" w:type="dxa"/>
        <w:tblLayout w:type="fixed"/>
        <w:tblCellMar>
          <w:left w:w="0" w:type="dxa"/>
          <w:right w:w="0" w:type="dxa"/>
        </w:tblCellMar>
        <w:tblLook w:val="04A0" w:firstRow="1" w:lastRow="0" w:firstColumn="1" w:lastColumn="0" w:noHBand="0" w:noVBand="1"/>
      </w:tblPr>
      <w:tblGrid>
        <w:gridCol w:w="10"/>
        <w:gridCol w:w="2130"/>
        <w:gridCol w:w="10"/>
        <w:gridCol w:w="1870"/>
        <w:gridCol w:w="10"/>
        <w:gridCol w:w="1830"/>
        <w:gridCol w:w="10"/>
        <w:gridCol w:w="1950"/>
        <w:gridCol w:w="10"/>
        <w:gridCol w:w="1570"/>
        <w:gridCol w:w="10"/>
      </w:tblGrid>
      <w:tr w:rsidR="00DD0570" w:rsidRPr="00DD0570" w:rsidTr="00DD0570">
        <w:trPr>
          <w:gridAfter w:val="1"/>
          <w:wAfter w:w="10" w:type="dxa"/>
          <w:trHeight w:val="266"/>
        </w:trPr>
        <w:tc>
          <w:tcPr>
            <w:tcW w:w="2140" w:type="dxa"/>
            <w:gridSpan w:val="2"/>
            <w:tcBorders>
              <w:top w:val="single" w:sz="8" w:space="0" w:color="000001"/>
              <w:left w:val="single" w:sz="8" w:space="0" w:color="000001"/>
              <w:right w:val="single" w:sz="8" w:space="0" w:color="000001"/>
            </w:tcBorders>
            <w:vAlign w:val="bottom"/>
          </w:tcPr>
          <w:p w:rsidR="00DD0570" w:rsidRPr="00DD0570" w:rsidRDefault="00DD0570" w:rsidP="00DD0570">
            <w:pPr>
              <w:spacing w:line="25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sz w:val="24"/>
                <w:szCs w:val="24"/>
                <w:lang w:eastAsia="ru-RU"/>
              </w:rPr>
              <w:t>Режимные</w:t>
            </w:r>
          </w:p>
        </w:tc>
        <w:tc>
          <w:tcPr>
            <w:tcW w:w="5680" w:type="dxa"/>
            <w:gridSpan w:val="6"/>
            <w:tcBorders>
              <w:top w:val="single" w:sz="8" w:space="0" w:color="000001"/>
              <w:bottom w:val="single" w:sz="8" w:space="0" w:color="000001"/>
            </w:tcBorders>
            <w:vAlign w:val="bottom"/>
          </w:tcPr>
          <w:p w:rsidR="00DD0570" w:rsidRPr="00DD0570" w:rsidRDefault="00DD0570" w:rsidP="00DD0570">
            <w:pPr>
              <w:spacing w:line="25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sz w:val="24"/>
                <w:szCs w:val="24"/>
                <w:lang w:eastAsia="ru-RU"/>
              </w:rPr>
              <w:t>Распределение времени в течение дня</w:t>
            </w:r>
          </w:p>
        </w:tc>
        <w:tc>
          <w:tcPr>
            <w:tcW w:w="1580" w:type="dxa"/>
            <w:gridSpan w:val="2"/>
            <w:tcBorders>
              <w:top w:val="single" w:sz="8" w:space="0" w:color="000001"/>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63"/>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63"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sz w:val="24"/>
                <w:szCs w:val="24"/>
                <w:lang w:eastAsia="ru-RU"/>
              </w:rPr>
              <w:t>моменты</w:t>
            </w:r>
          </w:p>
        </w:tc>
        <w:tc>
          <w:tcPr>
            <w:tcW w:w="1880" w:type="dxa"/>
            <w:gridSpan w:val="2"/>
            <w:tcBorders>
              <w:right w:val="single" w:sz="8" w:space="0" w:color="000001"/>
            </w:tcBorders>
            <w:vAlign w:val="bottom"/>
          </w:tcPr>
          <w:p w:rsidR="00DD0570" w:rsidRPr="00DD0570" w:rsidRDefault="00DD0570" w:rsidP="00DD0570">
            <w:pPr>
              <w:spacing w:line="263"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Младшая</w:t>
            </w:r>
          </w:p>
        </w:tc>
        <w:tc>
          <w:tcPr>
            <w:tcW w:w="1840" w:type="dxa"/>
            <w:gridSpan w:val="2"/>
            <w:tcBorders>
              <w:right w:val="single" w:sz="8" w:space="0" w:color="000001"/>
            </w:tcBorders>
            <w:vAlign w:val="bottom"/>
          </w:tcPr>
          <w:p w:rsidR="00DD0570" w:rsidRPr="00DD0570" w:rsidRDefault="00DD0570" w:rsidP="00DD0570">
            <w:pPr>
              <w:spacing w:line="263"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Средняя</w:t>
            </w:r>
          </w:p>
        </w:tc>
        <w:tc>
          <w:tcPr>
            <w:tcW w:w="1960" w:type="dxa"/>
            <w:gridSpan w:val="2"/>
            <w:tcBorders>
              <w:right w:val="single" w:sz="8" w:space="0" w:color="000001"/>
            </w:tcBorders>
            <w:vAlign w:val="bottom"/>
          </w:tcPr>
          <w:p w:rsidR="00DD0570" w:rsidRPr="00DD0570" w:rsidRDefault="00DD0570" w:rsidP="00DD0570">
            <w:pPr>
              <w:spacing w:line="263"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Старшая</w:t>
            </w:r>
          </w:p>
        </w:tc>
        <w:tc>
          <w:tcPr>
            <w:tcW w:w="1580" w:type="dxa"/>
            <w:gridSpan w:val="2"/>
            <w:tcBorders>
              <w:right w:val="single" w:sz="8" w:space="0" w:color="000001"/>
            </w:tcBorders>
            <w:vAlign w:val="bottom"/>
          </w:tcPr>
          <w:p w:rsidR="00DD0570" w:rsidRPr="00DD0570" w:rsidRDefault="00DD0570" w:rsidP="00DD0570">
            <w:pPr>
              <w:spacing w:line="263"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Подготови</w:t>
            </w:r>
            <w:r w:rsidR="00DB1FA3">
              <w:rPr>
                <w:rFonts w:ascii="Times New Roman" w:eastAsia="Gabriola" w:hAnsi="Times New Roman" w:cs="Times New Roman"/>
                <w:b/>
                <w:bCs/>
                <w:i/>
                <w:iCs/>
                <w:sz w:val="24"/>
                <w:szCs w:val="24"/>
                <w:lang w:eastAsia="ru-RU"/>
              </w:rPr>
              <w:t>-</w:t>
            </w:r>
          </w:p>
        </w:tc>
      </w:tr>
      <w:tr w:rsidR="00DD0570" w:rsidRPr="00DD0570" w:rsidTr="00DD0570">
        <w:trPr>
          <w:gridAfter w:val="1"/>
          <w:wAfter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80" w:type="dxa"/>
            <w:gridSpan w:val="2"/>
            <w:tcBorders>
              <w:right w:val="single" w:sz="8" w:space="0" w:color="000001"/>
            </w:tcBorders>
            <w:vAlign w:val="bottom"/>
          </w:tcPr>
          <w:p w:rsidR="00DD0570" w:rsidRPr="00DD0570" w:rsidRDefault="00DD0570" w:rsidP="00DD0570">
            <w:pPr>
              <w:spacing w:line="276"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группа</w:t>
            </w:r>
          </w:p>
        </w:tc>
        <w:tc>
          <w:tcPr>
            <w:tcW w:w="1840" w:type="dxa"/>
            <w:gridSpan w:val="2"/>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группа</w:t>
            </w:r>
          </w:p>
        </w:tc>
        <w:tc>
          <w:tcPr>
            <w:tcW w:w="1960" w:type="dxa"/>
            <w:gridSpan w:val="2"/>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группа</w:t>
            </w:r>
          </w:p>
        </w:tc>
        <w:tc>
          <w:tcPr>
            <w:tcW w:w="1580" w:type="dxa"/>
            <w:gridSpan w:val="2"/>
            <w:tcBorders>
              <w:right w:val="single" w:sz="8" w:space="0" w:color="000001"/>
            </w:tcBorders>
            <w:vAlign w:val="bottom"/>
          </w:tcPr>
          <w:p w:rsidR="00DD0570" w:rsidRPr="00DD0570" w:rsidRDefault="00DB1FA3" w:rsidP="00DD0570">
            <w:pPr>
              <w:spacing w:line="276" w:lineRule="exact"/>
              <w:jc w:val="center"/>
              <w:rPr>
                <w:rFonts w:ascii="Times New Roman" w:eastAsiaTheme="minorEastAsia" w:hAnsi="Times New Roman" w:cs="Times New Roman"/>
                <w:sz w:val="24"/>
                <w:szCs w:val="24"/>
                <w:lang w:eastAsia="ru-RU"/>
              </w:rPr>
            </w:pPr>
            <w:r>
              <w:rPr>
                <w:rFonts w:ascii="Times New Roman" w:eastAsia="Gabriola" w:hAnsi="Times New Roman" w:cs="Times New Roman"/>
                <w:b/>
                <w:bCs/>
                <w:i/>
                <w:iCs/>
                <w:sz w:val="24"/>
                <w:szCs w:val="24"/>
                <w:lang w:eastAsia="ru-RU"/>
              </w:rPr>
              <w:t>тель</w:t>
            </w:r>
            <w:r w:rsidR="00DD0570" w:rsidRPr="00DD0570">
              <w:rPr>
                <w:rFonts w:ascii="Times New Roman" w:eastAsia="Gabriola" w:hAnsi="Times New Roman" w:cs="Times New Roman"/>
                <w:b/>
                <w:bCs/>
                <w:i/>
                <w:iCs/>
                <w:sz w:val="24"/>
                <w:szCs w:val="24"/>
                <w:lang w:eastAsia="ru-RU"/>
              </w:rPr>
              <w:t>ная</w:t>
            </w:r>
          </w:p>
        </w:tc>
      </w:tr>
      <w:tr w:rsidR="00DD0570" w:rsidRPr="00DD0570" w:rsidTr="00DD0570">
        <w:trPr>
          <w:gridAfter w:val="1"/>
          <w:wAfter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spacing w:line="276"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(5-6 лет)</w:t>
            </w:r>
          </w:p>
        </w:tc>
        <w:tc>
          <w:tcPr>
            <w:tcW w:w="1580" w:type="dxa"/>
            <w:gridSpan w:val="2"/>
            <w:tcBorders>
              <w:right w:val="single" w:sz="8" w:space="0" w:color="000001"/>
            </w:tcBorders>
            <w:vAlign w:val="bottom"/>
          </w:tcPr>
          <w:p w:rsidR="00DD0570" w:rsidRPr="00DD0570" w:rsidRDefault="00DD0570" w:rsidP="00DD0570">
            <w:pPr>
              <w:spacing w:line="276"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группа</w:t>
            </w:r>
          </w:p>
        </w:tc>
      </w:tr>
      <w:tr w:rsidR="00DD0570" w:rsidRPr="00DD0570" w:rsidTr="00DD0570">
        <w:trPr>
          <w:gridAfter w:val="1"/>
          <w:wAfter w:w="10" w:type="dxa"/>
          <w:trHeight w:val="287"/>
        </w:trPr>
        <w:tc>
          <w:tcPr>
            <w:tcW w:w="2140" w:type="dxa"/>
            <w:gridSpan w:val="2"/>
            <w:tcBorders>
              <w:left w:val="single" w:sz="8" w:space="0" w:color="000001"/>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bottom w:val="single" w:sz="8" w:space="0" w:color="000001"/>
              <w:right w:val="single" w:sz="8" w:space="0" w:color="000001"/>
            </w:tcBorders>
            <w:vAlign w:val="bottom"/>
          </w:tcPr>
          <w:p w:rsidR="00DD0570" w:rsidRPr="00DD0570" w:rsidRDefault="00DD0570" w:rsidP="00DD0570">
            <w:pPr>
              <w:spacing w:line="287"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b/>
                <w:bCs/>
                <w:i/>
                <w:iCs/>
                <w:sz w:val="24"/>
                <w:szCs w:val="24"/>
                <w:lang w:eastAsia="ru-RU"/>
              </w:rPr>
              <w:t>(6-8 лет)</w:t>
            </w:r>
          </w:p>
        </w:tc>
      </w:tr>
      <w:tr w:rsidR="00DD0570" w:rsidRPr="00DD0570" w:rsidTr="00DD0570">
        <w:trPr>
          <w:gridAfter w:val="1"/>
          <w:wAfter w:w="10" w:type="dxa"/>
          <w:trHeight w:val="255"/>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Игры, общение,</w:t>
            </w:r>
          </w:p>
        </w:tc>
        <w:tc>
          <w:tcPr>
            <w:tcW w:w="188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1ч15мин</w:t>
            </w:r>
          </w:p>
        </w:tc>
        <w:tc>
          <w:tcPr>
            <w:tcW w:w="1840" w:type="dxa"/>
            <w:gridSpan w:val="2"/>
            <w:tcBorders>
              <w:right w:val="single" w:sz="8" w:space="0" w:color="000001"/>
            </w:tcBorders>
            <w:vAlign w:val="bottom"/>
          </w:tcPr>
          <w:p w:rsidR="00DD0570" w:rsidRPr="00DD0570" w:rsidRDefault="00DD0570" w:rsidP="00DD0570">
            <w:pPr>
              <w:spacing w:line="255" w:lineRule="exact"/>
              <w:ind w:left="46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1ч05мин</w:t>
            </w:r>
          </w:p>
        </w:tc>
        <w:tc>
          <w:tcPr>
            <w:tcW w:w="1960" w:type="dxa"/>
            <w:gridSpan w:val="2"/>
            <w:tcBorders>
              <w:right w:val="single" w:sz="8" w:space="0" w:color="000001"/>
            </w:tcBorders>
            <w:vAlign w:val="bottom"/>
          </w:tcPr>
          <w:p w:rsidR="00DD0570" w:rsidRPr="00DD0570" w:rsidRDefault="00DD0570" w:rsidP="00DD0570">
            <w:pPr>
              <w:spacing w:line="255" w:lineRule="exact"/>
              <w:ind w:left="5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1ч10мин</w:t>
            </w:r>
          </w:p>
        </w:tc>
        <w:tc>
          <w:tcPr>
            <w:tcW w:w="1580" w:type="dxa"/>
            <w:gridSpan w:val="2"/>
            <w:tcBorders>
              <w:right w:val="single" w:sz="8" w:space="0" w:color="000001"/>
            </w:tcBorders>
            <w:vAlign w:val="bottom"/>
          </w:tcPr>
          <w:p w:rsidR="00DD0570" w:rsidRPr="00DD0570" w:rsidRDefault="00DD0570" w:rsidP="00DD0570">
            <w:pPr>
              <w:spacing w:line="255" w:lineRule="exact"/>
              <w:ind w:left="3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1ч15мин</w:t>
            </w:r>
          </w:p>
        </w:tc>
      </w:tr>
      <w:tr w:rsidR="00DD0570" w:rsidRPr="00DD0570" w:rsidTr="00DD0570">
        <w:trPr>
          <w:gridAfter w:val="1"/>
          <w:wAfter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деятельность по</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интересам во</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время утреннего</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87"/>
        </w:trPr>
        <w:tc>
          <w:tcPr>
            <w:tcW w:w="2140" w:type="dxa"/>
            <w:gridSpan w:val="2"/>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приёма</w:t>
            </w:r>
          </w:p>
        </w:tc>
        <w:tc>
          <w:tcPr>
            <w:tcW w:w="18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55"/>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Самостоятельные</w:t>
            </w:r>
          </w:p>
        </w:tc>
        <w:tc>
          <w:tcPr>
            <w:tcW w:w="188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15 минут</w:t>
            </w:r>
          </w:p>
        </w:tc>
        <w:tc>
          <w:tcPr>
            <w:tcW w:w="1840" w:type="dxa"/>
            <w:gridSpan w:val="2"/>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20 минут</w:t>
            </w:r>
          </w:p>
        </w:tc>
        <w:tc>
          <w:tcPr>
            <w:tcW w:w="1960" w:type="dxa"/>
            <w:gridSpan w:val="2"/>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20 минут</w:t>
            </w:r>
          </w:p>
        </w:tc>
        <w:tc>
          <w:tcPr>
            <w:tcW w:w="1580" w:type="dxa"/>
            <w:gridSpan w:val="2"/>
            <w:tcBorders>
              <w:right w:val="single" w:sz="8" w:space="0" w:color="000001"/>
            </w:tcBorders>
            <w:vAlign w:val="bottom"/>
          </w:tcPr>
          <w:p w:rsidR="00DD0570" w:rsidRPr="00DD0570" w:rsidRDefault="00DD0570" w:rsidP="00DD0570">
            <w:pPr>
              <w:spacing w:line="255" w:lineRule="exact"/>
              <w:ind w:left="8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15 минут</w:t>
            </w:r>
          </w:p>
        </w:tc>
      </w:tr>
      <w:tr w:rsidR="00DD0570" w:rsidRPr="00DD0570" w:rsidTr="00DD0570">
        <w:trPr>
          <w:gridAfter w:val="1"/>
          <w:wAfter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игры в 1-ой</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половине дня (до</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87"/>
        </w:trPr>
        <w:tc>
          <w:tcPr>
            <w:tcW w:w="2140" w:type="dxa"/>
            <w:gridSpan w:val="2"/>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НОД)</w:t>
            </w:r>
          </w:p>
        </w:tc>
        <w:tc>
          <w:tcPr>
            <w:tcW w:w="18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55"/>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Самостоятельная</w:t>
            </w:r>
          </w:p>
        </w:tc>
        <w:tc>
          <w:tcPr>
            <w:tcW w:w="188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30 минут</w:t>
            </w:r>
          </w:p>
        </w:tc>
        <w:tc>
          <w:tcPr>
            <w:tcW w:w="1840" w:type="dxa"/>
            <w:gridSpan w:val="2"/>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30 минут</w:t>
            </w:r>
          </w:p>
        </w:tc>
        <w:tc>
          <w:tcPr>
            <w:tcW w:w="1960" w:type="dxa"/>
            <w:gridSpan w:val="2"/>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36 минут</w:t>
            </w:r>
          </w:p>
        </w:tc>
        <w:tc>
          <w:tcPr>
            <w:tcW w:w="1580" w:type="dxa"/>
            <w:gridSpan w:val="2"/>
            <w:tcBorders>
              <w:right w:val="single" w:sz="8" w:space="0" w:color="000001"/>
            </w:tcBorders>
            <w:vAlign w:val="bottom"/>
          </w:tcPr>
          <w:p w:rsidR="00DD0570" w:rsidRPr="00DD0570" w:rsidRDefault="00DD0570" w:rsidP="00DD0570">
            <w:pPr>
              <w:spacing w:line="255" w:lineRule="exact"/>
              <w:ind w:left="8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15 минут</w:t>
            </w:r>
          </w:p>
        </w:tc>
      </w:tr>
      <w:tr w:rsidR="00DD0570" w:rsidRPr="00DD0570" w:rsidTr="00DD0570">
        <w:trPr>
          <w:gridAfter w:val="1"/>
          <w:wAfter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деятельная,</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lastRenderedPageBreak/>
              <w:t>подготовка к</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After w:val="1"/>
          <w:wAfter w:w="10" w:type="dxa"/>
          <w:trHeight w:val="287"/>
        </w:trPr>
        <w:tc>
          <w:tcPr>
            <w:tcW w:w="2140" w:type="dxa"/>
            <w:gridSpan w:val="2"/>
            <w:tcBorders>
              <w:left w:val="single" w:sz="8" w:space="0" w:color="000001"/>
              <w:bottom w:val="single" w:sz="8" w:space="0" w:color="00000A"/>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прогулке</w:t>
            </w:r>
          </w:p>
        </w:tc>
        <w:tc>
          <w:tcPr>
            <w:tcW w:w="1880" w:type="dxa"/>
            <w:gridSpan w:val="2"/>
            <w:tcBorders>
              <w:bottom w:val="single" w:sz="8" w:space="0" w:color="00000A"/>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bottom w:val="single" w:sz="8" w:space="0" w:color="00000A"/>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bottom w:val="single" w:sz="8" w:space="0" w:color="00000A"/>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bottom w:val="single" w:sz="8" w:space="0" w:color="00000A"/>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442"/>
        </w:trPr>
        <w:tc>
          <w:tcPr>
            <w:tcW w:w="2140" w:type="dxa"/>
            <w:gridSpan w:val="2"/>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80" w:type="dxa"/>
            <w:gridSpan w:val="2"/>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vAlign w:val="bottom"/>
          </w:tcPr>
          <w:p w:rsidR="00DD0570" w:rsidRPr="00DD0570" w:rsidRDefault="00DD0570" w:rsidP="00DD0570">
            <w:pPr>
              <w:jc w:val="right"/>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56"/>
        </w:trPr>
        <w:tc>
          <w:tcPr>
            <w:tcW w:w="2140" w:type="dxa"/>
            <w:gridSpan w:val="2"/>
            <w:tcBorders>
              <w:bottom w:val="single" w:sz="8" w:space="0" w:color="00000A"/>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80" w:type="dxa"/>
            <w:gridSpan w:val="2"/>
            <w:tcBorders>
              <w:bottom w:val="single" w:sz="8" w:space="0" w:color="00000A"/>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bottom w:val="single" w:sz="8" w:space="0" w:color="00000A"/>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bottom w:val="single" w:sz="8" w:space="0" w:color="00000A"/>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bottom w:val="single" w:sz="8" w:space="0" w:color="00000A"/>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55"/>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Прогулка</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spacing w:line="255" w:lineRule="exact"/>
              <w:ind w:left="16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 часа</w:t>
            </w:r>
          </w:p>
        </w:tc>
        <w:tc>
          <w:tcPr>
            <w:tcW w:w="1960" w:type="dxa"/>
            <w:gridSpan w:val="2"/>
            <w:tcBorders>
              <w:right w:val="single" w:sz="8" w:space="0" w:color="000001"/>
            </w:tcBorders>
            <w:vAlign w:val="bottom"/>
          </w:tcPr>
          <w:p w:rsidR="00DD0570" w:rsidRPr="00DD0570" w:rsidRDefault="00DD0570" w:rsidP="00DD0570">
            <w:pPr>
              <w:spacing w:line="255" w:lineRule="exact"/>
              <w:ind w:left="16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 часа</w:t>
            </w:r>
          </w:p>
        </w:tc>
        <w:tc>
          <w:tcPr>
            <w:tcW w:w="1580" w:type="dxa"/>
            <w:gridSpan w:val="2"/>
            <w:tcBorders>
              <w:right w:val="single" w:sz="8" w:space="0" w:color="000001"/>
            </w:tcBorders>
            <w:vAlign w:val="bottom"/>
          </w:tcPr>
          <w:p w:rsidR="00DD0570" w:rsidRPr="00DD0570" w:rsidRDefault="00DD0570" w:rsidP="00DD0570">
            <w:pPr>
              <w:spacing w:line="255" w:lineRule="exact"/>
              <w:ind w:right="384"/>
              <w:jc w:val="right"/>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 ч 25мин</w:t>
            </w: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(наблюдение,</w:t>
            </w:r>
          </w:p>
        </w:tc>
        <w:tc>
          <w:tcPr>
            <w:tcW w:w="1880" w:type="dxa"/>
            <w:gridSpan w:val="2"/>
            <w:tcBorders>
              <w:right w:val="single" w:sz="8" w:space="0" w:color="000001"/>
            </w:tcBorders>
            <w:vAlign w:val="bottom"/>
          </w:tcPr>
          <w:p w:rsidR="00DD0570" w:rsidRPr="00DD0570" w:rsidRDefault="00DD0570" w:rsidP="00DD0570">
            <w:pPr>
              <w:spacing w:line="276"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 часа</w:t>
            </w: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игры, труд,</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самостоятельная</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деятельность,</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индивидуальная</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87"/>
        </w:trPr>
        <w:tc>
          <w:tcPr>
            <w:tcW w:w="2140" w:type="dxa"/>
            <w:gridSpan w:val="2"/>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работа)</w:t>
            </w:r>
          </w:p>
        </w:tc>
        <w:tc>
          <w:tcPr>
            <w:tcW w:w="18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55"/>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Самостоятельные</w:t>
            </w:r>
          </w:p>
        </w:tc>
        <w:tc>
          <w:tcPr>
            <w:tcW w:w="188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40 минут</w:t>
            </w:r>
          </w:p>
        </w:tc>
        <w:tc>
          <w:tcPr>
            <w:tcW w:w="1840" w:type="dxa"/>
            <w:gridSpan w:val="2"/>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45 минут</w:t>
            </w:r>
          </w:p>
        </w:tc>
        <w:tc>
          <w:tcPr>
            <w:tcW w:w="1960" w:type="dxa"/>
            <w:gridSpan w:val="2"/>
            <w:tcBorders>
              <w:right w:val="single" w:sz="8" w:space="0" w:color="000001"/>
            </w:tcBorders>
            <w:vAlign w:val="bottom"/>
          </w:tcPr>
          <w:p w:rsidR="00DD0570" w:rsidRPr="00DD0570" w:rsidRDefault="00DD0570" w:rsidP="00DD0570">
            <w:pPr>
              <w:spacing w:line="255" w:lineRule="exact"/>
              <w:ind w:left="10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50 минут</w:t>
            </w:r>
          </w:p>
        </w:tc>
        <w:tc>
          <w:tcPr>
            <w:tcW w:w="1580" w:type="dxa"/>
            <w:gridSpan w:val="2"/>
            <w:tcBorders>
              <w:right w:val="single" w:sz="8" w:space="0" w:color="000001"/>
            </w:tcBorders>
            <w:vAlign w:val="bottom"/>
          </w:tcPr>
          <w:p w:rsidR="00DD0570" w:rsidRPr="00DD0570" w:rsidRDefault="00DD0570" w:rsidP="00DD0570">
            <w:pPr>
              <w:spacing w:line="255" w:lineRule="exact"/>
              <w:ind w:right="464"/>
              <w:jc w:val="right"/>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40 минут</w:t>
            </w: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игры, досуги,</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общение и</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деятельность по</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интересам во 2-ой</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87"/>
        </w:trPr>
        <w:tc>
          <w:tcPr>
            <w:tcW w:w="2140" w:type="dxa"/>
            <w:gridSpan w:val="2"/>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половине дня</w:t>
            </w:r>
          </w:p>
        </w:tc>
        <w:tc>
          <w:tcPr>
            <w:tcW w:w="18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55"/>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Подготовка к</w:t>
            </w:r>
          </w:p>
        </w:tc>
        <w:tc>
          <w:tcPr>
            <w:tcW w:w="188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1ч30 мин</w:t>
            </w:r>
          </w:p>
        </w:tc>
        <w:tc>
          <w:tcPr>
            <w:tcW w:w="184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1ч30 мин</w:t>
            </w:r>
          </w:p>
        </w:tc>
        <w:tc>
          <w:tcPr>
            <w:tcW w:w="196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1ч30 мин</w:t>
            </w:r>
          </w:p>
        </w:tc>
        <w:tc>
          <w:tcPr>
            <w:tcW w:w="1580" w:type="dxa"/>
            <w:gridSpan w:val="2"/>
            <w:tcBorders>
              <w:right w:val="single" w:sz="8" w:space="0" w:color="000001"/>
            </w:tcBorders>
            <w:vAlign w:val="bottom"/>
          </w:tcPr>
          <w:p w:rsidR="00DD0570" w:rsidRPr="00DD0570" w:rsidRDefault="00DD0570" w:rsidP="00DD0570">
            <w:pPr>
              <w:spacing w:line="255" w:lineRule="exact"/>
              <w:ind w:right="244"/>
              <w:jc w:val="right"/>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1ч30 мин</w:t>
            </w: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прогулке,</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самостоятельная</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деятельность на</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76"/>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76"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прогулке (2-</w:t>
            </w:r>
          </w:p>
        </w:tc>
        <w:tc>
          <w:tcPr>
            <w:tcW w:w="18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87"/>
        </w:trPr>
        <w:tc>
          <w:tcPr>
            <w:tcW w:w="2140" w:type="dxa"/>
            <w:gridSpan w:val="2"/>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половина дня)</w:t>
            </w:r>
          </w:p>
        </w:tc>
        <w:tc>
          <w:tcPr>
            <w:tcW w:w="18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r w:rsidR="00DD0570" w:rsidRPr="00DD0570" w:rsidTr="00DD0570">
        <w:trPr>
          <w:gridBefore w:val="1"/>
          <w:wBefore w:w="10" w:type="dxa"/>
          <w:trHeight w:val="255"/>
        </w:trPr>
        <w:tc>
          <w:tcPr>
            <w:tcW w:w="2140" w:type="dxa"/>
            <w:gridSpan w:val="2"/>
            <w:tcBorders>
              <w:left w:val="single" w:sz="8" w:space="0" w:color="000001"/>
              <w:right w:val="single" w:sz="8" w:space="0" w:color="000001"/>
            </w:tcBorders>
            <w:vAlign w:val="bottom"/>
          </w:tcPr>
          <w:p w:rsidR="00DD0570" w:rsidRPr="00DD0570" w:rsidRDefault="00DD0570" w:rsidP="00DD0570">
            <w:pPr>
              <w:spacing w:line="255"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Игры перед</w:t>
            </w:r>
          </w:p>
        </w:tc>
        <w:tc>
          <w:tcPr>
            <w:tcW w:w="188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1ч</w:t>
            </w:r>
          </w:p>
        </w:tc>
        <w:tc>
          <w:tcPr>
            <w:tcW w:w="184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50мин</w:t>
            </w:r>
          </w:p>
        </w:tc>
        <w:tc>
          <w:tcPr>
            <w:tcW w:w="1960" w:type="dxa"/>
            <w:gridSpan w:val="2"/>
            <w:tcBorders>
              <w:right w:val="single" w:sz="8" w:space="0" w:color="000001"/>
            </w:tcBorders>
            <w:vAlign w:val="bottom"/>
          </w:tcPr>
          <w:p w:rsidR="00DD0570" w:rsidRPr="00DD0570" w:rsidRDefault="00DD0570" w:rsidP="00DD0570">
            <w:pPr>
              <w:spacing w:line="255" w:lineRule="exact"/>
              <w:jc w:val="center"/>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20мин</w:t>
            </w:r>
          </w:p>
        </w:tc>
        <w:tc>
          <w:tcPr>
            <w:tcW w:w="1580" w:type="dxa"/>
            <w:gridSpan w:val="2"/>
            <w:tcBorders>
              <w:right w:val="single" w:sz="8" w:space="0" w:color="000001"/>
            </w:tcBorders>
            <w:vAlign w:val="bottom"/>
          </w:tcPr>
          <w:p w:rsidR="00DD0570" w:rsidRPr="00DD0570" w:rsidRDefault="00DD0570" w:rsidP="00DD0570">
            <w:pPr>
              <w:spacing w:line="255" w:lineRule="exact"/>
              <w:ind w:right="384"/>
              <w:jc w:val="right"/>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20мин</w:t>
            </w:r>
          </w:p>
        </w:tc>
      </w:tr>
      <w:tr w:rsidR="00DD0570" w:rsidRPr="00DD0570" w:rsidTr="00DD0570">
        <w:trPr>
          <w:gridBefore w:val="1"/>
          <w:wBefore w:w="10" w:type="dxa"/>
          <w:trHeight w:val="287"/>
        </w:trPr>
        <w:tc>
          <w:tcPr>
            <w:tcW w:w="2140" w:type="dxa"/>
            <w:gridSpan w:val="2"/>
            <w:tcBorders>
              <w:left w:val="single" w:sz="8" w:space="0" w:color="000001"/>
              <w:bottom w:val="single" w:sz="8" w:space="0" w:color="000001"/>
              <w:right w:val="single" w:sz="8" w:space="0" w:color="000001"/>
            </w:tcBorders>
            <w:vAlign w:val="bottom"/>
          </w:tcPr>
          <w:p w:rsidR="00DD0570" w:rsidRPr="00DD0570" w:rsidRDefault="00DD0570" w:rsidP="00DD0570">
            <w:pPr>
              <w:spacing w:line="287" w:lineRule="exact"/>
              <w:ind w:left="12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уходом домой</w:t>
            </w:r>
          </w:p>
        </w:tc>
        <w:tc>
          <w:tcPr>
            <w:tcW w:w="18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84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96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c>
          <w:tcPr>
            <w:tcW w:w="1580" w:type="dxa"/>
            <w:gridSpan w:val="2"/>
            <w:tcBorders>
              <w:bottom w:val="single" w:sz="8" w:space="0" w:color="000001"/>
              <w:right w:val="single" w:sz="8" w:space="0" w:color="000001"/>
            </w:tcBorders>
            <w:vAlign w:val="bottom"/>
          </w:tcPr>
          <w:p w:rsidR="00DD0570" w:rsidRPr="00DD0570" w:rsidRDefault="00DD0570" w:rsidP="00DD0570">
            <w:pPr>
              <w:rPr>
                <w:rFonts w:ascii="Times New Roman" w:eastAsiaTheme="minorEastAsia" w:hAnsi="Times New Roman" w:cs="Times New Roman"/>
                <w:sz w:val="24"/>
                <w:szCs w:val="24"/>
                <w:lang w:eastAsia="ru-RU"/>
              </w:rPr>
            </w:pPr>
          </w:p>
        </w:tc>
      </w:tr>
    </w:tbl>
    <w:p w:rsidR="00DD0570" w:rsidRPr="00DD0570" w:rsidRDefault="00DD0570" w:rsidP="00DD0570">
      <w:pPr>
        <w:spacing w:line="97" w:lineRule="exact"/>
        <w:rPr>
          <w:rFonts w:ascii="Times New Roman" w:eastAsiaTheme="minorEastAsia" w:hAnsi="Times New Roman" w:cs="Times New Roman"/>
          <w:sz w:val="24"/>
          <w:szCs w:val="24"/>
          <w:lang w:eastAsia="ru-RU"/>
        </w:rPr>
      </w:pPr>
    </w:p>
    <w:p w:rsidR="00DD0570" w:rsidRPr="003771F4" w:rsidRDefault="00DD0570" w:rsidP="00DD0570">
      <w:pPr>
        <w:ind w:left="1660"/>
        <w:rPr>
          <w:rFonts w:ascii="Times New Roman" w:eastAsiaTheme="minorEastAsia" w:hAnsi="Times New Roman" w:cs="Times New Roman"/>
          <w:sz w:val="28"/>
          <w:szCs w:val="24"/>
          <w:lang w:eastAsia="ru-RU"/>
        </w:rPr>
      </w:pPr>
      <w:r w:rsidRPr="003771F4">
        <w:rPr>
          <w:rFonts w:ascii="Times New Roman" w:eastAsia="Gabriola" w:hAnsi="Times New Roman" w:cs="Times New Roman"/>
          <w:b/>
          <w:bCs/>
          <w:sz w:val="28"/>
          <w:szCs w:val="24"/>
          <w:lang w:eastAsia="ru-RU"/>
        </w:rPr>
        <w:t>2.4. Способы и направления поддержки детской инициативы</w:t>
      </w:r>
    </w:p>
    <w:p w:rsidR="00DD0570" w:rsidRPr="00DD0570" w:rsidRDefault="00DD0570" w:rsidP="00DD0570">
      <w:pPr>
        <w:spacing w:line="187" w:lineRule="auto"/>
        <w:ind w:left="260" w:right="20" w:firstLine="284"/>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DD0570" w:rsidRPr="00DD0570" w:rsidRDefault="00DD0570" w:rsidP="00DD0570">
      <w:pPr>
        <w:spacing w:line="3" w:lineRule="exact"/>
        <w:rPr>
          <w:rFonts w:ascii="Times New Roman" w:eastAsiaTheme="minorEastAsia" w:hAnsi="Times New Roman" w:cs="Times New Roman"/>
          <w:sz w:val="24"/>
          <w:szCs w:val="24"/>
          <w:lang w:eastAsia="ru-RU"/>
        </w:rPr>
      </w:pPr>
    </w:p>
    <w:p w:rsidR="00DD0570" w:rsidRPr="00DD0570" w:rsidRDefault="00DD0570" w:rsidP="00DD0570">
      <w:pPr>
        <w:ind w:left="260" w:right="40" w:firstLine="708"/>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lastRenderedPageBreak/>
        <w:t xml:space="preserve">Все виды деятельности детей осуществляются в </w:t>
      </w:r>
      <w:r w:rsidRPr="00DD0570">
        <w:rPr>
          <w:rFonts w:ascii="Times New Roman" w:eastAsia="Gabriola" w:hAnsi="Times New Roman" w:cs="Times New Roman"/>
          <w:b/>
          <w:bCs/>
          <w:i/>
          <w:iCs/>
          <w:sz w:val="24"/>
          <w:szCs w:val="24"/>
          <w:lang w:eastAsia="ru-RU"/>
        </w:rPr>
        <w:t>форме самостоятельной</w:t>
      </w:r>
      <w:r w:rsidRPr="00DD0570">
        <w:rPr>
          <w:rFonts w:ascii="Times New Roman" w:eastAsia="Gabriola" w:hAnsi="Times New Roman" w:cs="Times New Roman"/>
          <w:sz w:val="24"/>
          <w:szCs w:val="24"/>
          <w:lang w:eastAsia="ru-RU"/>
        </w:rPr>
        <w:t xml:space="preserve"> </w:t>
      </w:r>
      <w:r w:rsidRPr="00DD0570">
        <w:rPr>
          <w:rFonts w:ascii="Times New Roman" w:eastAsia="Gabriola" w:hAnsi="Times New Roman" w:cs="Times New Roman"/>
          <w:b/>
          <w:bCs/>
          <w:i/>
          <w:iCs/>
          <w:sz w:val="24"/>
          <w:szCs w:val="24"/>
          <w:lang w:eastAsia="ru-RU"/>
        </w:rPr>
        <w:t>инициативной деятельности</w:t>
      </w:r>
      <w:r w:rsidRPr="00DD0570">
        <w:rPr>
          <w:rFonts w:ascii="Times New Roman" w:eastAsia="Gabriola" w:hAnsi="Times New Roman" w:cs="Times New Roman"/>
          <w:sz w:val="24"/>
          <w:szCs w:val="24"/>
          <w:lang w:eastAsia="ru-RU"/>
        </w:rPr>
        <w:t>:</w:t>
      </w:r>
    </w:p>
    <w:p w:rsidR="00DD0570" w:rsidRPr="00DB1FA3" w:rsidRDefault="00DD0570" w:rsidP="00941484">
      <w:pPr>
        <w:numPr>
          <w:ilvl w:val="0"/>
          <w:numId w:val="146"/>
        </w:numPr>
        <w:tabs>
          <w:tab w:val="left" w:pos="400"/>
        </w:tabs>
        <w:spacing w:after="0" w:line="209" w:lineRule="auto"/>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самостоятельные сюжетно – ролевые, режиссёрские и театрализованные игры;</w:t>
      </w:r>
    </w:p>
    <w:p w:rsidR="00DD0570" w:rsidRPr="00DD0570" w:rsidRDefault="00DD0570" w:rsidP="00C25A44">
      <w:pPr>
        <w:numPr>
          <w:ilvl w:val="0"/>
          <w:numId w:val="146"/>
        </w:numPr>
        <w:tabs>
          <w:tab w:val="left" w:pos="400"/>
        </w:tabs>
        <w:spacing w:after="0" w:line="189" w:lineRule="auto"/>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развивающие и логические игры;</w:t>
      </w:r>
    </w:p>
    <w:p w:rsidR="00DD0570" w:rsidRPr="00DD0570" w:rsidRDefault="00DD0570" w:rsidP="00C25A44">
      <w:pPr>
        <w:numPr>
          <w:ilvl w:val="0"/>
          <w:numId w:val="146"/>
        </w:numPr>
        <w:tabs>
          <w:tab w:val="left" w:pos="400"/>
        </w:tabs>
        <w:spacing w:after="0" w:line="189" w:lineRule="auto"/>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музыкальные игры и импровизации;</w:t>
      </w:r>
    </w:p>
    <w:p w:rsidR="00DD0570" w:rsidRPr="00DD0570" w:rsidRDefault="00DD0570" w:rsidP="00C25A44">
      <w:pPr>
        <w:numPr>
          <w:ilvl w:val="0"/>
          <w:numId w:val="146"/>
        </w:numPr>
        <w:tabs>
          <w:tab w:val="left" w:pos="400"/>
        </w:tabs>
        <w:spacing w:after="0" w:line="189" w:lineRule="auto"/>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речевые игры, игры с буквами, звуками и слогами;</w:t>
      </w:r>
    </w:p>
    <w:p w:rsidR="00DD0570" w:rsidRPr="00DD0570" w:rsidRDefault="00DD0570" w:rsidP="00C25A44">
      <w:pPr>
        <w:numPr>
          <w:ilvl w:val="0"/>
          <w:numId w:val="146"/>
        </w:numPr>
        <w:tabs>
          <w:tab w:val="left" w:pos="400"/>
        </w:tabs>
        <w:spacing w:after="0" w:line="189" w:lineRule="auto"/>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самостоятельная деятельность в различных центрах активности по выбору детей;</w:t>
      </w:r>
    </w:p>
    <w:p w:rsidR="00DD0570" w:rsidRPr="00DD0570" w:rsidRDefault="00DD0570" w:rsidP="00C25A44">
      <w:pPr>
        <w:numPr>
          <w:ilvl w:val="0"/>
          <w:numId w:val="146"/>
        </w:numPr>
        <w:tabs>
          <w:tab w:val="left" w:pos="400"/>
        </w:tabs>
        <w:spacing w:after="0" w:line="189" w:lineRule="auto"/>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самостоятельные опыты и эксперименты и др.</w:t>
      </w:r>
    </w:p>
    <w:p w:rsidR="00DD0570" w:rsidRPr="00DD0570" w:rsidRDefault="00DD0570" w:rsidP="00C25A44">
      <w:pPr>
        <w:numPr>
          <w:ilvl w:val="1"/>
          <w:numId w:val="146"/>
        </w:numPr>
        <w:tabs>
          <w:tab w:val="left" w:pos="780"/>
        </w:tabs>
        <w:spacing w:after="0" w:line="180" w:lineRule="auto"/>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развитии детской инициативы и самостоятельности воспитатели обязаны соблюдать</w:t>
      </w:r>
    </w:p>
    <w:p w:rsidR="00DD0570" w:rsidRPr="00DD0570" w:rsidRDefault="00DD0570" w:rsidP="00DD0570">
      <w:pPr>
        <w:spacing w:line="189" w:lineRule="auto"/>
        <w:ind w:left="260"/>
        <w:rPr>
          <w:rFonts w:ascii="Times New Roman" w:eastAsia="Gabriola" w:hAnsi="Times New Roman" w:cs="Times New Roman"/>
          <w:sz w:val="24"/>
          <w:szCs w:val="24"/>
          <w:lang w:eastAsia="ru-RU"/>
        </w:rPr>
      </w:pPr>
      <w:r w:rsidRPr="00DD0570">
        <w:rPr>
          <w:rFonts w:ascii="Times New Roman" w:eastAsia="Gabriola" w:hAnsi="Times New Roman" w:cs="Times New Roman"/>
          <w:b/>
          <w:bCs/>
          <w:i/>
          <w:iCs/>
          <w:sz w:val="24"/>
          <w:szCs w:val="24"/>
          <w:lang w:eastAsia="ru-RU"/>
        </w:rPr>
        <w:t>ряд требований:</w:t>
      </w:r>
    </w:p>
    <w:p w:rsidR="00DD0570" w:rsidRPr="00DB1FA3" w:rsidRDefault="00DD0570" w:rsidP="00DB1FA3">
      <w:pPr>
        <w:numPr>
          <w:ilvl w:val="0"/>
          <w:numId w:val="146"/>
        </w:numPr>
        <w:tabs>
          <w:tab w:val="left" w:pos="402"/>
        </w:tabs>
        <w:spacing w:after="0" w:line="240" w:lineRule="auto"/>
        <w:ind w:right="40"/>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развивать активный интерес детей к окружающему миру, стремление к получению новых знаний и умений;</w:t>
      </w:r>
    </w:p>
    <w:p w:rsidR="00DD0570" w:rsidRPr="00DB1FA3" w:rsidRDefault="00DD0570" w:rsidP="00DB1FA3">
      <w:pPr>
        <w:numPr>
          <w:ilvl w:val="0"/>
          <w:numId w:val="146"/>
        </w:numPr>
        <w:tabs>
          <w:tab w:val="left" w:pos="497"/>
        </w:tabs>
        <w:spacing w:after="0" w:line="189" w:lineRule="auto"/>
        <w:ind w:right="40"/>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DD0570" w:rsidRPr="00DD0570" w:rsidRDefault="00DD0570" w:rsidP="00C25A44">
      <w:pPr>
        <w:numPr>
          <w:ilvl w:val="0"/>
          <w:numId w:val="146"/>
        </w:numPr>
        <w:tabs>
          <w:tab w:val="left" w:pos="400"/>
        </w:tabs>
        <w:spacing w:after="0" w:line="189" w:lineRule="auto"/>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постоянно расширять область задач, которые дети решают самостоятельно.</w:t>
      </w:r>
    </w:p>
    <w:p w:rsidR="00DD0570" w:rsidRPr="00DD0570" w:rsidRDefault="00DD0570" w:rsidP="00DB1FA3">
      <w:pPr>
        <w:spacing w:line="189" w:lineRule="auto"/>
        <w:ind w:right="40"/>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D0570" w:rsidRPr="00DB1FA3" w:rsidRDefault="00DD0570" w:rsidP="00DB1FA3">
      <w:pPr>
        <w:numPr>
          <w:ilvl w:val="0"/>
          <w:numId w:val="147"/>
        </w:numPr>
        <w:tabs>
          <w:tab w:val="left" w:pos="485"/>
        </w:tabs>
        <w:spacing w:after="0" w:line="240" w:lineRule="auto"/>
        <w:ind w:right="40"/>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тренировать волю детей, поддерживать желание преодолевать трудности, доводить начатое до конца;</w:t>
      </w:r>
    </w:p>
    <w:p w:rsidR="00DD0570" w:rsidRPr="00DD0570" w:rsidRDefault="00DD0570" w:rsidP="00C25A44">
      <w:pPr>
        <w:numPr>
          <w:ilvl w:val="0"/>
          <w:numId w:val="147"/>
        </w:numPr>
        <w:tabs>
          <w:tab w:val="left" w:pos="400"/>
        </w:tabs>
        <w:spacing w:after="0" w:line="189" w:lineRule="auto"/>
        <w:rPr>
          <w:rFonts w:ascii="Times New Roman" w:eastAsia="Gabriola" w:hAnsi="Times New Roman" w:cs="Times New Roman"/>
          <w:sz w:val="24"/>
          <w:szCs w:val="24"/>
          <w:lang w:eastAsia="ru-RU"/>
        </w:rPr>
      </w:pPr>
      <w:r w:rsidRPr="00DD0570">
        <w:rPr>
          <w:rFonts w:ascii="Times New Roman" w:eastAsia="Gabriola" w:hAnsi="Times New Roman" w:cs="Times New Roman"/>
          <w:sz w:val="24"/>
          <w:szCs w:val="24"/>
          <w:lang w:eastAsia="ru-RU"/>
        </w:rPr>
        <w:t>ориентировать дошкольников на получение хорошего результата.</w:t>
      </w:r>
    </w:p>
    <w:p w:rsidR="00DD0570" w:rsidRPr="00DD0570" w:rsidRDefault="00DD0570" w:rsidP="00DB1FA3">
      <w:pPr>
        <w:ind w:left="260"/>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младшем дошкольном возрасте начинает активно проявляться потребность в познавательном общении со взрослыми. Воспитатель поощряет познавательную активность каждого ребенка, проявляет внимание к вопросам детей, побуждает и поощряет их познавательную активность, создавая ситуации самостоятельного поиска решения возникающих проблем.</w:t>
      </w:r>
    </w:p>
    <w:p w:rsidR="00DD0570" w:rsidRPr="00DD0570" w:rsidRDefault="00DD0570" w:rsidP="00DB1FA3">
      <w:pPr>
        <w:spacing w:line="234" w:lineRule="auto"/>
        <w:ind w:left="260" w:right="20"/>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Педагог показывает детям пример доброго отношения к окружающим, поддерживает стремление к положительным поступкам, способствует становлению положительной самооценки.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DD0570" w:rsidRPr="00DD0570" w:rsidRDefault="00DD0570" w:rsidP="00DB1FA3">
      <w:pPr>
        <w:spacing w:line="199" w:lineRule="auto"/>
        <w:ind w:left="260" w:firstLine="708"/>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Ребенок пятого года жизни отличается высокой активностью. Это создает новые возможности для развития самостоятельности во всех сферах его жизни.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 свободной деятельности дети по желанию выбирают интересные занятия в организованных в группе центрах активности.</w:t>
      </w:r>
    </w:p>
    <w:p w:rsidR="00EF1917" w:rsidRPr="00DD0570" w:rsidRDefault="00DD0570" w:rsidP="00EF1917">
      <w:pPr>
        <w:spacing w:line="182" w:lineRule="auto"/>
        <w:ind w:left="260" w:firstLine="708"/>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DD0570" w:rsidRPr="00DD0570" w:rsidRDefault="00DD0570" w:rsidP="00EF1917">
      <w:pPr>
        <w:spacing w:line="224" w:lineRule="auto"/>
        <w:ind w:left="260" w:firstLine="708"/>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w:t>
      </w:r>
    </w:p>
    <w:p w:rsidR="00DD0570" w:rsidRPr="00DD0570" w:rsidRDefault="00DD0570" w:rsidP="00EF1917">
      <w:pPr>
        <w:spacing w:line="209" w:lineRule="auto"/>
        <w:ind w:left="260" w:firstLine="708"/>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DD0570" w:rsidRPr="00DD0570" w:rsidRDefault="00DD0570" w:rsidP="00EF1917">
      <w:pPr>
        <w:spacing w:line="199" w:lineRule="auto"/>
        <w:ind w:left="260" w:right="20" w:firstLine="708"/>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lastRenderedPageBreak/>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DD0570" w:rsidRPr="00DD0570" w:rsidRDefault="00DD0570" w:rsidP="00DD0570">
      <w:pPr>
        <w:spacing w:line="209" w:lineRule="auto"/>
        <w:ind w:left="260" w:firstLine="708"/>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EF1917" w:rsidRPr="00EF1917" w:rsidRDefault="00DD0570" w:rsidP="00EF1917">
      <w:pPr>
        <w:spacing w:line="199" w:lineRule="auto"/>
        <w:ind w:left="260" w:right="20"/>
        <w:jc w:val="both"/>
        <w:rPr>
          <w:rFonts w:ascii="Times New Roman" w:eastAsiaTheme="minorEastAsia" w:hAnsi="Times New Roman" w:cs="Times New Roman"/>
          <w:sz w:val="24"/>
          <w:szCs w:val="24"/>
          <w:lang w:eastAsia="ru-RU"/>
        </w:rPr>
      </w:pPr>
      <w:r w:rsidRPr="00DD0570">
        <w:rPr>
          <w:rFonts w:ascii="Times New Roman" w:eastAsia="Gabriola" w:hAnsi="Times New Roman" w:cs="Times New Roman"/>
          <w:sz w:val="24"/>
          <w:szCs w:val="24"/>
          <w:lang w:eastAsia="ru-RU"/>
        </w:rPr>
        <w:t>Высшей формой самостоятельности детей является творчество. Задача воспитателя</w:t>
      </w:r>
      <w:r w:rsidR="00EF1917" w:rsidRPr="00EF1917">
        <w:rPr>
          <w:rFonts w:ascii="Times New Roman" w:eastAsia="Gabriola" w:hAnsi="Times New Roman" w:cs="Times New Roman"/>
          <w:sz w:val="24"/>
          <w:szCs w:val="24"/>
          <w:lang w:eastAsia="ru-RU"/>
        </w:rPr>
        <w:t>—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w:t>
      </w:r>
    </w:p>
    <w:p w:rsidR="00EF1917" w:rsidRPr="00EF1917" w:rsidRDefault="00EF1917" w:rsidP="00EF1917">
      <w:pPr>
        <w:spacing w:line="189" w:lineRule="auto"/>
        <w:ind w:left="260" w:right="20"/>
        <w:jc w:val="both"/>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В </w:t>
      </w:r>
      <w:r w:rsidRPr="00EF1917">
        <w:rPr>
          <w:rFonts w:ascii="Times New Roman" w:eastAsia="Gabriola" w:hAnsi="Times New Roman" w:cs="Times New Roman"/>
          <w:sz w:val="24"/>
          <w:szCs w:val="24"/>
          <w:lang w:eastAsia="ru-RU"/>
        </w:rPr>
        <w:t>группе постоянно появляются предметы, побуждающие дошкольников к проявлению интеллектуальной активности. Это могут быть новые игры и материалы</w:t>
      </w:r>
      <w:r>
        <w:rPr>
          <w:rFonts w:ascii="Times New Roman" w:eastAsia="Gabriola" w:hAnsi="Times New Roman" w:cs="Times New Roman"/>
          <w:sz w:val="24"/>
          <w:szCs w:val="24"/>
          <w:lang w:eastAsia="ru-RU"/>
        </w:rPr>
        <w:t xml:space="preserve"> </w:t>
      </w:r>
      <w:r w:rsidRPr="00EF1917">
        <w:rPr>
          <w:rFonts w:ascii="Times New Roman" w:eastAsia="Gabriola" w:hAnsi="Times New Roman" w:cs="Times New Roman"/>
          <w:sz w:val="24"/>
          <w:szCs w:val="24"/>
          <w:lang w:eastAsia="ru-RU"/>
        </w:rPr>
        <w:t>таинственные письма-схемы, детали каких- то устройств, сломанные игрушки, нуждающиеся в починке, зашифрованные записи и т. п. Разгадывая загадки, заключенные</w:t>
      </w:r>
    </w:p>
    <w:p w:rsidR="00EF1917" w:rsidRPr="00EF1917" w:rsidRDefault="00EF1917" w:rsidP="00EF1917">
      <w:pPr>
        <w:spacing w:line="1" w:lineRule="exact"/>
        <w:rPr>
          <w:rFonts w:ascii="Times New Roman" w:eastAsiaTheme="minorEastAsia" w:hAnsi="Times New Roman" w:cs="Times New Roman"/>
          <w:sz w:val="24"/>
          <w:szCs w:val="24"/>
          <w:lang w:eastAsia="ru-RU"/>
        </w:rPr>
      </w:pPr>
    </w:p>
    <w:p w:rsidR="00EF1917" w:rsidRPr="00EF1917" w:rsidRDefault="00EF1917" w:rsidP="00C25A44">
      <w:pPr>
        <w:numPr>
          <w:ilvl w:val="0"/>
          <w:numId w:val="101"/>
        </w:numPr>
        <w:tabs>
          <w:tab w:val="left" w:pos="452"/>
        </w:tabs>
        <w:spacing w:after="0" w:line="189"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EF1917" w:rsidRPr="00EF1917" w:rsidRDefault="00EF1917" w:rsidP="00EF1917">
      <w:pPr>
        <w:spacing w:line="1" w:lineRule="exact"/>
        <w:rPr>
          <w:rFonts w:ascii="Times New Roman" w:eastAsia="Gabriola" w:hAnsi="Times New Roman" w:cs="Times New Roman"/>
          <w:sz w:val="24"/>
          <w:szCs w:val="24"/>
          <w:lang w:eastAsia="ru-RU"/>
        </w:rPr>
      </w:pPr>
    </w:p>
    <w:p w:rsidR="00EF1917" w:rsidRPr="00EF1917" w:rsidRDefault="00EF1917" w:rsidP="00EF1917">
      <w:pPr>
        <w:spacing w:line="233" w:lineRule="auto"/>
        <w:ind w:left="260" w:right="20" w:firstLine="708"/>
        <w:jc w:val="both"/>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w:t>
      </w:r>
    </w:p>
    <w:p w:rsidR="00EF1917" w:rsidRPr="00EF1917" w:rsidRDefault="00EF1917" w:rsidP="00EF1917">
      <w:pPr>
        <w:spacing w:line="74" w:lineRule="exact"/>
        <w:rPr>
          <w:rFonts w:ascii="Times New Roman" w:eastAsiaTheme="minorEastAsia" w:hAnsi="Times New Roman" w:cs="Times New Roman"/>
          <w:sz w:val="24"/>
          <w:szCs w:val="24"/>
          <w:lang w:eastAsia="ru-RU"/>
        </w:rPr>
      </w:pPr>
    </w:p>
    <w:p w:rsidR="00EF1917" w:rsidRPr="00EF1917" w:rsidRDefault="00EF1917" w:rsidP="00EF1917">
      <w:pPr>
        <w:ind w:right="-259"/>
        <w:jc w:val="center"/>
        <w:rPr>
          <w:rFonts w:ascii="Times New Roman" w:eastAsiaTheme="minorEastAsia" w:hAnsi="Times New Roman" w:cs="Times New Roman"/>
          <w:sz w:val="28"/>
          <w:szCs w:val="24"/>
          <w:lang w:eastAsia="ru-RU"/>
        </w:rPr>
      </w:pPr>
      <w:r w:rsidRPr="00EF1917">
        <w:rPr>
          <w:rFonts w:ascii="Times New Roman" w:eastAsia="Gabriola" w:hAnsi="Times New Roman" w:cs="Times New Roman"/>
          <w:b/>
          <w:bCs/>
          <w:sz w:val="24"/>
          <w:szCs w:val="24"/>
          <w:lang w:eastAsia="ru-RU"/>
        </w:rPr>
        <w:t>2.4.1</w:t>
      </w:r>
      <w:r w:rsidRPr="00EF1917">
        <w:rPr>
          <w:rFonts w:ascii="Times New Roman" w:eastAsia="Gabriola" w:hAnsi="Times New Roman" w:cs="Times New Roman"/>
          <w:b/>
          <w:bCs/>
          <w:sz w:val="28"/>
          <w:szCs w:val="24"/>
          <w:lang w:eastAsia="ru-RU"/>
        </w:rPr>
        <w:t>. Способы поддержки детской инициативы в освоении образовательной области</w:t>
      </w:r>
    </w:p>
    <w:p w:rsidR="00EF1917" w:rsidRPr="00EF1917" w:rsidRDefault="00EF1917" w:rsidP="00EF1917">
      <w:pPr>
        <w:spacing w:line="181" w:lineRule="auto"/>
        <w:ind w:right="-259"/>
        <w:jc w:val="center"/>
        <w:rPr>
          <w:rFonts w:ascii="Times New Roman" w:eastAsiaTheme="minorEastAsia" w:hAnsi="Times New Roman" w:cs="Times New Roman"/>
          <w:sz w:val="28"/>
          <w:szCs w:val="24"/>
          <w:lang w:eastAsia="ru-RU"/>
        </w:rPr>
      </w:pPr>
      <w:r w:rsidRPr="00EF1917">
        <w:rPr>
          <w:rFonts w:ascii="Times New Roman" w:eastAsia="Gabriola" w:hAnsi="Times New Roman" w:cs="Times New Roman"/>
          <w:b/>
          <w:bCs/>
          <w:sz w:val="28"/>
          <w:szCs w:val="24"/>
          <w:lang w:eastAsia="ru-RU"/>
        </w:rPr>
        <w:t>«Социально-коммуникативное развитие»</w:t>
      </w:r>
    </w:p>
    <w:p w:rsidR="00EF1917" w:rsidRDefault="00EF1917" w:rsidP="00EF1917">
      <w:pPr>
        <w:spacing w:line="187" w:lineRule="auto"/>
        <w:ind w:right="-339"/>
        <w:jc w:val="center"/>
        <w:rPr>
          <w:rFonts w:ascii="Times New Roman" w:eastAsia="Gabriola" w:hAnsi="Times New Roman" w:cs="Times New Roman"/>
          <w:b/>
          <w:bCs/>
          <w:i/>
          <w:iCs/>
          <w:sz w:val="28"/>
          <w:szCs w:val="24"/>
          <w:lang w:eastAsia="ru-RU"/>
        </w:rPr>
      </w:pPr>
      <w:r w:rsidRPr="00EF1917">
        <w:rPr>
          <w:rFonts w:ascii="Times New Roman" w:eastAsia="Gabriola" w:hAnsi="Times New Roman" w:cs="Times New Roman"/>
          <w:b/>
          <w:bCs/>
          <w:i/>
          <w:iCs/>
          <w:sz w:val="28"/>
          <w:szCs w:val="24"/>
          <w:lang w:eastAsia="ru-RU"/>
        </w:rPr>
        <w:t>Младший дошкольный возраст (3-4 года)</w:t>
      </w:r>
    </w:p>
    <w:p w:rsidR="00EF1917" w:rsidRPr="00EF1917" w:rsidRDefault="00EF1917" w:rsidP="00EF1917">
      <w:pPr>
        <w:spacing w:line="186" w:lineRule="auto"/>
        <w:ind w:right="-339"/>
        <w:jc w:val="center"/>
        <w:rPr>
          <w:rFonts w:ascii="Times New Roman" w:eastAsiaTheme="minorEastAsia" w:hAnsi="Times New Roman" w:cs="Times New Roman"/>
          <w:sz w:val="24"/>
          <w:szCs w:val="24"/>
          <w:lang w:eastAsia="ru-RU"/>
        </w:rPr>
      </w:pPr>
      <w:r w:rsidRPr="00EF1917">
        <w:rPr>
          <w:rFonts w:ascii="Times New Roman" w:eastAsia="Gabriola" w:hAnsi="Times New Roman" w:cs="Times New Roman"/>
          <w:b/>
          <w:bCs/>
          <w:i/>
          <w:iCs/>
          <w:sz w:val="24"/>
          <w:szCs w:val="24"/>
          <w:lang w:eastAsia="ru-RU"/>
        </w:rPr>
        <w:t>Приоритетная сфера инициативы – продуктивная деятельность</w:t>
      </w:r>
    </w:p>
    <w:p w:rsidR="00EF1917" w:rsidRPr="00EF1917" w:rsidRDefault="00EF1917" w:rsidP="00C25A44">
      <w:pPr>
        <w:numPr>
          <w:ilvl w:val="0"/>
          <w:numId w:val="102"/>
        </w:numPr>
        <w:tabs>
          <w:tab w:val="left" w:pos="520"/>
        </w:tabs>
        <w:spacing w:after="0" w:line="180" w:lineRule="auto"/>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создавать условия для реализации собственных планов и замыслов каждого ребенка;</w:t>
      </w:r>
    </w:p>
    <w:p w:rsidR="00EF1917" w:rsidRPr="00EF1917" w:rsidRDefault="00EF1917" w:rsidP="00C25A44">
      <w:pPr>
        <w:numPr>
          <w:ilvl w:val="0"/>
          <w:numId w:val="102"/>
        </w:numPr>
        <w:tabs>
          <w:tab w:val="left" w:pos="520"/>
        </w:tabs>
        <w:spacing w:after="0" w:line="189" w:lineRule="auto"/>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рассказывать детям об их реальных, а также возможных в будущем достижениях;</w:t>
      </w:r>
    </w:p>
    <w:p w:rsidR="00EF1917" w:rsidRPr="00EF1917" w:rsidRDefault="00EF1917" w:rsidP="00C25A44">
      <w:pPr>
        <w:numPr>
          <w:ilvl w:val="0"/>
          <w:numId w:val="102"/>
        </w:numPr>
        <w:tabs>
          <w:tab w:val="left" w:pos="520"/>
        </w:tabs>
        <w:spacing w:after="0" w:line="189" w:lineRule="auto"/>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отмечать и публично поддерживать любые успехи детей;</w:t>
      </w:r>
    </w:p>
    <w:p w:rsidR="00EF1917" w:rsidRPr="00EF1917" w:rsidRDefault="00EF1917" w:rsidP="00C25A44">
      <w:pPr>
        <w:numPr>
          <w:ilvl w:val="0"/>
          <w:numId w:val="102"/>
        </w:numPr>
        <w:tabs>
          <w:tab w:val="left" w:pos="520"/>
        </w:tabs>
        <w:spacing w:after="0" w:line="189" w:lineRule="auto"/>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всемерно поощрять самостоятельность детей и расширять ее сферу;</w:t>
      </w:r>
    </w:p>
    <w:p w:rsidR="00EF1917" w:rsidRPr="00EF1917" w:rsidRDefault="00EF1917" w:rsidP="00C25A44">
      <w:pPr>
        <w:numPr>
          <w:ilvl w:val="0"/>
          <w:numId w:val="102"/>
        </w:numPr>
        <w:tabs>
          <w:tab w:val="left" w:pos="520"/>
        </w:tabs>
        <w:spacing w:after="0" w:line="189" w:lineRule="auto"/>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помогать ребенку найти способ реализации собственных поставленных целей;</w:t>
      </w:r>
    </w:p>
    <w:p w:rsidR="00EF1917" w:rsidRPr="00DB1FA3" w:rsidRDefault="00EF1917" w:rsidP="00DB1FA3">
      <w:pPr>
        <w:numPr>
          <w:ilvl w:val="0"/>
          <w:numId w:val="102"/>
        </w:numPr>
        <w:tabs>
          <w:tab w:val="left" w:pos="704"/>
        </w:tabs>
        <w:spacing w:after="0" w:line="240"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поддерживать стремление научиться делать что-то и радостное ощущение возрастающей умелости;</w:t>
      </w:r>
    </w:p>
    <w:p w:rsidR="00EF1917" w:rsidRPr="00DB1FA3" w:rsidRDefault="00EF1917" w:rsidP="00DB1FA3">
      <w:pPr>
        <w:numPr>
          <w:ilvl w:val="0"/>
          <w:numId w:val="102"/>
        </w:numPr>
        <w:tabs>
          <w:tab w:val="left" w:pos="557"/>
        </w:tabs>
        <w:spacing w:after="0" w:line="189"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в ходе образовательной деятельности и в повседневной жизни терпимо относиться к затруднениям ребенка, позволять ему действовать в своем темпе;</w:t>
      </w:r>
    </w:p>
    <w:p w:rsidR="00EF1917" w:rsidRPr="00DB1FA3" w:rsidRDefault="00EF1917" w:rsidP="00DB1FA3">
      <w:pPr>
        <w:numPr>
          <w:ilvl w:val="0"/>
          <w:numId w:val="102"/>
        </w:numPr>
        <w:tabs>
          <w:tab w:val="left" w:pos="536"/>
        </w:tabs>
        <w:spacing w:after="0" w:line="240" w:lineRule="auto"/>
        <w:ind w:right="20"/>
        <w:jc w:val="both"/>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не критиковать результаты деятельности детей, а также их самих. Использовать в роли носи</w:t>
      </w:r>
      <w:r>
        <w:rPr>
          <w:rFonts w:ascii="Times New Roman" w:eastAsia="Gabriola" w:hAnsi="Times New Roman" w:cs="Times New Roman"/>
          <w:sz w:val="24"/>
          <w:szCs w:val="24"/>
          <w:lang w:eastAsia="ru-RU"/>
        </w:rPr>
        <w:t>телей критики только</w:t>
      </w:r>
      <w:r w:rsidRPr="00EF1917">
        <w:rPr>
          <w:rFonts w:ascii="Times New Roman" w:eastAsia="Gabriola" w:hAnsi="Times New Roman" w:cs="Times New Roman"/>
          <w:sz w:val="24"/>
          <w:szCs w:val="24"/>
          <w:lang w:eastAsia="ru-RU"/>
        </w:rPr>
        <w:t xml:space="preserve"> игровые персонажи, для которых создавались эти продукты; ограничить критику исключительно результатами продуктивной деятельности;</w:t>
      </w:r>
    </w:p>
    <w:p w:rsidR="00EF1917" w:rsidRPr="00EF1917" w:rsidRDefault="00EF1917" w:rsidP="00C25A44">
      <w:pPr>
        <w:numPr>
          <w:ilvl w:val="0"/>
          <w:numId w:val="102"/>
        </w:numPr>
        <w:tabs>
          <w:tab w:val="left" w:pos="694"/>
        </w:tabs>
        <w:spacing w:after="0" w:line="189"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EF1917" w:rsidRPr="00EF1917" w:rsidRDefault="00EF1917" w:rsidP="00EF1917">
      <w:pPr>
        <w:spacing w:line="1" w:lineRule="exact"/>
        <w:rPr>
          <w:rFonts w:ascii="Times New Roman" w:eastAsia="Gabriola" w:hAnsi="Times New Roman" w:cs="Times New Roman"/>
          <w:sz w:val="24"/>
          <w:szCs w:val="24"/>
          <w:lang w:eastAsia="ru-RU"/>
        </w:rPr>
      </w:pPr>
    </w:p>
    <w:p w:rsidR="00EF1917" w:rsidRPr="00DB1FA3" w:rsidRDefault="00EF1917" w:rsidP="00DB1FA3">
      <w:pPr>
        <w:numPr>
          <w:ilvl w:val="0"/>
          <w:numId w:val="102"/>
        </w:numPr>
        <w:tabs>
          <w:tab w:val="left" w:pos="600"/>
        </w:tabs>
        <w:spacing w:after="0" w:line="240"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уважать и ценить каждого ребенка независимо от его достижений, достоинств и недостатков;</w:t>
      </w:r>
    </w:p>
    <w:p w:rsidR="00EF1917" w:rsidRPr="00EF1917" w:rsidRDefault="00EF1917" w:rsidP="00C25A44">
      <w:pPr>
        <w:numPr>
          <w:ilvl w:val="0"/>
          <w:numId w:val="102"/>
        </w:numPr>
        <w:tabs>
          <w:tab w:val="left" w:pos="600"/>
        </w:tabs>
        <w:spacing w:after="0" w:line="201" w:lineRule="auto"/>
        <w:ind w:right="20"/>
        <w:jc w:val="both"/>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F1917" w:rsidRPr="00EF1917" w:rsidRDefault="00EF1917" w:rsidP="00EF1917">
      <w:pPr>
        <w:spacing w:line="180" w:lineRule="auto"/>
        <w:ind w:right="-339"/>
        <w:jc w:val="center"/>
        <w:rPr>
          <w:rFonts w:ascii="Times New Roman" w:eastAsiaTheme="minorEastAsia" w:hAnsi="Times New Roman" w:cs="Times New Roman"/>
          <w:sz w:val="24"/>
          <w:szCs w:val="24"/>
          <w:lang w:eastAsia="ru-RU"/>
        </w:rPr>
      </w:pPr>
      <w:r w:rsidRPr="00EF1917">
        <w:rPr>
          <w:rFonts w:ascii="Times New Roman" w:eastAsia="Gabriola" w:hAnsi="Times New Roman" w:cs="Times New Roman"/>
          <w:b/>
          <w:bCs/>
          <w:i/>
          <w:iCs/>
          <w:sz w:val="24"/>
          <w:szCs w:val="24"/>
          <w:lang w:eastAsia="ru-RU"/>
        </w:rPr>
        <w:t>Средний дошкольный возраст</w:t>
      </w:r>
    </w:p>
    <w:p w:rsidR="00EF1917" w:rsidRPr="00EF1917" w:rsidRDefault="00EF1917" w:rsidP="00EF1917">
      <w:pPr>
        <w:spacing w:line="186" w:lineRule="auto"/>
        <w:ind w:right="-339"/>
        <w:jc w:val="center"/>
        <w:rPr>
          <w:rFonts w:ascii="Times New Roman" w:eastAsiaTheme="minorEastAsia" w:hAnsi="Times New Roman" w:cs="Times New Roman"/>
          <w:sz w:val="24"/>
          <w:szCs w:val="24"/>
          <w:lang w:eastAsia="ru-RU"/>
        </w:rPr>
      </w:pPr>
      <w:r w:rsidRPr="00EF1917">
        <w:rPr>
          <w:rFonts w:ascii="Times New Roman" w:eastAsia="Gabriola" w:hAnsi="Times New Roman" w:cs="Times New Roman"/>
          <w:b/>
          <w:bCs/>
          <w:i/>
          <w:iCs/>
          <w:sz w:val="24"/>
          <w:szCs w:val="24"/>
          <w:lang w:eastAsia="ru-RU"/>
        </w:rPr>
        <w:t>Приоритетная сфера инициативы – познание окружающего мира</w:t>
      </w:r>
    </w:p>
    <w:p w:rsidR="00EF1917" w:rsidRPr="00EF1917" w:rsidRDefault="00EF1917" w:rsidP="00EF1917">
      <w:pPr>
        <w:spacing w:line="1" w:lineRule="exact"/>
        <w:rPr>
          <w:rFonts w:ascii="Times New Roman" w:eastAsiaTheme="minorEastAsia" w:hAnsi="Times New Roman" w:cs="Times New Roman"/>
          <w:sz w:val="24"/>
          <w:szCs w:val="24"/>
          <w:lang w:eastAsia="ru-RU"/>
        </w:rPr>
      </w:pPr>
    </w:p>
    <w:p w:rsidR="00EF1917" w:rsidRPr="00DB1FA3" w:rsidRDefault="00EF1917" w:rsidP="00DB1FA3">
      <w:pPr>
        <w:numPr>
          <w:ilvl w:val="0"/>
          <w:numId w:val="103"/>
        </w:numPr>
        <w:tabs>
          <w:tab w:val="left" w:pos="548"/>
        </w:tabs>
        <w:spacing w:after="0" w:line="189"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lastRenderedPageBreak/>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F1917" w:rsidRPr="00DB1FA3" w:rsidRDefault="00EF1917" w:rsidP="00DB1FA3">
      <w:pPr>
        <w:numPr>
          <w:ilvl w:val="0"/>
          <w:numId w:val="103"/>
        </w:numPr>
        <w:tabs>
          <w:tab w:val="left" w:pos="672"/>
        </w:tabs>
        <w:spacing w:after="0" w:line="240"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создавать условия и поддерживать театрализованную деятельность детей, их стремление переодеваться («рядиться»);</w:t>
      </w:r>
    </w:p>
    <w:p w:rsidR="00EF1917" w:rsidRPr="00DB1FA3" w:rsidRDefault="00EF1917" w:rsidP="00DB1FA3">
      <w:pPr>
        <w:numPr>
          <w:ilvl w:val="0"/>
          <w:numId w:val="103"/>
        </w:numPr>
        <w:tabs>
          <w:tab w:val="left" w:pos="662"/>
        </w:tabs>
        <w:spacing w:after="0" w:line="240"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обеспечить условия для музыкальной импровизации, пения и движений под популярную музыку;</w:t>
      </w:r>
    </w:p>
    <w:p w:rsidR="00EF1917" w:rsidRPr="00DB1FA3" w:rsidRDefault="00EF1917" w:rsidP="00DB1FA3">
      <w:pPr>
        <w:numPr>
          <w:ilvl w:val="0"/>
          <w:numId w:val="103"/>
        </w:numPr>
        <w:tabs>
          <w:tab w:val="left" w:pos="520"/>
        </w:tabs>
        <w:spacing w:after="0" w:line="240"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создать в группе возможность, используя мебель и ткани, создавать «дома», укрытия для игр;</w:t>
      </w:r>
    </w:p>
    <w:p w:rsidR="00EF1917" w:rsidRPr="00DB1FA3" w:rsidRDefault="00EF1917" w:rsidP="00DB1FA3">
      <w:pPr>
        <w:numPr>
          <w:ilvl w:val="0"/>
          <w:numId w:val="103"/>
        </w:numPr>
        <w:tabs>
          <w:tab w:val="left" w:pos="522"/>
        </w:tabs>
        <w:spacing w:after="0" w:line="240" w:lineRule="auto"/>
        <w:ind w:right="2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негативные оценки можно давать только поступкам ребенка и только «с глазу на глаз», а не на глазах у группы;</w:t>
      </w:r>
    </w:p>
    <w:p w:rsidR="00EF1917" w:rsidRPr="00DB1FA3" w:rsidRDefault="00EF1917" w:rsidP="00DB1FA3">
      <w:pPr>
        <w:numPr>
          <w:ilvl w:val="0"/>
          <w:numId w:val="103"/>
        </w:numPr>
        <w:tabs>
          <w:tab w:val="left" w:pos="533"/>
        </w:tabs>
        <w:spacing w:after="0" w:line="224" w:lineRule="auto"/>
        <w:ind w:right="20"/>
        <w:jc w:val="both"/>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F1917" w:rsidRPr="00DB1FA3" w:rsidRDefault="00EF1917" w:rsidP="00F66AF1">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w:t>
      </w:r>
      <w:r w:rsidRPr="00EF1917">
        <w:t xml:space="preserve"> </w:t>
      </w:r>
      <w:r w:rsidRPr="00EF1917">
        <w:rPr>
          <w:rFonts w:ascii="Times New Roman" w:eastAsia="Gabriola" w:hAnsi="Times New Roman" w:cs="Times New Roman"/>
          <w:sz w:val="24"/>
          <w:szCs w:val="24"/>
          <w:lang w:eastAsia="ru-RU"/>
        </w:rPr>
        <w:t>обсуждая разные возможности и предложения;</w:t>
      </w:r>
    </w:p>
    <w:p w:rsidR="00EF1917" w:rsidRPr="00DB1FA3" w:rsidRDefault="00EF1917" w:rsidP="00F66AF1">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привлекать детей к планированию жизни группы на день.</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Старший дошкольный возраст (5-6 лет)</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Приоритетная сфера инициативы – внеситуативно-личностное общение</w:t>
      </w:r>
    </w:p>
    <w:p w:rsidR="00EF1917" w:rsidRPr="00DB1FA3" w:rsidRDefault="00EF1917" w:rsidP="00F66AF1">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уважать индивидуальные вкусы и привычки детей;</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поощрять желания создавать что-либо по собственному замыслу;</w:t>
      </w:r>
    </w:p>
    <w:p w:rsidR="00EF1917" w:rsidRPr="00DB1FA3" w:rsidRDefault="00EF1917" w:rsidP="00EF1917">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обращать внимание детей на полезность будущего продукта для других или ту радость, которую он доставит кому-то (маме, бабушке, папе, другу);</w:t>
      </w:r>
    </w:p>
    <w:p w:rsidR="00EF1917" w:rsidRPr="00DB1FA3" w:rsidRDefault="00EF1917" w:rsidP="00EF1917">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EF1917" w:rsidRPr="00DB1FA3" w:rsidRDefault="00EF1917" w:rsidP="00EF1917">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привлекать детей к планированию жизни группы на день и на более отдаленную перспективу;</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обсуждать выбор спектакля для постановки, песни, танца и т.п.;</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EF1917" w:rsidRPr="00EF1917" w:rsidRDefault="00EF1917" w:rsidP="00EF1917">
      <w:pPr>
        <w:tabs>
          <w:tab w:val="left" w:pos="520"/>
        </w:tabs>
        <w:spacing w:after="0" w:line="214" w:lineRule="auto"/>
        <w:ind w:right="100"/>
        <w:rPr>
          <w:rFonts w:ascii="Times New Roman" w:eastAsia="Gabriola" w:hAnsi="Times New Roman" w:cs="Times New Roman"/>
          <w:sz w:val="24"/>
          <w:szCs w:val="24"/>
          <w:lang w:eastAsia="ru-RU"/>
        </w:rPr>
      </w:pPr>
    </w:p>
    <w:p w:rsidR="00EF1917" w:rsidRDefault="00EF1917" w:rsidP="00EF1917">
      <w:pPr>
        <w:tabs>
          <w:tab w:val="left" w:pos="520"/>
        </w:tabs>
        <w:spacing w:after="0" w:line="214" w:lineRule="auto"/>
        <w:ind w:right="100"/>
        <w:rPr>
          <w:rFonts w:ascii="Times New Roman" w:eastAsia="Gabriola" w:hAnsi="Times New Roman" w:cs="Times New Roman"/>
          <w:b/>
          <w:sz w:val="24"/>
          <w:szCs w:val="24"/>
          <w:lang w:eastAsia="ru-RU"/>
        </w:rPr>
      </w:pPr>
      <w:r w:rsidRPr="00EF1917">
        <w:rPr>
          <w:rFonts w:ascii="Times New Roman" w:eastAsia="Gabriola" w:hAnsi="Times New Roman" w:cs="Times New Roman"/>
          <w:b/>
          <w:sz w:val="24"/>
          <w:szCs w:val="24"/>
          <w:lang w:eastAsia="ru-RU"/>
        </w:rPr>
        <w:t>Подготовительный к школе возраст (6-8 лет)</w:t>
      </w:r>
    </w:p>
    <w:p w:rsidR="00EF1917" w:rsidRPr="00EF1917" w:rsidRDefault="00EF1917" w:rsidP="00EF1917">
      <w:pPr>
        <w:tabs>
          <w:tab w:val="left" w:pos="520"/>
        </w:tabs>
        <w:spacing w:after="0" w:line="214" w:lineRule="auto"/>
        <w:ind w:right="100"/>
        <w:rPr>
          <w:rFonts w:ascii="Times New Roman" w:eastAsia="Gabriola" w:hAnsi="Times New Roman" w:cs="Times New Roman"/>
          <w:b/>
          <w:sz w:val="24"/>
          <w:szCs w:val="24"/>
          <w:lang w:eastAsia="ru-RU"/>
        </w:rPr>
      </w:pPr>
      <w:r w:rsidRPr="00EF1917">
        <w:rPr>
          <w:rFonts w:ascii="Times New Roman" w:eastAsia="Gabriola" w:hAnsi="Times New Roman" w:cs="Times New Roman"/>
          <w:b/>
          <w:sz w:val="24"/>
          <w:szCs w:val="24"/>
          <w:lang w:eastAsia="ru-RU"/>
        </w:rPr>
        <w:t xml:space="preserve"> Приоритетная сфера инициативы – научение</w:t>
      </w:r>
    </w:p>
    <w:p w:rsidR="00EF1917" w:rsidRPr="00EF1917" w:rsidRDefault="00EF1917" w:rsidP="00EF1917">
      <w:pPr>
        <w:tabs>
          <w:tab w:val="left" w:pos="520"/>
        </w:tabs>
        <w:spacing w:after="0" w:line="214" w:lineRule="auto"/>
        <w:ind w:right="100"/>
        <w:rPr>
          <w:rFonts w:ascii="Times New Roman" w:eastAsia="Gabriola" w:hAnsi="Times New Roman" w:cs="Times New Roman"/>
          <w:b/>
          <w:sz w:val="24"/>
          <w:szCs w:val="24"/>
          <w:lang w:eastAsia="ru-RU"/>
        </w:rPr>
      </w:pPr>
    </w:p>
    <w:p w:rsidR="00EF1917" w:rsidRPr="00DB1FA3" w:rsidRDefault="00EF1917" w:rsidP="00EF1917">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F1917" w:rsidRPr="00DB1FA3" w:rsidRDefault="00EF1917" w:rsidP="00EF1917">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EF1917" w:rsidRPr="00DB1FA3" w:rsidRDefault="00EF1917" w:rsidP="00EF1917">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рассказывать детям о трудностях, которые вы сами испытывали при обучении новым видам деятельности;</w:t>
      </w:r>
    </w:p>
    <w:p w:rsidR="00EF1917" w:rsidRPr="00DB1FA3" w:rsidRDefault="00EF1917" w:rsidP="00EF1917">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EF1917" w:rsidRPr="00DB1FA3" w:rsidRDefault="00EF1917" w:rsidP="00EF1917">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поддерживать чувство гордости за свой труд и удовлетворения его результатами;</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создавать условия для разнообразной самостоятельной творческой деятельности детей;</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при необходимости помогать детям в решении проблем при организации игры;</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привлекать детей к планированию жизни группы на день, неделю, месяц;</w:t>
      </w:r>
    </w:p>
    <w:p w:rsidR="00EF1917" w:rsidRPr="00EF1917" w:rsidRDefault="00EF1917" w:rsidP="00C25A44">
      <w:pPr>
        <w:numPr>
          <w:ilvl w:val="0"/>
          <w:numId w:val="103"/>
        </w:numPr>
        <w:tabs>
          <w:tab w:val="left" w:pos="520"/>
        </w:tabs>
        <w:spacing w:after="0" w:line="214" w:lineRule="auto"/>
        <w:ind w:right="100"/>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учитывать и реализовать их пожелания и предложения;</w:t>
      </w:r>
    </w:p>
    <w:p w:rsidR="00F66AF1" w:rsidRDefault="00EF1917" w:rsidP="00F66AF1">
      <w:pPr>
        <w:ind w:right="-259"/>
        <w:jc w:val="center"/>
        <w:rPr>
          <w:rFonts w:ascii="Times New Roman" w:eastAsia="Gabriola" w:hAnsi="Times New Roman" w:cs="Times New Roman"/>
          <w:sz w:val="24"/>
          <w:szCs w:val="24"/>
          <w:lang w:eastAsia="ru-RU"/>
        </w:rPr>
      </w:pPr>
      <w:r w:rsidRPr="00EF1917">
        <w:rPr>
          <w:rFonts w:ascii="Times New Roman" w:eastAsia="Gabriola" w:hAnsi="Times New Roman" w:cs="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F66AF1" w:rsidRPr="00F66AF1" w:rsidRDefault="00F66AF1" w:rsidP="00F66AF1">
      <w:pPr>
        <w:ind w:right="-259"/>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sz w:val="24"/>
          <w:szCs w:val="24"/>
          <w:lang w:eastAsia="ru-RU"/>
        </w:rPr>
        <w:lastRenderedPageBreak/>
        <w:t xml:space="preserve"> Способы поддержки детской инициативы в освоении образовательной области</w:t>
      </w:r>
    </w:p>
    <w:p w:rsidR="00F66AF1" w:rsidRPr="00F66AF1" w:rsidRDefault="00F66AF1" w:rsidP="00F66AF1">
      <w:pPr>
        <w:spacing w:line="181" w:lineRule="auto"/>
        <w:ind w:right="-259"/>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sz w:val="24"/>
          <w:szCs w:val="24"/>
          <w:lang w:eastAsia="ru-RU"/>
        </w:rPr>
        <w:t>«Познавательное развитие»</w:t>
      </w:r>
    </w:p>
    <w:p w:rsidR="00F66AF1" w:rsidRPr="00F66AF1" w:rsidRDefault="00F66AF1" w:rsidP="00F66AF1">
      <w:pPr>
        <w:spacing w:line="186" w:lineRule="auto"/>
        <w:ind w:right="-219"/>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Младший дошкольный возраст(3-4 года)</w:t>
      </w:r>
    </w:p>
    <w:p w:rsidR="00F66AF1" w:rsidRPr="00DB1FA3" w:rsidRDefault="00F66AF1" w:rsidP="00DB1FA3">
      <w:pPr>
        <w:numPr>
          <w:ilvl w:val="0"/>
          <w:numId w:val="106"/>
        </w:numPr>
        <w:tabs>
          <w:tab w:val="left" w:pos="458"/>
        </w:tabs>
        <w:spacing w:after="0" w:line="240" w:lineRule="auto"/>
        <w:ind w:right="20"/>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использовать в работе с детьми формы и методы, побуждающие детей к различной степени активности;</w:t>
      </w:r>
    </w:p>
    <w:p w:rsidR="00F66AF1" w:rsidRPr="00F66AF1" w:rsidRDefault="00F66AF1" w:rsidP="00C25A44">
      <w:pPr>
        <w:numPr>
          <w:ilvl w:val="0"/>
          <w:numId w:val="106"/>
        </w:numPr>
        <w:tabs>
          <w:tab w:val="left" w:pos="400"/>
        </w:tabs>
        <w:spacing w:after="0" w:line="186"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проводить индивидуальные беседы познавательной направленности</w:t>
      </w:r>
    </w:p>
    <w:p w:rsidR="00DB1FA3" w:rsidRDefault="00F66AF1" w:rsidP="00F66AF1">
      <w:pPr>
        <w:spacing w:line="186" w:lineRule="auto"/>
        <w:rPr>
          <w:rFonts w:ascii="Times New Roman" w:eastAsia="Gabriola" w:hAnsi="Times New Roman" w:cs="Times New Roman"/>
          <w:b/>
          <w:bCs/>
          <w:i/>
          <w:iCs/>
          <w:sz w:val="24"/>
          <w:szCs w:val="24"/>
          <w:lang w:eastAsia="ru-RU"/>
        </w:rPr>
      </w:pPr>
      <w:r>
        <w:rPr>
          <w:rFonts w:ascii="Times New Roman" w:eastAsia="Gabriola" w:hAnsi="Times New Roman" w:cs="Times New Roman"/>
          <w:b/>
          <w:bCs/>
          <w:i/>
          <w:iCs/>
          <w:sz w:val="24"/>
          <w:szCs w:val="24"/>
          <w:lang w:eastAsia="ru-RU"/>
        </w:rPr>
        <w:t xml:space="preserve">                                           </w:t>
      </w:r>
    </w:p>
    <w:p w:rsidR="00F66AF1" w:rsidRPr="00F66AF1" w:rsidRDefault="00F66AF1" w:rsidP="00F66AF1">
      <w:pPr>
        <w:spacing w:line="186" w:lineRule="auto"/>
        <w:rPr>
          <w:rFonts w:ascii="Times New Roman" w:eastAsiaTheme="minorEastAsia" w:hAnsi="Times New Roman" w:cs="Times New Roman"/>
          <w:sz w:val="24"/>
          <w:szCs w:val="24"/>
          <w:lang w:eastAsia="ru-RU"/>
        </w:rPr>
      </w:pPr>
      <w:r>
        <w:rPr>
          <w:rFonts w:ascii="Times New Roman" w:eastAsia="Gabriola" w:hAnsi="Times New Roman" w:cs="Times New Roman"/>
          <w:b/>
          <w:bCs/>
          <w:i/>
          <w:iCs/>
          <w:sz w:val="24"/>
          <w:szCs w:val="24"/>
          <w:lang w:eastAsia="ru-RU"/>
        </w:rPr>
        <w:t xml:space="preserve">     </w:t>
      </w:r>
      <w:r w:rsidRPr="00F66AF1">
        <w:rPr>
          <w:rFonts w:ascii="Times New Roman" w:eastAsia="Gabriola" w:hAnsi="Times New Roman" w:cs="Times New Roman"/>
          <w:b/>
          <w:bCs/>
          <w:i/>
          <w:iCs/>
          <w:sz w:val="24"/>
          <w:szCs w:val="24"/>
          <w:lang w:eastAsia="ru-RU"/>
        </w:rPr>
        <w:t>Средний дошкольный возраст (4-5лет)</w:t>
      </w:r>
    </w:p>
    <w:p w:rsidR="00F66AF1" w:rsidRPr="00F66AF1" w:rsidRDefault="00F66AF1" w:rsidP="00DB1FA3">
      <w:pPr>
        <w:spacing w:line="183"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 создавать условия для проявления познавательной активности детей;</w:t>
      </w:r>
    </w:p>
    <w:p w:rsidR="00F66AF1" w:rsidRPr="00F66AF1" w:rsidRDefault="00DB1FA3" w:rsidP="00DB1FA3">
      <w:pPr>
        <w:tabs>
          <w:tab w:val="left" w:pos="521"/>
        </w:tabs>
        <w:spacing w:after="0" w:line="189" w:lineRule="auto"/>
        <w:ind w:right="46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66AF1" w:rsidRPr="00F66AF1">
        <w:rPr>
          <w:rFonts w:ascii="Times New Roman" w:eastAsia="Gabriola" w:hAnsi="Times New Roman" w:cs="Times New Roman"/>
          <w:sz w:val="24"/>
          <w:szCs w:val="24"/>
          <w:lang w:eastAsia="ru-RU"/>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F66AF1" w:rsidRPr="00F66AF1" w:rsidRDefault="00F66AF1" w:rsidP="00F66AF1">
      <w:pPr>
        <w:spacing w:line="1" w:lineRule="exact"/>
        <w:rPr>
          <w:rFonts w:ascii="Times New Roman" w:eastAsia="Gabriola" w:hAnsi="Times New Roman" w:cs="Times New Roman"/>
          <w:sz w:val="24"/>
          <w:szCs w:val="24"/>
          <w:lang w:eastAsia="ru-RU"/>
        </w:rPr>
      </w:pPr>
    </w:p>
    <w:p w:rsidR="00F66AF1" w:rsidRPr="00F66AF1" w:rsidRDefault="00DB1FA3" w:rsidP="00DB1FA3">
      <w:pPr>
        <w:tabs>
          <w:tab w:val="left" w:pos="528"/>
        </w:tabs>
        <w:spacing w:after="0" w:line="183" w:lineRule="auto"/>
        <w:ind w:right="46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66AF1" w:rsidRPr="00F66AF1">
        <w:rPr>
          <w:rFonts w:ascii="Times New Roman" w:eastAsia="Gabriola" w:hAnsi="Times New Roman" w:cs="Times New Roman"/>
          <w:sz w:val="24"/>
          <w:szCs w:val="24"/>
          <w:lang w:eastAsia="ru-RU"/>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F66AF1" w:rsidRPr="00F66AF1" w:rsidRDefault="00F66AF1" w:rsidP="00F66AF1">
      <w:pPr>
        <w:spacing w:line="20" w:lineRule="exact"/>
        <w:rPr>
          <w:rFonts w:ascii="Times New Roman" w:eastAsiaTheme="minorEastAsia" w:hAnsi="Times New Roman" w:cs="Times New Roman"/>
          <w:sz w:val="24"/>
          <w:szCs w:val="24"/>
          <w:lang w:eastAsia="ru-RU"/>
        </w:rPr>
      </w:pPr>
    </w:p>
    <w:p w:rsidR="00F66AF1" w:rsidRPr="00F66AF1" w:rsidRDefault="00F66AF1" w:rsidP="00F66AF1">
      <w:pPr>
        <w:spacing w:line="180" w:lineRule="auto"/>
        <w:ind w:right="280"/>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Старший дошкольный возраст (5-6 лет) и подготовительный возраст</w:t>
      </w:r>
    </w:p>
    <w:p w:rsidR="00F66AF1" w:rsidRPr="00F66AF1" w:rsidRDefault="00F66AF1" w:rsidP="00F66AF1">
      <w:pPr>
        <w:spacing w:line="186" w:lineRule="auto"/>
        <w:ind w:right="220"/>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(6-8 лет)</w:t>
      </w:r>
    </w:p>
    <w:p w:rsidR="00F66AF1" w:rsidRPr="00DB1FA3" w:rsidRDefault="00F66AF1" w:rsidP="00DB1FA3">
      <w:pPr>
        <w:numPr>
          <w:ilvl w:val="0"/>
          <w:numId w:val="108"/>
        </w:numPr>
        <w:tabs>
          <w:tab w:val="left" w:pos="548"/>
        </w:tabs>
        <w:spacing w:after="0" w:line="240" w:lineRule="auto"/>
        <w:ind w:right="460"/>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развивать и поддерживать активность, инициативность и самостоятельность в познавательной (поисковой) деятельности;</w:t>
      </w:r>
    </w:p>
    <w:p w:rsidR="00F66AF1" w:rsidRPr="00F66AF1" w:rsidRDefault="00F66AF1" w:rsidP="00C25A44">
      <w:pPr>
        <w:numPr>
          <w:ilvl w:val="0"/>
          <w:numId w:val="108"/>
        </w:numPr>
        <w:tabs>
          <w:tab w:val="left" w:pos="400"/>
        </w:tabs>
        <w:spacing w:after="0" w:line="182"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поощрять и поддерживать индивидуальные познавательные интересы и предпочтения</w:t>
      </w:r>
    </w:p>
    <w:p w:rsidR="00F66AF1" w:rsidRPr="00F66AF1" w:rsidRDefault="00F66AF1" w:rsidP="00F66AF1">
      <w:pPr>
        <w:spacing w:line="83" w:lineRule="exact"/>
        <w:rPr>
          <w:rFonts w:ascii="Times New Roman" w:eastAsiaTheme="minorEastAsia" w:hAnsi="Times New Roman" w:cs="Times New Roman"/>
          <w:sz w:val="24"/>
          <w:szCs w:val="24"/>
          <w:lang w:eastAsia="ru-RU"/>
        </w:rPr>
      </w:pPr>
    </w:p>
    <w:p w:rsidR="00F66AF1" w:rsidRPr="00DB1FA3" w:rsidRDefault="00F66AF1" w:rsidP="00F66AF1">
      <w:pPr>
        <w:ind w:right="180"/>
        <w:jc w:val="center"/>
        <w:rPr>
          <w:rFonts w:ascii="Times New Roman" w:eastAsiaTheme="minorEastAsia" w:hAnsi="Times New Roman" w:cs="Times New Roman"/>
          <w:sz w:val="28"/>
          <w:szCs w:val="24"/>
          <w:lang w:eastAsia="ru-RU"/>
        </w:rPr>
      </w:pPr>
      <w:r w:rsidRPr="00DB1FA3">
        <w:rPr>
          <w:rFonts w:ascii="Times New Roman" w:eastAsia="Gabriola" w:hAnsi="Times New Roman" w:cs="Times New Roman"/>
          <w:b/>
          <w:bCs/>
          <w:sz w:val="28"/>
          <w:szCs w:val="24"/>
          <w:lang w:eastAsia="ru-RU"/>
        </w:rPr>
        <w:t>Способы поддержки детской инициативы в освоении образовательной области</w:t>
      </w:r>
    </w:p>
    <w:p w:rsidR="00F66AF1" w:rsidRPr="00DB1FA3" w:rsidRDefault="00DB1FA3" w:rsidP="00DB1FA3">
      <w:pPr>
        <w:spacing w:line="181" w:lineRule="auto"/>
        <w:rPr>
          <w:rFonts w:ascii="Times New Roman" w:eastAsiaTheme="minorEastAsia" w:hAnsi="Times New Roman" w:cs="Times New Roman"/>
          <w:sz w:val="28"/>
          <w:szCs w:val="24"/>
          <w:lang w:eastAsia="ru-RU"/>
        </w:rPr>
      </w:pPr>
      <w:r>
        <w:rPr>
          <w:rFonts w:ascii="Times New Roman" w:eastAsia="Gabriola" w:hAnsi="Times New Roman" w:cs="Times New Roman"/>
          <w:b/>
          <w:bCs/>
          <w:sz w:val="28"/>
          <w:szCs w:val="24"/>
          <w:lang w:eastAsia="ru-RU"/>
        </w:rPr>
        <w:t xml:space="preserve">                               </w:t>
      </w:r>
      <w:r w:rsidR="00F66AF1" w:rsidRPr="00DB1FA3">
        <w:rPr>
          <w:rFonts w:ascii="Times New Roman" w:eastAsia="Gabriola" w:hAnsi="Times New Roman" w:cs="Times New Roman"/>
          <w:b/>
          <w:bCs/>
          <w:sz w:val="28"/>
          <w:szCs w:val="24"/>
          <w:lang w:eastAsia="ru-RU"/>
        </w:rPr>
        <w:t>«Художественно-эстетическое развитие»</w:t>
      </w:r>
    </w:p>
    <w:p w:rsidR="00F66AF1" w:rsidRPr="00DB1FA3" w:rsidRDefault="00F66AF1" w:rsidP="00F66AF1">
      <w:pPr>
        <w:spacing w:line="186" w:lineRule="auto"/>
        <w:ind w:left="2760"/>
        <w:rPr>
          <w:rFonts w:ascii="Times New Roman" w:eastAsiaTheme="minorEastAsia" w:hAnsi="Times New Roman" w:cs="Times New Roman"/>
          <w:sz w:val="24"/>
          <w:szCs w:val="24"/>
          <w:lang w:eastAsia="ru-RU"/>
        </w:rPr>
      </w:pPr>
      <w:r w:rsidRPr="00DB1FA3">
        <w:rPr>
          <w:rFonts w:ascii="Times New Roman" w:eastAsia="Gabriola" w:hAnsi="Times New Roman" w:cs="Times New Roman"/>
          <w:b/>
          <w:bCs/>
          <w:i/>
          <w:iCs/>
          <w:sz w:val="24"/>
          <w:szCs w:val="24"/>
          <w:lang w:eastAsia="ru-RU"/>
        </w:rPr>
        <w:t>Младший дошкольный возраст(3-4 года)</w:t>
      </w:r>
    </w:p>
    <w:p w:rsidR="00F66AF1" w:rsidRDefault="00F66AF1" w:rsidP="00F66AF1">
      <w:pPr>
        <w:rPr>
          <w:rFonts w:ascii="Times New Roman" w:eastAsiaTheme="minorEastAsia" w:hAnsi="Times New Roman" w:cs="Times New Roman"/>
          <w:sz w:val="24"/>
          <w:szCs w:val="24"/>
          <w:lang w:eastAsia="ru-RU"/>
        </w:rPr>
      </w:pPr>
    </w:p>
    <w:p w:rsidR="00F66AF1" w:rsidRPr="00F66AF1" w:rsidRDefault="00F66AF1" w:rsidP="00C25A44">
      <w:pPr>
        <w:numPr>
          <w:ilvl w:val="0"/>
          <w:numId w:val="109"/>
        </w:numPr>
        <w:tabs>
          <w:tab w:val="left" w:pos="400"/>
        </w:tabs>
        <w:spacing w:after="0" w:line="187"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всегда предоставлять детям возможности для реализации их замысла</w:t>
      </w:r>
    </w:p>
    <w:p w:rsidR="00DB1FA3" w:rsidRDefault="00DB1FA3" w:rsidP="00F66AF1">
      <w:pPr>
        <w:spacing w:line="186" w:lineRule="auto"/>
        <w:ind w:left="2880"/>
        <w:rPr>
          <w:rFonts w:ascii="Times New Roman" w:eastAsia="Gabriola" w:hAnsi="Times New Roman" w:cs="Times New Roman"/>
          <w:b/>
          <w:bCs/>
          <w:i/>
          <w:iCs/>
          <w:sz w:val="24"/>
          <w:szCs w:val="24"/>
          <w:lang w:eastAsia="ru-RU"/>
        </w:rPr>
      </w:pPr>
    </w:p>
    <w:p w:rsidR="00F66AF1" w:rsidRPr="00F66AF1" w:rsidRDefault="00F66AF1" w:rsidP="00F66AF1">
      <w:pPr>
        <w:spacing w:line="186" w:lineRule="auto"/>
        <w:ind w:left="2880"/>
        <w:rPr>
          <w:rFonts w:ascii="Times New Roman" w:eastAsia="Gabriola" w:hAnsi="Times New Roman" w:cs="Times New Roman"/>
          <w:sz w:val="24"/>
          <w:szCs w:val="24"/>
          <w:lang w:eastAsia="ru-RU"/>
        </w:rPr>
      </w:pPr>
      <w:r w:rsidRPr="00F66AF1">
        <w:rPr>
          <w:rFonts w:ascii="Times New Roman" w:eastAsia="Gabriola" w:hAnsi="Times New Roman" w:cs="Times New Roman"/>
          <w:b/>
          <w:bCs/>
          <w:i/>
          <w:iCs/>
          <w:sz w:val="24"/>
          <w:szCs w:val="24"/>
          <w:lang w:eastAsia="ru-RU"/>
        </w:rPr>
        <w:t>Средний дошкольный возраст(4-5лет)</w:t>
      </w:r>
    </w:p>
    <w:p w:rsidR="00F66AF1" w:rsidRPr="00F66AF1" w:rsidRDefault="00F66AF1" w:rsidP="00C25A44">
      <w:pPr>
        <w:numPr>
          <w:ilvl w:val="0"/>
          <w:numId w:val="109"/>
        </w:numPr>
        <w:tabs>
          <w:tab w:val="left" w:pos="400"/>
        </w:tabs>
        <w:spacing w:after="0" w:line="186"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читать и рассказывать детям по их просьбе, включать музыку</w:t>
      </w:r>
    </w:p>
    <w:p w:rsidR="00DB1FA3" w:rsidRDefault="00DB1FA3" w:rsidP="00F66AF1">
      <w:pPr>
        <w:spacing w:line="180" w:lineRule="auto"/>
        <w:ind w:right="280"/>
        <w:jc w:val="center"/>
        <w:rPr>
          <w:rFonts w:ascii="Times New Roman" w:eastAsia="Gabriola" w:hAnsi="Times New Roman" w:cs="Times New Roman"/>
          <w:b/>
          <w:bCs/>
          <w:i/>
          <w:iCs/>
          <w:sz w:val="24"/>
          <w:szCs w:val="24"/>
          <w:lang w:eastAsia="ru-RU"/>
        </w:rPr>
      </w:pPr>
    </w:p>
    <w:p w:rsidR="00F66AF1" w:rsidRPr="00F66AF1" w:rsidRDefault="00F66AF1" w:rsidP="00F66AF1">
      <w:pPr>
        <w:spacing w:line="180" w:lineRule="auto"/>
        <w:ind w:right="280"/>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Старший дошкольный возраст (5-6 лет) и подготовительный возраст</w:t>
      </w:r>
    </w:p>
    <w:p w:rsidR="00F66AF1" w:rsidRPr="00F66AF1" w:rsidRDefault="00F66AF1" w:rsidP="00F66AF1">
      <w:pPr>
        <w:spacing w:line="186" w:lineRule="auto"/>
        <w:ind w:right="220"/>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(6-8 лет)</w:t>
      </w:r>
    </w:p>
    <w:p w:rsidR="00F66AF1" w:rsidRPr="00F66AF1" w:rsidRDefault="00F66AF1" w:rsidP="00C25A44">
      <w:pPr>
        <w:numPr>
          <w:ilvl w:val="0"/>
          <w:numId w:val="110"/>
        </w:numPr>
        <w:tabs>
          <w:tab w:val="left" w:pos="400"/>
        </w:tabs>
        <w:spacing w:after="0" w:line="180"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устраивать выставки и красиво оформлять постоянную экспозицию работ;</w:t>
      </w:r>
    </w:p>
    <w:p w:rsidR="00F66AF1" w:rsidRPr="00F66AF1" w:rsidRDefault="00F66AF1" w:rsidP="00F66AF1">
      <w:pPr>
        <w:spacing w:line="1" w:lineRule="exact"/>
        <w:rPr>
          <w:rFonts w:ascii="Times New Roman" w:eastAsia="Gabriola" w:hAnsi="Times New Roman" w:cs="Times New Roman"/>
          <w:sz w:val="24"/>
          <w:szCs w:val="24"/>
          <w:lang w:eastAsia="ru-RU"/>
        </w:rPr>
      </w:pPr>
    </w:p>
    <w:p w:rsidR="00F66AF1" w:rsidRDefault="00F66AF1" w:rsidP="00C25A44">
      <w:pPr>
        <w:numPr>
          <w:ilvl w:val="0"/>
          <w:numId w:val="110"/>
        </w:numPr>
        <w:tabs>
          <w:tab w:val="left" w:pos="400"/>
        </w:tabs>
        <w:spacing w:after="0" w:line="182"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организовывать концерты для выступления детей и взрослых</w:t>
      </w:r>
    </w:p>
    <w:p w:rsidR="00F66AF1" w:rsidRPr="00F66AF1" w:rsidRDefault="00F66AF1" w:rsidP="00F66AF1">
      <w:pPr>
        <w:tabs>
          <w:tab w:val="left" w:pos="400"/>
        </w:tabs>
        <w:spacing w:after="0" w:line="182" w:lineRule="auto"/>
        <w:rPr>
          <w:rFonts w:ascii="Times New Roman" w:eastAsia="Gabriola" w:hAnsi="Times New Roman" w:cs="Times New Roman"/>
          <w:sz w:val="24"/>
          <w:szCs w:val="24"/>
          <w:lang w:eastAsia="ru-RU"/>
        </w:rPr>
      </w:pPr>
    </w:p>
    <w:p w:rsidR="00F66AF1" w:rsidRPr="00F66AF1" w:rsidRDefault="00F66AF1" w:rsidP="00F66AF1">
      <w:pPr>
        <w:spacing w:line="180" w:lineRule="auto"/>
        <w:ind w:right="180"/>
        <w:jc w:val="center"/>
        <w:rPr>
          <w:rFonts w:ascii="Times New Roman" w:eastAsiaTheme="minorEastAsia" w:hAnsi="Times New Roman" w:cs="Times New Roman"/>
          <w:sz w:val="28"/>
          <w:szCs w:val="24"/>
          <w:lang w:eastAsia="ru-RU"/>
        </w:rPr>
      </w:pPr>
      <w:r w:rsidRPr="00F66AF1">
        <w:rPr>
          <w:rFonts w:ascii="Times New Roman" w:eastAsia="Gabriola" w:hAnsi="Times New Roman" w:cs="Times New Roman"/>
          <w:b/>
          <w:bCs/>
          <w:sz w:val="28"/>
          <w:szCs w:val="24"/>
          <w:lang w:eastAsia="ru-RU"/>
        </w:rPr>
        <w:t>Способы поддержки детской инициативы в освоении образовательной области</w:t>
      </w:r>
    </w:p>
    <w:p w:rsidR="00F66AF1" w:rsidRPr="00F66AF1" w:rsidRDefault="00F66AF1" w:rsidP="00F66AF1">
      <w:pPr>
        <w:spacing w:line="181" w:lineRule="auto"/>
        <w:ind w:right="180"/>
        <w:jc w:val="center"/>
        <w:rPr>
          <w:rFonts w:ascii="Times New Roman" w:eastAsiaTheme="minorEastAsia" w:hAnsi="Times New Roman" w:cs="Times New Roman"/>
          <w:sz w:val="28"/>
          <w:szCs w:val="24"/>
          <w:lang w:eastAsia="ru-RU"/>
        </w:rPr>
      </w:pPr>
      <w:r w:rsidRPr="00F66AF1">
        <w:rPr>
          <w:rFonts w:ascii="Times New Roman" w:eastAsia="Gabriola" w:hAnsi="Times New Roman" w:cs="Times New Roman"/>
          <w:b/>
          <w:bCs/>
          <w:sz w:val="28"/>
          <w:szCs w:val="24"/>
          <w:lang w:eastAsia="ru-RU"/>
        </w:rPr>
        <w:t>«Речевое развитие»</w:t>
      </w:r>
    </w:p>
    <w:p w:rsidR="0064780B" w:rsidRPr="0064780B" w:rsidRDefault="00F66AF1" w:rsidP="00C25A44">
      <w:pPr>
        <w:numPr>
          <w:ilvl w:val="0"/>
          <w:numId w:val="148"/>
        </w:numPr>
        <w:tabs>
          <w:tab w:val="left" w:pos="458"/>
        </w:tabs>
        <w:spacing w:after="0" w:line="240" w:lineRule="auto"/>
        <w:ind w:left="260" w:right="460" w:firstLine="4"/>
        <w:rPr>
          <w:rFonts w:ascii="Times New Roman" w:eastAsia="Gabriola" w:hAnsi="Times New Roman" w:cs="Times New Roman"/>
          <w:b/>
          <w:szCs w:val="24"/>
          <w:lang w:eastAsia="ru-RU"/>
        </w:rPr>
      </w:pPr>
      <w:r w:rsidRPr="0064780B">
        <w:rPr>
          <w:rFonts w:ascii="Times New Roman" w:eastAsia="Gabriola" w:hAnsi="Times New Roman" w:cs="Times New Roman"/>
          <w:b/>
          <w:bCs/>
          <w:i/>
          <w:iCs/>
          <w:sz w:val="24"/>
          <w:szCs w:val="24"/>
          <w:lang w:eastAsia="ru-RU"/>
        </w:rPr>
        <w:t>Младший дошкольный возраст(3-4 года)</w:t>
      </w:r>
      <w:r w:rsidRPr="0064780B">
        <w:rPr>
          <w:rFonts w:ascii="Times New Roman" w:eastAsia="Gabriola" w:hAnsi="Times New Roman" w:cs="Times New Roman"/>
          <w:b/>
          <w:szCs w:val="24"/>
          <w:lang w:eastAsia="ru-RU"/>
        </w:rPr>
        <w:t xml:space="preserve"> </w:t>
      </w:r>
    </w:p>
    <w:p w:rsidR="00F66AF1" w:rsidRPr="00F66AF1" w:rsidRDefault="00F66AF1" w:rsidP="00C25A44">
      <w:pPr>
        <w:numPr>
          <w:ilvl w:val="0"/>
          <w:numId w:val="148"/>
        </w:numPr>
        <w:tabs>
          <w:tab w:val="left" w:pos="458"/>
        </w:tabs>
        <w:spacing w:after="0" w:line="240" w:lineRule="auto"/>
        <w:ind w:left="260" w:right="460" w:firstLine="4"/>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использовать в работе с детьми формы и методы, побуждающие детей к различной степени речевой активности;</w:t>
      </w:r>
    </w:p>
    <w:p w:rsidR="00F66AF1" w:rsidRPr="00F66AF1" w:rsidRDefault="00F66AF1" w:rsidP="00F66AF1">
      <w:pPr>
        <w:spacing w:line="110" w:lineRule="exact"/>
        <w:rPr>
          <w:rFonts w:ascii="Times New Roman" w:eastAsia="Gabriola" w:hAnsi="Times New Roman" w:cs="Times New Roman"/>
          <w:sz w:val="24"/>
          <w:szCs w:val="24"/>
          <w:lang w:eastAsia="ru-RU"/>
        </w:rPr>
      </w:pPr>
    </w:p>
    <w:p w:rsidR="00F66AF1" w:rsidRPr="00F66AF1" w:rsidRDefault="00F66AF1" w:rsidP="00C25A44">
      <w:pPr>
        <w:numPr>
          <w:ilvl w:val="0"/>
          <w:numId w:val="148"/>
        </w:numPr>
        <w:tabs>
          <w:tab w:val="left" w:pos="400"/>
        </w:tabs>
        <w:spacing w:after="0" w:line="186"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проводить индивидуальную работу с детьми речевой направленности</w:t>
      </w:r>
    </w:p>
    <w:p w:rsidR="00DB1FA3" w:rsidRDefault="00DB1FA3" w:rsidP="00F66AF1">
      <w:pPr>
        <w:spacing w:line="186" w:lineRule="auto"/>
        <w:ind w:right="220"/>
        <w:jc w:val="center"/>
        <w:rPr>
          <w:rFonts w:ascii="Times New Roman" w:eastAsia="Gabriola" w:hAnsi="Times New Roman" w:cs="Times New Roman"/>
          <w:b/>
          <w:bCs/>
          <w:i/>
          <w:iCs/>
          <w:sz w:val="24"/>
          <w:szCs w:val="24"/>
          <w:lang w:eastAsia="ru-RU"/>
        </w:rPr>
      </w:pPr>
    </w:p>
    <w:p w:rsidR="00F66AF1" w:rsidRPr="00F66AF1" w:rsidRDefault="00F66AF1" w:rsidP="00F66AF1">
      <w:pPr>
        <w:spacing w:line="186" w:lineRule="auto"/>
        <w:ind w:right="220"/>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Средний дошкольный возраст (4-5лет)</w:t>
      </w:r>
    </w:p>
    <w:p w:rsidR="00F66AF1" w:rsidRPr="00F66AF1" w:rsidRDefault="00F66AF1" w:rsidP="00C25A44">
      <w:pPr>
        <w:numPr>
          <w:ilvl w:val="0"/>
          <w:numId w:val="111"/>
        </w:numPr>
        <w:tabs>
          <w:tab w:val="left" w:pos="400"/>
        </w:tabs>
        <w:spacing w:after="0" w:line="180"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lastRenderedPageBreak/>
        <w:t>создавать условия для проявления речевой активности детей;</w:t>
      </w:r>
    </w:p>
    <w:p w:rsidR="00F66AF1" w:rsidRPr="00F66AF1" w:rsidRDefault="00F66AF1" w:rsidP="00F66AF1">
      <w:pPr>
        <w:spacing w:line="1" w:lineRule="exact"/>
        <w:rPr>
          <w:rFonts w:ascii="Times New Roman" w:eastAsia="Gabriola" w:hAnsi="Times New Roman" w:cs="Times New Roman"/>
          <w:sz w:val="24"/>
          <w:szCs w:val="24"/>
          <w:lang w:eastAsia="ru-RU"/>
        </w:rPr>
      </w:pPr>
    </w:p>
    <w:p w:rsidR="00F66AF1" w:rsidRPr="00F66AF1" w:rsidRDefault="00F66AF1" w:rsidP="00C25A44">
      <w:pPr>
        <w:numPr>
          <w:ilvl w:val="0"/>
          <w:numId w:val="111"/>
        </w:numPr>
        <w:tabs>
          <w:tab w:val="left" w:pos="521"/>
        </w:tabs>
        <w:spacing w:after="0" w:line="227" w:lineRule="auto"/>
        <w:ind w:right="460"/>
        <w:jc w:val="both"/>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p w:rsidR="00DB1FA3" w:rsidRDefault="00DB1FA3" w:rsidP="00F66AF1">
      <w:pPr>
        <w:spacing w:line="181" w:lineRule="auto"/>
        <w:ind w:right="280"/>
        <w:jc w:val="center"/>
        <w:rPr>
          <w:rFonts w:ascii="Times New Roman" w:eastAsia="Gabriola" w:hAnsi="Times New Roman" w:cs="Times New Roman"/>
          <w:b/>
          <w:bCs/>
          <w:i/>
          <w:iCs/>
          <w:sz w:val="24"/>
          <w:szCs w:val="24"/>
          <w:lang w:eastAsia="ru-RU"/>
        </w:rPr>
      </w:pPr>
    </w:p>
    <w:p w:rsidR="00F66AF1" w:rsidRPr="00F66AF1" w:rsidRDefault="00F66AF1" w:rsidP="00F66AF1">
      <w:pPr>
        <w:spacing w:line="181" w:lineRule="auto"/>
        <w:ind w:right="280"/>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Старший дошкольный возраст (5-6 лет) и подготовительный возраст</w:t>
      </w:r>
    </w:p>
    <w:p w:rsidR="00F66AF1" w:rsidRPr="00F66AF1" w:rsidRDefault="00F66AF1" w:rsidP="00DB1FA3">
      <w:pPr>
        <w:spacing w:line="186" w:lineRule="auto"/>
        <w:ind w:right="220"/>
        <w:jc w:val="center"/>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(6-8 лет)</w:t>
      </w:r>
    </w:p>
    <w:p w:rsidR="00F66AF1" w:rsidRPr="00F66AF1" w:rsidRDefault="00F66AF1" w:rsidP="00C25A44">
      <w:pPr>
        <w:numPr>
          <w:ilvl w:val="0"/>
          <w:numId w:val="112"/>
        </w:numPr>
        <w:tabs>
          <w:tab w:val="left" w:pos="430"/>
        </w:tabs>
        <w:spacing w:after="0" w:line="240" w:lineRule="auto"/>
        <w:ind w:right="460"/>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развивать и поддерживать речевую активность, инициативность и самостоятельность в речевой (коммуникативной) деятельности.</w:t>
      </w:r>
    </w:p>
    <w:p w:rsidR="00F66AF1" w:rsidRPr="00F66AF1" w:rsidRDefault="00F66AF1" w:rsidP="00F66AF1">
      <w:pPr>
        <w:spacing w:line="22" w:lineRule="exact"/>
        <w:rPr>
          <w:rFonts w:ascii="Times New Roman" w:eastAsiaTheme="minorEastAsia" w:hAnsi="Times New Roman" w:cs="Times New Roman"/>
          <w:sz w:val="24"/>
          <w:szCs w:val="24"/>
          <w:lang w:eastAsia="ru-RU"/>
        </w:rPr>
      </w:pPr>
    </w:p>
    <w:p w:rsidR="00F66AF1" w:rsidRPr="00F66AF1" w:rsidRDefault="00F66AF1" w:rsidP="00F66AF1">
      <w:pPr>
        <w:ind w:left="640"/>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sz w:val="24"/>
          <w:szCs w:val="24"/>
          <w:lang w:eastAsia="ru-RU"/>
        </w:rPr>
        <w:t>Способы поддержки детской инициативы в освоении образовательной области</w:t>
      </w:r>
    </w:p>
    <w:p w:rsidR="00F66AF1" w:rsidRPr="00F66AF1" w:rsidRDefault="00F66AF1" w:rsidP="00F66AF1">
      <w:pPr>
        <w:spacing w:line="181" w:lineRule="auto"/>
        <w:ind w:left="3660"/>
        <w:rPr>
          <w:rFonts w:ascii="Times New Roman" w:eastAsiaTheme="minorEastAsia" w:hAnsi="Times New Roman" w:cs="Times New Roman"/>
          <w:b/>
          <w:sz w:val="24"/>
          <w:szCs w:val="24"/>
          <w:lang w:eastAsia="ru-RU"/>
        </w:rPr>
      </w:pPr>
      <w:r w:rsidRPr="00F66AF1">
        <w:rPr>
          <w:rFonts w:ascii="Times New Roman" w:eastAsia="Gabriola" w:hAnsi="Times New Roman" w:cs="Times New Roman"/>
          <w:b/>
          <w:bCs/>
          <w:sz w:val="24"/>
          <w:szCs w:val="24"/>
          <w:lang w:eastAsia="ru-RU"/>
        </w:rPr>
        <w:t>«Физическое развитие»</w:t>
      </w:r>
    </w:p>
    <w:p w:rsidR="00F66AF1" w:rsidRPr="00F66AF1" w:rsidRDefault="00F66AF1" w:rsidP="00F66AF1">
      <w:pPr>
        <w:spacing w:line="187" w:lineRule="auto"/>
        <w:ind w:right="220"/>
        <w:jc w:val="both"/>
        <w:rPr>
          <w:rFonts w:ascii="Times New Roman" w:eastAsiaTheme="minorEastAsia" w:hAnsi="Times New Roman" w:cs="Times New Roman"/>
          <w:b/>
          <w:sz w:val="24"/>
          <w:szCs w:val="24"/>
          <w:lang w:eastAsia="ru-RU"/>
        </w:rPr>
      </w:pPr>
      <w:r w:rsidRPr="00F66AF1">
        <w:rPr>
          <w:rFonts w:ascii="Times New Roman" w:eastAsiaTheme="minorEastAsia" w:hAnsi="Times New Roman" w:cs="Times New Roman"/>
          <w:b/>
          <w:sz w:val="24"/>
          <w:szCs w:val="24"/>
          <w:lang w:eastAsia="ru-RU"/>
        </w:rPr>
        <w:t>Младший дошкольный возраст(3-4 года)</w:t>
      </w:r>
      <w:r w:rsidRPr="00F66AF1">
        <w:rPr>
          <w:rFonts w:ascii="Times New Roman" w:eastAsiaTheme="minorEastAsia" w:hAnsi="Times New Roman" w:cs="Times New Roman"/>
          <w:b/>
          <w:sz w:val="24"/>
          <w:szCs w:val="24"/>
          <w:lang w:eastAsia="ru-RU"/>
        </w:rPr>
        <w:tab/>
      </w:r>
    </w:p>
    <w:p w:rsidR="00F66AF1" w:rsidRPr="00F66AF1" w:rsidRDefault="00F66AF1" w:rsidP="00F66AF1">
      <w:pPr>
        <w:spacing w:line="187" w:lineRule="auto"/>
        <w:ind w:right="220"/>
        <w:jc w:val="both"/>
        <w:rPr>
          <w:rFonts w:ascii="Times New Roman" w:eastAsiaTheme="minorEastAsia" w:hAnsi="Times New Roman" w:cs="Times New Roman"/>
          <w:sz w:val="24"/>
          <w:szCs w:val="24"/>
          <w:lang w:eastAsia="ru-RU"/>
        </w:rPr>
      </w:pPr>
      <w:r w:rsidRPr="00F66AF1">
        <w:rPr>
          <w:rFonts w:ascii="Times New Roman" w:eastAsiaTheme="minorEastAsia" w:hAnsi="Times New Roman" w:cs="Times New Roman"/>
          <w:sz w:val="24"/>
          <w:szCs w:val="24"/>
          <w:lang w:eastAsia="ru-RU"/>
        </w:rPr>
        <w:t>-</w:t>
      </w:r>
      <w:r w:rsidRPr="00F66AF1">
        <w:rPr>
          <w:rFonts w:ascii="Times New Roman" w:eastAsiaTheme="minorEastAsia" w:hAnsi="Times New Roman" w:cs="Times New Roman"/>
          <w:sz w:val="24"/>
          <w:szCs w:val="24"/>
          <w:lang w:eastAsia="ru-RU"/>
        </w:rPr>
        <w:tab/>
        <w:t>использовать в работе с детьми формы и методы, побуждающие детей к различной с</w:t>
      </w:r>
      <w:r>
        <w:rPr>
          <w:rFonts w:ascii="Times New Roman" w:eastAsiaTheme="minorEastAsia" w:hAnsi="Times New Roman" w:cs="Times New Roman"/>
          <w:sz w:val="24"/>
          <w:szCs w:val="24"/>
          <w:lang w:eastAsia="ru-RU"/>
        </w:rPr>
        <w:t>тепени двигательной активности;</w:t>
      </w:r>
    </w:p>
    <w:p w:rsidR="00F66AF1" w:rsidRPr="00F66AF1" w:rsidRDefault="00F66AF1" w:rsidP="00F66AF1">
      <w:pPr>
        <w:spacing w:line="187" w:lineRule="auto"/>
        <w:ind w:right="220"/>
        <w:jc w:val="both"/>
        <w:rPr>
          <w:rFonts w:ascii="Times New Roman" w:eastAsiaTheme="minorEastAsia" w:hAnsi="Times New Roman" w:cs="Times New Roman"/>
          <w:sz w:val="24"/>
          <w:szCs w:val="24"/>
          <w:lang w:eastAsia="ru-RU"/>
        </w:rPr>
      </w:pPr>
      <w:r w:rsidRPr="00F66AF1">
        <w:rPr>
          <w:rFonts w:ascii="Times New Roman" w:eastAsiaTheme="minorEastAsia" w:hAnsi="Times New Roman" w:cs="Times New Roman"/>
          <w:sz w:val="24"/>
          <w:szCs w:val="24"/>
          <w:lang w:eastAsia="ru-RU"/>
        </w:rPr>
        <w:t>-</w:t>
      </w:r>
      <w:r w:rsidRPr="00F66AF1">
        <w:rPr>
          <w:rFonts w:ascii="Times New Roman" w:eastAsiaTheme="minorEastAsia" w:hAnsi="Times New Roman" w:cs="Times New Roman"/>
          <w:sz w:val="24"/>
          <w:szCs w:val="24"/>
          <w:lang w:eastAsia="ru-RU"/>
        </w:rPr>
        <w:tab/>
        <w:t>проводить индивидуальную работу в усвоении основных видов движений;</w:t>
      </w:r>
    </w:p>
    <w:p w:rsidR="00F66AF1" w:rsidRPr="00F66AF1" w:rsidRDefault="00F66AF1" w:rsidP="00F66AF1">
      <w:pPr>
        <w:spacing w:line="187" w:lineRule="auto"/>
        <w:ind w:right="220"/>
        <w:jc w:val="both"/>
        <w:rPr>
          <w:rFonts w:ascii="Times New Roman" w:eastAsiaTheme="minorEastAsia" w:hAnsi="Times New Roman" w:cs="Times New Roman"/>
          <w:sz w:val="24"/>
          <w:szCs w:val="24"/>
          <w:lang w:eastAsia="ru-RU"/>
        </w:rPr>
      </w:pPr>
      <w:r w:rsidRPr="00F66AF1">
        <w:rPr>
          <w:rFonts w:ascii="Times New Roman" w:eastAsiaTheme="minorEastAsia" w:hAnsi="Times New Roman" w:cs="Times New Roman"/>
          <w:sz w:val="24"/>
          <w:szCs w:val="24"/>
          <w:lang w:eastAsia="ru-RU"/>
        </w:rPr>
        <w:t>-</w:t>
      </w:r>
      <w:r w:rsidRPr="00F66AF1">
        <w:rPr>
          <w:rFonts w:ascii="Times New Roman" w:eastAsiaTheme="minorEastAsia" w:hAnsi="Times New Roman" w:cs="Times New Roman"/>
          <w:sz w:val="24"/>
          <w:szCs w:val="24"/>
          <w:lang w:eastAsia="ru-RU"/>
        </w:rPr>
        <w:tab/>
        <w:t>создавать условия для приобщения к здоровому образу жизни (воспитание культурно-гигиенических навыков).</w:t>
      </w:r>
    </w:p>
    <w:p w:rsidR="00F66AF1" w:rsidRPr="00F66AF1" w:rsidRDefault="00F66AF1" w:rsidP="00F66AF1">
      <w:pPr>
        <w:spacing w:line="187" w:lineRule="auto"/>
        <w:ind w:right="220"/>
        <w:jc w:val="both"/>
        <w:rPr>
          <w:rFonts w:ascii="Times New Roman" w:eastAsiaTheme="minorEastAsia" w:hAnsi="Times New Roman" w:cs="Times New Roman"/>
          <w:b/>
          <w:sz w:val="24"/>
          <w:szCs w:val="24"/>
          <w:lang w:eastAsia="ru-RU"/>
        </w:rPr>
      </w:pPr>
      <w:r w:rsidRPr="00F66AF1">
        <w:rPr>
          <w:rFonts w:ascii="Times New Roman" w:eastAsiaTheme="minorEastAsia" w:hAnsi="Times New Roman" w:cs="Times New Roman"/>
          <w:b/>
          <w:sz w:val="24"/>
          <w:szCs w:val="24"/>
          <w:lang w:eastAsia="ru-RU"/>
        </w:rPr>
        <w:t>Средний дошкольный возраст (4-5лет)</w:t>
      </w:r>
    </w:p>
    <w:p w:rsidR="00F66AF1" w:rsidRPr="00F66AF1" w:rsidRDefault="00F66AF1" w:rsidP="00F66AF1">
      <w:pPr>
        <w:spacing w:line="187" w:lineRule="auto"/>
        <w:ind w:right="220"/>
        <w:jc w:val="both"/>
        <w:rPr>
          <w:rFonts w:ascii="Times New Roman" w:eastAsiaTheme="minorEastAsia" w:hAnsi="Times New Roman" w:cs="Times New Roman"/>
          <w:sz w:val="24"/>
          <w:szCs w:val="24"/>
          <w:lang w:eastAsia="ru-RU"/>
        </w:rPr>
      </w:pPr>
      <w:r w:rsidRPr="00F66AF1">
        <w:rPr>
          <w:rFonts w:ascii="Times New Roman" w:eastAsiaTheme="minorEastAsia" w:hAnsi="Times New Roman" w:cs="Times New Roman"/>
          <w:sz w:val="24"/>
          <w:szCs w:val="24"/>
          <w:lang w:eastAsia="ru-RU"/>
        </w:rPr>
        <w:t>-</w:t>
      </w:r>
      <w:r w:rsidRPr="00F66AF1">
        <w:rPr>
          <w:rFonts w:ascii="Times New Roman" w:eastAsiaTheme="minorEastAsia" w:hAnsi="Times New Roman" w:cs="Times New Roman"/>
          <w:sz w:val="24"/>
          <w:szCs w:val="24"/>
          <w:lang w:eastAsia="ru-RU"/>
        </w:rPr>
        <w:tab/>
        <w:t>создавать условия для повышения</w:t>
      </w:r>
      <w:r>
        <w:rPr>
          <w:rFonts w:ascii="Times New Roman" w:eastAsiaTheme="minorEastAsia" w:hAnsi="Times New Roman" w:cs="Times New Roman"/>
          <w:sz w:val="24"/>
          <w:szCs w:val="24"/>
          <w:lang w:eastAsia="ru-RU"/>
        </w:rPr>
        <w:t xml:space="preserve"> двигательной активности детей;</w:t>
      </w:r>
    </w:p>
    <w:p w:rsidR="00F66AF1" w:rsidRPr="00F66AF1" w:rsidRDefault="00F66AF1" w:rsidP="00F66AF1">
      <w:pPr>
        <w:spacing w:line="187" w:lineRule="auto"/>
        <w:ind w:right="220"/>
        <w:jc w:val="both"/>
        <w:rPr>
          <w:rFonts w:ascii="Times New Roman" w:eastAsiaTheme="minorEastAsia" w:hAnsi="Times New Roman" w:cs="Times New Roman"/>
          <w:sz w:val="24"/>
          <w:szCs w:val="24"/>
          <w:lang w:eastAsia="ru-RU"/>
        </w:rPr>
      </w:pPr>
      <w:r w:rsidRPr="00F66AF1">
        <w:rPr>
          <w:rFonts w:ascii="Times New Roman" w:eastAsiaTheme="minorEastAsia" w:hAnsi="Times New Roman" w:cs="Times New Roman"/>
          <w:sz w:val="24"/>
          <w:szCs w:val="24"/>
          <w:lang w:eastAsia="ru-RU"/>
        </w:rPr>
        <w:t>-</w:t>
      </w:r>
      <w:r w:rsidRPr="00F66AF1">
        <w:rPr>
          <w:rFonts w:ascii="Times New Roman" w:eastAsiaTheme="minorEastAsia" w:hAnsi="Times New Roman" w:cs="Times New Roman"/>
          <w:sz w:val="24"/>
          <w:szCs w:val="24"/>
          <w:lang w:eastAsia="ru-RU"/>
        </w:rPr>
        <w:tab/>
        <w:t>использовать в работе с детьми методы и приемы, активизирующие детей на самостоятельную двигательную деятель</w:t>
      </w:r>
      <w:r>
        <w:rPr>
          <w:rFonts w:ascii="Times New Roman" w:eastAsiaTheme="minorEastAsia" w:hAnsi="Times New Roman" w:cs="Times New Roman"/>
          <w:sz w:val="24"/>
          <w:szCs w:val="24"/>
          <w:lang w:eastAsia="ru-RU"/>
        </w:rPr>
        <w:t>ность (детские подвижные игры);</w:t>
      </w:r>
    </w:p>
    <w:p w:rsidR="00F66AF1" w:rsidRPr="00F66AF1" w:rsidRDefault="00F66AF1" w:rsidP="00F66AF1">
      <w:pPr>
        <w:spacing w:line="187" w:lineRule="auto"/>
        <w:ind w:right="220"/>
        <w:jc w:val="both"/>
        <w:rPr>
          <w:rFonts w:ascii="Times New Roman" w:eastAsiaTheme="minorEastAsia" w:hAnsi="Times New Roman" w:cs="Times New Roman"/>
          <w:sz w:val="24"/>
          <w:szCs w:val="24"/>
          <w:lang w:eastAsia="ru-RU"/>
        </w:rPr>
      </w:pPr>
      <w:r w:rsidRPr="00F66AF1">
        <w:rPr>
          <w:rFonts w:ascii="Times New Roman" w:eastAsiaTheme="minorEastAsia" w:hAnsi="Times New Roman" w:cs="Times New Roman"/>
          <w:sz w:val="24"/>
          <w:szCs w:val="24"/>
          <w:lang w:eastAsia="ru-RU"/>
        </w:rPr>
        <w:t>-</w:t>
      </w:r>
      <w:r w:rsidRPr="00F66AF1">
        <w:rPr>
          <w:rFonts w:ascii="Times New Roman" w:eastAsiaTheme="minorEastAsia" w:hAnsi="Times New Roman" w:cs="Times New Roman"/>
          <w:sz w:val="24"/>
          <w:szCs w:val="24"/>
          <w:lang w:eastAsia="ru-RU"/>
        </w:rPr>
        <w:tab/>
        <w:t>поощрять возникновение у детей индивидуальных двигательных интересов и предпочтений, активно использовать их в индивидуа</w:t>
      </w:r>
      <w:r>
        <w:rPr>
          <w:rFonts w:ascii="Times New Roman" w:eastAsiaTheme="minorEastAsia" w:hAnsi="Times New Roman" w:cs="Times New Roman"/>
          <w:sz w:val="24"/>
          <w:szCs w:val="24"/>
          <w:lang w:eastAsia="ru-RU"/>
        </w:rPr>
        <w:t>льной работе с каждым ребёнком;</w:t>
      </w:r>
    </w:p>
    <w:p w:rsidR="00F66AF1" w:rsidRPr="00F66AF1" w:rsidRDefault="00F66AF1" w:rsidP="00F66AF1">
      <w:pPr>
        <w:ind w:left="260"/>
        <w:rPr>
          <w:rFonts w:ascii="Times New Roman" w:eastAsiaTheme="minorEastAsia" w:hAnsi="Times New Roman" w:cs="Times New Roman"/>
          <w:sz w:val="24"/>
          <w:szCs w:val="24"/>
          <w:lang w:eastAsia="ru-RU"/>
        </w:rPr>
      </w:pPr>
      <w:r w:rsidRPr="00F66AF1">
        <w:rPr>
          <w:rFonts w:ascii="Times New Roman" w:eastAsiaTheme="minorEastAsia" w:hAnsi="Times New Roman" w:cs="Times New Roman"/>
          <w:sz w:val="24"/>
          <w:szCs w:val="24"/>
          <w:lang w:eastAsia="ru-RU"/>
        </w:rPr>
        <w:t>-</w:t>
      </w:r>
      <w:r w:rsidRPr="00F66AF1">
        <w:rPr>
          <w:rFonts w:ascii="Times New Roman" w:eastAsiaTheme="minorEastAsia" w:hAnsi="Times New Roman" w:cs="Times New Roman"/>
          <w:sz w:val="24"/>
          <w:szCs w:val="24"/>
          <w:lang w:eastAsia="ru-RU"/>
        </w:rPr>
        <w:tab/>
        <w:t>проводить  индивидуальные  беседы  по  формированию  положительного  отношения  к</w:t>
      </w:r>
      <w:r w:rsidRPr="00F66AF1">
        <w:rPr>
          <w:rFonts w:ascii="Times New Roman" w:eastAsia="Gabriola" w:hAnsi="Times New Roman" w:cs="Times New Roman"/>
          <w:sz w:val="24"/>
          <w:szCs w:val="24"/>
          <w:lang w:eastAsia="ru-RU"/>
        </w:rPr>
        <w:t xml:space="preserve"> ценностям здорового образа жизни.</w:t>
      </w:r>
    </w:p>
    <w:p w:rsidR="00F66AF1" w:rsidRPr="00F66AF1" w:rsidRDefault="00F66AF1" w:rsidP="00F66AF1">
      <w:pPr>
        <w:spacing w:line="20" w:lineRule="exact"/>
        <w:rPr>
          <w:rFonts w:ascii="Times New Roman" w:eastAsiaTheme="minorEastAsia" w:hAnsi="Times New Roman" w:cs="Times New Roman"/>
          <w:sz w:val="24"/>
          <w:szCs w:val="24"/>
          <w:lang w:eastAsia="ru-RU"/>
        </w:rPr>
      </w:pPr>
    </w:p>
    <w:p w:rsidR="00F66AF1" w:rsidRPr="00F66AF1" w:rsidRDefault="00F66AF1" w:rsidP="00F66AF1">
      <w:pPr>
        <w:spacing w:line="189" w:lineRule="auto"/>
        <w:ind w:left="1260"/>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Старший дошкольный возраст (5-6 лет) и подготовительный возраст</w:t>
      </w:r>
    </w:p>
    <w:p w:rsidR="00F66AF1" w:rsidRPr="00F66AF1" w:rsidRDefault="00F66AF1" w:rsidP="00F66AF1">
      <w:pPr>
        <w:spacing w:line="186" w:lineRule="auto"/>
        <w:ind w:left="4680"/>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(6-8 лет)</w:t>
      </w:r>
    </w:p>
    <w:p w:rsidR="00F66AF1" w:rsidRPr="00F66AF1" w:rsidRDefault="00F66AF1" w:rsidP="00F66AF1">
      <w:pPr>
        <w:spacing w:line="1" w:lineRule="exact"/>
        <w:rPr>
          <w:rFonts w:ascii="Times New Roman" w:eastAsiaTheme="minorEastAsia" w:hAnsi="Times New Roman" w:cs="Times New Roman"/>
          <w:sz w:val="24"/>
          <w:szCs w:val="24"/>
          <w:lang w:eastAsia="ru-RU"/>
        </w:rPr>
      </w:pPr>
    </w:p>
    <w:p w:rsidR="00F66AF1" w:rsidRPr="00F66AF1" w:rsidRDefault="00F66AF1" w:rsidP="00C25A44">
      <w:pPr>
        <w:numPr>
          <w:ilvl w:val="0"/>
          <w:numId w:val="115"/>
        </w:numPr>
        <w:tabs>
          <w:tab w:val="left" w:pos="422"/>
        </w:tabs>
        <w:spacing w:after="0" w:line="240"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развивать и поддерживать активность, инициативность и самостоятельность в двигательной деятельности;</w:t>
      </w:r>
    </w:p>
    <w:p w:rsidR="00F66AF1" w:rsidRPr="00F66AF1" w:rsidRDefault="00F66AF1" w:rsidP="00F66AF1">
      <w:pPr>
        <w:spacing w:line="110" w:lineRule="exact"/>
        <w:rPr>
          <w:rFonts w:ascii="Times New Roman" w:eastAsia="Gabriola" w:hAnsi="Times New Roman" w:cs="Times New Roman"/>
          <w:sz w:val="24"/>
          <w:szCs w:val="24"/>
          <w:lang w:eastAsia="ru-RU"/>
        </w:rPr>
      </w:pPr>
    </w:p>
    <w:p w:rsidR="00F66AF1" w:rsidRPr="00F66AF1" w:rsidRDefault="00F66AF1" w:rsidP="00C25A44">
      <w:pPr>
        <w:numPr>
          <w:ilvl w:val="0"/>
          <w:numId w:val="115"/>
        </w:numPr>
        <w:tabs>
          <w:tab w:val="left" w:pos="531"/>
        </w:tabs>
        <w:spacing w:after="0" w:line="240"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поощрять и поддерживать индивидуальные двигательные интересы и предпочтения (подвижные игры, спортивные игры);</w:t>
      </w:r>
    </w:p>
    <w:p w:rsidR="00F66AF1" w:rsidRPr="00F66AF1" w:rsidRDefault="00F66AF1" w:rsidP="00F66AF1">
      <w:pPr>
        <w:spacing w:line="128" w:lineRule="exact"/>
        <w:rPr>
          <w:rFonts w:ascii="Times New Roman" w:eastAsia="Gabriola" w:hAnsi="Times New Roman" w:cs="Times New Roman"/>
          <w:sz w:val="24"/>
          <w:szCs w:val="24"/>
          <w:lang w:eastAsia="ru-RU"/>
        </w:rPr>
      </w:pPr>
    </w:p>
    <w:p w:rsidR="00F66AF1" w:rsidRPr="00F66AF1" w:rsidRDefault="00F66AF1" w:rsidP="00C25A44">
      <w:pPr>
        <w:numPr>
          <w:ilvl w:val="0"/>
          <w:numId w:val="115"/>
        </w:numPr>
        <w:tabs>
          <w:tab w:val="left" w:pos="400"/>
        </w:tabs>
        <w:spacing w:after="0" w:line="189"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создавать условия для закрепления двигательных навыков, развития физических качеств;</w:t>
      </w:r>
    </w:p>
    <w:p w:rsidR="00F66AF1" w:rsidRPr="00F66AF1" w:rsidRDefault="00F66AF1" w:rsidP="00C25A44">
      <w:pPr>
        <w:numPr>
          <w:ilvl w:val="0"/>
          <w:numId w:val="115"/>
        </w:numPr>
        <w:tabs>
          <w:tab w:val="left" w:pos="400"/>
        </w:tabs>
        <w:spacing w:after="0" w:line="189"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обеспечение спортивным оборудованием и инвентарем детской двигательной деятельности;</w:t>
      </w:r>
    </w:p>
    <w:p w:rsidR="00F66AF1" w:rsidRPr="00F66AF1" w:rsidRDefault="00F66AF1" w:rsidP="00C25A44">
      <w:pPr>
        <w:numPr>
          <w:ilvl w:val="0"/>
          <w:numId w:val="115"/>
        </w:numPr>
        <w:tabs>
          <w:tab w:val="left" w:pos="406"/>
        </w:tabs>
        <w:spacing w:after="0" w:line="240"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проводить беседы по воспитанию у детей положительного отношения к ценностям здорового образа жизни;</w:t>
      </w:r>
    </w:p>
    <w:p w:rsidR="00F66AF1" w:rsidRPr="00F66AF1" w:rsidRDefault="00F66AF1" w:rsidP="00F66AF1">
      <w:pPr>
        <w:spacing w:line="110" w:lineRule="exact"/>
        <w:rPr>
          <w:rFonts w:ascii="Times New Roman" w:eastAsia="Gabriola" w:hAnsi="Times New Roman" w:cs="Times New Roman"/>
          <w:sz w:val="24"/>
          <w:szCs w:val="24"/>
          <w:lang w:eastAsia="ru-RU"/>
        </w:rPr>
      </w:pPr>
    </w:p>
    <w:p w:rsidR="00F66AF1" w:rsidRPr="00F66AF1" w:rsidRDefault="00F66AF1" w:rsidP="00C25A44">
      <w:pPr>
        <w:numPr>
          <w:ilvl w:val="0"/>
          <w:numId w:val="115"/>
        </w:numPr>
        <w:tabs>
          <w:tab w:val="left" w:pos="428"/>
        </w:tabs>
        <w:spacing w:after="0" w:line="181"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использовать наглядный материал для формирования у детей положительного отношения к своему здоровью, здоровью своих близких и сверстников.</w:t>
      </w:r>
    </w:p>
    <w:p w:rsidR="00F66AF1" w:rsidRPr="00F66AF1" w:rsidRDefault="00F66AF1" w:rsidP="00F66AF1">
      <w:pPr>
        <w:spacing w:line="83" w:lineRule="exact"/>
        <w:rPr>
          <w:rFonts w:ascii="Times New Roman" w:eastAsiaTheme="minorEastAsia" w:hAnsi="Times New Roman" w:cs="Times New Roman"/>
          <w:sz w:val="24"/>
          <w:szCs w:val="24"/>
          <w:lang w:eastAsia="ru-RU"/>
        </w:rPr>
      </w:pPr>
    </w:p>
    <w:p w:rsidR="00F66AF1" w:rsidRPr="003771F4" w:rsidRDefault="00F66AF1" w:rsidP="00F66AF1">
      <w:pPr>
        <w:ind w:right="180"/>
        <w:jc w:val="center"/>
        <w:rPr>
          <w:rFonts w:ascii="Times New Roman" w:eastAsiaTheme="minorEastAsia" w:hAnsi="Times New Roman" w:cs="Times New Roman"/>
          <w:sz w:val="28"/>
          <w:szCs w:val="24"/>
          <w:lang w:eastAsia="ru-RU"/>
        </w:rPr>
      </w:pPr>
      <w:r w:rsidRPr="003771F4">
        <w:rPr>
          <w:rFonts w:ascii="Times New Roman" w:eastAsia="Gabriola" w:hAnsi="Times New Roman" w:cs="Times New Roman"/>
          <w:b/>
          <w:bCs/>
          <w:sz w:val="28"/>
          <w:szCs w:val="24"/>
          <w:lang w:eastAsia="ru-RU"/>
        </w:rPr>
        <w:t>2.5. Особенности взаимодействия педагогического коллектива с семьями</w:t>
      </w:r>
    </w:p>
    <w:p w:rsidR="00F66AF1" w:rsidRPr="003771F4" w:rsidRDefault="00F66AF1" w:rsidP="00F66AF1">
      <w:pPr>
        <w:spacing w:line="183" w:lineRule="auto"/>
        <w:ind w:left="4100"/>
        <w:rPr>
          <w:rFonts w:ascii="Times New Roman" w:eastAsiaTheme="minorEastAsia" w:hAnsi="Times New Roman" w:cs="Times New Roman"/>
          <w:sz w:val="28"/>
          <w:szCs w:val="24"/>
          <w:lang w:eastAsia="ru-RU"/>
        </w:rPr>
      </w:pPr>
      <w:r w:rsidRPr="003771F4">
        <w:rPr>
          <w:rFonts w:ascii="Times New Roman" w:eastAsia="Gabriola" w:hAnsi="Times New Roman" w:cs="Times New Roman"/>
          <w:b/>
          <w:bCs/>
          <w:sz w:val="28"/>
          <w:szCs w:val="24"/>
          <w:lang w:eastAsia="ru-RU"/>
        </w:rPr>
        <w:t>воспитанников</w:t>
      </w:r>
    </w:p>
    <w:p w:rsidR="00F66AF1" w:rsidRPr="00F66AF1" w:rsidRDefault="00F66AF1" w:rsidP="00F66AF1">
      <w:pPr>
        <w:spacing w:line="2" w:lineRule="exact"/>
        <w:rPr>
          <w:rFonts w:ascii="Times New Roman" w:eastAsiaTheme="minorEastAsia" w:hAnsi="Times New Roman" w:cs="Times New Roman"/>
          <w:sz w:val="24"/>
          <w:szCs w:val="24"/>
          <w:lang w:eastAsia="ru-RU"/>
        </w:rPr>
      </w:pPr>
    </w:p>
    <w:p w:rsidR="00F66AF1" w:rsidRDefault="00F66AF1" w:rsidP="00F66AF1">
      <w:pPr>
        <w:spacing w:line="209" w:lineRule="auto"/>
        <w:ind w:left="260" w:right="460" w:firstLine="566"/>
        <w:jc w:val="both"/>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lastRenderedPageBreak/>
        <w:t>Важнейшим условием обеспечения целостного развития личности ребенка является развитие конструктивного взаимодействия с семьей.</w:t>
      </w:r>
    </w:p>
    <w:p w:rsidR="00F66AF1" w:rsidRPr="00F66AF1" w:rsidRDefault="00F66AF1" w:rsidP="00F66AF1">
      <w:pPr>
        <w:spacing w:line="209" w:lineRule="auto"/>
        <w:ind w:left="260" w:right="460" w:firstLine="566"/>
        <w:jc w:val="both"/>
        <w:rPr>
          <w:rFonts w:ascii="Times New Roman" w:eastAsiaTheme="minorEastAsia" w:hAnsi="Times New Roman" w:cs="Times New Roman"/>
          <w:sz w:val="24"/>
          <w:szCs w:val="24"/>
          <w:lang w:eastAsia="ru-RU"/>
        </w:rPr>
      </w:pPr>
      <w:r w:rsidRPr="00F66AF1">
        <w:rPr>
          <w:rFonts w:ascii="Times New Roman" w:eastAsia="Gabriola" w:hAnsi="Times New Roman" w:cs="Times New Roman"/>
          <w:sz w:val="24"/>
          <w:szCs w:val="24"/>
          <w:lang w:eastAsia="ru-RU"/>
        </w:rPr>
        <w:t xml:space="preserve"> </w:t>
      </w:r>
      <w:r w:rsidRPr="00F66AF1">
        <w:rPr>
          <w:rFonts w:ascii="Times New Roman" w:eastAsia="Gabriola" w:hAnsi="Times New Roman" w:cs="Times New Roman"/>
          <w:i/>
          <w:iCs/>
          <w:sz w:val="24"/>
          <w:szCs w:val="24"/>
          <w:lang w:eastAsia="ru-RU"/>
        </w:rPr>
        <w:t>Ведущая цель — создание</w:t>
      </w:r>
      <w:r w:rsidRPr="00F66AF1">
        <w:rPr>
          <w:rFonts w:ascii="Times New Roman" w:eastAsia="Gabriola" w:hAnsi="Times New Roman" w:cs="Times New Roman"/>
          <w:sz w:val="24"/>
          <w:szCs w:val="24"/>
          <w:lang w:eastAsia="ru-RU"/>
        </w:rPr>
        <w:t xml:space="preserve"> </w:t>
      </w:r>
      <w:r w:rsidRPr="00F66AF1">
        <w:rPr>
          <w:rFonts w:ascii="Times New Roman" w:eastAsia="Gabriola" w:hAnsi="Times New Roman" w:cs="Times New Roman"/>
          <w:i/>
          <w:iCs/>
          <w:sz w:val="24"/>
          <w:szCs w:val="24"/>
          <w:lang w:eastAsia="ru-RU"/>
        </w:rPr>
        <w:t>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66AF1" w:rsidRPr="00F66AF1" w:rsidRDefault="00F66AF1" w:rsidP="00F66AF1">
      <w:pPr>
        <w:spacing w:line="8" w:lineRule="exact"/>
        <w:rPr>
          <w:rFonts w:ascii="Times New Roman" w:eastAsiaTheme="minorEastAsia" w:hAnsi="Times New Roman" w:cs="Times New Roman"/>
          <w:sz w:val="24"/>
          <w:szCs w:val="24"/>
          <w:lang w:eastAsia="ru-RU"/>
        </w:rPr>
      </w:pPr>
    </w:p>
    <w:p w:rsidR="00F66AF1" w:rsidRPr="00F66AF1" w:rsidRDefault="00F66AF1" w:rsidP="00F66AF1">
      <w:pPr>
        <w:spacing w:line="199" w:lineRule="auto"/>
        <w:ind w:left="260" w:right="440" w:firstLine="566"/>
        <w:jc w:val="both"/>
        <w:rPr>
          <w:rFonts w:ascii="Times New Roman" w:eastAsiaTheme="minorEastAsia" w:hAnsi="Times New Roman" w:cs="Times New Roman"/>
          <w:sz w:val="24"/>
          <w:szCs w:val="24"/>
          <w:lang w:eastAsia="ru-RU"/>
        </w:rPr>
      </w:pPr>
      <w:r w:rsidRPr="00F66AF1">
        <w:rPr>
          <w:rFonts w:ascii="Times New Roman" w:eastAsia="Gabriola" w:hAnsi="Times New Roman" w:cs="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Основные задачи взаимодействия детского сада с семьей:</w:t>
      </w:r>
    </w:p>
    <w:p w:rsidR="00F66AF1" w:rsidRPr="00F66AF1" w:rsidRDefault="00DB1FA3" w:rsidP="00DB1FA3">
      <w:pPr>
        <w:tabs>
          <w:tab w:val="left" w:pos="1109"/>
        </w:tabs>
        <w:spacing w:after="0" w:line="224" w:lineRule="auto"/>
        <w:ind w:right="46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66AF1" w:rsidRPr="00F66AF1">
        <w:rPr>
          <w:rFonts w:ascii="Times New Roman" w:eastAsia="Gabriola" w:hAnsi="Times New Roman" w:cs="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66AF1" w:rsidRPr="00F66AF1" w:rsidRDefault="00F66AF1" w:rsidP="00F66AF1">
      <w:pPr>
        <w:spacing w:line="3" w:lineRule="exact"/>
        <w:rPr>
          <w:rFonts w:ascii="Times New Roman" w:eastAsia="Gabriola" w:hAnsi="Times New Roman" w:cs="Times New Roman"/>
          <w:sz w:val="24"/>
          <w:szCs w:val="24"/>
          <w:lang w:eastAsia="ru-RU"/>
        </w:rPr>
      </w:pPr>
    </w:p>
    <w:p w:rsidR="00F66AF1" w:rsidRPr="00F66AF1" w:rsidRDefault="00DB1FA3" w:rsidP="00DB1FA3">
      <w:pPr>
        <w:tabs>
          <w:tab w:val="left" w:pos="992"/>
        </w:tabs>
        <w:spacing w:after="0" w:line="224" w:lineRule="auto"/>
        <w:ind w:right="46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66AF1" w:rsidRPr="00F66AF1">
        <w:rPr>
          <w:rFonts w:ascii="Times New Roman" w:eastAsia="Gabriola" w:hAnsi="Times New Roman" w:cs="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66AF1" w:rsidRPr="00F66AF1" w:rsidRDefault="00F66AF1" w:rsidP="00F66AF1">
      <w:pPr>
        <w:spacing w:line="3" w:lineRule="exact"/>
        <w:rPr>
          <w:rFonts w:ascii="Times New Roman" w:eastAsia="Gabriola" w:hAnsi="Times New Roman" w:cs="Times New Roman"/>
          <w:sz w:val="24"/>
          <w:szCs w:val="24"/>
          <w:lang w:eastAsia="ru-RU"/>
        </w:rPr>
      </w:pPr>
    </w:p>
    <w:p w:rsidR="00F66AF1" w:rsidRPr="00F66AF1" w:rsidRDefault="00DB1FA3" w:rsidP="00DB1FA3">
      <w:pPr>
        <w:tabs>
          <w:tab w:val="left" w:pos="980"/>
        </w:tabs>
        <w:spacing w:after="0" w:line="189" w:lineRule="auto"/>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66AF1" w:rsidRPr="00F66AF1">
        <w:rPr>
          <w:rFonts w:ascii="Times New Roman" w:eastAsia="Gabriola" w:hAnsi="Times New Roman" w:cs="Times New Roman"/>
          <w:sz w:val="24"/>
          <w:szCs w:val="24"/>
          <w:lang w:eastAsia="ru-RU"/>
        </w:rPr>
        <w:t>информирование друг друга об актуальных задачах воспитания и обучения детей и</w:t>
      </w:r>
    </w:p>
    <w:p w:rsidR="00F66AF1" w:rsidRPr="00F66AF1" w:rsidRDefault="00F66AF1" w:rsidP="00C25A44">
      <w:pPr>
        <w:numPr>
          <w:ilvl w:val="0"/>
          <w:numId w:val="116"/>
        </w:numPr>
        <w:tabs>
          <w:tab w:val="left" w:pos="440"/>
        </w:tabs>
        <w:spacing w:after="0" w:line="189" w:lineRule="auto"/>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возможностях детского сада и семьи в решении данных задач;</w:t>
      </w:r>
    </w:p>
    <w:p w:rsidR="00F66AF1" w:rsidRPr="00F66AF1" w:rsidRDefault="00DB1FA3" w:rsidP="00DB1FA3">
      <w:pPr>
        <w:tabs>
          <w:tab w:val="left" w:pos="1103"/>
        </w:tabs>
        <w:spacing w:after="0" w:line="224" w:lineRule="auto"/>
        <w:ind w:right="46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66AF1" w:rsidRPr="00F66AF1">
        <w:rPr>
          <w:rFonts w:ascii="Times New Roman" w:eastAsia="Gabriola" w:hAnsi="Times New Roman" w:cs="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66AF1" w:rsidRPr="00F66AF1" w:rsidRDefault="00DB1FA3" w:rsidP="00DB1FA3">
      <w:pPr>
        <w:tabs>
          <w:tab w:val="left" w:pos="1098"/>
        </w:tabs>
        <w:spacing w:after="0" w:line="240" w:lineRule="auto"/>
        <w:ind w:right="4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66AF1" w:rsidRPr="00F66AF1">
        <w:rPr>
          <w:rFonts w:ascii="Times New Roman" w:eastAsia="Gabriola" w:hAnsi="Times New Roman" w:cs="Times New Roman"/>
          <w:sz w:val="24"/>
          <w:szCs w:val="24"/>
          <w:lang w:eastAsia="ru-RU"/>
        </w:rPr>
        <w:t>привлечение семей воспитанников к участию в совместных с педагогами мероприятиях, организуемых в районе (городе, области);</w:t>
      </w:r>
    </w:p>
    <w:p w:rsidR="00F66AF1" w:rsidRPr="00F66AF1" w:rsidRDefault="00DB1FA3" w:rsidP="00DB1FA3">
      <w:pPr>
        <w:tabs>
          <w:tab w:val="left" w:pos="978"/>
        </w:tabs>
        <w:spacing w:after="0" w:line="181" w:lineRule="auto"/>
        <w:ind w:right="46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w:t>
      </w:r>
      <w:r w:rsidR="00F66AF1" w:rsidRPr="00F66AF1">
        <w:rPr>
          <w:rFonts w:ascii="Times New Roman" w:eastAsia="Gabriola"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66AF1" w:rsidRPr="00F66AF1" w:rsidRDefault="00F66AF1" w:rsidP="00F66AF1">
      <w:pPr>
        <w:rPr>
          <w:rFonts w:ascii="Times New Roman" w:eastAsiaTheme="minorEastAsia" w:hAnsi="Times New Roman" w:cs="Times New Roman"/>
          <w:szCs w:val="24"/>
          <w:lang w:eastAsia="ru-RU"/>
        </w:rPr>
      </w:pPr>
    </w:p>
    <w:tbl>
      <w:tblPr>
        <w:tblW w:w="9923" w:type="dxa"/>
        <w:tblInd w:w="140" w:type="dxa"/>
        <w:tblLayout w:type="fixed"/>
        <w:tblCellMar>
          <w:left w:w="0" w:type="dxa"/>
          <w:right w:w="0" w:type="dxa"/>
        </w:tblCellMar>
        <w:tblLook w:val="04A0" w:firstRow="1" w:lastRow="0" w:firstColumn="1" w:lastColumn="0" w:noHBand="0" w:noVBand="1"/>
      </w:tblPr>
      <w:tblGrid>
        <w:gridCol w:w="8"/>
        <w:gridCol w:w="1967"/>
        <w:gridCol w:w="50"/>
        <w:gridCol w:w="4160"/>
        <w:gridCol w:w="238"/>
        <w:gridCol w:w="257"/>
        <w:gridCol w:w="3182"/>
        <w:gridCol w:w="30"/>
        <w:gridCol w:w="31"/>
      </w:tblGrid>
      <w:tr w:rsidR="00F66AF1" w:rsidRPr="00F66AF1" w:rsidTr="00D156C8">
        <w:trPr>
          <w:gridBefore w:val="1"/>
          <w:gridAfter w:val="1"/>
          <w:wBefore w:w="9" w:type="dxa"/>
          <w:wAfter w:w="30" w:type="dxa"/>
          <w:trHeight w:val="435"/>
        </w:trPr>
        <w:tc>
          <w:tcPr>
            <w:tcW w:w="6672" w:type="dxa"/>
            <w:gridSpan w:val="5"/>
            <w:vAlign w:val="bottom"/>
          </w:tcPr>
          <w:p w:rsidR="00F66AF1" w:rsidRPr="003771F4" w:rsidRDefault="00F66AF1" w:rsidP="00F66AF1">
            <w:pPr>
              <w:ind w:left="120"/>
              <w:rPr>
                <w:rFonts w:ascii="Times New Roman" w:eastAsiaTheme="minorEastAsia" w:hAnsi="Times New Roman" w:cs="Times New Roman"/>
                <w:sz w:val="28"/>
                <w:szCs w:val="24"/>
                <w:lang w:eastAsia="ru-RU"/>
              </w:rPr>
            </w:pPr>
            <w:r w:rsidRPr="003771F4">
              <w:rPr>
                <w:rFonts w:ascii="Times New Roman" w:eastAsia="Gabriola" w:hAnsi="Times New Roman" w:cs="Times New Roman"/>
                <w:b/>
                <w:bCs/>
                <w:sz w:val="28"/>
                <w:szCs w:val="24"/>
                <w:lang w:eastAsia="ru-RU"/>
              </w:rPr>
              <w:t>2.5.1. Формы взаимодействия с семьями воспитанников</w:t>
            </w:r>
          </w:p>
        </w:tc>
        <w:tc>
          <w:tcPr>
            <w:tcW w:w="3212" w:type="dxa"/>
            <w:gridSpan w:val="2"/>
            <w:vAlign w:val="bottom"/>
          </w:tcPr>
          <w:p w:rsidR="00F66AF1" w:rsidRPr="003771F4" w:rsidRDefault="00F66AF1" w:rsidP="00F66AF1">
            <w:pPr>
              <w:rPr>
                <w:rFonts w:ascii="Times New Roman" w:eastAsiaTheme="minorEastAsia" w:hAnsi="Times New Roman" w:cs="Times New Roman"/>
                <w:sz w:val="28"/>
                <w:szCs w:val="24"/>
                <w:lang w:eastAsia="ru-RU"/>
              </w:rPr>
            </w:pPr>
          </w:p>
        </w:tc>
      </w:tr>
      <w:tr w:rsidR="00F66AF1" w:rsidRPr="00F66AF1" w:rsidTr="00D156C8">
        <w:trPr>
          <w:gridBefore w:val="1"/>
          <w:gridAfter w:val="1"/>
          <w:wBefore w:w="9" w:type="dxa"/>
          <w:wAfter w:w="30" w:type="dxa"/>
          <w:trHeight w:val="251"/>
        </w:trPr>
        <w:tc>
          <w:tcPr>
            <w:tcW w:w="2017" w:type="dxa"/>
            <w:gridSpan w:val="2"/>
            <w:tcBorders>
              <w:bottom w:val="single" w:sz="8" w:space="0" w:color="000001"/>
            </w:tcBorders>
            <w:vAlign w:val="bottom"/>
          </w:tcPr>
          <w:p w:rsidR="00F66AF1" w:rsidRPr="00F66AF1" w:rsidRDefault="00F66AF1" w:rsidP="00F66AF1">
            <w:pPr>
              <w:rPr>
                <w:rFonts w:ascii="Times New Roman" w:eastAsiaTheme="minorEastAsia" w:hAnsi="Times New Roman" w:cs="Times New Roman"/>
                <w:sz w:val="24"/>
                <w:szCs w:val="24"/>
                <w:lang w:eastAsia="ru-RU"/>
              </w:rPr>
            </w:pPr>
          </w:p>
        </w:tc>
        <w:tc>
          <w:tcPr>
            <w:tcW w:w="4160" w:type="dxa"/>
            <w:tcBorders>
              <w:bottom w:val="single" w:sz="8" w:space="0" w:color="000001"/>
            </w:tcBorders>
            <w:vAlign w:val="bottom"/>
          </w:tcPr>
          <w:p w:rsidR="00F66AF1" w:rsidRPr="00F66AF1" w:rsidRDefault="00F66AF1" w:rsidP="00F66AF1">
            <w:pPr>
              <w:rPr>
                <w:rFonts w:ascii="Times New Roman" w:eastAsiaTheme="minorEastAsia" w:hAnsi="Times New Roman" w:cs="Times New Roman"/>
                <w:sz w:val="24"/>
                <w:szCs w:val="24"/>
                <w:lang w:eastAsia="ru-RU"/>
              </w:rPr>
            </w:pPr>
          </w:p>
        </w:tc>
        <w:tc>
          <w:tcPr>
            <w:tcW w:w="495" w:type="dxa"/>
            <w:gridSpan w:val="2"/>
            <w:tcBorders>
              <w:bottom w:val="single" w:sz="8" w:space="0" w:color="000001"/>
            </w:tcBorders>
            <w:vAlign w:val="bottom"/>
          </w:tcPr>
          <w:p w:rsidR="00F66AF1" w:rsidRPr="00F66AF1" w:rsidRDefault="00F66AF1" w:rsidP="00F66AF1">
            <w:pPr>
              <w:rPr>
                <w:rFonts w:ascii="Times New Roman" w:eastAsiaTheme="minorEastAsia" w:hAnsi="Times New Roman" w:cs="Times New Roman"/>
                <w:sz w:val="24"/>
                <w:szCs w:val="24"/>
                <w:lang w:eastAsia="ru-RU"/>
              </w:rPr>
            </w:pPr>
          </w:p>
        </w:tc>
        <w:tc>
          <w:tcPr>
            <w:tcW w:w="3212" w:type="dxa"/>
            <w:gridSpan w:val="2"/>
            <w:tcBorders>
              <w:bottom w:val="single" w:sz="8" w:space="0" w:color="000001"/>
            </w:tcBorders>
            <w:vAlign w:val="bottom"/>
          </w:tcPr>
          <w:p w:rsidR="00F66AF1" w:rsidRPr="00F66AF1" w:rsidRDefault="00F66AF1" w:rsidP="00F66AF1">
            <w:pPr>
              <w:rPr>
                <w:rFonts w:ascii="Times New Roman" w:eastAsiaTheme="minorEastAsia" w:hAnsi="Times New Roman" w:cs="Times New Roman"/>
                <w:sz w:val="24"/>
                <w:szCs w:val="24"/>
                <w:lang w:eastAsia="ru-RU"/>
              </w:rPr>
            </w:pPr>
          </w:p>
        </w:tc>
      </w:tr>
      <w:tr w:rsidR="00F66AF1" w:rsidRPr="00F66AF1" w:rsidTr="00D156C8">
        <w:trPr>
          <w:gridBefore w:val="1"/>
          <w:gridAfter w:val="1"/>
          <w:wBefore w:w="9" w:type="dxa"/>
          <w:wAfter w:w="30" w:type="dxa"/>
          <w:trHeight w:val="261"/>
        </w:trPr>
        <w:tc>
          <w:tcPr>
            <w:tcW w:w="2017" w:type="dxa"/>
            <w:gridSpan w:val="2"/>
            <w:tcBorders>
              <w:left w:val="single" w:sz="8" w:space="0" w:color="000001"/>
              <w:bottom w:val="single" w:sz="8" w:space="0" w:color="000001"/>
              <w:right w:val="single" w:sz="8" w:space="0" w:color="000001"/>
            </w:tcBorders>
            <w:vAlign w:val="bottom"/>
          </w:tcPr>
          <w:p w:rsidR="00F66AF1" w:rsidRPr="00F66AF1" w:rsidRDefault="00F66AF1" w:rsidP="00F66AF1">
            <w:pPr>
              <w:spacing w:line="266" w:lineRule="exact"/>
              <w:ind w:left="240"/>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sz w:val="24"/>
                <w:szCs w:val="24"/>
                <w:lang w:eastAsia="ru-RU"/>
              </w:rPr>
              <w:t>Направления</w:t>
            </w:r>
          </w:p>
        </w:tc>
        <w:tc>
          <w:tcPr>
            <w:tcW w:w="4160" w:type="dxa"/>
            <w:tcBorders>
              <w:bottom w:val="single" w:sz="8" w:space="0" w:color="000001"/>
              <w:right w:val="single" w:sz="8" w:space="0" w:color="000001"/>
            </w:tcBorders>
            <w:vAlign w:val="bottom"/>
          </w:tcPr>
          <w:p w:rsidR="00F66AF1" w:rsidRPr="00F66AF1" w:rsidRDefault="00F66AF1" w:rsidP="00F66AF1">
            <w:pPr>
              <w:spacing w:line="266" w:lineRule="exact"/>
              <w:ind w:left="1320"/>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sz w:val="24"/>
                <w:szCs w:val="24"/>
                <w:lang w:eastAsia="ru-RU"/>
              </w:rPr>
              <w:t>Содержание</w:t>
            </w:r>
          </w:p>
        </w:tc>
        <w:tc>
          <w:tcPr>
            <w:tcW w:w="495" w:type="dxa"/>
            <w:gridSpan w:val="2"/>
            <w:tcBorders>
              <w:bottom w:val="single" w:sz="8" w:space="0" w:color="000001"/>
            </w:tcBorders>
            <w:vAlign w:val="bottom"/>
          </w:tcPr>
          <w:p w:rsidR="00F66AF1" w:rsidRPr="00F66AF1" w:rsidRDefault="00F66AF1" w:rsidP="00F66AF1">
            <w:pPr>
              <w:rPr>
                <w:rFonts w:ascii="Times New Roman" w:eastAsiaTheme="minorEastAsia" w:hAnsi="Times New Roman" w:cs="Times New Roman"/>
                <w:sz w:val="24"/>
                <w:szCs w:val="24"/>
                <w:lang w:eastAsia="ru-RU"/>
              </w:rPr>
            </w:pPr>
          </w:p>
        </w:tc>
        <w:tc>
          <w:tcPr>
            <w:tcW w:w="3212" w:type="dxa"/>
            <w:gridSpan w:val="2"/>
            <w:tcBorders>
              <w:bottom w:val="single" w:sz="8" w:space="0" w:color="000001"/>
              <w:right w:val="single" w:sz="8" w:space="0" w:color="000001"/>
            </w:tcBorders>
            <w:vAlign w:val="bottom"/>
          </w:tcPr>
          <w:p w:rsidR="00F66AF1" w:rsidRPr="00F66AF1" w:rsidRDefault="00F66AF1" w:rsidP="00F66AF1">
            <w:pPr>
              <w:spacing w:line="266" w:lineRule="exact"/>
              <w:ind w:left="480"/>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sz w:val="24"/>
                <w:szCs w:val="24"/>
                <w:lang w:eastAsia="ru-RU"/>
              </w:rPr>
              <w:t>Формы работы</w:t>
            </w:r>
          </w:p>
        </w:tc>
      </w:tr>
      <w:tr w:rsidR="00F66AF1" w:rsidRPr="00F66AF1" w:rsidTr="00D156C8">
        <w:trPr>
          <w:gridBefore w:val="1"/>
          <w:gridAfter w:val="1"/>
          <w:wBefore w:w="9" w:type="dxa"/>
          <w:wAfter w:w="30" w:type="dxa"/>
          <w:trHeight w:val="250"/>
        </w:trPr>
        <w:tc>
          <w:tcPr>
            <w:tcW w:w="2017" w:type="dxa"/>
            <w:gridSpan w:val="2"/>
            <w:tcBorders>
              <w:left w:val="single" w:sz="8" w:space="0" w:color="000001"/>
              <w:right w:val="single" w:sz="8" w:space="0" w:color="000001"/>
            </w:tcBorders>
            <w:vAlign w:val="bottom"/>
          </w:tcPr>
          <w:p w:rsidR="00F66AF1" w:rsidRPr="00F66AF1" w:rsidRDefault="00F66AF1" w:rsidP="00F66AF1">
            <w:pPr>
              <w:spacing w:line="255" w:lineRule="exact"/>
              <w:ind w:left="120"/>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Педагогическая</w:t>
            </w:r>
          </w:p>
        </w:tc>
        <w:tc>
          <w:tcPr>
            <w:tcW w:w="4160" w:type="dxa"/>
            <w:tcBorders>
              <w:right w:val="single" w:sz="8" w:space="0" w:color="000001"/>
            </w:tcBorders>
            <w:vAlign w:val="bottom"/>
          </w:tcPr>
          <w:p w:rsidR="00F66AF1" w:rsidRPr="00F66AF1" w:rsidRDefault="00F66AF1" w:rsidP="00F66AF1">
            <w:pPr>
              <w:spacing w:line="255" w:lineRule="exact"/>
              <w:ind w:left="1100"/>
              <w:rPr>
                <w:rFonts w:ascii="Times New Roman" w:eastAsiaTheme="minorEastAsia" w:hAnsi="Times New Roman" w:cs="Times New Roman"/>
                <w:sz w:val="24"/>
                <w:szCs w:val="24"/>
                <w:lang w:eastAsia="ru-RU"/>
              </w:rPr>
            </w:pPr>
            <w:r w:rsidRPr="00F66AF1">
              <w:rPr>
                <w:rFonts w:ascii="Times New Roman" w:eastAsia="Gabriola" w:hAnsi="Times New Roman" w:cs="Times New Roman"/>
                <w:sz w:val="24"/>
                <w:szCs w:val="24"/>
                <w:lang w:eastAsia="ru-RU"/>
              </w:rPr>
              <w:t>Изучение своеобразия</w:t>
            </w:r>
          </w:p>
        </w:tc>
        <w:tc>
          <w:tcPr>
            <w:tcW w:w="495" w:type="dxa"/>
            <w:gridSpan w:val="2"/>
            <w:vAlign w:val="bottom"/>
          </w:tcPr>
          <w:p w:rsidR="00F66AF1" w:rsidRPr="00F66AF1" w:rsidRDefault="00F66AF1" w:rsidP="00F66AF1">
            <w:pPr>
              <w:rPr>
                <w:rFonts w:ascii="Times New Roman" w:eastAsiaTheme="minorEastAsia" w:hAnsi="Times New Roman" w:cs="Times New Roman"/>
                <w:sz w:val="24"/>
                <w:szCs w:val="24"/>
                <w:lang w:eastAsia="ru-RU"/>
              </w:rPr>
            </w:pPr>
          </w:p>
        </w:tc>
        <w:tc>
          <w:tcPr>
            <w:tcW w:w="3212" w:type="dxa"/>
            <w:gridSpan w:val="2"/>
            <w:tcBorders>
              <w:right w:val="single" w:sz="8" w:space="0" w:color="000001"/>
            </w:tcBorders>
            <w:vAlign w:val="bottom"/>
          </w:tcPr>
          <w:p w:rsidR="00F66AF1" w:rsidRPr="00F66AF1" w:rsidRDefault="00F66AF1" w:rsidP="00F66AF1">
            <w:pPr>
              <w:spacing w:line="255" w:lineRule="exact"/>
              <w:ind w:left="200"/>
              <w:rPr>
                <w:rFonts w:ascii="Times New Roman" w:eastAsiaTheme="minorEastAsia" w:hAnsi="Times New Roman" w:cs="Times New Roman"/>
                <w:sz w:val="24"/>
                <w:szCs w:val="24"/>
                <w:lang w:eastAsia="ru-RU"/>
              </w:rPr>
            </w:pPr>
            <w:r w:rsidRPr="00F66AF1">
              <w:rPr>
                <w:rFonts w:ascii="Times New Roman" w:eastAsia="Gabriola" w:hAnsi="Times New Roman" w:cs="Times New Roman"/>
                <w:sz w:val="24"/>
                <w:szCs w:val="24"/>
                <w:lang w:eastAsia="ru-RU"/>
              </w:rPr>
              <w:t>Анкетирование</w:t>
            </w:r>
          </w:p>
        </w:tc>
      </w:tr>
      <w:tr w:rsidR="00F66AF1" w:rsidRPr="00F66AF1" w:rsidTr="00D156C8">
        <w:trPr>
          <w:gridBefore w:val="1"/>
          <w:gridAfter w:val="1"/>
          <w:wBefore w:w="9" w:type="dxa"/>
          <w:wAfter w:w="30" w:type="dxa"/>
          <w:trHeight w:val="282"/>
        </w:trPr>
        <w:tc>
          <w:tcPr>
            <w:tcW w:w="2017" w:type="dxa"/>
            <w:gridSpan w:val="2"/>
            <w:tcBorders>
              <w:left w:val="single" w:sz="8" w:space="0" w:color="000001"/>
              <w:bottom w:val="single" w:sz="8" w:space="0" w:color="000001"/>
              <w:right w:val="single" w:sz="8" w:space="0" w:color="000001"/>
            </w:tcBorders>
            <w:vAlign w:val="bottom"/>
          </w:tcPr>
          <w:p w:rsidR="00F66AF1" w:rsidRPr="00F66AF1" w:rsidRDefault="00F66AF1" w:rsidP="00F66AF1">
            <w:pPr>
              <w:spacing w:line="287" w:lineRule="exact"/>
              <w:ind w:left="120"/>
              <w:rPr>
                <w:rFonts w:ascii="Times New Roman" w:eastAsiaTheme="minorEastAsia" w:hAnsi="Times New Roman" w:cs="Times New Roman"/>
                <w:sz w:val="24"/>
                <w:szCs w:val="24"/>
                <w:lang w:eastAsia="ru-RU"/>
              </w:rPr>
            </w:pPr>
            <w:r w:rsidRPr="00F66AF1">
              <w:rPr>
                <w:rFonts w:ascii="Times New Roman" w:eastAsia="Gabriola" w:hAnsi="Times New Roman" w:cs="Times New Roman"/>
                <w:b/>
                <w:bCs/>
                <w:i/>
                <w:iCs/>
                <w:sz w:val="24"/>
                <w:szCs w:val="24"/>
                <w:lang w:eastAsia="ru-RU"/>
              </w:rPr>
              <w:t>диагностика</w:t>
            </w:r>
          </w:p>
        </w:tc>
        <w:tc>
          <w:tcPr>
            <w:tcW w:w="4160" w:type="dxa"/>
            <w:tcBorders>
              <w:bottom w:val="single" w:sz="8" w:space="0" w:color="000001"/>
              <w:right w:val="single" w:sz="8" w:space="0" w:color="000001"/>
            </w:tcBorders>
            <w:vAlign w:val="bottom"/>
          </w:tcPr>
          <w:p w:rsidR="00F66AF1" w:rsidRPr="00F66AF1" w:rsidRDefault="00F66AF1" w:rsidP="00F66AF1">
            <w:pPr>
              <w:rPr>
                <w:rFonts w:ascii="Times New Roman" w:eastAsiaTheme="minorEastAsia" w:hAnsi="Times New Roman" w:cs="Times New Roman"/>
                <w:sz w:val="24"/>
                <w:szCs w:val="24"/>
                <w:lang w:eastAsia="ru-RU"/>
              </w:rPr>
            </w:pPr>
          </w:p>
        </w:tc>
        <w:tc>
          <w:tcPr>
            <w:tcW w:w="495" w:type="dxa"/>
            <w:gridSpan w:val="2"/>
            <w:tcBorders>
              <w:bottom w:val="single" w:sz="8" w:space="0" w:color="000001"/>
            </w:tcBorders>
            <w:vAlign w:val="bottom"/>
          </w:tcPr>
          <w:p w:rsidR="00F66AF1" w:rsidRPr="00F66AF1" w:rsidRDefault="00F66AF1" w:rsidP="00F66AF1">
            <w:pPr>
              <w:rPr>
                <w:rFonts w:ascii="Times New Roman" w:eastAsiaTheme="minorEastAsia" w:hAnsi="Times New Roman" w:cs="Times New Roman"/>
                <w:sz w:val="24"/>
                <w:szCs w:val="24"/>
                <w:lang w:eastAsia="ru-RU"/>
              </w:rPr>
            </w:pPr>
          </w:p>
        </w:tc>
        <w:tc>
          <w:tcPr>
            <w:tcW w:w="3212" w:type="dxa"/>
            <w:gridSpan w:val="2"/>
            <w:tcBorders>
              <w:bottom w:val="single" w:sz="8" w:space="0" w:color="000001"/>
              <w:right w:val="single" w:sz="8" w:space="0" w:color="000001"/>
            </w:tcBorders>
            <w:vAlign w:val="bottom"/>
          </w:tcPr>
          <w:p w:rsidR="00F66AF1" w:rsidRPr="00F66AF1" w:rsidRDefault="00F66AF1" w:rsidP="00F66AF1">
            <w:pPr>
              <w:rPr>
                <w:rFonts w:ascii="Times New Roman" w:eastAsiaTheme="minorEastAsia" w:hAnsi="Times New Roman" w:cs="Times New Roman"/>
                <w:b/>
                <w:sz w:val="24"/>
                <w:szCs w:val="24"/>
                <w:lang w:eastAsia="ru-RU"/>
              </w:rPr>
            </w:pPr>
          </w:p>
        </w:tc>
      </w:tr>
      <w:tr w:rsidR="00F66AF1" w:rsidRPr="00162ABE" w:rsidTr="00D156C8">
        <w:trPr>
          <w:gridBefore w:val="1"/>
          <w:wBefore w:w="9" w:type="dxa"/>
          <w:trHeight w:val="435"/>
        </w:trPr>
        <w:tc>
          <w:tcPr>
            <w:tcW w:w="2017" w:type="dxa"/>
            <w:gridSpan w:val="2"/>
            <w:vAlign w:val="bottom"/>
          </w:tcPr>
          <w:p w:rsidR="00F66AF1" w:rsidRPr="00F8251F" w:rsidRDefault="00F66AF1" w:rsidP="00A907E1">
            <w:pPr>
              <w:rPr>
                <w:rFonts w:ascii="Times New Roman" w:hAnsi="Times New Roman" w:cs="Times New Roman"/>
                <w:sz w:val="24"/>
                <w:szCs w:val="24"/>
              </w:rPr>
            </w:pPr>
          </w:p>
        </w:tc>
        <w:tc>
          <w:tcPr>
            <w:tcW w:w="4160" w:type="dxa"/>
            <w:vAlign w:val="bottom"/>
          </w:tcPr>
          <w:p w:rsidR="00F66AF1" w:rsidRPr="00F8251F" w:rsidRDefault="00F66AF1" w:rsidP="00A907E1">
            <w:pPr>
              <w:rPr>
                <w:rFonts w:ascii="Times New Roman" w:hAnsi="Times New Roman" w:cs="Times New Roman"/>
                <w:sz w:val="24"/>
                <w:szCs w:val="24"/>
              </w:rPr>
            </w:pPr>
          </w:p>
        </w:tc>
        <w:tc>
          <w:tcPr>
            <w:tcW w:w="3706" w:type="dxa"/>
            <w:gridSpan w:val="4"/>
            <w:vAlign w:val="bottom"/>
          </w:tcPr>
          <w:p w:rsidR="00F66AF1" w:rsidRPr="00162ABE" w:rsidRDefault="00F66AF1" w:rsidP="00162ABE">
            <w:pPr>
              <w:rPr>
                <w:rFonts w:ascii="Times New Roman" w:hAnsi="Times New Roman" w:cs="Times New Roman"/>
                <w:b/>
                <w:sz w:val="24"/>
                <w:szCs w:val="24"/>
              </w:rPr>
            </w:pPr>
          </w:p>
        </w:tc>
        <w:tc>
          <w:tcPr>
            <w:tcW w:w="31" w:type="dxa"/>
            <w:vAlign w:val="bottom"/>
          </w:tcPr>
          <w:p w:rsidR="00F66AF1" w:rsidRPr="00162ABE" w:rsidRDefault="00F66AF1" w:rsidP="00A907E1">
            <w:pPr>
              <w:rPr>
                <w:rFonts w:ascii="Times New Roman" w:hAnsi="Times New Roman" w:cs="Times New Roman"/>
                <w:b/>
                <w:sz w:val="24"/>
                <w:szCs w:val="24"/>
              </w:rPr>
            </w:pPr>
          </w:p>
        </w:tc>
      </w:tr>
      <w:tr w:rsidR="00F66AF1" w:rsidRPr="00162ABE" w:rsidTr="00D156C8">
        <w:trPr>
          <w:gridBefore w:val="1"/>
          <w:wBefore w:w="9" w:type="dxa"/>
          <w:trHeight w:val="251"/>
        </w:trPr>
        <w:tc>
          <w:tcPr>
            <w:tcW w:w="2017" w:type="dxa"/>
            <w:gridSpan w:val="2"/>
            <w:tcBorders>
              <w:bottom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bottom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tcBorders>
              <w:bottom w:val="single" w:sz="8" w:space="0" w:color="000001"/>
            </w:tcBorders>
            <w:vAlign w:val="bottom"/>
          </w:tcPr>
          <w:p w:rsidR="00F66AF1" w:rsidRPr="00162ABE" w:rsidRDefault="00F66AF1" w:rsidP="00A907E1">
            <w:pPr>
              <w:rPr>
                <w:rFonts w:ascii="Times New Roman" w:hAnsi="Times New Roman" w:cs="Times New Roman"/>
                <w:b/>
                <w:sz w:val="24"/>
                <w:szCs w:val="24"/>
              </w:rPr>
            </w:pPr>
          </w:p>
        </w:tc>
        <w:tc>
          <w:tcPr>
            <w:tcW w:w="31" w:type="dxa"/>
            <w:vAlign w:val="bottom"/>
          </w:tcPr>
          <w:p w:rsidR="00F66AF1" w:rsidRPr="00162ABE" w:rsidRDefault="00F66AF1" w:rsidP="00A907E1">
            <w:pPr>
              <w:rPr>
                <w:rFonts w:ascii="Times New Roman" w:hAnsi="Times New Roman" w:cs="Times New Roman"/>
                <w:b/>
                <w:sz w:val="24"/>
                <w:szCs w:val="24"/>
              </w:rPr>
            </w:pPr>
          </w:p>
        </w:tc>
      </w:tr>
      <w:tr w:rsidR="00F66AF1" w:rsidRPr="00162ABE" w:rsidTr="00D156C8">
        <w:trPr>
          <w:gridBefore w:val="1"/>
          <w:wBefore w:w="9" w:type="dxa"/>
          <w:trHeight w:val="250"/>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55"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семей, особенностей</w:t>
            </w:r>
          </w:p>
        </w:tc>
        <w:tc>
          <w:tcPr>
            <w:tcW w:w="3706" w:type="dxa"/>
            <w:gridSpan w:val="4"/>
            <w:tcBorders>
              <w:right w:val="single" w:sz="8" w:space="0" w:color="000001"/>
            </w:tcBorders>
            <w:vAlign w:val="bottom"/>
          </w:tcPr>
          <w:p w:rsidR="00F66AF1" w:rsidRPr="00162ABE" w:rsidRDefault="00F66AF1" w:rsidP="00A907E1">
            <w:pPr>
              <w:spacing w:line="255" w:lineRule="exact"/>
              <w:ind w:left="820"/>
              <w:rPr>
                <w:rFonts w:ascii="Times New Roman" w:hAnsi="Times New Roman" w:cs="Times New Roman"/>
                <w:sz w:val="24"/>
                <w:szCs w:val="24"/>
              </w:rPr>
            </w:pPr>
            <w:r w:rsidRPr="00162ABE">
              <w:rPr>
                <w:rFonts w:ascii="Times New Roman" w:eastAsia="Gabriola" w:hAnsi="Times New Roman" w:cs="Times New Roman"/>
                <w:sz w:val="24"/>
                <w:szCs w:val="24"/>
              </w:rPr>
              <w:t>родителей</w:t>
            </w:r>
          </w:p>
        </w:tc>
        <w:tc>
          <w:tcPr>
            <w:tcW w:w="31" w:type="dxa"/>
            <w:vAlign w:val="bottom"/>
          </w:tcPr>
          <w:p w:rsidR="00F66AF1" w:rsidRPr="00162ABE" w:rsidRDefault="00F66AF1" w:rsidP="00A907E1">
            <w:pPr>
              <w:rPr>
                <w:rFonts w:ascii="Times New Roman" w:hAnsi="Times New Roman" w:cs="Times New Roman"/>
                <w:b/>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семейного воспитания,</w:t>
            </w:r>
          </w:p>
        </w:tc>
        <w:tc>
          <w:tcPr>
            <w:tcW w:w="3706" w:type="dxa"/>
            <w:gridSpan w:val="4"/>
            <w:tcBorders>
              <w:right w:val="single" w:sz="8" w:space="0" w:color="000001"/>
            </w:tcBorders>
            <w:vAlign w:val="bottom"/>
          </w:tcPr>
          <w:p w:rsidR="00F66AF1" w:rsidRPr="00F8251F" w:rsidRDefault="00F66AF1" w:rsidP="00A907E1">
            <w:pPr>
              <w:spacing w:line="276" w:lineRule="exact"/>
              <w:ind w:left="680"/>
              <w:rPr>
                <w:rFonts w:ascii="Times New Roman" w:hAnsi="Times New Roman" w:cs="Times New Roman"/>
                <w:sz w:val="24"/>
                <w:szCs w:val="24"/>
              </w:rPr>
            </w:pPr>
            <w:r w:rsidRPr="00F8251F">
              <w:rPr>
                <w:rFonts w:ascii="Times New Roman" w:eastAsia="Gabriola" w:hAnsi="Times New Roman" w:cs="Times New Roman"/>
                <w:sz w:val="24"/>
                <w:szCs w:val="24"/>
              </w:rPr>
              <w:t>Беседы с родителями</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педагогических проблем,</w:t>
            </w:r>
          </w:p>
        </w:tc>
        <w:tc>
          <w:tcPr>
            <w:tcW w:w="3706" w:type="dxa"/>
            <w:gridSpan w:val="4"/>
            <w:tcBorders>
              <w:right w:val="single" w:sz="8" w:space="0" w:color="000001"/>
            </w:tcBorders>
            <w:vAlign w:val="bottom"/>
          </w:tcPr>
          <w:p w:rsidR="00F66AF1" w:rsidRPr="00F8251F" w:rsidRDefault="00F66AF1" w:rsidP="00A907E1">
            <w:pPr>
              <w:spacing w:line="276" w:lineRule="exact"/>
              <w:ind w:left="680"/>
              <w:rPr>
                <w:rFonts w:ascii="Times New Roman" w:hAnsi="Times New Roman" w:cs="Times New Roman"/>
                <w:sz w:val="24"/>
                <w:szCs w:val="24"/>
              </w:rPr>
            </w:pPr>
            <w:r w:rsidRPr="00F8251F">
              <w:rPr>
                <w:rFonts w:ascii="Times New Roman" w:eastAsia="Gabriola" w:hAnsi="Times New Roman" w:cs="Times New Roman"/>
                <w:sz w:val="24"/>
                <w:szCs w:val="24"/>
              </w:rPr>
              <w:t>Беседы с детьми о семье</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6"/>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81"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которые возникают в</w:t>
            </w:r>
          </w:p>
        </w:tc>
        <w:tc>
          <w:tcPr>
            <w:tcW w:w="3706" w:type="dxa"/>
            <w:gridSpan w:val="4"/>
            <w:tcBorders>
              <w:right w:val="single" w:sz="8" w:space="0" w:color="000001"/>
            </w:tcBorders>
            <w:vAlign w:val="bottom"/>
          </w:tcPr>
          <w:p w:rsidR="00F66AF1" w:rsidRPr="00F8251F" w:rsidRDefault="00F66AF1" w:rsidP="00A907E1">
            <w:pPr>
              <w:spacing w:line="281" w:lineRule="exact"/>
              <w:ind w:left="680"/>
              <w:rPr>
                <w:rFonts w:ascii="Times New Roman" w:hAnsi="Times New Roman" w:cs="Times New Roman"/>
                <w:sz w:val="24"/>
                <w:szCs w:val="24"/>
              </w:rPr>
            </w:pPr>
            <w:r w:rsidRPr="00F8251F">
              <w:rPr>
                <w:rFonts w:ascii="Times New Roman" w:eastAsia="Gabriola" w:hAnsi="Times New Roman" w:cs="Times New Roman"/>
                <w:sz w:val="24"/>
                <w:szCs w:val="24"/>
              </w:rPr>
              <w:t>Наблюдение за общением</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5"/>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300"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разных семьях, степени</w:t>
            </w:r>
          </w:p>
        </w:tc>
        <w:tc>
          <w:tcPr>
            <w:tcW w:w="3706" w:type="dxa"/>
            <w:gridSpan w:val="4"/>
            <w:tcBorders>
              <w:right w:val="single" w:sz="8" w:space="0" w:color="000001"/>
            </w:tcBorders>
            <w:vAlign w:val="bottom"/>
          </w:tcPr>
          <w:p w:rsidR="00F66AF1" w:rsidRPr="00F8251F" w:rsidRDefault="00F66AF1" w:rsidP="00A907E1">
            <w:pPr>
              <w:spacing w:line="300"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родителей и детей</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42"/>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47"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удовлетворённости</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родителей</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деятельностью ДОУ.</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5"/>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300" w:lineRule="exact"/>
              <w:ind w:left="1100"/>
              <w:rPr>
                <w:rFonts w:ascii="Times New Roman" w:hAnsi="Times New Roman" w:cs="Times New Roman"/>
                <w:sz w:val="24"/>
                <w:szCs w:val="24"/>
              </w:rPr>
            </w:pPr>
            <w:r w:rsidRPr="00F8251F">
              <w:rPr>
                <w:rFonts w:ascii="Times New Roman" w:eastAsia="Gabriola" w:hAnsi="Times New Roman" w:cs="Times New Roman"/>
                <w:sz w:val="24"/>
                <w:szCs w:val="24"/>
              </w:rPr>
              <w:t>Выявление интересов и</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потребностей родителей,</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возможностей</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конкретного участия</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каждого родителя в</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педагогическом процессе</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детского сада.</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3"/>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98" w:lineRule="exact"/>
              <w:ind w:left="1100"/>
              <w:rPr>
                <w:rFonts w:ascii="Times New Roman" w:hAnsi="Times New Roman" w:cs="Times New Roman"/>
                <w:sz w:val="24"/>
                <w:szCs w:val="24"/>
              </w:rPr>
            </w:pPr>
            <w:r w:rsidRPr="00F8251F">
              <w:rPr>
                <w:rFonts w:ascii="Times New Roman" w:eastAsia="Gabriola" w:hAnsi="Times New Roman" w:cs="Times New Roman"/>
                <w:sz w:val="24"/>
                <w:szCs w:val="24"/>
              </w:rPr>
              <w:t>Знакомство с семейными</w:t>
            </w:r>
          </w:p>
        </w:tc>
        <w:tc>
          <w:tcPr>
            <w:tcW w:w="3706" w:type="dxa"/>
            <w:gridSpan w:val="4"/>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82"/>
        </w:trPr>
        <w:tc>
          <w:tcPr>
            <w:tcW w:w="2017" w:type="dxa"/>
            <w:gridSpan w:val="2"/>
            <w:tcBorders>
              <w:left w:val="single" w:sz="8" w:space="0" w:color="000001"/>
              <w:bottom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bottom w:val="single" w:sz="8" w:space="0" w:color="000001"/>
              <w:right w:val="single" w:sz="8" w:space="0" w:color="000001"/>
            </w:tcBorders>
            <w:vAlign w:val="bottom"/>
          </w:tcPr>
          <w:p w:rsidR="00F66AF1" w:rsidRPr="00F8251F" w:rsidRDefault="00F66AF1" w:rsidP="00A907E1">
            <w:pPr>
              <w:spacing w:line="287" w:lineRule="exact"/>
              <w:ind w:left="1280"/>
              <w:rPr>
                <w:rFonts w:ascii="Times New Roman" w:hAnsi="Times New Roman" w:cs="Times New Roman"/>
                <w:sz w:val="24"/>
                <w:szCs w:val="24"/>
              </w:rPr>
            </w:pPr>
            <w:r w:rsidRPr="00F8251F">
              <w:rPr>
                <w:rFonts w:ascii="Times New Roman" w:eastAsia="Gabriola" w:hAnsi="Times New Roman" w:cs="Times New Roman"/>
                <w:sz w:val="24"/>
                <w:szCs w:val="24"/>
              </w:rPr>
              <w:t>традициями.</w:t>
            </w:r>
          </w:p>
        </w:tc>
        <w:tc>
          <w:tcPr>
            <w:tcW w:w="3706" w:type="dxa"/>
            <w:gridSpan w:val="4"/>
            <w:tcBorders>
              <w:bottom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50"/>
        </w:trPr>
        <w:tc>
          <w:tcPr>
            <w:tcW w:w="2017" w:type="dxa"/>
            <w:gridSpan w:val="2"/>
            <w:tcBorders>
              <w:left w:val="single" w:sz="8" w:space="0" w:color="000001"/>
              <w:right w:val="single" w:sz="8" w:space="0" w:color="000001"/>
            </w:tcBorders>
            <w:vAlign w:val="bottom"/>
          </w:tcPr>
          <w:p w:rsidR="00F66AF1" w:rsidRPr="00F8251F" w:rsidRDefault="00F66AF1" w:rsidP="00A907E1">
            <w:pPr>
              <w:spacing w:line="255" w:lineRule="exact"/>
              <w:ind w:left="120"/>
              <w:rPr>
                <w:rFonts w:ascii="Times New Roman" w:hAnsi="Times New Roman" w:cs="Times New Roman"/>
                <w:sz w:val="24"/>
                <w:szCs w:val="24"/>
              </w:rPr>
            </w:pPr>
            <w:r w:rsidRPr="00F8251F">
              <w:rPr>
                <w:rFonts w:ascii="Times New Roman" w:eastAsia="Gabriola" w:hAnsi="Times New Roman" w:cs="Times New Roman"/>
                <w:b/>
                <w:bCs/>
                <w:i/>
                <w:iCs/>
                <w:sz w:val="24"/>
                <w:szCs w:val="24"/>
              </w:rPr>
              <w:t>Педагогическая</w:t>
            </w:r>
          </w:p>
        </w:tc>
        <w:tc>
          <w:tcPr>
            <w:tcW w:w="4160" w:type="dxa"/>
            <w:tcBorders>
              <w:right w:val="single" w:sz="8" w:space="0" w:color="000001"/>
            </w:tcBorders>
            <w:vAlign w:val="bottom"/>
          </w:tcPr>
          <w:p w:rsidR="00F66AF1" w:rsidRPr="00F8251F" w:rsidRDefault="00F66AF1" w:rsidP="00A907E1">
            <w:pPr>
              <w:spacing w:line="255"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Оказание помощи родителям</w:t>
            </w:r>
          </w:p>
        </w:tc>
        <w:tc>
          <w:tcPr>
            <w:tcW w:w="3706" w:type="dxa"/>
            <w:gridSpan w:val="4"/>
            <w:tcBorders>
              <w:right w:val="single" w:sz="8" w:space="0" w:color="000001"/>
            </w:tcBorders>
            <w:vAlign w:val="bottom"/>
          </w:tcPr>
          <w:p w:rsidR="00F66AF1" w:rsidRPr="00F8251F" w:rsidRDefault="00F66AF1" w:rsidP="00A907E1">
            <w:pPr>
              <w:spacing w:line="255"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Беседы с родителями</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5"/>
        </w:trPr>
        <w:tc>
          <w:tcPr>
            <w:tcW w:w="2017" w:type="dxa"/>
            <w:gridSpan w:val="2"/>
            <w:tcBorders>
              <w:left w:val="single" w:sz="8" w:space="0" w:color="000001"/>
              <w:right w:val="single" w:sz="8" w:space="0" w:color="000001"/>
            </w:tcBorders>
            <w:vAlign w:val="bottom"/>
          </w:tcPr>
          <w:p w:rsidR="00F66AF1" w:rsidRPr="00F8251F" w:rsidRDefault="00F66AF1" w:rsidP="00A907E1">
            <w:pPr>
              <w:spacing w:line="300" w:lineRule="exact"/>
              <w:ind w:left="120"/>
              <w:rPr>
                <w:rFonts w:ascii="Times New Roman" w:hAnsi="Times New Roman" w:cs="Times New Roman"/>
                <w:sz w:val="24"/>
                <w:szCs w:val="24"/>
              </w:rPr>
            </w:pPr>
            <w:r w:rsidRPr="00F8251F">
              <w:rPr>
                <w:rFonts w:ascii="Times New Roman" w:eastAsia="Gabriola" w:hAnsi="Times New Roman" w:cs="Times New Roman"/>
                <w:b/>
                <w:bCs/>
                <w:i/>
                <w:iCs/>
                <w:sz w:val="24"/>
                <w:szCs w:val="24"/>
              </w:rPr>
              <w:t>поддержка</w:t>
            </w:r>
          </w:p>
        </w:tc>
        <w:tc>
          <w:tcPr>
            <w:tcW w:w="4160" w:type="dxa"/>
            <w:tcBorders>
              <w:right w:val="single" w:sz="8" w:space="0" w:color="000001"/>
            </w:tcBorders>
            <w:vAlign w:val="bottom"/>
          </w:tcPr>
          <w:p w:rsidR="00F66AF1" w:rsidRPr="00F8251F" w:rsidRDefault="00F66AF1" w:rsidP="00A907E1">
            <w:pPr>
              <w:spacing w:line="300"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в понимании своих</w:t>
            </w:r>
          </w:p>
        </w:tc>
        <w:tc>
          <w:tcPr>
            <w:tcW w:w="3706" w:type="dxa"/>
            <w:gridSpan w:val="4"/>
            <w:tcBorders>
              <w:right w:val="single" w:sz="8" w:space="0" w:color="000001"/>
            </w:tcBorders>
            <w:vAlign w:val="bottom"/>
          </w:tcPr>
          <w:p w:rsidR="00F66AF1" w:rsidRPr="00F8251F" w:rsidRDefault="00F66AF1" w:rsidP="00A907E1">
            <w:pPr>
              <w:spacing w:line="300"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Психолого-</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возможностей как родителя и</w:t>
            </w:r>
          </w:p>
        </w:tc>
        <w:tc>
          <w:tcPr>
            <w:tcW w:w="3706" w:type="dxa"/>
            <w:gridSpan w:val="4"/>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педагогические тренинги</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особенностей своего ребёнка.</w:t>
            </w:r>
          </w:p>
        </w:tc>
        <w:tc>
          <w:tcPr>
            <w:tcW w:w="3706" w:type="dxa"/>
            <w:gridSpan w:val="4"/>
            <w:tcBorders>
              <w:right w:val="single" w:sz="8" w:space="0" w:color="000001"/>
            </w:tcBorders>
            <w:vAlign w:val="bottom"/>
          </w:tcPr>
          <w:p w:rsidR="00F66AF1" w:rsidRPr="00F8251F" w:rsidRDefault="00F66AF1" w:rsidP="00A907E1">
            <w:pPr>
              <w:spacing w:line="276"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Экскурсии по детскому</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3"/>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98"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Популяризация лучшего</w:t>
            </w:r>
          </w:p>
        </w:tc>
        <w:tc>
          <w:tcPr>
            <w:tcW w:w="3706" w:type="dxa"/>
            <w:gridSpan w:val="4"/>
            <w:tcBorders>
              <w:right w:val="single" w:sz="8" w:space="0" w:color="000001"/>
            </w:tcBorders>
            <w:vAlign w:val="bottom"/>
          </w:tcPr>
          <w:p w:rsidR="00F66AF1" w:rsidRPr="00F8251F" w:rsidRDefault="00F66AF1" w:rsidP="00A907E1">
            <w:pPr>
              <w:spacing w:line="298"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саду (для вновь</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семейного опыта воспитания</w:t>
            </w:r>
          </w:p>
        </w:tc>
        <w:tc>
          <w:tcPr>
            <w:tcW w:w="3706" w:type="dxa"/>
            <w:gridSpan w:val="4"/>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поступивших)</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и семейных традиций.</w:t>
            </w:r>
          </w:p>
        </w:tc>
        <w:tc>
          <w:tcPr>
            <w:tcW w:w="3706" w:type="dxa"/>
            <w:gridSpan w:val="4"/>
            <w:tcBorders>
              <w:right w:val="single" w:sz="8" w:space="0" w:color="000001"/>
            </w:tcBorders>
            <w:vAlign w:val="bottom"/>
          </w:tcPr>
          <w:p w:rsidR="00F66AF1" w:rsidRPr="00F8251F" w:rsidRDefault="00F66AF1" w:rsidP="00A907E1">
            <w:pPr>
              <w:spacing w:line="276"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Дни открытых дверей</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5"/>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300"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Сплочение родительского</w:t>
            </w:r>
          </w:p>
        </w:tc>
        <w:tc>
          <w:tcPr>
            <w:tcW w:w="3706" w:type="dxa"/>
            <w:gridSpan w:val="4"/>
            <w:tcBorders>
              <w:right w:val="single" w:sz="8" w:space="0" w:color="000001"/>
            </w:tcBorders>
            <w:vAlign w:val="bottom"/>
          </w:tcPr>
          <w:p w:rsidR="00F66AF1" w:rsidRPr="00F8251F" w:rsidRDefault="00F66AF1" w:rsidP="00A907E1">
            <w:pPr>
              <w:spacing w:line="300"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Показ открытых занятий</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338"/>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308"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коллектива.</w:t>
            </w:r>
          </w:p>
        </w:tc>
        <w:tc>
          <w:tcPr>
            <w:tcW w:w="3706" w:type="dxa"/>
            <w:gridSpan w:val="4"/>
            <w:tcBorders>
              <w:right w:val="single" w:sz="8" w:space="0" w:color="000001"/>
            </w:tcBorders>
            <w:vAlign w:val="bottom"/>
          </w:tcPr>
          <w:p w:rsidR="00F66AF1" w:rsidRPr="00F8251F" w:rsidRDefault="00F66AF1" w:rsidP="00A907E1">
            <w:pPr>
              <w:spacing w:line="343"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Родительские мастер-</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классы</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5"/>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tcBorders>
              <w:right w:val="single" w:sz="8" w:space="0" w:color="000001"/>
            </w:tcBorders>
            <w:vAlign w:val="bottom"/>
          </w:tcPr>
          <w:p w:rsidR="00F66AF1" w:rsidRPr="00F8251F" w:rsidRDefault="00F66AF1" w:rsidP="00A907E1">
            <w:pPr>
              <w:spacing w:line="300"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Проведение совместных</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детско-родительских</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82"/>
        </w:trPr>
        <w:tc>
          <w:tcPr>
            <w:tcW w:w="2017" w:type="dxa"/>
            <w:gridSpan w:val="2"/>
            <w:tcBorders>
              <w:left w:val="single" w:sz="8" w:space="0" w:color="000001"/>
              <w:bottom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bottom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tcBorders>
              <w:bottom w:val="single" w:sz="8" w:space="0" w:color="000001"/>
              <w:right w:val="single" w:sz="8" w:space="0" w:color="000001"/>
            </w:tcBorders>
            <w:vAlign w:val="bottom"/>
          </w:tcPr>
          <w:p w:rsidR="00F66AF1" w:rsidRPr="00F8251F" w:rsidRDefault="00F66AF1" w:rsidP="00A907E1">
            <w:pPr>
              <w:spacing w:line="287"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мероприятий, конкурсов</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50"/>
        </w:trPr>
        <w:tc>
          <w:tcPr>
            <w:tcW w:w="2017" w:type="dxa"/>
            <w:gridSpan w:val="2"/>
            <w:tcBorders>
              <w:left w:val="single" w:sz="8" w:space="0" w:color="000001"/>
              <w:right w:val="single" w:sz="8" w:space="0" w:color="000001"/>
            </w:tcBorders>
            <w:vAlign w:val="bottom"/>
          </w:tcPr>
          <w:p w:rsidR="00F66AF1" w:rsidRPr="00F8251F" w:rsidRDefault="00F66AF1" w:rsidP="00A907E1">
            <w:pPr>
              <w:spacing w:line="255" w:lineRule="exact"/>
              <w:ind w:left="120"/>
              <w:rPr>
                <w:rFonts w:ascii="Times New Roman" w:hAnsi="Times New Roman" w:cs="Times New Roman"/>
                <w:sz w:val="24"/>
                <w:szCs w:val="24"/>
              </w:rPr>
            </w:pPr>
            <w:r w:rsidRPr="00F8251F">
              <w:rPr>
                <w:rFonts w:ascii="Times New Roman" w:eastAsia="Gabriola" w:hAnsi="Times New Roman" w:cs="Times New Roman"/>
                <w:b/>
                <w:bCs/>
                <w:i/>
                <w:iCs/>
                <w:sz w:val="24"/>
                <w:szCs w:val="24"/>
              </w:rPr>
              <w:t>Педагогическое</w:t>
            </w:r>
          </w:p>
        </w:tc>
        <w:tc>
          <w:tcPr>
            <w:tcW w:w="4160" w:type="dxa"/>
            <w:tcBorders>
              <w:right w:val="single" w:sz="8" w:space="0" w:color="000001"/>
            </w:tcBorders>
            <w:vAlign w:val="bottom"/>
          </w:tcPr>
          <w:p w:rsidR="00F66AF1" w:rsidRPr="00F8251F" w:rsidRDefault="00F66AF1" w:rsidP="00A907E1">
            <w:pPr>
              <w:spacing w:line="255"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Развитие компетентности</w:t>
            </w:r>
          </w:p>
        </w:tc>
        <w:tc>
          <w:tcPr>
            <w:tcW w:w="3706" w:type="dxa"/>
            <w:gridSpan w:val="4"/>
            <w:tcBorders>
              <w:right w:val="single" w:sz="8" w:space="0" w:color="000001"/>
            </w:tcBorders>
            <w:vAlign w:val="bottom"/>
          </w:tcPr>
          <w:p w:rsidR="00F66AF1" w:rsidRPr="00F8251F" w:rsidRDefault="00F66AF1" w:rsidP="00A907E1">
            <w:pPr>
              <w:spacing w:line="255"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Консультации</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spacing w:line="276" w:lineRule="exact"/>
              <w:ind w:left="120"/>
              <w:rPr>
                <w:rFonts w:ascii="Times New Roman" w:hAnsi="Times New Roman" w:cs="Times New Roman"/>
                <w:sz w:val="24"/>
                <w:szCs w:val="24"/>
              </w:rPr>
            </w:pPr>
            <w:r w:rsidRPr="00F8251F">
              <w:rPr>
                <w:rFonts w:ascii="Times New Roman" w:eastAsia="Gabriola" w:hAnsi="Times New Roman" w:cs="Times New Roman"/>
                <w:b/>
                <w:bCs/>
                <w:i/>
                <w:iCs/>
                <w:sz w:val="24"/>
                <w:szCs w:val="24"/>
              </w:rPr>
              <w:t>образование</w:t>
            </w:r>
          </w:p>
        </w:tc>
        <w:tc>
          <w:tcPr>
            <w:tcW w:w="4160" w:type="dxa"/>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родителей в области</w:t>
            </w:r>
          </w:p>
        </w:tc>
        <w:tc>
          <w:tcPr>
            <w:tcW w:w="3706" w:type="dxa"/>
            <w:gridSpan w:val="4"/>
            <w:tcBorders>
              <w:right w:val="single" w:sz="8" w:space="0" w:color="000001"/>
            </w:tcBorders>
            <w:vAlign w:val="bottom"/>
          </w:tcPr>
          <w:p w:rsidR="00F66AF1" w:rsidRPr="00F8251F" w:rsidRDefault="00F66AF1" w:rsidP="00A907E1">
            <w:pPr>
              <w:spacing w:line="276"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Дискуссии</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3"/>
        </w:trPr>
        <w:tc>
          <w:tcPr>
            <w:tcW w:w="2017" w:type="dxa"/>
            <w:gridSpan w:val="2"/>
            <w:tcBorders>
              <w:left w:val="single" w:sz="8" w:space="0" w:color="000001"/>
              <w:right w:val="single" w:sz="8" w:space="0" w:color="000001"/>
            </w:tcBorders>
            <w:vAlign w:val="bottom"/>
          </w:tcPr>
          <w:p w:rsidR="00F66AF1" w:rsidRPr="00F8251F" w:rsidRDefault="00F66AF1" w:rsidP="00A907E1">
            <w:pPr>
              <w:spacing w:line="297" w:lineRule="exact"/>
              <w:ind w:left="120"/>
              <w:rPr>
                <w:rFonts w:ascii="Times New Roman" w:hAnsi="Times New Roman" w:cs="Times New Roman"/>
                <w:sz w:val="24"/>
                <w:szCs w:val="24"/>
              </w:rPr>
            </w:pPr>
            <w:r w:rsidRPr="00F8251F">
              <w:rPr>
                <w:rFonts w:ascii="Times New Roman" w:eastAsia="Gabriola" w:hAnsi="Times New Roman" w:cs="Times New Roman"/>
                <w:b/>
                <w:bCs/>
                <w:i/>
                <w:iCs/>
                <w:sz w:val="24"/>
                <w:szCs w:val="24"/>
              </w:rPr>
              <w:t>родителей</w:t>
            </w:r>
          </w:p>
        </w:tc>
        <w:tc>
          <w:tcPr>
            <w:tcW w:w="4160" w:type="dxa"/>
            <w:tcBorders>
              <w:right w:val="single" w:sz="8" w:space="0" w:color="000001"/>
            </w:tcBorders>
            <w:vAlign w:val="bottom"/>
          </w:tcPr>
          <w:p w:rsidR="00F66AF1" w:rsidRPr="00F8251F" w:rsidRDefault="00F66AF1" w:rsidP="00A907E1">
            <w:pPr>
              <w:spacing w:line="297"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педагогики и детской</w:t>
            </w:r>
          </w:p>
        </w:tc>
        <w:tc>
          <w:tcPr>
            <w:tcW w:w="3706" w:type="dxa"/>
            <w:gridSpan w:val="4"/>
            <w:tcBorders>
              <w:right w:val="single" w:sz="8" w:space="0" w:color="000001"/>
            </w:tcBorders>
            <w:vAlign w:val="bottom"/>
          </w:tcPr>
          <w:p w:rsidR="00F66AF1" w:rsidRPr="00F8251F" w:rsidRDefault="00F66AF1" w:rsidP="00A907E1">
            <w:pPr>
              <w:spacing w:line="297"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Информация на сайте</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психологии.</w:t>
            </w:r>
          </w:p>
        </w:tc>
        <w:tc>
          <w:tcPr>
            <w:tcW w:w="3706" w:type="dxa"/>
            <w:gridSpan w:val="4"/>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ДОУ</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5"/>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300"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Удовлетворение</w:t>
            </w:r>
          </w:p>
        </w:tc>
        <w:tc>
          <w:tcPr>
            <w:tcW w:w="3706" w:type="dxa"/>
            <w:gridSpan w:val="4"/>
            <w:tcBorders>
              <w:right w:val="single" w:sz="8" w:space="0" w:color="000001"/>
            </w:tcBorders>
            <w:vAlign w:val="bottom"/>
          </w:tcPr>
          <w:p w:rsidR="00F66AF1" w:rsidRPr="00F8251F" w:rsidRDefault="00F66AF1" w:rsidP="00A907E1">
            <w:pPr>
              <w:spacing w:line="300"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Круглые столы</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6"/>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81"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образовательных запросов</w:t>
            </w:r>
          </w:p>
        </w:tc>
        <w:tc>
          <w:tcPr>
            <w:tcW w:w="3706" w:type="dxa"/>
            <w:gridSpan w:val="4"/>
            <w:tcBorders>
              <w:right w:val="single" w:sz="8" w:space="0" w:color="000001"/>
            </w:tcBorders>
            <w:vAlign w:val="bottom"/>
          </w:tcPr>
          <w:p w:rsidR="00F66AF1" w:rsidRPr="00F8251F" w:rsidRDefault="00F66AF1" w:rsidP="00A907E1">
            <w:pPr>
              <w:spacing w:line="281"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Родительские собрания</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3"/>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98"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родителей.</w:t>
            </w:r>
          </w:p>
        </w:tc>
        <w:tc>
          <w:tcPr>
            <w:tcW w:w="3706" w:type="dxa"/>
            <w:gridSpan w:val="4"/>
            <w:tcBorders>
              <w:right w:val="single" w:sz="8" w:space="0" w:color="000001"/>
            </w:tcBorders>
            <w:vAlign w:val="bottom"/>
          </w:tcPr>
          <w:p w:rsidR="00F66AF1" w:rsidRPr="00F8251F" w:rsidRDefault="00F66AF1" w:rsidP="00A907E1">
            <w:pPr>
              <w:spacing w:line="298"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Вечера вопросов и</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66"/>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0"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Темы для педагогического</w:t>
            </w:r>
          </w:p>
        </w:tc>
        <w:tc>
          <w:tcPr>
            <w:tcW w:w="3706" w:type="dxa"/>
            <w:gridSpan w:val="4"/>
            <w:vMerge w:val="restart"/>
            <w:tcBorders>
              <w:right w:val="single" w:sz="8" w:space="0" w:color="000001"/>
            </w:tcBorders>
            <w:vAlign w:val="bottom"/>
          </w:tcPr>
          <w:p w:rsidR="00F66AF1" w:rsidRPr="00F8251F" w:rsidRDefault="00F66AF1" w:rsidP="00A907E1">
            <w:pPr>
              <w:spacing w:line="341"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ответов</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69"/>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vMerge w:val="restart"/>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образования родителей</w:t>
            </w:r>
          </w:p>
        </w:tc>
        <w:tc>
          <w:tcPr>
            <w:tcW w:w="3706" w:type="dxa"/>
            <w:gridSpan w:val="4"/>
            <w:vMerge/>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02"/>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vMerge/>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tcBorders>
              <w:right w:val="single" w:sz="8" w:space="0" w:color="000001"/>
            </w:tcBorders>
            <w:vAlign w:val="bottom"/>
          </w:tcPr>
          <w:p w:rsidR="00F66AF1" w:rsidRPr="00F8251F" w:rsidRDefault="00F66AF1" w:rsidP="00A907E1">
            <w:pPr>
              <w:spacing w:line="206"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Семинары</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определяются с учётом их</w:t>
            </w:r>
          </w:p>
        </w:tc>
        <w:tc>
          <w:tcPr>
            <w:tcW w:w="3706" w:type="dxa"/>
            <w:gridSpan w:val="4"/>
            <w:vMerge w:val="restart"/>
            <w:tcBorders>
              <w:right w:val="single" w:sz="8" w:space="0" w:color="000001"/>
            </w:tcBorders>
            <w:vAlign w:val="bottom"/>
          </w:tcPr>
          <w:p w:rsidR="00F66AF1" w:rsidRPr="00F8251F" w:rsidRDefault="00F66AF1" w:rsidP="00A907E1">
            <w:pPr>
              <w:spacing w:line="391"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Показ и обсуждение</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115"/>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vMerge w:val="restart"/>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потребностей (по результатам</w:t>
            </w:r>
          </w:p>
        </w:tc>
        <w:tc>
          <w:tcPr>
            <w:tcW w:w="3706" w:type="dxa"/>
            <w:gridSpan w:val="4"/>
            <w:vMerge/>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158"/>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vMerge/>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vMerge w:val="restart"/>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видеоматериалов</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115"/>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vMerge w:val="restart"/>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педагогического</w:t>
            </w:r>
          </w:p>
        </w:tc>
        <w:tc>
          <w:tcPr>
            <w:tcW w:w="3706" w:type="dxa"/>
            <w:gridSpan w:val="4"/>
            <w:vMerge/>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158"/>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vMerge/>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vMerge w:val="restart"/>
            <w:tcBorders>
              <w:right w:val="single" w:sz="8" w:space="0" w:color="000001"/>
            </w:tcBorders>
            <w:vAlign w:val="bottom"/>
          </w:tcPr>
          <w:p w:rsidR="00F66AF1" w:rsidRPr="00F8251F" w:rsidRDefault="00F66AF1" w:rsidP="00A907E1">
            <w:pPr>
              <w:spacing w:line="298"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Решение проблемных</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136"/>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vMerge w:val="restart"/>
            <w:tcBorders>
              <w:right w:val="single" w:sz="8" w:space="0" w:color="000001"/>
            </w:tcBorders>
            <w:vAlign w:val="bottom"/>
          </w:tcPr>
          <w:p w:rsidR="00F66AF1" w:rsidRPr="00F8251F" w:rsidRDefault="00F66AF1" w:rsidP="00A907E1">
            <w:pPr>
              <w:spacing w:line="308"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мониторинга).</w:t>
            </w:r>
          </w:p>
        </w:tc>
        <w:tc>
          <w:tcPr>
            <w:tcW w:w="3706" w:type="dxa"/>
            <w:gridSpan w:val="4"/>
            <w:vMerge/>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165"/>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vMerge/>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vMerge w:val="restart"/>
            <w:tcBorders>
              <w:right w:val="single" w:sz="8" w:space="0" w:color="000001"/>
            </w:tcBorders>
            <w:vAlign w:val="bottom"/>
          </w:tcPr>
          <w:p w:rsidR="00F66AF1" w:rsidRPr="00F8251F" w:rsidRDefault="00F66AF1" w:rsidP="00F66AF1">
            <w:pPr>
              <w:spacing w:line="276" w:lineRule="exact"/>
              <w:rPr>
                <w:rFonts w:ascii="Times New Roman" w:hAnsi="Times New Roman" w:cs="Times New Roman"/>
                <w:sz w:val="24"/>
                <w:szCs w:val="24"/>
              </w:rPr>
            </w:pPr>
            <w:r w:rsidRPr="00F8251F">
              <w:rPr>
                <w:rFonts w:ascii="Times New Roman" w:eastAsia="Gabriola" w:hAnsi="Times New Roman" w:cs="Times New Roman"/>
                <w:sz w:val="24"/>
                <w:szCs w:val="24"/>
              </w:rPr>
              <w:t>педагогических ситуаций</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106"/>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vMerge/>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95"/>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tcBorders>
              <w:right w:val="single" w:sz="8" w:space="0" w:color="000001"/>
            </w:tcBorders>
            <w:vAlign w:val="bottom"/>
          </w:tcPr>
          <w:p w:rsidR="00F66AF1" w:rsidRPr="00F8251F" w:rsidRDefault="00F66AF1" w:rsidP="00A907E1">
            <w:pPr>
              <w:spacing w:line="300"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Выпуск газет,</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271"/>
        </w:trPr>
        <w:tc>
          <w:tcPr>
            <w:tcW w:w="2017" w:type="dxa"/>
            <w:gridSpan w:val="2"/>
            <w:tcBorders>
              <w:left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tcBorders>
              <w:right w:val="single" w:sz="8" w:space="0" w:color="000001"/>
            </w:tcBorders>
            <w:vAlign w:val="bottom"/>
          </w:tcPr>
          <w:p w:rsidR="00F66AF1" w:rsidRPr="00F8251F" w:rsidRDefault="00F66AF1"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информационных листов</w:t>
            </w:r>
          </w:p>
        </w:tc>
        <w:tc>
          <w:tcPr>
            <w:tcW w:w="31" w:type="dxa"/>
            <w:vAlign w:val="bottom"/>
          </w:tcPr>
          <w:p w:rsidR="00F66AF1" w:rsidRPr="00F8251F" w:rsidRDefault="00F66AF1" w:rsidP="00A907E1">
            <w:pPr>
              <w:rPr>
                <w:rFonts w:ascii="Times New Roman" w:hAnsi="Times New Roman" w:cs="Times New Roman"/>
                <w:sz w:val="24"/>
                <w:szCs w:val="24"/>
              </w:rPr>
            </w:pPr>
          </w:p>
        </w:tc>
      </w:tr>
      <w:tr w:rsidR="00F66AF1" w:rsidRPr="00F8251F" w:rsidTr="00D156C8">
        <w:trPr>
          <w:gridBefore w:val="1"/>
          <w:wBefore w:w="9" w:type="dxa"/>
          <w:trHeight w:val="79"/>
        </w:trPr>
        <w:tc>
          <w:tcPr>
            <w:tcW w:w="2017" w:type="dxa"/>
            <w:gridSpan w:val="2"/>
            <w:tcBorders>
              <w:left w:val="single" w:sz="8" w:space="0" w:color="000001"/>
              <w:bottom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4160" w:type="dxa"/>
            <w:tcBorders>
              <w:bottom w:val="single" w:sz="8" w:space="0" w:color="000001"/>
              <w:right w:val="single" w:sz="8" w:space="0" w:color="000001"/>
            </w:tcBorders>
            <w:vAlign w:val="bottom"/>
          </w:tcPr>
          <w:p w:rsidR="00F66AF1" w:rsidRPr="00F8251F" w:rsidRDefault="00F66AF1" w:rsidP="00A907E1">
            <w:pPr>
              <w:rPr>
                <w:rFonts w:ascii="Times New Roman" w:hAnsi="Times New Roman" w:cs="Times New Roman"/>
                <w:sz w:val="24"/>
                <w:szCs w:val="24"/>
              </w:rPr>
            </w:pPr>
          </w:p>
        </w:tc>
        <w:tc>
          <w:tcPr>
            <w:tcW w:w="3706" w:type="dxa"/>
            <w:gridSpan w:val="4"/>
            <w:tcBorders>
              <w:bottom w:val="single" w:sz="8" w:space="0" w:color="000001"/>
              <w:right w:val="single" w:sz="8" w:space="0" w:color="000001"/>
            </w:tcBorders>
            <w:vAlign w:val="bottom"/>
          </w:tcPr>
          <w:p w:rsidR="00F66AF1" w:rsidRPr="00F8251F" w:rsidRDefault="00F66AF1" w:rsidP="00A907E1">
            <w:pPr>
              <w:spacing w:line="287"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плакатов для родителей</w:t>
            </w:r>
          </w:p>
        </w:tc>
        <w:tc>
          <w:tcPr>
            <w:tcW w:w="31" w:type="dxa"/>
            <w:vAlign w:val="bottom"/>
          </w:tcPr>
          <w:p w:rsidR="00F66AF1" w:rsidRPr="00F8251F" w:rsidRDefault="00F66AF1" w:rsidP="00A907E1">
            <w:pPr>
              <w:rPr>
                <w:rFonts w:ascii="Times New Roman" w:hAnsi="Times New Roman" w:cs="Times New Roman"/>
                <w:sz w:val="24"/>
                <w:szCs w:val="24"/>
              </w:rPr>
            </w:pPr>
          </w:p>
        </w:tc>
      </w:tr>
      <w:tr w:rsidR="00162ABE" w:rsidRPr="00F8251F" w:rsidTr="00D156C8">
        <w:trPr>
          <w:gridBefore w:val="1"/>
          <w:wBefore w:w="9" w:type="dxa"/>
          <w:trHeight w:val="817"/>
        </w:trPr>
        <w:tc>
          <w:tcPr>
            <w:tcW w:w="2017" w:type="dxa"/>
            <w:gridSpan w:val="2"/>
            <w:tcBorders>
              <w:left w:val="single" w:sz="8" w:space="0" w:color="000001"/>
              <w:right w:val="single" w:sz="8" w:space="0" w:color="000001"/>
            </w:tcBorders>
            <w:vAlign w:val="bottom"/>
          </w:tcPr>
          <w:p w:rsidR="00162ABE" w:rsidRPr="00F8251F" w:rsidRDefault="00162ABE" w:rsidP="00A907E1">
            <w:pPr>
              <w:spacing w:line="255" w:lineRule="exact"/>
              <w:ind w:left="120"/>
              <w:rPr>
                <w:rFonts w:ascii="Times New Roman" w:hAnsi="Times New Roman" w:cs="Times New Roman"/>
                <w:sz w:val="24"/>
                <w:szCs w:val="24"/>
              </w:rPr>
            </w:pPr>
            <w:r w:rsidRPr="00F8251F">
              <w:rPr>
                <w:rFonts w:ascii="Times New Roman" w:eastAsia="Gabriola" w:hAnsi="Times New Roman" w:cs="Times New Roman"/>
                <w:b/>
                <w:bCs/>
                <w:i/>
                <w:iCs/>
                <w:sz w:val="24"/>
                <w:szCs w:val="24"/>
              </w:rPr>
              <w:t>Совместная</w:t>
            </w:r>
          </w:p>
        </w:tc>
        <w:tc>
          <w:tcPr>
            <w:tcW w:w="4160" w:type="dxa"/>
            <w:vMerge w:val="restart"/>
            <w:tcBorders>
              <w:right w:val="single" w:sz="8" w:space="0" w:color="000001"/>
            </w:tcBorders>
            <w:vAlign w:val="bottom"/>
          </w:tcPr>
          <w:p w:rsidR="00162ABE" w:rsidRPr="00F8251F" w:rsidRDefault="00162ABE" w:rsidP="00A907E1">
            <w:pPr>
              <w:spacing w:line="255"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Развитие совместного</w:t>
            </w:r>
          </w:p>
          <w:p w:rsidR="00162ABE" w:rsidRPr="00F8251F" w:rsidRDefault="00162ABE"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общения взрослых и детей.</w:t>
            </w:r>
          </w:p>
          <w:p w:rsidR="00162ABE" w:rsidRPr="00F8251F" w:rsidRDefault="00162ABE" w:rsidP="00A907E1">
            <w:pPr>
              <w:spacing w:line="329"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Сплочение родителей и</w:t>
            </w:r>
          </w:p>
          <w:p w:rsidR="00162ABE" w:rsidRPr="00F66AF1" w:rsidRDefault="00162ABE" w:rsidP="00A907E1">
            <w:pPr>
              <w:spacing w:line="300" w:lineRule="exact"/>
              <w:ind w:left="680"/>
              <w:rPr>
                <w:rFonts w:ascii="Times New Roman" w:eastAsiaTheme="minorEastAsia" w:hAnsi="Times New Roman" w:cs="Times New Roman"/>
                <w:sz w:val="24"/>
                <w:szCs w:val="24"/>
                <w:lang w:eastAsia="ru-RU"/>
              </w:rPr>
            </w:pPr>
            <w:r w:rsidRPr="00F66AF1">
              <w:rPr>
                <w:rFonts w:ascii="Times New Roman" w:eastAsia="Gabriola" w:hAnsi="Times New Roman" w:cs="Times New Roman"/>
                <w:sz w:val="24"/>
                <w:szCs w:val="24"/>
                <w:lang w:eastAsia="ru-RU"/>
              </w:rPr>
              <w:t>Формирование позиции</w:t>
            </w:r>
          </w:p>
          <w:p w:rsidR="00162ABE" w:rsidRPr="00F66AF1" w:rsidRDefault="00162ABE" w:rsidP="00A907E1">
            <w:pPr>
              <w:spacing w:line="300" w:lineRule="exact"/>
              <w:ind w:left="680"/>
              <w:rPr>
                <w:rFonts w:ascii="Times New Roman" w:eastAsia="Gabriola" w:hAnsi="Times New Roman" w:cs="Times New Roman"/>
                <w:sz w:val="24"/>
                <w:szCs w:val="24"/>
                <w:lang w:eastAsia="ru-RU"/>
              </w:rPr>
            </w:pPr>
            <w:r w:rsidRPr="00F66AF1">
              <w:rPr>
                <w:rFonts w:ascii="Times New Roman" w:eastAsia="Gabriola" w:hAnsi="Times New Roman" w:cs="Times New Roman"/>
                <w:sz w:val="24"/>
                <w:szCs w:val="24"/>
                <w:lang w:eastAsia="ru-RU"/>
              </w:rPr>
              <w:t>родителя, как</w:t>
            </w:r>
          </w:p>
          <w:p w:rsidR="00162ABE" w:rsidRPr="00F66AF1" w:rsidRDefault="00162ABE" w:rsidP="00A907E1">
            <w:pPr>
              <w:spacing w:line="276" w:lineRule="exact"/>
              <w:ind w:left="860"/>
              <w:rPr>
                <w:rFonts w:ascii="Times New Roman" w:eastAsiaTheme="minorEastAsia" w:hAnsi="Times New Roman" w:cs="Times New Roman"/>
                <w:sz w:val="24"/>
                <w:szCs w:val="24"/>
                <w:lang w:eastAsia="ru-RU"/>
              </w:rPr>
            </w:pPr>
            <w:r w:rsidRPr="00F66AF1">
              <w:rPr>
                <w:rFonts w:ascii="Times New Roman" w:eastAsia="Gabriola" w:hAnsi="Times New Roman" w:cs="Times New Roman"/>
                <w:sz w:val="24"/>
                <w:szCs w:val="24"/>
                <w:lang w:eastAsia="ru-RU"/>
              </w:rPr>
              <w:t>непосредственного участника</w:t>
            </w:r>
          </w:p>
          <w:p w:rsidR="00162ABE" w:rsidRPr="00F8251F" w:rsidRDefault="00162ABE" w:rsidP="00A907E1">
            <w:pPr>
              <w:spacing w:line="276" w:lineRule="exact"/>
              <w:ind w:left="860"/>
              <w:rPr>
                <w:rFonts w:ascii="Times New Roman" w:hAnsi="Times New Roman" w:cs="Times New Roman"/>
                <w:sz w:val="24"/>
                <w:szCs w:val="24"/>
              </w:rPr>
            </w:pPr>
            <w:r w:rsidRPr="00F66AF1">
              <w:rPr>
                <w:rFonts w:ascii="Times New Roman" w:eastAsia="Gabriola" w:hAnsi="Times New Roman" w:cs="Times New Roman"/>
                <w:sz w:val="24"/>
                <w:szCs w:val="24"/>
                <w:lang w:eastAsia="ru-RU"/>
              </w:rPr>
              <w:t>образовательного процесса.</w:t>
            </w:r>
          </w:p>
        </w:tc>
        <w:tc>
          <w:tcPr>
            <w:tcW w:w="3706" w:type="dxa"/>
            <w:gridSpan w:val="4"/>
            <w:vMerge w:val="restart"/>
            <w:tcBorders>
              <w:right w:val="single" w:sz="8" w:space="0" w:color="000001"/>
            </w:tcBorders>
            <w:vAlign w:val="bottom"/>
          </w:tcPr>
          <w:p w:rsidR="00162ABE" w:rsidRPr="00F8251F" w:rsidRDefault="00162ABE" w:rsidP="00A907E1">
            <w:pPr>
              <w:spacing w:line="255"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Проведение совместных</w:t>
            </w:r>
          </w:p>
          <w:p w:rsidR="00162ABE" w:rsidRPr="00F8251F" w:rsidRDefault="00162ABE" w:rsidP="00A907E1">
            <w:pPr>
              <w:spacing w:line="276" w:lineRule="exact"/>
              <w:ind w:left="820"/>
              <w:rPr>
                <w:rFonts w:ascii="Times New Roman" w:hAnsi="Times New Roman" w:cs="Times New Roman"/>
                <w:sz w:val="24"/>
                <w:szCs w:val="24"/>
              </w:rPr>
            </w:pPr>
            <w:r w:rsidRPr="00F8251F">
              <w:rPr>
                <w:rFonts w:ascii="Times New Roman" w:eastAsia="Gabriola" w:hAnsi="Times New Roman" w:cs="Times New Roman"/>
                <w:sz w:val="24"/>
                <w:szCs w:val="24"/>
              </w:rPr>
              <w:t>праздников и посиделок</w:t>
            </w:r>
          </w:p>
          <w:p w:rsidR="00162ABE" w:rsidRPr="00F8251F" w:rsidRDefault="00162ABE" w:rsidP="00A907E1">
            <w:pPr>
              <w:spacing w:line="329" w:lineRule="exact"/>
              <w:ind w:left="640"/>
              <w:rPr>
                <w:rFonts w:ascii="Times New Roman" w:hAnsi="Times New Roman" w:cs="Times New Roman"/>
                <w:sz w:val="24"/>
                <w:szCs w:val="24"/>
              </w:rPr>
            </w:pPr>
            <w:r w:rsidRPr="00F8251F">
              <w:rPr>
                <w:rFonts w:ascii="Times New Roman" w:eastAsia="Gabriola" w:hAnsi="Times New Roman" w:cs="Times New Roman"/>
                <w:sz w:val="24"/>
                <w:szCs w:val="24"/>
              </w:rPr>
              <w:t>Заседания семейного</w:t>
            </w:r>
          </w:p>
          <w:p w:rsidR="00162ABE" w:rsidRPr="00F66AF1" w:rsidRDefault="00162ABE" w:rsidP="00A907E1">
            <w:pPr>
              <w:spacing w:line="255" w:lineRule="exact"/>
              <w:ind w:left="580"/>
              <w:rPr>
                <w:rFonts w:ascii="Times New Roman" w:eastAsiaTheme="minorEastAsia" w:hAnsi="Times New Roman" w:cs="Times New Roman"/>
                <w:sz w:val="24"/>
                <w:szCs w:val="24"/>
                <w:lang w:eastAsia="ru-RU"/>
              </w:rPr>
            </w:pPr>
            <w:r w:rsidRPr="00F66AF1">
              <w:rPr>
                <w:rFonts w:ascii="Times New Roman" w:eastAsia="Gabriola" w:hAnsi="Times New Roman" w:cs="Times New Roman"/>
                <w:sz w:val="24"/>
                <w:szCs w:val="24"/>
                <w:lang w:eastAsia="ru-RU"/>
              </w:rPr>
              <w:t>клуба</w:t>
            </w:r>
          </w:p>
          <w:p w:rsidR="00162ABE" w:rsidRPr="00F66AF1" w:rsidRDefault="00162ABE" w:rsidP="00A907E1">
            <w:pPr>
              <w:spacing w:line="300" w:lineRule="exact"/>
              <w:ind w:left="400"/>
              <w:rPr>
                <w:rFonts w:ascii="Times New Roman" w:eastAsiaTheme="minorEastAsia" w:hAnsi="Times New Roman" w:cs="Times New Roman"/>
                <w:sz w:val="24"/>
                <w:szCs w:val="24"/>
                <w:lang w:eastAsia="ru-RU"/>
              </w:rPr>
            </w:pPr>
            <w:r w:rsidRPr="00F66AF1">
              <w:rPr>
                <w:rFonts w:ascii="Times New Roman" w:eastAsia="Gabriola" w:hAnsi="Times New Roman" w:cs="Times New Roman"/>
                <w:sz w:val="24"/>
                <w:szCs w:val="24"/>
                <w:lang w:eastAsia="ru-RU"/>
              </w:rPr>
              <w:t>Оформление совместных</w:t>
            </w:r>
          </w:p>
          <w:p w:rsidR="00162ABE" w:rsidRPr="00F8251F" w:rsidRDefault="00162ABE" w:rsidP="00A907E1">
            <w:pPr>
              <w:spacing w:line="276" w:lineRule="exact"/>
              <w:ind w:left="580"/>
              <w:rPr>
                <w:rFonts w:ascii="Times New Roman" w:hAnsi="Times New Roman" w:cs="Times New Roman"/>
                <w:sz w:val="24"/>
                <w:szCs w:val="24"/>
              </w:rPr>
            </w:pPr>
            <w:r w:rsidRPr="00F66AF1">
              <w:rPr>
                <w:rFonts w:ascii="Times New Roman" w:eastAsia="Gabriola" w:hAnsi="Times New Roman" w:cs="Times New Roman"/>
                <w:sz w:val="24"/>
                <w:szCs w:val="24"/>
                <w:lang w:eastAsia="ru-RU"/>
              </w:rPr>
              <w:t>с детьми выставок</w:t>
            </w:r>
          </w:p>
        </w:tc>
        <w:tc>
          <w:tcPr>
            <w:tcW w:w="31" w:type="dxa"/>
            <w:vAlign w:val="bottom"/>
          </w:tcPr>
          <w:p w:rsidR="00162ABE" w:rsidRPr="00F8251F" w:rsidRDefault="00162ABE" w:rsidP="00A907E1">
            <w:pPr>
              <w:rPr>
                <w:rFonts w:ascii="Times New Roman" w:hAnsi="Times New Roman" w:cs="Times New Roman"/>
                <w:sz w:val="24"/>
                <w:szCs w:val="24"/>
              </w:rPr>
            </w:pPr>
          </w:p>
        </w:tc>
      </w:tr>
      <w:tr w:rsidR="00162ABE" w:rsidRPr="00F8251F" w:rsidTr="00D156C8">
        <w:trPr>
          <w:gridBefore w:val="1"/>
          <w:wBefore w:w="9" w:type="dxa"/>
          <w:trHeight w:val="271"/>
        </w:trPr>
        <w:tc>
          <w:tcPr>
            <w:tcW w:w="2017" w:type="dxa"/>
            <w:gridSpan w:val="2"/>
            <w:vMerge w:val="restart"/>
            <w:tcBorders>
              <w:left w:val="single" w:sz="8" w:space="0" w:color="000001"/>
              <w:right w:val="single" w:sz="8" w:space="0" w:color="000001"/>
            </w:tcBorders>
            <w:vAlign w:val="bottom"/>
          </w:tcPr>
          <w:p w:rsidR="00162ABE" w:rsidRPr="00F8251F" w:rsidRDefault="00162ABE" w:rsidP="00A907E1">
            <w:pPr>
              <w:spacing w:line="276" w:lineRule="exact"/>
              <w:ind w:left="120"/>
              <w:rPr>
                <w:rFonts w:ascii="Times New Roman" w:hAnsi="Times New Roman" w:cs="Times New Roman"/>
                <w:sz w:val="24"/>
                <w:szCs w:val="24"/>
              </w:rPr>
            </w:pPr>
            <w:r w:rsidRPr="00F8251F">
              <w:rPr>
                <w:rFonts w:ascii="Times New Roman" w:eastAsia="Gabriola" w:hAnsi="Times New Roman" w:cs="Times New Roman"/>
                <w:b/>
                <w:bCs/>
                <w:i/>
                <w:iCs/>
                <w:sz w:val="24"/>
                <w:szCs w:val="24"/>
              </w:rPr>
              <w:t>деятельность</w:t>
            </w:r>
          </w:p>
          <w:p w:rsidR="00162ABE" w:rsidRPr="00F8251F" w:rsidRDefault="00162ABE" w:rsidP="00A907E1">
            <w:pPr>
              <w:spacing w:line="308" w:lineRule="exact"/>
              <w:ind w:left="120"/>
              <w:rPr>
                <w:rFonts w:ascii="Times New Roman" w:hAnsi="Times New Roman" w:cs="Times New Roman"/>
                <w:sz w:val="24"/>
                <w:szCs w:val="24"/>
              </w:rPr>
            </w:pPr>
            <w:r w:rsidRPr="00F8251F">
              <w:rPr>
                <w:rFonts w:ascii="Times New Roman" w:eastAsia="Gabriola" w:hAnsi="Times New Roman" w:cs="Times New Roman"/>
                <w:b/>
                <w:bCs/>
                <w:i/>
                <w:iCs/>
                <w:sz w:val="24"/>
                <w:szCs w:val="24"/>
              </w:rPr>
              <w:t>педагогов и</w:t>
            </w:r>
          </w:p>
          <w:p w:rsidR="00162ABE" w:rsidRPr="00F8251F" w:rsidRDefault="00162ABE" w:rsidP="00162ABE">
            <w:pPr>
              <w:spacing w:line="308" w:lineRule="exact"/>
              <w:rPr>
                <w:rFonts w:ascii="Times New Roman" w:hAnsi="Times New Roman" w:cs="Times New Roman"/>
                <w:sz w:val="24"/>
                <w:szCs w:val="24"/>
              </w:rPr>
            </w:pPr>
            <w:r w:rsidRPr="00F66AF1">
              <w:rPr>
                <w:rFonts w:ascii="Times New Roman" w:eastAsia="Gabriola" w:hAnsi="Times New Roman" w:cs="Times New Roman"/>
                <w:b/>
                <w:bCs/>
                <w:i/>
                <w:iCs/>
                <w:sz w:val="24"/>
                <w:szCs w:val="24"/>
                <w:lang w:eastAsia="ru-RU"/>
              </w:rPr>
              <w:t>родителей</w:t>
            </w:r>
          </w:p>
        </w:tc>
        <w:tc>
          <w:tcPr>
            <w:tcW w:w="4160" w:type="dxa"/>
            <w:vMerge/>
            <w:tcBorders>
              <w:right w:val="single" w:sz="8" w:space="0" w:color="000001"/>
            </w:tcBorders>
            <w:vAlign w:val="bottom"/>
          </w:tcPr>
          <w:p w:rsidR="00162ABE" w:rsidRPr="00F8251F" w:rsidRDefault="00162ABE" w:rsidP="00A907E1">
            <w:pPr>
              <w:spacing w:line="276" w:lineRule="exact"/>
              <w:ind w:left="860"/>
              <w:rPr>
                <w:rFonts w:ascii="Times New Roman" w:hAnsi="Times New Roman" w:cs="Times New Roman"/>
                <w:sz w:val="24"/>
                <w:szCs w:val="24"/>
              </w:rPr>
            </w:pPr>
          </w:p>
        </w:tc>
        <w:tc>
          <w:tcPr>
            <w:tcW w:w="3706" w:type="dxa"/>
            <w:gridSpan w:val="4"/>
            <w:vMerge/>
            <w:tcBorders>
              <w:right w:val="single" w:sz="8" w:space="0" w:color="000001"/>
            </w:tcBorders>
            <w:vAlign w:val="bottom"/>
          </w:tcPr>
          <w:p w:rsidR="00162ABE" w:rsidRPr="00F8251F" w:rsidRDefault="00162ABE" w:rsidP="00A907E1">
            <w:pPr>
              <w:spacing w:line="276" w:lineRule="exact"/>
              <w:ind w:left="580"/>
              <w:rPr>
                <w:rFonts w:ascii="Times New Roman" w:hAnsi="Times New Roman" w:cs="Times New Roman"/>
                <w:sz w:val="24"/>
                <w:szCs w:val="24"/>
              </w:rPr>
            </w:pPr>
          </w:p>
        </w:tc>
        <w:tc>
          <w:tcPr>
            <w:tcW w:w="31" w:type="dxa"/>
            <w:vAlign w:val="bottom"/>
          </w:tcPr>
          <w:p w:rsidR="00162ABE" w:rsidRPr="00F8251F" w:rsidRDefault="00162ABE" w:rsidP="00A907E1">
            <w:pPr>
              <w:rPr>
                <w:rFonts w:ascii="Times New Roman" w:hAnsi="Times New Roman" w:cs="Times New Roman"/>
                <w:sz w:val="24"/>
                <w:szCs w:val="24"/>
              </w:rPr>
            </w:pPr>
          </w:p>
        </w:tc>
      </w:tr>
      <w:tr w:rsidR="00162ABE" w:rsidRPr="00F8251F" w:rsidTr="00D156C8">
        <w:trPr>
          <w:gridBefore w:val="1"/>
          <w:wBefore w:w="9" w:type="dxa"/>
          <w:trHeight w:val="326"/>
        </w:trPr>
        <w:tc>
          <w:tcPr>
            <w:tcW w:w="2017" w:type="dxa"/>
            <w:gridSpan w:val="2"/>
            <w:vMerge/>
            <w:tcBorders>
              <w:left w:val="single" w:sz="8" w:space="0" w:color="000001"/>
              <w:right w:val="single" w:sz="8" w:space="0" w:color="000001"/>
            </w:tcBorders>
            <w:vAlign w:val="bottom"/>
          </w:tcPr>
          <w:p w:rsidR="00162ABE" w:rsidRPr="00F8251F" w:rsidRDefault="00162ABE" w:rsidP="00162ABE">
            <w:pPr>
              <w:spacing w:line="308" w:lineRule="exact"/>
              <w:rPr>
                <w:rFonts w:ascii="Times New Roman" w:hAnsi="Times New Roman" w:cs="Times New Roman"/>
                <w:sz w:val="24"/>
                <w:szCs w:val="24"/>
              </w:rPr>
            </w:pPr>
          </w:p>
        </w:tc>
        <w:tc>
          <w:tcPr>
            <w:tcW w:w="4160" w:type="dxa"/>
            <w:vMerge/>
            <w:tcBorders>
              <w:right w:val="single" w:sz="8" w:space="0" w:color="000001"/>
            </w:tcBorders>
            <w:vAlign w:val="bottom"/>
          </w:tcPr>
          <w:p w:rsidR="00162ABE" w:rsidRPr="00F8251F" w:rsidRDefault="00162ABE" w:rsidP="00A907E1">
            <w:pPr>
              <w:spacing w:line="276" w:lineRule="exact"/>
              <w:ind w:left="860"/>
              <w:rPr>
                <w:rFonts w:ascii="Times New Roman" w:hAnsi="Times New Roman" w:cs="Times New Roman"/>
                <w:sz w:val="24"/>
                <w:szCs w:val="24"/>
              </w:rPr>
            </w:pPr>
          </w:p>
        </w:tc>
        <w:tc>
          <w:tcPr>
            <w:tcW w:w="3706" w:type="dxa"/>
            <w:gridSpan w:val="4"/>
            <w:vMerge/>
            <w:tcBorders>
              <w:right w:val="single" w:sz="8" w:space="0" w:color="000001"/>
            </w:tcBorders>
            <w:vAlign w:val="bottom"/>
          </w:tcPr>
          <w:p w:rsidR="00162ABE" w:rsidRPr="00F8251F" w:rsidRDefault="00162ABE" w:rsidP="00A907E1">
            <w:pPr>
              <w:spacing w:line="276" w:lineRule="exact"/>
              <w:ind w:left="580"/>
              <w:rPr>
                <w:rFonts w:ascii="Times New Roman" w:hAnsi="Times New Roman" w:cs="Times New Roman"/>
                <w:sz w:val="24"/>
                <w:szCs w:val="24"/>
              </w:rPr>
            </w:pPr>
          </w:p>
        </w:tc>
        <w:tc>
          <w:tcPr>
            <w:tcW w:w="31" w:type="dxa"/>
            <w:vAlign w:val="bottom"/>
          </w:tcPr>
          <w:p w:rsidR="00162ABE" w:rsidRPr="00F8251F" w:rsidRDefault="00162ABE" w:rsidP="00A907E1">
            <w:pPr>
              <w:rPr>
                <w:rFonts w:ascii="Times New Roman" w:hAnsi="Times New Roman" w:cs="Times New Roman"/>
                <w:sz w:val="24"/>
                <w:szCs w:val="24"/>
              </w:rPr>
            </w:pPr>
          </w:p>
        </w:tc>
      </w:tr>
      <w:tr w:rsidR="00162ABE" w:rsidRPr="00F8251F" w:rsidTr="00D156C8">
        <w:trPr>
          <w:gridBefore w:val="1"/>
          <w:wBefore w:w="9" w:type="dxa"/>
          <w:trHeight w:val="326"/>
        </w:trPr>
        <w:tc>
          <w:tcPr>
            <w:tcW w:w="2017" w:type="dxa"/>
            <w:gridSpan w:val="2"/>
            <w:vMerge/>
            <w:tcBorders>
              <w:left w:val="single" w:sz="8" w:space="0" w:color="000001"/>
              <w:right w:val="single" w:sz="8" w:space="0" w:color="000001"/>
            </w:tcBorders>
            <w:vAlign w:val="bottom"/>
          </w:tcPr>
          <w:p w:rsidR="00162ABE" w:rsidRPr="00F8251F" w:rsidRDefault="00162ABE" w:rsidP="00162ABE">
            <w:pPr>
              <w:spacing w:line="308" w:lineRule="exact"/>
              <w:rPr>
                <w:rFonts w:ascii="Times New Roman" w:eastAsia="Gabriola" w:hAnsi="Times New Roman" w:cs="Times New Roman"/>
                <w:b/>
                <w:bCs/>
                <w:i/>
                <w:iCs/>
                <w:sz w:val="24"/>
                <w:szCs w:val="24"/>
              </w:rPr>
            </w:pPr>
          </w:p>
        </w:tc>
        <w:tc>
          <w:tcPr>
            <w:tcW w:w="4160" w:type="dxa"/>
            <w:vMerge/>
            <w:tcBorders>
              <w:right w:val="single" w:sz="8" w:space="0" w:color="000001"/>
            </w:tcBorders>
            <w:vAlign w:val="bottom"/>
          </w:tcPr>
          <w:p w:rsidR="00162ABE" w:rsidRPr="00F66AF1" w:rsidRDefault="00162ABE" w:rsidP="00A907E1">
            <w:pPr>
              <w:spacing w:line="276" w:lineRule="exact"/>
              <w:ind w:left="860"/>
              <w:rPr>
                <w:rFonts w:ascii="Times New Roman" w:eastAsiaTheme="minorEastAsia" w:hAnsi="Times New Roman" w:cs="Times New Roman"/>
                <w:sz w:val="24"/>
                <w:szCs w:val="24"/>
                <w:lang w:eastAsia="ru-RU"/>
              </w:rPr>
            </w:pPr>
          </w:p>
        </w:tc>
        <w:tc>
          <w:tcPr>
            <w:tcW w:w="3706" w:type="dxa"/>
            <w:gridSpan w:val="4"/>
            <w:vMerge/>
            <w:tcBorders>
              <w:right w:val="single" w:sz="8" w:space="0" w:color="000001"/>
            </w:tcBorders>
            <w:vAlign w:val="bottom"/>
          </w:tcPr>
          <w:p w:rsidR="00162ABE" w:rsidRPr="00F66AF1" w:rsidRDefault="00162ABE" w:rsidP="00A907E1">
            <w:pPr>
              <w:spacing w:line="276" w:lineRule="exact"/>
              <w:ind w:left="580"/>
              <w:rPr>
                <w:rFonts w:ascii="Times New Roman" w:eastAsiaTheme="minorEastAsia" w:hAnsi="Times New Roman" w:cs="Times New Roman"/>
                <w:sz w:val="24"/>
                <w:szCs w:val="24"/>
                <w:lang w:eastAsia="ru-RU"/>
              </w:rPr>
            </w:pPr>
          </w:p>
        </w:tc>
        <w:tc>
          <w:tcPr>
            <w:tcW w:w="31" w:type="dxa"/>
            <w:vAlign w:val="bottom"/>
          </w:tcPr>
          <w:p w:rsidR="00162ABE" w:rsidRPr="00F8251F" w:rsidRDefault="00162ABE" w:rsidP="00A907E1">
            <w:pPr>
              <w:rPr>
                <w:rFonts w:ascii="Times New Roman" w:hAnsi="Times New Roman" w:cs="Times New Roman"/>
                <w:sz w:val="24"/>
                <w:szCs w:val="24"/>
              </w:rPr>
            </w:pPr>
          </w:p>
        </w:tc>
      </w:tr>
      <w:tr w:rsidR="00162ABE" w:rsidRPr="00F8251F" w:rsidTr="00D156C8">
        <w:trPr>
          <w:gridBefore w:val="1"/>
          <w:wBefore w:w="9" w:type="dxa"/>
          <w:trHeight w:val="326"/>
        </w:trPr>
        <w:tc>
          <w:tcPr>
            <w:tcW w:w="2017" w:type="dxa"/>
            <w:gridSpan w:val="2"/>
            <w:vMerge/>
            <w:tcBorders>
              <w:left w:val="single" w:sz="8" w:space="0" w:color="000001"/>
              <w:right w:val="single" w:sz="8" w:space="0" w:color="000001"/>
            </w:tcBorders>
            <w:vAlign w:val="bottom"/>
          </w:tcPr>
          <w:p w:rsidR="00162ABE" w:rsidRPr="00F66AF1" w:rsidRDefault="00162ABE" w:rsidP="00A907E1">
            <w:pPr>
              <w:spacing w:line="308" w:lineRule="exact"/>
              <w:ind w:left="120"/>
              <w:rPr>
                <w:rFonts w:ascii="Times New Roman" w:eastAsia="Gabriola" w:hAnsi="Times New Roman" w:cs="Times New Roman"/>
                <w:b/>
                <w:bCs/>
                <w:i/>
                <w:iCs/>
                <w:sz w:val="24"/>
                <w:szCs w:val="24"/>
                <w:lang w:eastAsia="ru-RU"/>
              </w:rPr>
            </w:pPr>
          </w:p>
        </w:tc>
        <w:tc>
          <w:tcPr>
            <w:tcW w:w="4160" w:type="dxa"/>
            <w:vMerge/>
            <w:tcBorders>
              <w:right w:val="single" w:sz="8" w:space="0" w:color="000001"/>
            </w:tcBorders>
            <w:vAlign w:val="bottom"/>
          </w:tcPr>
          <w:p w:rsidR="00162ABE" w:rsidRPr="00F66AF1" w:rsidRDefault="00162ABE" w:rsidP="00A907E1">
            <w:pPr>
              <w:spacing w:line="276" w:lineRule="exact"/>
              <w:ind w:left="860"/>
              <w:rPr>
                <w:rFonts w:ascii="Times New Roman" w:eastAsia="Gabriola" w:hAnsi="Times New Roman" w:cs="Times New Roman"/>
                <w:sz w:val="24"/>
                <w:szCs w:val="24"/>
                <w:lang w:eastAsia="ru-RU"/>
              </w:rPr>
            </w:pPr>
          </w:p>
        </w:tc>
        <w:tc>
          <w:tcPr>
            <w:tcW w:w="3706" w:type="dxa"/>
            <w:gridSpan w:val="4"/>
            <w:vMerge/>
            <w:tcBorders>
              <w:right w:val="single" w:sz="8" w:space="0" w:color="000001"/>
            </w:tcBorders>
            <w:vAlign w:val="bottom"/>
          </w:tcPr>
          <w:p w:rsidR="00162ABE" w:rsidRPr="00F66AF1" w:rsidRDefault="00162ABE" w:rsidP="00A907E1">
            <w:pPr>
              <w:spacing w:line="276" w:lineRule="exact"/>
              <w:ind w:left="580"/>
              <w:rPr>
                <w:rFonts w:ascii="Times New Roman" w:eastAsiaTheme="minorEastAsia" w:hAnsi="Times New Roman" w:cs="Times New Roman"/>
                <w:sz w:val="24"/>
                <w:szCs w:val="24"/>
                <w:lang w:eastAsia="ru-RU"/>
              </w:rPr>
            </w:pPr>
          </w:p>
        </w:tc>
        <w:tc>
          <w:tcPr>
            <w:tcW w:w="31" w:type="dxa"/>
            <w:vAlign w:val="bottom"/>
          </w:tcPr>
          <w:p w:rsidR="00162ABE" w:rsidRPr="00F8251F" w:rsidRDefault="00162ABE" w:rsidP="00A907E1">
            <w:pPr>
              <w:rPr>
                <w:rFonts w:ascii="Times New Roman" w:hAnsi="Times New Roman" w:cs="Times New Roman"/>
                <w:sz w:val="24"/>
                <w:szCs w:val="24"/>
              </w:rPr>
            </w:pPr>
          </w:p>
        </w:tc>
      </w:tr>
      <w:tr w:rsidR="00162ABE" w:rsidRPr="00F8251F" w:rsidTr="00D156C8">
        <w:trPr>
          <w:gridBefore w:val="1"/>
          <w:wBefore w:w="9" w:type="dxa"/>
          <w:trHeight w:val="326"/>
        </w:trPr>
        <w:tc>
          <w:tcPr>
            <w:tcW w:w="2017" w:type="dxa"/>
            <w:gridSpan w:val="2"/>
            <w:vMerge/>
            <w:tcBorders>
              <w:left w:val="single" w:sz="8" w:space="0" w:color="000001"/>
              <w:right w:val="single" w:sz="8" w:space="0" w:color="000001"/>
            </w:tcBorders>
            <w:vAlign w:val="bottom"/>
          </w:tcPr>
          <w:p w:rsidR="00162ABE" w:rsidRPr="00F66AF1" w:rsidRDefault="00162ABE" w:rsidP="00A907E1">
            <w:pPr>
              <w:spacing w:line="308" w:lineRule="exact"/>
              <w:ind w:left="120"/>
              <w:rPr>
                <w:rFonts w:ascii="Times New Roman" w:eastAsia="Gabriola" w:hAnsi="Times New Roman" w:cs="Times New Roman"/>
                <w:b/>
                <w:bCs/>
                <w:i/>
                <w:iCs/>
                <w:sz w:val="24"/>
                <w:szCs w:val="24"/>
                <w:lang w:eastAsia="ru-RU"/>
              </w:rPr>
            </w:pPr>
          </w:p>
        </w:tc>
        <w:tc>
          <w:tcPr>
            <w:tcW w:w="4160" w:type="dxa"/>
            <w:vMerge/>
            <w:tcBorders>
              <w:right w:val="single" w:sz="8" w:space="0" w:color="000001"/>
            </w:tcBorders>
            <w:vAlign w:val="bottom"/>
          </w:tcPr>
          <w:p w:rsidR="00162ABE" w:rsidRPr="00F66AF1" w:rsidRDefault="00162ABE" w:rsidP="00A907E1">
            <w:pPr>
              <w:spacing w:line="276" w:lineRule="exact"/>
              <w:ind w:left="860"/>
              <w:rPr>
                <w:rFonts w:ascii="Times New Roman" w:eastAsiaTheme="minorEastAsia" w:hAnsi="Times New Roman" w:cs="Times New Roman"/>
                <w:sz w:val="24"/>
                <w:szCs w:val="24"/>
                <w:lang w:eastAsia="ru-RU"/>
              </w:rPr>
            </w:pPr>
          </w:p>
        </w:tc>
        <w:tc>
          <w:tcPr>
            <w:tcW w:w="3706" w:type="dxa"/>
            <w:gridSpan w:val="4"/>
            <w:vMerge/>
            <w:tcBorders>
              <w:right w:val="single" w:sz="8" w:space="0" w:color="000001"/>
            </w:tcBorders>
            <w:vAlign w:val="bottom"/>
          </w:tcPr>
          <w:p w:rsidR="00162ABE" w:rsidRPr="00F66AF1" w:rsidRDefault="00162ABE" w:rsidP="00A907E1">
            <w:pPr>
              <w:spacing w:line="276" w:lineRule="exact"/>
              <w:ind w:left="580"/>
              <w:rPr>
                <w:rFonts w:ascii="Times New Roman" w:eastAsiaTheme="minorEastAsia" w:hAnsi="Times New Roman" w:cs="Times New Roman"/>
                <w:sz w:val="24"/>
                <w:szCs w:val="24"/>
                <w:lang w:eastAsia="ru-RU"/>
              </w:rPr>
            </w:pPr>
          </w:p>
        </w:tc>
        <w:tc>
          <w:tcPr>
            <w:tcW w:w="31" w:type="dxa"/>
            <w:vAlign w:val="bottom"/>
          </w:tcPr>
          <w:p w:rsidR="00162ABE" w:rsidRPr="00F8251F" w:rsidRDefault="00162ABE" w:rsidP="00A907E1">
            <w:pPr>
              <w:rPr>
                <w:rFonts w:ascii="Times New Roman" w:hAnsi="Times New Roman" w:cs="Times New Roman"/>
                <w:sz w:val="24"/>
                <w:szCs w:val="24"/>
              </w:rPr>
            </w:pPr>
          </w:p>
        </w:tc>
      </w:tr>
      <w:tr w:rsidR="00162ABE" w:rsidRPr="00F8251F" w:rsidTr="00D156C8">
        <w:trPr>
          <w:gridBefore w:val="1"/>
          <w:wBefore w:w="9" w:type="dxa"/>
          <w:trHeight w:val="326"/>
        </w:trPr>
        <w:tc>
          <w:tcPr>
            <w:tcW w:w="2017" w:type="dxa"/>
            <w:gridSpan w:val="2"/>
            <w:vMerge/>
            <w:tcBorders>
              <w:left w:val="single" w:sz="8" w:space="0" w:color="000001"/>
              <w:right w:val="single" w:sz="8" w:space="0" w:color="000001"/>
            </w:tcBorders>
            <w:vAlign w:val="bottom"/>
          </w:tcPr>
          <w:p w:rsidR="00162ABE" w:rsidRPr="00F66AF1" w:rsidRDefault="00162ABE" w:rsidP="00A907E1">
            <w:pPr>
              <w:spacing w:line="308" w:lineRule="exact"/>
              <w:ind w:left="120"/>
              <w:rPr>
                <w:rFonts w:ascii="Times New Roman" w:eastAsia="Gabriola" w:hAnsi="Times New Roman" w:cs="Times New Roman"/>
                <w:b/>
                <w:bCs/>
                <w:i/>
                <w:iCs/>
                <w:sz w:val="24"/>
                <w:szCs w:val="24"/>
                <w:lang w:eastAsia="ru-RU"/>
              </w:rPr>
            </w:pPr>
          </w:p>
        </w:tc>
        <w:tc>
          <w:tcPr>
            <w:tcW w:w="4160" w:type="dxa"/>
            <w:vMerge/>
            <w:tcBorders>
              <w:right w:val="single" w:sz="8" w:space="0" w:color="000001"/>
            </w:tcBorders>
            <w:vAlign w:val="bottom"/>
          </w:tcPr>
          <w:p w:rsidR="00162ABE" w:rsidRPr="00F66AF1" w:rsidRDefault="00162ABE" w:rsidP="00A907E1">
            <w:pPr>
              <w:spacing w:line="276" w:lineRule="exact"/>
              <w:ind w:left="860"/>
              <w:rPr>
                <w:rFonts w:ascii="Times New Roman" w:eastAsiaTheme="minorEastAsia" w:hAnsi="Times New Roman" w:cs="Times New Roman"/>
                <w:sz w:val="24"/>
                <w:szCs w:val="24"/>
                <w:lang w:eastAsia="ru-RU"/>
              </w:rPr>
            </w:pPr>
          </w:p>
        </w:tc>
        <w:tc>
          <w:tcPr>
            <w:tcW w:w="3706" w:type="dxa"/>
            <w:gridSpan w:val="4"/>
            <w:vMerge/>
            <w:tcBorders>
              <w:right w:val="single" w:sz="8" w:space="0" w:color="000001"/>
            </w:tcBorders>
            <w:vAlign w:val="bottom"/>
          </w:tcPr>
          <w:p w:rsidR="00162ABE" w:rsidRPr="00F66AF1" w:rsidRDefault="00162ABE" w:rsidP="00A907E1">
            <w:pPr>
              <w:spacing w:line="276" w:lineRule="exact"/>
              <w:ind w:left="580"/>
              <w:rPr>
                <w:rFonts w:ascii="Times New Roman" w:eastAsiaTheme="minorEastAsia" w:hAnsi="Times New Roman" w:cs="Times New Roman"/>
                <w:sz w:val="24"/>
                <w:szCs w:val="24"/>
                <w:lang w:eastAsia="ru-RU"/>
              </w:rPr>
            </w:pPr>
          </w:p>
        </w:tc>
        <w:tc>
          <w:tcPr>
            <w:tcW w:w="31" w:type="dxa"/>
            <w:vAlign w:val="bottom"/>
          </w:tcPr>
          <w:p w:rsidR="00162ABE" w:rsidRPr="00F8251F" w:rsidRDefault="00162ABE" w:rsidP="00A907E1">
            <w:pPr>
              <w:rPr>
                <w:rFonts w:ascii="Times New Roman" w:hAnsi="Times New Roman" w:cs="Times New Roman"/>
                <w:sz w:val="24"/>
                <w:szCs w:val="24"/>
              </w:rPr>
            </w:pPr>
          </w:p>
        </w:tc>
      </w:tr>
      <w:tr w:rsidR="00162ABE" w:rsidRPr="00F8251F" w:rsidTr="00D156C8">
        <w:trPr>
          <w:gridBefore w:val="1"/>
          <w:wBefore w:w="9" w:type="dxa"/>
          <w:trHeight w:val="79"/>
        </w:trPr>
        <w:tc>
          <w:tcPr>
            <w:tcW w:w="2017" w:type="dxa"/>
            <w:gridSpan w:val="2"/>
            <w:vMerge/>
            <w:tcBorders>
              <w:left w:val="single" w:sz="8" w:space="0" w:color="000001"/>
              <w:bottom w:val="single" w:sz="8" w:space="0" w:color="000001"/>
              <w:right w:val="single" w:sz="8" w:space="0" w:color="000001"/>
            </w:tcBorders>
            <w:vAlign w:val="bottom"/>
          </w:tcPr>
          <w:p w:rsidR="00162ABE" w:rsidRPr="00F8251F" w:rsidRDefault="00162ABE" w:rsidP="00A907E1">
            <w:pPr>
              <w:spacing w:line="308" w:lineRule="exact"/>
              <w:ind w:left="120"/>
              <w:rPr>
                <w:rFonts w:ascii="Times New Roman" w:eastAsia="Gabriola" w:hAnsi="Times New Roman" w:cs="Times New Roman"/>
                <w:b/>
                <w:bCs/>
                <w:i/>
                <w:iCs/>
                <w:sz w:val="24"/>
                <w:szCs w:val="24"/>
              </w:rPr>
            </w:pPr>
          </w:p>
        </w:tc>
        <w:tc>
          <w:tcPr>
            <w:tcW w:w="4160" w:type="dxa"/>
            <w:vMerge/>
            <w:tcBorders>
              <w:bottom w:val="single" w:sz="8" w:space="0" w:color="000001"/>
              <w:right w:val="single" w:sz="8" w:space="0" w:color="000001"/>
            </w:tcBorders>
            <w:vAlign w:val="bottom"/>
          </w:tcPr>
          <w:p w:rsidR="00162ABE" w:rsidRPr="00F66AF1" w:rsidRDefault="00162ABE" w:rsidP="00A907E1">
            <w:pPr>
              <w:spacing w:line="276" w:lineRule="exact"/>
              <w:ind w:left="860"/>
              <w:rPr>
                <w:rFonts w:ascii="Times New Roman" w:eastAsia="Gabriola" w:hAnsi="Times New Roman" w:cs="Times New Roman"/>
                <w:sz w:val="24"/>
                <w:szCs w:val="24"/>
                <w:lang w:eastAsia="ru-RU"/>
              </w:rPr>
            </w:pPr>
          </w:p>
        </w:tc>
        <w:tc>
          <w:tcPr>
            <w:tcW w:w="3706" w:type="dxa"/>
            <w:gridSpan w:val="4"/>
            <w:vMerge/>
            <w:tcBorders>
              <w:bottom w:val="single" w:sz="8" w:space="0" w:color="000001"/>
              <w:right w:val="single" w:sz="8" w:space="0" w:color="000001"/>
            </w:tcBorders>
            <w:vAlign w:val="bottom"/>
          </w:tcPr>
          <w:p w:rsidR="00162ABE" w:rsidRPr="00F8251F" w:rsidRDefault="00162ABE" w:rsidP="00A907E1">
            <w:pPr>
              <w:spacing w:line="329" w:lineRule="exact"/>
              <w:ind w:left="640"/>
              <w:rPr>
                <w:rFonts w:ascii="Times New Roman" w:eastAsia="Gabriola" w:hAnsi="Times New Roman" w:cs="Times New Roman"/>
                <w:sz w:val="24"/>
                <w:szCs w:val="24"/>
              </w:rPr>
            </w:pPr>
          </w:p>
        </w:tc>
        <w:tc>
          <w:tcPr>
            <w:tcW w:w="31" w:type="dxa"/>
            <w:vAlign w:val="bottom"/>
          </w:tcPr>
          <w:p w:rsidR="00162ABE" w:rsidRPr="00F8251F" w:rsidRDefault="00162ABE" w:rsidP="00A907E1">
            <w:pPr>
              <w:rPr>
                <w:rFonts w:ascii="Times New Roman" w:hAnsi="Times New Roman" w:cs="Times New Roman"/>
                <w:sz w:val="24"/>
                <w:szCs w:val="24"/>
              </w:rPr>
            </w:pPr>
          </w:p>
        </w:tc>
      </w:tr>
      <w:tr w:rsidR="00162ABE" w:rsidRPr="00F8251F" w:rsidTr="00D156C8">
        <w:trPr>
          <w:gridBefore w:val="1"/>
          <w:wBefore w:w="9" w:type="dxa"/>
          <w:trHeight w:val="1766"/>
        </w:trPr>
        <w:tc>
          <w:tcPr>
            <w:tcW w:w="2017" w:type="dxa"/>
            <w:gridSpan w:val="2"/>
            <w:tcBorders>
              <w:left w:val="single" w:sz="8" w:space="0" w:color="000001"/>
              <w:bottom w:val="single" w:sz="8" w:space="0" w:color="000001"/>
              <w:right w:val="single" w:sz="8" w:space="0" w:color="000001"/>
            </w:tcBorders>
            <w:vAlign w:val="bottom"/>
          </w:tcPr>
          <w:p w:rsidR="00162ABE" w:rsidRPr="00F8251F" w:rsidRDefault="00162ABE" w:rsidP="00A907E1">
            <w:pPr>
              <w:spacing w:line="308" w:lineRule="exact"/>
              <w:ind w:left="120"/>
              <w:rPr>
                <w:rFonts w:ascii="Times New Roman" w:eastAsia="Gabriola" w:hAnsi="Times New Roman" w:cs="Times New Roman"/>
                <w:b/>
                <w:bCs/>
                <w:i/>
                <w:iCs/>
                <w:sz w:val="24"/>
                <w:szCs w:val="24"/>
              </w:rPr>
            </w:pPr>
          </w:p>
        </w:tc>
        <w:tc>
          <w:tcPr>
            <w:tcW w:w="4160" w:type="dxa"/>
            <w:tcBorders>
              <w:bottom w:val="single" w:sz="8" w:space="0" w:color="000001"/>
              <w:right w:val="single" w:sz="8" w:space="0" w:color="000001"/>
            </w:tcBorders>
            <w:vAlign w:val="bottom"/>
          </w:tcPr>
          <w:p w:rsidR="00162ABE" w:rsidRPr="00F66AF1" w:rsidRDefault="00162ABE" w:rsidP="00A907E1">
            <w:pPr>
              <w:spacing w:line="276" w:lineRule="exact"/>
              <w:ind w:left="860"/>
              <w:rPr>
                <w:rFonts w:ascii="Times New Roman" w:eastAsia="Gabriola" w:hAnsi="Times New Roman" w:cs="Times New Roman"/>
                <w:sz w:val="24"/>
                <w:szCs w:val="24"/>
                <w:lang w:eastAsia="ru-RU"/>
              </w:rPr>
            </w:pPr>
          </w:p>
        </w:tc>
        <w:tc>
          <w:tcPr>
            <w:tcW w:w="3706" w:type="dxa"/>
            <w:gridSpan w:val="4"/>
            <w:tcBorders>
              <w:bottom w:val="single" w:sz="8" w:space="0" w:color="000001"/>
              <w:right w:val="single" w:sz="8" w:space="0" w:color="000001"/>
            </w:tcBorders>
            <w:vAlign w:val="bottom"/>
          </w:tcPr>
          <w:p w:rsidR="00162ABE" w:rsidRPr="00162ABE" w:rsidRDefault="00162ABE" w:rsidP="00162ABE">
            <w:pPr>
              <w:spacing w:line="329" w:lineRule="exact"/>
              <w:ind w:left="640"/>
              <w:rPr>
                <w:rFonts w:ascii="Times New Roman" w:eastAsia="Gabriola" w:hAnsi="Times New Roman" w:cs="Times New Roman"/>
                <w:sz w:val="24"/>
                <w:szCs w:val="24"/>
              </w:rPr>
            </w:pPr>
            <w:r w:rsidRPr="00162ABE">
              <w:rPr>
                <w:rFonts w:ascii="Times New Roman" w:eastAsia="Gabriola" w:hAnsi="Times New Roman" w:cs="Times New Roman"/>
                <w:sz w:val="24"/>
                <w:szCs w:val="24"/>
              </w:rPr>
              <w:t>Совместные проекты</w:t>
            </w:r>
          </w:p>
          <w:p w:rsidR="00162ABE" w:rsidRPr="00162ABE" w:rsidRDefault="00162ABE" w:rsidP="00162ABE">
            <w:pPr>
              <w:spacing w:line="329" w:lineRule="exact"/>
              <w:ind w:left="640"/>
              <w:rPr>
                <w:rFonts w:ascii="Times New Roman" w:eastAsia="Gabriola" w:hAnsi="Times New Roman" w:cs="Times New Roman"/>
                <w:sz w:val="24"/>
                <w:szCs w:val="24"/>
              </w:rPr>
            </w:pPr>
            <w:r w:rsidRPr="00162ABE">
              <w:rPr>
                <w:rFonts w:ascii="Times New Roman" w:eastAsia="Gabriola" w:hAnsi="Times New Roman" w:cs="Times New Roman"/>
                <w:sz w:val="24"/>
                <w:szCs w:val="24"/>
              </w:rPr>
              <w:t>Семейные конкурсы</w:t>
            </w:r>
          </w:p>
          <w:p w:rsidR="00162ABE" w:rsidRPr="00162ABE" w:rsidRDefault="00162ABE" w:rsidP="00162ABE">
            <w:pPr>
              <w:spacing w:line="329" w:lineRule="exact"/>
              <w:ind w:left="640"/>
              <w:rPr>
                <w:rFonts w:ascii="Times New Roman" w:eastAsia="Gabriola" w:hAnsi="Times New Roman" w:cs="Times New Roman"/>
                <w:sz w:val="24"/>
                <w:szCs w:val="24"/>
              </w:rPr>
            </w:pPr>
            <w:r w:rsidRPr="00162ABE">
              <w:rPr>
                <w:rFonts w:ascii="Times New Roman" w:eastAsia="Gabriola" w:hAnsi="Times New Roman" w:cs="Times New Roman"/>
                <w:sz w:val="24"/>
                <w:szCs w:val="24"/>
              </w:rPr>
              <w:t>Совместные социально</w:t>
            </w:r>
          </w:p>
          <w:p w:rsidR="00162ABE" w:rsidRPr="00162ABE" w:rsidRDefault="00162ABE" w:rsidP="00162ABE">
            <w:pPr>
              <w:spacing w:line="329" w:lineRule="exact"/>
              <w:ind w:left="640"/>
              <w:rPr>
                <w:rFonts w:ascii="Times New Roman" w:eastAsia="Gabriola" w:hAnsi="Times New Roman" w:cs="Times New Roman"/>
                <w:sz w:val="24"/>
                <w:szCs w:val="24"/>
              </w:rPr>
            </w:pPr>
            <w:r w:rsidRPr="00162ABE">
              <w:rPr>
                <w:rFonts w:ascii="Times New Roman" w:eastAsia="Gabriola" w:hAnsi="Times New Roman" w:cs="Times New Roman"/>
                <w:sz w:val="24"/>
                <w:szCs w:val="24"/>
              </w:rPr>
              <w:t>значимые акции</w:t>
            </w:r>
          </w:p>
          <w:p w:rsidR="00162ABE" w:rsidRPr="00162ABE" w:rsidRDefault="00162ABE" w:rsidP="00162ABE">
            <w:pPr>
              <w:spacing w:line="329" w:lineRule="exact"/>
              <w:ind w:left="640"/>
              <w:rPr>
                <w:rFonts w:ascii="Times New Roman" w:eastAsia="Gabriola" w:hAnsi="Times New Roman" w:cs="Times New Roman"/>
                <w:sz w:val="24"/>
                <w:szCs w:val="24"/>
              </w:rPr>
            </w:pPr>
            <w:r w:rsidRPr="00162ABE">
              <w:rPr>
                <w:rFonts w:ascii="Times New Roman" w:eastAsia="Gabriola" w:hAnsi="Times New Roman" w:cs="Times New Roman"/>
                <w:sz w:val="24"/>
                <w:szCs w:val="24"/>
              </w:rPr>
              <w:lastRenderedPageBreak/>
              <w:t>Совместная трудовая</w:t>
            </w:r>
          </w:p>
          <w:p w:rsidR="00162ABE" w:rsidRPr="00F8251F" w:rsidRDefault="00162ABE" w:rsidP="00162ABE">
            <w:pPr>
              <w:spacing w:line="329" w:lineRule="exact"/>
              <w:ind w:left="640"/>
              <w:rPr>
                <w:rFonts w:ascii="Times New Roman" w:eastAsia="Gabriola" w:hAnsi="Times New Roman" w:cs="Times New Roman"/>
                <w:sz w:val="24"/>
                <w:szCs w:val="24"/>
              </w:rPr>
            </w:pPr>
            <w:r w:rsidRPr="00162ABE">
              <w:rPr>
                <w:rFonts w:ascii="Times New Roman" w:eastAsia="Gabriola" w:hAnsi="Times New Roman" w:cs="Times New Roman"/>
                <w:sz w:val="24"/>
                <w:szCs w:val="24"/>
              </w:rPr>
              <w:t>деятельность</w:t>
            </w:r>
          </w:p>
        </w:tc>
        <w:tc>
          <w:tcPr>
            <w:tcW w:w="31" w:type="dxa"/>
            <w:vAlign w:val="bottom"/>
          </w:tcPr>
          <w:p w:rsidR="00162ABE" w:rsidRPr="00F8251F" w:rsidRDefault="00162ABE" w:rsidP="00A907E1">
            <w:pPr>
              <w:rPr>
                <w:rFonts w:ascii="Times New Roman" w:hAnsi="Times New Roman" w:cs="Times New Roman"/>
                <w:sz w:val="24"/>
                <w:szCs w:val="24"/>
              </w:rPr>
            </w:pPr>
          </w:p>
        </w:tc>
      </w:tr>
      <w:tr w:rsidR="00162ABE" w:rsidRPr="00F66AF1" w:rsidTr="00D156C8">
        <w:trPr>
          <w:gridAfter w:val="2"/>
          <w:wAfter w:w="60" w:type="dxa"/>
          <w:trHeight w:val="435"/>
        </w:trPr>
        <w:tc>
          <w:tcPr>
            <w:tcW w:w="1976" w:type="dxa"/>
            <w:gridSpan w:val="2"/>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4448" w:type="dxa"/>
            <w:gridSpan w:val="3"/>
            <w:vAlign w:val="bottom"/>
          </w:tcPr>
          <w:p w:rsidR="00162ABE" w:rsidRPr="00F66AF1" w:rsidRDefault="00162ABE" w:rsidP="00A907E1">
            <w:pPr>
              <w:spacing w:line="308" w:lineRule="exact"/>
              <w:ind w:left="860"/>
              <w:rPr>
                <w:rFonts w:ascii="Times New Roman" w:eastAsiaTheme="minorEastAsia" w:hAnsi="Times New Roman" w:cs="Times New Roman"/>
                <w:sz w:val="24"/>
                <w:szCs w:val="24"/>
                <w:lang w:eastAsia="ru-RU"/>
              </w:rPr>
            </w:pPr>
          </w:p>
        </w:tc>
        <w:tc>
          <w:tcPr>
            <w:tcW w:w="3439" w:type="dxa"/>
            <w:gridSpan w:val="2"/>
            <w:vAlign w:val="bottom"/>
          </w:tcPr>
          <w:p w:rsidR="00162ABE" w:rsidRPr="00F66AF1" w:rsidRDefault="00162ABE" w:rsidP="00F66AF1">
            <w:pPr>
              <w:ind w:left="2880"/>
              <w:rPr>
                <w:rFonts w:ascii="Times New Roman" w:eastAsiaTheme="minorEastAsia" w:hAnsi="Times New Roman" w:cs="Times New Roman"/>
                <w:sz w:val="24"/>
                <w:szCs w:val="24"/>
                <w:lang w:eastAsia="ru-RU"/>
              </w:rPr>
            </w:pPr>
          </w:p>
        </w:tc>
      </w:tr>
      <w:tr w:rsidR="00162ABE" w:rsidRPr="00F66AF1" w:rsidTr="00D156C8">
        <w:trPr>
          <w:gridAfter w:val="2"/>
          <w:wAfter w:w="60" w:type="dxa"/>
          <w:trHeight w:val="295"/>
        </w:trPr>
        <w:tc>
          <w:tcPr>
            <w:tcW w:w="1976" w:type="dxa"/>
            <w:gridSpan w:val="2"/>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4448" w:type="dxa"/>
            <w:gridSpan w:val="3"/>
            <w:vAlign w:val="bottom"/>
          </w:tcPr>
          <w:p w:rsidR="00162ABE" w:rsidRPr="00F66AF1" w:rsidRDefault="00162ABE" w:rsidP="00A907E1">
            <w:pPr>
              <w:spacing w:line="308" w:lineRule="exact"/>
              <w:ind w:left="860"/>
              <w:rPr>
                <w:rFonts w:ascii="Times New Roman" w:eastAsiaTheme="minorEastAsia" w:hAnsi="Times New Roman" w:cs="Times New Roman"/>
                <w:sz w:val="24"/>
                <w:szCs w:val="24"/>
                <w:lang w:eastAsia="ru-RU"/>
              </w:rPr>
            </w:pPr>
          </w:p>
        </w:tc>
        <w:tc>
          <w:tcPr>
            <w:tcW w:w="3439" w:type="dxa"/>
            <w:gridSpan w:val="2"/>
            <w:vAlign w:val="bottom"/>
          </w:tcPr>
          <w:p w:rsidR="00162ABE" w:rsidRPr="00F66AF1" w:rsidRDefault="00162ABE" w:rsidP="00F66AF1">
            <w:pPr>
              <w:spacing w:line="300" w:lineRule="exact"/>
              <w:ind w:left="400"/>
              <w:rPr>
                <w:rFonts w:ascii="Times New Roman" w:eastAsiaTheme="minorEastAsia" w:hAnsi="Times New Roman" w:cs="Times New Roman"/>
                <w:sz w:val="24"/>
                <w:szCs w:val="24"/>
                <w:lang w:eastAsia="ru-RU"/>
              </w:rPr>
            </w:pPr>
          </w:p>
        </w:tc>
      </w:tr>
      <w:tr w:rsidR="00162ABE" w:rsidRPr="00F66AF1" w:rsidTr="00D156C8">
        <w:trPr>
          <w:gridAfter w:val="2"/>
          <w:wAfter w:w="60" w:type="dxa"/>
          <w:trHeight w:val="271"/>
        </w:trPr>
        <w:tc>
          <w:tcPr>
            <w:tcW w:w="1976" w:type="dxa"/>
            <w:gridSpan w:val="2"/>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4448" w:type="dxa"/>
            <w:gridSpan w:val="3"/>
            <w:vAlign w:val="bottom"/>
          </w:tcPr>
          <w:p w:rsidR="00162ABE" w:rsidRPr="00F66AF1" w:rsidRDefault="00162ABE" w:rsidP="00F66AF1">
            <w:pPr>
              <w:spacing w:line="276" w:lineRule="exact"/>
              <w:ind w:left="860"/>
              <w:rPr>
                <w:rFonts w:ascii="Times New Roman" w:eastAsiaTheme="minorEastAsia" w:hAnsi="Times New Roman" w:cs="Times New Roman"/>
                <w:sz w:val="24"/>
                <w:szCs w:val="24"/>
                <w:lang w:eastAsia="ru-RU"/>
              </w:rPr>
            </w:pPr>
          </w:p>
        </w:tc>
        <w:tc>
          <w:tcPr>
            <w:tcW w:w="3439" w:type="dxa"/>
            <w:gridSpan w:val="2"/>
            <w:vAlign w:val="bottom"/>
          </w:tcPr>
          <w:p w:rsidR="00162ABE" w:rsidRPr="00F66AF1" w:rsidRDefault="00162ABE" w:rsidP="00F66AF1">
            <w:pPr>
              <w:spacing w:line="276" w:lineRule="exact"/>
              <w:ind w:left="580"/>
              <w:rPr>
                <w:rFonts w:ascii="Times New Roman" w:eastAsiaTheme="minorEastAsia" w:hAnsi="Times New Roman" w:cs="Times New Roman"/>
                <w:sz w:val="24"/>
                <w:szCs w:val="24"/>
                <w:lang w:eastAsia="ru-RU"/>
              </w:rPr>
            </w:pPr>
          </w:p>
        </w:tc>
      </w:tr>
      <w:tr w:rsidR="00162ABE" w:rsidRPr="00F66AF1" w:rsidTr="00D156C8">
        <w:trPr>
          <w:gridAfter w:val="2"/>
          <w:wAfter w:w="60" w:type="dxa"/>
          <w:trHeight w:val="271"/>
        </w:trPr>
        <w:tc>
          <w:tcPr>
            <w:tcW w:w="1976" w:type="dxa"/>
            <w:gridSpan w:val="2"/>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4448" w:type="dxa"/>
            <w:gridSpan w:val="3"/>
            <w:vAlign w:val="bottom"/>
          </w:tcPr>
          <w:p w:rsidR="00162ABE" w:rsidRPr="00F66AF1" w:rsidRDefault="00162ABE" w:rsidP="00F66AF1">
            <w:pPr>
              <w:spacing w:line="276" w:lineRule="exact"/>
              <w:ind w:left="860"/>
              <w:rPr>
                <w:rFonts w:ascii="Times New Roman" w:eastAsiaTheme="minorEastAsia" w:hAnsi="Times New Roman" w:cs="Times New Roman"/>
                <w:sz w:val="24"/>
                <w:szCs w:val="24"/>
                <w:lang w:eastAsia="ru-RU"/>
              </w:rPr>
            </w:pPr>
          </w:p>
        </w:tc>
        <w:tc>
          <w:tcPr>
            <w:tcW w:w="3439" w:type="dxa"/>
            <w:gridSpan w:val="2"/>
            <w:vAlign w:val="bottom"/>
          </w:tcPr>
          <w:p w:rsidR="00162ABE" w:rsidRPr="00F66AF1" w:rsidRDefault="00162ABE" w:rsidP="00F66AF1">
            <w:pPr>
              <w:spacing w:line="276" w:lineRule="exact"/>
              <w:ind w:left="400"/>
              <w:rPr>
                <w:rFonts w:ascii="Times New Roman" w:eastAsiaTheme="minorEastAsia" w:hAnsi="Times New Roman" w:cs="Times New Roman"/>
                <w:sz w:val="24"/>
                <w:szCs w:val="24"/>
                <w:lang w:eastAsia="ru-RU"/>
              </w:rPr>
            </w:pPr>
          </w:p>
        </w:tc>
      </w:tr>
      <w:tr w:rsidR="00162ABE" w:rsidRPr="00F66AF1" w:rsidTr="00D156C8">
        <w:trPr>
          <w:gridAfter w:val="2"/>
          <w:wAfter w:w="60" w:type="dxa"/>
          <w:trHeight w:val="316"/>
        </w:trPr>
        <w:tc>
          <w:tcPr>
            <w:tcW w:w="1976" w:type="dxa"/>
            <w:gridSpan w:val="2"/>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4448" w:type="dxa"/>
            <w:gridSpan w:val="3"/>
            <w:vAlign w:val="bottom"/>
          </w:tcPr>
          <w:p w:rsidR="00162ABE" w:rsidRPr="00F66AF1" w:rsidRDefault="00162ABE" w:rsidP="00F66AF1">
            <w:pPr>
              <w:spacing w:line="308" w:lineRule="exact"/>
              <w:ind w:left="860"/>
              <w:rPr>
                <w:rFonts w:ascii="Times New Roman" w:eastAsiaTheme="minorEastAsia" w:hAnsi="Times New Roman" w:cs="Times New Roman"/>
                <w:sz w:val="24"/>
                <w:szCs w:val="24"/>
                <w:lang w:eastAsia="ru-RU"/>
              </w:rPr>
            </w:pPr>
          </w:p>
        </w:tc>
        <w:tc>
          <w:tcPr>
            <w:tcW w:w="3439" w:type="dxa"/>
            <w:gridSpan w:val="2"/>
            <w:vAlign w:val="bottom"/>
          </w:tcPr>
          <w:p w:rsidR="00162ABE" w:rsidRPr="00F66AF1" w:rsidRDefault="00162ABE" w:rsidP="00F66AF1">
            <w:pPr>
              <w:spacing w:line="322" w:lineRule="exact"/>
              <w:ind w:left="400"/>
              <w:rPr>
                <w:rFonts w:ascii="Times New Roman" w:eastAsiaTheme="minorEastAsia" w:hAnsi="Times New Roman" w:cs="Times New Roman"/>
                <w:sz w:val="24"/>
                <w:szCs w:val="24"/>
                <w:lang w:eastAsia="ru-RU"/>
              </w:rPr>
            </w:pPr>
          </w:p>
        </w:tc>
      </w:tr>
      <w:tr w:rsidR="00162ABE" w:rsidRPr="00F66AF1" w:rsidTr="00D156C8">
        <w:trPr>
          <w:gridAfter w:val="2"/>
          <w:wAfter w:w="60" w:type="dxa"/>
          <w:trHeight w:val="293"/>
        </w:trPr>
        <w:tc>
          <w:tcPr>
            <w:tcW w:w="1976" w:type="dxa"/>
            <w:gridSpan w:val="2"/>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4448" w:type="dxa"/>
            <w:gridSpan w:val="3"/>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3439" w:type="dxa"/>
            <w:gridSpan w:val="2"/>
            <w:vAlign w:val="bottom"/>
          </w:tcPr>
          <w:p w:rsidR="00162ABE" w:rsidRPr="00F66AF1" w:rsidRDefault="00162ABE" w:rsidP="00F66AF1">
            <w:pPr>
              <w:spacing w:line="298" w:lineRule="exact"/>
              <w:ind w:left="400"/>
              <w:rPr>
                <w:rFonts w:ascii="Times New Roman" w:eastAsiaTheme="minorEastAsia" w:hAnsi="Times New Roman" w:cs="Times New Roman"/>
                <w:sz w:val="24"/>
                <w:szCs w:val="24"/>
                <w:lang w:eastAsia="ru-RU"/>
              </w:rPr>
            </w:pPr>
          </w:p>
        </w:tc>
      </w:tr>
      <w:tr w:rsidR="00162ABE" w:rsidRPr="00F66AF1" w:rsidTr="00D156C8">
        <w:trPr>
          <w:gridAfter w:val="2"/>
          <w:wAfter w:w="60" w:type="dxa"/>
          <w:trHeight w:val="271"/>
        </w:trPr>
        <w:tc>
          <w:tcPr>
            <w:tcW w:w="1976" w:type="dxa"/>
            <w:gridSpan w:val="2"/>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4448" w:type="dxa"/>
            <w:gridSpan w:val="3"/>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3439" w:type="dxa"/>
            <w:gridSpan w:val="2"/>
            <w:vAlign w:val="bottom"/>
          </w:tcPr>
          <w:p w:rsidR="00162ABE" w:rsidRPr="00F66AF1" w:rsidRDefault="00162ABE" w:rsidP="00F66AF1">
            <w:pPr>
              <w:spacing w:line="276" w:lineRule="exact"/>
              <w:ind w:left="580"/>
              <w:rPr>
                <w:rFonts w:ascii="Times New Roman" w:eastAsiaTheme="minorEastAsia" w:hAnsi="Times New Roman" w:cs="Times New Roman"/>
                <w:sz w:val="24"/>
                <w:szCs w:val="24"/>
                <w:lang w:eastAsia="ru-RU"/>
              </w:rPr>
            </w:pPr>
          </w:p>
        </w:tc>
      </w:tr>
      <w:tr w:rsidR="00162ABE" w:rsidRPr="00F66AF1" w:rsidTr="00D156C8">
        <w:trPr>
          <w:gridAfter w:val="2"/>
          <w:wAfter w:w="60" w:type="dxa"/>
          <w:trHeight w:val="295"/>
        </w:trPr>
        <w:tc>
          <w:tcPr>
            <w:tcW w:w="1976" w:type="dxa"/>
            <w:gridSpan w:val="2"/>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4448" w:type="dxa"/>
            <w:gridSpan w:val="3"/>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3439" w:type="dxa"/>
            <w:gridSpan w:val="2"/>
            <w:vAlign w:val="bottom"/>
          </w:tcPr>
          <w:p w:rsidR="00162ABE" w:rsidRPr="00F66AF1" w:rsidRDefault="00162ABE" w:rsidP="00F66AF1">
            <w:pPr>
              <w:spacing w:line="300" w:lineRule="exact"/>
              <w:ind w:left="400"/>
              <w:rPr>
                <w:rFonts w:ascii="Times New Roman" w:eastAsiaTheme="minorEastAsia" w:hAnsi="Times New Roman" w:cs="Times New Roman"/>
                <w:sz w:val="24"/>
                <w:szCs w:val="24"/>
                <w:lang w:eastAsia="ru-RU"/>
              </w:rPr>
            </w:pPr>
          </w:p>
        </w:tc>
      </w:tr>
      <w:tr w:rsidR="00162ABE" w:rsidRPr="00F66AF1" w:rsidTr="00D156C8">
        <w:trPr>
          <w:gridAfter w:val="2"/>
          <w:wAfter w:w="60" w:type="dxa"/>
          <w:trHeight w:val="275"/>
        </w:trPr>
        <w:tc>
          <w:tcPr>
            <w:tcW w:w="1976" w:type="dxa"/>
            <w:gridSpan w:val="2"/>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4448" w:type="dxa"/>
            <w:gridSpan w:val="3"/>
            <w:vAlign w:val="bottom"/>
          </w:tcPr>
          <w:p w:rsidR="00162ABE" w:rsidRPr="00F66AF1" w:rsidRDefault="00162ABE" w:rsidP="00F66AF1">
            <w:pPr>
              <w:rPr>
                <w:rFonts w:ascii="Times New Roman" w:eastAsiaTheme="minorEastAsia" w:hAnsi="Times New Roman" w:cs="Times New Roman"/>
                <w:sz w:val="24"/>
                <w:szCs w:val="24"/>
                <w:lang w:eastAsia="ru-RU"/>
              </w:rPr>
            </w:pPr>
          </w:p>
        </w:tc>
        <w:tc>
          <w:tcPr>
            <w:tcW w:w="3439" w:type="dxa"/>
            <w:gridSpan w:val="2"/>
            <w:vAlign w:val="bottom"/>
          </w:tcPr>
          <w:p w:rsidR="00162ABE" w:rsidRPr="00F66AF1" w:rsidRDefault="00162ABE" w:rsidP="00F66AF1">
            <w:pPr>
              <w:spacing w:line="280" w:lineRule="exact"/>
              <w:ind w:left="580"/>
              <w:rPr>
                <w:rFonts w:ascii="Times New Roman" w:eastAsiaTheme="minorEastAsia" w:hAnsi="Times New Roman" w:cs="Times New Roman"/>
                <w:sz w:val="24"/>
                <w:szCs w:val="24"/>
                <w:lang w:eastAsia="ru-RU"/>
              </w:rPr>
            </w:pPr>
          </w:p>
        </w:tc>
      </w:tr>
    </w:tbl>
    <w:p w:rsidR="00162ABE" w:rsidRPr="00162ABE" w:rsidRDefault="00162ABE" w:rsidP="00162ABE">
      <w:pPr>
        <w:ind w:right="-79"/>
        <w:jc w:val="center"/>
        <w:rPr>
          <w:rFonts w:ascii="Times New Roman" w:eastAsiaTheme="minorEastAsia" w:hAnsi="Times New Roman" w:cs="Times New Roman"/>
          <w:sz w:val="28"/>
          <w:szCs w:val="24"/>
          <w:lang w:eastAsia="ru-RU"/>
        </w:rPr>
      </w:pPr>
      <w:r w:rsidRPr="00162ABE">
        <w:rPr>
          <w:rFonts w:ascii="Times New Roman" w:eastAsia="Gabriola" w:hAnsi="Times New Roman" w:cs="Times New Roman"/>
          <w:b/>
          <w:bCs/>
          <w:sz w:val="28"/>
          <w:szCs w:val="24"/>
          <w:lang w:eastAsia="ru-RU"/>
        </w:rPr>
        <w:t>2.5.2. Оказание помощи родителям (законным представителям) детей, не посещающих ДОУ</w:t>
      </w:r>
    </w:p>
    <w:p w:rsidR="00162ABE" w:rsidRPr="00162ABE" w:rsidRDefault="00162ABE" w:rsidP="00C25A44">
      <w:pPr>
        <w:numPr>
          <w:ilvl w:val="0"/>
          <w:numId w:val="117"/>
        </w:numPr>
        <w:tabs>
          <w:tab w:val="left" w:pos="1281"/>
        </w:tabs>
        <w:spacing w:after="0" w:line="187" w:lineRule="auto"/>
        <w:ind w:right="200"/>
        <w:rPr>
          <w:rFonts w:ascii="Times New Roman" w:eastAsia="Gabriola" w:hAnsi="Times New Roman" w:cs="Times New Roman"/>
          <w:sz w:val="24"/>
          <w:szCs w:val="24"/>
          <w:lang w:eastAsia="ru-RU"/>
        </w:rPr>
      </w:pPr>
      <w:r w:rsidRPr="00162ABE">
        <w:rPr>
          <w:rFonts w:ascii="Times New Roman" w:eastAsia="Gabriola" w:hAnsi="Times New Roman" w:cs="Times New Roman"/>
          <w:sz w:val="24"/>
          <w:szCs w:val="24"/>
          <w:lang w:eastAsia="ru-RU"/>
        </w:rPr>
        <w:t>целью оказания помощи родителям (законным представителям) детей, не посещающих детский сад, в ДОУ организована консультационная работа.</w:t>
      </w:r>
    </w:p>
    <w:p w:rsidR="00162ABE" w:rsidRDefault="00162ABE" w:rsidP="00162ABE">
      <w:pPr>
        <w:spacing w:line="183" w:lineRule="auto"/>
        <w:ind w:left="1160"/>
        <w:rPr>
          <w:rFonts w:ascii="Times New Roman" w:eastAsia="Gabriola" w:hAnsi="Times New Roman" w:cs="Times New Roman"/>
          <w:b/>
          <w:bCs/>
          <w:sz w:val="24"/>
          <w:szCs w:val="24"/>
          <w:lang w:eastAsia="ru-RU"/>
        </w:rPr>
      </w:pPr>
    </w:p>
    <w:p w:rsidR="00162ABE" w:rsidRPr="00162ABE" w:rsidRDefault="00162ABE" w:rsidP="00162ABE">
      <w:pPr>
        <w:spacing w:line="183" w:lineRule="auto"/>
        <w:ind w:left="1160"/>
        <w:rPr>
          <w:rFonts w:ascii="Times New Roman" w:eastAsia="Gabriola" w:hAnsi="Times New Roman" w:cs="Times New Roman"/>
          <w:sz w:val="24"/>
          <w:szCs w:val="24"/>
          <w:lang w:eastAsia="ru-RU"/>
        </w:rPr>
      </w:pPr>
      <w:r w:rsidRPr="00162ABE">
        <w:rPr>
          <w:rFonts w:ascii="Times New Roman" w:eastAsia="Gabriola" w:hAnsi="Times New Roman" w:cs="Times New Roman"/>
          <w:b/>
          <w:bCs/>
          <w:sz w:val="24"/>
          <w:szCs w:val="24"/>
          <w:lang w:eastAsia="ru-RU"/>
        </w:rPr>
        <w:t>Задачи:</w:t>
      </w:r>
    </w:p>
    <w:p w:rsidR="00162ABE" w:rsidRDefault="00162ABE" w:rsidP="00162ABE">
      <w:pPr>
        <w:spacing w:line="199" w:lineRule="auto"/>
        <w:ind w:left="260" w:right="200"/>
        <w:rPr>
          <w:rFonts w:ascii="Times New Roman" w:eastAsia="Gabriola" w:hAnsi="Times New Roman" w:cs="Times New Roman"/>
          <w:sz w:val="24"/>
          <w:szCs w:val="24"/>
          <w:lang w:eastAsia="ru-RU"/>
        </w:rPr>
      </w:pPr>
      <w:r w:rsidRPr="00162ABE">
        <w:rPr>
          <w:rFonts w:ascii="Times New Roman" w:eastAsia="Gabriola" w:hAnsi="Times New Roman" w:cs="Times New Roman"/>
          <w:sz w:val="24"/>
          <w:szCs w:val="24"/>
          <w:lang w:eastAsia="ru-RU"/>
        </w:rPr>
        <w:t>-оказание всесторонней помощи родителям (законным представителям) по различным вопросам воспитания, обучения и развития ребенка;</w:t>
      </w:r>
    </w:p>
    <w:p w:rsidR="00162ABE" w:rsidRPr="00162ABE" w:rsidRDefault="00162ABE" w:rsidP="00162ABE">
      <w:pPr>
        <w:spacing w:line="199" w:lineRule="auto"/>
        <w:ind w:left="260" w:right="200"/>
        <w:rPr>
          <w:rFonts w:ascii="Times New Roman" w:eastAsia="Gabriola" w:hAnsi="Times New Roman" w:cs="Times New Roman"/>
          <w:sz w:val="24"/>
          <w:szCs w:val="24"/>
          <w:lang w:eastAsia="ru-RU"/>
        </w:rPr>
      </w:pPr>
      <w:r w:rsidRPr="00162ABE">
        <w:rPr>
          <w:rFonts w:ascii="Times New Roman" w:eastAsia="Gabriola" w:hAnsi="Times New Roman" w:cs="Times New Roman"/>
          <w:sz w:val="24"/>
          <w:szCs w:val="24"/>
          <w:lang w:eastAsia="ru-RU"/>
        </w:rPr>
        <w:t xml:space="preserve"> -содействие в социализации детей дошкольного возраста, не посещающих дошкольные образовательные учреждения;</w:t>
      </w:r>
    </w:p>
    <w:p w:rsidR="00162ABE" w:rsidRDefault="00162ABE" w:rsidP="00162ABE">
      <w:pPr>
        <w:spacing w:line="224" w:lineRule="auto"/>
        <w:ind w:left="260" w:right="180"/>
        <w:rPr>
          <w:rFonts w:ascii="Times New Roman" w:eastAsia="Gabriola" w:hAnsi="Times New Roman" w:cs="Times New Roman"/>
          <w:sz w:val="24"/>
          <w:szCs w:val="24"/>
          <w:lang w:eastAsia="ru-RU"/>
        </w:rPr>
      </w:pPr>
      <w:r w:rsidRPr="00162ABE">
        <w:rPr>
          <w:rFonts w:ascii="Times New Roman" w:eastAsia="Gabriola" w:hAnsi="Times New Roman" w:cs="Times New Roman"/>
          <w:sz w:val="24"/>
          <w:szCs w:val="24"/>
          <w:lang w:eastAsia="ru-RU"/>
        </w:rPr>
        <w:t xml:space="preserve">-проведение комплексной профилактики различных отклонений в физическом, психическом и социальном развитии детей; </w:t>
      </w:r>
    </w:p>
    <w:p w:rsidR="00162ABE" w:rsidRPr="00162ABE" w:rsidRDefault="00162ABE" w:rsidP="00162ABE">
      <w:pPr>
        <w:spacing w:line="224" w:lineRule="auto"/>
        <w:ind w:left="260" w:right="180"/>
        <w:rPr>
          <w:rFonts w:ascii="Times New Roman" w:eastAsia="Gabriola" w:hAnsi="Times New Roman" w:cs="Times New Roman"/>
          <w:sz w:val="24"/>
          <w:szCs w:val="24"/>
          <w:lang w:eastAsia="ru-RU"/>
        </w:rPr>
      </w:pPr>
      <w:r w:rsidRPr="00162ABE">
        <w:rPr>
          <w:rFonts w:ascii="Times New Roman" w:eastAsia="Gabriola" w:hAnsi="Times New Roman" w:cs="Times New Roman"/>
          <w:sz w:val="24"/>
          <w:szCs w:val="24"/>
          <w:lang w:eastAsia="ru-RU"/>
        </w:rPr>
        <w:t>-обеспечение взаимодействия между государственным дошкольным образовательным</w:t>
      </w:r>
    </w:p>
    <w:p w:rsidR="00162ABE" w:rsidRDefault="00162ABE" w:rsidP="00162ABE">
      <w:pPr>
        <w:ind w:left="260" w:right="200"/>
        <w:rPr>
          <w:rFonts w:ascii="Times New Roman" w:eastAsia="Gabriola" w:hAnsi="Times New Roman" w:cs="Times New Roman"/>
          <w:sz w:val="24"/>
          <w:szCs w:val="24"/>
          <w:lang w:eastAsia="ru-RU"/>
        </w:rPr>
      </w:pPr>
      <w:r w:rsidRPr="00162ABE">
        <w:rPr>
          <w:rFonts w:ascii="Times New Roman" w:eastAsia="Gabriola" w:hAnsi="Times New Roman" w:cs="Times New Roman"/>
          <w:sz w:val="24"/>
          <w:szCs w:val="24"/>
          <w:lang w:eastAsia="ru-RU"/>
        </w:rPr>
        <w:t>учреждением и другими организациями социальной и медицинской поддержки детей и родителей</w:t>
      </w:r>
    </w:p>
    <w:p w:rsidR="00162ABE" w:rsidRPr="00162ABE" w:rsidRDefault="00162ABE" w:rsidP="00162ABE">
      <w:pPr>
        <w:ind w:left="260" w:right="200"/>
        <w:rPr>
          <w:rFonts w:ascii="Times New Roman" w:eastAsia="Gabriola" w:hAnsi="Times New Roman" w:cs="Times New Roman"/>
          <w:sz w:val="24"/>
          <w:szCs w:val="24"/>
          <w:lang w:eastAsia="ru-RU"/>
        </w:rPr>
      </w:pPr>
      <w:r w:rsidRPr="00162ABE">
        <w:rPr>
          <w:rFonts w:ascii="Times New Roman" w:eastAsia="Gabriola" w:hAnsi="Times New Roman" w:cs="Times New Roman"/>
          <w:sz w:val="24"/>
          <w:szCs w:val="24"/>
          <w:lang w:eastAsia="ru-RU"/>
        </w:rPr>
        <w:t>( законных представителей).</w:t>
      </w:r>
    </w:p>
    <w:p w:rsidR="00162ABE" w:rsidRPr="00162ABE" w:rsidRDefault="00162ABE" w:rsidP="00162ABE">
      <w:pPr>
        <w:ind w:left="260" w:right="180" w:firstLine="170"/>
        <w:rPr>
          <w:rFonts w:ascii="Times New Roman" w:eastAsiaTheme="minorEastAsia" w:hAnsi="Times New Roman" w:cs="Times New Roman"/>
          <w:sz w:val="24"/>
          <w:szCs w:val="24"/>
          <w:lang w:eastAsia="ru-RU"/>
        </w:rPr>
      </w:pPr>
      <w:r w:rsidRPr="00162ABE">
        <w:rPr>
          <w:rFonts w:ascii="Times New Roman" w:eastAsia="Gabriola" w:hAnsi="Times New Roman" w:cs="Times New Roman"/>
          <w:b/>
          <w:bCs/>
          <w:sz w:val="24"/>
          <w:szCs w:val="24"/>
          <w:lang w:eastAsia="ru-RU"/>
        </w:rPr>
        <w:t>Направления деятельности специалистов в работе с родителями (законными представителями) детей, не посещающих ДОУ</w:t>
      </w:r>
    </w:p>
    <w:p w:rsidR="00F66AF1" w:rsidRDefault="00D206E2" w:rsidP="00162ABE">
      <w:pPr>
        <w:spacing w:line="238" w:lineRule="auto"/>
        <w:ind w:right="-359"/>
        <w:jc w:val="center"/>
        <w:rPr>
          <w:rFonts w:ascii="Times New Roman" w:eastAsiaTheme="minorEastAsia" w:hAnsi="Times New Roman" w:cs="Times New Roman"/>
          <w:sz w:val="24"/>
          <w:szCs w:val="24"/>
          <w:lang w:eastAsia="ru-RU"/>
        </w:rPr>
      </w:pPr>
      <w:r>
        <w:rPr>
          <w:rFonts w:ascii="Times New Roman" w:eastAsia="Gabriola" w:hAnsi="Times New Roman" w:cs="Times New Roman"/>
          <w:b/>
          <w:bCs/>
          <w:i/>
          <w:iCs/>
          <w:sz w:val="24"/>
          <w:szCs w:val="24"/>
          <w:lang w:eastAsia="ru-RU"/>
        </w:rPr>
        <w:t xml:space="preserve">Воспитатели </w:t>
      </w:r>
    </w:p>
    <w:p w:rsidR="00162ABE" w:rsidRPr="00162ABE" w:rsidRDefault="00162ABE" w:rsidP="00162ABE">
      <w:pPr>
        <w:ind w:left="380" w:right="100"/>
        <w:rPr>
          <w:rFonts w:ascii="Times New Roman" w:eastAsiaTheme="minorEastAsia" w:hAnsi="Times New Roman" w:cs="Times New Roman"/>
          <w:sz w:val="24"/>
          <w:szCs w:val="24"/>
          <w:lang w:eastAsia="ru-RU"/>
        </w:rPr>
      </w:pPr>
      <w:r w:rsidRPr="00162ABE">
        <w:rPr>
          <w:rFonts w:ascii="Times New Roman" w:eastAsia="Gabriola" w:hAnsi="Times New Roman" w:cs="Times New Roman"/>
          <w:sz w:val="24"/>
          <w:szCs w:val="24"/>
          <w:lang w:eastAsia="ru-RU"/>
        </w:rPr>
        <w:t>Знакомят родителей (законных представителей) с различными программами воспитания и обучения детей дошкольного возраста.</w:t>
      </w:r>
    </w:p>
    <w:p w:rsidR="00162ABE" w:rsidRPr="00162ABE" w:rsidRDefault="00162ABE" w:rsidP="00162ABE">
      <w:pPr>
        <w:spacing w:line="165" w:lineRule="exact"/>
        <w:rPr>
          <w:rFonts w:ascii="Times New Roman" w:eastAsiaTheme="minorEastAsia" w:hAnsi="Times New Roman" w:cs="Times New Roman"/>
          <w:sz w:val="24"/>
          <w:szCs w:val="24"/>
          <w:lang w:eastAsia="ru-RU"/>
        </w:rPr>
      </w:pPr>
    </w:p>
    <w:p w:rsidR="00162ABE" w:rsidRPr="00162ABE" w:rsidRDefault="00162ABE" w:rsidP="00162ABE">
      <w:pPr>
        <w:spacing w:line="201" w:lineRule="auto"/>
        <w:ind w:left="380"/>
        <w:rPr>
          <w:rFonts w:ascii="Times New Roman" w:eastAsiaTheme="minorEastAsia" w:hAnsi="Times New Roman" w:cs="Times New Roman"/>
          <w:sz w:val="24"/>
          <w:szCs w:val="24"/>
          <w:lang w:eastAsia="ru-RU"/>
        </w:rPr>
      </w:pPr>
      <w:r w:rsidRPr="00162ABE">
        <w:rPr>
          <w:rFonts w:ascii="Times New Roman" w:eastAsia="Gabriola" w:hAnsi="Times New Roman" w:cs="Times New Roman"/>
          <w:sz w:val="24"/>
          <w:szCs w:val="24"/>
          <w:lang w:eastAsia="ru-RU"/>
        </w:rPr>
        <w:lastRenderedPageBreak/>
        <w:t>-Оказывают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162ABE" w:rsidRPr="00162ABE" w:rsidRDefault="00D206E2" w:rsidP="00162ABE">
      <w:pPr>
        <w:spacing w:line="182" w:lineRule="auto"/>
        <w:ind w:left="4000"/>
        <w:rPr>
          <w:rFonts w:ascii="Times New Roman" w:eastAsiaTheme="minorEastAsia" w:hAnsi="Times New Roman" w:cs="Times New Roman"/>
          <w:sz w:val="24"/>
          <w:szCs w:val="24"/>
          <w:lang w:eastAsia="ru-RU"/>
        </w:rPr>
      </w:pPr>
      <w:r>
        <w:rPr>
          <w:rFonts w:ascii="Times New Roman" w:eastAsia="Gabriola" w:hAnsi="Times New Roman" w:cs="Times New Roman"/>
          <w:b/>
          <w:bCs/>
          <w:i/>
          <w:iCs/>
          <w:sz w:val="24"/>
          <w:szCs w:val="24"/>
          <w:lang w:eastAsia="ru-RU"/>
        </w:rPr>
        <w:t>Фельдшер ФАПа</w:t>
      </w:r>
    </w:p>
    <w:p w:rsidR="00162ABE" w:rsidRPr="00162ABE" w:rsidRDefault="00162ABE" w:rsidP="00162ABE">
      <w:pPr>
        <w:spacing w:line="1" w:lineRule="exact"/>
        <w:rPr>
          <w:rFonts w:ascii="Times New Roman" w:eastAsiaTheme="minorEastAsia" w:hAnsi="Times New Roman" w:cs="Times New Roman"/>
          <w:sz w:val="24"/>
          <w:szCs w:val="24"/>
          <w:lang w:eastAsia="ru-RU"/>
        </w:rPr>
      </w:pPr>
    </w:p>
    <w:p w:rsidR="00162ABE" w:rsidRPr="00162ABE" w:rsidRDefault="00162ABE" w:rsidP="00162ABE">
      <w:pPr>
        <w:spacing w:line="189" w:lineRule="auto"/>
        <w:ind w:left="380" w:right="780"/>
        <w:rPr>
          <w:rFonts w:ascii="Times New Roman" w:eastAsiaTheme="minorEastAsia" w:hAnsi="Times New Roman" w:cs="Times New Roman"/>
          <w:sz w:val="24"/>
          <w:szCs w:val="24"/>
          <w:lang w:eastAsia="ru-RU"/>
        </w:rPr>
      </w:pPr>
      <w:r w:rsidRPr="00162ABE">
        <w:rPr>
          <w:rFonts w:ascii="Times New Roman" w:eastAsia="Gabriola" w:hAnsi="Times New Roman" w:cs="Times New Roman"/>
          <w:sz w:val="24"/>
          <w:szCs w:val="24"/>
          <w:lang w:eastAsia="ru-RU"/>
        </w:rPr>
        <w:t>-Консультирует родителей (законных представителей) по вопросам, оздоровления и профилактики заболеваний у детей дошкольного возраста.</w:t>
      </w:r>
    </w:p>
    <w:p w:rsidR="00162ABE" w:rsidRPr="00162ABE" w:rsidRDefault="00162ABE" w:rsidP="00162ABE">
      <w:pPr>
        <w:spacing w:line="1" w:lineRule="exact"/>
        <w:rPr>
          <w:rFonts w:ascii="Times New Roman" w:eastAsiaTheme="minorEastAsia" w:hAnsi="Times New Roman" w:cs="Times New Roman"/>
          <w:sz w:val="24"/>
          <w:szCs w:val="24"/>
          <w:lang w:eastAsia="ru-RU"/>
        </w:rPr>
      </w:pPr>
    </w:p>
    <w:p w:rsidR="00162ABE" w:rsidRDefault="00162ABE" w:rsidP="00D206E2">
      <w:pPr>
        <w:ind w:left="380" w:right="240"/>
        <w:rPr>
          <w:rFonts w:ascii="Times New Roman" w:eastAsiaTheme="minorEastAsia" w:hAnsi="Times New Roman" w:cs="Times New Roman"/>
          <w:sz w:val="24"/>
          <w:szCs w:val="24"/>
          <w:lang w:eastAsia="ru-RU"/>
        </w:rPr>
      </w:pPr>
      <w:r w:rsidRPr="00162ABE">
        <w:rPr>
          <w:rFonts w:ascii="Times New Roman" w:eastAsia="Gabriola" w:hAnsi="Times New Roman" w:cs="Times New Roman"/>
          <w:sz w:val="24"/>
          <w:szCs w:val="24"/>
          <w:lang w:eastAsia="ru-RU"/>
        </w:rPr>
        <w:t>-Даёт рекомендации по воспитанию культурно-гигиенических навыков у детей и навыков самообслуживания.</w:t>
      </w:r>
    </w:p>
    <w:p w:rsidR="00D206E2" w:rsidRPr="00D206E2" w:rsidRDefault="0064780B" w:rsidP="00D206E2">
      <w:pPr>
        <w:ind w:left="4180"/>
        <w:rPr>
          <w:rFonts w:ascii="Times New Roman" w:eastAsiaTheme="minorEastAsia" w:hAnsi="Times New Roman" w:cs="Times New Roman"/>
          <w:sz w:val="24"/>
          <w:szCs w:val="24"/>
          <w:lang w:eastAsia="ru-RU"/>
        </w:rPr>
      </w:pPr>
      <w:r>
        <w:rPr>
          <w:rFonts w:ascii="Times New Roman" w:eastAsia="Gabriola" w:hAnsi="Times New Roman" w:cs="Times New Roman"/>
          <w:b/>
          <w:bCs/>
          <w:i/>
          <w:iCs/>
          <w:sz w:val="24"/>
          <w:szCs w:val="24"/>
          <w:lang w:eastAsia="ru-RU"/>
        </w:rPr>
        <w:t xml:space="preserve">Учитель </w:t>
      </w:r>
      <w:r w:rsidR="00D206E2" w:rsidRPr="00D206E2">
        <w:rPr>
          <w:rFonts w:ascii="Times New Roman" w:eastAsia="Gabriola" w:hAnsi="Times New Roman" w:cs="Times New Roman"/>
          <w:b/>
          <w:bCs/>
          <w:i/>
          <w:iCs/>
          <w:sz w:val="24"/>
          <w:szCs w:val="24"/>
          <w:lang w:eastAsia="ru-RU"/>
        </w:rPr>
        <w:t>логопед</w:t>
      </w:r>
      <w:r>
        <w:rPr>
          <w:rFonts w:ascii="Times New Roman" w:eastAsia="Gabriola" w:hAnsi="Times New Roman" w:cs="Times New Roman"/>
          <w:b/>
          <w:bCs/>
          <w:i/>
          <w:iCs/>
          <w:sz w:val="24"/>
          <w:szCs w:val="24"/>
          <w:lang w:eastAsia="ru-RU"/>
        </w:rPr>
        <w:t xml:space="preserve"> -</w:t>
      </w:r>
      <w:r w:rsidRPr="0064780B">
        <w:rPr>
          <w:rFonts w:ascii="Times New Roman" w:eastAsia="Gabriola" w:hAnsi="Times New Roman" w:cs="Times New Roman"/>
          <w:b/>
          <w:bCs/>
          <w:i/>
          <w:iCs/>
          <w:sz w:val="24"/>
          <w:szCs w:val="24"/>
          <w:lang w:eastAsia="ru-RU"/>
        </w:rPr>
        <w:t xml:space="preserve"> </w:t>
      </w:r>
      <w:r w:rsidRPr="00D206E2">
        <w:rPr>
          <w:rFonts w:ascii="Times New Roman" w:eastAsia="Gabriola" w:hAnsi="Times New Roman" w:cs="Times New Roman"/>
          <w:b/>
          <w:bCs/>
          <w:i/>
          <w:iCs/>
          <w:sz w:val="24"/>
          <w:szCs w:val="24"/>
          <w:lang w:eastAsia="ru-RU"/>
        </w:rPr>
        <w:t>дефектолог</w:t>
      </w:r>
    </w:p>
    <w:p w:rsidR="00D206E2" w:rsidRPr="00D206E2" w:rsidRDefault="00D206E2" w:rsidP="00D206E2">
      <w:pPr>
        <w:spacing w:line="189" w:lineRule="auto"/>
        <w:ind w:left="38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-Проводит диагностику речевого развития детей;</w:t>
      </w:r>
    </w:p>
    <w:p w:rsidR="00D206E2" w:rsidRPr="00D206E2" w:rsidRDefault="00D206E2" w:rsidP="00D206E2">
      <w:pPr>
        <w:spacing w:line="1" w:lineRule="exact"/>
        <w:rPr>
          <w:rFonts w:ascii="Times New Roman" w:eastAsiaTheme="minorEastAsia" w:hAnsi="Times New Roman" w:cs="Times New Roman"/>
          <w:sz w:val="24"/>
          <w:szCs w:val="24"/>
          <w:lang w:eastAsia="ru-RU"/>
        </w:rPr>
      </w:pPr>
    </w:p>
    <w:p w:rsidR="00D206E2" w:rsidRPr="00D206E2" w:rsidRDefault="00D206E2" w:rsidP="00D206E2">
      <w:pPr>
        <w:ind w:left="380" w:right="52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-Консультирует родителей (законных представителей) по вопросам коррекции речевых нарушений у детей.</w:t>
      </w:r>
    </w:p>
    <w:p w:rsidR="00D206E2" w:rsidRPr="00D206E2" w:rsidRDefault="00D206E2" w:rsidP="00D206E2">
      <w:pPr>
        <w:spacing w:line="215" w:lineRule="auto"/>
        <w:ind w:left="3960"/>
        <w:rPr>
          <w:rFonts w:ascii="Times New Roman" w:eastAsiaTheme="minorEastAsia" w:hAnsi="Times New Roman" w:cs="Times New Roman"/>
          <w:sz w:val="24"/>
          <w:szCs w:val="24"/>
          <w:lang w:eastAsia="ru-RU"/>
        </w:rPr>
      </w:pPr>
      <w:r w:rsidRPr="00D206E2">
        <w:rPr>
          <w:rFonts w:ascii="Times New Roman" w:eastAsia="Gabriola" w:hAnsi="Times New Roman" w:cs="Times New Roman"/>
          <w:b/>
          <w:bCs/>
          <w:i/>
          <w:iCs/>
          <w:sz w:val="24"/>
          <w:szCs w:val="24"/>
          <w:lang w:eastAsia="ru-RU"/>
        </w:rPr>
        <w:t>Учитель-</w:t>
      </w:r>
      <w:r w:rsidR="0064780B">
        <w:rPr>
          <w:rFonts w:ascii="Times New Roman" w:eastAsia="Gabriola" w:hAnsi="Times New Roman" w:cs="Times New Roman"/>
          <w:b/>
          <w:bCs/>
          <w:i/>
          <w:iCs/>
          <w:sz w:val="24"/>
          <w:szCs w:val="24"/>
          <w:lang w:eastAsia="ru-RU"/>
        </w:rPr>
        <w:t>психолог</w:t>
      </w:r>
    </w:p>
    <w:p w:rsidR="00D206E2" w:rsidRPr="00D206E2" w:rsidRDefault="00D206E2" w:rsidP="00D206E2">
      <w:pPr>
        <w:spacing w:line="180" w:lineRule="auto"/>
        <w:ind w:left="38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-Проводит диагностику развития детей;</w:t>
      </w:r>
    </w:p>
    <w:p w:rsidR="00D206E2" w:rsidRDefault="00D206E2" w:rsidP="00D206E2">
      <w:pPr>
        <w:ind w:left="380" w:right="2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-Консультирует родителей (законных представителей) по вопросам коррекции нарушений у детей.</w:t>
      </w:r>
    </w:p>
    <w:p w:rsidR="00D206E2" w:rsidRPr="00D206E2" w:rsidRDefault="00D206E2" w:rsidP="00D206E2">
      <w:pPr>
        <w:spacing w:line="236" w:lineRule="auto"/>
        <w:ind w:right="-259"/>
        <w:jc w:val="center"/>
        <w:rPr>
          <w:rFonts w:ascii="Times New Roman" w:eastAsiaTheme="minorEastAsia" w:hAnsi="Times New Roman" w:cs="Times New Roman"/>
          <w:sz w:val="28"/>
          <w:szCs w:val="24"/>
          <w:lang w:eastAsia="ru-RU"/>
        </w:rPr>
      </w:pPr>
      <w:r w:rsidRPr="00D206E2">
        <w:rPr>
          <w:rFonts w:ascii="Times New Roman" w:eastAsia="Gabriola" w:hAnsi="Times New Roman" w:cs="Times New Roman"/>
          <w:b/>
          <w:bCs/>
          <w:sz w:val="28"/>
          <w:szCs w:val="24"/>
          <w:lang w:eastAsia="ru-RU"/>
        </w:rPr>
        <w:t>2.6. Педагогическая диагностика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D206E2" w:rsidRPr="00D206E2" w:rsidRDefault="00D206E2" w:rsidP="00D206E2">
      <w:pPr>
        <w:spacing w:line="2" w:lineRule="exact"/>
        <w:rPr>
          <w:rFonts w:ascii="Times New Roman" w:eastAsiaTheme="minorEastAsia" w:hAnsi="Times New Roman" w:cs="Times New Roman"/>
          <w:sz w:val="24"/>
          <w:szCs w:val="24"/>
          <w:lang w:eastAsia="ru-RU"/>
        </w:rPr>
      </w:pPr>
    </w:p>
    <w:p w:rsidR="00D206E2" w:rsidRPr="00D206E2" w:rsidRDefault="00D206E2" w:rsidP="00D206E2">
      <w:pPr>
        <w:spacing w:line="187" w:lineRule="auto"/>
        <w:ind w:left="260" w:firstLine="446"/>
        <w:jc w:val="both"/>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При реализации Программы проводится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w:t>
      </w:r>
    </w:p>
    <w:p w:rsidR="00D206E2" w:rsidRPr="00D206E2" w:rsidRDefault="00D206E2" w:rsidP="00D206E2">
      <w:pPr>
        <w:spacing w:line="199" w:lineRule="auto"/>
        <w:ind w:left="260" w:firstLine="446"/>
        <w:jc w:val="both"/>
        <w:rPr>
          <w:rFonts w:ascii="Times New Roman" w:eastAsiaTheme="minorEastAsia" w:hAnsi="Times New Roman" w:cs="Times New Roman"/>
          <w:sz w:val="24"/>
          <w:szCs w:val="24"/>
          <w:lang w:eastAsia="ru-RU"/>
        </w:rPr>
      </w:pPr>
      <w:r w:rsidRPr="00D206E2">
        <w:rPr>
          <w:rFonts w:ascii="Times New Roman" w:eastAsia="Gabriola" w:hAnsi="Times New Roman" w:cs="Times New Roman"/>
          <w:b/>
          <w:bCs/>
          <w:sz w:val="24"/>
          <w:szCs w:val="24"/>
          <w:lang w:eastAsia="ru-RU"/>
        </w:rPr>
        <w:t xml:space="preserve">Основная цель педагогической диагностики </w:t>
      </w:r>
      <w:r w:rsidRPr="00D206E2">
        <w:rPr>
          <w:rFonts w:ascii="Times New Roman" w:eastAsia="Gabriola" w:hAnsi="Times New Roman" w:cs="Times New Roman"/>
          <w:sz w:val="24"/>
          <w:szCs w:val="24"/>
          <w:lang w:eastAsia="ru-RU"/>
        </w:rPr>
        <w:t>- познание и понимание педагогом</w:t>
      </w:r>
      <w:r w:rsidRPr="00D206E2">
        <w:rPr>
          <w:rFonts w:ascii="Times New Roman" w:eastAsia="Gabriola" w:hAnsi="Times New Roman" w:cs="Times New Roman"/>
          <w:b/>
          <w:bCs/>
          <w:sz w:val="24"/>
          <w:szCs w:val="24"/>
          <w:lang w:eastAsia="ru-RU"/>
        </w:rPr>
        <w:t xml:space="preserve"> </w:t>
      </w:r>
      <w:r w:rsidRPr="00D206E2">
        <w:rPr>
          <w:rFonts w:ascii="Times New Roman" w:eastAsia="Gabriola" w:hAnsi="Times New Roman" w:cs="Times New Roman"/>
          <w:sz w:val="24"/>
          <w:szCs w:val="24"/>
          <w:lang w:eastAsia="ru-RU"/>
        </w:rPr>
        <w:t>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w:t>
      </w:r>
    </w:p>
    <w:p w:rsidR="00D206E2" w:rsidRPr="00D206E2" w:rsidRDefault="00D206E2" w:rsidP="00D206E2">
      <w:pPr>
        <w:spacing w:line="187"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b/>
          <w:bCs/>
          <w:sz w:val="24"/>
          <w:szCs w:val="24"/>
          <w:lang w:eastAsia="ru-RU"/>
        </w:rPr>
        <w:t>Задачами системы оценки качества образования являются:</w:t>
      </w:r>
    </w:p>
    <w:p w:rsidR="00D206E2" w:rsidRPr="00D206E2" w:rsidRDefault="00D206E2" w:rsidP="00D206E2">
      <w:pPr>
        <w:spacing w:line="224" w:lineRule="auto"/>
        <w:ind w:left="260"/>
        <w:jc w:val="both"/>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Определение объекта системы оценки качества образования, установление параметров. Подбор, адаптация, разработка, систематизация нормативно-диагностических материалов, методов контроля.</w:t>
      </w:r>
    </w:p>
    <w:p w:rsidR="00D206E2" w:rsidRPr="00D206E2" w:rsidRDefault="00D206E2" w:rsidP="00D206E2">
      <w:pPr>
        <w:tabs>
          <w:tab w:val="left" w:pos="2440"/>
          <w:tab w:val="left" w:pos="5260"/>
        </w:tabs>
        <w:spacing w:line="182"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Сбор информации</w:t>
      </w:r>
      <w:r w:rsidRPr="00D206E2">
        <w:rPr>
          <w:rFonts w:ascii="Times New Roman" w:eastAsia="Gabriola" w:hAnsi="Times New Roman" w:cs="Times New Roman"/>
          <w:sz w:val="24"/>
          <w:szCs w:val="24"/>
          <w:lang w:eastAsia="ru-RU"/>
        </w:rPr>
        <w:tab/>
        <w:t>по различным аспектам</w:t>
      </w:r>
      <w:r w:rsidRPr="00D206E2">
        <w:rPr>
          <w:rFonts w:ascii="Times New Roman" w:eastAsia="Gabriola" w:hAnsi="Times New Roman" w:cs="Times New Roman"/>
          <w:sz w:val="24"/>
          <w:szCs w:val="24"/>
          <w:lang w:eastAsia="ru-RU"/>
        </w:rPr>
        <w:tab/>
        <w:t>образовательного процесса, обработка и</w:t>
      </w:r>
    </w:p>
    <w:p w:rsidR="00D206E2" w:rsidRPr="00D206E2" w:rsidRDefault="00D206E2" w:rsidP="00D206E2">
      <w:pPr>
        <w:spacing w:line="180"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анализ информации по различным аспектам образовательного процесса.</w:t>
      </w:r>
    </w:p>
    <w:p w:rsidR="00D206E2" w:rsidRPr="00D206E2" w:rsidRDefault="00D206E2" w:rsidP="00D206E2">
      <w:pPr>
        <w:tabs>
          <w:tab w:val="left" w:pos="2600"/>
          <w:tab w:val="left" w:pos="6280"/>
          <w:tab w:val="left" w:pos="8180"/>
        </w:tabs>
        <w:spacing w:line="189"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Принятие решения</w:t>
      </w:r>
      <w:r w:rsidRPr="00D206E2">
        <w:rPr>
          <w:rFonts w:ascii="Times New Roman" w:eastAsiaTheme="minorEastAsia" w:hAnsi="Times New Roman" w:cs="Times New Roman"/>
          <w:sz w:val="24"/>
          <w:szCs w:val="24"/>
          <w:lang w:eastAsia="ru-RU"/>
        </w:rPr>
        <w:tab/>
      </w:r>
      <w:r w:rsidRPr="00D206E2">
        <w:rPr>
          <w:rFonts w:ascii="Times New Roman" w:eastAsia="Gabriola" w:hAnsi="Times New Roman" w:cs="Times New Roman"/>
          <w:sz w:val="24"/>
          <w:szCs w:val="24"/>
          <w:lang w:eastAsia="ru-RU"/>
        </w:rPr>
        <w:t>об изменении образовательной</w:t>
      </w:r>
      <w:r w:rsidRPr="00D206E2">
        <w:rPr>
          <w:rFonts w:ascii="Times New Roman" w:eastAsiaTheme="minorEastAsia" w:hAnsi="Times New Roman" w:cs="Times New Roman"/>
          <w:sz w:val="24"/>
          <w:szCs w:val="24"/>
          <w:lang w:eastAsia="ru-RU"/>
        </w:rPr>
        <w:tab/>
      </w:r>
      <w:r w:rsidRPr="00D206E2">
        <w:rPr>
          <w:rFonts w:ascii="Times New Roman" w:eastAsia="Gabriola" w:hAnsi="Times New Roman" w:cs="Times New Roman"/>
          <w:sz w:val="24"/>
          <w:szCs w:val="24"/>
          <w:lang w:eastAsia="ru-RU"/>
        </w:rPr>
        <w:t>деятельности,</w:t>
      </w:r>
      <w:r w:rsidRPr="00D206E2">
        <w:rPr>
          <w:rFonts w:ascii="Times New Roman" w:eastAsiaTheme="minorEastAsia" w:hAnsi="Times New Roman" w:cs="Times New Roman"/>
          <w:sz w:val="24"/>
          <w:szCs w:val="24"/>
          <w:lang w:eastAsia="ru-RU"/>
        </w:rPr>
        <w:tab/>
      </w:r>
      <w:r w:rsidRPr="00D206E2">
        <w:rPr>
          <w:rFonts w:ascii="Times New Roman" w:eastAsia="Gabriola" w:hAnsi="Times New Roman" w:cs="Times New Roman"/>
          <w:sz w:val="24"/>
          <w:szCs w:val="24"/>
          <w:lang w:eastAsia="ru-RU"/>
        </w:rPr>
        <w:t>разработка и</w:t>
      </w:r>
    </w:p>
    <w:p w:rsidR="00D206E2" w:rsidRPr="00D206E2" w:rsidRDefault="00D206E2" w:rsidP="00D206E2">
      <w:pPr>
        <w:spacing w:line="180"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реализация индивидуальных маршрутов психолого-педагогического сопровождения детей.</w:t>
      </w:r>
    </w:p>
    <w:p w:rsidR="00D206E2" w:rsidRPr="00D206E2" w:rsidRDefault="00D206E2" w:rsidP="00D206E2">
      <w:pPr>
        <w:spacing w:line="180"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Изучение состояния развития и эффективности деятельности дошкольного учреждения</w:t>
      </w:r>
    </w:p>
    <w:p w:rsidR="00D206E2" w:rsidRPr="00D206E2" w:rsidRDefault="00D206E2" w:rsidP="00D206E2">
      <w:pPr>
        <w:spacing w:line="180"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принятие решений, прогнозирование развития;</w:t>
      </w:r>
    </w:p>
    <w:p w:rsidR="00D206E2" w:rsidRPr="00D206E2" w:rsidRDefault="00D206E2" w:rsidP="00D206E2">
      <w:pPr>
        <w:tabs>
          <w:tab w:val="left" w:pos="1720"/>
          <w:tab w:val="left" w:pos="3520"/>
          <w:tab w:val="left" w:pos="4540"/>
          <w:tab w:val="left" w:pos="4900"/>
          <w:tab w:val="left" w:pos="6320"/>
          <w:tab w:val="left" w:pos="7980"/>
          <w:tab w:val="left" w:pos="8320"/>
        </w:tabs>
        <w:spacing w:line="180"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Расширение</w:t>
      </w:r>
      <w:r w:rsidRPr="00D206E2">
        <w:rPr>
          <w:rFonts w:ascii="Times New Roman" w:eastAsia="Gabriola" w:hAnsi="Times New Roman" w:cs="Times New Roman"/>
          <w:sz w:val="24"/>
          <w:szCs w:val="24"/>
          <w:lang w:eastAsia="ru-RU"/>
        </w:rPr>
        <w:tab/>
        <w:t>общественного</w:t>
      </w:r>
      <w:r w:rsidRPr="00D206E2">
        <w:rPr>
          <w:rFonts w:ascii="Times New Roman" w:eastAsia="Gabriola" w:hAnsi="Times New Roman" w:cs="Times New Roman"/>
          <w:sz w:val="24"/>
          <w:szCs w:val="24"/>
          <w:lang w:eastAsia="ru-RU"/>
        </w:rPr>
        <w:tab/>
        <w:t>участия</w:t>
      </w:r>
      <w:r w:rsidRPr="00D206E2">
        <w:rPr>
          <w:rFonts w:ascii="Times New Roman" w:eastAsia="Gabriola" w:hAnsi="Times New Roman" w:cs="Times New Roman"/>
          <w:sz w:val="24"/>
          <w:szCs w:val="24"/>
          <w:lang w:eastAsia="ru-RU"/>
        </w:rPr>
        <w:tab/>
        <w:t>в</w:t>
      </w:r>
      <w:r w:rsidRPr="00D206E2">
        <w:rPr>
          <w:rFonts w:ascii="Times New Roman" w:eastAsia="Gabriola" w:hAnsi="Times New Roman" w:cs="Times New Roman"/>
          <w:sz w:val="24"/>
          <w:szCs w:val="24"/>
          <w:lang w:eastAsia="ru-RU"/>
        </w:rPr>
        <w:tab/>
        <w:t>управлении</w:t>
      </w:r>
      <w:r w:rsidRPr="00D206E2">
        <w:rPr>
          <w:rFonts w:ascii="Times New Roman" w:eastAsia="Gabriola" w:hAnsi="Times New Roman" w:cs="Times New Roman"/>
          <w:sz w:val="24"/>
          <w:szCs w:val="24"/>
          <w:lang w:eastAsia="ru-RU"/>
        </w:rPr>
        <w:tab/>
        <w:t>образованием</w:t>
      </w:r>
      <w:r w:rsidRPr="00D206E2">
        <w:rPr>
          <w:rFonts w:ascii="Times New Roman" w:eastAsia="Gabriola" w:hAnsi="Times New Roman" w:cs="Times New Roman"/>
          <w:sz w:val="24"/>
          <w:szCs w:val="24"/>
          <w:lang w:eastAsia="ru-RU"/>
        </w:rPr>
        <w:tab/>
        <w:t>в</w:t>
      </w:r>
      <w:r w:rsidRPr="00D206E2">
        <w:rPr>
          <w:rFonts w:ascii="Times New Roman" w:eastAsia="Gabriola" w:hAnsi="Times New Roman" w:cs="Times New Roman"/>
          <w:sz w:val="24"/>
          <w:szCs w:val="24"/>
          <w:lang w:eastAsia="ru-RU"/>
        </w:rPr>
        <w:tab/>
        <w:t>дошкольном</w:t>
      </w:r>
    </w:p>
    <w:p w:rsidR="00D206E2" w:rsidRPr="00D206E2" w:rsidRDefault="00D206E2" w:rsidP="00DB1FA3">
      <w:pPr>
        <w:spacing w:line="182"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lastRenderedPageBreak/>
        <w:t>учреждении.</w:t>
      </w:r>
    </w:p>
    <w:p w:rsidR="00D206E2" w:rsidRPr="00D206E2" w:rsidRDefault="00D206E2" w:rsidP="00D206E2">
      <w:pPr>
        <w:ind w:left="260" w:right="2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 xml:space="preserve">Для реализации данной цели педагог использует </w:t>
      </w:r>
      <w:r w:rsidRPr="00D206E2">
        <w:rPr>
          <w:rFonts w:ascii="Times New Roman" w:eastAsia="Gabriola" w:hAnsi="Times New Roman" w:cs="Times New Roman"/>
          <w:i/>
          <w:iCs/>
          <w:sz w:val="24"/>
          <w:szCs w:val="24"/>
          <w:lang w:eastAsia="ru-RU"/>
        </w:rPr>
        <w:t>преимущественно малоформализованные</w:t>
      </w:r>
      <w:r w:rsidRPr="00D206E2">
        <w:rPr>
          <w:rFonts w:ascii="Times New Roman" w:eastAsia="Gabriola" w:hAnsi="Times New Roman" w:cs="Times New Roman"/>
          <w:sz w:val="24"/>
          <w:szCs w:val="24"/>
          <w:lang w:eastAsia="ru-RU"/>
        </w:rPr>
        <w:t xml:space="preserve"> </w:t>
      </w:r>
      <w:r w:rsidRPr="00D206E2">
        <w:rPr>
          <w:rFonts w:ascii="Times New Roman" w:eastAsia="Gabriola" w:hAnsi="Times New Roman" w:cs="Times New Roman"/>
          <w:i/>
          <w:iCs/>
          <w:sz w:val="24"/>
          <w:szCs w:val="24"/>
          <w:lang w:eastAsia="ru-RU"/>
        </w:rPr>
        <w:t>диагностические методы:</w:t>
      </w:r>
    </w:p>
    <w:p w:rsidR="00D206E2" w:rsidRPr="00D206E2" w:rsidRDefault="00D206E2" w:rsidP="00D206E2">
      <w:pPr>
        <w:spacing w:line="209"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-наблюдение проявлений ребенка в деятельности и общении с другими субъектами</w:t>
      </w:r>
    </w:p>
    <w:p w:rsidR="00D206E2" w:rsidRPr="00D206E2" w:rsidRDefault="00D206E2" w:rsidP="00D206E2">
      <w:pPr>
        <w:spacing w:line="180"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педагогического процесса;</w:t>
      </w:r>
    </w:p>
    <w:p w:rsidR="00D206E2" w:rsidRPr="00D206E2" w:rsidRDefault="00D206E2" w:rsidP="00DB1FA3">
      <w:pPr>
        <w:spacing w:line="180" w:lineRule="auto"/>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 свободные беседы с детьми.</w:t>
      </w:r>
    </w:p>
    <w:p w:rsidR="00D206E2" w:rsidRDefault="00D206E2" w:rsidP="00C25A44">
      <w:pPr>
        <w:numPr>
          <w:ilvl w:val="0"/>
          <w:numId w:val="118"/>
        </w:numPr>
        <w:tabs>
          <w:tab w:val="left" w:pos="480"/>
        </w:tabs>
        <w:spacing w:after="0" w:line="205" w:lineRule="auto"/>
        <w:ind w:right="40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 xml:space="preserve">качестве </w:t>
      </w:r>
      <w:r w:rsidRPr="00D206E2">
        <w:rPr>
          <w:rFonts w:ascii="Times New Roman" w:eastAsia="Gabriola" w:hAnsi="Times New Roman" w:cs="Times New Roman"/>
          <w:i/>
          <w:iCs/>
          <w:sz w:val="24"/>
          <w:szCs w:val="24"/>
          <w:lang w:eastAsia="ru-RU"/>
        </w:rPr>
        <w:t>дополнительных методов</w:t>
      </w:r>
      <w:r w:rsidRPr="00D206E2">
        <w:rPr>
          <w:rFonts w:ascii="Times New Roman" w:eastAsia="Gabriola" w:hAnsi="Times New Roman" w:cs="Times New Roman"/>
          <w:sz w:val="24"/>
          <w:szCs w:val="24"/>
          <w:lang w:eastAsia="ru-RU"/>
        </w:rPr>
        <w:t xml:space="preserve"> используются: </w:t>
      </w:r>
    </w:p>
    <w:p w:rsidR="00D206E2" w:rsidRDefault="00D206E2" w:rsidP="00C25A44">
      <w:pPr>
        <w:numPr>
          <w:ilvl w:val="0"/>
          <w:numId w:val="118"/>
        </w:numPr>
        <w:tabs>
          <w:tab w:val="left" w:pos="480"/>
        </w:tabs>
        <w:spacing w:after="0" w:line="205" w:lineRule="auto"/>
        <w:ind w:right="40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 xml:space="preserve">-анализ продуктов детской деятельности; </w:t>
      </w:r>
    </w:p>
    <w:p w:rsidR="00D206E2" w:rsidRDefault="00D206E2" w:rsidP="00C25A44">
      <w:pPr>
        <w:numPr>
          <w:ilvl w:val="0"/>
          <w:numId w:val="118"/>
        </w:numPr>
        <w:tabs>
          <w:tab w:val="left" w:pos="480"/>
        </w:tabs>
        <w:spacing w:after="0" w:line="205" w:lineRule="auto"/>
        <w:ind w:right="40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-простые тесты;</w:t>
      </w:r>
    </w:p>
    <w:p w:rsidR="00D206E2" w:rsidRPr="00D206E2" w:rsidRDefault="00D206E2" w:rsidP="00D206E2">
      <w:pPr>
        <w:tabs>
          <w:tab w:val="left" w:pos="480"/>
        </w:tabs>
        <w:spacing w:after="0" w:line="205" w:lineRule="auto"/>
        <w:ind w:right="40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 xml:space="preserve"> -специальные диагностические ситуации.</w:t>
      </w:r>
    </w:p>
    <w:p w:rsidR="00D206E2" w:rsidRPr="00D206E2" w:rsidRDefault="00D206E2" w:rsidP="00D206E2">
      <w:pPr>
        <w:spacing w:line="82" w:lineRule="exact"/>
        <w:rPr>
          <w:rFonts w:ascii="Times New Roman" w:eastAsiaTheme="minorEastAsia" w:hAnsi="Times New Roman" w:cs="Times New Roman"/>
          <w:sz w:val="24"/>
          <w:szCs w:val="24"/>
          <w:lang w:eastAsia="ru-RU"/>
        </w:rPr>
      </w:pPr>
    </w:p>
    <w:p w:rsidR="00D206E2" w:rsidRPr="00D206E2" w:rsidRDefault="00D206E2" w:rsidP="00D206E2">
      <w:pPr>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Педагогическая диагностика:</w:t>
      </w:r>
    </w:p>
    <w:p w:rsidR="00D206E2" w:rsidRPr="00D206E2" w:rsidRDefault="00D206E2" w:rsidP="00D206E2">
      <w:pPr>
        <w:ind w:left="980" w:right="2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позволяет фиксировать уровень актуального развития дошкольника и оценивать его динамику;</w:t>
      </w:r>
    </w:p>
    <w:p w:rsidR="00D206E2" w:rsidRPr="00D206E2" w:rsidRDefault="00D206E2" w:rsidP="00D206E2">
      <w:pPr>
        <w:spacing w:line="185" w:lineRule="auto"/>
        <w:ind w:left="62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учитывает зону ближайшего развития ребенка по каждому из направлений;</w:t>
      </w:r>
    </w:p>
    <w:p w:rsidR="00D206E2" w:rsidRPr="00D206E2" w:rsidRDefault="00D206E2" w:rsidP="00D206E2">
      <w:pPr>
        <w:spacing w:line="204" w:lineRule="auto"/>
        <w:ind w:left="98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D206E2" w:rsidRPr="00D206E2" w:rsidRDefault="00D206E2" w:rsidP="00D206E2">
      <w:pPr>
        <w:spacing w:line="1" w:lineRule="exact"/>
        <w:rPr>
          <w:rFonts w:ascii="Times New Roman" w:eastAsiaTheme="minorEastAsia" w:hAnsi="Times New Roman" w:cs="Times New Roman"/>
          <w:sz w:val="24"/>
          <w:szCs w:val="24"/>
          <w:lang w:eastAsia="ru-RU"/>
        </w:rPr>
      </w:pPr>
    </w:p>
    <w:p w:rsidR="00D206E2" w:rsidRPr="00D206E2" w:rsidRDefault="00D206E2" w:rsidP="00D206E2">
      <w:pPr>
        <w:spacing w:line="239" w:lineRule="auto"/>
        <w:ind w:left="980" w:right="20"/>
        <w:rPr>
          <w:rFonts w:ascii="Times New Roman" w:eastAsiaTheme="minorEastAsia" w:hAnsi="Times New Roman" w:cs="Times New Roman"/>
          <w:sz w:val="24"/>
          <w:szCs w:val="24"/>
          <w:lang w:eastAsia="ru-RU"/>
        </w:rPr>
      </w:pPr>
      <w:r w:rsidRPr="00D206E2">
        <w:rPr>
          <w:rFonts w:ascii="Times New Roman" w:eastAsia="Gabriola" w:hAnsi="Times New Roman" w:cs="Times New Roman"/>
          <w:sz w:val="24"/>
          <w:szCs w:val="24"/>
          <w:lang w:eastAsia="ru-RU"/>
        </w:rP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D206E2" w:rsidRPr="00D206E2" w:rsidRDefault="00D206E2" w:rsidP="00D206E2">
      <w:pPr>
        <w:tabs>
          <w:tab w:val="left" w:pos="1189"/>
        </w:tabs>
        <w:spacing w:after="0" w:line="209" w:lineRule="auto"/>
        <w:jc w:val="both"/>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среднем дошкольном возрасте (4-5 лет), в старшем возрасте (5-6лет), и подготовительном дошкольном возрасте в группах компенсирующей направленности (6- 8 лет) проводится логопедическая диагностика детей квалифицированным специалистом – учителем-логопедом и только с согласия родителей (законных представителей) детей. При необходимости (обращении родителей или педагогов, но только с согласия родителей) может проводиться ранее для своевременного выявления отклонений в развитии и проведения необходимой коррекции.</w:t>
      </w:r>
    </w:p>
    <w:p w:rsidR="00D206E2" w:rsidRPr="00D206E2" w:rsidRDefault="00D206E2" w:rsidP="00D206E2">
      <w:pPr>
        <w:spacing w:line="183" w:lineRule="auto"/>
        <w:ind w:left="260"/>
        <w:rPr>
          <w:rFonts w:ascii="Times New Roman" w:eastAsia="Gabriola" w:hAnsi="Times New Roman" w:cs="Times New Roman"/>
          <w:sz w:val="24"/>
          <w:szCs w:val="24"/>
          <w:lang w:eastAsia="ru-RU"/>
        </w:rPr>
      </w:pPr>
      <w:r w:rsidRPr="00D206E2">
        <w:rPr>
          <w:rFonts w:ascii="Times New Roman" w:eastAsia="Gabriola" w:hAnsi="Times New Roman" w:cs="Times New Roman"/>
          <w:b/>
          <w:bCs/>
          <w:sz w:val="24"/>
          <w:szCs w:val="24"/>
          <w:lang w:eastAsia="ru-RU"/>
        </w:rPr>
        <w:t>Принципы педагогической диагностики</w:t>
      </w:r>
    </w:p>
    <w:p w:rsidR="00D206E2" w:rsidRPr="00D206E2" w:rsidRDefault="00D206E2" w:rsidP="00D206E2">
      <w:pPr>
        <w:spacing w:line="1" w:lineRule="exact"/>
        <w:rPr>
          <w:rFonts w:ascii="Times New Roman" w:eastAsia="Gabriola" w:hAnsi="Times New Roman" w:cs="Times New Roman"/>
          <w:sz w:val="24"/>
          <w:szCs w:val="24"/>
          <w:lang w:eastAsia="ru-RU"/>
        </w:rPr>
      </w:pPr>
    </w:p>
    <w:p w:rsidR="00D206E2" w:rsidRPr="00D206E2" w:rsidRDefault="00D206E2" w:rsidP="00D206E2">
      <w:pPr>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Педагогическая диагностика осуществляется с учетом ряда принципов, обусловленных спецификой образовательного процесса детского сада:</w:t>
      </w:r>
    </w:p>
    <w:p w:rsidR="00D206E2" w:rsidRPr="00D206E2" w:rsidRDefault="00D206E2" w:rsidP="00D206E2">
      <w:pPr>
        <w:ind w:left="260"/>
        <w:jc w:val="both"/>
        <w:rPr>
          <w:rFonts w:ascii="Times New Roman" w:eastAsia="Gabriola" w:hAnsi="Times New Roman" w:cs="Times New Roman"/>
          <w:sz w:val="24"/>
          <w:szCs w:val="24"/>
          <w:lang w:eastAsia="ru-RU"/>
        </w:rPr>
      </w:pPr>
      <w:r w:rsidRPr="00D206E2">
        <w:rPr>
          <w:rFonts w:ascii="Times New Roman" w:eastAsia="Gabriola" w:hAnsi="Times New Roman" w:cs="Times New Roman"/>
          <w:i/>
          <w:iCs/>
          <w:sz w:val="24"/>
          <w:szCs w:val="24"/>
          <w:lang w:eastAsia="ru-RU"/>
        </w:rPr>
        <w:t xml:space="preserve">Принцип объективности </w:t>
      </w:r>
      <w:r w:rsidRPr="00D206E2">
        <w:rPr>
          <w:rFonts w:ascii="Times New Roman" w:eastAsia="Gabriola" w:hAnsi="Times New Roman" w:cs="Times New Roman"/>
          <w:sz w:val="24"/>
          <w:szCs w:val="24"/>
          <w:lang w:eastAsia="ru-RU"/>
        </w:rPr>
        <w:t>означает стремление к максимальной объективности в</w:t>
      </w:r>
      <w:r w:rsidRPr="00D206E2">
        <w:rPr>
          <w:rFonts w:ascii="Times New Roman" w:eastAsia="Gabriola" w:hAnsi="Times New Roman" w:cs="Times New Roman"/>
          <w:i/>
          <w:iCs/>
          <w:sz w:val="24"/>
          <w:szCs w:val="24"/>
          <w:lang w:eastAsia="ru-RU"/>
        </w:rPr>
        <w:t xml:space="preserve"> </w:t>
      </w:r>
      <w:r w:rsidRPr="00D206E2">
        <w:rPr>
          <w:rFonts w:ascii="Times New Roman" w:eastAsia="Gabriola" w:hAnsi="Times New Roman" w:cs="Times New Roman"/>
          <w:sz w:val="24"/>
          <w:szCs w:val="24"/>
          <w:lang w:eastAsia="ru-RU"/>
        </w:rPr>
        <w:t>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D206E2" w:rsidRPr="00D206E2" w:rsidRDefault="00D206E2" w:rsidP="00D206E2">
      <w:pPr>
        <w:spacing w:line="189" w:lineRule="auto"/>
        <w:ind w:left="26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Реализация принципа предполагает соблюдение ряда правил:</w:t>
      </w:r>
    </w:p>
    <w:p w:rsidR="00D206E2" w:rsidRDefault="00D206E2" w:rsidP="00D206E2">
      <w:pPr>
        <w:spacing w:line="224" w:lineRule="auto"/>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-соответствие диагностических методик возрастным и личностным особенностям диагностируемых;</w:t>
      </w:r>
    </w:p>
    <w:p w:rsidR="00D206E2" w:rsidRPr="00D206E2" w:rsidRDefault="00D206E2" w:rsidP="00D206E2">
      <w:pPr>
        <w:spacing w:line="224" w:lineRule="auto"/>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 xml:space="preserve"> -фиксация всех проявлений личности ребенка;</w:t>
      </w:r>
    </w:p>
    <w:p w:rsidR="00D206E2" w:rsidRPr="00D206E2" w:rsidRDefault="00D206E2" w:rsidP="00D206E2">
      <w:pPr>
        <w:spacing w:line="3" w:lineRule="exact"/>
        <w:rPr>
          <w:rFonts w:ascii="Times New Roman" w:eastAsia="Gabriola" w:hAnsi="Times New Roman" w:cs="Times New Roman"/>
          <w:sz w:val="24"/>
          <w:szCs w:val="24"/>
          <w:lang w:eastAsia="ru-RU"/>
        </w:rPr>
      </w:pPr>
    </w:p>
    <w:p w:rsidR="00D206E2" w:rsidRPr="00D206E2" w:rsidRDefault="00D206E2" w:rsidP="00D206E2">
      <w:pPr>
        <w:spacing w:line="189" w:lineRule="auto"/>
        <w:ind w:left="26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-сопоставление полученных данных с данными других педагогов, родителей;</w:t>
      </w:r>
    </w:p>
    <w:p w:rsidR="00D206E2" w:rsidRDefault="00D206E2" w:rsidP="00D206E2">
      <w:pPr>
        <w:spacing w:line="224" w:lineRule="auto"/>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 xml:space="preserve">-перепроверка, уточнение полученного фактического материала при проведении диагностики; </w:t>
      </w:r>
    </w:p>
    <w:p w:rsidR="00D206E2" w:rsidRPr="00D206E2" w:rsidRDefault="00D206E2" w:rsidP="00D206E2">
      <w:pPr>
        <w:spacing w:line="224" w:lineRule="auto"/>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-постоянный самоконтроль педагога за своими собственными переживаниями, эмоциями,</w:t>
      </w:r>
    </w:p>
    <w:p w:rsidR="00D206E2" w:rsidRPr="00D206E2" w:rsidRDefault="00D206E2" w:rsidP="00D206E2">
      <w:pPr>
        <w:spacing w:line="3" w:lineRule="exact"/>
        <w:rPr>
          <w:rFonts w:ascii="Times New Roman" w:eastAsia="Gabriola" w:hAnsi="Times New Roman" w:cs="Times New Roman"/>
          <w:sz w:val="24"/>
          <w:szCs w:val="24"/>
          <w:lang w:eastAsia="ru-RU"/>
        </w:rPr>
      </w:pPr>
    </w:p>
    <w:p w:rsidR="00D206E2" w:rsidRPr="00D206E2" w:rsidRDefault="00D206E2" w:rsidP="00D206E2">
      <w:pPr>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симпатиями и антипатиями, которые часто субъективируют фиксацию фактов; развитие педагогической рефлексии.</w:t>
      </w:r>
    </w:p>
    <w:p w:rsidR="00D206E2" w:rsidRPr="00D206E2" w:rsidRDefault="00D206E2" w:rsidP="00D206E2">
      <w:pPr>
        <w:spacing w:line="189" w:lineRule="auto"/>
        <w:ind w:left="260"/>
        <w:rPr>
          <w:rFonts w:ascii="Times New Roman" w:eastAsia="Gabriola" w:hAnsi="Times New Roman" w:cs="Times New Roman"/>
          <w:sz w:val="24"/>
          <w:szCs w:val="24"/>
          <w:lang w:eastAsia="ru-RU"/>
        </w:rPr>
      </w:pPr>
      <w:r w:rsidRPr="00D206E2">
        <w:rPr>
          <w:rFonts w:ascii="Times New Roman" w:eastAsia="Gabriola" w:hAnsi="Times New Roman" w:cs="Times New Roman"/>
          <w:i/>
          <w:iCs/>
          <w:sz w:val="24"/>
          <w:szCs w:val="24"/>
          <w:lang w:eastAsia="ru-RU"/>
        </w:rPr>
        <w:t xml:space="preserve">Принцип целостного изучения педагогического процесса </w:t>
      </w:r>
      <w:r w:rsidRPr="00D206E2">
        <w:rPr>
          <w:rFonts w:ascii="Times New Roman" w:eastAsia="Gabriola" w:hAnsi="Times New Roman" w:cs="Times New Roman"/>
          <w:sz w:val="24"/>
          <w:szCs w:val="24"/>
          <w:lang w:eastAsia="ru-RU"/>
        </w:rPr>
        <w:t>предполагает:</w:t>
      </w:r>
    </w:p>
    <w:p w:rsidR="00D206E2" w:rsidRPr="00D206E2" w:rsidRDefault="00D206E2" w:rsidP="00D206E2">
      <w:pPr>
        <w:spacing w:line="189" w:lineRule="auto"/>
        <w:ind w:left="26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Для того чтобы оценить общий уровень развития ребенка, необходимо иметь информацию</w:t>
      </w:r>
    </w:p>
    <w:p w:rsidR="00D206E2" w:rsidRPr="00D206E2" w:rsidRDefault="00D206E2" w:rsidP="00C25A44">
      <w:pPr>
        <w:numPr>
          <w:ilvl w:val="0"/>
          <w:numId w:val="120"/>
        </w:numPr>
        <w:tabs>
          <w:tab w:val="left" w:pos="530"/>
        </w:tabs>
        <w:spacing w:after="0" w:line="224" w:lineRule="auto"/>
        <w:ind w:right="20"/>
        <w:jc w:val="both"/>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w:t>
      </w:r>
    </w:p>
    <w:p w:rsidR="00D206E2" w:rsidRPr="00D206E2" w:rsidRDefault="00D206E2" w:rsidP="00D206E2">
      <w:pPr>
        <w:spacing w:line="3" w:lineRule="exact"/>
        <w:rPr>
          <w:rFonts w:ascii="Times New Roman" w:eastAsia="Gabriola" w:hAnsi="Times New Roman" w:cs="Times New Roman"/>
          <w:sz w:val="24"/>
          <w:szCs w:val="24"/>
          <w:lang w:eastAsia="ru-RU"/>
        </w:rPr>
      </w:pPr>
    </w:p>
    <w:p w:rsidR="00D206E2" w:rsidRPr="00D206E2" w:rsidRDefault="00D206E2" w:rsidP="00DB1FA3">
      <w:pPr>
        <w:spacing w:line="189" w:lineRule="auto"/>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i/>
          <w:iCs/>
          <w:sz w:val="24"/>
          <w:szCs w:val="24"/>
          <w:lang w:eastAsia="ru-RU"/>
        </w:rPr>
        <w:t>Принцип процессуальности</w:t>
      </w:r>
      <w:r w:rsidR="00DB1FA3">
        <w:rPr>
          <w:rFonts w:ascii="Times New Roman" w:eastAsia="Gabriola" w:hAnsi="Times New Roman" w:cs="Times New Roman"/>
          <w:i/>
          <w:iCs/>
          <w:sz w:val="24"/>
          <w:szCs w:val="24"/>
          <w:lang w:eastAsia="ru-RU"/>
        </w:rPr>
        <w:t xml:space="preserve"> </w:t>
      </w:r>
      <w:r w:rsidRPr="00D206E2">
        <w:rPr>
          <w:rFonts w:ascii="Times New Roman" w:eastAsia="Gabriola" w:hAnsi="Times New Roman" w:cs="Times New Roman"/>
          <w:sz w:val="24"/>
          <w:szCs w:val="24"/>
          <w:lang w:eastAsia="ru-RU"/>
        </w:rPr>
        <w:t>предполагает изучение явления в изменении, развитии.</w:t>
      </w:r>
      <w:r w:rsidRPr="00D206E2">
        <w:rPr>
          <w:rFonts w:ascii="Times New Roman" w:eastAsia="Gabriola" w:hAnsi="Times New Roman" w:cs="Times New Roman"/>
          <w:i/>
          <w:iCs/>
          <w:sz w:val="24"/>
          <w:szCs w:val="24"/>
          <w:lang w:eastAsia="ru-RU"/>
        </w:rPr>
        <w:t xml:space="preserve"> </w:t>
      </w:r>
      <w:r w:rsidRPr="00D206E2">
        <w:rPr>
          <w:rFonts w:ascii="Times New Roman" w:eastAsia="Gabriola" w:hAnsi="Times New Roman" w:cs="Times New Roman"/>
          <w:sz w:val="24"/>
          <w:szCs w:val="24"/>
          <w:lang w:eastAsia="ru-RU"/>
        </w:rPr>
        <w:t>Правила, детализирующие принцип процессу</w:t>
      </w:r>
      <w:r w:rsidR="00DB1FA3">
        <w:rPr>
          <w:rFonts w:ascii="Times New Roman" w:eastAsia="Gabriola" w:hAnsi="Times New Roman" w:cs="Times New Roman"/>
          <w:sz w:val="24"/>
          <w:szCs w:val="24"/>
          <w:lang w:eastAsia="ru-RU"/>
        </w:rPr>
        <w:t>альности, состоят в том, чтобы:</w:t>
      </w:r>
    </w:p>
    <w:p w:rsidR="00D206E2" w:rsidRDefault="00D206E2" w:rsidP="00D206E2">
      <w:pPr>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 xml:space="preserve">-не ограничиваться отдельными «срезами состояний», оценками без выявления закономерностей развития; </w:t>
      </w:r>
    </w:p>
    <w:p w:rsidR="00D206E2" w:rsidRPr="00D206E2" w:rsidRDefault="00D206E2" w:rsidP="00D206E2">
      <w:pPr>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-учитывать половозрастные и социокультурные особенности индивидуально-личностного становления ребенка;</w:t>
      </w:r>
    </w:p>
    <w:p w:rsidR="00D206E2" w:rsidRPr="00D206E2" w:rsidRDefault="00D206E2" w:rsidP="00D206E2">
      <w:pPr>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-обеспечивать непрерывность изучения диагностируемого предмета в естественных условиях педагогического процесса.</w:t>
      </w:r>
    </w:p>
    <w:p w:rsidR="00D206E2" w:rsidRPr="00D206E2" w:rsidRDefault="00D206E2" w:rsidP="00D206E2">
      <w:pPr>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i/>
          <w:iCs/>
          <w:sz w:val="24"/>
          <w:szCs w:val="24"/>
          <w:lang w:eastAsia="ru-RU"/>
        </w:rPr>
        <w:t xml:space="preserve">Принцип компетентности </w:t>
      </w:r>
      <w:r w:rsidRPr="00D206E2">
        <w:rPr>
          <w:rFonts w:ascii="Times New Roman" w:eastAsia="Gabriola" w:hAnsi="Times New Roman" w:cs="Times New Roman"/>
          <w:sz w:val="24"/>
          <w:szCs w:val="24"/>
          <w:lang w:eastAsia="ru-RU"/>
        </w:rPr>
        <w:t>означает принятие педагогом решений только по тем вопросам,</w:t>
      </w:r>
      <w:r w:rsidRPr="00D206E2">
        <w:rPr>
          <w:rFonts w:ascii="Times New Roman" w:eastAsia="Gabriola" w:hAnsi="Times New Roman" w:cs="Times New Roman"/>
          <w:i/>
          <w:iCs/>
          <w:sz w:val="24"/>
          <w:szCs w:val="24"/>
          <w:lang w:eastAsia="ru-RU"/>
        </w:rPr>
        <w:t xml:space="preserve"> </w:t>
      </w:r>
      <w:r w:rsidRPr="00D206E2">
        <w:rPr>
          <w:rFonts w:ascii="Times New Roman" w:eastAsia="Gabriola" w:hAnsi="Times New Roman" w:cs="Times New Roman"/>
          <w:sz w:val="24"/>
          <w:szCs w:val="24"/>
          <w:lang w:eastAsia="ru-RU"/>
        </w:rPr>
        <w:t>по которым он имеет специальную подготовку.</w:t>
      </w:r>
    </w:p>
    <w:p w:rsidR="00D206E2" w:rsidRPr="00D206E2" w:rsidRDefault="00D206E2" w:rsidP="00D206E2">
      <w:pPr>
        <w:spacing w:line="189" w:lineRule="auto"/>
        <w:ind w:left="26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Этот принцип раскрывается:</w:t>
      </w:r>
    </w:p>
    <w:p w:rsidR="00D206E2" w:rsidRDefault="00D206E2" w:rsidP="00D206E2">
      <w:pPr>
        <w:spacing w:line="234" w:lineRule="auto"/>
        <w:ind w:left="260" w:right="124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-в правилах сотрудничества (согласие, добровольность участия в диагностике);</w:t>
      </w:r>
    </w:p>
    <w:p w:rsidR="00D206E2" w:rsidRDefault="00D206E2" w:rsidP="00D206E2">
      <w:pPr>
        <w:spacing w:line="234" w:lineRule="auto"/>
        <w:ind w:left="260" w:right="124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 xml:space="preserve"> -в безопасности для испытуемого применяемых методик;</w:t>
      </w:r>
    </w:p>
    <w:p w:rsidR="00D206E2" w:rsidRPr="00D206E2" w:rsidRDefault="00D206E2" w:rsidP="00D206E2">
      <w:pPr>
        <w:spacing w:line="234" w:lineRule="auto"/>
        <w:ind w:left="260" w:right="124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 xml:space="preserve"> -в доступности для педагога диагностических процедур и методов;</w:t>
      </w:r>
    </w:p>
    <w:p w:rsidR="00D206E2" w:rsidRPr="00D206E2" w:rsidRDefault="00D206E2" w:rsidP="00DB1FA3">
      <w:pPr>
        <w:ind w:left="260" w:right="20"/>
        <w:rPr>
          <w:rFonts w:ascii="Times New Roman" w:eastAsia="Gabriola" w:hAnsi="Times New Roman" w:cs="Times New Roman"/>
          <w:sz w:val="24"/>
          <w:szCs w:val="24"/>
          <w:lang w:eastAsia="ru-RU"/>
        </w:rPr>
      </w:pPr>
      <w:r w:rsidRPr="00D206E2">
        <w:rPr>
          <w:rFonts w:ascii="Times New Roman" w:eastAsia="Gabriola" w:hAnsi="Times New Roman" w:cs="Times New Roman"/>
          <w:sz w:val="24"/>
          <w:szCs w:val="24"/>
          <w:lang w:eastAsia="ru-RU"/>
        </w:rPr>
        <w:t>-во взвешенности и корректном использовании диагностических сведений (разумной конфиденциаль</w:t>
      </w:r>
      <w:r w:rsidR="00DB1FA3">
        <w:rPr>
          <w:rFonts w:ascii="Times New Roman" w:eastAsia="Gabriola" w:hAnsi="Times New Roman" w:cs="Times New Roman"/>
          <w:sz w:val="24"/>
          <w:szCs w:val="24"/>
          <w:lang w:eastAsia="ru-RU"/>
        </w:rPr>
        <w:t>ности результатов диагностики).</w:t>
      </w:r>
    </w:p>
    <w:p w:rsidR="00D206E2" w:rsidRPr="00D206E2" w:rsidRDefault="00D206E2" w:rsidP="00D206E2">
      <w:pPr>
        <w:spacing w:line="199" w:lineRule="auto"/>
        <w:ind w:left="260" w:right="20"/>
        <w:jc w:val="both"/>
        <w:rPr>
          <w:rFonts w:ascii="Times New Roman" w:eastAsia="Gabriola" w:hAnsi="Times New Roman" w:cs="Times New Roman"/>
          <w:sz w:val="24"/>
          <w:szCs w:val="24"/>
          <w:lang w:eastAsia="ru-RU"/>
        </w:rPr>
      </w:pPr>
      <w:r w:rsidRPr="00D206E2">
        <w:rPr>
          <w:rFonts w:ascii="Times New Roman" w:eastAsia="Gabriola" w:hAnsi="Times New Roman" w:cs="Times New Roman"/>
          <w:i/>
          <w:iCs/>
          <w:sz w:val="24"/>
          <w:szCs w:val="24"/>
          <w:lang w:eastAsia="ru-RU"/>
        </w:rPr>
        <w:t xml:space="preserve">Принцип персонализации </w:t>
      </w:r>
      <w:r w:rsidRPr="00D206E2">
        <w:rPr>
          <w:rFonts w:ascii="Times New Roman" w:eastAsia="Gabriola" w:hAnsi="Times New Roman" w:cs="Times New Roman"/>
          <w:sz w:val="24"/>
          <w:szCs w:val="24"/>
          <w:lang w:eastAsia="ru-RU"/>
        </w:rPr>
        <w:t>требует от педагога в диагностической деятельности</w:t>
      </w:r>
      <w:r w:rsidRPr="00D206E2">
        <w:rPr>
          <w:rFonts w:ascii="Times New Roman" w:eastAsia="Gabriola" w:hAnsi="Times New Roman" w:cs="Times New Roman"/>
          <w:i/>
          <w:iCs/>
          <w:sz w:val="24"/>
          <w:szCs w:val="24"/>
          <w:lang w:eastAsia="ru-RU"/>
        </w:rPr>
        <w:t xml:space="preserve"> </w:t>
      </w:r>
      <w:r w:rsidRPr="00D206E2">
        <w:rPr>
          <w:rFonts w:ascii="Times New Roman" w:eastAsia="Gabriola" w:hAnsi="Times New Roman" w:cs="Times New Roman"/>
          <w:sz w:val="24"/>
          <w:szCs w:val="24"/>
          <w:lang w:eastAsia="ru-RU"/>
        </w:rPr>
        <w:t>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D206E2" w:rsidRPr="00D206E2" w:rsidRDefault="00D206E2" w:rsidP="00D206E2">
      <w:pPr>
        <w:spacing w:line="183" w:lineRule="auto"/>
        <w:ind w:right="-239"/>
        <w:jc w:val="center"/>
        <w:rPr>
          <w:rFonts w:ascii="Times New Roman" w:eastAsiaTheme="minorEastAsia" w:hAnsi="Times New Roman" w:cs="Times New Roman"/>
          <w:sz w:val="24"/>
          <w:szCs w:val="24"/>
          <w:lang w:eastAsia="ru-RU"/>
        </w:rPr>
      </w:pPr>
      <w:r w:rsidRPr="00D206E2">
        <w:rPr>
          <w:rFonts w:ascii="Times New Roman" w:eastAsia="Gabriola" w:hAnsi="Times New Roman" w:cs="Times New Roman"/>
          <w:b/>
          <w:bCs/>
          <w:i/>
          <w:iCs/>
          <w:sz w:val="24"/>
          <w:szCs w:val="24"/>
          <w:lang w:eastAsia="ru-RU"/>
        </w:rPr>
        <w:t>Процесс диагностирования</w:t>
      </w:r>
    </w:p>
    <w:p w:rsidR="00D206E2" w:rsidRPr="00D206E2" w:rsidRDefault="00D206E2" w:rsidP="00D206E2">
      <w:pPr>
        <w:ind w:left="260"/>
        <w:rPr>
          <w:rFonts w:ascii="Times New Roman" w:eastAsiaTheme="minorEastAsia" w:hAnsi="Times New Roman" w:cs="Times New Roman"/>
          <w:sz w:val="24"/>
          <w:szCs w:val="24"/>
          <w:lang w:eastAsia="ru-RU"/>
        </w:rPr>
      </w:pPr>
      <w:r w:rsidRPr="00D206E2">
        <w:rPr>
          <w:rFonts w:ascii="Times New Roman" w:eastAsia="Gabriola" w:hAnsi="Times New Roman" w:cs="Times New Roman"/>
          <w:i/>
          <w:iCs/>
          <w:sz w:val="24"/>
          <w:szCs w:val="24"/>
          <w:lang w:eastAsia="ru-RU"/>
        </w:rPr>
        <w:t>Первый этап – проектировочный</w:t>
      </w:r>
      <w:r w:rsidRPr="00D206E2">
        <w:rPr>
          <w:rFonts w:ascii="Times New Roman" w:eastAsia="Gabriola" w:hAnsi="Times New Roman" w:cs="Times New Roman"/>
          <w:sz w:val="24"/>
          <w:szCs w:val="24"/>
          <w:lang w:eastAsia="ru-RU"/>
        </w:rPr>
        <w:t>. Определение цели диагностики, критерии оценки и</w:t>
      </w:r>
      <w:r w:rsidRPr="00D206E2">
        <w:rPr>
          <w:rFonts w:ascii="Times New Roman" w:eastAsia="Gabriola" w:hAnsi="Times New Roman" w:cs="Times New Roman"/>
          <w:i/>
          <w:iCs/>
          <w:sz w:val="24"/>
          <w:szCs w:val="24"/>
          <w:lang w:eastAsia="ru-RU"/>
        </w:rPr>
        <w:t xml:space="preserve"> </w:t>
      </w:r>
      <w:r w:rsidRPr="00D206E2">
        <w:rPr>
          <w:rFonts w:ascii="Times New Roman" w:eastAsia="Gabriola" w:hAnsi="Times New Roman" w:cs="Times New Roman"/>
          <w:sz w:val="24"/>
          <w:szCs w:val="24"/>
          <w:lang w:eastAsia="ru-RU"/>
        </w:rPr>
        <w:t>методы.</w:t>
      </w:r>
    </w:p>
    <w:p w:rsidR="006333E2" w:rsidRPr="006333E2" w:rsidRDefault="006333E2" w:rsidP="00DB1FA3">
      <w:pPr>
        <w:spacing w:line="199" w:lineRule="auto"/>
        <w:ind w:left="260" w:right="20"/>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i/>
          <w:iCs/>
          <w:sz w:val="24"/>
          <w:szCs w:val="24"/>
          <w:lang w:eastAsia="ru-RU"/>
        </w:rPr>
        <w:t xml:space="preserve">Второй этап – практический. </w:t>
      </w:r>
      <w:r w:rsidRPr="006333E2">
        <w:rPr>
          <w:rFonts w:ascii="Times New Roman" w:eastAsia="Gabriola" w:hAnsi="Times New Roman" w:cs="Times New Roman"/>
          <w:sz w:val="24"/>
          <w:szCs w:val="24"/>
          <w:lang w:eastAsia="ru-RU"/>
        </w:rPr>
        <w:t>Проведение диагностики. Для этого необходимо</w:t>
      </w:r>
      <w:r w:rsidRPr="006333E2">
        <w:rPr>
          <w:rFonts w:ascii="Times New Roman" w:eastAsia="Gabriola" w:hAnsi="Times New Roman" w:cs="Times New Roman"/>
          <w:i/>
          <w:iCs/>
          <w:sz w:val="24"/>
          <w:szCs w:val="24"/>
          <w:lang w:eastAsia="ru-RU"/>
        </w:rPr>
        <w:t xml:space="preserve"> </w:t>
      </w:r>
      <w:r w:rsidRPr="006333E2">
        <w:rPr>
          <w:rFonts w:ascii="Times New Roman" w:eastAsia="Gabriola" w:hAnsi="Times New Roman" w:cs="Times New Roman"/>
          <w:sz w:val="24"/>
          <w:szCs w:val="24"/>
          <w:lang w:eastAsia="ru-RU"/>
        </w:rPr>
        <w:t>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6333E2" w:rsidRPr="006333E2" w:rsidRDefault="006333E2" w:rsidP="00DB1FA3">
      <w:pPr>
        <w:spacing w:line="192" w:lineRule="auto"/>
        <w:ind w:left="260"/>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i/>
          <w:iCs/>
          <w:sz w:val="24"/>
          <w:szCs w:val="24"/>
          <w:lang w:eastAsia="ru-RU"/>
        </w:rPr>
        <w:t xml:space="preserve">Третий этап – аналитический. </w:t>
      </w:r>
      <w:r w:rsidRPr="006333E2">
        <w:rPr>
          <w:rFonts w:ascii="Times New Roman" w:eastAsia="Gabriola" w:hAnsi="Times New Roman" w:cs="Times New Roman"/>
          <w:sz w:val="24"/>
          <w:szCs w:val="24"/>
          <w:lang w:eastAsia="ru-RU"/>
        </w:rPr>
        <w:t>Анализ полученных фактов, получение количественных</w:t>
      </w:r>
      <w:r w:rsidRPr="006333E2">
        <w:rPr>
          <w:rFonts w:ascii="Times New Roman" w:eastAsia="Gabriola" w:hAnsi="Times New Roman" w:cs="Times New Roman"/>
          <w:i/>
          <w:iCs/>
          <w:sz w:val="24"/>
          <w:szCs w:val="24"/>
          <w:lang w:eastAsia="ru-RU"/>
        </w:rPr>
        <w:t xml:space="preserve"> </w:t>
      </w:r>
      <w:r w:rsidRPr="006333E2">
        <w:rPr>
          <w:rFonts w:ascii="Times New Roman" w:eastAsia="Gabriola" w:hAnsi="Times New Roman" w:cs="Times New Roman"/>
          <w:sz w:val="24"/>
          <w:szCs w:val="24"/>
          <w:lang w:eastAsia="ru-RU"/>
        </w:rPr>
        <w:t>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6333E2" w:rsidRPr="006333E2" w:rsidRDefault="006333E2" w:rsidP="006333E2">
      <w:pPr>
        <w:spacing w:line="183" w:lineRule="auto"/>
        <w:ind w:left="260"/>
        <w:rPr>
          <w:rFonts w:ascii="Times New Roman" w:eastAsiaTheme="minorEastAsia" w:hAnsi="Times New Roman" w:cs="Times New Roman"/>
          <w:sz w:val="24"/>
          <w:szCs w:val="24"/>
          <w:lang w:eastAsia="ru-RU"/>
        </w:rPr>
      </w:pPr>
      <w:r w:rsidRPr="006333E2">
        <w:rPr>
          <w:rFonts w:ascii="Times New Roman" w:eastAsia="Gabriola" w:hAnsi="Times New Roman" w:cs="Times New Roman"/>
          <w:i/>
          <w:iCs/>
          <w:sz w:val="24"/>
          <w:szCs w:val="24"/>
          <w:lang w:eastAsia="ru-RU"/>
        </w:rPr>
        <w:lastRenderedPageBreak/>
        <w:t xml:space="preserve">Четвертый этап – интерпретация данных. </w:t>
      </w:r>
      <w:r w:rsidRPr="006333E2">
        <w:rPr>
          <w:rFonts w:ascii="Times New Roman" w:eastAsia="Gabriola" w:hAnsi="Times New Roman" w:cs="Times New Roman"/>
          <w:sz w:val="24"/>
          <w:szCs w:val="24"/>
          <w:lang w:eastAsia="ru-RU"/>
        </w:rPr>
        <w:t>Интерпретация воспитателем полученных</w:t>
      </w:r>
      <w:r w:rsidRPr="006333E2">
        <w:rPr>
          <w:rFonts w:ascii="Times New Roman" w:eastAsia="Gabriola" w:hAnsi="Times New Roman" w:cs="Times New Roman"/>
          <w:i/>
          <w:iCs/>
          <w:sz w:val="24"/>
          <w:szCs w:val="24"/>
          <w:lang w:eastAsia="ru-RU"/>
        </w:rPr>
        <w:t xml:space="preserve"> </w:t>
      </w:r>
      <w:r w:rsidRPr="006333E2">
        <w:rPr>
          <w:rFonts w:ascii="Times New Roman" w:eastAsia="Gabriola" w:hAnsi="Times New Roman" w:cs="Times New Roman"/>
          <w:sz w:val="24"/>
          <w:szCs w:val="24"/>
          <w:lang w:eastAsia="ru-RU"/>
        </w:rPr>
        <w:t xml:space="preserve">фактов – основной путь понимания ребенка и прогнозирования перспектив его развития. </w:t>
      </w:r>
      <w:r w:rsidRPr="006333E2">
        <w:rPr>
          <w:rFonts w:ascii="Times New Roman" w:eastAsia="Gabriola" w:hAnsi="Times New Roman" w:cs="Times New Roman"/>
          <w:i/>
          <w:iCs/>
          <w:sz w:val="24"/>
          <w:szCs w:val="24"/>
          <w:lang w:eastAsia="ru-RU"/>
        </w:rPr>
        <w:t xml:space="preserve">Пятый этап – целеобразовательный: </w:t>
      </w:r>
      <w:r w:rsidRPr="006333E2">
        <w:rPr>
          <w:rFonts w:ascii="Times New Roman" w:eastAsia="Gabriola" w:hAnsi="Times New Roman" w:cs="Times New Roman"/>
          <w:sz w:val="24"/>
          <w:szCs w:val="24"/>
          <w:lang w:eastAsia="ru-RU"/>
        </w:rPr>
        <w:t>он предполагает определение актуальных</w:t>
      </w:r>
      <w:r w:rsidRPr="006333E2">
        <w:rPr>
          <w:rFonts w:ascii="Times New Roman" w:eastAsia="Gabriola" w:hAnsi="Times New Roman" w:cs="Times New Roman"/>
          <w:i/>
          <w:iCs/>
          <w:sz w:val="24"/>
          <w:szCs w:val="24"/>
          <w:lang w:eastAsia="ru-RU"/>
        </w:rPr>
        <w:t xml:space="preserve"> </w:t>
      </w:r>
      <w:r w:rsidRPr="006333E2">
        <w:rPr>
          <w:rFonts w:ascii="Times New Roman" w:eastAsia="Gabriola" w:hAnsi="Times New Roman" w:cs="Times New Roman"/>
          <w:sz w:val="24"/>
          <w:szCs w:val="24"/>
          <w:lang w:eastAsia="ru-RU"/>
        </w:rPr>
        <w:t>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w:t>
      </w:r>
    </w:p>
    <w:p w:rsidR="006333E2" w:rsidRPr="006333E2" w:rsidRDefault="006333E2" w:rsidP="006333E2">
      <w:pPr>
        <w:ind w:left="260" w:right="20" w:firstLine="360"/>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Оценка индивидуального развития ребенка проводится по следующим уровням показателей:</w:t>
      </w:r>
    </w:p>
    <w:p w:rsidR="006333E2" w:rsidRPr="006333E2" w:rsidRDefault="006333E2" w:rsidP="00C25A44">
      <w:pPr>
        <w:numPr>
          <w:ilvl w:val="0"/>
          <w:numId w:val="121"/>
        </w:numPr>
        <w:tabs>
          <w:tab w:val="left" w:pos="468"/>
        </w:tabs>
        <w:spacing w:after="0" w:line="189" w:lineRule="auto"/>
        <w:ind w:right="20"/>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показатель сформирован (достаточный уровень – красный цвет) — наблюдается в самостоятельной деятельности ребёнка, в совместной деятельности со взрослым;</w:t>
      </w:r>
    </w:p>
    <w:p w:rsidR="006333E2" w:rsidRPr="006333E2" w:rsidRDefault="006333E2" w:rsidP="006333E2">
      <w:pPr>
        <w:spacing w:line="1" w:lineRule="exact"/>
        <w:rPr>
          <w:rFonts w:ascii="Times New Roman" w:eastAsia="Gabriola" w:hAnsi="Times New Roman" w:cs="Times New Roman"/>
          <w:sz w:val="24"/>
          <w:szCs w:val="24"/>
          <w:lang w:eastAsia="ru-RU"/>
        </w:rPr>
      </w:pPr>
    </w:p>
    <w:p w:rsidR="006333E2" w:rsidRPr="006333E2" w:rsidRDefault="006333E2" w:rsidP="00C25A44">
      <w:pPr>
        <w:numPr>
          <w:ilvl w:val="0"/>
          <w:numId w:val="121"/>
        </w:numPr>
        <w:tabs>
          <w:tab w:val="left" w:pos="411"/>
        </w:tabs>
        <w:spacing w:after="0" w:line="199" w:lineRule="auto"/>
        <w:jc w:val="both"/>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показатель в стадии формирования (уровень близкий к достаточному – зеленый цвет)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6333E2" w:rsidRPr="006333E2" w:rsidRDefault="006333E2" w:rsidP="006333E2">
      <w:pPr>
        <w:spacing w:line="5" w:lineRule="exact"/>
        <w:rPr>
          <w:rFonts w:ascii="Times New Roman" w:eastAsia="Gabriola" w:hAnsi="Times New Roman" w:cs="Times New Roman"/>
          <w:sz w:val="24"/>
          <w:szCs w:val="24"/>
          <w:lang w:eastAsia="ru-RU"/>
        </w:rPr>
      </w:pPr>
    </w:p>
    <w:p w:rsidR="006333E2" w:rsidRPr="006333E2" w:rsidRDefault="006333E2" w:rsidP="00C25A44">
      <w:pPr>
        <w:numPr>
          <w:ilvl w:val="0"/>
          <w:numId w:val="121"/>
        </w:numPr>
        <w:tabs>
          <w:tab w:val="left" w:pos="411"/>
        </w:tabs>
        <w:spacing w:after="0" w:line="240" w:lineRule="auto"/>
        <w:ind w:right="20"/>
        <w:jc w:val="both"/>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показатель не сформирован (недостаточный уровень – синий цвет)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6333E2" w:rsidRPr="006333E2" w:rsidRDefault="006333E2" w:rsidP="006333E2">
      <w:pPr>
        <w:spacing w:line="181" w:lineRule="auto"/>
        <w:ind w:left="260" w:right="20" w:firstLine="708"/>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Оценки «достаточный уровень» и «близкий к достаточному» отражают состояние нормы развития и освоения Образовательной программы.</w:t>
      </w:r>
    </w:p>
    <w:p w:rsidR="006333E2" w:rsidRPr="006333E2" w:rsidRDefault="006333E2" w:rsidP="006333E2">
      <w:pPr>
        <w:spacing w:line="224" w:lineRule="auto"/>
        <w:ind w:left="260" w:right="20" w:firstLine="708"/>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Преобладание оценок «достаточный уровень» свидетельствует об успешном развитии и освоении детьми основной образовательной программы дошкольного образования.</w:t>
      </w:r>
    </w:p>
    <w:p w:rsidR="006333E2" w:rsidRPr="006333E2" w:rsidRDefault="006333E2" w:rsidP="006333E2">
      <w:pPr>
        <w:spacing w:line="205" w:lineRule="auto"/>
        <w:ind w:left="260" w:right="20" w:firstLine="708"/>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Если по каким-то направлениям преобладают оценки «недостаточный уровень», следует усилить индивидуальную работу с ребёнком по данному направлению с учётом выявленных проблем, а также при взаимодействии с семьёй по реализации Образовательной программы.</w:t>
      </w:r>
    </w:p>
    <w:p w:rsidR="006333E2" w:rsidRPr="006333E2" w:rsidRDefault="006333E2" w:rsidP="006333E2">
      <w:pPr>
        <w:spacing w:line="233" w:lineRule="auto"/>
        <w:ind w:left="260" w:right="20" w:firstLine="708"/>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Результаты оценки индивидуального развития детей обсуждаются на педагогических заседаниях ДОУ для выработки индивидуальных траекторий развития, разработки индивидуальных программ.</w:t>
      </w:r>
    </w:p>
    <w:p w:rsidR="006333E2" w:rsidRPr="006333E2" w:rsidRDefault="006333E2" w:rsidP="006333E2">
      <w:pPr>
        <w:spacing w:line="224" w:lineRule="auto"/>
        <w:ind w:left="260" w:right="20" w:firstLine="426"/>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w:t>
      </w:r>
    </w:p>
    <w:p w:rsidR="006333E2" w:rsidRPr="00DB1FA3" w:rsidRDefault="006333E2" w:rsidP="00DB1FA3">
      <w:pPr>
        <w:numPr>
          <w:ilvl w:val="0"/>
          <w:numId w:val="122"/>
        </w:numPr>
        <w:tabs>
          <w:tab w:val="left" w:pos="450"/>
        </w:tabs>
        <w:spacing w:after="0" w:line="199" w:lineRule="auto"/>
        <w:ind w:right="20"/>
        <w:jc w:val="both"/>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6333E2" w:rsidRPr="006333E2" w:rsidRDefault="006333E2" w:rsidP="00DB1FA3">
      <w:pPr>
        <w:spacing w:line="224" w:lineRule="auto"/>
        <w:ind w:left="260" w:firstLine="1230"/>
        <w:jc w:val="both"/>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Обобщенные результаты оценки индивидуального развития детей могут использоваться в проблемно-ориентированном анализе деятельности ДОУ в целях п</w:t>
      </w:r>
      <w:r w:rsidR="00DB1FA3">
        <w:rPr>
          <w:rFonts w:ascii="Times New Roman" w:eastAsia="Gabriola" w:hAnsi="Times New Roman" w:cs="Times New Roman"/>
          <w:sz w:val="24"/>
          <w:szCs w:val="24"/>
          <w:lang w:eastAsia="ru-RU"/>
        </w:rPr>
        <w:t>ринятия управленческих решений.</w:t>
      </w:r>
    </w:p>
    <w:p w:rsidR="006333E2" w:rsidRPr="006333E2" w:rsidRDefault="006333E2" w:rsidP="006333E2">
      <w:pPr>
        <w:ind w:left="260" w:right="20" w:firstLine="754"/>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Основными пользователями информации о результатах оценки индивидуального развития детей являются:</w:t>
      </w:r>
    </w:p>
    <w:p w:rsidR="006333E2" w:rsidRPr="006333E2" w:rsidRDefault="006333E2" w:rsidP="006333E2">
      <w:pPr>
        <w:spacing w:line="189" w:lineRule="auto"/>
        <w:ind w:left="260" w:right="3780"/>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 родители (законные представители) воспитанников, - педагоги (непосредственно работающие с ребенком).</w:t>
      </w:r>
    </w:p>
    <w:p w:rsidR="006333E2" w:rsidRPr="006333E2" w:rsidRDefault="006333E2" w:rsidP="006333E2">
      <w:pPr>
        <w:ind w:left="260" w:right="20" w:firstLine="663"/>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Пользователями обобщенной информации о результатах индивидуального развития детей является:</w:t>
      </w:r>
    </w:p>
    <w:p w:rsidR="006333E2" w:rsidRPr="006333E2" w:rsidRDefault="006333E2" w:rsidP="006333E2">
      <w:pPr>
        <w:spacing w:line="189" w:lineRule="auto"/>
        <w:ind w:left="260"/>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 педагогический совет ДОУ.</w:t>
      </w:r>
    </w:p>
    <w:p w:rsidR="00DB1FA3" w:rsidRDefault="006333E2" w:rsidP="006333E2">
      <w:pPr>
        <w:ind w:right="-259"/>
        <w:jc w:val="center"/>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Результаты оценки индивидуального развития детей, хранятся у педагогов и в электронном виде в методическом кабинете. Обновляются по мере необходимост</w:t>
      </w:r>
      <w:r w:rsidR="00DB1FA3">
        <w:rPr>
          <w:rFonts w:ascii="Times New Roman" w:eastAsia="Gabriola" w:hAnsi="Times New Roman" w:cs="Times New Roman"/>
          <w:sz w:val="24"/>
          <w:szCs w:val="24"/>
          <w:lang w:eastAsia="ru-RU"/>
        </w:rPr>
        <w:t>и.</w:t>
      </w:r>
    </w:p>
    <w:p w:rsidR="006333E2" w:rsidRPr="006333E2" w:rsidRDefault="006333E2" w:rsidP="006333E2">
      <w:pPr>
        <w:ind w:right="-259"/>
        <w:jc w:val="center"/>
        <w:rPr>
          <w:rFonts w:ascii="Times New Roman" w:eastAsiaTheme="minorEastAsia" w:hAnsi="Times New Roman" w:cs="Times New Roman"/>
          <w:sz w:val="24"/>
          <w:szCs w:val="24"/>
          <w:lang w:eastAsia="ru-RU"/>
        </w:rPr>
      </w:pPr>
      <w:r w:rsidRPr="006333E2">
        <w:rPr>
          <w:rFonts w:ascii="Times New Roman" w:eastAsia="Gabriola" w:hAnsi="Times New Roman" w:cs="Times New Roman"/>
          <w:b/>
          <w:bCs/>
          <w:sz w:val="24"/>
          <w:szCs w:val="24"/>
          <w:lang w:eastAsia="ru-RU"/>
        </w:rPr>
        <w:lastRenderedPageBreak/>
        <w:t>2.7. ЧАСТЬ, ФОРМИРУЕМАЯ УЧАСТНИКАМИ ОБРАЗОВАТЕЛЬНЫХ ОТНОШЕНИЙ</w:t>
      </w:r>
    </w:p>
    <w:p w:rsidR="006333E2" w:rsidRPr="006333E2" w:rsidRDefault="006333E2" w:rsidP="006333E2">
      <w:pPr>
        <w:spacing w:line="116" w:lineRule="exact"/>
        <w:rPr>
          <w:rFonts w:ascii="Times New Roman" w:eastAsiaTheme="minorEastAsia" w:hAnsi="Times New Roman" w:cs="Times New Roman"/>
          <w:sz w:val="24"/>
          <w:szCs w:val="24"/>
          <w:lang w:eastAsia="ru-RU"/>
        </w:rPr>
      </w:pPr>
    </w:p>
    <w:p w:rsidR="006333E2" w:rsidRPr="006333E2" w:rsidRDefault="006333E2" w:rsidP="006333E2">
      <w:pPr>
        <w:spacing w:line="189" w:lineRule="auto"/>
        <w:ind w:left="260" w:right="20" w:firstLine="708"/>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Данная часть Программы учитывает образовательные потребности и интересы воспитанников, членов их семей и педагогов и ориентирована на:</w:t>
      </w:r>
    </w:p>
    <w:p w:rsidR="006333E2" w:rsidRPr="006333E2" w:rsidRDefault="006333E2" w:rsidP="006333E2">
      <w:pPr>
        <w:spacing w:line="1" w:lineRule="exact"/>
        <w:rPr>
          <w:rFonts w:ascii="Times New Roman" w:eastAsiaTheme="minorEastAsia" w:hAnsi="Times New Roman" w:cs="Times New Roman"/>
          <w:sz w:val="24"/>
          <w:szCs w:val="24"/>
          <w:lang w:eastAsia="ru-RU"/>
        </w:rPr>
      </w:pPr>
    </w:p>
    <w:p w:rsidR="0064780B" w:rsidRDefault="006333E2" w:rsidP="00DB1FA3">
      <w:pPr>
        <w:spacing w:line="199" w:lineRule="auto"/>
        <w:ind w:left="260" w:right="20"/>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 xml:space="preserve">– специфику национальных, социокультурных, экономических, климатических условий, в которых осуществляется образовательный процесс; </w:t>
      </w:r>
    </w:p>
    <w:p w:rsidR="006333E2" w:rsidRPr="006333E2" w:rsidRDefault="006333E2" w:rsidP="00DB1FA3">
      <w:pPr>
        <w:spacing w:line="199" w:lineRule="auto"/>
        <w:ind w:left="260" w:right="20"/>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 развитие детского творческого потенциала и навыков адаптации к современному обществу;</w:t>
      </w:r>
    </w:p>
    <w:p w:rsidR="006333E2" w:rsidRPr="006333E2" w:rsidRDefault="006333E2" w:rsidP="00DB1FA3">
      <w:pPr>
        <w:ind w:left="260" w:firstLine="224"/>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 поддержку интерес</w:t>
      </w:r>
      <w:r>
        <w:rPr>
          <w:rFonts w:ascii="Times New Roman" w:eastAsia="Gabriola" w:hAnsi="Times New Roman" w:cs="Times New Roman"/>
          <w:sz w:val="24"/>
          <w:szCs w:val="24"/>
          <w:lang w:eastAsia="ru-RU"/>
        </w:rPr>
        <w:t>ов педагогических работников дошкольной группы</w:t>
      </w:r>
      <w:r w:rsidR="005D5F61">
        <w:rPr>
          <w:rFonts w:ascii="Times New Roman" w:eastAsia="Gabriola" w:hAnsi="Times New Roman" w:cs="Times New Roman"/>
          <w:sz w:val="24"/>
          <w:szCs w:val="24"/>
          <w:lang w:eastAsia="ru-RU"/>
        </w:rPr>
        <w:t xml:space="preserve"> МБОУ О</w:t>
      </w:r>
      <w:r w:rsidR="00DB1FA3">
        <w:rPr>
          <w:rFonts w:ascii="Times New Roman" w:eastAsia="Gabriola" w:hAnsi="Times New Roman" w:cs="Times New Roman"/>
          <w:sz w:val="24"/>
          <w:szCs w:val="24"/>
          <w:lang w:eastAsia="ru-RU"/>
        </w:rPr>
        <w:t>ОШ с. Марьино Николаевка</w:t>
      </w:r>
      <w:r w:rsidRPr="006333E2">
        <w:rPr>
          <w:rFonts w:ascii="Times New Roman" w:eastAsia="Gabriola" w:hAnsi="Times New Roman" w:cs="Times New Roman"/>
          <w:sz w:val="24"/>
          <w:szCs w:val="24"/>
          <w:lang w:eastAsia="ru-RU"/>
        </w:rPr>
        <w:t>, реализация которых соответствует целям и задачам Программы;</w:t>
      </w:r>
    </w:p>
    <w:p w:rsidR="006333E2" w:rsidRPr="006333E2" w:rsidRDefault="006333E2" w:rsidP="006333E2">
      <w:pPr>
        <w:spacing w:line="189" w:lineRule="auto"/>
        <w:ind w:left="26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сложившиеся традиции  дошкольной группы</w:t>
      </w:r>
      <w:r w:rsidRPr="006333E2">
        <w:rPr>
          <w:rFonts w:ascii="Times New Roman" w:eastAsia="Gabriola" w:hAnsi="Times New Roman" w:cs="Times New Roman"/>
          <w:sz w:val="24"/>
          <w:szCs w:val="24"/>
          <w:lang w:eastAsia="ru-RU"/>
        </w:rPr>
        <w:t>.</w:t>
      </w:r>
    </w:p>
    <w:p w:rsidR="006333E2" w:rsidRPr="006333E2" w:rsidRDefault="006333E2" w:rsidP="006333E2">
      <w:pPr>
        <w:spacing w:line="1" w:lineRule="exact"/>
        <w:rPr>
          <w:rFonts w:ascii="Times New Roman" w:eastAsiaTheme="minorEastAsia" w:hAnsi="Times New Roman" w:cs="Times New Roman"/>
          <w:sz w:val="24"/>
          <w:szCs w:val="24"/>
          <w:lang w:eastAsia="ru-RU"/>
        </w:rPr>
      </w:pPr>
    </w:p>
    <w:p w:rsidR="006333E2" w:rsidRPr="006333E2" w:rsidRDefault="006333E2" w:rsidP="006B73BF">
      <w:pPr>
        <w:spacing w:line="223" w:lineRule="auto"/>
        <w:ind w:left="260" w:firstLine="708"/>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Совершенствование образовательного процесса и удовлетворение потребностей родителей происходит при реализации образовательных областей, через формирование у дошкольников культуры родного края «Краеведение».</w:t>
      </w:r>
    </w:p>
    <w:p w:rsidR="006333E2" w:rsidRPr="006333E2" w:rsidRDefault="006333E2" w:rsidP="006333E2">
      <w:pPr>
        <w:spacing w:line="201" w:lineRule="auto"/>
        <w:ind w:left="260" w:right="20" w:firstLine="708"/>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b/>
          <w:bCs/>
          <w:sz w:val="24"/>
          <w:szCs w:val="24"/>
          <w:lang w:eastAsia="ru-RU"/>
        </w:rPr>
        <w:t>«</w:t>
      </w:r>
      <w:r w:rsidRPr="006333E2">
        <w:rPr>
          <w:rFonts w:ascii="Times New Roman" w:eastAsia="Gabriola" w:hAnsi="Times New Roman" w:cs="Times New Roman"/>
          <w:sz w:val="24"/>
          <w:szCs w:val="24"/>
          <w:lang w:eastAsia="ru-RU"/>
        </w:rPr>
        <w:t>Краеведение» является</w:t>
      </w:r>
      <w:r>
        <w:rPr>
          <w:rFonts w:ascii="Times New Roman" w:eastAsia="Gabriola" w:hAnsi="Times New Roman" w:cs="Times New Roman"/>
          <w:sz w:val="24"/>
          <w:szCs w:val="24"/>
          <w:lang w:eastAsia="ru-RU"/>
        </w:rPr>
        <w:t xml:space="preserve"> </w:t>
      </w:r>
      <w:r w:rsidRPr="006333E2">
        <w:rPr>
          <w:rFonts w:ascii="Times New Roman" w:eastAsia="Gabriola" w:hAnsi="Times New Roman" w:cs="Times New Roman"/>
          <w:sz w:val="24"/>
          <w:szCs w:val="24"/>
          <w:lang w:eastAsia="ru-RU"/>
        </w:rPr>
        <w:t>одним из средств воспитания гражданственности,</w:t>
      </w:r>
      <w:r w:rsidRPr="006333E2">
        <w:rPr>
          <w:rFonts w:ascii="Times New Roman" w:eastAsia="Gabriola" w:hAnsi="Times New Roman" w:cs="Times New Roman"/>
          <w:b/>
          <w:bCs/>
          <w:sz w:val="24"/>
          <w:szCs w:val="24"/>
          <w:lang w:eastAsia="ru-RU"/>
        </w:rPr>
        <w:t xml:space="preserve"> </w:t>
      </w:r>
      <w:r w:rsidRPr="006333E2">
        <w:rPr>
          <w:rFonts w:ascii="Times New Roman" w:eastAsia="Gabriola" w:hAnsi="Times New Roman" w:cs="Times New Roman"/>
          <w:sz w:val="24"/>
          <w:szCs w:val="24"/>
          <w:lang w:eastAsia="ru-RU"/>
        </w:rPr>
        <w:t>патриотизма, формирования у дошкольников основ краеведческой культуры и способствует формированию высоких моральных качеств, таких как бережное отношение к природе, любовь к Родине, патриотизм, чувство гордости за свою Родину.</w:t>
      </w:r>
    </w:p>
    <w:p w:rsidR="006333E2" w:rsidRPr="006333E2" w:rsidRDefault="006333E2" w:rsidP="006B73BF">
      <w:pPr>
        <w:spacing w:line="199" w:lineRule="auto"/>
        <w:ind w:left="260" w:right="20" w:firstLine="708"/>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Эта мысль прослеживается, как одна из главных задач нашего детского сада – воспитывать уважение к историческому прошлому нашей страны, любовь к Родине, начиная с малой родины. В этой связи, огромное значение имеет ознакомление дошкол</w:t>
      </w:r>
      <w:r>
        <w:rPr>
          <w:rFonts w:ascii="Times New Roman" w:eastAsia="Gabriola" w:hAnsi="Times New Roman" w:cs="Times New Roman"/>
          <w:sz w:val="24"/>
          <w:szCs w:val="24"/>
          <w:lang w:eastAsia="ru-RU"/>
        </w:rPr>
        <w:t>ьников с родным селом Марьино -</w:t>
      </w:r>
      <w:r w:rsidR="006B73BF">
        <w:rPr>
          <w:rFonts w:ascii="Times New Roman" w:eastAsia="Gabriola" w:hAnsi="Times New Roman" w:cs="Times New Roman"/>
          <w:sz w:val="24"/>
          <w:szCs w:val="24"/>
          <w:lang w:eastAsia="ru-RU"/>
        </w:rPr>
        <w:t xml:space="preserve"> </w:t>
      </w:r>
      <w:r>
        <w:rPr>
          <w:rFonts w:ascii="Times New Roman" w:eastAsia="Gabriola" w:hAnsi="Times New Roman" w:cs="Times New Roman"/>
          <w:sz w:val="24"/>
          <w:szCs w:val="24"/>
          <w:lang w:eastAsia="ru-RU"/>
        </w:rPr>
        <w:t>Николаевка</w:t>
      </w:r>
      <w:r w:rsidRPr="006333E2">
        <w:rPr>
          <w:rFonts w:ascii="Times New Roman" w:eastAsia="Gabriola" w:hAnsi="Times New Roman" w:cs="Times New Roman"/>
          <w:sz w:val="24"/>
          <w:szCs w:val="24"/>
          <w:lang w:eastAsia="ru-RU"/>
        </w:rPr>
        <w:t xml:space="preserve">, </w:t>
      </w:r>
      <w:r w:rsidRPr="006B73BF">
        <w:rPr>
          <w:rFonts w:ascii="Times New Roman" w:eastAsia="Gabriola" w:hAnsi="Times New Roman" w:cs="Times New Roman"/>
          <w:sz w:val="24"/>
          <w:szCs w:val="24"/>
          <w:lang w:eastAsia="ru-RU"/>
        </w:rPr>
        <w:t>Липецкой областью.</w:t>
      </w:r>
    </w:p>
    <w:p w:rsidR="006333E2" w:rsidRPr="006333E2" w:rsidRDefault="006333E2" w:rsidP="006333E2">
      <w:pPr>
        <w:spacing w:line="182" w:lineRule="auto"/>
        <w:ind w:left="260" w:right="20" w:firstLine="708"/>
        <w:jc w:val="both"/>
        <w:rPr>
          <w:rFonts w:ascii="Times New Roman" w:eastAsiaTheme="minorEastAsia" w:hAnsi="Times New Roman" w:cs="Times New Roman"/>
          <w:sz w:val="24"/>
          <w:szCs w:val="24"/>
          <w:lang w:eastAsia="ru-RU"/>
        </w:rPr>
      </w:pPr>
      <w:r w:rsidRPr="006333E2">
        <w:rPr>
          <w:rFonts w:ascii="Times New Roman" w:eastAsia="Gabriola" w:hAnsi="Times New Roman" w:cs="Times New Roman"/>
          <w:sz w:val="24"/>
          <w:szCs w:val="24"/>
          <w:lang w:eastAsia="ru-RU"/>
        </w:rPr>
        <w:t>Краеведение помогает видеть красоту в природе, находить прекрасное в народном творчестве, с чем навсегда свяжутся незабываемые образы родного края. Изучение своего края исключительно, как и в воспитательном, так и в познавательном отношении. В процессе познавательной активности дети получают жизненно необходимые знания. Знакомство с прошлым, настоящим и предполагаемым будущим своей малой родины, особенностями природы, экономических, политических, культурных и других условий способствует формированию у детей гражданского мировоззрения.</w:t>
      </w:r>
    </w:p>
    <w:p w:rsidR="006333E2" w:rsidRPr="006333E2" w:rsidRDefault="006333E2" w:rsidP="006333E2">
      <w:pPr>
        <w:spacing w:line="6" w:lineRule="exact"/>
        <w:rPr>
          <w:rFonts w:ascii="Times New Roman" w:eastAsiaTheme="minorEastAsia" w:hAnsi="Times New Roman" w:cs="Times New Roman"/>
          <w:sz w:val="24"/>
          <w:szCs w:val="24"/>
          <w:lang w:eastAsia="ru-RU"/>
        </w:rPr>
      </w:pPr>
    </w:p>
    <w:p w:rsidR="006333E2" w:rsidRPr="006333E2" w:rsidRDefault="006333E2" w:rsidP="006B73BF">
      <w:pPr>
        <w:ind w:left="260" w:right="600" w:firstLine="708"/>
        <w:rPr>
          <w:rFonts w:ascii="Times New Roman" w:eastAsiaTheme="minorEastAsia" w:hAnsi="Times New Roman" w:cs="Times New Roman"/>
          <w:sz w:val="24"/>
          <w:szCs w:val="24"/>
          <w:lang w:eastAsia="ru-RU"/>
        </w:rPr>
      </w:pPr>
      <w:r w:rsidRPr="006333E2">
        <w:rPr>
          <w:rFonts w:ascii="Times New Roman" w:eastAsia="Gabriola" w:hAnsi="Times New Roman" w:cs="Times New Roman"/>
          <w:b/>
          <w:bCs/>
          <w:i/>
          <w:iCs/>
          <w:sz w:val="24"/>
          <w:szCs w:val="24"/>
          <w:lang w:eastAsia="ru-RU"/>
        </w:rPr>
        <w:t xml:space="preserve">Новизна и теоретическая значимость </w:t>
      </w:r>
      <w:r w:rsidRPr="006333E2">
        <w:rPr>
          <w:rFonts w:ascii="Times New Roman" w:eastAsia="Gabriola" w:hAnsi="Times New Roman" w:cs="Times New Roman"/>
          <w:sz w:val="24"/>
          <w:szCs w:val="24"/>
          <w:lang w:eastAsia="ru-RU"/>
        </w:rPr>
        <w:t>образовательной программы «Родной</w:t>
      </w:r>
      <w:r w:rsidRPr="006333E2">
        <w:rPr>
          <w:rFonts w:ascii="Times New Roman" w:eastAsia="Gabriola" w:hAnsi="Times New Roman" w:cs="Times New Roman"/>
          <w:b/>
          <w:bCs/>
          <w:i/>
          <w:iCs/>
          <w:sz w:val="24"/>
          <w:szCs w:val="24"/>
          <w:lang w:eastAsia="ru-RU"/>
        </w:rPr>
        <w:t xml:space="preserve"> </w:t>
      </w:r>
      <w:r w:rsidRPr="006333E2">
        <w:rPr>
          <w:rFonts w:ascii="Times New Roman" w:eastAsia="Gabriola" w:hAnsi="Times New Roman" w:cs="Times New Roman"/>
          <w:sz w:val="24"/>
          <w:szCs w:val="24"/>
          <w:lang w:eastAsia="ru-RU"/>
        </w:rPr>
        <w:t>край» заключается:</w:t>
      </w:r>
    </w:p>
    <w:p w:rsidR="006333E2" w:rsidRPr="006B73BF" w:rsidRDefault="006333E2" w:rsidP="006B73BF">
      <w:pPr>
        <w:numPr>
          <w:ilvl w:val="0"/>
          <w:numId w:val="124"/>
        </w:numPr>
        <w:tabs>
          <w:tab w:val="left" w:pos="404"/>
        </w:tabs>
        <w:spacing w:after="0" w:line="240" w:lineRule="auto"/>
        <w:ind w:right="1020"/>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в уточнении структуры и содержания краеведческой культуры применительно к дошкольному возрасту;</w:t>
      </w:r>
    </w:p>
    <w:p w:rsidR="006333E2" w:rsidRPr="006333E2" w:rsidRDefault="006333E2" w:rsidP="00C25A44">
      <w:pPr>
        <w:numPr>
          <w:ilvl w:val="0"/>
          <w:numId w:val="124"/>
        </w:numPr>
        <w:tabs>
          <w:tab w:val="left" w:pos="400"/>
        </w:tabs>
        <w:spacing w:after="0" w:line="182" w:lineRule="auto"/>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в определении критериев и уровней сформированности краеведческой культуры</w:t>
      </w:r>
    </w:p>
    <w:p w:rsidR="006333E2" w:rsidRPr="006333E2" w:rsidRDefault="006333E2" w:rsidP="006333E2">
      <w:pPr>
        <w:spacing w:line="181" w:lineRule="auto"/>
        <w:ind w:left="260" w:right="20" w:firstLine="708"/>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и</w:t>
      </w:r>
      <w:r>
        <w:rPr>
          <w:rFonts w:ascii="Times New Roman" w:eastAsia="Gabriola" w:hAnsi="Times New Roman" w:cs="Times New Roman"/>
          <w:sz w:val="24"/>
          <w:szCs w:val="24"/>
          <w:lang w:eastAsia="ru-RU"/>
        </w:rPr>
        <w:t xml:space="preserve"> </w:t>
      </w:r>
      <w:r w:rsidRPr="006333E2">
        <w:rPr>
          <w:rFonts w:ascii="Times New Roman" w:eastAsia="Gabriola" w:hAnsi="Times New Roman" w:cs="Times New Roman"/>
          <w:sz w:val="24"/>
          <w:szCs w:val="24"/>
          <w:lang w:eastAsia="ru-RU"/>
        </w:rPr>
        <w:t>дошкольника;</w:t>
      </w:r>
    </w:p>
    <w:p w:rsidR="006333E2" w:rsidRPr="006333E2" w:rsidRDefault="006333E2" w:rsidP="00C25A44">
      <w:pPr>
        <w:numPr>
          <w:ilvl w:val="0"/>
          <w:numId w:val="125"/>
        </w:numPr>
        <w:tabs>
          <w:tab w:val="left" w:pos="416"/>
        </w:tabs>
        <w:spacing w:after="0" w:line="189" w:lineRule="auto"/>
        <w:ind w:right="100"/>
        <w:rPr>
          <w:rFonts w:ascii="Times New Roman" w:eastAsia="Gabriola" w:hAnsi="Times New Roman" w:cs="Times New Roman"/>
          <w:sz w:val="24"/>
          <w:szCs w:val="24"/>
          <w:lang w:eastAsia="ru-RU"/>
        </w:rPr>
      </w:pPr>
      <w:r w:rsidRPr="006333E2">
        <w:rPr>
          <w:rFonts w:ascii="Times New Roman" w:eastAsia="Gabriola" w:hAnsi="Times New Roman" w:cs="Times New Roman"/>
          <w:sz w:val="24"/>
          <w:szCs w:val="24"/>
          <w:lang w:eastAsia="ru-RU"/>
        </w:rPr>
        <w:t xml:space="preserve">в создании системы формирования краеведческой культуры у дошкольников </w:t>
      </w:r>
      <w:r w:rsidRPr="006333E2">
        <w:rPr>
          <w:rFonts w:ascii="Times New Roman" w:eastAsia="Gabriola" w:hAnsi="Times New Roman" w:cs="Times New Roman"/>
          <w:b/>
          <w:bCs/>
          <w:i/>
          <w:iCs/>
          <w:sz w:val="24"/>
          <w:szCs w:val="24"/>
          <w:lang w:eastAsia="ru-RU"/>
        </w:rPr>
        <w:t xml:space="preserve">Отличительная особенность данной программы </w:t>
      </w:r>
      <w:r w:rsidRPr="006333E2">
        <w:rPr>
          <w:rFonts w:ascii="Times New Roman" w:eastAsia="Gabriola" w:hAnsi="Times New Roman" w:cs="Times New Roman"/>
          <w:sz w:val="24"/>
          <w:szCs w:val="24"/>
          <w:lang w:eastAsia="ru-RU"/>
        </w:rPr>
        <w:t>состоит в её практической</w:t>
      </w:r>
      <w:r>
        <w:rPr>
          <w:rFonts w:ascii="Times New Roman" w:eastAsia="Gabriola" w:hAnsi="Times New Roman" w:cs="Times New Roman"/>
          <w:sz w:val="24"/>
          <w:szCs w:val="24"/>
          <w:lang w:eastAsia="ru-RU"/>
        </w:rPr>
        <w:t xml:space="preserve"> </w:t>
      </w:r>
      <w:r w:rsidRPr="006333E2">
        <w:rPr>
          <w:rFonts w:ascii="Times New Roman" w:eastAsia="Gabriola" w:hAnsi="Times New Roman" w:cs="Times New Roman"/>
          <w:sz w:val="24"/>
          <w:szCs w:val="24"/>
          <w:lang w:eastAsia="ru-RU"/>
        </w:rPr>
        <w:t>значимости: вовлечение детей и родителей в поисковую, исследовательскую деятельность; реализация индивидуального подхода; формирование и апробация блока диагностических методик, позволяющих управлять процессом становления краеведческой культуры дошкольников.</w:t>
      </w:r>
    </w:p>
    <w:p w:rsidR="003771F4" w:rsidRDefault="003771F4" w:rsidP="003771F4">
      <w:pPr>
        <w:rPr>
          <w:rFonts w:ascii="Times New Roman" w:eastAsiaTheme="minorEastAsia" w:hAnsi="Times New Roman" w:cs="Times New Roman"/>
          <w:sz w:val="24"/>
          <w:szCs w:val="24"/>
          <w:lang w:eastAsia="ru-RU"/>
        </w:rPr>
      </w:pPr>
    </w:p>
    <w:p w:rsidR="006333E2" w:rsidRPr="003771F4" w:rsidRDefault="006333E2" w:rsidP="003771F4">
      <w:pPr>
        <w:rPr>
          <w:rFonts w:ascii="Times New Roman" w:eastAsiaTheme="minorEastAsia" w:hAnsi="Times New Roman" w:cs="Times New Roman"/>
          <w:sz w:val="28"/>
          <w:szCs w:val="24"/>
          <w:lang w:eastAsia="ru-RU"/>
        </w:rPr>
      </w:pPr>
      <w:r w:rsidRPr="003771F4">
        <w:rPr>
          <w:rFonts w:ascii="Times New Roman" w:eastAsia="Gabriola" w:hAnsi="Times New Roman" w:cs="Times New Roman"/>
          <w:b/>
          <w:bCs/>
          <w:sz w:val="28"/>
          <w:szCs w:val="24"/>
          <w:lang w:eastAsia="ru-RU"/>
        </w:rPr>
        <w:t>2.7.1.Обеспечение реализации образовательных областей в парциальных программах</w:t>
      </w:r>
    </w:p>
    <w:p w:rsidR="00D206E2" w:rsidRPr="003771F4" w:rsidRDefault="006333E2" w:rsidP="003771F4">
      <w:pPr>
        <w:ind w:left="940"/>
        <w:rPr>
          <w:rFonts w:ascii="Times New Roman" w:eastAsiaTheme="minorEastAsia" w:hAnsi="Times New Roman" w:cs="Times New Roman"/>
          <w:sz w:val="28"/>
          <w:szCs w:val="24"/>
          <w:lang w:eastAsia="ru-RU"/>
        </w:rPr>
      </w:pPr>
      <w:r w:rsidRPr="003771F4">
        <w:rPr>
          <w:rFonts w:ascii="Times New Roman" w:eastAsia="Gabriola" w:hAnsi="Times New Roman" w:cs="Times New Roman"/>
          <w:b/>
          <w:bCs/>
          <w:sz w:val="28"/>
          <w:szCs w:val="24"/>
          <w:lang w:eastAsia="ru-RU"/>
        </w:rPr>
        <w:t>«Краеведение, как потенциал социально-личностного развития ребенка-дошкольника»</w:t>
      </w:r>
    </w:p>
    <w:tbl>
      <w:tblPr>
        <w:tblW w:w="9600" w:type="dxa"/>
        <w:tblInd w:w="150" w:type="dxa"/>
        <w:tblLayout w:type="fixed"/>
        <w:tblCellMar>
          <w:left w:w="0" w:type="dxa"/>
          <w:right w:w="0" w:type="dxa"/>
        </w:tblCellMar>
        <w:tblLook w:val="04A0" w:firstRow="1" w:lastRow="0" w:firstColumn="1" w:lastColumn="0" w:noHBand="0" w:noVBand="1"/>
      </w:tblPr>
      <w:tblGrid>
        <w:gridCol w:w="2260"/>
        <w:gridCol w:w="1500"/>
        <w:gridCol w:w="1360"/>
        <w:gridCol w:w="2253"/>
        <w:gridCol w:w="7"/>
        <w:gridCol w:w="460"/>
        <w:gridCol w:w="1760"/>
      </w:tblGrid>
      <w:tr w:rsidR="00A907E1" w:rsidRPr="00A907E1" w:rsidTr="00A907E1">
        <w:trPr>
          <w:trHeight w:val="282"/>
        </w:trPr>
        <w:tc>
          <w:tcPr>
            <w:tcW w:w="2260" w:type="dxa"/>
            <w:tcBorders>
              <w:top w:val="single" w:sz="8" w:space="0" w:color="00000A"/>
              <w:left w:val="single" w:sz="8" w:space="0" w:color="00000A"/>
              <w:right w:val="single" w:sz="8" w:space="0" w:color="00000A"/>
            </w:tcBorders>
            <w:vAlign w:val="bottom"/>
          </w:tcPr>
          <w:p w:rsidR="00A907E1" w:rsidRPr="00A907E1" w:rsidRDefault="00A907E1" w:rsidP="00A907E1">
            <w:pPr>
              <w:spacing w:line="281"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lastRenderedPageBreak/>
              <w:t>Обоснование</w:t>
            </w:r>
          </w:p>
        </w:tc>
        <w:tc>
          <w:tcPr>
            <w:tcW w:w="1500" w:type="dxa"/>
            <w:tcBorders>
              <w:top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840" w:type="dxa"/>
            <w:gridSpan w:val="5"/>
            <w:tcBorders>
              <w:top w:val="single" w:sz="8" w:space="0" w:color="00000A"/>
              <w:right w:val="single" w:sz="8" w:space="0" w:color="00000A"/>
            </w:tcBorders>
            <w:vAlign w:val="bottom"/>
          </w:tcPr>
          <w:p w:rsidR="00A907E1" w:rsidRPr="00A907E1" w:rsidRDefault="00A907E1" w:rsidP="00A907E1">
            <w:pPr>
              <w:spacing w:line="281" w:lineRule="exact"/>
              <w:ind w:right="45"/>
              <w:jc w:val="right"/>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В проекте «Национальной доктрины образования в</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приоритетного</w:t>
            </w: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Российской Федерации» подчеркивается, что система образования</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направления</w:t>
            </w: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призвана  обеспечить  воспитание  патриотов  России,  граждан</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(нормативно-</w:t>
            </w: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правового  государства,  уважающих  права  и  свободы  личности,</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правовое,</w:t>
            </w:r>
          </w:p>
        </w:tc>
        <w:tc>
          <w:tcPr>
            <w:tcW w:w="1500" w:type="dxa"/>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обладающих</w:t>
            </w:r>
          </w:p>
        </w:tc>
        <w:tc>
          <w:tcPr>
            <w:tcW w:w="1360" w:type="dxa"/>
            <w:vAlign w:val="bottom"/>
          </w:tcPr>
          <w:p w:rsidR="00A907E1" w:rsidRPr="00A907E1" w:rsidRDefault="00A907E1" w:rsidP="00A907E1">
            <w:pPr>
              <w:spacing w:line="276" w:lineRule="exact"/>
              <w:ind w:left="3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высокой</w:t>
            </w:r>
          </w:p>
        </w:tc>
        <w:tc>
          <w:tcPr>
            <w:tcW w:w="2260" w:type="dxa"/>
            <w:gridSpan w:val="2"/>
            <w:vAlign w:val="bottom"/>
          </w:tcPr>
          <w:p w:rsidR="00A907E1" w:rsidRPr="00A907E1" w:rsidRDefault="00A907E1" w:rsidP="00A907E1">
            <w:pPr>
              <w:spacing w:line="276" w:lineRule="exact"/>
              <w:ind w:left="2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нравственностью</w:t>
            </w:r>
          </w:p>
        </w:tc>
        <w:tc>
          <w:tcPr>
            <w:tcW w:w="460" w:type="dxa"/>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и</w:t>
            </w:r>
          </w:p>
        </w:tc>
        <w:tc>
          <w:tcPr>
            <w:tcW w:w="1760" w:type="dxa"/>
            <w:tcBorders>
              <w:right w:val="single" w:sz="8" w:space="0" w:color="00000A"/>
            </w:tcBorders>
            <w:vAlign w:val="bottom"/>
          </w:tcPr>
          <w:p w:rsidR="00A907E1" w:rsidRPr="00A907E1" w:rsidRDefault="00A907E1" w:rsidP="00A907E1">
            <w:pPr>
              <w:spacing w:line="276" w:lineRule="exact"/>
              <w:ind w:right="45"/>
              <w:jc w:val="right"/>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проявляющих</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теоретическое,</w:t>
            </w:r>
          </w:p>
        </w:tc>
        <w:tc>
          <w:tcPr>
            <w:tcW w:w="5120" w:type="dxa"/>
            <w:gridSpan w:val="4"/>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национальную и религиозную терпимость.</w:t>
            </w:r>
          </w:p>
        </w:tc>
        <w:tc>
          <w:tcPr>
            <w:tcW w:w="4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6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социальная</w:t>
            </w:r>
          </w:p>
        </w:tc>
        <w:tc>
          <w:tcPr>
            <w:tcW w:w="150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3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2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4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6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значимость)</w:t>
            </w:r>
          </w:p>
        </w:tc>
        <w:tc>
          <w:tcPr>
            <w:tcW w:w="7340" w:type="dxa"/>
            <w:gridSpan w:val="6"/>
            <w:tcBorders>
              <w:right w:val="single" w:sz="8" w:space="0" w:color="00000A"/>
            </w:tcBorders>
            <w:vAlign w:val="bottom"/>
          </w:tcPr>
          <w:p w:rsidR="00A907E1" w:rsidRPr="00A907E1" w:rsidRDefault="00A907E1" w:rsidP="00A907E1">
            <w:pPr>
              <w:spacing w:line="276" w:lineRule="exact"/>
              <w:ind w:right="45"/>
              <w:jc w:val="right"/>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Дошкольный возраст самый сенситивный (чувствительный)</w:t>
            </w:r>
          </w:p>
        </w:tc>
      </w:tr>
      <w:tr w:rsidR="00A907E1" w:rsidRPr="00A907E1" w:rsidTr="006B73BF">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113" w:type="dxa"/>
            <w:gridSpan w:val="3"/>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из   всех   возрастных   периодов,   именно</w:t>
            </w:r>
          </w:p>
        </w:tc>
        <w:tc>
          <w:tcPr>
            <w:tcW w:w="2227" w:type="dxa"/>
            <w:gridSpan w:val="3"/>
            <w:tcBorders>
              <w:right w:val="single" w:sz="8" w:space="0" w:color="00000A"/>
            </w:tcBorders>
            <w:vAlign w:val="bottom"/>
          </w:tcPr>
          <w:p w:rsidR="00A907E1" w:rsidRPr="00A907E1" w:rsidRDefault="00A907E1" w:rsidP="006B73BF">
            <w:pPr>
              <w:spacing w:line="276" w:lineRule="exact"/>
              <w:ind w:right="25"/>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в этом   возрасте</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закладываются основы человеческой личности, ее нравственные и</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культурные ценности. Как важно в этот период создать вокруг</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ребенка  чистую,  духовно-здоровую  атмосферу  для  развития  и</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120" w:type="dxa"/>
            <w:gridSpan w:val="4"/>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воспитания в обществе, детском саду, семье.</w:t>
            </w:r>
          </w:p>
        </w:tc>
        <w:tc>
          <w:tcPr>
            <w:tcW w:w="4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6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right="45"/>
              <w:jc w:val="right"/>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Без знания собственных корней, традиций своего народа</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нельзя  воспитать  полноценного  человека,  любящего  своих</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родителей, свой дом, свою страну, с уважением относиться к другим</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народам. Малая Родина, каждый город хранит память о своих</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великих гражданах, рассказывает об основном роде деятельности его</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жителей, напоминает о военных триумфах соотечественников и</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гордится их победами, трудится и празднует, имеет свои традиции и</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обычаи. Приобщение детей к родному краю будет успешным, если</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обеспечивается активная познавательная, игровая и художественная</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860" w:type="dxa"/>
            <w:gridSpan w:val="2"/>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деятельность ребенка.</w:t>
            </w:r>
          </w:p>
        </w:tc>
        <w:tc>
          <w:tcPr>
            <w:tcW w:w="22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4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6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Уважительное отношение к народной культуре, пробуждает веру  в</w:t>
            </w:r>
          </w:p>
        </w:tc>
      </w:tr>
      <w:tr w:rsidR="00A907E1" w:rsidRPr="00A907E1" w:rsidTr="00A907E1">
        <w:trPr>
          <w:trHeight w:val="287"/>
        </w:trPr>
        <w:tc>
          <w:tcPr>
            <w:tcW w:w="2260" w:type="dxa"/>
            <w:tcBorders>
              <w:left w:val="single" w:sz="8" w:space="0" w:color="00000A"/>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bottom w:val="single" w:sz="8" w:space="0" w:color="00000A"/>
              <w:right w:val="single" w:sz="8" w:space="0" w:color="00000A"/>
            </w:tcBorders>
            <w:vAlign w:val="bottom"/>
          </w:tcPr>
          <w:p w:rsidR="00A907E1" w:rsidRPr="00A907E1" w:rsidRDefault="00A907E1" w:rsidP="00A907E1">
            <w:pPr>
              <w:spacing w:line="287"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детях в то, что пришли они в этот мир творить добро и красоту.</w:t>
            </w:r>
          </w:p>
        </w:tc>
      </w:tr>
      <w:tr w:rsidR="00A907E1" w:rsidRPr="00A907E1" w:rsidTr="00A907E1">
        <w:trPr>
          <w:trHeight w:val="255"/>
        </w:trPr>
        <w:tc>
          <w:tcPr>
            <w:tcW w:w="2260" w:type="dxa"/>
            <w:tcBorders>
              <w:left w:val="single" w:sz="8" w:space="0" w:color="00000A"/>
              <w:right w:val="single" w:sz="8" w:space="0" w:color="00000A"/>
            </w:tcBorders>
            <w:vAlign w:val="bottom"/>
          </w:tcPr>
          <w:p w:rsidR="00A907E1" w:rsidRPr="00A907E1" w:rsidRDefault="00A907E1" w:rsidP="00A907E1">
            <w:pPr>
              <w:spacing w:line="255"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Цель и</w:t>
            </w:r>
          </w:p>
        </w:tc>
        <w:tc>
          <w:tcPr>
            <w:tcW w:w="1500" w:type="dxa"/>
            <w:vAlign w:val="bottom"/>
          </w:tcPr>
          <w:p w:rsidR="00A907E1" w:rsidRPr="00A907E1" w:rsidRDefault="00A907E1" w:rsidP="00A907E1">
            <w:pPr>
              <w:spacing w:line="255"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i/>
                <w:iCs/>
                <w:sz w:val="24"/>
                <w:szCs w:val="24"/>
                <w:lang w:eastAsia="ru-RU"/>
              </w:rPr>
              <w:t>Цель:</w:t>
            </w:r>
          </w:p>
        </w:tc>
        <w:tc>
          <w:tcPr>
            <w:tcW w:w="13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2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4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6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Задачи</w:t>
            </w:r>
            <w:r>
              <w:rPr>
                <w:rFonts w:ascii="Times New Roman" w:eastAsia="Gabriola" w:hAnsi="Times New Roman" w:cs="Times New Roman"/>
                <w:sz w:val="24"/>
                <w:szCs w:val="24"/>
                <w:lang w:eastAsia="ru-RU"/>
              </w:rPr>
              <w:t xml:space="preserve"> </w:t>
            </w:r>
            <w:r w:rsidRPr="00A907E1">
              <w:rPr>
                <w:rFonts w:ascii="Times New Roman" w:eastAsia="Gabriola" w:hAnsi="Times New Roman" w:cs="Times New Roman"/>
                <w:sz w:val="24"/>
                <w:szCs w:val="24"/>
                <w:lang w:eastAsia="ru-RU"/>
              </w:rPr>
              <w:t>реализации</w:t>
            </w:r>
          </w:p>
        </w:tc>
        <w:tc>
          <w:tcPr>
            <w:tcW w:w="150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840" w:type="dxa"/>
            <w:gridSpan w:val="5"/>
            <w:tcBorders>
              <w:right w:val="single" w:sz="8" w:space="0" w:color="00000A"/>
            </w:tcBorders>
            <w:vAlign w:val="bottom"/>
          </w:tcPr>
          <w:p w:rsidR="00A907E1" w:rsidRPr="00A907E1" w:rsidRDefault="00A907E1" w:rsidP="00A907E1">
            <w:pPr>
              <w:spacing w:line="276" w:lineRule="exact"/>
              <w:ind w:right="45"/>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Фор</w:t>
            </w:r>
            <w:r>
              <w:rPr>
                <w:rFonts w:ascii="Times New Roman" w:eastAsia="Gabriola" w:hAnsi="Times New Roman" w:cs="Times New Roman"/>
                <w:sz w:val="24"/>
                <w:szCs w:val="24"/>
                <w:lang w:eastAsia="ru-RU"/>
              </w:rPr>
              <w:t>мирование  у  воспитанников  дошкольной группы</w:t>
            </w:r>
            <w:r w:rsidRPr="00A907E1">
              <w:rPr>
                <w:rFonts w:ascii="Times New Roman" w:eastAsia="Gabriola" w:hAnsi="Times New Roman" w:cs="Times New Roman"/>
                <w:sz w:val="24"/>
                <w:szCs w:val="24"/>
                <w:lang w:eastAsia="ru-RU"/>
              </w:rPr>
              <w:t xml:space="preserve">  целостных</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приоритетного</w:t>
            </w: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представлений об окружающей природе, социальной среде родного</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направления</w:t>
            </w: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края и месте человека в ней, чувства собственного достоинства,</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гармоническое  проявление  патриотических  чувств  и  культуры</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00" w:type="dxa"/>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общения.</w:t>
            </w:r>
          </w:p>
        </w:tc>
        <w:tc>
          <w:tcPr>
            <w:tcW w:w="13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2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4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6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7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В соответствии с поставленной целью определяются</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120" w:type="dxa"/>
            <w:gridSpan w:val="4"/>
            <w:vAlign w:val="bottom"/>
          </w:tcPr>
          <w:p w:rsidR="00A907E1" w:rsidRPr="00A907E1" w:rsidRDefault="00A907E1" w:rsidP="00A907E1">
            <w:pPr>
              <w:spacing w:line="277"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xml:space="preserve">конкретные </w:t>
            </w:r>
            <w:r w:rsidRPr="00A907E1">
              <w:rPr>
                <w:rFonts w:ascii="Times New Roman" w:eastAsia="Gabriola" w:hAnsi="Times New Roman" w:cs="Times New Roman"/>
                <w:b/>
                <w:bCs/>
                <w:i/>
                <w:iCs/>
                <w:sz w:val="24"/>
                <w:szCs w:val="24"/>
                <w:lang w:eastAsia="ru-RU"/>
              </w:rPr>
              <w:t>задачи</w:t>
            </w:r>
            <w:r w:rsidRPr="00A907E1">
              <w:rPr>
                <w:rFonts w:ascii="Times New Roman" w:eastAsia="Gabriola" w:hAnsi="Times New Roman" w:cs="Times New Roman"/>
                <w:sz w:val="24"/>
                <w:szCs w:val="24"/>
                <w:lang w:eastAsia="ru-RU"/>
              </w:rPr>
              <w:t xml:space="preserve"> программы:</w:t>
            </w:r>
          </w:p>
        </w:tc>
        <w:tc>
          <w:tcPr>
            <w:tcW w:w="4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6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00" w:type="dxa"/>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i/>
                <w:iCs/>
                <w:sz w:val="24"/>
                <w:szCs w:val="24"/>
                <w:lang w:eastAsia="ru-RU"/>
              </w:rPr>
              <w:t>Обучающие:</w:t>
            </w:r>
          </w:p>
        </w:tc>
        <w:tc>
          <w:tcPr>
            <w:tcW w:w="13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2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4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6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Развивать познавательный и</w:t>
            </w:r>
            <w:r w:rsidR="006B73BF">
              <w:rPr>
                <w:rFonts w:ascii="Times New Roman" w:eastAsia="Gabriola" w:hAnsi="Times New Roman" w:cs="Times New Roman"/>
                <w:sz w:val="24"/>
                <w:szCs w:val="24"/>
                <w:lang w:eastAsia="ru-RU"/>
              </w:rPr>
              <w:t>нтерес к изучению родного села</w:t>
            </w:r>
            <w:r w:rsidRPr="00A907E1">
              <w:rPr>
                <w:rFonts w:ascii="Times New Roman" w:eastAsia="Gabriola" w:hAnsi="Times New Roman" w:cs="Times New Roman"/>
                <w:sz w:val="24"/>
                <w:szCs w:val="24"/>
                <w:lang w:eastAsia="ru-RU"/>
              </w:rPr>
              <w:t>,</w:t>
            </w: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00" w:type="dxa"/>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края.</w:t>
            </w:r>
          </w:p>
        </w:tc>
        <w:tc>
          <w:tcPr>
            <w:tcW w:w="13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2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4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6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A907E1">
        <w:trPr>
          <w:trHeight w:val="276"/>
        </w:trPr>
        <w:tc>
          <w:tcPr>
            <w:tcW w:w="2260" w:type="dxa"/>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Формировать знания о природных богатствах края, быте,</w:t>
            </w:r>
          </w:p>
        </w:tc>
      </w:tr>
      <w:tr w:rsidR="00A907E1" w:rsidRPr="00A907E1" w:rsidTr="00A907E1">
        <w:trPr>
          <w:trHeight w:val="287"/>
        </w:trPr>
        <w:tc>
          <w:tcPr>
            <w:tcW w:w="2260" w:type="dxa"/>
            <w:tcBorders>
              <w:left w:val="single" w:sz="8" w:space="0" w:color="00000A"/>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6"/>
            <w:tcBorders>
              <w:bottom w:val="single" w:sz="8" w:space="0" w:color="00000A"/>
              <w:right w:val="single" w:sz="8" w:space="0" w:color="00000A"/>
            </w:tcBorders>
            <w:vAlign w:val="bottom"/>
          </w:tcPr>
          <w:p w:rsidR="00A907E1" w:rsidRPr="00A907E1" w:rsidRDefault="00A907E1" w:rsidP="00A907E1">
            <w:pPr>
              <w:spacing w:line="287"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традициях коренных народов, их культуре, хозяйственной</w:t>
            </w:r>
          </w:p>
        </w:tc>
      </w:tr>
      <w:tr w:rsidR="00A907E1" w:rsidRPr="00F8251F" w:rsidTr="00A907E1">
        <w:trPr>
          <w:trHeight w:val="276"/>
        </w:trPr>
        <w:tc>
          <w:tcPr>
            <w:tcW w:w="2260" w:type="dxa"/>
            <w:tcBorders>
              <w:top w:val="single" w:sz="8" w:space="0" w:color="00000A"/>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top w:val="single" w:sz="8" w:space="0" w:color="00000A"/>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деятельности, рассматривая их в неразрывном органическом</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единстве.</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Способствовать социализации воспитанников.</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Обогатить знан</w:t>
            </w:r>
            <w:r w:rsidR="006B73BF">
              <w:rPr>
                <w:rFonts w:ascii="Times New Roman" w:eastAsia="Gabriola" w:hAnsi="Times New Roman" w:cs="Times New Roman"/>
                <w:sz w:val="24"/>
                <w:szCs w:val="24"/>
              </w:rPr>
              <w:t>ия дошкольников о селе Тербуны</w:t>
            </w:r>
            <w:r w:rsidRPr="00F8251F">
              <w:rPr>
                <w:rFonts w:ascii="Times New Roman" w:eastAsia="Gabriola" w:hAnsi="Times New Roman" w:cs="Times New Roman"/>
                <w:sz w:val="24"/>
                <w:szCs w:val="24"/>
              </w:rPr>
              <w:t>, его истории,</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7"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достопримечательностях, бог</w:t>
            </w:r>
            <w:r w:rsidR="006B73BF">
              <w:rPr>
                <w:rFonts w:ascii="Times New Roman" w:eastAsia="Gabriola" w:hAnsi="Times New Roman" w:cs="Times New Roman"/>
                <w:sz w:val="24"/>
                <w:szCs w:val="24"/>
              </w:rPr>
              <w:t>атствах села</w:t>
            </w:r>
            <w:r w:rsidRPr="00F8251F">
              <w:rPr>
                <w:rFonts w:ascii="Times New Roman" w:eastAsia="Gabriola" w:hAnsi="Times New Roman" w:cs="Times New Roman"/>
                <w:sz w:val="24"/>
                <w:szCs w:val="24"/>
              </w:rPr>
              <w:t>, людях-тружениках.</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i/>
                <w:iCs/>
                <w:sz w:val="24"/>
                <w:szCs w:val="24"/>
              </w:rPr>
              <w:t>Развивающие:</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Развивать личностные интегративные качества: наблюдательность,</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ответственность, активность, интерес к изучаемому материалу.</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Прививать навыки познавательной творческой деятельности.</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Развивать творческие способности детей.</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Развивать нравственно-патриотические качества: гордость,</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7"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гуманизм, желания сохранят</w:t>
            </w:r>
            <w:r w:rsidR="006B73BF">
              <w:rPr>
                <w:rFonts w:ascii="Times New Roman" w:eastAsia="Gabriola" w:hAnsi="Times New Roman" w:cs="Times New Roman"/>
                <w:sz w:val="24"/>
                <w:szCs w:val="24"/>
              </w:rPr>
              <w:t>ь и приумножать богатства села</w:t>
            </w:r>
            <w:r w:rsidRPr="00F8251F">
              <w:rPr>
                <w:rFonts w:ascii="Times New Roman" w:eastAsia="Gabriola" w:hAnsi="Times New Roman" w:cs="Times New Roman"/>
                <w:sz w:val="24"/>
                <w:szCs w:val="24"/>
              </w:rPr>
              <w:t>, края.</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i/>
                <w:iCs/>
                <w:sz w:val="24"/>
                <w:szCs w:val="24"/>
              </w:rPr>
              <w:t>Воспитательные:</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Формировать активную жизненную позицию через изучение</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природы родного края.</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Прививать навыки здорового образа жизни.</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Вос</w:t>
            </w:r>
            <w:r w:rsidR="006B73BF">
              <w:rPr>
                <w:rFonts w:ascii="Times New Roman" w:eastAsia="Gabriola" w:hAnsi="Times New Roman" w:cs="Times New Roman"/>
                <w:sz w:val="24"/>
                <w:szCs w:val="24"/>
              </w:rPr>
              <w:t>питывать уважение к труду тербунцев, создающих красоту</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6B73BF" w:rsidP="00A907E1">
            <w:pPr>
              <w:spacing w:line="276" w:lineRule="exact"/>
              <w:ind w:left="100"/>
              <w:rPr>
                <w:rFonts w:ascii="Times New Roman" w:hAnsi="Times New Roman" w:cs="Times New Roman"/>
                <w:sz w:val="24"/>
                <w:szCs w:val="24"/>
              </w:rPr>
            </w:pPr>
            <w:r>
              <w:rPr>
                <w:rFonts w:ascii="Times New Roman" w:eastAsia="Gabriola" w:hAnsi="Times New Roman" w:cs="Times New Roman"/>
                <w:sz w:val="24"/>
                <w:szCs w:val="24"/>
              </w:rPr>
              <w:t>села</w:t>
            </w:r>
            <w:r w:rsidR="00A907E1" w:rsidRPr="00F8251F">
              <w:rPr>
                <w:rFonts w:ascii="Times New Roman" w:eastAsia="Gabriola" w:hAnsi="Times New Roman" w:cs="Times New Roman"/>
                <w:sz w:val="24"/>
                <w:szCs w:val="24"/>
              </w:rPr>
              <w:t>.</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Усилить роль семьи в гражданско-патриотическом воспитании</w:t>
            </w:r>
          </w:p>
        </w:tc>
      </w:tr>
      <w:tr w:rsidR="00A907E1" w:rsidRPr="00F8251F" w:rsidTr="00A907E1">
        <w:trPr>
          <w:trHeight w:val="287"/>
        </w:trPr>
        <w:tc>
          <w:tcPr>
            <w:tcW w:w="2260" w:type="dxa"/>
            <w:tcBorders>
              <w:left w:val="single" w:sz="8" w:space="0" w:color="00000A"/>
              <w:bottom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bottom w:val="single" w:sz="8" w:space="0" w:color="00000A"/>
              <w:right w:val="single" w:sz="8" w:space="0" w:color="00000A"/>
            </w:tcBorders>
            <w:vAlign w:val="bottom"/>
          </w:tcPr>
          <w:p w:rsidR="00A907E1" w:rsidRPr="00F8251F" w:rsidRDefault="00A907E1" w:rsidP="00A907E1">
            <w:pPr>
              <w:spacing w:line="287"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детей.</w:t>
            </w:r>
          </w:p>
        </w:tc>
      </w:tr>
      <w:tr w:rsidR="00A907E1" w:rsidRPr="00F8251F" w:rsidTr="00A907E1">
        <w:trPr>
          <w:trHeight w:val="248"/>
        </w:trPr>
        <w:tc>
          <w:tcPr>
            <w:tcW w:w="2260" w:type="dxa"/>
            <w:tcBorders>
              <w:left w:val="single" w:sz="8" w:space="0" w:color="00000A"/>
              <w:right w:val="single" w:sz="8" w:space="0" w:color="00000A"/>
            </w:tcBorders>
            <w:vAlign w:val="bottom"/>
          </w:tcPr>
          <w:p w:rsidR="00A907E1" w:rsidRPr="00F8251F" w:rsidRDefault="00A907E1" w:rsidP="00A907E1">
            <w:pPr>
              <w:spacing w:line="248" w:lineRule="exact"/>
              <w:ind w:left="120"/>
              <w:rPr>
                <w:rFonts w:ascii="Times New Roman" w:hAnsi="Times New Roman" w:cs="Times New Roman"/>
                <w:sz w:val="24"/>
                <w:szCs w:val="24"/>
              </w:rPr>
            </w:pPr>
            <w:r w:rsidRPr="00F8251F">
              <w:rPr>
                <w:rFonts w:ascii="Times New Roman" w:eastAsia="Gabriola" w:hAnsi="Times New Roman" w:cs="Times New Roman"/>
                <w:b/>
                <w:bCs/>
                <w:sz w:val="24"/>
                <w:szCs w:val="24"/>
              </w:rPr>
              <w:lastRenderedPageBreak/>
              <w:t>Направления</w:t>
            </w:r>
          </w:p>
        </w:tc>
        <w:tc>
          <w:tcPr>
            <w:tcW w:w="7340" w:type="dxa"/>
            <w:gridSpan w:val="6"/>
            <w:tcBorders>
              <w:right w:val="single" w:sz="8" w:space="0" w:color="00000A"/>
            </w:tcBorders>
            <w:vAlign w:val="bottom"/>
          </w:tcPr>
          <w:p w:rsidR="00A907E1" w:rsidRPr="00F8251F" w:rsidRDefault="00A907E1" w:rsidP="00A907E1">
            <w:pPr>
              <w:spacing w:line="248"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Младший дошкольный возраст</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spacing w:line="276" w:lineRule="exact"/>
              <w:ind w:left="120"/>
              <w:rPr>
                <w:rFonts w:ascii="Times New Roman" w:hAnsi="Times New Roman" w:cs="Times New Roman"/>
                <w:sz w:val="24"/>
                <w:szCs w:val="24"/>
              </w:rPr>
            </w:pPr>
            <w:r w:rsidRPr="00F8251F">
              <w:rPr>
                <w:rFonts w:ascii="Times New Roman" w:eastAsia="Gabriola" w:hAnsi="Times New Roman" w:cs="Times New Roman"/>
                <w:b/>
                <w:bCs/>
                <w:sz w:val="24"/>
                <w:szCs w:val="24"/>
              </w:rPr>
              <w:t>краеведческой</w:t>
            </w: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b/>
                <w:bCs/>
                <w:sz w:val="24"/>
                <w:szCs w:val="24"/>
              </w:rPr>
              <w:t>«Мой детский сад»</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spacing w:line="276" w:lineRule="exact"/>
              <w:ind w:left="120"/>
              <w:rPr>
                <w:rFonts w:ascii="Times New Roman" w:hAnsi="Times New Roman" w:cs="Times New Roman"/>
                <w:sz w:val="24"/>
                <w:szCs w:val="24"/>
              </w:rPr>
            </w:pPr>
            <w:r w:rsidRPr="00F8251F">
              <w:rPr>
                <w:rFonts w:ascii="Times New Roman" w:eastAsia="Gabriola" w:hAnsi="Times New Roman" w:cs="Times New Roman"/>
                <w:b/>
                <w:bCs/>
                <w:sz w:val="24"/>
                <w:szCs w:val="24"/>
              </w:rPr>
              <w:t>работы</w:t>
            </w:r>
            <w:r w:rsidRPr="00F8251F">
              <w:rPr>
                <w:rFonts w:ascii="Times New Roman" w:eastAsia="Gabriola" w:hAnsi="Times New Roman" w:cs="Times New Roman"/>
                <w:sz w:val="24"/>
                <w:szCs w:val="24"/>
              </w:rPr>
              <w:t>, темы для</w:t>
            </w: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Средний дошкольный возраст</w:t>
            </w:r>
          </w:p>
        </w:tc>
      </w:tr>
      <w:tr w:rsidR="00A907E1" w:rsidRPr="00F8251F" w:rsidTr="00A907E1">
        <w:trPr>
          <w:trHeight w:val="282"/>
        </w:trPr>
        <w:tc>
          <w:tcPr>
            <w:tcW w:w="2260" w:type="dxa"/>
            <w:tcBorders>
              <w:left w:val="single" w:sz="8" w:space="0" w:color="00000A"/>
              <w:right w:val="single" w:sz="8" w:space="0" w:color="00000A"/>
            </w:tcBorders>
            <w:vAlign w:val="bottom"/>
          </w:tcPr>
          <w:p w:rsidR="00A907E1" w:rsidRPr="00F8251F" w:rsidRDefault="00A907E1" w:rsidP="00A907E1">
            <w:pPr>
              <w:spacing w:line="281" w:lineRule="exact"/>
              <w:ind w:left="120"/>
              <w:rPr>
                <w:rFonts w:ascii="Times New Roman" w:hAnsi="Times New Roman" w:cs="Times New Roman"/>
                <w:sz w:val="24"/>
                <w:szCs w:val="24"/>
              </w:rPr>
            </w:pPr>
            <w:r w:rsidRPr="00F8251F">
              <w:rPr>
                <w:rFonts w:ascii="Times New Roman" w:eastAsia="Gabriola" w:hAnsi="Times New Roman" w:cs="Times New Roman"/>
                <w:sz w:val="24"/>
                <w:szCs w:val="24"/>
              </w:rPr>
              <w:t>изучения</w:t>
            </w:r>
          </w:p>
        </w:tc>
        <w:tc>
          <w:tcPr>
            <w:tcW w:w="7340" w:type="dxa"/>
            <w:gridSpan w:val="6"/>
            <w:tcBorders>
              <w:right w:val="single" w:sz="8" w:space="0" w:color="00000A"/>
            </w:tcBorders>
            <w:vAlign w:val="bottom"/>
          </w:tcPr>
          <w:p w:rsidR="00A907E1" w:rsidRPr="00F8251F" w:rsidRDefault="00A907E1" w:rsidP="00A907E1">
            <w:pPr>
              <w:spacing w:line="281" w:lineRule="exact"/>
              <w:ind w:left="100"/>
              <w:rPr>
                <w:rFonts w:ascii="Times New Roman" w:hAnsi="Times New Roman" w:cs="Times New Roman"/>
                <w:sz w:val="24"/>
                <w:szCs w:val="24"/>
              </w:rPr>
            </w:pPr>
            <w:r w:rsidRPr="00F8251F">
              <w:rPr>
                <w:rFonts w:ascii="Times New Roman" w:eastAsia="Gabriola" w:hAnsi="Times New Roman" w:cs="Times New Roman"/>
                <w:b/>
                <w:bCs/>
                <w:sz w:val="24"/>
                <w:szCs w:val="24"/>
              </w:rPr>
              <w:t xml:space="preserve">«Моя малая Родина» </w:t>
            </w:r>
            <w:r w:rsidR="006B73BF">
              <w:rPr>
                <w:rFonts w:ascii="Times New Roman" w:eastAsia="Gabriola" w:hAnsi="Times New Roman" w:cs="Times New Roman"/>
                <w:b/>
                <w:bCs/>
                <w:i/>
                <w:iCs/>
                <w:sz w:val="24"/>
                <w:szCs w:val="24"/>
              </w:rPr>
              <w:t>(село Марьино-Николаевка</w:t>
            </w:r>
            <w:r w:rsidRPr="00F8251F">
              <w:rPr>
                <w:rFonts w:ascii="Times New Roman" w:eastAsia="Gabriola" w:hAnsi="Times New Roman" w:cs="Times New Roman"/>
                <w:b/>
                <w:bCs/>
                <w:i/>
                <w:iCs/>
                <w:sz w:val="24"/>
                <w:szCs w:val="24"/>
              </w:rPr>
              <w:t>)</w:t>
            </w:r>
          </w:p>
        </w:tc>
      </w:tr>
      <w:tr w:rsidR="00A907E1" w:rsidRPr="00F8251F" w:rsidTr="00A907E1">
        <w:trPr>
          <w:trHeight w:val="270"/>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0"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Старший дошкольный возраст</w:t>
            </w:r>
          </w:p>
        </w:tc>
      </w:tr>
      <w:tr w:rsidR="00A907E1" w:rsidRPr="00F8251F" w:rsidTr="00A907E1">
        <w:trPr>
          <w:trHeight w:val="282"/>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81" w:lineRule="exact"/>
              <w:ind w:left="100"/>
              <w:rPr>
                <w:rFonts w:ascii="Times New Roman" w:hAnsi="Times New Roman" w:cs="Times New Roman"/>
                <w:sz w:val="24"/>
                <w:szCs w:val="24"/>
              </w:rPr>
            </w:pPr>
            <w:r w:rsidRPr="00F8251F">
              <w:rPr>
                <w:rFonts w:ascii="Times New Roman" w:eastAsia="Gabriola" w:hAnsi="Times New Roman" w:cs="Times New Roman"/>
                <w:b/>
                <w:bCs/>
                <w:sz w:val="24"/>
                <w:szCs w:val="24"/>
              </w:rPr>
              <w:t xml:space="preserve">«Моя малая Родина» </w:t>
            </w:r>
            <w:r w:rsidRPr="00F8251F">
              <w:rPr>
                <w:rFonts w:ascii="Times New Roman" w:eastAsia="Gabriola" w:hAnsi="Times New Roman" w:cs="Times New Roman"/>
                <w:b/>
                <w:bCs/>
                <w:i/>
                <w:iCs/>
                <w:sz w:val="24"/>
                <w:szCs w:val="24"/>
              </w:rPr>
              <w:t>(Липецкий край)</w:t>
            </w:r>
          </w:p>
        </w:tc>
      </w:tr>
      <w:tr w:rsidR="00A907E1" w:rsidRPr="00F8251F" w:rsidTr="00A907E1">
        <w:trPr>
          <w:trHeight w:val="270"/>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0"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Подготовительный дошкольный возраст</w:t>
            </w:r>
          </w:p>
        </w:tc>
      </w:tr>
      <w:tr w:rsidR="00A907E1" w:rsidRPr="00F8251F" w:rsidTr="00A907E1">
        <w:trPr>
          <w:trHeight w:val="294"/>
        </w:trPr>
        <w:tc>
          <w:tcPr>
            <w:tcW w:w="2260" w:type="dxa"/>
            <w:tcBorders>
              <w:left w:val="single" w:sz="8" w:space="0" w:color="00000A"/>
              <w:bottom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bottom w:val="single" w:sz="8" w:space="0" w:color="00000A"/>
              <w:right w:val="single" w:sz="8" w:space="0" w:color="00000A"/>
            </w:tcBorders>
            <w:vAlign w:val="bottom"/>
          </w:tcPr>
          <w:p w:rsidR="00A907E1" w:rsidRPr="00F8251F" w:rsidRDefault="00A907E1" w:rsidP="00A907E1">
            <w:pPr>
              <w:spacing w:line="294" w:lineRule="exact"/>
              <w:ind w:left="100"/>
              <w:rPr>
                <w:rFonts w:ascii="Times New Roman" w:hAnsi="Times New Roman" w:cs="Times New Roman"/>
                <w:sz w:val="24"/>
                <w:szCs w:val="24"/>
              </w:rPr>
            </w:pPr>
            <w:r w:rsidRPr="00F8251F">
              <w:rPr>
                <w:rFonts w:ascii="Times New Roman" w:eastAsia="Gabriola" w:hAnsi="Times New Roman" w:cs="Times New Roman"/>
                <w:b/>
                <w:bCs/>
                <w:sz w:val="24"/>
                <w:szCs w:val="24"/>
              </w:rPr>
              <w:t xml:space="preserve">«Моя страна» </w:t>
            </w:r>
            <w:r w:rsidRPr="00F8251F">
              <w:rPr>
                <w:rFonts w:ascii="Times New Roman" w:eastAsia="Gabriola" w:hAnsi="Times New Roman" w:cs="Times New Roman"/>
                <w:b/>
                <w:bCs/>
                <w:i/>
                <w:iCs/>
                <w:sz w:val="24"/>
                <w:szCs w:val="24"/>
              </w:rPr>
              <w:t>(Россия)</w:t>
            </w:r>
          </w:p>
        </w:tc>
      </w:tr>
      <w:tr w:rsidR="00A907E1" w:rsidRPr="00F8251F" w:rsidTr="00A907E1">
        <w:trPr>
          <w:trHeight w:val="248"/>
        </w:trPr>
        <w:tc>
          <w:tcPr>
            <w:tcW w:w="2260" w:type="dxa"/>
            <w:tcBorders>
              <w:left w:val="single" w:sz="8" w:space="0" w:color="00000A"/>
              <w:right w:val="single" w:sz="8" w:space="0" w:color="00000A"/>
            </w:tcBorders>
            <w:vAlign w:val="bottom"/>
          </w:tcPr>
          <w:p w:rsidR="00A907E1" w:rsidRPr="00F8251F" w:rsidRDefault="00A907E1" w:rsidP="00A907E1">
            <w:pPr>
              <w:spacing w:line="248" w:lineRule="exact"/>
              <w:ind w:left="120"/>
              <w:rPr>
                <w:rFonts w:ascii="Times New Roman" w:hAnsi="Times New Roman" w:cs="Times New Roman"/>
                <w:sz w:val="24"/>
                <w:szCs w:val="24"/>
              </w:rPr>
            </w:pPr>
            <w:r w:rsidRPr="00F8251F">
              <w:rPr>
                <w:rFonts w:ascii="Times New Roman" w:eastAsia="Gabriola" w:hAnsi="Times New Roman" w:cs="Times New Roman"/>
                <w:b/>
                <w:bCs/>
                <w:sz w:val="24"/>
                <w:szCs w:val="24"/>
              </w:rPr>
              <w:t>Условия</w:t>
            </w:r>
          </w:p>
        </w:tc>
        <w:tc>
          <w:tcPr>
            <w:tcW w:w="7340" w:type="dxa"/>
            <w:gridSpan w:val="6"/>
            <w:tcBorders>
              <w:right w:val="single" w:sz="8" w:space="0" w:color="00000A"/>
            </w:tcBorders>
            <w:vAlign w:val="bottom"/>
          </w:tcPr>
          <w:p w:rsidR="00A907E1" w:rsidRPr="00F8251F" w:rsidRDefault="00A907E1" w:rsidP="00A907E1">
            <w:pPr>
              <w:spacing w:line="248" w:lineRule="exact"/>
              <w:ind w:left="100"/>
              <w:rPr>
                <w:rFonts w:ascii="Times New Roman" w:hAnsi="Times New Roman" w:cs="Times New Roman"/>
                <w:sz w:val="24"/>
                <w:szCs w:val="24"/>
              </w:rPr>
            </w:pPr>
            <w:r w:rsidRPr="00F8251F">
              <w:rPr>
                <w:rFonts w:ascii="Times New Roman" w:eastAsia="Gabriola" w:hAnsi="Times New Roman" w:cs="Times New Roman"/>
                <w:b/>
                <w:bCs/>
                <w:i/>
                <w:iCs/>
                <w:sz w:val="24"/>
                <w:szCs w:val="24"/>
              </w:rPr>
              <w:t>Основные организационные формы:</w:t>
            </w:r>
          </w:p>
        </w:tc>
      </w:tr>
      <w:tr w:rsidR="00A907E1" w:rsidRPr="00F8251F" w:rsidTr="00A907E1">
        <w:trPr>
          <w:trHeight w:val="282"/>
        </w:trPr>
        <w:tc>
          <w:tcPr>
            <w:tcW w:w="2260" w:type="dxa"/>
            <w:tcBorders>
              <w:left w:val="single" w:sz="8" w:space="0" w:color="00000A"/>
              <w:right w:val="single" w:sz="8" w:space="0" w:color="00000A"/>
            </w:tcBorders>
            <w:vAlign w:val="bottom"/>
          </w:tcPr>
          <w:p w:rsidR="00A907E1" w:rsidRPr="00F8251F" w:rsidRDefault="00A907E1" w:rsidP="00A907E1">
            <w:pPr>
              <w:spacing w:line="281" w:lineRule="exact"/>
              <w:ind w:left="120"/>
              <w:rPr>
                <w:rFonts w:ascii="Times New Roman" w:hAnsi="Times New Roman" w:cs="Times New Roman"/>
                <w:sz w:val="24"/>
                <w:szCs w:val="24"/>
              </w:rPr>
            </w:pPr>
            <w:r w:rsidRPr="00F8251F">
              <w:rPr>
                <w:rFonts w:ascii="Times New Roman" w:eastAsia="Gabriola" w:hAnsi="Times New Roman" w:cs="Times New Roman"/>
                <w:b/>
                <w:bCs/>
                <w:sz w:val="24"/>
                <w:szCs w:val="24"/>
              </w:rPr>
              <w:t>организации</w:t>
            </w:r>
          </w:p>
        </w:tc>
        <w:tc>
          <w:tcPr>
            <w:tcW w:w="7340" w:type="dxa"/>
            <w:gridSpan w:val="6"/>
            <w:tcBorders>
              <w:right w:val="single" w:sz="8" w:space="0" w:color="00000A"/>
            </w:tcBorders>
            <w:vAlign w:val="bottom"/>
          </w:tcPr>
          <w:p w:rsidR="00A907E1" w:rsidRPr="00F8251F" w:rsidRDefault="00A907E1" w:rsidP="00A907E1">
            <w:pPr>
              <w:spacing w:line="281"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образовательная деятельность;</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в свободной деятельности;</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целевые прогулки по городу;</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экскурсии с различной тематикой о городе;</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праздники, развлечения;</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тематические выставки;</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тестирование по нравственно- патриотическому воспитанию детей;</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7"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встречи с участниками исторических событий, людьми искусства;</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b/>
                <w:bCs/>
                <w:i/>
                <w:iCs/>
                <w:sz w:val="24"/>
                <w:szCs w:val="24"/>
              </w:rPr>
              <w:t>Методы и приемы:</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диалоги; беседы, рассказ воспитателя, родителей;</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игры-практикумы, сюжетно-ролевые игры, дидактические,</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подвижные игры;</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проблемные ситуации;</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проектирование;</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конкурсы, викторины;</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экспериментирование;</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коллективно-творческие дела;</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наблюдения;</w:t>
            </w:r>
          </w:p>
        </w:tc>
      </w:tr>
      <w:tr w:rsidR="00A907E1" w:rsidRPr="00F8251F" w:rsidTr="00A907E1">
        <w:trPr>
          <w:trHeight w:val="276"/>
        </w:trPr>
        <w:tc>
          <w:tcPr>
            <w:tcW w:w="2260" w:type="dxa"/>
            <w:tcBorders>
              <w:left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right w:val="single" w:sz="8" w:space="0" w:color="00000A"/>
            </w:tcBorders>
            <w:vAlign w:val="bottom"/>
          </w:tcPr>
          <w:p w:rsidR="00A907E1" w:rsidRPr="00F8251F" w:rsidRDefault="00A907E1" w:rsidP="00A907E1">
            <w:pPr>
              <w:spacing w:line="276"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целевые прогулки и экскурсии;</w:t>
            </w:r>
          </w:p>
        </w:tc>
      </w:tr>
      <w:tr w:rsidR="00A907E1" w:rsidRPr="00F8251F" w:rsidTr="00A907E1">
        <w:trPr>
          <w:trHeight w:val="287"/>
        </w:trPr>
        <w:tc>
          <w:tcPr>
            <w:tcW w:w="2260" w:type="dxa"/>
            <w:tcBorders>
              <w:left w:val="single" w:sz="8" w:space="0" w:color="00000A"/>
              <w:bottom w:val="single" w:sz="8" w:space="0" w:color="00000A"/>
              <w:right w:val="single" w:sz="8" w:space="0" w:color="00000A"/>
            </w:tcBorders>
            <w:vAlign w:val="bottom"/>
          </w:tcPr>
          <w:p w:rsidR="00A907E1" w:rsidRPr="00F8251F" w:rsidRDefault="00A907E1" w:rsidP="00A907E1">
            <w:pPr>
              <w:rPr>
                <w:rFonts w:ascii="Times New Roman" w:hAnsi="Times New Roman" w:cs="Times New Roman"/>
                <w:sz w:val="24"/>
                <w:szCs w:val="24"/>
              </w:rPr>
            </w:pPr>
          </w:p>
        </w:tc>
        <w:tc>
          <w:tcPr>
            <w:tcW w:w="7340" w:type="dxa"/>
            <w:gridSpan w:val="6"/>
            <w:tcBorders>
              <w:bottom w:val="single" w:sz="8" w:space="0" w:color="00000A"/>
              <w:right w:val="single" w:sz="8" w:space="0" w:color="00000A"/>
            </w:tcBorders>
            <w:vAlign w:val="bottom"/>
          </w:tcPr>
          <w:p w:rsidR="00A907E1" w:rsidRPr="00F8251F" w:rsidRDefault="00A907E1" w:rsidP="00A907E1">
            <w:pPr>
              <w:spacing w:line="287" w:lineRule="exact"/>
              <w:ind w:left="100"/>
              <w:rPr>
                <w:rFonts w:ascii="Times New Roman" w:hAnsi="Times New Roman" w:cs="Times New Roman"/>
                <w:sz w:val="24"/>
                <w:szCs w:val="24"/>
              </w:rPr>
            </w:pPr>
            <w:r w:rsidRPr="00F8251F">
              <w:rPr>
                <w:rFonts w:ascii="Times New Roman" w:eastAsia="Gabriola" w:hAnsi="Times New Roman" w:cs="Times New Roman"/>
                <w:sz w:val="24"/>
                <w:szCs w:val="24"/>
              </w:rPr>
              <w:t>• рассматривание картин, иллюстраций.</w:t>
            </w:r>
          </w:p>
        </w:tc>
      </w:tr>
      <w:tr w:rsidR="00A907E1" w:rsidRPr="00F8251F" w:rsidTr="00A907E1">
        <w:trPr>
          <w:trHeight w:val="248"/>
        </w:trPr>
        <w:tc>
          <w:tcPr>
            <w:tcW w:w="2260" w:type="dxa"/>
            <w:tcBorders>
              <w:left w:val="single" w:sz="8" w:space="0" w:color="00000A"/>
              <w:right w:val="single" w:sz="8" w:space="0" w:color="00000A"/>
            </w:tcBorders>
            <w:vAlign w:val="bottom"/>
          </w:tcPr>
          <w:p w:rsidR="00A907E1" w:rsidRPr="00F8251F" w:rsidRDefault="00A907E1" w:rsidP="00A907E1">
            <w:pPr>
              <w:spacing w:line="248" w:lineRule="exact"/>
              <w:ind w:left="120"/>
              <w:rPr>
                <w:rFonts w:ascii="Times New Roman" w:hAnsi="Times New Roman" w:cs="Times New Roman"/>
                <w:sz w:val="24"/>
                <w:szCs w:val="24"/>
              </w:rPr>
            </w:pPr>
            <w:r w:rsidRPr="00F8251F">
              <w:rPr>
                <w:rFonts w:ascii="Times New Roman" w:eastAsia="Gabriola" w:hAnsi="Times New Roman" w:cs="Times New Roman"/>
                <w:b/>
                <w:bCs/>
                <w:sz w:val="24"/>
                <w:szCs w:val="24"/>
              </w:rPr>
              <w:t>Планируемые</w:t>
            </w:r>
          </w:p>
        </w:tc>
        <w:tc>
          <w:tcPr>
            <w:tcW w:w="7340" w:type="dxa"/>
            <w:gridSpan w:val="6"/>
            <w:tcBorders>
              <w:right w:val="single" w:sz="8" w:space="0" w:color="00000A"/>
            </w:tcBorders>
            <w:vAlign w:val="bottom"/>
          </w:tcPr>
          <w:p w:rsidR="00A907E1" w:rsidRPr="00F8251F" w:rsidRDefault="00A907E1" w:rsidP="00A907E1">
            <w:pPr>
              <w:spacing w:line="248" w:lineRule="exact"/>
              <w:ind w:left="100"/>
              <w:rPr>
                <w:rFonts w:ascii="Times New Roman" w:hAnsi="Times New Roman" w:cs="Times New Roman"/>
                <w:sz w:val="24"/>
                <w:szCs w:val="24"/>
              </w:rPr>
            </w:pPr>
            <w:r w:rsidRPr="00F8251F">
              <w:rPr>
                <w:rFonts w:ascii="Times New Roman" w:eastAsia="Gabriola" w:hAnsi="Times New Roman" w:cs="Times New Roman"/>
                <w:b/>
                <w:bCs/>
                <w:i/>
                <w:iCs/>
                <w:sz w:val="24"/>
                <w:szCs w:val="24"/>
              </w:rPr>
              <w:t>Ожидаемый результат:</w:t>
            </w:r>
          </w:p>
        </w:tc>
      </w:tr>
      <w:tr w:rsidR="00A907E1" w:rsidRPr="00F8251F" w:rsidTr="00A907E1">
        <w:trPr>
          <w:trHeight w:val="294"/>
        </w:trPr>
        <w:tc>
          <w:tcPr>
            <w:tcW w:w="2260" w:type="dxa"/>
            <w:tcBorders>
              <w:left w:val="single" w:sz="8" w:space="0" w:color="00000A"/>
              <w:bottom w:val="single" w:sz="8" w:space="0" w:color="00000A"/>
              <w:right w:val="single" w:sz="8" w:space="0" w:color="00000A"/>
            </w:tcBorders>
            <w:vAlign w:val="bottom"/>
          </w:tcPr>
          <w:p w:rsidR="00A907E1" w:rsidRPr="00F8251F" w:rsidRDefault="00A907E1" w:rsidP="00A907E1">
            <w:pPr>
              <w:spacing w:line="294" w:lineRule="exact"/>
              <w:ind w:left="120"/>
              <w:rPr>
                <w:rFonts w:ascii="Times New Roman" w:hAnsi="Times New Roman" w:cs="Times New Roman"/>
                <w:sz w:val="24"/>
                <w:szCs w:val="24"/>
              </w:rPr>
            </w:pPr>
            <w:r w:rsidRPr="00F8251F">
              <w:rPr>
                <w:rFonts w:ascii="Times New Roman" w:eastAsia="Gabriola" w:hAnsi="Times New Roman" w:cs="Times New Roman"/>
                <w:b/>
                <w:bCs/>
                <w:sz w:val="24"/>
                <w:szCs w:val="24"/>
              </w:rPr>
              <w:lastRenderedPageBreak/>
              <w:t>результаты</w:t>
            </w:r>
          </w:p>
        </w:tc>
        <w:tc>
          <w:tcPr>
            <w:tcW w:w="7340" w:type="dxa"/>
            <w:gridSpan w:val="6"/>
            <w:tcBorders>
              <w:bottom w:val="single" w:sz="8" w:space="0" w:color="00000A"/>
              <w:right w:val="single" w:sz="8" w:space="0" w:color="00000A"/>
            </w:tcBorders>
            <w:vAlign w:val="bottom"/>
          </w:tcPr>
          <w:p w:rsidR="00A907E1" w:rsidRPr="00F8251F" w:rsidRDefault="00A907E1" w:rsidP="00A907E1">
            <w:pPr>
              <w:spacing w:line="294" w:lineRule="exact"/>
              <w:ind w:left="100"/>
              <w:rPr>
                <w:rFonts w:ascii="Times New Roman" w:hAnsi="Times New Roman" w:cs="Times New Roman"/>
                <w:sz w:val="24"/>
                <w:szCs w:val="24"/>
              </w:rPr>
            </w:pPr>
            <w:r w:rsidRPr="00F8251F">
              <w:rPr>
                <w:rFonts w:ascii="Times New Roman" w:eastAsia="Gabriola" w:hAnsi="Times New Roman" w:cs="Times New Roman"/>
                <w:b/>
                <w:bCs/>
                <w:i/>
                <w:iCs/>
                <w:sz w:val="24"/>
                <w:szCs w:val="24"/>
              </w:rPr>
              <w:t>Дошкольники будут знать:</w:t>
            </w:r>
          </w:p>
        </w:tc>
      </w:tr>
    </w:tbl>
    <w:p w:rsidR="00A907E1" w:rsidRDefault="00A907E1" w:rsidP="00F66AF1">
      <w:pPr>
        <w:rPr>
          <w:rFonts w:ascii="Times New Roman" w:eastAsiaTheme="minorEastAsia" w:hAnsi="Times New Roman" w:cs="Times New Roman"/>
          <w:sz w:val="24"/>
          <w:szCs w:val="24"/>
          <w:lang w:eastAsia="ru-RU"/>
        </w:rPr>
      </w:pPr>
    </w:p>
    <w:tbl>
      <w:tblPr>
        <w:tblW w:w="9690" w:type="dxa"/>
        <w:tblInd w:w="140" w:type="dxa"/>
        <w:tblLayout w:type="fixed"/>
        <w:tblCellMar>
          <w:left w:w="0" w:type="dxa"/>
          <w:right w:w="0" w:type="dxa"/>
        </w:tblCellMar>
        <w:tblLook w:val="04A0" w:firstRow="1" w:lastRow="0" w:firstColumn="1" w:lastColumn="0" w:noHBand="0" w:noVBand="1"/>
      </w:tblPr>
      <w:tblGrid>
        <w:gridCol w:w="10"/>
        <w:gridCol w:w="1330"/>
        <w:gridCol w:w="930"/>
        <w:gridCol w:w="10"/>
        <w:gridCol w:w="280"/>
        <w:gridCol w:w="940"/>
        <w:gridCol w:w="260"/>
        <w:gridCol w:w="260"/>
        <w:gridCol w:w="1440"/>
        <w:gridCol w:w="310"/>
        <w:gridCol w:w="930"/>
        <w:gridCol w:w="1360"/>
        <w:gridCol w:w="1540"/>
        <w:gridCol w:w="10"/>
        <w:gridCol w:w="50"/>
        <w:gridCol w:w="30"/>
      </w:tblGrid>
      <w:tr w:rsidR="00A907E1" w:rsidRPr="00A907E1" w:rsidTr="004D7522">
        <w:trPr>
          <w:gridBefore w:val="1"/>
          <w:gridAfter w:val="2"/>
          <w:wBefore w:w="10" w:type="dxa"/>
          <w:wAfter w:w="80" w:type="dxa"/>
          <w:trHeight w:val="276"/>
        </w:trPr>
        <w:tc>
          <w:tcPr>
            <w:tcW w:w="2260" w:type="dxa"/>
            <w:gridSpan w:val="2"/>
            <w:tcBorders>
              <w:top w:val="single" w:sz="8" w:space="0" w:color="00000A"/>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top w:val="single" w:sz="8" w:space="0" w:color="00000A"/>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Традиции и особенности свой семьи.</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К</w:t>
            </w:r>
            <w:r w:rsidR="006B73BF">
              <w:rPr>
                <w:rFonts w:ascii="Times New Roman" w:eastAsia="Gabriola" w:hAnsi="Times New Roman" w:cs="Times New Roman"/>
                <w:sz w:val="24"/>
                <w:szCs w:val="24"/>
                <w:lang w:eastAsia="ru-RU"/>
              </w:rPr>
              <w:t>ультурное наследие своего села</w:t>
            </w:r>
            <w:r w:rsidRPr="00A907E1">
              <w:rPr>
                <w:rFonts w:ascii="Times New Roman" w:eastAsia="Gabriola" w:hAnsi="Times New Roman" w:cs="Times New Roman"/>
                <w:sz w:val="24"/>
                <w:szCs w:val="24"/>
                <w:lang w:eastAsia="ru-RU"/>
              </w:rPr>
              <w:t>.</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Особенности природы родного края (характерные признаки</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сезонов, типичных представителей животного и растительного мира,</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полезные ископаемые, охраняемые растения.</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Наиболее важные исторически</w:t>
            </w:r>
            <w:r w:rsidR="006B73BF">
              <w:rPr>
                <w:rFonts w:ascii="Times New Roman" w:eastAsia="Gabriola" w:hAnsi="Times New Roman" w:cs="Times New Roman"/>
                <w:sz w:val="24"/>
                <w:szCs w:val="24"/>
                <w:lang w:eastAsia="ru-RU"/>
              </w:rPr>
              <w:t>е события истории родного села</w:t>
            </w:r>
            <w:r w:rsidRPr="00A907E1">
              <w:rPr>
                <w:rFonts w:ascii="Times New Roman" w:eastAsia="Gabriola" w:hAnsi="Times New Roman" w:cs="Times New Roman"/>
                <w:sz w:val="24"/>
                <w:szCs w:val="24"/>
                <w:lang w:eastAsia="ru-RU"/>
              </w:rPr>
              <w:t xml:space="preserve"> и</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края.</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6B73BF" w:rsidP="00A907E1">
            <w:pPr>
              <w:spacing w:line="276"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Символику села</w:t>
            </w:r>
            <w:r w:rsidR="00A907E1" w:rsidRPr="00A907E1">
              <w:rPr>
                <w:rFonts w:ascii="Times New Roman" w:eastAsia="Gabriola" w:hAnsi="Times New Roman" w:cs="Times New Roman"/>
                <w:sz w:val="24"/>
                <w:szCs w:val="24"/>
                <w:lang w:eastAsia="ru-RU"/>
              </w:rPr>
              <w:t xml:space="preserve"> и края.</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Писателей и поэтов города и края, их творчество.</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Национальный состав края, обычаи, игры, виды жилищ, предметы</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7"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быта, элементы народного творчества.</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i/>
                <w:iCs/>
                <w:sz w:val="24"/>
                <w:szCs w:val="24"/>
                <w:lang w:eastAsia="ru-RU"/>
              </w:rPr>
              <w:t>Дошкольники будут уметь:</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Вести самостоятельные наблюдения в природе.</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Узнавать изученные растения и животных.</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Работать с элементами народного творчества.</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Применять игры разных народов края для организации</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собственного досуга.</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Приме</w:t>
            </w:r>
            <w:r w:rsidR="006B73BF">
              <w:rPr>
                <w:rFonts w:ascii="Times New Roman" w:eastAsia="Gabriola" w:hAnsi="Times New Roman" w:cs="Times New Roman"/>
                <w:sz w:val="24"/>
                <w:szCs w:val="24"/>
                <w:lang w:eastAsia="ru-RU"/>
              </w:rPr>
              <w:t>нять полученные знания о Тербунах</w:t>
            </w:r>
            <w:r w:rsidRPr="00A907E1">
              <w:rPr>
                <w:rFonts w:ascii="Times New Roman" w:eastAsia="Gabriola" w:hAnsi="Times New Roman" w:cs="Times New Roman"/>
                <w:sz w:val="24"/>
                <w:szCs w:val="24"/>
                <w:lang w:eastAsia="ru-RU"/>
              </w:rPr>
              <w:t xml:space="preserve"> в добрых делах и</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w:t>
            </w:r>
            <w:r w:rsidR="006B73BF">
              <w:rPr>
                <w:rFonts w:ascii="Times New Roman" w:eastAsia="Gabriola" w:hAnsi="Times New Roman" w:cs="Times New Roman"/>
                <w:sz w:val="24"/>
                <w:szCs w:val="24"/>
                <w:lang w:eastAsia="ru-RU"/>
              </w:rPr>
              <w:t>оступках на благо родного села</w:t>
            </w:r>
            <w:r w:rsidRPr="00A907E1">
              <w:rPr>
                <w:rFonts w:ascii="Times New Roman" w:eastAsia="Gabriola" w:hAnsi="Times New Roman" w:cs="Times New Roman"/>
                <w:sz w:val="24"/>
                <w:szCs w:val="24"/>
                <w:lang w:eastAsia="ru-RU"/>
              </w:rPr>
              <w:t>.</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7"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Творчески мыслить и рассуждать.</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i/>
                <w:iCs/>
                <w:sz w:val="24"/>
                <w:szCs w:val="24"/>
                <w:lang w:eastAsia="ru-RU"/>
              </w:rPr>
              <w:t>Механизм отслеживания результатов:</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анализ детской деятельности (рассказы о городе, творческие</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работы, детские проекты, сюжетно-ролевые игры с общественной</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тематикой, дидактические игры)</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наблюдение за поведением и общением детей (положительная</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направленность поведения, проявляющаяся в усвоенных нормах и</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правилах поведения в ДОУ и общественных местах)</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анкетирование родителей.</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Отслеживание результатов формирования навыков краеведческой</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культуры будет осуществляться через блок диагностических</w:t>
            </w:r>
          </w:p>
        </w:tc>
      </w:tr>
      <w:tr w:rsidR="00A907E1" w:rsidRPr="00A907E1" w:rsidTr="004D7522">
        <w:trPr>
          <w:gridBefore w:val="1"/>
          <w:gridAfter w:val="2"/>
          <w:wBefore w:w="10" w:type="dxa"/>
          <w:wAfter w:w="80" w:type="dxa"/>
          <w:trHeight w:val="307"/>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308"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методик.</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56"/>
        </w:trPr>
        <w:tc>
          <w:tcPr>
            <w:tcW w:w="2260" w:type="dxa"/>
            <w:gridSpan w:val="2"/>
            <w:tcBorders>
              <w:left w:val="single" w:sz="8" w:space="0" w:color="00000A"/>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840" w:type="dxa"/>
            <w:gridSpan w:val="4"/>
            <w:tcBorders>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48"/>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48"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Педагогический</w:t>
            </w:r>
          </w:p>
        </w:tc>
        <w:tc>
          <w:tcPr>
            <w:tcW w:w="3500" w:type="dxa"/>
            <w:gridSpan w:val="7"/>
            <w:vAlign w:val="bottom"/>
          </w:tcPr>
          <w:p w:rsidR="00A907E1" w:rsidRPr="00A907E1" w:rsidRDefault="00A907E1" w:rsidP="00A907E1">
            <w:pPr>
              <w:spacing w:line="248"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Воспитатели - 2</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82"/>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81"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 xml:space="preserve">состав </w:t>
            </w:r>
            <w:r w:rsidRPr="00A907E1">
              <w:rPr>
                <w:rFonts w:ascii="Times New Roman" w:eastAsia="Gabriola" w:hAnsi="Times New Roman" w:cs="Times New Roman"/>
                <w:sz w:val="24"/>
                <w:szCs w:val="24"/>
                <w:lang w:eastAsia="ru-RU"/>
              </w:rPr>
              <w:t>ДОУ,</w:t>
            </w:r>
          </w:p>
        </w:tc>
        <w:tc>
          <w:tcPr>
            <w:tcW w:w="3500" w:type="dxa"/>
            <w:gridSpan w:val="7"/>
            <w:vAlign w:val="bottom"/>
          </w:tcPr>
          <w:p w:rsidR="00A907E1" w:rsidRPr="00A907E1" w:rsidRDefault="00A907E1" w:rsidP="00A907E1">
            <w:pPr>
              <w:spacing w:line="281" w:lineRule="exact"/>
              <w:rPr>
                <w:rFonts w:ascii="Times New Roman" w:eastAsiaTheme="minorEastAsia" w:hAnsi="Times New Roman" w:cs="Times New Roman"/>
                <w:sz w:val="24"/>
                <w:szCs w:val="24"/>
                <w:lang w:eastAsia="ru-RU"/>
              </w:rPr>
            </w:pP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реализующий</w:t>
            </w:r>
          </w:p>
        </w:tc>
        <w:tc>
          <w:tcPr>
            <w:tcW w:w="7340" w:type="dxa"/>
            <w:gridSpan w:val="11"/>
            <w:tcBorders>
              <w:right w:val="single" w:sz="8" w:space="0" w:color="00000A"/>
            </w:tcBorders>
            <w:vAlign w:val="bottom"/>
          </w:tcPr>
          <w:p w:rsidR="00A907E1" w:rsidRPr="00A907E1" w:rsidRDefault="00A907E1" w:rsidP="00A907E1">
            <w:pPr>
              <w:spacing w:line="276" w:lineRule="exact"/>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приоритетное</w:t>
            </w:r>
          </w:p>
        </w:tc>
        <w:tc>
          <w:tcPr>
            <w:tcW w:w="3500" w:type="dxa"/>
            <w:gridSpan w:val="7"/>
            <w:vAlign w:val="bottom"/>
          </w:tcPr>
          <w:p w:rsidR="00A907E1" w:rsidRPr="00A907E1" w:rsidRDefault="0064780B" w:rsidP="00A907E1">
            <w:pPr>
              <w:spacing w:line="276"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Логопед -</w:t>
            </w:r>
            <w:r w:rsidR="00A907E1" w:rsidRPr="00A907E1">
              <w:rPr>
                <w:rFonts w:ascii="Times New Roman" w:eastAsia="Gabriola" w:hAnsi="Times New Roman" w:cs="Times New Roman"/>
                <w:sz w:val="24"/>
                <w:szCs w:val="24"/>
                <w:lang w:eastAsia="ru-RU"/>
              </w:rPr>
              <w:t xml:space="preserve"> </w:t>
            </w:r>
            <w:r w:rsidRPr="00A907E1">
              <w:rPr>
                <w:rFonts w:ascii="Times New Roman" w:eastAsia="Gabriola" w:hAnsi="Times New Roman" w:cs="Times New Roman"/>
                <w:sz w:val="24"/>
                <w:szCs w:val="24"/>
                <w:lang w:eastAsia="ru-RU"/>
              </w:rPr>
              <w:t xml:space="preserve">дефектолог </w:t>
            </w:r>
            <w:r w:rsidR="00A907E1" w:rsidRPr="00A907E1">
              <w:rPr>
                <w:rFonts w:ascii="Times New Roman" w:eastAsia="Gabriola" w:hAnsi="Times New Roman" w:cs="Times New Roman"/>
                <w:sz w:val="24"/>
                <w:szCs w:val="24"/>
                <w:lang w:eastAsia="ru-RU"/>
              </w:rPr>
              <w:t>– 1</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направление</w:t>
            </w:r>
          </w:p>
        </w:tc>
        <w:tc>
          <w:tcPr>
            <w:tcW w:w="3500" w:type="dxa"/>
            <w:gridSpan w:val="7"/>
            <w:vAlign w:val="bottom"/>
          </w:tcPr>
          <w:p w:rsidR="00A907E1" w:rsidRPr="00A907E1" w:rsidRDefault="00A907E1" w:rsidP="0064780B">
            <w:pPr>
              <w:spacing w:line="276" w:lineRule="exact"/>
              <w:rPr>
                <w:rFonts w:ascii="Times New Roman" w:eastAsiaTheme="minorEastAsia" w:hAnsi="Times New Roman" w:cs="Times New Roman"/>
                <w:sz w:val="24"/>
                <w:szCs w:val="24"/>
                <w:lang w:eastAsia="ru-RU"/>
              </w:rPr>
            </w:pP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Педагог-психолог- 1</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Из них:</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276" w:lineRule="exact"/>
              <w:rPr>
                <w:rFonts w:ascii="Times New Roman" w:eastAsiaTheme="minorEastAsia" w:hAnsi="Times New Roman" w:cs="Times New Roman"/>
                <w:sz w:val="24"/>
                <w:szCs w:val="24"/>
                <w:lang w:eastAsia="ru-RU"/>
              </w:rPr>
            </w:pP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500" w:type="dxa"/>
            <w:gridSpan w:val="7"/>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с первой категорией – 2</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87"/>
        </w:trPr>
        <w:tc>
          <w:tcPr>
            <w:tcW w:w="2260" w:type="dxa"/>
            <w:gridSpan w:val="2"/>
            <w:tcBorders>
              <w:left w:val="single" w:sz="8" w:space="0" w:color="00000A"/>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bottom w:val="single" w:sz="8" w:space="0" w:color="00000A"/>
              <w:right w:val="single" w:sz="8" w:space="0" w:color="00000A"/>
            </w:tcBorders>
            <w:vAlign w:val="bottom"/>
          </w:tcPr>
          <w:p w:rsidR="00A907E1" w:rsidRPr="00A907E1" w:rsidRDefault="00A907E1" w:rsidP="00A907E1">
            <w:pPr>
              <w:spacing w:line="287" w:lineRule="exact"/>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48"/>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48"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Характеристика</w:t>
            </w:r>
          </w:p>
        </w:tc>
        <w:tc>
          <w:tcPr>
            <w:tcW w:w="7340" w:type="dxa"/>
            <w:gridSpan w:val="11"/>
            <w:tcBorders>
              <w:right w:val="single" w:sz="8" w:space="0" w:color="00000A"/>
            </w:tcBorders>
            <w:vAlign w:val="bottom"/>
          </w:tcPr>
          <w:p w:rsidR="00A907E1" w:rsidRPr="00A907E1" w:rsidRDefault="00A907E1" w:rsidP="00A907E1">
            <w:pPr>
              <w:spacing w:line="248"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Учебно</w:t>
            </w:r>
            <w:r>
              <w:rPr>
                <w:rFonts w:ascii="Times New Roman" w:eastAsia="Gabriola" w:hAnsi="Times New Roman" w:cs="Times New Roman"/>
                <w:b/>
                <w:bCs/>
                <w:sz w:val="24"/>
                <w:szCs w:val="24"/>
                <w:lang w:eastAsia="ru-RU"/>
              </w:rPr>
              <w:t xml:space="preserve"> </w:t>
            </w:r>
            <w:r w:rsidRPr="00A907E1">
              <w:rPr>
                <w:rFonts w:ascii="Times New Roman" w:eastAsia="Gabriola" w:hAnsi="Times New Roman" w:cs="Times New Roman"/>
                <w:b/>
                <w:bCs/>
                <w:sz w:val="24"/>
                <w:szCs w:val="24"/>
                <w:lang w:eastAsia="ru-RU"/>
              </w:rPr>
              <w:t>- и информационно-методические условия</w:t>
            </w:r>
          </w:p>
        </w:tc>
      </w:tr>
      <w:tr w:rsidR="00A907E1" w:rsidRPr="00A907E1" w:rsidTr="004D7522">
        <w:trPr>
          <w:gridBefore w:val="1"/>
          <w:gridAfter w:val="2"/>
          <w:wBefore w:w="10" w:type="dxa"/>
          <w:wAfter w:w="80" w:type="dxa"/>
          <w:trHeight w:val="282"/>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81"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 xml:space="preserve">условий </w:t>
            </w:r>
            <w:r w:rsidRPr="00A907E1">
              <w:rPr>
                <w:rFonts w:ascii="Times New Roman" w:eastAsia="Gabriola" w:hAnsi="Times New Roman" w:cs="Times New Roman"/>
                <w:sz w:val="24"/>
                <w:szCs w:val="24"/>
                <w:lang w:eastAsia="ru-RU"/>
              </w:rPr>
              <w:t>в ДОУ</w:t>
            </w:r>
          </w:p>
        </w:tc>
        <w:tc>
          <w:tcPr>
            <w:tcW w:w="7340" w:type="dxa"/>
            <w:gridSpan w:val="11"/>
            <w:tcBorders>
              <w:right w:val="single" w:sz="8" w:space="0" w:color="00000A"/>
            </w:tcBorders>
            <w:vAlign w:val="bottom"/>
          </w:tcPr>
          <w:p w:rsidR="00A907E1" w:rsidRPr="00A907E1" w:rsidRDefault="00A907E1" w:rsidP="00A907E1">
            <w:pPr>
              <w:spacing w:line="281"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Краеведение в детском саду. В.Н. Матова;</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для реализации</w:t>
            </w:r>
          </w:p>
        </w:tc>
        <w:tc>
          <w:tcPr>
            <w:tcW w:w="7340" w:type="dxa"/>
            <w:gridSpan w:val="11"/>
            <w:tcBorders>
              <w:right w:val="single" w:sz="8" w:space="0" w:color="00000A"/>
            </w:tcBorders>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Концепция  духовно-нравственного  развития  и  воспитания</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приоритетного</w:t>
            </w:r>
          </w:p>
        </w:tc>
        <w:tc>
          <w:tcPr>
            <w:tcW w:w="3500" w:type="dxa"/>
            <w:gridSpan w:val="7"/>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личности гражданина России</w:t>
            </w:r>
          </w:p>
        </w:tc>
        <w:tc>
          <w:tcPr>
            <w:tcW w:w="3840" w:type="dxa"/>
            <w:gridSpan w:val="4"/>
            <w:tcBorders>
              <w:right w:val="single" w:sz="8" w:space="0" w:color="00000A"/>
            </w:tcBorders>
            <w:vAlign w:val="bottom"/>
          </w:tcPr>
          <w:p w:rsidR="00A907E1" w:rsidRPr="00A907E1" w:rsidRDefault="00A907E1" w:rsidP="00A907E1">
            <w:pPr>
              <w:spacing w:line="276" w:lineRule="exact"/>
              <w:ind w:left="6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Авторы: Данилюк, А.Я, Кондаков,</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направления</w:t>
            </w:r>
          </w:p>
        </w:tc>
        <w:tc>
          <w:tcPr>
            <w:tcW w:w="3500" w:type="dxa"/>
            <w:gridSpan w:val="7"/>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А.М. Тишков В.А.</w:t>
            </w:r>
          </w:p>
        </w:tc>
        <w:tc>
          <w:tcPr>
            <w:tcW w:w="3840" w:type="dxa"/>
            <w:gridSpan w:val="4"/>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Программа   нравственно   –   патриотического   воспитания</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дошкольников «Мой родной дом», Москва, 2004г.</w:t>
            </w:r>
          </w:p>
        </w:tc>
      </w:tr>
      <w:tr w:rsidR="00A907E1" w:rsidRPr="00A907E1" w:rsidTr="004D7522">
        <w:trPr>
          <w:gridBefore w:val="1"/>
          <w:gridAfter w:val="2"/>
          <w:wBefore w:w="10" w:type="dxa"/>
          <w:wAfter w:w="80" w:type="dxa"/>
          <w:trHeight w:val="276"/>
        </w:trPr>
        <w:tc>
          <w:tcPr>
            <w:tcW w:w="2260" w:type="dxa"/>
            <w:gridSpan w:val="2"/>
            <w:tcBorders>
              <w:left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right w:val="single" w:sz="8" w:space="0" w:color="00000A"/>
            </w:tcBorders>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Гражданское  воспитание  в  дошкольном  образовательном</w:t>
            </w:r>
          </w:p>
        </w:tc>
      </w:tr>
      <w:tr w:rsidR="00A907E1" w:rsidRPr="00A907E1" w:rsidTr="004D7522">
        <w:trPr>
          <w:gridBefore w:val="1"/>
          <w:gridAfter w:val="2"/>
          <w:wBefore w:w="10" w:type="dxa"/>
          <w:wAfter w:w="80" w:type="dxa"/>
          <w:trHeight w:val="287"/>
        </w:trPr>
        <w:tc>
          <w:tcPr>
            <w:tcW w:w="2260" w:type="dxa"/>
            <w:gridSpan w:val="2"/>
            <w:tcBorders>
              <w:left w:val="single" w:sz="8" w:space="0" w:color="00000A"/>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40" w:type="dxa"/>
            <w:gridSpan w:val="11"/>
            <w:tcBorders>
              <w:bottom w:val="single" w:sz="8" w:space="0" w:color="00000A"/>
              <w:right w:val="single" w:sz="8" w:space="0" w:color="00000A"/>
            </w:tcBorders>
            <w:vAlign w:val="bottom"/>
          </w:tcPr>
          <w:p w:rsidR="00A907E1" w:rsidRPr="00A907E1" w:rsidRDefault="00A907E1" w:rsidP="00A907E1">
            <w:pPr>
              <w:spacing w:line="287"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учреждении: планирование, разработки занятий и мероприятий/ авт.</w:t>
            </w: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Тихонова М.В., Смирнова Н.С. Красна изба… Знакомство детей с</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русским народным искусством, ремеслами, бытом в музее детского</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780" w:type="dxa"/>
            <w:gridSpan w:val="8"/>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сада. – СПб.: «ДЕТСТВО-ПРЕСС», 2000. – 208 с.</w:t>
            </w: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Комратова Н.Г., Грибова Л.Ф. Социально-нравственное воспитание</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детей 3-4 лет: Игровая и продуктивная деятельность. – М.: ТЦ</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780" w:type="dxa"/>
            <w:gridSpan w:val="8"/>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Сфера, 2005. – 112 с. (Программа развития)</w:t>
            </w: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Социально-нравственное  воспитание  детей  от  3  до  5  лет:</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Конспекты занятий/ Н.В. Микляева, Ю.В. Микляева, А.Г. Ахтян. –</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М.: Айрис-пресс, 2009. – 208 с. – (Дошкольное воспитание и</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220" w:type="dxa"/>
            <w:gridSpan w:val="2"/>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развитие)</w:t>
            </w:r>
          </w:p>
        </w:tc>
        <w:tc>
          <w:tcPr>
            <w:tcW w:w="2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0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600" w:type="dxa"/>
            <w:gridSpan w:val="3"/>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Моя страна. Возрождение национальной культуры и воспитание</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нравственно-патриотических  чувств.  Практическое  пособие  для</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воспитателей и методистов ДОУ// Авт.-сост. Натарова В.И. и др. –</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780" w:type="dxa"/>
            <w:gridSpan w:val="8"/>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Воронеж: ТЦ «Учитель», 2005. – 205 с.</w:t>
            </w: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Знакомство детей с русским народным творчеством: Конспекты</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220" w:type="dxa"/>
            <w:gridSpan w:val="2"/>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занятий</w:t>
            </w:r>
          </w:p>
        </w:tc>
        <w:tc>
          <w:tcPr>
            <w:tcW w:w="260" w:type="dxa"/>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и</w:t>
            </w:r>
          </w:p>
        </w:tc>
        <w:tc>
          <w:tcPr>
            <w:tcW w:w="1700" w:type="dxa"/>
            <w:gridSpan w:val="2"/>
            <w:vAlign w:val="bottom"/>
          </w:tcPr>
          <w:p w:rsidR="00A907E1" w:rsidRPr="00A907E1" w:rsidRDefault="00A907E1" w:rsidP="00A907E1">
            <w:pPr>
              <w:spacing w:line="276" w:lineRule="exact"/>
              <w:ind w:left="38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сценарии</w:t>
            </w:r>
          </w:p>
        </w:tc>
        <w:tc>
          <w:tcPr>
            <w:tcW w:w="2600" w:type="dxa"/>
            <w:gridSpan w:val="3"/>
            <w:vAlign w:val="bottom"/>
          </w:tcPr>
          <w:p w:rsidR="00A907E1" w:rsidRPr="00A907E1" w:rsidRDefault="00A907E1" w:rsidP="00A907E1">
            <w:pPr>
              <w:spacing w:line="276" w:lineRule="exact"/>
              <w:ind w:left="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календарно-обрядовых</w:t>
            </w:r>
          </w:p>
        </w:tc>
        <w:tc>
          <w:tcPr>
            <w:tcW w:w="1540" w:type="dxa"/>
            <w:vAlign w:val="bottom"/>
          </w:tcPr>
          <w:p w:rsidR="00A907E1" w:rsidRPr="00A907E1" w:rsidRDefault="00A907E1" w:rsidP="00A907E1">
            <w:pPr>
              <w:spacing w:line="276" w:lineRule="exact"/>
              <w:ind w:left="2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праздников:</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Методическое пособие для педагогов дошкольных образовательных</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учреждений/ Авт.-сост. Л.С. Куприна, Т.А. Бударина, О.А. Маркеева,</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О.Н. Корепанова и др. – СПб: «Детство-Пресс», 1999. – 384 с., ил. –</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(Приобщение детей к истокам русской народной культуры)</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Истоки русской народной культуры в детском саду/ Авт.-сост. И.Г.</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780" w:type="dxa"/>
            <w:gridSpan w:val="8"/>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Гаврилова. – СПб.: ДЕТСТВО-ПРЕСС, 2008. – 160 с.</w:t>
            </w: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-И.Ф. Малюков, П.И. Усов Прогулки с краеведом, Липецк, 2015г.</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Проектная деятельность с дошкольниками по краеведению: учебно-</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методическое пособие/ Л.Н. Лаврова, И.В. Чеботарева – Липецк:</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87"/>
        </w:trPr>
        <w:tc>
          <w:tcPr>
            <w:tcW w:w="2280" w:type="dxa"/>
            <w:gridSpan w:val="4"/>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180" w:type="dxa"/>
            <w:gridSpan w:val="5"/>
            <w:tcBorders>
              <w:bottom w:val="single" w:sz="8" w:space="0" w:color="00000A"/>
            </w:tcBorders>
            <w:vAlign w:val="bottom"/>
          </w:tcPr>
          <w:p w:rsidR="00A907E1" w:rsidRPr="00A907E1" w:rsidRDefault="00A907E1" w:rsidP="00A907E1">
            <w:pPr>
              <w:spacing w:line="287"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ЛИРО, 2013. – 154 с.</w:t>
            </w:r>
          </w:p>
        </w:tc>
        <w:tc>
          <w:tcPr>
            <w:tcW w:w="2600" w:type="dxa"/>
            <w:gridSpan w:val="3"/>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40" w:type="dxa"/>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55"/>
        </w:trPr>
        <w:tc>
          <w:tcPr>
            <w:tcW w:w="2280" w:type="dxa"/>
            <w:gridSpan w:val="4"/>
            <w:vMerge w:val="restart"/>
            <w:vAlign w:val="bottom"/>
          </w:tcPr>
          <w:p w:rsidR="00A907E1" w:rsidRPr="00A907E1" w:rsidRDefault="00A907E1" w:rsidP="00A907E1">
            <w:pPr>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Перечень</w:t>
            </w:r>
          </w:p>
        </w:tc>
        <w:tc>
          <w:tcPr>
            <w:tcW w:w="3180" w:type="dxa"/>
            <w:gridSpan w:val="5"/>
            <w:vAlign w:val="bottom"/>
          </w:tcPr>
          <w:p w:rsidR="00A907E1" w:rsidRPr="00A907E1" w:rsidRDefault="00A907E1" w:rsidP="00A907E1">
            <w:pPr>
              <w:spacing w:line="255"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-игровая карта Липецка</w:t>
            </w:r>
          </w:p>
        </w:tc>
        <w:tc>
          <w:tcPr>
            <w:tcW w:w="2600" w:type="dxa"/>
            <w:gridSpan w:val="3"/>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0"/>
        </w:trPr>
        <w:tc>
          <w:tcPr>
            <w:tcW w:w="2280" w:type="dxa"/>
            <w:gridSpan w:val="4"/>
            <w:vMerge/>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0"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дидактическая игры :</w:t>
            </w:r>
            <w:r>
              <w:rPr>
                <w:rFonts w:ascii="Times New Roman" w:eastAsia="Gabriola" w:hAnsi="Times New Roman" w:cs="Times New Roman"/>
                <w:sz w:val="24"/>
                <w:szCs w:val="24"/>
                <w:lang w:eastAsia="ru-RU"/>
              </w:rPr>
              <w:t xml:space="preserve"> </w:t>
            </w:r>
            <w:r w:rsidR="006B73BF">
              <w:rPr>
                <w:rFonts w:ascii="Times New Roman" w:eastAsia="Gabriola" w:hAnsi="Times New Roman" w:cs="Times New Roman"/>
                <w:sz w:val="24"/>
                <w:szCs w:val="24"/>
                <w:lang w:eastAsia="ru-RU"/>
              </w:rPr>
              <w:t>«Найди флаг и герб Тербунов</w:t>
            </w:r>
            <w:r w:rsidRPr="00A907E1">
              <w:rPr>
                <w:rFonts w:ascii="Times New Roman" w:eastAsia="Gabriola" w:hAnsi="Times New Roman" w:cs="Times New Roman"/>
                <w:sz w:val="24"/>
                <w:szCs w:val="24"/>
                <w:lang w:eastAsia="ru-RU"/>
              </w:rPr>
              <w:t>», «Собери воина</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методических,</w:t>
            </w:r>
          </w:p>
        </w:tc>
        <w:tc>
          <w:tcPr>
            <w:tcW w:w="7320" w:type="dxa"/>
            <w:gridSpan w:val="9"/>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в поход», «Кто больше назовет?», «Найди соседей», «Найди пару»,</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дидактических</w:t>
            </w:r>
          </w:p>
        </w:tc>
        <w:tc>
          <w:tcPr>
            <w:tcW w:w="5780" w:type="dxa"/>
            <w:gridSpan w:val="8"/>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«Чудеса в решете», «Собери цветок»</w:t>
            </w: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пособий для</w:t>
            </w:r>
          </w:p>
        </w:tc>
        <w:tc>
          <w:tcPr>
            <w:tcW w:w="7320" w:type="dxa"/>
            <w:gridSpan w:val="9"/>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-сборник рассказов для дошкольников по православному календарю</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реализации</w:t>
            </w:r>
          </w:p>
        </w:tc>
        <w:tc>
          <w:tcPr>
            <w:tcW w:w="5780" w:type="dxa"/>
            <w:gridSpan w:val="8"/>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-фотоальбом «Прогулки с краеведом»</w:t>
            </w: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spacing w:line="276"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приоритетного</w:t>
            </w:r>
          </w:p>
        </w:tc>
        <w:tc>
          <w:tcPr>
            <w:tcW w:w="7320" w:type="dxa"/>
            <w:gridSpan w:val="9"/>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-развивающие игры «Ра</w:t>
            </w:r>
            <w:r w:rsidR="006B73BF">
              <w:rPr>
                <w:rFonts w:ascii="Times New Roman" w:eastAsia="Gabriola" w:hAnsi="Times New Roman" w:cs="Times New Roman"/>
                <w:sz w:val="24"/>
                <w:szCs w:val="24"/>
                <w:lang w:eastAsia="ru-RU"/>
              </w:rPr>
              <w:t>збитая карта», «Пройди по селу</w:t>
            </w:r>
            <w:r w:rsidRPr="00A907E1">
              <w:rPr>
                <w:rFonts w:ascii="Times New Roman" w:eastAsia="Gabriola" w:hAnsi="Times New Roman" w:cs="Times New Roman"/>
                <w:sz w:val="24"/>
                <w:szCs w:val="24"/>
                <w:lang w:eastAsia="ru-RU"/>
              </w:rPr>
              <w:t>», «Узнай,</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94"/>
        </w:trPr>
        <w:tc>
          <w:tcPr>
            <w:tcW w:w="2280" w:type="dxa"/>
            <w:gridSpan w:val="4"/>
            <w:tcBorders>
              <w:bottom w:val="single" w:sz="8" w:space="0" w:color="00000A"/>
            </w:tcBorders>
            <w:vAlign w:val="bottom"/>
          </w:tcPr>
          <w:p w:rsidR="00A907E1" w:rsidRPr="00A907E1" w:rsidRDefault="00A907E1" w:rsidP="00A907E1">
            <w:pPr>
              <w:spacing w:line="294"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направления</w:t>
            </w:r>
          </w:p>
        </w:tc>
        <w:tc>
          <w:tcPr>
            <w:tcW w:w="3180" w:type="dxa"/>
            <w:gridSpan w:val="5"/>
            <w:tcBorders>
              <w:bottom w:val="single" w:sz="8" w:space="0" w:color="00000A"/>
            </w:tcBorders>
            <w:vAlign w:val="bottom"/>
          </w:tcPr>
          <w:p w:rsidR="00A907E1" w:rsidRPr="00A907E1" w:rsidRDefault="00A907E1" w:rsidP="00A907E1">
            <w:pPr>
              <w:spacing w:line="294"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где я нахожусь»</w:t>
            </w:r>
          </w:p>
        </w:tc>
        <w:tc>
          <w:tcPr>
            <w:tcW w:w="2600" w:type="dxa"/>
            <w:gridSpan w:val="3"/>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40" w:type="dxa"/>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55"/>
        </w:trPr>
        <w:tc>
          <w:tcPr>
            <w:tcW w:w="2280" w:type="dxa"/>
            <w:gridSpan w:val="4"/>
            <w:vMerge w:val="restart"/>
            <w:vAlign w:val="bottom"/>
          </w:tcPr>
          <w:p w:rsidR="00A907E1" w:rsidRPr="00A907E1" w:rsidRDefault="00A907E1" w:rsidP="00A907E1">
            <w:pPr>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Взаимодействие с</w:t>
            </w:r>
          </w:p>
        </w:tc>
        <w:tc>
          <w:tcPr>
            <w:tcW w:w="5780" w:type="dxa"/>
            <w:gridSpan w:val="8"/>
            <w:vAlign w:val="bottom"/>
          </w:tcPr>
          <w:p w:rsidR="00A907E1" w:rsidRPr="00A907E1" w:rsidRDefault="00A907E1" w:rsidP="00A907E1">
            <w:pPr>
              <w:spacing w:line="255"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Анкетирование, опросы, интервьюирование</w:t>
            </w: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0"/>
        </w:trPr>
        <w:tc>
          <w:tcPr>
            <w:tcW w:w="2280" w:type="dxa"/>
            <w:gridSpan w:val="4"/>
            <w:vMerge/>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180" w:type="dxa"/>
            <w:gridSpan w:val="5"/>
            <w:vAlign w:val="bottom"/>
          </w:tcPr>
          <w:p w:rsidR="00A907E1" w:rsidRPr="00A907E1" w:rsidRDefault="00A907E1" w:rsidP="00A907E1">
            <w:pPr>
              <w:spacing w:line="270"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Родительско-детские проекты</w:t>
            </w:r>
          </w:p>
        </w:tc>
        <w:tc>
          <w:tcPr>
            <w:tcW w:w="2600" w:type="dxa"/>
            <w:gridSpan w:val="3"/>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82"/>
        </w:trPr>
        <w:tc>
          <w:tcPr>
            <w:tcW w:w="2280" w:type="dxa"/>
            <w:gridSpan w:val="4"/>
            <w:vAlign w:val="bottom"/>
          </w:tcPr>
          <w:p w:rsidR="00A907E1" w:rsidRPr="00A907E1" w:rsidRDefault="00A907E1" w:rsidP="00A907E1">
            <w:pPr>
              <w:spacing w:line="281" w:lineRule="exact"/>
              <w:ind w:left="1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семьей</w:t>
            </w:r>
          </w:p>
        </w:tc>
        <w:tc>
          <w:tcPr>
            <w:tcW w:w="5780" w:type="dxa"/>
            <w:gridSpan w:val="8"/>
            <w:vAlign w:val="bottom"/>
          </w:tcPr>
          <w:p w:rsidR="00A907E1" w:rsidRPr="00A907E1" w:rsidRDefault="00A907E1" w:rsidP="00A907E1">
            <w:pPr>
              <w:spacing w:line="281"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Конкурсы для детей и родителей</w:t>
            </w: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180" w:type="dxa"/>
            <w:gridSpan w:val="5"/>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Совместные акции</w:t>
            </w:r>
          </w:p>
        </w:tc>
        <w:tc>
          <w:tcPr>
            <w:tcW w:w="2600" w:type="dxa"/>
            <w:gridSpan w:val="3"/>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Составление коллекций открыток, коллективных коллажей</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87"/>
        </w:trPr>
        <w:tc>
          <w:tcPr>
            <w:tcW w:w="2280" w:type="dxa"/>
            <w:gridSpan w:val="4"/>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320" w:type="dxa"/>
            <w:gridSpan w:val="9"/>
            <w:tcBorders>
              <w:bottom w:val="single" w:sz="8" w:space="0" w:color="00000A"/>
            </w:tcBorders>
            <w:vAlign w:val="bottom"/>
          </w:tcPr>
          <w:p w:rsidR="00A907E1" w:rsidRPr="00A907E1" w:rsidRDefault="00A907E1" w:rsidP="00A907E1">
            <w:pPr>
              <w:spacing w:line="287"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Совместное проведение музыкальных досугов и праздников</w:t>
            </w:r>
          </w:p>
        </w:tc>
        <w:tc>
          <w:tcPr>
            <w:tcW w:w="60" w:type="dxa"/>
            <w:gridSpan w:val="2"/>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542"/>
        </w:trPr>
        <w:tc>
          <w:tcPr>
            <w:tcW w:w="2280" w:type="dxa"/>
            <w:gridSpan w:val="4"/>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780" w:type="dxa"/>
            <w:gridSpan w:val="8"/>
            <w:tcBorders>
              <w:bottom w:val="single" w:sz="8" w:space="0" w:color="00000A"/>
            </w:tcBorders>
            <w:vAlign w:val="bottom"/>
          </w:tcPr>
          <w:p w:rsidR="00A907E1" w:rsidRPr="00A907E1" w:rsidRDefault="00A907E1" w:rsidP="00A907E1">
            <w:pPr>
              <w:ind w:left="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Формы работы по образовательным областям</w:t>
            </w:r>
          </w:p>
        </w:tc>
        <w:tc>
          <w:tcPr>
            <w:tcW w:w="1540" w:type="dxa"/>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48"/>
        </w:trPr>
        <w:tc>
          <w:tcPr>
            <w:tcW w:w="2280" w:type="dxa"/>
            <w:gridSpan w:val="4"/>
            <w:tcBorders>
              <w:left w:val="single" w:sz="8" w:space="0" w:color="00000A"/>
            </w:tcBorders>
            <w:vAlign w:val="bottom"/>
          </w:tcPr>
          <w:p w:rsidR="00A907E1" w:rsidRPr="00A907E1" w:rsidRDefault="00A907E1" w:rsidP="00A907E1">
            <w:pPr>
              <w:spacing w:line="248" w:lineRule="exact"/>
              <w:ind w:left="180"/>
              <w:jc w:val="center"/>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Образовательные</w:t>
            </w:r>
          </w:p>
        </w:tc>
        <w:tc>
          <w:tcPr>
            <w:tcW w:w="28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9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6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840" w:type="dxa"/>
            <w:gridSpan w:val="6"/>
            <w:vAlign w:val="bottom"/>
          </w:tcPr>
          <w:p w:rsidR="00A907E1" w:rsidRPr="00A907E1" w:rsidRDefault="00A907E1" w:rsidP="00A907E1">
            <w:pPr>
              <w:spacing w:line="248" w:lineRule="exact"/>
              <w:ind w:left="40"/>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Формы работы, содержание мероприятий</w:t>
            </w:r>
          </w:p>
        </w:tc>
        <w:tc>
          <w:tcPr>
            <w:tcW w:w="60" w:type="dxa"/>
            <w:gridSpan w:val="2"/>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94"/>
        </w:trPr>
        <w:tc>
          <w:tcPr>
            <w:tcW w:w="2280" w:type="dxa"/>
            <w:gridSpan w:val="4"/>
            <w:tcBorders>
              <w:left w:val="single" w:sz="8" w:space="0" w:color="00000A"/>
              <w:bottom w:val="single" w:sz="8" w:space="0" w:color="00000A"/>
            </w:tcBorders>
            <w:vAlign w:val="bottom"/>
          </w:tcPr>
          <w:p w:rsidR="00A907E1" w:rsidRPr="00A907E1" w:rsidRDefault="00A907E1" w:rsidP="00A907E1">
            <w:pPr>
              <w:spacing w:line="294" w:lineRule="exact"/>
              <w:ind w:left="180"/>
              <w:jc w:val="center"/>
              <w:rPr>
                <w:rFonts w:ascii="Times New Roman" w:eastAsiaTheme="minorEastAsia" w:hAnsi="Times New Roman" w:cs="Times New Roman"/>
                <w:sz w:val="24"/>
                <w:szCs w:val="24"/>
                <w:lang w:eastAsia="ru-RU"/>
              </w:rPr>
            </w:pPr>
            <w:r w:rsidRPr="00A907E1">
              <w:rPr>
                <w:rFonts w:ascii="Times New Roman" w:eastAsia="Gabriola" w:hAnsi="Times New Roman" w:cs="Times New Roman"/>
                <w:b/>
                <w:bCs/>
                <w:sz w:val="24"/>
                <w:szCs w:val="24"/>
                <w:lang w:eastAsia="ru-RU"/>
              </w:rPr>
              <w:t>области</w:t>
            </w:r>
          </w:p>
        </w:tc>
        <w:tc>
          <w:tcPr>
            <w:tcW w:w="280" w:type="dxa"/>
            <w:tcBorders>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940" w:type="dxa"/>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60" w:type="dxa"/>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700" w:type="dxa"/>
            <w:gridSpan w:val="2"/>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600" w:type="dxa"/>
            <w:gridSpan w:val="3"/>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40" w:type="dxa"/>
            <w:tcBorders>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tcBorders>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55"/>
        </w:trPr>
        <w:tc>
          <w:tcPr>
            <w:tcW w:w="2280" w:type="dxa"/>
            <w:gridSpan w:val="4"/>
            <w:tcBorders>
              <w:left w:val="single" w:sz="8" w:space="0" w:color="00000A"/>
            </w:tcBorders>
            <w:vAlign w:val="bottom"/>
          </w:tcPr>
          <w:p w:rsidR="00A907E1" w:rsidRPr="00A907E1" w:rsidRDefault="00A907E1" w:rsidP="00A907E1">
            <w:pPr>
              <w:spacing w:line="255"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Познавательное</w:t>
            </w:r>
          </w:p>
        </w:tc>
        <w:tc>
          <w:tcPr>
            <w:tcW w:w="28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040" w:type="dxa"/>
            <w:gridSpan w:val="8"/>
            <w:vAlign w:val="bottom"/>
          </w:tcPr>
          <w:p w:rsidR="00A907E1" w:rsidRPr="00A907E1" w:rsidRDefault="004D7522" w:rsidP="00A907E1">
            <w:pPr>
              <w:spacing w:line="255"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экскурсии ( по улицам села</w:t>
            </w:r>
            <w:r w:rsidR="00A907E1" w:rsidRPr="00A907E1">
              <w:rPr>
                <w:rFonts w:ascii="Times New Roman" w:eastAsia="Gabriola" w:hAnsi="Times New Roman" w:cs="Times New Roman"/>
                <w:sz w:val="24"/>
                <w:szCs w:val="24"/>
                <w:lang w:eastAsia="ru-RU"/>
              </w:rPr>
              <w:t>, к памятникам</w:t>
            </w:r>
          </w:p>
        </w:tc>
        <w:tc>
          <w:tcPr>
            <w:tcW w:w="60" w:type="dxa"/>
            <w:gridSpan w:val="2"/>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tcBorders>
              <w:left w:val="single" w:sz="8" w:space="0" w:color="00000A"/>
            </w:tcBorders>
            <w:vAlign w:val="bottom"/>
          </w:tcPr>
          <w:p w:rsidR="00A907E1" w:rsidRPr="00A907E1" w:rsidRDefault="00A907E1" w:rsidP="00A907E1">
            <w:pPr>
              <w:spacing w:line="276" w:lineRule="exact"/>
              <w:ind w:left="12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развитие</w:t>
            </w:r>
          </w:p>
        </w:tc>
        <w:tc>
          <w:tcPr>
            <w:tcW w:w="28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040" w:type="dxa"/>
            <w:gridSpan w:val="8"/>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архитектур</w:t>
            </w:r>
            <w:r w:rsidR="00421EDE">
              <w:rPr>
                <w:rFonts w:ascii="Times New Roman" w:eastAsia="Gabriola" w:hAnsi="Times New Roman" w:cs="Times New Roman"/>
                <w:sz w:val="24"/>
                <w:szCs w:val="24"/>
                <w:lang w:eastAsia="ru-RU"/>
              </w:rPr>
              <w:t>ы, на предприятия, в планетарий,</w:t>
            </w:r>
            <w:r w:rsidRPr="00A907E1">
              <w:rPr>
                <w:rFonts w:ascii="Times New Roman" w:eastAsia="Gabriola" w:hAnsi="Times New Roman" w:cs="Times New Roman"/>
                <w:sz w:val="24"/>
                <w:szCs w:val="24"/>
                <w:lang w:eastAsia="ru-RU"/>
              </w:rPr>
              <w:t xml:space="preserve"> краеведческий музей</w:t>
            </w:r>
            <w:r w:rsidR="00421EDE">
              <w:rPr>
                <w:rFonts w:ascii="Times New Roman" w:eastAsia="Gabriola" w:hAnsi="Times New Roman" w:cs="Times New Roman"/>
                <w:sz w:val="24"/>
                <w:szCs w:val="24"/>
                <w:lang w:eastAsia="ru-RU"/>
              </w:rPr>
              <w:t xml:space="preserve"> МБОУ О</w:t>
            </w:r>
            <w:r w:rsidR="006B73BF">
              <w:rPr>
                <w:rFonts w:ascii="Times New Roman" w:eastAsia="Gabriola" w:hAnsi="Times New Roman" w:cs="Times New Roman"/>
                <w:sz w:val="24"/>
                <w:szCs w:val="24"/>
                <w:lang w:eastAsia="ru-RU"/>
              </w:rPr>
              <w:t>ОШ с. Марьино-Николаевка,</w:t>
            </w:r>
          </w:p>
        </w:tc>
        <w:tc>
          <w:tcPr>
            <w:tcW w:w="60" w:type="dxa"/>
            <w:gridSpan w:val="2"/>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tcBorders>
              <w:lef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8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500" w:type="dxa"/>
            <w:gridSpan w:val="7"/>
            <w:vAlign w:val="bottom"/>
          </w:tcPr>
          <w:p w:rsidR="00A907E1" w:rsidRPr="00A907E1" w:rsidRDefault="00A907E1" w:rsidP="004D7522">
            <w:pPr>
              <w:spacing w:line="276" w:lineRule="exact"/>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xml:space="preserve"> в храмы, в природу);</w:t>
            </w: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tcBorders>
              <w:lef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8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900" w:type="dxa"/>
            <w:gridSpan w:val="4"/>
            <w:vAlign w:val="bottom"/>
          </w:tcPr>
          <w:p w:rsidR="00A907E1" w:rsidRPr="00A907E1" w:rsidRDefault="00A907E1" w:rsidP="00A907E1">
            <w:pPr>
              <w:spacing w:line="276" w:lineRule="exact"/>
              <w:ind w:left="100"/>
              <w:rPr>
                <w:rFonts w:ascii="Times New Roman" w:eastAsiaTheme="minorEastAsia" w:hAnsi="Times New Roman" w:cs="Times New Roman"/>
                <w:sz w:val="24"/>
                <w:szCs w:val="24"/>
                <w:lang w:eastAsia="ru-RU"/>
              </w:rPr>
            </w:pPr>
            <w:r w:rsidRPr="00A907E1">
              <w:rPr>
                <w:rFonts w:ascii="Times New Roman" w:eastAsia="Gabriola" w:hAnsi="Times New Roman" w:cs="Times New Roman"/>
                <w:sz w:val="24"/>
                <w:szCs w:val="24"/>
                <w:lang w:eastAsia="ru-RU"/>
              </w:rPr>
              <w:t>- беседы по ПДД;</w:t>
            </w:r>
          </w:p>
        </w:tc>
        <w:tc>
          <w:tcPr>
            <w:tcW w:w="2600" w:type="dxa"/>
            <w:gridSpan w:val="3"/>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154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60" w:type="dxa"/>
            <w:gridSpan w:val="2"/>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76"/>
        </w:trPr>
        <w:tc>
          <w:tcPr>
            <w:tcW w:w="2280" w:type="dxa"/>
            <w:gridSpan w:val="4"/>
            <w:tcBorders>
              <w:lef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80" w:type="dxa"/>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7040" w:type="dxa"/>
            <w:gridSpan w:val="8"/>
            <w:vAlign w:val="bottom"/>
          </w:tcPr>
          <w:p w:rsidR="00A907E1" w:rsidRPr="0064780B" w:rsidRDefault="00A907E1" w:rsidP="00A907E1">
            <w:pPr>
              <w:spacing w:line="276" w:lineRule="exact"/>
              <w:ind w:left="100"/>
              <w:rPr>
                <w:rFonts w:ascii="Times New Roman" w:eastAsiaTheme="minorEastAsia" w:hAnsi="Times New Roman" w:cs="Times New Roman"/>
                <w:sz w:val="24"/>
                <w:szCs w:val="24"/>
                <w:lang w:eastAsia="ru-RU"/>
              </w:rPr>
            </w:pPr>
            <w:r w:rsidRPr="0064780B">
              <w:rPr>
                <w:rFonts w:ascii="Times New Roman" w:eastAsia="Gabriola" w:hAnsi="Times New Roman" w:cs="Times New Roman"/>
                <w:sz w:val="24"/>
                <w:szCs w:val="24"/>
                <w:lang w:eastAsia="ru-RU"/>
              </w:rPr>
              <w:t xml:space="preserve">- посещение памятных </w:t>
            </w:r>
            <w:r w:rsidR="006B73BF" w:rsidRPr="0064780B">
              <w:rPr>
                <w:rFonts w:ascii="Times New Roman" w:eastAsia="Gabriola" w:hAnsi="Times New Roman" w:cs="Times New Roman"/>
                <w:sz w:val="24"/>
                <w:szCs w:val="24"/>
                <w:lang w:eastAsia="ru-RU"/>
              </w:rPr>
              <w:t>мест: мемориал на площади с. Тербуны</w:t>
            </w:r>
            <w:r w:rsidRPr="0064780B">
              <w:rPr>
                <w:rFonts w:ascii="Times New Roman" w:eastAsia="Gabriola" w:hAnsi="Times New Roman" w:cs="Times New Roman"/>
                <w:sz w:val="24"/>
                <w:szCs w:val="24"/>
                <w:lang w:eastAsia="ru-RU"/>
              </w:rPr>
              <w:t>,</w:t>
            </w:r>
          </w:p>
        </w:tc>
        <w:tc>
          <w:tcPr>
            <w:tcW w:w="60" w:type="dxa"/>
            <w:gridSpan w:val="2"/>
            <w:tcBorders>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A907E1" w:rsidRPr="00A907E1" w:rsidTr="004D7522">
        <w:trPr>
          <w:trHeight w:val="287"/>
        </w:trPr>
        <w:tc>
          <w:tcPr>
            <w:tcW w:w="2280" w:type="dxa"/>
            <w:gridSpan w:val="4"/>
            <w:tcBorders>
              <w:left w:val="single" w:sz="8" w:space="0" w:color="00000A"/>
              <w:bottom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280" w:type="dxa"/>
            <w:tcBorders>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5500" w:type="dxa"/>
            <w:gridSpan w:val="7"/>
            <w:tcBorders>
              <w:bottom w:val="single" w:sz="8" w:space="0" w:color="00000A"/>
            </w:tcBorders>
            <w:vAlign w:val="bottom"/>
          </w:tcPr>
          <w:p w:rsidR="00A907E1" w:rsidRPr="0064780B" w:rsidRDefault="00A907E1" w:rsidP="00A907E1">
            <w:pPr>
              <w:spacing w:line="287" w:lineRule="exact"/>
              <w:ind w:left="100"/>
              <w:rPr>
                <w:rFonts w:ascii="Times New Roman" w:eastAsiaTheme="minorEastAsia" w:hAnsi="Times New Roman" w:cs="Times New Roman"/>
                <w:sz w:val="24"/>
                <w:szCs w:val="24"/>
                <w:lang w:eastAsia="ru-RU"/>
              </w:rPr>
            </w:pPr>
            <w:r w:rsidRPr="0064780B">
              <w:rPr>
                <w:rFonts w:ascii="Times New Roman" w:eastAsia="Gabriola" w:hAnsi="Times New Roman" w:cs="Times New Roman"/>
                <w:sz w:val="24"/>
                <w:szCs w:val="24"/>
                <w:lang w:eastAsia="ru-RU"/>
              </w:rPr>
              <w:t>п</w:t>
            </w:r>
            <w:r w:rsidR="006B73BF" w:rsidRPr="0064780B">
              <w:rPr>
                <w:rFonts w:ascii="Times New Roman" w:eastAsia="Gabriola" w:hAnsi="Times New Roman" w:cs="Times New Roman"/>
                <w:sz w:val="24"/>
                <w:szCs w:val="24"/>
                <w:lang w:eastAsia="ru-RU"/>
              </w:rPr>
              <w:t>амятник героям В.О.В</w:t>
            </w:r>
            <w:r w:rsidRPr="0064780B">
              <w:rPr>
                <w:rFonts w:ascii="Times New Roman" w:eastAsia="Gabriola" w:hAnsi="Times New Roman" w:cs="Times New Roman"/>
                <w:sz w:val="24"/>
                <w:szCs w:val="24"/>
                <w:lang w:eastAsia="ru-RU"/>
              </w:rPr>
              <w:t>.</w:t>
            </w:r>
            <w:r w:rsidR="006B73BF" w:rsidRPr="0064780B">
              <w:rPr>
                <w:rFonts w:ascii="Times New Roman" w:eastAsia="Gabriola" w:hAnsi="Times New Roman" w:cs="Times New Roman"/>
                <w:sz w:val="24"/>
                <w:szCs w:val="24"/>
                <w:lang w:eastAsia="ru-RU"/>
              </w:rPr>
              <w:t xml:space="preserve"> в с. Марьино – Николаевка.</w:t>
            </w:r>
          </w:p>
        </w:tc>
        <w:tc>
          <w:tcPr>
            <w:tcW w:w="1540" w:type="dxa"/>
            <w:tcBorders>
              <w:bottom w:val="single" w:sz="8" w:space="0" w:color="00000A"/>
            </w:tcBorders>
            <w:vAlign w:val="bottom"/>
          </w:tcPr>
          <w:p w:rsidR="00A907E1" w:rsidRPr="0064780B" w:rsidRDefault="00A907E1" w:rsidP="00A907E1">
            <w:pPr>
              <w:rPr>
                <w:rFonts w:ascii="Times New Roman" w:eastAsiaTheme="minorEastAsia" w:hAnsi="Times New Roman" w:cs="Times New Roman"/>
                <w:sz w:val="24"/>
                <w:szCs w:val="24"/>
                <w:lang w:eastAsia="ru-RU"/>
              </w:rPr>
            </w:pPr>
          </w:p>
        </w:tc>
        <w:tc>
          <w:tcPr>
            <w:tcW w:w="60" w:type="dxa"/>
            <w:gridSpan w:val="2"/>
            <w:tcBorders>
              <w:bottom w:val="single" w:sz="8" w:space="0" w:color="00000A"/>
              <w:right w:val="single" w:sz="8" w:space="0" w:color="00000A"/>
            </w:tcBorders>
            <w:vAlign w:val="bottom"/>
          </w:tcPr>
          <w:p w:rsidR="00A907E1" w:rsidRPr="00A907E1" w:rsidRDefault="00A907E1" w:rsidP="00A907E1">
            <w:pPr>
              <w:rPr>
                <w:rFonts w:ascii="Times New Roman" w:eastAsiaTheme="minorEastAsia" w:hAnsi="Times New Roman" w:cs="Times New Roman"/>
                <w:sz w:val="24"/>
                <w:szCs w:val="24"/>
                <w:lang w:eastAsia="ru-RU"/>
              </w:rPr>
            </w:pPr>
          </w:p>
        </w:tc>
        <w:tc>
          <w:tcPr>
            <w:tcW w:w="30" w:type="dxa"/>
            <w:vAlign w:val="bottom"/>
          </w:tcPr>
          <w:p w:rsidR="00A907E1" w:rsidRPr="00A907E1" w:rsidRDefault="00A907E1" w:rsidP="00A907E1">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442"/>
        </w:trPr>
        <w:tc>
          <w:tcPr>
            <w:tcW w:w="1340" w:type="dxa"/>
            <w:gridSpan w:val="2"/>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460" w:type="dxa"/>
            <w:gridSpan w:val="3"/>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2680" w:type="dxa"/>
            <w:gridSpan w:val="3"/>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2960" w:type="dxa"/>
            <w:gridSpan w:val="4"/>
            <w:vAlign w:val="bottom"/>
          </w:tcPr>
          <w:p w:rsidR="004D7522" w:rsidRPr="004D7522" w:rsidRDefault="004D7522" w:rsidP="004D7522">
            <w:pPr>
              <w:ind w:right="58"/>
              <w:jc w:val="right"/>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221</w:t>
            </w:r>
          </w:p>
        </w:tc>
      </w:tr>
      <w:tr w:rsidR="004D7522" w:rsidRPr="004D7522" w:rsidTr="004D7522">
        <w:trPr>
          <w:gridAfter w:val="1"/>
          <w:wAfter w:w="30" w:type="dxa"/>
          <w:trHeight w:val="256"/>
        </w:trPr>
        <w:tc>
          <w:tcPr>
            <w:tcW w:w="1340" w:type="dxa"/>
            <w:gridSpan w:val="2"/>
            <w:tcBorders>
              <w:bottom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bottom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bottom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55"/>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55"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  краеведческая  выставка  «Русская  старина»,  рассматривание</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(ф</w:t>
            </w:r>
            <w:r>
              <w:rPr>
                <w:rFonts w:ascii="Times New Roman" w:eastAsia="Gabriola" w:hAnsi="Times New Roman" w:cs="Times New Roman"/>
                <w:sz w:val="24"/>
                <w:szCs w:val="24"/>
                <w:lang w:eastAsia="ru-RU"/>
              </w:rPr>
              <w:t>отографий, иллюстраций о с. Тербуны</w:t>
            </w:r>
            <w:r w:rsidR="006B73BF">
              <w:rPr>
                <w:rFonts w:ascii="Times New Roman" w:eastAsia="Gabriola" w:hAnsi="Times New Roman" w:cs="Times New Roman"/>
                <w:sz w:val="24"/>
                <w:szCs w:val="24"/>
                <w:lang w:eastAsia="ru-RU"/>
              </w:rPr>
              <w:t>, работа с игровой картой);</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 конку</w:t>
            </w:r>
            <w:r>
              <w:rPr>
                <w:rFonts w:ascii="Times New Roman" w:eastAsia="Gabriola" w:hAnsi="Times New Roman" w:cs="Times New Roman"/>
                <w:sz w:val="24"/>
                <w:szCs w:val="24"/>
                <w:lang w:eastAsia="ru-RU"/>
              </w:rPr>
              <w:t xml:space="preserve">рс – макетов «с. Марьино – Николаевка </w:t>
            </w:r>
            <w:r w:rsidR="006B73BF">
              <w:rPr>
                <w:rFonts w:ascii="Times New Roman" w:eastAsia="Gabriola" w:hAnsi="Times New Roman" w:cs="Times New Roman"/>
                <w:sz w:val="24"/>
                <w:szCs w:val="24"/>
                <w:lang w:eastAsia="ru-RU"/>
              </w:rPr>
              <w:t>изначально</w:t>
            </w:r>
            <w:r w:rsidRPr="004D7522">
              <w:rPr>
                <w:rFonts w:ascii="Times New Roman" w:eastAsia="Gabriola" w:hAnsi="Times New Roman" w:cs="Times New Roman"/>
                <w:sz w:val="24"/>
                <w:szCs w:val="24"/>
                <w:lang w:eastAsia="ru-RU"/>
              </w:rPr>
              <w:t>»;</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 проекты: «Посиделки в горнице. Обычаи и традиции земли</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тербунской</w:t>
            </w:r>
            <w:r w:rsidRPr="004D7522">
              <w:rPr>
                <w:rFonts w:ascii="Times New Roman" w:eastAsia="Gabriola" w:hAnsi="Times New Roman" w:cs="Times New Roman"/>
                <w:sz w:val="24"/>
                <w:szCs w:val="24"/>
                <w:lang w:eastAsia="ru-RU"/>
              </w:rPr>
              <w:t>»,  «</w:t>
            </w:r>
            <w:r>
              <w:rPr>
                <w:rFonts w:ascii="Times New Roman" w:eastAsia="Gabriola" w:hAnsi="Times New Roman" w:cs="Times New Roman"/>
                <w:sz w:val="24"/>
                <w:szCs w:val="24"/>
                <w:lang w:eastAsia="ru-RU"/>
              </w:rPr>
              <w:t>Чудо  ремесло.  Мастера  Тербунов</w:t>
            </w:r>
            <w:r w:rsidRPr="004D7522">
              <w:rPr>
                <w:rFonts w:ascii="Times New Roman" w:eastAsia="Gabriola" w:hAnsi="Times New Roman" w:cs="Times New Roman"/>
                <w:sz w:val="24"/>
                <w:szCs w:val="24"/>
                <w:lang w:eastAsia="ru-RU"/>
              </w:rPr>
              <w:t>»,  «Русский</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460" w:type="dxa"/>
            <w:gridSpan w:val="3"/>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фольклор»;</w:t>
            </w:r>
          </w:p>
        </w:tc>
        <w:tc>
          <w:tcPr>
            <w:tcW w:w="2680" w:type="dxa"/>
            <w:gridSpan w:val="3"/>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2960" w:type="dxa"/>
            <w:gridSpan w:val="4"/>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 д</w:t>
            </w:r>
            <w:r>
              <w:rPr>
                <w:rFonts w:ascii="Times New Roman" w:eastAsia="Gabriola" w:hAnsi="Times New Roman" w:cs="Times New Roman"/>
                <w:sz w:val="24"/>
                <w:szCs w:val="24"/>
                <w:lang w:eastAsia="ru-RU"/>
              </w:rPr>
              <w:t>осуги, праздники: «В этом селе мы родились», «</w:t>
            </w:r>
            <w:r w:rsidRPr="008311BC">
              <w:rPr>
                <w:rFonts w:ascii="Times New Roman" w:eastAsia="Gabriola" w:hAnsi="Times New Roman" w:cs="Times New Roman"/>
                <w:sz w:val="24"/>
                <w:szCs w:val="24"/>
                <w:lang w:eastAsia="ru-RU"/>
              </w:rPr>
              <w:t>Я -</w:t>
            </w:r>
            <w:r w:rsidR="008311BC">
              <w:rPr>
                <w:rFonts w:ascii="Times New Roman" w:eastAsia="Gabriola" w:hAnsi="Times New Roman" w:cs="Times New Roman"/>
                <w:sz w:val="24"/>
                <w:szCs w:val="24"/>
                <w:lang w:eastAsia="ru-RU"/>
              </w:rPr>
              <w:t xml:space="preserve"> </w:t>
            </w:r>
            <w:r w:rsidRPr="008311BC">
              <w:rPr>
                <w:rFonts w:ascii="Times New Roman" w:eastAsia="Gabriola" w:hAnsi="Times New Roman" w:cs="Times New Roman"/>
                <w:sz w:val="24"/>
                <w:szCs w:val="24"/>
                <w:lang w:eastAsia="ru-RU"/>
              </w:rPr>
              <w:t>тербунец</w:t>
            </w:r>
            <w:r w:rsidRPr="004D7522">
              <w:rPr>
                <w:rFonts w:ascii="Times New Roman" w:eastAsia="Gabriola" w:hAnsi="Times New Roman" w:cs="Times New Roman"/>
                <w:color w:val="FF0000"/>
                <w:sz w:val="24"/>
                <w:szCs w:val="24"/>
                <w:lang w:eastAsia="ru-RU"/>
              </w:rPr>
              <w:t>,</w:t>
            </w:r>
          </w:p>
        </w:tc>
      </w:tr>
      <w:tr w:rsidR="004D7522" w:rsidRPr="004D7522" w:rsidTr="004D7522">
        <w:trPr>
          <w:gridAfter w:val="1"/>
          <w:wAfter w:w="30" w:type="dxa"/>
          <w:trHeight w:val="287"/>
        </w:trPr>
        <w:tc>
          <w:tcPr>
            <w:tcW w:w="1340" w:type="dxa"/>
            <w:gridSpan w:val="2"/>
            <w:tcBorders>
              <w:left w:val="single" w:sz="8" w:space="0" w:color="00000A"/>
              <w:bottom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bottom w:val="single" w:sz="8" w:space="0" w:color="00000A"/>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4140" w:type="dxa"/>
            <w:gridSpan w:val="6"/>
            <w:tcBorders>
              <w:bottom w:val="single" w:sz="8" w:space="0" w:color="00000A"/>
            </w:tcBorders>
            <w:vAlign w:val="bottom"/>
          </w:tcPr>
          <w:p w:rsidR="004D7522" w:rsidRPr="004D7522" w:rsidRDefault="004D7522" w:rsidP="004D7522">
            <w:pPr>
              <w:spacing w:line="287"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и поступью, и статью».</w:t>
            </w:r>
          </w:p>
        </w:tc>
        <w:tc>
          <w:tcPr>
            <w:tcW w:w="2960" w:type="dxa"/>
            <w:gridSpan w:val="4"/>
            <w:tcBorders>
              <w:bottom w:val="single" w:sz="8" w:space="0" w:color="00000A"/>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55"/>
        </w:trPr>
        <w:tc>
          <w:tcPr>
            <w:tcW w:w="2560" w:type="dxa"/>
            <w:gridSpan w:val="5"/>
            <w:tcBorders>
              <w:left w:val="single" w:sz="8" w:space="0" w:color="00000A"/>
              <w:right w:val="single" w:sz="8" w:space="0" w:color="00000A"/>
            </w:tcBorders>
            <w:vAlign w:val="bottom"/>
          </w:tcPr>
          <w:p w:rsidR="004D7522" w:rsidRPr="004D7522" w:rsidRDefault="004D7522" w:rsidP="004D7522">
            <w:pPr>
              <w:spacing w:line="255"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Художественно-</w:t>
            </w:r>
          </w:p>
        </w:tc>
        <w:tc>
          <w:tcPr>
            <w:tcW w:w="7100" w:type="dxa"/>
            <w:gridSpan w:val="10"/>
            <w:tcBorders>
              <w:right w:val="single" w:sz="8" w:space="0" w:color="00000A"/>
            </w:tcBorders>
            <w:vAlign w:val="bottom"/>
          </w:tcPr>
          <w:p w:rsidR="004D7522" w:rsidRPr="004D7522" w:rsidRDefault="004D7522" w:rsidP="004D7522">
            <w:pPr>
              <w:spacing w:line="255"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  рассматривание  репродукции  картин  липецких  художников</w:t>
            </w:r>
          </w:p>
        </w:tc>
      </w:tr>
      <w:tr w:rsidR="004D7522" w:rsidRPr="004D7522" w:rsidTr="004D7522">
        <w:trPr>
          <w:gridAfter w:val="1"/>
          <w:wAfter w:w="30" w:type="dxa"/>
          <w:trHeight w:val="276"/>
        </w:trPr>
        <w:tc>
          <w:tcPr>
            <w:tcW w:w="2560" w:type="dxa"/>
            <w:gridSpan w:val="5"/>
            <w:tcBorders>
              <w:left w:val="single" w:sz="8" w:space="0" w:color="00000A"/>
              <w:righ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эстетическое развитие</w:t>
            </w:r>
          </w:p>
        </w:tc>
        <w:tc>
          <w:tcPr>
            <w:tcW w:w="4140" w:type="dxa"/>
            <w:gridSpan w:val="6"/>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Сорокина В.С., Жданова А.</w:t>
            </w:r>
          </w:p>
        </w:tc>
        <w:tc>
          <w:tcPr>
            <w:tcW w:w="2960" w:type="dxa"/>
            <w:gridSpan w:val="4"/>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(в</w:t>
            </w:r>
          </w:p>
        </w:tc>
        <w:tc>
          <w:tcPr>
            <w:tcW w:w="1220" w:type="dxa"/>
            <w:gridSpan w:val="3"/>
            <w:tcBorders>
              <w:right w:val="single" w:sz="8" w:space="0" w:color="00000A"/>
            </w:tcBorders>
            <w:vAlign w:val="bottom"/>
          </w:tcPr>
          <w:p w:rsidR="004D7522" w:rsidRPr="004D7522" w:rsidRDefault="004D7522" w:rsidP="004D7522">
            <w:pPr>
              <w:spacing w:line="276" w:lineRule="exact"/>
              <w:ind w:left="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режимных</w:t>
            </w: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 знакомство с народным творчеством: романовская игрушка,</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моментах)</w:t>
            </w: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4140" w:type="dxa"/>
            <w:gridSpan w:val="6"/>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добровская игрушка, елецкое кружево;</w:t>
            </w:r>
          </w:p>
        </w:tc>
        <w:tc>
          <w:tcPr>
            <w:tcW w:w="2960" w:type="dxa"/>
            <w:gridSpan w:val="4"/>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 экскурсия в краеведческий музей (русский костюм, предметы</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4140" w:type="dxa"/>
            <w:gridSpan w:val="6"/>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утвари и быта);</w:t>
            </w:r>
          </w:p>
        </w:tc>
        <w:tc>
          <w:tcPr>
            <w:tcW w:w="2960" w:type="dxa"/>
            <w:gridSpan w:val="4"/>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87"/>
        </w:trPr>
        <w:tc>
          <w:tcPr>
            <w:tcW w:w="1340" w:type="dxa"/>
            <w:gridSpan w:val="2"/>
            <w:tcBorders>
              <w:left w:val="single" w:sz="8" w:space="0" w:color="00000A"/>
              <w:bottom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bottom w:val="single" w:sz="8" w:space="0" w:color="00000A"/>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bottom w:val="single" w:sz="8" w:space="0" w:color="00000A"/>
              <w:right w:val="single" w:sz="8" w:space="0" w:color="00000A"/>
            </w:tcBorders>
            <w:vAlign w:val="bottom"/>
          </w:tcPr>
          <w:p w:rsidR="004D7522" w:rsidRPr="004D7522" w:rsidRDefault="004D7522" w:rsidP="004D7522">
            <w:pPr>
              <w:spacing w:line="287"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 занятия, игры, забавы в русской горнице.</w:t>
            </w:r>
          </w:p>
        </w:tc>
      </w:tr>
      <w:tr w:rsidR="004D7522" w:rsidRPr="004D7522" w:rsidTr="004D7522">
        <w:trPr>
          <w:gridAfter w:val="1"/>
          <w:wAfter w:w="30" w:type="dxa"/>
          <w:trHeight w:val="255"/>
        </w:trPr>
        <w:tc>
          <w:tcPr>
            <w:tcW w:w="2560" w:type="dxa"/>
            <w:gridSpan w:val="5"/>
            <w:tcBorders>
              <w:left w:val="single" w:sz="8" w:space="0" w:color="00000A"/>
              <w:right w:val="single" w:sz="8" w:space="0" w:color="00000A"/>
            </w:tcBorders>
            <w:vAlign w:val="bottom"/>
          </w:tcPr>
          <w:p w:rsidR="004D7522" w:rsidRPr="004D7522" w:rsidRDefault="004D7522" w:rsidP="004D7522">
            <w:pPr>
              <w:spacing w:line="255"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Речевое развитие</w:t>
            </w:r>
          </w:p>
        </w:tc>
        <w:tc>
          <w:tcPr>
            <w:tcW w:w="1460" w:type="dxa"/>
            <w:gridSpan w:val="3"/>
            <w:vAlign w:val="bottom"/>
          </w:tcPr>
          <w:p w:rsidR="004D7522" w:rsidRPr="004D7522" w:rsidRDefault="004D7522" w:rsidP="008311BC">
            <w:pPr>
              <w:spacing w:line="255" w:lineRule="exact"/>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-проекты:</w:t>
            </w:r>
          </w:p>
        </w:tc>
        <w:tc>
          <w:tcPr>
            <w:tcW w:w="2680" w:type="dxa"/>
            <w:gridSpan w:val="3"/>
            <w:vAlign w:val="bottom"/>
          </w:tcPr>
          <w:p w:rsidR="004D7522" w:rsidRPr="004D7522" w:rsidRDefault="004D7522" w:rsidP="004D7522">
            <w:pPr>
              <w:spacing w:line="255" w:lineRule="exact"/>
              <w:ind w:left="18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«Семейный  альбом»,</w:t>
            </w:r>
          </w:p>
        </w:tc>
        <w:tc>
          <w:tcPr>
            <w:tcW w:w="2960" w:type="dxa"/>
            <w:gridSpan w:val="4"/>
            <w:tcBorders>
              <w:right w:val="single" w:sz="8" w:space="0" w:color="00000A"/>
            </w:tcBorders>
            <w:vAlign w:val="bottom"/>
          </w:tcPr>
          <w:p w:rsidR="008311BC" w:rsidRDefault="008311BC" w:rsidP="008311BC">
            <w:pPr>
              <w:spacing w:line="255" w:lineRule="exact"/>
              <w:ind w:right="38"/>
              <w:rPr>
                <w:rFonts w:ascii="Times New Roman" w:eastAsia="Gabriola" w:hAnsi="Times New Roman" w:cs="Times New Roman"/>
                <w:sz w:val="24"/>
                <w:szCs w:val="24"/>
                <w:lang w:eastAsia="ru-RU"/>
              </w:rPr>
            </w:pPr>
          </w:p>
          <w:p w:rsidR="004D7522" w:rsidRPr="004D7522" w:rsidRDefault="008311BC" w:rsidP="008311BC">
            <w:pPr>
              <w:spacing w:line="255" w:lineRule="exact"/>
              <w:ind w:right="38"/>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«с. Марьино – Николаевка изначально»</w:t>
            </w:r>
            <w:r w:rsidR="004D7522" w:rsidRPr="004D7522">
              <w:rPr>
                <w:rFonts w:ascii="Times New Roman" w:eastAsia="Gabriola" w:hAnsi="Times New Roman" w:cs="Times New Roman"/>
                <w:sz w:val="24"/>
                <w:szCs w:val="24"/>
                <w:lang w:eastAsia="ru-RU"/>
              </w:rPr>
              <w:t>,</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(в</w:t>
            </w:r>
          </w:p>
        </w:tc>
        <w:tc>
          <w:tcPr>
            <w:tcW w:w="1220" w:type="dxa"/>
            <w:gridSpan w:val="3"/>
            <w:tcBorders>
              <w:right w:val="single" w:sz="8" w:space="0" w:color="00000A"/>
            </w:tcBorders>
            <w:vAlign w:val="bottom"/>
          </w:tcPr>
          <w:p w:rsidR="004D7522" w:rsidRPr="004D7522" w:rsidRDefault="004D7522" w:rsidP="004D7522">
            <w:pPr>
              <w:spacing w:line="276" w:lineRule="exact"/>
              <w:ind w:left="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режимных</w:t>
            </w:r>
          </w:p>
        </w:tc>
        <w:tc>
          <w:tcPr>
            <w:tcW w:w="4140" w:type="dxa"/>
            <w:gridSpan w:val="6"/>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«Мастера земли тербунской</w:t>
            </w:r>
            <w:r w:rsidRPr="004D7522">
              <w:rPr>
                <w:rFonts w:ascii="Times New Roman" w:eastAsia="Gabriola" w:hAnsi="Times New Roman" w:cs="Times New Roman"/>
                <w:sz w:val="24"/>
                <w:szCs w:val="24"/>
                <w:lang w:eastAsia="ru-RU"/>
              </w:rPr>
              <w:t>».</w:t>
            </w:r>
          </w:p>
        </w:tc>
        <w:tc>
          <w:tcPr>
            <w:tcW w:w="2960" w:type="dxa"/>
            <w:gridSpan w:val="4"/>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моментах)</w:t>
            </w: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-коллекционирование картинок, открыток, буклетов, значков о</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родном селе</w:t>
            </w:r>
            <w:r w:rsidRPr="004D7522">
              <w:rPr>
                <w:rFonts w:ascii="Times New Roman" w:eastAsia="Gabriola" w:hAnsi="Times New Roman" w:cs="Times New Roman"/>
                <w:sz w:val="24"/>
                <w:szCs w:val="24"/>
                <w:lang w:eastAsia="ru-RU"/>
              </w:rPr>
              <w:t>, составление рукописных книг;</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 придумывание сказок, историй о достопримечательностях малой</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460" w:type="dxa"/>
            <w:gridSpan w:val="3"/>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Родины;</w:t>
            </w:r>
          </w:p>
        </w:tc>
        <w:tc>
          <w:tcPr>
            <w:tcW w:w="2680" w:type="dxa"/>
            <w:gridSpan w:val="3"/>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2960" w:type="dxa"/>
            <w:gridSpan w:val="4"/>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4140" w:type="dxa"/>
            <w:gridSpan w:val="6"/>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-чтение стихов, рассказов;</w:t>
            </w:r>
          </w:p>
        </w:tc>
        <w:tc>
          <w:tcPr>
            <w:tcW w:w="2960" w:type="dxa"/>
            <w:gridSpan w:val="4"/>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4140" w:type="dxa"/>
            <w:gridSpan w:val="6"/>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-исторические бесед</w:t>
            </w:r>
            <w:r w:rsidR="008311BC">
              <w:rPr>
                <w:rFonts w:ascii="Times New Roman" w:eastAsia="Gabriola" w:hAnsi="Times New Roman" w:cs="Times New Roman"/>
                <w:sz w:val="24"/>
                <w:szCs w:val="24"/>
                <w:lang w:eastAsia="ru-RU"/>
              </w:rPr>
              <w:t>ы «Как строили</w:t>
            </w:r>
          </w:p>
        </w:tc>
        <w:tc>
          <w:tcPr>
            <w:tcW w:w="2960" w:type="dxa"/>
            <w:gridSpan w:val="4"/>
            <w:tcBorders>
              <w:right w:val="single" w:sz="8" w:space="0" w:color="00000A"/>
            </w:tcBorders>
            <w:vAlign w:val="bottom"/>
          </w:tcPr>
          <w:p w:rsidR="004D7522" w:rsidRPr="004D7522" w:rsidRDefault="004D7522" w:rsidP="008311BC">
            <w:pPr>
              <w:spacing w:line="276" w:lineRule="exact"/>
              <w:ind w:right="38"/>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на Руси», «Как отдыхали</w:t>
            </w:r>
          </w:p>
        </w:tc>
      </w:tr>
      <w:tr w:rsidR="004D7522" w:rsidRPr="004D7522" w:rsidTr="004D7522">
        <w:trPr>
          <w:gridAfter w:val="1"/>
          <w:wAfter w:w="30" w:type="dxa"/>
          <w:trHeight w:val="287"/>
        </w:trPr>
        <w:tc>
          <w:tcPr>
            <w:tcW w:w="1340" w:type="dxa"/>
            <w:gridSpan w:val="2"/>
            <w:tcBorders>
              <w:left w:val="single" w:sz="8" w:space="0" w:color="00000A"/>
              <w:bottom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bottom w:val="single" w:sz="8" w:space="0" w:color="00000A"/>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bottom w:val="single" w:sz="8" w:space="0" w:color="00000A"/>
              <w:right w:val="single" w:sz="8" w:space="0" w:color="00000A"/>
            </w:tcBorders>
            <w:vAlign w:val="bottom"/>
          </w:tcPr>
          <w:p w:rsidR="004D7522" w:rsidRPr="004D7522" w:rsidRDefault="004D7522" w:rsidP="004D7522">
            <w:pPr>
              <w:spacing w:line="287"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наши предки», «В какие игрушки играли наши прабабушки».</w:t>
            </w:r>
          </w:p>
        </w:tc>
      </w:tr>
      <w:tr w:rsidR="004D7522" w:rsidRPr="004D7522" w:rsidTr="004D7522">
        <w:trPr>
          <w:gridAfter w:val="1"/>
          <w:wAfter w:w="30" w:type="dxa"/>
          <w:trHeight w:val="255"/>
        </w:trPr>
        <w:tc>
          <w:tcPr>
            <w:tcW w:w="1340" w:type="dxa"/>
            <w:gridSpan w:val="2"/>
            <w:tcBorders>
              <w:left w:val="single" w:sz="8" w:space="0" w:color="00000A"/>
            </w:tcBorders>
            <w:vAlign w:val="bottom"/>
          </w:tcPr>
          <w:p w:rsidR="004D7522" w:rsidRPr="004D7522" w:rsidRDefault="004D7522" w:rsidP="004D7522">
            <w:pPr>
              <w:spacing w:line="255"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Социально-</w:t>
            </w: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55" w:lineRule="exact"/>
              <w:ind w:left="10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-игра-экскурсия «с. Марьино </w:t>
            </w:r>
            <w:r w:rsidR="0064780B">
              <w:rPr>
                <w:rFonts w:ascii="Times New Roman" w:eastAsia="Gabriola" w:hAnsi="Times New Roman" w:cs="Times New Roman"/>
                <w:sz w:val="24"/>
                <w:szCs w:val="24"/>
                <w:lang w:eastAsia="ru-RU"/>
              </w:rPr>
              <w:t>–</w:t>
            </w:r>
            <w:r w:rsidR="008311BC">
              <w:rPr>
                <w:rFonts w:ascii="Times New Roman" w:eastAsia="Gabriola" w:hAnsi="Times New Roman" w:cs="Times New Roman"/>
                <w:sz w:val="24"/>
                <w:szCs w:val="24"/>
                <w:lang w:eastAsia="ru-RU"/>
              </w:rPr>
              <w:t xml:space="preserve"> </w:t>
            </w:r>
            <w:r>
              <w:rPr>
                <w:rFonts w:ascii="Times New Roman" w:eastAsia="Gabriola" w:hAnsi="Times New Roman" w:cs="Times New Roman"/>
                <w:sz w:val="24"/>
                <w:szCs w:val="24"/>
                <w:lang w:eastAsia="ru-RU"/>
              </w:rPr>
              <w:t>Николаевка</w:t>
            </w:r>
            <w:r w:rsidR="0064780B">
              <w:rPr>
                <w:rFonts w:ascii="Times New Roman" w:eastAsia="Gabriola" w:hAnsi="Times New Roman" w:cs="Times New Roman"/>
                <w:sz w:val="24"/>
                <w:szCs w:val="24"/>
                <w:lang w:eastAsia="ru-RU"/>
              </w:rPr>
              <w:t xml:space="preserve"> </w:t>
            </w:r>
            <w:r w:rsidR="00FF2F9E">
              <w:rPr>
                <w:rFonts w:ascii="Times New Roman" w:eastAsia="Gabriola" w:hAnsi="Times New Roman" w:cs="Times New Roman"/>
                <w:sz w:val="24"/>
                <w:szCs w:val="24"/>
                <w:lang w:eastAsia="ru-RU"/>
              </w:rPr>
              <w:t>– моё село</w:t>
            </w:r>
            <w:r w:rsidRPr="004D7522">
              <w:rPr>
                <w:rFonts w:ascii="Times New Roman" w:eastAsia="Gabriola" w:hAnsi="Times New Roman" w:cs="Times New Roman"/>
                <w:sz w:val="24"/>
                <w:szCs w:val="24"/>
                <w:lang w:eastAsia="ru-RU"/>
              </w:rPr>
              <w:t>» (с использованием макета</w:t>
            </w:r>
            <w:r w:rsidR="008311BC">
              <w:rPr>
                <w:rFonts w:ascii="Times New Roman" w:eastAsia="Gabriola" w:hAnsi="Times New Roman" w:cs="Times New Roman"/>
                <w:sz w:val="24"/>
                <w:szCs w:val="24"/>
                <w:lang w:eastAsia="ru-RU"/>
              </w:rPr>
              <w:t xml:space="preserve"> села);</w:t>
            </w:r>
          </w:p>
        </w:tc>
      </w:tr>
      <w:tr w:rsidR="004D7522" w:rsidRPr="004D7522" w:rsidTr="004D7522">
        <w:trPr>
          <w:gridAfter w:val="1"/>
          <w:wAfter w:w="30" w:type="dxa"/>
          <w:trHeight w:val="276"/>
        </w:trPr>
        <w:tc>
          <w:tcPr>
            <w:tcW w:w="2560" w:type="dxa"/>
            <w:gridSpan w:val="5"/>
            <w:tcBorders>
              <w:left w:val="single" w:sz="8" w:space="0" w:color="00000A"/>
              <w:righ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коммуникативное</w:t>
            </w:r>
          </w:p>
        </w:tc>
        <w:tc>
          <w:tcPr>
            <w:tcW w:w="1460" w:type="dxa"/>
            <w:gridSpan w:val="3"/>
            <w:vAlign w:val="bottom"/>
          </w:tcPr>
          <w:p w:rsidR="004D7522" w:rsidRPr="004D7522" w:rsidRDefault="004D7522" w:rsidP="00FF2F9E">
            <w:pPr>
              <w:spacing w:line="276" w:lineRule="exact"/>
              <w:rPr>
                <w:rFonts w:ascii="Times New Roman" w:eastAsiaTheme="minorEastAsia" w:hAnsi="Times New Roman" w:cs="Times New Roman"/>
                <w:sz w:val="24"/>
                <w:szCs w:val="24"/>
                <w:lang w:eastAsia="ru-RU"/>
              </w:rPr>
            </w:pPr>
          </w:p>
        </w:tc>
        <w:tc>
          <w:tcPr>
            <w:tcW w:w="2680" w:type="dxa"/>
            <w:gridSpan w:val="3"/>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2960" w:type="dxa"/>
            <w:gridSpan w:val="4"/>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развитие</w:t>
            </w: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-развлечения: «Светофорик в гостях у ребят», «Правила движения</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(в</w:t>
            </w:r>
          </w:p>
        </w:tc>
        <w:tc>
          <w:tcPr>
            <w:tcW w:w="1220" w:type="dxa"/>
            <w:gridSpan w:val="3"/>
            <w:tcBorders>
              <w:right w:val="single" w:sz="8" w:space="0" w:color="00000A"/>
            </w:tcBorders>
            <w:vAlign w:val="bottom"/>
          </w:tcPr>
          <w:p w:rsidR="004D7522" w:rsidRPr="004D7522" w:rsidRDefault="004D7522" w:rsidP="004D7522">
            <w:pPr>
              <w:spacing w:line="276" w:lineRule="exact"/>
              <w:ind w:left="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режимных</w:t>
            </w:r>
          </w:p>
        </w:tc>
        <w:tc>
          <w:tcPr>
            <w:tcW w:w="4140" w:type="dxa"/>
            <w:gridSpan w:val="6"/>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достойны уважения»;</w:t>
            </w:r>
          </w:p>
        </w:tc>
        <w:tc>
          <w:tcPr>
            <w:tcW w:w="2960" w:type="dxa"/>
            <w:gridSpan w:val="4"/>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моментах)</w:t>
            </w: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-природоохранные акции «Чистый двор»;</w:t>
            </w:r>
          </w:p>
        </w:tc>
      </w:tr>
      <w:tr w:rsidR="004D7522" w:rsidRPr="004D7522" w:rsidTr="004D7522">
        <w:trPr>
          <w:gridAfter w:val="1"/>
          <w:wAfter w:w="30" w:type="dxa"/>
          <w:trHeight w:val="287"/>
        </w:trPr>
        <w:tc>
          <w:tcPr>
            <w:tcW w:w="1340" w:type="dxa"/>
            <w:gridSpan w:val="2"/>
            <w:tcBorders>
              <w:left w:val="single" w:sz="8" w:space="0" w:color="00000A"/>
              <w:bottom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bottom w:val="single" w:sz="8" w:space="0" w:color="00000A"/>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4140" w:type="dxa"/>
            <w:gridSpan w:val="6"/>
            <w:tcBorders>
              <w:bottom w:val="single" w:sz="8" w:space="0" w:color="00000A"/>
            </w:tcBorders>
            <w:vAlign w:val="bottom"/>
          </w:tcPr>
          <w:p w:rsidR="004D7522" w:rsidRPr="004D7522" w:rsidRDefault="004D7522" w:rsidP="004D7522">
            <w:pPr>
              <w:spacing w:line="287"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-экскурсии к реке, к перекрестку</w:t>
            </w:r>
          </w:p>
        </w:tc>
        <w:tc>
          <w:tcPr>
            <w:tcW w:w="2960" w:type="dxa"/>
            <w:gridSpan w:val="4"/>
            <w:tcBorders>
              <w:bottom w:val="single" w:sz="8" w:space="0" w:color="00000A"/>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255"/>
        </w:trPr>
        <w:tc>
          <w:tcPr>
            <w:tcW w:w="2560" w:type="dxa"/>
            <w:gridSpan w:val="5"/>
            <w:tcBorders>
              <w:left w:val="single" w:sz="8" w:space="0" w:color="00000A"/>
              <w:right w:val="single" w:sz="8" w:space="0" w:color="00000A"/>
            </w:tcBorders>
            <w:vAlign w:val="bottom"/>
          </w:tcPr>
          <w:p w:rsidR="004D7522" w:rsidRPr="004D7522" w:rsidRDefault="004D7522" w:rsidP="004D7522">
            <w:pPr>
              <w:spacing w:line="255"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Физическое развитие</w:t>
            </w:r>
          </w:p>
        </w:tc>
        <w:tc>
          <w:tcPr>
            <w:tcW w:w="7100" w:type="dxa"/>
            <w:gridSpan w:val="10"/>
            <w:tcBorders>
              <w:right w:val="single" w:sz="8" w:space="0" w:color="00000A"/>
            </w:tcBorders>
            <w:vAlign w:val="bottom"/>
          </w:tcPr>
          <w:p w:rsidR="004D7522" w:rsidRPr="004D7522" w:rsidRDefault="004D7522" w:rsidP="004D7522">
            <w:pPr>
              <w:spacing w:line="255"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-физкультурный досуг «Олимпийские игры»,</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(в</w:t>
            </w:r>
          </w:p>
        </w:tc>
        <w:tc>
          <w:tcPr>
            <w:tcW w:w="1220" w:type="dxa"/>
            <w:gridSpan w:val="3"/>
            <w:tcBorders>
              <w:right w:val="single" w:sz="8" w:space="0" w:color="00000A"/>
            </w:tcBorders>
            <w:vAlign w:val="bottom"/>
          </w:tcPr>
          <w:p w:rsidR="004D7522" w:rsidRPr="004D7522" w:rsidRDefault="004D7522" w:rsidP="004D7522">
            <w:pPr>
              <w:spacing w:line="276" w:lineRule="exact"/>
              <w:ind w:left="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режимных</w:t>
            </w: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-дидактические  игры  с  использованием  технологии  ТРИЗ  и</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spacing w:line="276" w:lineRule="exact"/>
              <w:ind w:left="12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моментах)</w:t>
            </w: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моделирования «Первая помощь», «Полезные привычки», «Что</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хорошо, что плохо?», «Полезный завтрак»;</w:t>
            </w:r>
          </w:p>
        </w:tc>
      </w:tr>
      <w:tr w:rsidR="004D7522" w:rsidRPr="004D7522" w:rsidTr="004D7522">
        <w:trPr>
          <w:gridAfter w:val="1"/>
          <w:wAfter w:w="30" w:type="dxa"/>
          <w:trHeight w:val="276"/>
        </w:trPr>
        <w:tc>
          <w:tcPr>
            <w:tcW w:w="1340" w:type="dxa"/>
            <w:gridSpan w:val="2"/>
            <w:tcBorders>
              <w:lef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tcBorders>
              <w:right w:val="single" w:sz="8" w:space="0" w:color="00000A"/>
            </w:tcBorders>
            <w:vAlign w:val="bottom"/>
          </w:tcPr>
          <w:p w:rsidR="004D7522" w:rsidRPr="004D7522" w:rsidRDefault="004D7522" w:rsidP="004D7522">
            <w:pPr>
              <w:spacing w:line="276"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-участие детей вместе с родителями в спортивных мероприятиях</w:t>
            </w:r>
          </w:p>
        </w:tc>
      </w:tr>
      <w:tr w:rsidR="004D7522" w:rsidRPr="004D7522" w:rsidTr="004D7522">
        <w:trPr>
          <w:gridAfter w:val="1"/>
          <w:wAfter w:w="30" w:type="dxa"/>
          <w:trHeight w:val="287"/>
        </w:trPr>
        <w:tc>
          <w:tcPr>
            <w:tcW w:w="1340" w:type="dxa"/>
            <w:gridSpan w:val="2"/>
            <w:tcBorders>
              <w:left w:val="single" w:sz="8" w:space="0" w:color="00000A"/>
              <w:bottom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tcBorders>
              <w:bottom w:val="single" w:sz="8" w:space="0" w:color="00000A"/>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4140" w:type="dxa"/>
            <w:gridSpan w:val="6"/>
            <w:tcBorders>
              <w:bottom w:val="single" w:sz="8" w:space="0" w:color="00000A"/>
            </w:tcBorders>
            <w:vAlign w:val="bottom"/>
          </w:tcPr>
          <w:p w:rsidR="004D7522" w:rsidRPr="004D7522" w:rsidRDefault="004D7522" w:rsidP="004D7522">
            <w:pPr>
              <w:spacing w:line="287" w:lineRule="exact"/>
              <w:ind w:left="100"/>
              <w:rPr>
                <w:rFonts w:ascii="Times New Roman" w:eastAsiaTheme="minorEastAsia" w:hAnsi="Times New Roman" w:cs="Times New Roman"/>
                <w:sz w:val="24"/>
                <w:szCs w:val="24"/>
                <w:lang w:eastAsia="ru-RU"/>
              </w:rPr>
            </w:pPr>
            <w:r w:rsidRPr="004D7522">
              <w:rPr>
                <w:rFonts w:ascii="Times New Roman" w:eastAsia="Gabriola" w:hAnsi="Times New Roman" w:cs="Times New Roman"/>
                <w:sz w:val="24"/>
                <w:szCs w:val="24"/>
                <w:lang w:eastAsia="ru-RU"/>
              </w:rPr>
              <w:t>детского сада и города.</w:t>
            </w:r>
          </w:p>
        </w:tc>
        <w:tc>
          <w:tcPr>
            <w:tcW w:w="2960" w:type="dxa"/>
            <w:gridSpan w:val="4"/>
            <w:tcBorders>
              <w:bottom w:val="single" w:sz="8" w:space="0" w:color="00000A"/>
              <w:right w:val="single" w:sz="8" w:space="0" w:color="00000A"/>
            </w:tcBorders>
            <w:vAlign w:val="bottom"/>
          </w:tcPr>
          <w:p w:rsidR="004D7522" w:rsidRPr="004D7522" w:rsidRDefault="004D7522" w:rsidP="004D7522">
            <w:pPr>
              <w:rPr>
                <w:rFonts w:ascii="Times New Roman" w:eastAsiaTheme="minorEastAsia" w:hAnsi="Times New Roman" w:cs="Times New Roman"/>
                <w:sz w:val="24"/>
                <w:szCs w:val="24"/>
                <w:lang w:eastAsia="ru-RU"/>
              </w:rPr>
            </w:pPr>
          </w:p>
        </w:tc>
      </w:tr>
      <w:tr w:rsidR="004D7522" w:rsidRPr="004D7522" w:rsidTr="004D7522">
        <w:trPr>
          <w:gridAfter w:val="1"/>
          <w:wAfter w:w="30" w:type="dxa"/>
          <w:trHeight w:val="531"/>
        </w:trPr>
        <w:tc>
          <w:tcPr>
            <w:tcW w:w="1340" w:type="dxa"/>
            <w:gridSpan w:val="2"/>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1220" w:type="dxa"/>
            <w:gridSpan w:val="3"/>
            <w:vAlign w:val="bottom"/>
          </w:tcPr>
          <w:p w:rsidR="004D7522" w:rsidRPr="004D7522" w:rsidRDefault="004D7522" w:rsidP="004D7522">
            <w:pPr>
              <w:rPr>
                <w:rFonts w:ascii="Times New Roman" w:eastAsiaTheme="minorEastAsia" w:hAnsi="Times New Roman" w:cs="Times New Roman"/>
                <w:sz w:val="24"/>
                <w:szCs w:val="24"/>
                <w:lang w:eastAsia="ru-RU"/>
              </w:rPr>
            </w:pPr>
          </w:p>
        </w:tc>
        <w:tc>
          <w:tcPr>
            <w:tcW w:w="7100" w:type="dxa"/>
            <w:gridSpan w:val="10"/>
            <w:vAlign w:val="bottom"/>
          </w:tcPr>
          <w:p w:rsidR="004D7522" w:rsidRPr="004D7522" w:rsidRDefault="004D7522" w:rsidP="004D7522">
            <w:pPr>
              <w:ind w:left="140"/>
              <w:rPr>
                <w:rFonts w:ascii="Times New Roman" w:eastAsiaTheme="minorEastAsia" w:hAnsi="Times New Roman" w:cs="Times New Roman"/>
                <w:sz w:val="24"/>
                <w:szCs w:val="24"/>
                <w:lang w:eastAsia="ru-RU"/>
              </w:rPr>
            </w:pPr>
            <w:r w:rsidRPr="003771F4">
              <w:rPr>
                <w:rFonts w:ascii="Times New Roman" w:eastAsia="Gabriola" w:hAnsi="Times New Roman" w:cs="Times New Roman"/>
                <w:b/>
                <w:bCs/>
                <w:sz w:val="28"/>
                <w:szCs w:val="24"/>
                <w:lang w:eastAsia="ru-RU"/>
              </w:rPr>
              <w:t>2.7.2. Преемственность ДОУ и школы</w:t>
            </w:r>
          </w:p>
        </w:tc>
      </w:tr>
    </w:tbl>
    <w:p w:rsidR="00FF2F9E" w:rsidRPr="00FF2F9E" w:rsidRDefault="00FF2F9E" w:rsidP="00FF2F9E">
      <w:pPr>
        <w:spacing w:line="189" w:lineRule="auto"/>
        <w:ind w:left="980"/>
        <w:rPr>
          <w:rFonts w:ascii="Times New Roman" w:eastAsiaTheme="minorEastAsia" w:hAnsi="Times New Roman" w:cs="Times New Roman"/>
          <w:sz w:val="24"/>
          <w:szCs w:val="24"/>
          <w:lang w:eastAsia="ru-RU"/>
        </w:rPr>
      </w:pPr>
      <w:r w:rsidRPr="00FF2F9E">
        <w:rPr>
          <w:rFonts w:ascii="Times New Roman" w:eastAsia="Gabriola" w:hAnsi="Times New Roman" w:cs="Times New Roman"/>
          <w:sz w:val="24"/>
          <w:szCs w:val="24"/>
          <w:lang w:eastAsia="ru-RU"/>
        </w:rPr>
        <w:t>Цель: обеспечение успешной адаптации детей к обучению в начальных классах.</w:t>
      </w:r>
    </w:p>
    <w:p w:rsidR="00FF2F9E" w:rsidRPr="00FF2F9E" w:rsidRDefault="00FF2F9E" w:rsidP="00FF2F9E">
      <w:pPr>
        <w:spacing w:line="180" w:lineRule="auto"/>
        <w:ind w:left="980"/>
        <w:rPr>
          <w:rFonts w:ascii="Times New Roman" w:eastAsiaTheme="minorEastAsia" w:hAnsi="Times New Roman" w:cs="Times New Roman"/>
          <w:sz w:val="24"/>
          <w:szCs w:val="24"/>
          <w:lang w:eastAsia="ru-RU"/>
        </w:rPr>
      </w:pPr>
      <w:r w:rsidRPr="00FF2F9E">
        <w:rPr>
          <w:rFonts w:ascii="Times New Roman" w:eastAsia="Gabriola" w:hAnsi="Times New Roman" w:cs="Times New Roman"/>
          <w:sz w:val="24"/>
          <w:szCs w:val="24"/>
          <w:lang w:eastAsia="ru-RU"/>
        </w:rPr>
        <w:t>Организационно-методическое обеспечение:</w:t>
      </w:r>
    </w:p>
    <w:p w:rsidR="00FF2F9E" w:rsidRPr="00FF2F9E" w:rsidRDefault="00FF2F9E" w:rsidP="00C25A44">
      <w:pPr>
        <w:numPr>
          <w:ilvl w:val="0"/>
          <w:numId w:val="126"/>
        </w:numPr>
        <w:tabs>
          <w:tab w:val="left" w:pos="452"/>
        </w:tabs>
        <w:spacing w:after="0" w:line="189" w:lineRule="auto"/>
        <w:ind w:right="160"/>
        <w:jc w:val="both"/>
        <w:rPr>
          <w:rFonts w:ascii="Times New Roman" w:eastAsia="Gabriola" w:hAnsi="Times New Roman" w:cs="Times New Roman"/>
          <w:sz w:val="24"/>
          <w:szCs w:val="24"/>
          <w:lang w:eastAsia="ru-RU"/>
        </w:rPr>
      </w:pPr>
      <w:r w:rsidRPr="00FF2F9E">
        <w:rPr>
          <w:rFonts w:ascii="Times New Roman" w:eastAsia="Gabriola" w:hAnsi="Times New Roman" w:cs="Times New Roman"/>
          <w:sz w:val="24"/>
          <w:szCs w:val="24"/>
          <w:lang w:eastAsia="ru-RU"/>
        </w:rPr>
        <w:t>Совместные педагогические советы по вопросам преемственности в условиях ФГОС дошкольного и начального общего образования с участием родительской общественности.</w:t>
      </w:r>
    </w:p>
    <w:p w:rsidR="00FF2F9E" w:rsidRPr="00FF2F9E" w:rsidRDefault="00FF2F9E" w:rsidP="00FF2F9E">
      <w:pPr>
        <w:spacing w:line="1" w:lineRule="exact"/>
        <w:rPr>
          <w:rFonts w:ascii="Times New Roman" w:eastAsia="Gabriola" w:hAnsi="Times New Roman" w:cs="Times New Roman"/>
          <w:sz w:val="24"/>
          <w:szCs w:val="24"/>
          <w:lang w:eastAsia="ru-RU"/>
        </w:rPr>
      </w:pPr>
    </w:p>
    <w:p w:rsidR="00FF2F9E" w:rsidRPr="00FF2F9E" w:rsidRDefault="00FF2F9E" w:rsidP="00C25A44">
      <w:pPr>
        <w:numPr>
          <w:ilvl w:val="0"/>
          <w:numId w:val="126"/>
        </w:numPr>
        <w:tabs>
          <w:tab w:val="left" w:pos="502"/>
        </w:tabs>
        <w:spacing w:after="0" w:line="240" w:lineRule="auto"/>
        <w:ind w:right="160"/>
        <w:rPr>
          <w:rFonts w:ascii="Times New Roman" w:eastAsia="Gabriola" w:hAnsi="Times New Roman" w:cs="Times New Roman"/>
          <w:sz w:val="24"/>
          <w:szCs w:val="24"/>
          <w:lang w:eastAsia="ru-RU"/>
        </w:rPr>
      </w:pPr>
      <w:r w:rsidRPr="00FF2F9E">
        <w:rPr>
          <w:rFonts w:ascii="Times New Roman" w:eastAsia="Gabriola" w:hAnsi="Times New Roman" w:cs="Times New Roman"/>
          <w:sz w:val="24"/>
          <w:szCs w:val="24"/>
          <w:lang w:eastAsia="ru-RU"/>
        </w:rPr>
        <w:t>Совместные заседания МО по вопросам эффективности работы воспитателей по подготовке детей к обучению к школе.</w:t>
      </w:r>
    </w:p>
    <w:p w:rsidR="00FF2F9E" w:rsidRPr="00FF2F9E" w:rsidRDefault="00FF2F9E" w:rsidP="00FF2F9E">
      <w:pPr>
        <w:spacing w:line="147" w:lineRule="exact"/>
        <w:rPr>
          <w:rFonts w:ascii="Times New Roman" w:eastAsia="Gabriola" w:hAnsi="Times New Roman" w:cs="Times New Roman"/>
          <w:sz w:val="24"/>
          <w:szCs w:val="24"/>
          <w:lang w:eastAsia="ru-RU"/>
        </w:rPr>
      </w:pPr>
    </w:p>
    <w:p w:rsidR="00FF2F9E" w:rsidRPr="00FF2F9E" w:rsidRDefault="00FF2F9E" w:rsidP="00C25A44">
      <w:pPr>
        <w:numPr>
          <w:ilvl w:val="0"/>
          <w:numId w:val="126"/>
        </w:numPr>
        <w:tabs>
          <w:tab w:val="left" w:pos="400"/>
        </w:tabs>
        <w:spacing w:after="0" w:line="189" w:lineRule="auto"/>
        <w:rPr>
          <w:rFonts w:ascii="Times New Roman" w:eastAsia="Gabriola" w:hAnsi="Times New Roman" w:cs="Times New Roman"/>
          <w:sz w:val="24"/>
          <w:szCs w:val="24"/>
          <w:lang w:eastAsia="ru-RU"/>
        </w:rPr>
      </w:pPr>
      <w:r w:rsidRPr="00FF2F9E">
        <w:rPr>
          <w:rFonts w:ascii="Times New Roman" w:eastAsia="Gabriola" w:hAnsi="Times New Roman" w:cs="Times New Roman"/>
          <w:sz w:val="24"/>
          <w:szCs w:val="24"/>
          <w:lang w:eastAsia="ru-RU"/>
        </w:rPr>
        <w:t>Семинары-практикумы.</w:t>
      </w:r>
    </w:p>
    <w:p w:rsidR="00FF2F9E" w:rsidRDefault="00FF2F9E" w:rsidP="008311BC">
      <w:pPr>
        <w:numPr>
          <w:ilvl w:val="0"/>
          <w:numId w:val="126"/>
        </w:numPr>
        <w:tabs>
          <w:tab w:val="left" w:pos="413"/>
        </w:tabs>
        <w:spacing w:after="0" w:line="240" w:lineRule="auto"/>
        <w:ind w:right="160"/>
        <w:rPr>
          <w:rFonts w:ascii="Times New Roman" w:eastAsia="Gabriola" w:hAnsi="Times New Roman" w:cs="Times New Roman"/>
          <w:sz w:val="24"/>
          <w:szCs w:val="24"/>
          <w:lang w:eastAsia="ru-RU"/>
        </w:rPr>
      </w:pPr>
      <w:r w:rsidRPr="00FF2F9E">
        <w:rPr>
          <w:rFonts w:ascii="Times New Roman" w:eastAsia="Gabriola" w:hAnsi="Times New Roman" w:cs="Times New Roman"/>
          <w:sz w:val="24"/>
          <w:szCs w:val="24"/>
          <w:lang w:eastAsia="ru-RU"/>
        </w:rPr>
        <w:t>Взаимопосещения занятий и уроков. Изучение опыта использования вариативных форм, методов и приёмов работы учителей и воспитателей</w:t>
      </w:r>
    </w:p>
    <w:p w:rsidR="008311BC" w:rsidRPr="008311BC" w:rsidRDefault="008311BC" w:rsidP="008311BC">
      <w:pPr>
        <w:tabs>
          <w:tab w:val="left" w:pos="413"/>
        </w:tabs>
        <w:spacing w:after="0" w:line="240" w:lineRule="auto"/>
        <w:ind w:right="160"/>
        <w:rPr>
          <w:rFonts w:ascii="Times New Roman" w:eastAsia="Gabriola" w:hAnsi="Times New Roman" w:cs="Times New Roman"/>
          <w:sz w:val="24"/>
          <w:szCs w:val="24"/>
          <w:lang w:eastAsia="ru-RU"/>
        </w:rPr>
      </w:pPr>
    </w:p>
    <w:p w:rsidR="00FF2F9E" w:rsidRPr="00FF2F9E" w:rsidRDefault="00FF2F9E" w:rsidP="00FF2F9E">
      <w:pPr>
        <w:spacing w:line="189" w:lineRule="auto"/>
        <w:ind w:left="980"/>
        <w:rPr>
          <w:rFonts w:ascii="Times New Roman" w:eastAsia="Gabriola" w:hAnsi="Times New Roman" w:cs="Times New Roman"/>
          <w:sz w:val="24"/>
          <w:szCs w:val="24"/>
          <w:lang w:eastAsia="ru-RU"/>
        </w:rPr>
      </w:pPr>
      <w:r w:rsidRPr="00FF2F9E">
        <w:rPr>
          <w:rFonts w:ascii="Times New Roman" w:eastAsia="Gabriola" w:hAnsi="Times New Roman" w:cs="Times New Roman"/>
          <w:sz w:val="24"/>
          <w:szCs w:val="24"/>
          <w:lang w:eastAsia="ru-RU"/>
        </w:rPr>
        <w:t>Работа с детьми:</w:t>
      </w:r>
    </w:p>
    <w:p w:rsidR="00FF2F9E" w:rsidRPr="00FF2F9E" w:rsidRDefault="00FF2F9E" w:rsidP="00FF2F9E">
      <w:pPr>
        <w:spacing w:line="189" w:lineRule="auto"/>
        <w:ind w:left="260"/>
        <w:rPr>
          <w:rFonts w:ascii="Times New Roman" w:eastAsia="Gabriola" w:hAnsi="Times New Roman" w:cs="Times New Roman"/>
          <w:sz w:val="24"/>
          <w:szCs w:val="24"/>
          <w:lang w:eastAsia="ru-RU"/>
        </w:rPr>
      </w:pPr>
      <w:r w:rsidRPr="00FF2F9E">
        <w:rPr>
          <w:rFonts w:ascii="Times New Roman" w:eastAsia="Gabriola" w:hAnsi="Times New Roman" w:cs="Times New Roman"/>
          <w:sz w:val="24"/>
          <w:szCs w:val="24"/>
          <w:lang w:eastAsia="ru-RU"/>
        </w:rPr>
        <w:t>-Организация адаптационных занятий с детьми дошкольного возраста.</w:t>
      </w:r>
    </w:p>
    <w:p w:rsidR="00FF2F9E" w:rsidRPr="00FF2F9E" w:rsidRDefault="00FF2F9E" w:rsidP="00FF2F9E">
      <w:pPr>
        <w:ind w:left="260" w:right="160"/>
        <w:rPr>
          <w:rFonts w:ascii="Times New Roman" w:eastAsia="Gabriola" w:hAnsi="Times New Roman" w:cs="Times New Roman"/>
          <w:sz w:val="24"/>
          <w:szCs w:val="24"/>
          <w:lang w:eastAsia="ru-RU"/>
        </w:rPr>
      </w:pPr>
      <w:r w:rsidRPr="00FF2F9E">
        <w:rPr>
          <w:rFonts w:ascii="Times New Roman" w:eastAsia="Gabriola" w:hAnsi="Times New Roman" w:cs="Times New Roman"/>
          <w:sz w:val="24"/>
          <w:szCs w:val="24"/>
          <w:lang w:eastAsia="ru-RU"/>
        </w:rPr>
        <w:t>-Совместное проведение праздников, спортивных мероприятий с детьми дошкольного и младшего школьного возраста.</w:t>
      </w:r>
    </w:p>
    <w:p w:rsidR="00FF2F9E" w:rsidRPr="00FF2F9E" w:rsidRDefault="00FF2F9E" w:rsidP="00FF2F9E">
      <w:pPr>
        <w:ind w:left="260"/>
        <w:rPr>
          <w:rFonts w:ascii="Times New Roman" w:eastAsiaTheme="minorEastAsia" w:hAnsi="Times New Roman" w:cs="Times New Roman"/>
          <w:sz w:val="24"/>
          <w:szCs w:val="24"/>
          <w:lang w:eastAsia="ru-RU"/>
        </w:rPr>
      </w:pPr>
      <w:r w:rsidRPr="00FF2F9E">
        <w:rPr>
          <w:rFonts w:ascii="Times New Roman" w:eastAsia="Gabriola" w:hAnsi="Times New Roman" w:cs="Times New Roman"/>
          <w:sz w:val="24"/>
          <w:szCs w:val="24"/>
          <w:lang w:eastAsia="ru-RU"/>
        </w:rPr>
        <w:t>Организация экскурсий по школе с детьми дошкольного возраста.</w:t>
      </w:r>
    </w:p>
    <w:p w:rsidR="00FF2F9E" w:rsidRPr="00FF2F9E" w:rsidRDefault="00FF2F9E" w:rsidP="00FF2F9E">
      <w:pPr>
        <w:spacing w:line="189" w:lineRule="auto"/>
        <w:ind w:left="260"/>
        <w:rPr>
          <w:rFonts w:ascii="Times New Roman" w:eastAsiaTheme="minorEastAsia" w:hAnsi="Times New Roman" w:cs="Times New Roman"/>
          <w:sz w:val="24"/>
          <w:szCs w:val="24"/>
          <w:lang w:eastAsia="ru-RU"/>
        </w:rPr>
      </w:pPr>
      <w:r w:rsidRPr="00FF2F9E">
        <w:rPr>
          <w:rFonts w:ascii="Times New Roman" w:eastAsia="Gabriola" w:hAnsi="Times New Roman" w:cs="Times New Roman"/>
          <w:sz w:val="24"/>
          <w:szCs w:val="24"/>
          <w:lang w:eastAsia="ru-RU"/>
        </w:rPr>
        <w:t>Система взаимодействия педагогов и родителей:</w:t>
      </w:r>
    </w:p>
    <w:p w:rsidR="00FF2F9E" w:rsidRPr="00FF2F9E" w:rsidRDefault="00FF2F9E" w:rsidP="00FF2F9E">
      <w:pPr>
        <w:spacing w:line="1" w:lineRule="exact"/>
        <w:rPr>
          <w:rFonts w:ascii="Times New Roman" w:eastAsiaTheme="minorEastAsia" w:hAnsi="Times New Roman" w:cs="Times New Roman"/>
          <w:sz w:val="24"/>
          <w:szCs w:val="24"/>
          <w:lang w:eastAsia="ru-RU"/>
        </w:rPr>
      </w:pPr>
    </w:p>
    <w:p w:rsidR="00FF2F9E" w:rsidRDefault="00FF2F9E" w:rsidP="00FF2F9E">
      <w:pPr>
        <w:spacing w:line="224" w:lineRule="auto"/>
        <w:ind w:left="260" w:right="380"/>
        <w:rPr>
          <w:rFonts w:ascii="Times New Roman" w:eastAsia="Gabriola" w:hAnsi="Times New Roman" w:cs="Times New Roman"/>
          <w:sz w:val="24"/>
          <w:szCs w:val="24"/>
          <w:lang w:eastAsia="ru-RU"/>
        </w:rPr>
      </w:pPr>
      <w:r w:rsidRPr="00FF2F9E">
        <w:rPr>
          <w:rFonts w:ascii="Times New Roman" w:eastAsia="Gabriola" w:hAnsi="Times New Roman" w:cs="Times New Roman"/>
          <w:sz w:val="24"/>
          <w:szCs w:val="24"/>
          <w:lang w:eastAsia="ru-RU"/>
        </w:rPr>
        <w:t>-Проведение родительских соб</w:t>
      </w:r>
      <w:r>
        <w:rPr>
          <w:rFonts w:ascii="Times New Roman" w:eastAsia="Gabriola" w:hAnsi="Times New Roman" w:cs="Times New Roman"/>
          <w:sz w:val="24"/>
          <w:szCs w:val="24"/>
          <w:lang w:eastAsia="ru-RU"/>
        </w:rPr>
        <w:t>раний совместно с педагогами дошкольной группы</w:t>
      </w:r>
      <w:r w:rsidRPr="00FF2F9E">
        <w:rPr>
          <w:rFonts w:ascii="Times New Roman" w:eastAsia="Gabriola" w:hAnsi="Times New Roman" w:cs="Times New Roman"/>
          <w:sz w:val="24"/>
          <w:szCs w:val="24"/>
          <w:lang w:eastAsia="ru-RU"/>
        </w:rPr>
        <w:t xml:space="preserve"> и учителями школы,</w:t>
      </w:r>
    </w:p>
    <w:p w:rsidR="00FF2F9E" w:rsidRDefault="00FF2F9E" w:rsidP="00FF2F9E">
      <w:pPr>
        <w:spacing w:line="224" w:lineRule="auto"/>
        <w:ind w:left="260" w:right="380"/>
        <w:rPr>
          <w:rFonts w:ascii="Times New Roman" w:eastAsia="Gabriola" w:hAnsi="Times New Roman" w:cs="Times New Roman"/>
          <w:sz w:val="24"/>
          <w:szCs w:val="24"/>
          <w:lang w:eastAsia="ru-RU"/>
        </w:rPr>
      </w:pPr>
      <w:r w:rsidRPr="00FF2F9E">
        <w:rPr>
          <w:rFonts w:ascii="Times New Roman" w:eastAsia="Gabriola" w:hAnsi="Times New Roman" w:cs="Times New Roman"/>
          <w:sz w:val="24"/>
          <w:szCs w:val="24"/>
          <w:lang w:eastAsia="ru-RU"/>
        </w:rPr>
        <w:t xml:space="preserve"> -Прове</w:t>
      </w:r>
      <w:r>
        <w:rPr>
          <w:rFonts w:ascii="Times New Roman" w:eastAsia="Gabriola" w:hAnsi="Times New Roman" w:cs="Times New Roman"/>
          <w:sz w:val="24"/>
          <w:szCs w:val="24"/>
          <w:lang w:eastAsia="ru-RU"/>
        </w:rPr>
        <w:t>дение Дней открытых дверей в дошкольной группе</w:t>
      </w:r>
      <w:r w:rsidRPr="00FF2F9E">
        <w:rPr>
          <w:rFonts w:ascii="Times New Roman" w:eastAsia="Gabriola" w:hAnsi="Times New Roman" w:cs="Times New Roman"/>
          <w:sz w:val="24"/>
          <w:szCs w:val="24"/>
          <w:lang w:eastAsia="ru-RU"/>
        </w:rPr>
        <w:t xml:space="preserve"> и школе.</w:t>
      </w:r>
    </w:p>
    <w:p w:rsidR="00FF2F9E" w:rsidRPr="00FF2F9E" w:rsidRDefault="00FF2F9E" w:rsidP="00FF2F9E">
      <w:pPr>
        <w:spacing w:line="224" w:lineRule="auto"/>
        <w:ind w:left="260" w:right="380"/>
        <w:rPr>
          <w:rFonts w:ascii="Times New Roman" w:eastAsiaTheme="minorEastAsia" w:hAnsi="Times New Roman" w:cs="Times New Roman"/>
          <w:sz w:val="24"/>
          <w:szCs w:val="24"/>
          <w:lang w:eastAsia="ru-RU"/>
        </w:rPr>
      </w:pPr>
      <w:r w:rsidRPr="00FF2F9E">
        <w:rPr>
          <w:rFonts w:ascii="Times New Roman" w:eastAsia="Gabriola" w:hAnsi="Times New Roman" w:cs="Times New Roman"/>
          <w:sz w:val="24"/>
          <w:szCs w:val="24"/>
          <w:lang w:eastAsia="ru-RU"/>
        </w:rPr>
        <w:t xml:space="preserve"> -Посещение занятий родителями.</w:t>
      </w:r>
    </w:p>
    <w:p w:rsidR="00A907E1" w:rsidRDefault="00FF2F9E" w:rsidP="008311BC">
      <w:pPr>
        <w:ind w:left="260"/>
        <w:rPr>
          <w:rFonts w:ascii="Times New Roman" w:eastAsiaTheme="minorEastAsia" w:hAnsi="Times New Roman" w:cs="Times New Roman"/>
          <w:sz w:val="24"/>
          <w:szCs w:val="24"/>
          <w:lang w:eastAsia="ru-RU"/>
        </w:rPr>
      </w:pPr>
      <w:r w:rsidRPr="00FF2F9E">
        <w:rPr>
          <w:rFonts w:ascii="Times New Roman" w:eastAsia="Gabriola" w:hAnsi="Times New Roman" w:cs="Times New Roman"/>
          <w:sz w:val="24"/>
          <w:szCs w:val="24"/>
          <w:lang w:eastAsia="ru-RU"/>
        </w:rPr>
        <w:t>-Привлечение родителей к организации детских праздников, спортивных соревнований, досугов.</w:t>
      </w:r>
    </w:p>
    <w:p w:rsidR="00FF2F9E" w:rsidRPr="00FF2F9E" w:rsidRDefault="00FF2F9E" w:rsidP="00FF2F9E">
      <w:pPr>
        <w:tabs>
          <w:tab w:val="left" w:pos="3680"/>
        </w:tabs>
        <w:spacing w:after="0" w:line="206" w:lineRule="auto"/>
        <w:rPr>
          <w:rFonts w:ascii="Times New Roman" w:eastAsia="Gabriola" w:hAnsi="Times New Roman" w:cs="Times New Roman"/>
          <w:b/>
          <w:bCs/>
          <w:sz w:val="24"/>
          <w:szCs w:val="24"/>
          <w:lang w:eastAsia="ru-RU"/>
        </w:rPr>
      </w:pPr>
      <w:r w:rsidRPr="00FF2F9E">
        <w:rPr>
          <w:rFonts w:ascii="Times New Roman" w:eastAsia="Gabriola" w:hAnsi="Times New Roman" w:cs="Times New Roman"/>
          <w:b/>
          <w:bCs/>
          <w:sz w:val="24"/>
          <w:szCs w:val="24"/>
          <w:lang w:eastAsia="ru-RU"/>
        </w:rPr>
        <w:t xml:space="preserve">                                          </w:t>
      </w:r>
      <w:r w:rsidR="00AF6EC6">
        <w:rPr>
          <w:rFonts w:ascii="Times New Roman" w:eastAsia="Gabriola" w:hAnsi="Times New Roman" w:cs="Times New Roman"/>
          <w:b/>
          <w:bCs/>
          <w:sz w:val="24"/>
          <w:szCs w:val="24"/>
          <w:lang w:eastAsia="ru-RU"/>
        </w:rPr>
        <w:t>III</w:t>
      </w:r>
      <w:r w:rsidRPr="00FF2F9E">
        <w:rPr>
          <w:rFonts w:ascii="Times New Roman" w:eastAsia="Gabriola" w:hAnsi="Times New Roman" w:cs="Times New Roman"/>
          <w:b/>
          <w:bCs/>
          <w:sz w:val="24"/>
          <w:szCs w:val="24"/>
          <w:lang w:eastAsia="ru-RU"/>
        </w:rPr>
        <w:t xml:space="preserve">  ОРГАНИЗАЦИОННЫЙ РАЗДЕЛ</w:t>
      </w:r>
    </w:p>
    <w:p w:rsidR="00FF2F9E" w:rsidRPr="00FF2F9E" w:rsidRDefault="00FF2F9E" w:rsidP="008311BC">
      <w:pPr>
        <w:spacing w:line="186" w:lineRule="auto"/>
        <w:ind w:left="700"/>
        <w:rPr>
          <w:rFonts w:ascii="Times New Roman" w:eastAsiaTheme="minorEastAsia" w:hAnsi="Times New Roman" w:cs="Times New Roman"/>
          <w:sz w:val="24"/>
          <w:szCs w:val="24"/>
          <w:lang w:eastAsia="ru-RU"/>
        </w:rPr>
      </w:pPr>
      <w:r w:rsidRPr="00FF2F9E">
        <w:rPr>
          <w:rFonts w:ascii="Times New Roman" w:eastAsia="Gabriola" w:hAnsi="Times New Roman" w:cs="Times New Roman"/>
          <w:b/>
          <w:bCs/>
          <w:sz w:val="24"/>
          <w:szCs w:val="24"/>
          <w:lang w:eastAsia="ru-RU"/>
        </w:rPr>
        <w:t>3.1 Психолого-педагогические условия, обеспечивающие развитие ребенка</w:t>
      </w:r>
    </w:p>
    <w:p w:rsidR="00FF2F9E" w:rsidRPr="00FF2F9E" w:rsidRDefault="00FF2F9E" w:rsidP="008311BC">
      <w:pPr>
        <w:spacing w:line="233" w:lineRule="auto"/>
        <w:ind w:left="260" w:right="20" w:firstLine="566"/>
        <w:jc w:val="both"/>
        <w:rPr>
          <w:rFonts w:ascii="Times New Roman" w:eastAsiaTheme="minorEastAsia" w:hAnsi="Times New Roman" w:cs="Times New Roman"/>
          <w:sz w:val="24"/>
          <w:szCs w:val="24"/>
          <w:lang w:eastAsia="ru-RU"/>
        </w:rPr>
      </w:pPr>
      <w:r w:rsidRPr="00FF2F9E">
        <w:rPr>
          <w:rFonts w:ascii="Times New Roman" w:eastAsia="Gabriola"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F2F9E" w:rsidRPr="008311BC" w:rsidRDefault="00FF2F9E" w:rsidP="008311BC">
      <w:pPr>
        <w:numPr>
          <w:ilvl w:val="0"/>
          <w:numId w:val="128"/>
        </w:numPr>
        <w:tabs>
          <w:tab w:val="left" w:pos="1079"/>
        </w:tabs>
        <w:spacing w:after="0" w:line="205" w:lineRule="auto"/>
        <w:jc w:val="both"/>
        <w:rPr>
          <w:rFonts w:ascii="Times New Roman" w:eastAsia="Gabriola" w:hAnsi="Times New Roman" w:cs="Times New Roman"/>
          <w:b/>
          <w:bCs/>
          <w:i/>
          <w:iCs/>
          <w:sz w:val="24"/>
          <w:szCs w:val="24"/>
          <w:lang w:eastAsia="ru-RU"/>
        </w:rPr>
      </w:pPr>
      <w:r w:rsidRPr="00FF2F9E">
        <w:rPr>
          <w:rFonts w:ascii="Times New Roman" w:eastAsia="Gabriola" w:hAnsi="Times New Roman" w:cs="Times New Roman"/>
          <w:b/>
          <w:bCs/>
          <w:i/>
          <w:iCs/>
          <w:sz w:val="24"/>
          <w:szCs w:val="24"/>
          <w:lang w:eastAsia="ru-RU"/>
        </w:rPr>
        <w:t>Личностно-порождающее взаимодействие взрослых с детьми,</w:t>
      </w:r>
      <w:r>
        <w:rPr>
          <w:rFonts w:ascii="Times New Roman" w:eastAsia="Gabriola" w:hAnsi="Times New Roman" w:cs="Times New Roman"/>
          <w:b/>
          <w:bCs/>
          <w:i/>
          <w:iCs/>
          <w:sz w:val="24"/>
          <w:szCs w:val="24"/>
          <w:lang w:eastAsia="ru-RU"/>
        </w:rPr>
        <w:t xml:space="preserve"> </w:t>
      </w:r>
      <w:r w:rsidRPr="00FF2F9E">
        <w:rPr>
          <w:rFonts w:ascii="Times New Roman" w:eastAsia="Gabriola" w:hAnsi="Times New Roman" w:cs="Times New Roman"/>
          <w:sz w:val="24"/>
          <w:szCs w:val="24"/>
          <w:lang w:eastAsia="ru-RU"/>
        </w:rPr>
        <w:t>предполагающее</w:t>
      </w:r>
      <w:r w:rsidRPr="00FF2F9E">
        <w:rPr>
          <w:rFonts w:ascii="Times New Roman" w:eastAsia="Gabriola" w:hAnsi="Times New Roman" w:cs="Times New Roman"/>
          <w:b/>
          <w:bCs/>
          <w:i/>
          <w:iCs/>
          <w:sz w:val="24"/>
          <w:szCs w:val="24"/>
          <w:lang w:eastAsia="ru-RU"/>
        </w:rPr>
        <w:t xml:space="preserve"> </w:t>
      </w:r>
      <w:r w:rsidRPr="00FF2F9E">
        <w:rPr>
          <w:rFonts w:ascii="Times New Roman" w:eastAsia="Gabriola" w:hAnsi="Times New Roman" w:cs="Times New Roman"/>
          <w:sz w:val="24"/>
          <w:szCs w:val="24"/>
          <w:lang w:eastAsia="ru-RU"/>
        </w:rPr>
        <w:t>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F2F9E" w:rsidRPr="008311BC" w:rsidRDefault="00FF2F9E" w:rsidP="008311BC">
      <w:pPr>
        <w:numPr>
          <w:ilvl w:val="0"/>
          <w:numId w:val="128"/>
        </w:numPr>
        <w:tabs>
          <w:tab w:val="left" w:pos="1134"/>
        </w:tabs>
        <w:spacing w:after="0" w:line="233" w:lineRule="auto"/>
        <w:ind w:right="20"/>
        <w:jc w:val="both"/>
        <w:rPr>
          <w:rFonts w:ascii="Times New Roman" w:eastAsia="Gabriola" w:hAnsi="Times New Roman" w:cs="Times New Roman"/>
          <w:b/>
          <w:bCs/>
          <w:i/>
          <w:iCs/>
          <w:sz w:val="24"/>
          <w:szCs w:val="24"/>
          <w:lang w:eastAsia="ru-RU"/>
        </w:rPr>
      </w:pPr>
      <w:r w:rsidRPr="00FF2F9E">
        <w:rPr>
          <w:rFonts w:ascii="Times New Roman" w:eastAsia="Gabriola" w:hAnsi="Times New Roman" w:cs="Times New Roman"/>
          <w:b/>
          <w:bCs/>
          <w:i/>
          <w:iCs/>
          <w:sz w:val="24"/>
          <w:szCs w:val="24"/>
          <w:lang w:eastAsia="ru-RU"/>
        </w:rPr>
        <w:t xml:space="preserve">Ориентированность педагогической оценки на относительные показатели детской успешности, </w:t>
      </w:r>
      <w:r w:rsidRPr="00FF2F9E">
        <w:rPr>
          <w:rFonts w:ascii="Times New Roman" w:eastAsia="Gabriola" w:hAnsi="Times New Roman" w:cs="Times New Roman"/>
          <w:sz w:val="24"/>
          <w:szCs w:val="24"/>
          <w:lang w:eastAsia="ru-RU"/>
        </w:rPr>
        <w:t>то есть сравнение нынешних и предыдущих достижений ребенка,</w:t>
      </w:r>
      <w:r w:rsidRPr="00FF2F9E">
        <w:rPr>
          <w:rFonts w:ascii="Times New Roman" w:eastAsia="Gabriola" w:hAnsi="Times New Roman" w:cs="Times New Roman"/>
          <w:b/>
          <w:bCs/>
          <w:i/>
          <w:iCs/>
          <w:sz w:val="24"/>
          <w:szCs w:val="24"/>
          <w:lang w:eastAsia="ru-RU"/>
        </w:rPr>
        <w:t xml:space="preserve"> </w:t>
      </w:r>
      <w:r w:rsidRPr="00FF2F9E">
        <w:rPr>
          <w:rFonts w:ascii="Times New Roman" w:eastAsia="Gabriola" w:hAnsi="Times New Roman" w:cs="Times New Roman"/>
          <w:sz w:val="24"/>
          <w:szCs w:val="24"/>
          <w:lang w:eastAsia="ru-RU"/>
        </w:rPr>
        <w:t>стимулирование самооценки.</w:t>
      </w:r>
    </w:p>
    <w:p w:rsidR="00FF2F9E" w:rsidRPr="008311BC" w:rsidRDefault="00FF2F9E" w:rsidP="008311BC">
      <w:pPr>
        <w:numPr>
          <w:ilvl w:val="0"/>
          <w:numId w:val="128"/>
        </w:numPr>
        <w:tabs>
          <w:tab w:val="left" w:pos="1080"/>
        </w:tabs>
        <w:spacing w:after="0" w:line="240" w:lineRule="auto"/>
        <w:rPr>
          <w:rFonts w:ascii="Times New Roman" w:eastAsia="Gabriola" w:hAnsi="Times New Roman" w:cs="Times New Roman"/>
          <w:b/>
          <w:bCs/>
          <w:i/>
          <w:iCs/>
          <w:sz w:val="24"/>
          <w:szCs w:val="24"/>
          <w:lang w:eastAsia="ru-RU"/>
        </w:rPr>
      </w:pPr>
      <w:r w:rsidRPr="00FF2F9E">
        <w:rPr>
          <w:rFonts w:ascii="Times New Roman" w:eastAsia="Gabriola" w:hAnsi="Times New Roman" w:cs="Times New Roman"/>
          <w:b/>
          <w:bCs/>
          <w:i/>
          <w:iCs/>
          <w:sz w:val="24"/>
          <w:szCs w:val="24"/>
          <w:lang w:eastAsia="ru-RU"/>
        </w:rPr>
        <w:t xml:space="preserve">Формирование игры </w:t>
      </w:r>
      <w:r w:rsidRPr="00FF2F9E">
        <w:rPr>
          <w:rFonts w:ascii="Times New Roman" w:eastAsia="Gabriola" w:hAnsi="Times New Roman" w:cs="Times New Roman"/>
          <w:sz w:val="24"/>
          <w:szCs w:val="24"/>
          <w:lang w:eastAsia="ru-RU"/>
        </w:rPr>
        <w:t>как важнейшего фактора развития ребенка.</w:t>
      </w:r>
    </w:p>
    <w:p w:rsidR="00FF2F9E" w:rsidRPr="008311BC" w:rsidRDefault="00FF2F9E" w:rsidP="008311BC">
      <w:pPr>
        <w:numPr>
          <w:ilvl w:val="0"/>
          <w:numId w:val="128"/>
        </w:numPr>
        <w:tabs>
          <w:tab w:val="left" w:pos="1105"/>
        </w:tabs>
        <w:spacing w:after="0" w:line="240" w:lineRule="auto"/>
        <w:jc w:val="both"/>
        <w:rPr>
          <w:rFonts w:ascii="Times New Roman" w:eastAsia="Gabriola" w:hAnsi="Times New Roman" w:cs="Times New Roman"/>
          <w:b/>
          <w:bCs/>
          <w:i/>
          <w:iCs/>
          <w:sz w:val="24"/>
          <w:szCs w:val="24"/>
          <w:lang w:eastAsia="ru-RU"/>
        </w:rPr>
      </w:pPr>
      <w:r w:rsidRPr="00FF2F9E">
        <w:rPr>
          <w:rFonts w:ascii="Times New Roman" w:eastAsia="Gabriola" w:hAnsi="Times New Roman" w:cs="Times New Roman"/>
          <w:b/>
          <w:bCs/>
          <w:i/>
          <w:iCs/>
          <w:sz w:val="24"/>
          <w:szCs w:val="24"/>
          <w:lang w:eastAsia="ru-RU"/>
        </w:rPr>
        <w:t xml:space="preserve">Создание развивающей образовательной среды, </w:t>
      </w:r>
      <w:r w:rsidRPr="00FF2F9E">
        <w:rPr>
          <w:rFonts w:ascii="Times New Roman" w:eastAsia="Gabriola" w:hAnsi="Times New Roman" w:cs="Times New Roman"/>
          <w:sz w:val="24"/>
          <w:szCs w:val="24"/>
          <w:lang w:eastAsia="ru-RU"/>
        </w:rPr>
        <w:t>способствующей физическому,</w:t>
      </w:r>
      <w:r w:rsidRPr="00FF2F9E">
        <w:rPr>
          <w:rFonts w:ascii="Times New Roman" w:eastAsia="Gabriola" w:hAnsi="Times New Roman" w:cs="Times New Roman"/>
          <w:b/>
          <w:bCs/>
          <w:i/>
          <w:iCs/>
          <w:sz w:val="24"/>
          <w:szCs w:val="24"/>
          <w:lang w:eastAsia="ru-RU"/>
        </w:rPr>
        <w:t xml:space="preserve"> </w:t>
      </w:r>
      <w:r w:rsidRPr="00FF2F9E">
        <w:rPr>
          <w:rFonts w:ascii="Times New Roman" w:eastAsia="Gabriola" w:hAnsi="Times New Roman" w:cs="Times New Roman"/>
          <w:sz w:val="24"/>
          <w:szCs w:val="24"/>
          <w:lang w:eastAsia="ru-RU"/>
        </w:rPr>
        <w:t>социально-коммуникативному, познавательному, речевому, художественно-эстетическому развитию ребенка и сохранению его индивидуальности.</w:t>
      </w:r>
    </w:p>
    <w:p w:rsidR="00FF2F9E" w:rsidRPr="008311BC" w:rsidRDefault="00FF2F9E" w:rsidP="008311BC">
      <w:pPr>
        <w:numPr>
          <w:ilvl w:val="0"/>
          <w:numId w:val="128"/>
        </w:numPr>
        <w:tabs>
          <w:tab w:val="left" w:pos="1170"/>
        </w:tabs>
        <w:spacing w:after="0" w:line="191" w:lineRule="auto"/>
        <w:jc w:val="both"/>
        <w:rPr>
          <w:rFonts w:ascii="Times New Roman" w:eastAsia="Gabriola" w:hAnsi="Times New Roman" w:cs="Times New Roman"/>
          <w:b/>
          <w:bCs/>
          <w:i/>
          <w:iCs/>
          <w:sz w:val="24"/>
          <w:szCs w:val="24"/>
          <w:lang w:eastAsia="ru-RU"/>
        </w:rPr>
      </w:pPr>
      <w:r w:rsidRPr="00FF2F9E">
        <w:rPr>
          <w:rFonts w:ascii="Times New Roman" w:eastAsia="Gabriola" w:hAnsi="Times New Roman" w:cs="Times New Roman"/>
          <w:b/>
          <w:bCs/>
          <w:i/>
          <w:iCs/>
          <w:sz w:val="24"/>
          <w:szCs w:val="24"/>
          <w:lang w:eastAsia="ru-RU"/>
        </w:rPr>
        <w:t>Сбалансированность репродуктивной</w:t>
      </w:r>
      <w:r>
        <w:rPr>
          <w:rFonts w:ascii="Times New Roman" w:eastAsia="Gabriola" w:hAnsi="Times New Roman" w:cs="Times New Roman"/>
          <w:b/>
          <w:bCs/>
          <w:i/>
          <w:iCs/>
          <w:sz w:val="24"/>
          <w:szCs w:val="24"/>
          <w:lang w:eastAsia="ru-RU"/>
        </w:rPr>
        <w:t xml:space="preserve"> </w:t>
      </w:r>
      <w:r w:rsidRPr="00FF2F9E">
        <w:rPr>
          <w:rFonts w:ascii="Times New Roman" w:eastAsia="Gabriola" w:hAnsi="Times New Roman" w:cs="Times New Roman"/>
          <w:sz w:val="24"/>
          <w:szCs w:val="24"/>
          <w:lang w:eastAsia="ru-RU"/>
        </w:rPr>
        <w:t>(воспроизводящей готовый образец)</w:t>
      </w:r>
      <w:r w:rsidRPr="00FF2F9E">
        <w:rPr>
          <w:rFonts w:ascii="Times New Roman" w:eastAsia="Gabriola" w:hAnsi="Times New Roman" w:cs="Times New Roman"/>
          <w:b/>
          <w:bCs/>
          <w:i/>
          <w:iCs/>
          <w:sz w:val="24"/>
          <w:szCs w:val="24"/>
          <w:lang w:eastAsia="ru-RU"/>
        </w:rPr>
        <w:t xml:space="preserve"> и продуктивной </w:t>
      </w:r>
      <w:r w:rsidRPr="00FF2F9E">
        <w:rPr>
          <w:rFonts w:ascii="Times New Roman" w:eastAsia="Gabriola" w:hAnsi="Times New Roman" w:cs="Times New Roman"/>
          <w:sz w:val="24"/>
          <w:szCs w:val="24"/>
          <w:lang w:eastAsia="ru-RU"/>
        </w:rPr>
        <w:t>(производящей субъективно новый продукт)</w:t>
      </w:r>
      <w:r w:rsidRPr="00FF2F9E">
        <w:rPr>
          <w:rFonts w:ascii="Times New Roman" w:eastAsia="Gabriola" w:hAnsi="Times New Roman" w:cs="Times New Roman"/>
          <w:b/>
          <w:bCs/>
          <w:i/>
          <w:iCs/>
          <w:sz w:val="24"/>
          <w:szCs w:val="24"/>
          <w:lang w:eastAsia="ru-RU"/>
        </w:rPr>
        <w:t xml:space="preserve"> деятельности, </w:t>
      </w:r>
      <w:r w:rsidRPr="00FF2F9E">
        <w:rPr>
          <w:rFonts w:ascii="Times New Roman" w:eastAsia="Gabriola" w:hAnsi="Times New Roman" w:cs="Times New Roman"/>
          <w:sz w:val="24"/>
          <w:szCs w:val="24"/>
          <w:lang w:eastAsia="ru-RU"/>
        </w:rPr>
        <w:t>то есть</w:t>
      </w:r>
      <w:r w:rsidRPr="00FF2F9E">
        <w:rPr>
          <w:rFonts w:ascii="Times New Roman" w:eastAsia="Gabriola" w:hAnsi="Times New Roman" w:cs="Times New Roman"/>
          <w:b/>
          <w:bCs/>
          <w:i/>
          <w:iCs/>
          <w:sz w:val="24"/>
          <w:szCs w:val="24"/>
          <w:lang w:eastAsia="ru-RU"/>
        </w:rPr>
        <w:t xml:space="preserve"> </w:t>
      </w:r>
      <w:r w:rsidRPr="00FF2F9E">
        <w:rPr>
          <w:rFonts w:ascii="Times New Roman" w:eastAsia="Gabriola" w:hAnsi="Times New Roman" w:cs="Times New Roman"/>
          <w:sz w:val="24"/>
          <w:szCs w:val="24"/>
          <w:lang w:eastAsia="ru-RU"/>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F2F9E" w:rsidRPr="00FF2F9E" w:rsidRDefault="00FF2F9E" w:rsidP="00C25A44">
      <w:pPr>
        <w:numPr>
          <w:ilvl w:val="0"/>
          <w:numId w:val="128"/>
        </w:numPr>
        <w:tabs>
          <w:tab w:val="left" w:pos="1126"/>
        </w:tabs>
        <w:spacing w:after="0" w:line="240" w:lineRule="auto"/>
        <w:ind w:right="20"/>
        <w:rPr>
          <w:rFonts w:ascii="Times New Roman" w:eastAsia="Gabriola" w:hAnsi="Times New Roman" w:cs="Times New Roman"/>
          <w:b/>
          <w:bCs/>
          <w:i/>
          <w:iCs/>
          <w:sz w:val="24"/>
          <w:szCs w:val="24"/>
          <w:lang w:eastAsia="ru-RU"/>
        </w:rPr>
      </w:pPr>
      <w:r w:rsidRPr="00FF2F9E">
        <w:rPr>
          <w:rFonts w:ascii="Times New Roman" w:eastAsia="Gabriola" w:hAnsi="Times New Roman" w:cs="Times New Roman"/>
          <w:b/>
          <w:bCs/>
          <w:i/>
          <w:iCs/>
          <w:sz w:val="24"/>
          <w:szCs w:val="24"/>
          <w:lang w:eastAsia="ru-RU"/>
        </w:rPr>
        <w:t xml:space="preserve">Участие семьи </w:t>
      </w:r>
      <w:r w:rsidRPr="00FF2F9E">
        <w:rPr>
          <w:rFonts w:ascii="Times New Roman" w:eastAsia="Gabriola" w:hAnsi="Times New Roman" w:cs="Times New Roman"/>
          <w:sz w:val="24"/>
          <w:szCs w:val="24"/>
          <w:lang w:eastAsia="ru-RU"/>
        </w:rPr>
        <w:t>как необходимое условие для полноценного развития ребенка</w:t>
      </w:r>
      <w:r w:rsidRPr="00FF2F9E">
        <w:rPr>
          <w:rFonts w:ascii="Times New Roman" w:eastAsia="Gabriola" w:hAnsi="Times New Roman" w:cs="Times New Roman"/>
          <w:b/>
          <w:bCs/>
          <w:i/>
          <w:iCs/>
          <w:sz w:val="24"/>
          <w:szCs w:val="24"/>
          <w:lang w:eastAsia="ru-RU"/>
        </w:rPr>
        <w:t xml:space="preserve"> </w:t>
      </w:r>
      <w:r w:rsidRPr="00FF2F9E">
        <w:rPr>
          <w:rFonts w:ascii="Times New Roman" w:eastAsia="Gabriola" w:hAnsi="Times New Roman" w:cs="Times New Roman"/>
          <w:sz w:val="24"/>
          <w:szCs w:val="24"/>
          <w:lang w:eastAsia="ru-RU"/>
        </w:rPr>
        <w:t>дошкольного возраста.</w:t>
      </w:r>
    </w:p>
    <w:p w:rsidR="00FF2F9E" w:rsidRPr="00FF2F9E" w:rsidRDefault="00FF2F9E" w:rsidP="00FF2F9E">
      <w:pPr>
        <w:spacing w:line="350" w:lineRule="exact"/>
        <w:rPr>
          <w:rFonts w:ascii="Times New Roman" w:eastAsia="Gabriola" w:hAnsi="Times New Roman" w:cs="Times New Roman"/>
          <w:b/>
          <w:bCs/>
          <w:i/>
          <w:iCs/>
          <w:sz w:val="24"/>
          <w:szCs w:val="24"/>
          <w:lang w:eastAsia="ru-RU"/>
        </w:rPr>
      </w:pPr>
    </w:p>
    <w:p w:rsidR="00FF2F9E" w:rsidRDefault="00FF2F9E" w:rsidP="00F66AF1">
      <w:pPr>
        <w:numPr>
          <w:ilvl w:val="0"/>
          <w:numId w:val="128"/>
        </w:numPr>
        <w:tabs>
          <w:tab w:val="left" w:pos="1338"/>
        </w:tabs>
        <w:spacing w:after="0" w:line="191" w:lineRule="auto"/>
        <w:jc w:val="both"/>
        <w:rPr>
          <w:rFonts w:ascii="Times New Roman" w:eastAsia="Gabriola" w:hAnsi="Times New Roman" w:cs="Times New Roman"/>
          <w:b/>
          <w:bCs/>
          <w:i/>
          <w:iCs/>
          <w:sz w:val="24"/>
          <w:szCs w:val="24"/>
          <w:lang w:eastAsia="ru-RU"/>
        </w:rPr>
      </w:pPr>
      <w:r w:rsidRPr="00FF2F9E">
        <w:rPr>
          <w:rFonts w:ascii="Times New Roman" w:eastAsia="Gabriola" w:hAnsi="Times New Roman" w:cs="Times New Roman"/>
          <w:b/>
          <w:bCs/>
          <w:i/>
          <w:iCs/>
          <w:sz w:val="24"/>
          <w:szCs w:val="24"/>
          <w:lang w:eastAsia="ru-RU"/>
        </w:rPr>
        <w:t xml:space="preserve">Профессиональное развитие педагогов, </w:t>
      </w:r>
      <w:r w:rsidRPr="00FF2F9E">
        <w:rPr>
          <w:rFonts w:ascii="Times New Roman" w:eastAsia="Gabriola" w:hAnsi="Times New Roman" w:cs="Times New Roman"/>
          <w:sz w:val="24"/>
          <w:szCs w:val="24"/>
          <w:lang w:eastAsia="ru-RU"/>
        </w:rPr>
        <w:t>направленное на развитие</w:t>
      </w:r>
      <w:r w:rsidRPr="00FF2F9E">
        <w:rPr>
          <w:rFonts w:ascii="Times New Roman" w:eastAsia="Gabriola" w:hAnsi="Times New Roman" w:cs="Times New Roman"/>
          <w:b/>
          <w:bCs/>
          <w:i/>
          <w:iCs/>
          <w:sz w:val="24"/>
          <w:szCs w:val="24"/>
          <w:lang w:eastAsia="ru-RU"/>
        </w:rPr>
        <w:t xml:space="preserve"> </w:t>
      </w:r>
      <w:r w:rsidRPr="00FF2F9E">
        <w:rPr>
          <w:rFonts w:ascii="Times New Roman" w:eastAsia="Gabriola" w:hAnsi="Times New Roman" w:cs="Times New Roman"/>
          <w:sz w:val="24"/>
          <w:szCs w:val="24"/>
          <w:lang w:eastAsia="ru-RU"/>
        </w:rPr>
        <w:t>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311BC" w:rsidRDefault="008311BC" w:rsidP="008311BC">
      <w:pPr>
        <w:pStyle w:val="a4"/>
        <w:rPr>
          <w:rFonts w:ascii="Times New Roman" w:eastAsia="Gabriola" w:hAnsi="Times New Roman" w:cs="Times New Roman"/>
          <w:b/>
          <w:bCs/>
          <w:i/>
          <w:iCs/>
          <w:sz w:val="24"/>
          <w:szCs w:val="24"/>
          <w:lang w:eastAsia="ru-RU"/>
        </w:rPr>
      </w:pPr>
    </w:p>
    <w:p w:rsidR="008311BC" w:rsidRPr="008311BC" w:rsidRDefault="008311BC" w:rsidP="008311BC">
      <w:pPr>
        <w:tabs>
          <w:tab w:val="left" w:pos="1338"/>
        </w:tabs>
        <w:spacing w:after="0" w:line="191" w:lineRule="auto"/>
        <w:jc w:val="both"/>
        <w:rPr>
          <w:rFonts w:ascii="Times New Roman" w:eastAsia="Gabriola" w:hAnsi="Times New Roman" w:cs="Times New Roman"/>
          <w:b/>
          <w:bCs/>
          <w:i/>
          <w:iCs/>
          <w:sz w:val="24"/>
          <w:szCs w:val="24"/>
          <w:lang w:eastAsia="ru-RU"/>
        </w:rPr>
      </w:pPr>
    </w:p>
    <w:p w:rsidR="00FF2F9E" w:rsidRPr="003771F4" w:rsidRDefault="00FF2F9E" w:rsidP="0064780B">
      <w:pPr>
        <w:spacing w:line="181" w:lineRule="auto"/>
        <w:ind w:left="980" w:right="160" w:firstLine="938"/>
        <w:rPr>
          <w:rFonts w:ascii="Times New Roman" w:eastAsia="Gabriola" w:hAnsi="Times New Roman" w:cs="Times New Roman"/>
          <w:b/>
          <w:bCs/>
          <w:sz w:val="28"/>
          <w:szCs w:val="24"/>
          <w:lang w:eastAsia="ru-RU"/>
        </w:rPr>
      </w:pPr>
      <w:r w:rsidRPr="00FF2F9E">
        <w:rPr>
          <w:rFonts w:ascii="Times New Roman" w:eastAsia="Gabriola" w:hAnsi="Times New Roman" w:cs="Times New Roman"/>
          <w:b/>
          <w:bCs/>
          <w:sz w:val="24"/>
          <w:szCs w:val="24"/>
          <w:lang w:eastAsia="ru-RU"/>
        </w:rPr>
        <w:lastRenderedPageBreak/>
        <w:t>3.</w:t>
      </w:r>
      <w:r w:rsidRPr="003771F4">
        <w:rPr>
          <w:rFonts w:ascii="Times New Roman" w:eastAsia="Gabriola" w:hAnsi="Times New Roman" w:cs="Times New Roman"/>
          <w:b/>
          <w:bCs/>
          <w:sz w:val="28"/>
          <w:szCs w:val="24"/>
          <w:lang w:eastAsia="ru-RU"/>
        </w:rPr>
        <w:t>2. Материально-техническое обеспечение Программы</w:t>
      </w:r>
    </w:p>
    <w:p w:rsidR="00025077" w:rsidRPr="00025077" w:rsidRDefault="00025077" w:rsidP="00025077">
      <w:pPr>
        <w:ind w:left="80"/>
        <w:rPr>
          <w:rFonts w:eastAsiaTheme="minorEastAsia"/>
          <w:sz w:val="20"/>
          <w:szCs w:val="20"/>
          <w:lang w:eastAsia="ru-RU"/>
        </w:rPr>
      </w:pPr>
      <w:r w:rsidRPr="00025077">
        <w:rPr>
          <w:rFonts w:ascii="Times New Roman" w:eastAsia="Times New Roman" w:hAnsi="Times New Roman" w:cs="Times New Roman"/>
          <w:sz w:val="24"/>
          <w:szCs w:val="24"/>
          <w:lang w:eastAsia="ru-RU"/>
        </w:rPr>
        <w:t>Материально-технические условия по реализации образовательной программы соответствуют:</w:t>
      </w:r>
    </w:p>
    <w:p w:rsidR="00025077" w:rsidRPr="00025077" w:rsidRDefault="00025077" w:rsidP="00025077">
      <w:pPr>
        <w:spacing w:line="45" w:lineRule="exact"/>
        <w:rPr>
          <w:rFonts w:eastAsiaTheme="minorEastAsia"/>
          <w:sz w:val="20"/>
          <w:szCs w:val="20"/>
          <w:lang w:eastAsia="ru-RU"/>
        </w:rPr>
      </w:pPr>
    </w:p>
    <w:p w:rsidR="00025077" w:rsidRPr="00025077" w:rsidRDefault="00025077" w:rsidP="00025077">
      <w:pPr>
        <w:numPr>
          <w:ilvl w:val="1"/>
          <w:numId w:val="151"/>
        </w:numPr>
        <w:tabs>
          <w:tab w:val="left" w:pos="760"/>
        </w:tabs>
        <w:spacing w:after="0" w:line="240" w:lineRule="auto"/>
        <w:ind w:left="760" w:hanging="256"/>
        <w:rPr>
          <w:rFonts w:eastAsia="Times New Roman"/>
          <w:sz w:val="24"/>
          <w:szCs w:val="24"/>
          <w:lang w:eastAsia="ru-RU"/>
        </w:rPr>
      </w:pPr>
      <w:r>
        <w:rPr>
          <w:rFonts w:ascii="Times New Roman" w:eastAsia="Times New Roman" w:hAnsi="Times New Roman" w:cs="Times New Roman"/>
          <w:sz w:val="24"/>
          <w:szCs w:val="24"/>
          <w:lang w:eastAsia="ru-RU"/>
        </w:rPr>
        <w:t xml:space="preserve">- </w:t>
      </w:r>
      <w:r w:rsidRPr="00025077">
        <w:rPr>
          <w:rFonts w:ascii="Times New Roman" w:eastAsia="Times New Roman" w:hAnsi="Times New Roman" w:cs="Times New Roman"/>
          <w:sz w:val="24"/>
          <w:szCs w:val="24"/>
          <w:lang w:eastAsia="ru-RU"/>
        </w:rPr>
        <w:t>санитарно-эпидемиологическим правилам и нормативам;</w:t>
      </w:r>
    </w:p>
    <w:p w:rsidR="00025077" w:rsidRPr="00025077" w:rsidRDefault="00025077" w:rsidP="00025077">
      <w:pPr>
        <w:spacing w:line="40" w:lineRule="exact"/>
        <w:rPr>
          <w:rFonts w:eastAsia="Times New Roman"/>
          <w:sz w:val="24"/>
          <w:szCs w:val="24"/>
          <w:lang w:eastAsia="ru-RU"/>
        </w:rPr>
      </w:pPr>
    </w:p>
    <w:p w:rsidR="00025077" w:rsidRPr="00025077" w:rsidRDefault="00025077" w:rsidP="00025077">
      <w:pPr>
        <w:numPr>
          <w:ilvl w:val="1"/>
          <w:numId w:val="151"/>
        </w:numPr>
        <w:tabs>
          <w:tab w:val="left" w:pos="760"/>
        </w:tabs>
        <w:spacing w:after="0" w:line="240" w:lineRule="auto"/>
        <w:ind w:left="760" w:hanging="256"/>
        <w:rPr>
          <w:rFonts w:eastAsia="Times New Roman"/>
          <w:sz w:val="24"/>
          <w:szCs w:val="24"/>
          <w:lang w:eastAsia="ru-RU"/>
        </w:rPr>
      </w:pPr>
      <w:r>
        <w:rPr>
          <w:rFonts w:ascii="Times New Roman" w:eastAsia="Times New Roman" w:hAnsi="Times New Roman" w:cs="Times New Roman"/>
          <w:sz w:val="24"/>
          <w:szCs w:val="24"/>
          <w:lang w:eastAsia="ru-RU"/>
        </w:rPr>
        <w:t xml:space="preserve">-  </w:t>
      </w:r>
      <w:r w:rsidRPr="00025077">
        <w:rPr>
          <w:rFonts w:ascii="Times New Roman" w:eastAsia="Times New Roman" w:hAnsi="Times New Roman" w:cs="Times New Roman"/>
          <w:sz w:val="24"/>
          <w:szCs w:val="24"/>
          <w:lang w:eastAsia="ru-RU"/>
        </w:rPr>
        <w:t>правилам пожарной безопасности;</w:t>
      </w:r>
    </w:p>
    <w:p w:rsidR="00025077" w:rsidRPr="00025077" w:rsidRDefault="00025077" w:rsidP="00025077">
      <w:pPr>
        <w:spacing w:line="52" w:lineRule="exact"/>
        <w:rPr>
          <w:rFonts w:eastAsia="Times New Roman"/>
          <w:sz w:val="24"/>
          <w:szCs w:val="24"/>
          <w:lang w:eastAsia="ru-RU"/>
        </w:rPr>
      </w:pPr>
    </w:p>
    <w:p w:rsidR="00025077" w:rsidRPr="00025077" w:rsidRDefault="00025077" w:rsidP="00025077">
      <w:pPr>
        <w:numPr>
          <w:ilvl w:val="1"/>
          <w:numId w:val="151"/>
        </w:numPr>
        <w:tabs>
          <w:tab w:val="left" w:pos="872"/>
        </w:tabs>
        <w:spacing w:after="0" w:line="267" w:lineRule="auto"/>
        <w:ind w:left="80" w:firstLine="424"/>
        <w:rPr>
          <w:rFonts w:eastAsia="Times New Roman"/>
          <w:sz w:val="24"/>
          <w:szCs w:val="24"/>
          <w:lang w:eastAsia="ru-RU"/>
        </w:rPr>
      </w:pPr>
      <w:r>
        <w:rPr>
          <w:rFonts w:ascii="Times New Roman" w:eastAsia="Times New Roman" w:hAnsi="Times New Roman" w:cs="Times New Roman"/>
          <w:sz w:val="24"/>
          <w:szCs w:val="24"/>
          <w:lang w:eastAsia="ru-RU"/>
        </w:rPr>
        <w:t xml:space="preserve">- </w:t>
      </w:r>
      <w:r w:rsidRPr="00025077">
        <w:rPr>
          <w:rFonts w:ascii="Times New Roman" w:eastAsia="Times New Roman" w:hAnsi="Times New Roman" w:cs="Times New Roman"/>
          <w:sz w:val="24"/>
          <w:szCs w:val="24"/>
          <w:lang w:eastAsia="ru-RU"/>
        </w:rPr>
        <w:t>требованиям к средствам обучения и воспитания в соответствии с возрастом и индивидуальными особенностями развития детей;</w:t>
      </w:r>
    </w:p>
    <w:p w:rsidR="00025077" w:rsidRPr="00025077" w:rsidRDefault="00025077" w:rsidP="00025077">
      <w:pPr>
        <w:spacing w:line="9" w:lineRule="exact"/>
        <w:rPr>
          <w:rFonts w:eastAsia="Times New Roman"/>
          <w:sz w:val="24"/>
          <w:szCs w:val="24"/>
          <w:lang w:eastAsia="ru-RU"/>
        </w:rPr>
      </w:pPr>
    </w:p>
    <w:p w:rsidR="00025077" w:rsidRPr="00025077" w:rsidRDefault="00025077" w:rsidP="00025077">
      <w:pPr>
        <w:numPr>
          <w:ilvl w:val="1"/>
          <w:numId w:val="151"/>
        </w:numPr>
        <w:tabs>
          <w:tab w:val="left" w:pos="760"/>
        </w:tabs>
        <w:spacing w:after="0" w:line="240" w:lineRule="auto"/>
        <w:ind w:left="760" w:hanging="256"/>
        <w:rPr>
          <w:rFonts w:eastAsia="Times New Roman"/>
          <w:sz w:val="24"/>
          <w:szCs w:val="24"/>
          <w:lang w:eastAsia="ru-RU"/>
        </w:rPr>
      </w:pPr>
      <w:r>
        <w:rPr>
          <w:rFonts w:ascii="Times New Roman" w:eastAsia="Times New Roman" w:hAnsi="Times New Roman" w:cs="Times New Roman"/>
          <w:sz w:val="24"/>
          <w:szCs w:val="24"/>
          <w:lang w:eastAsia="ru-RU"/>
        </w:rPr>
        <w:t xml:space="preserve">- </w:t>
      </w:r>
      <w:r w:rsidRPr="00025077">
        <w:rPr>
          <w:rFonts w:ascii="Times New Roman" w:eastAsia="Times New Roman" w:hAnsi="Times New Roman" w:cs="Times New Roman"/>
          <w:sz w:val="24"/>
          <w:szCs w:val="24"/>
          <w:lang w:eastAsia="ru-RU"/>
        </w:rPr>
        <w:t>оснащенности помещений развивающей предметно-пространственной средой;</w:t>
      </w:r>
    </w:p>
    <w:p w:rsidR="00025077" w:rsidRPr="00025077" w:rsidRDefault="00025077" w:rsidP="00025077">
      <w:pPr>
        <w:spacing w:line="52" w:lineRule="exact"/>
        <w:rPr>
          <w:rFonts w:eastAsia="Times New Roman"/>
          <w:sz w:val="24"/>
          <w:szCs w:val="24"/>
          <w:lang w:eastAsia="ru-RU"/>
        </w:rPr>
      </w:pPr>
    </w:p>
    <w:p w:rsidR="00025077" w:rsidRPr="00025077" w:rsidRDefault="00025077" w:rsidP="00025077">
      <w:pPr>
        <w:numPr>
          <w:ilvl w:val="1"/>
          <w:numId w:val="151"/>
        </w:numPr>
        <w:tabs>
          <w:tab w:val="left" w:pos="984"/>
        </w:tabs>
        <w:spacing w:after="0" w:line="267" w:lineRule="auto"/>
        <w:ind w:left="80" w:firstLine="424"/>
        <w:rPr>
          <w:rFonts w:eastAsia="Times New Roman"/>
          <w:sz w:val="24"/>
          <w:szCs w:val="24"/>
          <w:lang w:eastAsia="ru-RU"/>
        </w:rPr>
      </w:pPr>
      <w:r>
        <w:rPr>
          <w:rFonts w:ascii="Times New Roman" w:eastAsia="Times New Roman" w:hAnsi="Times New Roman" w:cs="Times New Roman"/>
          <w:sz w:val="24"/>
          <w:szCs w:val="24"/>
          <w:lang w:eastAsia="ru-RU"/>
        </w:rPr>
        <w:t xml:space="preserve">- </w:t>
      </w:r>
      <w:r w:rsidRPr="00025077">
        <w:rPr>
          <w:rFonts w:ascii="Times New Roman" w:eastAsia="Times New Roman" w:hAnsi="Times New Roman" w:cs="Times New Roman"/>
          <w:sz w:val="24"/>
          <w:szCs w:val="24"/>
          <w:lang w:eastAsia="ru-RU"/>
        </w:rPr>
        <w:t>требованиям к материально-техническому обеспечению программы (учебно-методический комплект, оборудование, оснащение (предметы).</w:t>
      </w:r>
    </w:p>
    <w:p w:rsidR="00025077" w:rsidRPr="00025077" w:rsidRDefault="00025077" w:rsidP="00025077">
      <w:pPr>
        <w:spacing w:line="22" w:lineRule="exact"/>
        <w:rPr>
          <w:rFonts w:eastAsia="Times New Roman"/>
          <w:sz w:val="24"/>
          <w:szCs w:val="24"/>
          <w:lang w:eastAsia="ru-RU"/>
        </w:rPr>
      </w:pPr>
    </w:p>
    <w:p w:rsidR="00025077" w:rsidRPr="00025077" w:rsidRDefault="00025077" w:rsidP="00025077">
      <w:pPr>
        <w:spacing w:line="264" w:lineRule="auto"/>
        <w:ind w:left="80"/>
        <w:rPr>
          <w:rFonts w:eastAsia="Times New Roman"/>
          <w:sz w:val="24"/>
          <w:szCs w:val="24"/>
          <w:lang w:eastAsia="ru-RU"/>
        </w:rPr>
      </w:pPr>
      <w:r w:rsidRPr="00025077">
        <w:rPr>
          <w:rFonts w:ascii="Times New Roman" w:eastAsia="Times New Roman" w:hAnsi="Times New Roman" w:cs="Times New Roman"/>
          <w:sz w:val="24"/>
          <w:szCs w:val="24"/>
          <w:lang w:eastAsia="ru-RU"/>
        </w:rPr>
        <w:t>Работа по материально-техническому обеспечению планируется в годовом плане, отражена в соглашении по охране труда.</w:t>
      </w:r>
    </w:p>
    <w:p w:rsidR="00025077" w:rsidRPr="00025077" w:rsidRDefault="00025077" w:rsidP="00025077">
      <w:pPr>
        <w:spacing w:line="28" w:lineRule="exact"/>
        <w:rPr>
          <w:rFonts w:eastAsia="Times New Roman"/>
          <w:sz w:val="24"/>
          <w:szCs w:val="24"/>
          <w:lang w:eastAsia="ru-RU"/>
        </w:rPr>
      </w:pPr>
    </w:p>
    <w:p w:rsidR="00025077" w:rsidRPr="00025077" w:rsidRDefault="00025077" w:rsidP="00025077">
      <w:pPr>
        <w:tabs>
          <w:tab w:val="left" w:pos="300"/>
        </w:tabs>
        <w:spacing w:after="0" w:line="264" w:lineRule="auto"/>
        <w:ind w:left="80" w:right="20"/>
        <w:rPr>
          <w:rFonts w:eastAsia="Times New Roman"/>
          <w:sz w:val="24"/>
          <w:szCs w:val="24"/>
          <w:lang w:eastAsia="ru-RU"/>
        </w:rPr>
      </w:pPr>
      <w:r>
        <w:rPr>
          <w:rFonts w:ascii="Times New Roman" w:eastAsia="Times New Roman" w:hAnsi="Times New Roman" w:cs="Times New Roman"/>
          <w:sz w:val="24"/>
          <w:szCs w:val="24"/>
          <w:lang w:eastAsia="ru-RU"/>
        </w:rPr>
        <w:t>В дошкольной группе</w:t>
      </w:r>
      <w:r w:rsidRPr="00025077">
        <w:rPr>
          <w:rFonts w:ascii="Times New Roman" w:eastAsia="Times New Roman" w:hAnsi="Times New Roman" w:cs="Times New Roman"/>
          <w:sz w:val="24"/>
          <w:szCs w:val="24"/>
          <w:lang w:eastAsia="ru-RU"/>
        </w:rPr>
        <w:t xml:space="preserve"> создано единое образовательное пространство из разных помещений групп</w:t>
      </w:r>
      <w:r>
        <w:rPr>
          <w:rFonts w:ascii="Times New Roman" w:eastAsia="Times New Roman" w:hAnsi="Times New Roman" w:cs="Times New Roman"/>
          <w:sz w:val="24"/>
          <w:szCs w:val="24"/>
          <w:lang w:eastAsia="ru-RU"/>
        </w:rPr>
        <w:t xml:space="preserve">ы, </w:t>
      </w:r>
      <w:r w:rsidRPr="00025077">
        <w:rPr>
          <w:rFonts w:ascii="Times New Roman" w:eastAsia="Times New Roman" w:hAnsi="Times New Roman" w:cs="Times New Roman"/>
          <w:sz w:val="24"/>
          <w:szCs w:val="24"/>
          <w:lang w:eastAsia="ru-RU"/>
        </w:rPr>
        <w:t>а также на территории.</w:t>
      </w:r>
    </w:p>
    <w:p w:rsidR="00025077" w:rsidRPr="00025077" w:rsidRDefault="00025077" w:rsidP="00025077">
      <w:pPr>
        <w:spacing w:line="240" w:lineRule="auto"/>
        <w:rPr>
          <w:rFonts w:ascii="Times New Roman" w:eastAsiaTheme="minorEastAsia" w:hAnsi="Times New Roman" w:cs="Times New Roman"/>
          <w:sz w:val="24"/>
          <w:szCs w:val="20"/>
          <w:lang w:eastAsia="ru-RU"/>
        </w:rPr>
      </w:pPr>
      <w:r w:rsidRPr="00025077">
        <w:rPr>
          <w:rFonts w:ascii="Times New Roman" w:eastAsiaTheme="minorEastAsia" w:hAnsi="Times New Roman" w:cs="Times New Roman"/>
          <w:sz w:val="24"/>
          <w:szCs w:val="20"/>
          <w:lang w:eastAsia="ru-RU"/>
        </w:rPr>
        <w:t>Территория детского сада оснащена специальным оборудованием:</w:t>
      </w:r>
    </w:p>
    <w:p w:rsidR="00025077" w:rsidRPr="00025077" w:rsidRDefault="00025077" w:rsidP="00025077">
      <w:pPr>
        <w:spacing w:line="240" w:lineRule="auto"/>
        <w:rPr>
          <w:rFonts w:ascii="Times New Roman" w:eastAsiaTheme="minorEastAsia" w:hAnsi="Times New Roman" w:cs="Times New Roman"/>
          <w:sz w:val="24"/>
          <w:szCs w:val="20"/>
          <w:lang w:eastAsia="ru-RU"/>
        </w:rPr>
      </w:pPr>
      <w:r w:rsidRPr="00025077">
        <w:rPr>
          <w:rFonts w:ascii="Times New Roman" w:eastAsiaTheme="minorEastAsia" w:hAnsi="Times New Roman" w:cs="Times New Roman"/>
          <w:sz w:val="24"/>
          <w:szCs w:val="20"/>
          <w:lang w:eastAsia="ru-RU"/>
        </w:rPr>
        <w:t>- теневые навесы, со спортивными комплексами и оборудованием для игр детей;</w:t>
      </w:r>
    </w:p>
    <w:p w:rsidR="00025077" w:rsidRPr="00025077" w:rsidRDefault="00025077" w:rsidP="00025077">
      <w:pPr>
        <w:spacing w:line="240" w:lineRule="auto"/>
        <w:rPr>
          <w:rFonts w:ascii="Times New Roman" w:eastAsiaTheme="minorEastAsia" w:hAnsi="Times New Roman" w:cs="Times New Roman"/>
          <w:sz w:val="24"/>
          <w:szCs w:val="20"/>
          <w:lang w:eastAsia="ru-RU"/>
        </w:rPr>
      </w:pPr>
      <w:r w:rsidRPr="00025077">
        <w:rPr>
          <w:rFonts w:ascii="Times New Roman" w:eastAsiaTheme="minorEastAsia" w:hAnsi="Times New Roman" w:cs="Times New Roman"/>
          <w:sz w:val="24"/>
          <w:szCs w:val="20"/>
          <w:lang w:eastAsia="ru-RU"/>
        </w:rPr>
        <w:t>- физкультурная оборудованная площадка;</w:t>
      </w:r>
    </w:p>
    <w:p w:rsidR="00025077" w:rsidRPr="00025077" w:rsidRDefault="00025077" w:rsidP="00025077">
      <w:pPr>
        <w:spacing w:line="240" w:lineRule="auto"/>
        <w:rPr>
          <w:rFonts w:ascii="Times New Roman" w:eastAsiaTheme="minorEastAsia" w:hAnsi="Times New Roman" w:cs="Times New Roman"/>
          <w:sz w:val="24"/>
          <w:szCs w:val="20"/>
          <w:lang w:eastAsia="ru-RU"/>
        </w:rPr>
      </w:pPr>
      <w:r w:rsidRPr="00025077">
        <w:rPr>
          <w:rFonts w:ascii="Times New Roman" w:eastAsiaTheme="minorEastAsia" w:hAnsi="Times New Roman" w:cs="Times New Roman"/>
          <w:sz w:val="24"/>
          <w:szCs w:val="20"/>
          <w:lang w:eastAsia="ru-RU"/>
        </w:rPr>
        <w:t>- огород;</w:t>
      </w:r>
    </w:p>
    <w:p w:rsidR="00025077" w:rsidRPr="00025077" w:rsidRDefault="00025077" w:rsidP="00025077">
      <w:pPr>
        <w:spacing w:line="240" w:lineRule="auto"/>
        <w:rPr>
          <w:rFonts w:ascii="Times New Roman" w:eastAsiaTheme="minorEastAsia" w:hAnsi="Times New Roman" w:cs="Times New Roman"/>
          <w:sz w:val="24"/>
          <w:szCs w:val="20"/>
          <w:lang w:eastAsia="ru-RU"/>
        </w:rPr>
      </w:pPr>
      <w:r w:rsidRPr="00025077">
        <w:rPr>
          <w:rFonts w:ascii="Times New Roman" w:eastAsiaTheme="minorEastAsia" w:hAnsi="Times New Roman" w:cs="Times New Roman"/>
          <w:sz w:val="24"/>
          <w:szCs w:val="20"/>
          <w:lang w:eastAsia="ru-RU"/>
        </w:rPr>
        <w:t>-центр луга;</w:t>
      </w:r>
    </w:p>
    <w:p w:rsidR="00025077" w:rsidRPr="00025077" w:rsidRDefault="00025077" w:rsidP="00025077">
      <w:pPr>
        <w:spacing w:line="240" w:lineRule="auto"/>
        <w:rPr>
          <w:rFonts w:ascii="Times New Roman" w:eastAsiaTheme="minorEastAsia" w:hAnsi="Times New Roman" w:cs="Times New Roman"/>
          <w:sz w:val="24"/>
          <w:szCs w:val="20"/>
          <w:lang w:eastAsia="ru-RU"/>
        </w:rPr>
      </w:pPr>
      <w:r w:rsidRPr="00025077">
        <w:rPr>
          <w:rFonts w:ascii="Times New Roman" w:eastAsiaTheme="minorEastAsia" w:hAnsi="Times New Roman" w:cs="Times New Roman"/>
          <w:sz w:val="24"/>
          <w:szCs w:val="20"/>
          <w:lang w:eastAsia="ru-RU"/>
        </w:rPr>
        <w:t xml:space="preserve">- площадка творчества и развлечений; </w:t>
      </w:r>
    </w:p>
    <w:p w:rsidR="00025077" w:rsidRPr="00025077" w:rsidRDefault="00025077" w:rsidP="00025077">
      <w:pPr>
        <w:spacing w:line="240" w:lineRule="auto"/>
        <w:rPr>
          <w:rFonts w:ascii="Times New Roman" w:eastAsiaTheme="minorEastAsia" w:hAnsi="Times New Roman" w:cs="Times New Roman"/>
          <w:sz w:val="24"/>
          <w:szCs w:val="20"/>
          <w:lang w:eastAsia="ru-RU"/>
        </w:rPr>
      </w:pPr>
      <w:r w:rsidRPr="00025077">
        <w:rPr>
          <w:rFonts w:ascii="Times New Roman" w:eastAsiaTheme="minorEastAsia" w:hAnsi="Times New Roman" w:cs="Times New Roman"/>
          <w:sz w:val="24"/>
          <w:szCs w:val="20"/>
          <w:lang w:eastAsia="ru-RU"/>
        </w:rPr>
        <w:t>- цветники и клумбы.</w:t>
      </w:r>
    </w:p>
    <w:p w:rsidR="00025077" w:rsidRPr="00025077" w:rsidRDefault="00025077" w:rsidP="008D743A">
      <w:pPr>
        <w:spacing w:line="238" w:lineRule="auto"/>
        <w:ind w:left="80"/>
        <w:jc w:val="both"/>
        <w:rPr>
          <w:rFonts w:eastAsiaTheme="minorEastAsia"/>
          <w:sz w:val="20"/>
          <w:szCs w:val="20"/>
          <w:lang w:eastAsia="ru-RU"/>
        </w:rPr>
      </w:pPr>
      <w:r w:rsidRPr="00025077">
        <w:rPr>
          <w:rFonts w:ascii="Times New Roman" w:eastAsia="Times New Roman" w:hAnsi="Times New Roman" w:cs="Times New Roman"/>
          <w:sz w:val="24"/>
          <w:szCs w:val="24"/>
          <w:lang w:eastAsia="ru-RU"/>
        </w:rPr>
        <w:t xml:space="preserve"> В </w:t>
      </w:r>
      <w:r w:rsidR="008D743A">
        <w:rPr>
          <w:rFonts w:ascii="Times New Roman" w:eastAsia="Times New Roman" w:hAnsi="Times New Roman" w:cs="Times New Roman"/>
          <w:sz w:val="24"/>
          <w:szCs w:val="24"/>
          <w:lang w:eastAsia="ru-RU"/>
        </w:rPr>
        <w:t>детском саду имеется  групповой блок, пищеблок</w:t>
      </w:r>
      <w:r w:rsidRPr="00025077">
        <w:rPr>
          <w:rFonts w:ascii="Times New Roman" w:eastAsia="Times New Roman" w:hAnsi="Times New Roman" w:cs="Times New Roman"/>
          <w:sz w:val="24"/>
          <w:szCs w:val="24"/>
          <w:lang w:eastAsia="ru-RU"/>
        </w:rPr>
        <w:t>, прачечная с гладильной, функционирует медицин</w:t>
      </w:r>
      <w:r w:rsidR="008D743A">
        <w:rPr>
          <w:rFonts w:ascii="Times New Roman" w:eastAsia="Times New Roman" w:hAnsi="Times New Roman" w:cs="Times New Roman"/>
          <w:sz w:val="24"/>
          <w:szCs w:val="24"/>
          <w:lang w:eastAsia="ru-RU"/>
        </w:rPr>
        <w:t xml:space="preserve">ский кабинет, в котором работает фельдшер ФАП </w:t>
      </w:r>
      <w:r w:rsidRPr="00025077">
        <w:rPr>
          <w:rFonts w:ascii="Times New Roman" w:eastAsia="Times New Roman" w:hAnsi="Times New Roman" w:cs="Times New Roman"/>
          <w:sz w:val="24"/>
          <w:szCs w:val="24"/>
          <w:lang w:eastAsia="ru-RU"/>
        </w:rPr>
        <w:t>.</w:t>
      </w:r>
    </w:p>
    <w:p w:rsidR="00025077" w:rsidRPr="00025077" w:rsidRDefault="008D743A" w:rsidP="008D743A">
      <w:pPr>
        <w:tabs>
          <w:tab w:val="left" w:pos="1004"/>
        </w:tabs>
        <w:spacing w:after="0" w:line="274" w:lineRule="auto"/>
        <w:ind w:right="20"/>
        <w:rPr>
          <w:rFonts w:eastAsia="Times New Roman"/>
          <w:sz w:val="24"/>
          <w:szCs w:val="24"/>
          <w:lang w:eastAsia="ru-RU"/>
        </w:rPr>
      </w:pPr>
      <w:r>
        <w:rPr>
          <w:rFonts w:ascii="Times New Roman" w:eastAsia="Times New Roman" w:hAnsi="Times New Roman" w:cs="Times New Roman"/>
          <w:sz w:val="24"/>
          <w:szCs w:val="24"/>
          <w:lang w:eastAsia="ru-RU"/>
        </w:rPr>
        <w:t xml:space="preserve">В </w:t>
      </w:r>
      <w:r w:rsidR="00025077" w:rsidRPr="00025077">
        <w:rPr>
          <w:rFonts w:ascii="Times New Roman" w:eastAsia="Times New Roman" w:hAnsi="Times New Roman" w:cs="Times New Roman"/>
          <w:sz w:val="24"/>
          <w:szCs w:val="24"/>
          <w:lang w:eastAsia="ru-RU"/>
        </w:rPr>
        <w:t>соответствии с основной образовательной программой дошкольного образования, с целью ее реализации, с учетом воз</w:t>
      </w:r>
      <w:r>
        <w:rPr>
          <w:rFonts w:ascii="Times New Roman" w:eastAsia="Times New Roman" w:hAnsi="Times New Roman" w:cs="Times New Roman"/>
          <w:sz w:val="24"/>
          <w:szCs w:val="24"/>
          <w:lang w:eastAsia="ru-RU"/>
        </w:rPr>
        <w:t xml:space="preserve">растных особенностей детей в дошкольной группе </w:t>
      </w:r>
      <w:r w:rsidR="00025077" w:rsidRPr="00025077">
        <w:rPr>
          <w:rFonts w:ascii="Times New Roman" w:eastAsia="Times New Roman" w:hAnsi="Times New Roman" w:cs="Times New Roman"/>
          <w:sz w:val="24"/>
          <w:szCs w:val="24"/>
          <w:lang w:eastAsia="ru-RU"/>
        </w:rPr>
        <w:t xml:space="preserve"> создана материально-техническая база, призванная обеспечить достаточный уровень физического, интеллектуального и эмоционально-личностного развития ре</w:t>
      </w:r>
      <w:r>
        <w:rPr>
          <w:rFonts w:ascii="Times New Roman" w:eastAsia="Times New Roman" w:hAnsi="Times New Roman" w:cs="Times New Roman"/>
          <w:sz w:val="24"/>
          <w:szCs w:val="24"/>
          <w:lang w:eastAsia="ru-RU"/>
        </w:rPr>
        <w:t>бенка. Вся планировка здания дошкольной группы  и её</w:t>
      </w:r>
      <w:r w:rsidR="00025077" w:rsidRPr="00025077">
        <w:rPr>
          <w:rFonts w:ascii="Times New Roman" w:eastAsia="Times New Roman" w:hAnsi="Times New Roman" w:cs="Times New Roman"/>
          <w:sz w:val="24"/>
          <w:szCs w:val="24"/>
          <w:lang w:eastAsia="ru-RU"/>
        </w:rPr>
        <w:t xml:space="preserve"> оснащение организовано с учетом индивидуальных и возрастных особенностей развития вос</w:t>
      </w:r>
      <w:r>
        <w:rPr>
          <w:rFonts w:ascii="Times New Roman" w:eastAsia="Times New Roman" w:hAnsi="Times New Roman" w:cs="Times New Roman"/>
          <w:sz w:val="24"/>
          <w:szCs w:val="24"/>
          <w:lang w:eastAsia="ru-RU"/>
        </w:rPr>
        <w:t>питанников. В  группе</w:t>
      </w:r>
      <w:r w:rsidR="00025077" w:rsidRPr="00025077">
        <w:rPr>
          <w:rFonts w:ascii="Times New Roman" w:eastAsia="Times New Roman" w:hAnsi="Times New Roman" w:cs="Times New Roman"/>
          <w:sz w:val="24"/>
          <w:szCs w:val="24"/>
          <w:lang w:eastAsia="ru-RU"/>
        </w:rPr>
        <w:t xml:space="preserve"> имеется все необходимое для полноценного функционирования помещения: раздевалка, групповая комната, туалетная,</w:t>
      </w:r>
      <w:r>
        <w:rPr>
          <w:rFonts w:ascii="Times New Roman" w:eastAsia="Times New Roman" w:hAnsi="Times New Roman" w:cs="Times New Roman"/>
          <w:sz w:val="24"/>
          <w:szCs w:val="24"/>
          <w:lang w:eastAsia="ru-RU"/>
        </w:rPr>
        <w:t xml:space="preserve"> умывальная. Групповое помещение оснащено отдельной спальней. И</w:t>
      </w:r>
      <w:r w:rsidR="00025077" w:rsidRPr="0002507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еются </w:t>
      </w:r>
      <w:r w:rsidR="00025077" w:rsidRPr="00025077">
        <w:rPr>
          <w:rFonts w:ascii="Times New Roman" w:eastAsia="Times New Roman" w:hAnsi="Times New Roman" w:cs="Times New Roman"/>
          <w:sz w:val="24"/>
          <w:szCs w:val="24"/>
          <w:lang w:eastAsia="ru-RU"/>
        </w:rPr>
        <w:t>все виды благоустройства: отопл</w:t>
      </w:r>
      <w:r>
        <w:rPr>
          <w:rFonts w:ascii="Times New Roman" w:eastAsia="Times New Roman" w:hAnsi="Times New Roman" w:cs="Times New Roman"/>
          <w:sz w:val="24"/>
          <w:szCs w:val="24"/>
          <w:lang w:eastAsia="ru-RU"/>
        </w:rPr>
        <w:t>ение, водоснабжение, канализация. Отопление дошкольной группы</w:t>
      </w:r>
      <w:r w:rsidR="00025077" w:rsidRPr="00025077">
        <w:rPr>
          <w:rFonts w:ascii="Times New Roman" w:eastAsia="Times New Roman" w:hAnsi="Times New Roman" w:cs="Times New Roman"/>
          <w:sz w:val="24"/>
          <w:szCs w:val="24"/>
          <w:lang w:eastAsia="ru-RU"/>
        </w:rPr>
        <w:t xml:space="preserve"> – автономное, что позволяет поддерживать температурный режим в соответствии с нормами СанПиНа.</w:t>
      </w:r>
    </w:p>
    <w:p w:rsidR="00025077" w:rsidRPr="00025077" w:rsidRDefault="00025077" w:rsidP="00025077">
      <w:pPr>
        <w:spacing w:line="27" w:lineRule="exact"/>
        <w:rPr>
          <w:rFonts w:eastAsia="Times New Roman"/>
          <w:sz w:val="24"/>
          <w:szCs w:val="24"/>
          <w:lang w:eastAsia="ru-RU"/>
        </w:rPr>
      </w:pPr>
    </w:p>
    <w:p w:rsidR="00025077" w:rsidRDefault="00025077" w:rsidP="00025077">
      <w:pPr>
        <w:spacing w:line="264" w:lineRule="auto"/>
        <w:ind w:left="80" w:firstLine="708"/>
        <w:rPr>
          <w:rFonts w:ascii="Times New Roman" w:eastAsia="Times New Roman" w:hAnsi="Times New Roman" w:cs="Times New Roman"/>
          <w:sz w:val="24"/>
          <w:szCs w:val="24"/>
          <w:lang w:eastAsia="ru-RU"/>
        </w:rPr>
      </w:pPr>
      <w:r w:rsidRPr="00025077">
        <w:rPr>
          <w:rFonts w:ascii="Times New Roman" w:eastAsia="Times New Roman" w:hAnsi="Times New Roman" w:cs="Times New Roman"/>
          <w:sz w:val="24"/>
          <w:szCs w:val="24"/>
          <w:lang w:eastAsia="ru-RU"/>
        </w:rPr>
        <w:t>Оснащение всех помещений соответствует направлениям и задачам ДОУ, а также современным требованиям.</w:t>
      </w:r>
    </w:p>
    <w:tbl>
      <w:tblPr>
        <w:tblStyle w:val="a5"/>
        <w:tblW w:w="0" w:type="auto"/>
        <w:tblInd w:w="80" w:type="dxa"/>
        <w:tblLook w:val="04A0" w:firstRow="1" w:lastRow="0" w:firstColumn="1" w:lastColumn="0" w:noHBand="0" w:noVBand="1"/>
      </w:tblPr>
      <w:tblGrid>
        <w:gridCol w:w="879"/>
        <w:gridCol w:w="3969"/>
        <w:gridCol w:w="5048"/>
      </w:tblGrid>
      <w:tr w:rsidR="00D156C8" w:rsidTr="00050D1A">
        <w:tc>
          <w:tcPr>
            <w:tcW w:w="879" w:type="dxa"/>
          </w:tcPr>
          <w:p w:rsidR="00D156C8" w:rsidRPr="00410EFC" w:rsidRDefault="00D156C8"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w:t>
            </w:r>
          </w:p>
        </w:tc>
        <w:tc>
          <w:tcPr>
            <w:tcW w:w="3969" w:type="dxa"/>
          </w:tcPr>
          <w:p w:rsidR="00D156C8" w:rsidRPr="00410EFC" w:rsidRDefault="00050D1A"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Наименование</w:t>
            </w:r>
          </w:p>
        </w:tc>
        <w:tc>
          <w:tcPr>
            <w:tcW w:w="5048" w:type="dxa"/>
          </w:tcPr>
          <w:p w:rsidR="00D156C8" w:rsidRPr="00410EFC" w:rsidRDefault="00050D1A"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Оснащение</w:t>
            </w:r>
          </w:p>
        </w:tc>
      </w:tr>
      <w:tr w:rsidR="00D156C8" w:rsidTr="00050D1A">
        <w:tc>
          <w:tcPr>
            <w:tcW w:w="879" w:type="dxa"/>
          </w:tcPr>
          <w:p w:rsidR="00D156C8" w:rsidRPr="00410EFC" w:rsidRDefault="00050D1A"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1.</w:t>
            </w:r>
          </w:p>
        </w:tc>
        <w:tc>
          <w:tcPr>
            <w:tcW w:w="3969" w:type="dxa"/>
          </w:tcPr>
          <w:p w:rsidR="00050D1A" w:rsidRPr="00410EFC" w:rsidRDefault="00050D1A" w:rsidP="00050D1A">
            <w:pPr>
              <w:ind w:left="80"/>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 xml:space="preserve">Групповое помещение </w:t>
            </w:r>
          </w:p>
          <w:p w:rsidR="00D156C8" w:rsidRPr="00410EFC" w:rsidRDefault="00D156C8" w:rsidP="00025077">
            <w:pPr>
              <w:spacing w:line="264" w:lineRule="auto"/>
              <w:rPr>
                <w:rFonts w:ascii="Times New Roman" w:eastAsia="Times New Roman" w:hAnsi="Times New Roman" w:cs="Times New Roman"/>
                <w:sz w:val="24"/>
                <w:szCs w:val="24"/>
                <w:lang w:eastAsia="ru-RU"/>
              </w:rPr>
            </w:pPr>
          </w:p>
        </w:tc>
        <w:tc>
          <w:tcPr>
            <w:tcW w:w="5048" w:type="dxa"/>
          </w:tcPr>
          <w:p w:rsidR="00D156C8" w:rsidRPr="00410EFC" w:rsidRDefault="00050D1A"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lastRenderedPageBreak/>
              <w:t>Групповое</w:t>
            </w:r>
            <w:r w:rsidRPr="00410EFC">
              <w:rPr>
                <w:rFonts w:ascii="Times New Roman" w:eastAsia="Times New Roman" w:hAnsi="Times New Roman" w:cs="Times New Roman"/>
                <w:sz w:val="24"/>
                <w:szCs w:val="24"/>
                <w:lang w:eastAsia="ru-RU"/>
              </w:rPr>
              <w:tab/>
              <w:t>помещение</w:t>
            </w:r>
            <w:r w:rsidRPr="00410EFC">
              <w:rPr>
                <w:rFonts w:ascii="Times New Roman" w:eastAsia="Times New Roman" w:hAnsi="Times New Roman" w:cs="Times New Roman"/>
                <w:sz w:val="24"/>
                <w:szCs w:val="24"/>
                <w:lang w:eastAsia="ru-RU"/>
              </w:rPr>
              <w:tab/>
              <w:t xml:space="preserve">оснащено </w:t>
            </w:r>
            <w:r w:rsidRPr="00410EFC">
              <w:rPr>
                <w:rFonts w:ascii="Times New Roman" w:eastAsia="Times New Roman" w:hAnsi="Times New Roman" w:cs="Times New Roman"/>
                <w:sz w:val="24"/>
                <w:szCs w:val="24"/>
                <w:lang w:eastAsia="ru-RU"/>
              </w:rPr>
              <w:lastRenderedPageBreak/>
              <w:t>мебелью, отвечающей  гигиеническим  и  возрастным  требованиям для  дошкольных  образовательных  учреждений  (столы, стулья,  кровати,  шкафы  для  игрушек,  полки)  игровым оборудованием,    мольбертами,    учебно-методическими пособиями в соответствии с возрастом. В группе имеется  в  наличии  пылесос.  В  раздевалке имеются информационные   стенды,   витрина   для   тематических выставок,  уголки  познания  со  сменными  экспозициями, настенные рамы (галерея детских работ),</w:t>
            </w:r>
          </w:p>
        </w:tc>
      </w:tr>
      <w:tr w:rsidR="00050D1A" w:rsidTr="00050D1A">
        <w:tc>
          <w:tcPr>
            <w:tcW w:w="879" w:type="dxa"/>
          </w:tcPr>
          <w:p w:rsidR="00050D1A" w:rsidRPr="00410EFC" w:rsidRDefault="00410EFC" w:rsidP="00025077">
            <w:pPr>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969" w:type="dxa"/>
          </w:tcPr>
          <w:p w:rsidR="00050D1A" w:rsidRPr="00410EFC" w:rsidRDefault="00050D1A" w:rsidP="00050D1A">
            <w:pPr>
              <w:ind w:left="80"/>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Музыкальный (физкультурный) уголок</w:t>
            </w:r>
          </w:p>
        </w:tc>
        <w:tc>
          <w:tcPr>
            <w:tcW w:w="5048" w:type="dxa"/>
          </w:tcPr>
          <w:p w:rsidR="00050D1A" w:rsidRPr="00410EFC" w:rsidRDefault="00050D1A"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Телевизор,</w:t>
            </w:r>
            <w:r w:rsidRPr="00410EFC">
              <w:rPr>
                <w:rFonts w:ascii="Times New Roman" w:eastAsia="Times New Roman" w:hAnsi="Times New Roman" w:cs="Times New Roman"/>
                <w:sz w:val="24"/>
                <w:szCs w:val="24"/>
                <w:lang w:eastAsia="ru-RU"/>
              </w:rPr>
              <w:tab/>
              <w:t>музыкальный</w:t>
            </w:r>
            <w:r w:rsidRPr="00410EFC">
              <w:rPr>
                <w:rFonts w:ascii="Times New Roman" w:eastAsia="Times New Roman" w:hAnsi="Times New Roman" w:cs="Times New Roman"/>
                <w:sz w:val="24"/>
                <w:szCs w:val="24"/>
                <w:lang w:eastAsia="ru-RU"/>
              </w:rPr>
              <w:tab/>
              <w:t>центр,</w:t>
            </w:r>
            <w:r w:rsidRPr="00410EFC">
              <w:rPr>
                <w:rFonts w:ascii="Times New Roman" w:eastAsia="Times New Roman" w:hAnsi="Times New Roman" w:cs="Times New Roman"/>
                <w:sz w:val="24"/>
                <w:szCs w:val="24"/>
                <w:lang w:eastAsia="ru-RU"/>
              </w:rPr>
              <w:tab/>
              <w:t>детские музыкальные</w:t>
            </w:r>
            <w:r w:rsidRPr="00410EFC">
              <w:rPr>
                <w:rFonts w:ascii="Times New Roman" w:eastAsia="Times New Roman" w:hAnsi="Times New Roman" w:cs="Times New Roman"/>
                <w:sz w:val="24"/>
                <w:szCs w:val="24"/>
                <w:lang w:eastAsia="ru-RU"/>
              </w:rPr>
              <w:tab/>
              <w:t>инструменты</w:t>
            </w:r>
            <w:r w:rsidRPr="00410EFC">
              <w:rPr>
                <w:rFonts w:ascii="Times New Roman" w:eastAsia="Times New Roman" w:hAnsi="Times New Roman" w:cs="Times New Roman"/>
                <w:sz w:val="24"/>
                <w:szCs w:val="24"/>
                <w:lang w:eastAsia="ru-RU"/>
              </w:rPr>
              <w:tab/>
              <w:t>шумовые</w:t>
            </w:r>
            <w:r w:rsidRPr="00410EFC">
              <w:rPr>
                <w:rFonts w:ascii="Times New Roman" w:eastAsia="Times New Roman" w:hAnsi="Times New Roman" w:cs="Times New Roman"/>
                <w:sz w:val="24"/>
                <w:szCs w:val="24"/>
                <w:lang w:eastAsia="ru-RU"/>
              </w:rPr>
              <w:tab/>
              <w:t>(звенящие,</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деревянные), стул детский, стул взрослый, тумбочка для</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музыкального   центра   и   телевизора,    комплект детской мебели.</w:t>
            </w:r>
            <w:r w:rsidRPr="00410EFC">
              <w:rPr>
                <w:rFonts w:ascii="Times New Roman" w:eastAsia="Times New Roman" w:hAnsi="Times New Roman" w:cs="Times New Roman"/>
                <w:sz w:val="24"/>
                <w:szCs w:val="24"/>
                <w:lang w:eastAsia="ru-RU"/>
              </w:rPr>
              <w:tab/>
              <w:t>Костюмы взрослые, детские, атрибуты для  инсценировок,  наборы  кукольных  театров,  ширма,</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маски, тематическое оформление  к праздникам, учебно -</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методическая   литература,   фонотека.  Комплекты мячей,</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обручей, гимнастических палок, мат.</w:t>
            </w:r>
          </w:p>
        </w:tc>
      </w:tr>
      <w:tr w:rsidR="00050D1A" w:rsidTr="00050D1A">
        <w:tc>
          <w:tcPr>
            <w:tcW w:w="879" w:type="dxa"/>
          </w:tcPr>
          <w:p w:rsidR="00050D1A" w:rsidRPr="00410EFC" w:rsidRDefault="00410EFC" w:rsidP="00025077">
            <w:pPr>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69" w:type="dxa"/>
          </w:tcPr>
          <w:p w:rsidR="00050D1A" w:rsidRPr="00410EFC" w:rsidRDefault="00050D1A" w:rsidP="00050D1A">
            <w:pPr>
              <w:ind w:left="80"/>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Медицинский</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кабинет, изолятор</w:t>
            </w:r>
          </w:p>
        </w:tc>
        <w:tc>
          <w:tcPr>
            <w:tcW w:w="5048" w:type="dxa"/>
          </w:tcPr>
          <w:p w:rsidR="00050D1A" w:rsidRPr="00410EFC" w:rsidRDefault="00050D1A"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Картотека,  медицинская  документация,  ростомер,</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Медицинские весы, медицинский инструментарий,</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холодильник,  стол  медицинский,  шкаф  медицинский,</w:t>
            </w:r>
            <w:r w:rsidRPr="00410EFC">
              <w:rPr>
                <w:rFonts w:ascii="Times New Roman" w:hAnsi="Times New Roman" w:cs="Times New Roman"/>
              </w:rPr>
              <w:t xml:space="preserve"> </w:t>
            </w:r>
            <w:r w:rsidR="00410EFC" w:rsidRPr="00410EFC">
              <w:rPr>
                <w:rFonts w:ascii="Times New Roman" w:eastAsia="Times New Roman" w:hAnsi="Times New Roman" w:cs="Times New Roman"/>
                <w:sz w:val="24"/>
                <w:szCs w:val="24"/>
                <w:lang w:eastAsia="ru-RU"/>
              </w:rPr>
              <w:t>кровать детская</w:t>
            </w:r>
            <w:r w:rsidRPr="00410EFC">
              <w:rPr>
                <w:rFonts w:ascii="Times New Roman" w:eastAsia="Times New Roman" w:hAnsi="Times New Roman" w:cs="Times New Roman"/>
                <w:sz w:val="24"/>
                <w:szCs w:val="24"/>
                <w:lang w:eastAsia="ru-RU"/>
              </w:rPr>
              <w:t>, мойка, умывальник.</w:t>
            </w:r>
          </w:p>
        </w:tc>
      </w:tr>
      <w:tr w:rsidR="00410EFC" w:rsidTr="00050D1A">
        <w:tc>
          <w:tcPr>
            <w:tcW w:w="879" w:type="dxa"/>
          </w:tcPr>
          <w:p w:rsidR="00410EFC" w:rsidRPr="00410EFC" w:rsidRDefault="00410EFC" w:rsidP="00025077">
            <w:pPr>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69" w:type="dxa"/>
          </w:tcPr>
          <w:p w:rsidR="00410EFC" w:rsidRPr="00410EFC" w:rsidRDefault="00410EFC" w:rsidP="00050D1A">
            <w:pPr>
              <w:ind w:left="80"/>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Методический кабинет</w:t>
            </w:r>
          </w:p>
        </w:tc>
        <w:tc>
          <w:tcPr>
            <w:tcW w:w="5048" w:type="dxa"/>
          </w:tcPr>
          <w:p w:rsidR="00410EFC" w:rsidRPr="00410EFC" w:rsidRDefault="00410EFC"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Программно-методическое обеспечение, библиотека</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методической  литературы,  действующая  документация,</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методические наработки педагогов, архив, стол, стул.</w:t>
            </w:r>
          </w:p>
        </w:tc>
      </w:tr>
      <w:tr w:rsidR="00410EFC" w:rsidTr="00050D1A">
        <w:tc>
          <w:tcPr>
            <w:tcW w:w="879" w:type="dxa"/>
          </w:tcPr>
          <w:p w:rsidR="00410EFC" w:rsidRPr="00410EFC" w:rsidRDefault="00410EFC" w:rsidP="00025077">
            <w:pPr>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Pr>
          <w:p w:rsidR="00410EFC" w:rsidRPr="00410EFC" w:rsidRDefault="00410EFC" w:rsidP="00050D1A">
            <w:pPr>
              <w:ind w:left="80"/>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Пищеблок, кладовая</w:t>
            </w:r>
          </w:p>
        </w:tc>
        <w:tc>
          <w:tcPr>
            <w:tcW w:w="5048" w:type="dxa"/>
          </w:tcPr>
          <w:p w:rsidR="00410EFC" w:rsidRPr="00410EFC" w:rsidRDefault="00410EFC"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Электроплита, жарочный шкаф,</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электрическая  мясорубка,  холодильники  бытовые,</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морозильная  камера,  принудительная  вентиляция,</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кухонное оснащение, мойки, нержавеющие</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разделочные столы , весы, стеллаж.</w:t>
            </w:r>
          </w:p>
        </w:tc>
      </w:tr>
      <w:tr w:rsidR="00410EFC" w:rsidTr="00050D1A">
        <w:tc>
          <w:tcPr>
            <w:tcW w:w="879" w:type="dxa"/>
          </w:tcPr>
          <w:p w:rsidR="00410EFC" w:rsidRPr="00410EFC" w:rsidRDefault="00410EFC" w:rsidP="00025077">
            <w:pPr>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69" w:type="dxa"/>
          </w:tcPr>
          <w:p w:rsidR="00410EFC" w:rsidRPr="00410EFC" w:rsidRDefault="00410EFC" w:rsidP="00050D1A">
            <w:pPr>
              <w:ind w:left="80"/>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Прачечная, гладильная</w:t>
            </w:r>
          </w:p>
        </w:tc>
        <w:tc>
          <w:tcPr>
            <w:tcW w:w="5048" w:type="dxa"/>
          </w:tcPr>
          <w:p w:rsidR="00410EFC" w:rsidRPr="00410EFC" w:rsidRDefault="00410EFC"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Стиральная</w:t>
            </w:r>
            <w:r w:rsidRPr="00410EFC">
              <w:rPr>
                <w:rFonts w:ascii="Times New Roman" w:eastAsia="Times New Roman" w:hAnsi="Times New Roman" w:cs="Times New Roman"/>
                <w:sz w:val="24"/>
                <w:szCs w:val="24"/>
                <w:lang w:eastAsia="ru-RU"/>
              </w:rPr>
              <w:tab/>
              <w:t>машина-автомат,</w:t>
            </w:r>
            <w:r w:rsidRPr="00410EFC">
              <w:rPr>
                <w:rFonts w:ascii="Times New Roman" w:eastAsia="Times New Roman" w:hAnsi="Times New Roman" w:cs="Times New Roman"/>
                <w:sz w:val="24"/>
                <w:szCs w:val="24"/>
                <w:lang w:eastAsia="ru-RU"/>
              </w:rPr>
              <w:tab/>
              <w:t>ванна,</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водонагреватель,</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электроутюг, стол для глажки, хозяйственный шкаф,</w:t>
            </w:r>
            <w:r w:rsidRPr="00410EFC">
              <w:rPr>
                <w:rFonts w:ascii="Times New Roman" w:hAnsi="Times New Roman" w:cs="Times New Roman"/>
              </w:rPr>
              <w:t xml:space="preserve"> </w:t>
            </w:r>
            <w:r w:rsidRPr="00410EFC">
              <w:rPr>
                <w:rFonts w:ascii="Times New Roman" w:eastAsia="Times New Roman" w:hAnsi="Times New Roman" w:cs="Times New Roman"/>
                <w:sz w:val="24"/>
                <w:szCs w:val="24"/>
                <w:lang w:eastAsia="ru-RU"/>
              </w:rPr>
              <w:t>моющие средства.</w:t>
            </w:r>
          </w:p>
        </w:tc>
      </w:tr>
      <w:tr w:rsidR="00410EFC" w:rsidTr="00050D1A">
        <w:tc>
          <w:tcPr>
            <w:tcW w:w="879" w:type="dxa"/>
          </w:tcPr>
          <w:p w:rsidR="00410EFC" w:rsidRPr="00410EFC" w:rsidRDefault="00410EFC" w:rsidP="00025077">
            <w:pPr>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969" w:type="dxa"/>
          </w:tcPr>
          <w:p w:rsidR="00410EFC" w:rsidRPr="00410EFC" w:rsidRDefault="00410EFC" w:rsidP="00050D1A">
            <w:pPr>
              <w:ind w:left="80"/>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Игровая площадка</w:t>
            </w:r>
          </w:p>
        </w:tc>
        <w:tc>
          <w:tcPr>
            <w:tcW w:w="5048" w:type="dxa"/>
          </w:tcPr>
          <w:p w:rsidR="00410EFC" w:rsidRPr="00410EFC" w:rsidRDefault="00410EFC"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Теневой навес – 2 шт;</w:t>
            </w:r>
          </w:p>
          <w:p w:rsidR="00410EFC" w:rsidRPr="00410EFC" w:rsidRDefault="00410EFC"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Песочница- 1 шт;</w:t>
            </w:r>
          </w:p>
          <w:p w:rsidR="00410EFC" w:rsidRPr="00410EFC" w:rsidRDefault="00410EFC"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Лавочка – 3 шт;</w:t>
            </w:r>
          </w:p>
          <w:p w:rsidR="00410EFC" w:rsidRPr="00410EFC" w:rsidRDefault="00410EFC" w:rsidP="00025077">
            <w:pPr>
              <w:spacing w:line="264" w:lineRule="auto"/>
              <w:rPr>
                <w:rFonts w:ascii="Times New Roman" w:eastAsia="Times New Roman" w:hAnsi="Times New Roman" w:cs="Times New Roman"/>
                <w:sz w:val="24"/>
                <w:szCs w:val="24"/>
                <w:lang w:eastAsia="ru-RU"/>
              </w:rPr>
            </w:pPr>
            <w:r w:rsidRPr="00410EFC">
              <w:rPr>
                <w:rFonts w:ascii="Times New Roman" w:eastAsia="Times New Roman" w:hAnsi="Times New Roman" w:cs="Times New Roman"/>
                <w:sz w:val="24"/>
                <w:szCs w:val="24"/>
                <w:lang w:eastAsia="ru-RU"/>
              </w:rPr>
              <w:t>Детский игровая горка – 1 шт</w:t>
            </w:r>
          </w:p>
        </w:tc>
      </w:tr>
    </w:tbl>
    <w:p w:rsidR="00D156C8" w:rsidRPr="00025077" w:rsidRDefault="00D156C8" w:rsidP="00025077">
      <w:pPr>
        <w:spacing w:line="264" w:lineRule="auto"/>
        <w:ind w:left="80" w:firstLine="708"/>
        <w:rPr>
          <w:rFonts w:eastAsia="Times New Roman"/>
          <w:sz w:val="24"/>
          <w:szCs w:val="24"/>
          <w:lang w:eastAsia="ru-RU"/>
        </w:rPr>
      </w:pPr>
    </w:p>
    <w:p w:rsidR="00025077" w:rsidRPr="00025077" w:rsidRDefault="00025077" w:rsidP="00025077">
      <w:pPr>
        <w:spacing w:line="319" w:lineRule="exact"/>
        <w:rPr>
          <w:rFonts w:eastAsiaTheme="minorEastAsia"/>
          <w:sz w:val="20"/>
          <w:szCs w:val="20"/>
          <w:lang w:eastAsia="ru-RU"/>
        </w:rPr>
      </w:pPr>
    </w:p>
    <w:p w:rsidR="00416557" w:rsidRPr="003771F4" w:rsidRDefault="00416557" w:rsidP="003771F4">
      <w:pPr>
        <w:ind w:right="-119"/>
        <w:jc w:val="center"/>
        <w:rPr>
          <w:rFonts w:ascii="Times New Roman" w:eastAsiaTheme="minorEastAsia" w:hAnsi="Times New Roman" w:cs="Times New Roman"/>
          <w:sz w:val="28"/>
          <w:szCs w:val="24"/>
          <w:lang w:eastAsia="ru-RU"/>
        </w:rPr>
      </w:pPr>
      <w:r w:rsidRPr="003771F4">
        <w:rPr>
          <w:rFonts w:ascii="Times New Roman" w:eastAsia="Gabriola" w:hAnsi="Times New Roman" w:cs="Times New Roman"/>
          <w:b/>
          <w:bCs/>
          <w:sz w:val="28"/>
          <w:szCs w:val="24"/>
          <w:lang w:eastAsia="ru-RU"/>
        </w:rPr>
        <w:lastRenderedPageBreak/>
        <w:t>3.3.Обеспеченность методическими материалами и средствами обучения и воспитания</w:t>
      </w:r>
    </w:p>
    <w:p w:rsidR="00416557" w:rsidRPr="00416557" w:rsidRDefault="00416557" w:rsidP="00416557">
      <w:pPr>
        <w:spacing w:line="187" w:lineRule="auto"/>
        <w:ind w:left="260" w:right="500" w:firstLine="45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Психолого- педагогическая работа по освоению детьми образовательных областей обеспечивается использованием следующих технологий и методических пособий:</w:t>
      </w:r>
    </w:p>
    <w:p w:rsidR="00416557" w:rsidRPr="00416557" w:rsidRDefault="00416557" w:rsidP="00416557">
      <w:pPr>
        <w:spacing w:line="182" w:lineRule="auto"/>
        <w:ind w:right="-119"/>
        <w:jc w:val="center"/>
        <w:rPr>
          <w:rFonts w:ascii="Times New Roman" w:eastAsiaTheme="minorEastAsia" w:hAnsi="Times New Roman" w:cs="Times New Roman"/>
          <w:sz w:val="24"/>
          <w:szCs w:val="24"/>
          <w:lang w:eastAsia="ru-RU"/>
        </w:rPr>
      </w:pPr>
      <w:r w:rsidRPr="00416557">
        <w:rPr>
          <w:rFonts w:ascii="Times New Roman" w:eastAsia="Gabriola" w:hAnsi="Times New Roman" w:cs="Times New Roman"/>
          <w:b/>
          <w:bCs/>
          <w:sz w:val="24"/>
          <w:szCs w:val="24"/>
          <w:lang w:eastAsia="ru-RU"/>
        </w:rPr>
        <w:t>Учебно-методические пособия</w:t>
      </w:r>
    </w:p>
    <w:tbl>
      <w:tblPr>
        <w:tblW w:w="0" w:type="auto"/>
        <w:tblInd w:w="410" w:type="dxa"/>
        <w:tblLayout w:type="fixed"/>
        <w:tblCellMar>
          <w:left w:w="0" w:type="dxa"/>
          <w:right w:w="0" w:type="dxa"/>
        </w:tblCellMar>
        <w:tblLook w:val="04A0" w:firstRow="1" w:lastRow="0" w:firstColumn="1" w:lastColumn="0" w:noHBand="0" w:noVBand="1"/>
      </w:tblPr>
      <w:tblGrid>
        <w:gridCol w:w="2740"/>
        <w:gridCol w:w="6600"/>
      </w:tblGrid>
      <w:tr w:rsidR="00416557" w:rsidRPr="00416557" w:rsidTr="00416557">
        <w:trPr>
          <w:trHeight w:val="267"/>
        </w:trPr>
        <w:tc>
          <w:tcPr>
            <w:tcW w:w="2740" w:type="dxa"/>
            <w:tcBorders>
              <w:top w:val="single" w:sz="8" w:space="0" w:color="00000A"/>
              <w:left w:val="single" w:sz="8" w:space="0" w:color="00000A"/>
              <w:bottom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top w:val="single" w:sz="8" w:space="0" w:color="00000A"/>
              <w:bottom w:val="single" w:sz="8" w:space="0" w:color="00000A"/>
              <w:right w:val="single" w:sz="8" w:space="0" w:color="00000A"/>
            </w:tcBorders>
            <w:vAlign w:val="bottom"/>
          </w:tcPr>
          <w:p w:rsidR="00416557" w:rsidRPr="00416557" w:rsidRDefault="00416557" w:rsidP="00416557">
            <w:pPr>
              <w:spacing w:line="267" w:lineRule="exact"/>
              <w:ind w:left="2680"/>
              <w:rPr>
                <w:rFonts w:ascii="Times New Roman" w:eastAsiaTheme="minorEastAsia" w:hAnsi="Times New Roman" w:cs="Times New Roman"/>
                <w:sz w:val="24"/>
                <w:szCs w:val="24"/>
                <w:lang w:eastAsia="ru-RU"/>
              </w:rPr>
            </w:pPr>
            <w:r w:rsidRPr="00416557">
              <w:rPr>
                <w:rFonts w:ascii="Times New Roman" w:eastAsia="Gabriola" w:hAnsi="Times New Roman" w:cs="Times New Roman"/>
                <w:b/>
                <w:bCs/>
                <w:i/>
                <w:iCs/>
                <w:sz w:val="24"/>
                <w:szCs w:val="24"/>
                <w:lang w:eastAsia="ru-RU"/>
              </w:rPr>
              <w:t>Оснащение</w:t>
            </w:r>
          </w:p>
        </w:tc>
      </w:tr>
      <w:tr w:rsidR="00416557" w:rsidRPr="00416557" w:rsidTr="00416557">
        <w:trPr>
          <w:trHeight w:val="255"/>
        </w:trPr>
        <w:tc>
          <w:tcPr>
            <w:tcW w:w="2740" w:type="dxa"/>
            <w:tcBorders>
              <w:left w:val="single" w:sz="8" w:space="0" w:color="00000A"/>
              <w:right w:val="single" w:sz="8" w:space="0" w:color="00000A"/>
            </w:tcBorders>
            <w:vAlign w:val="bottom"/>
          </w:tcPr>
          <w:p w:rsidR="00416557" w:rsidRPr="00416557" w:rsidRDefault="00416557" w:rsidP="00416557">
            <w:pPr>
              <w:spacing w:line="255" w:lineRule="exact"/>
              <w:ind w:left="2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Раздаточный материал</w:t>
            </w:r>
          </w:p>
        </w:tc>
        <w:tc>
          <w:tcPr>
            <w:tcW w:w="6600" w:type="dxa"/>
            <w:tcBorders>
              <w:right w:val="single" w:sz="8" w:space="0" w:color="00000A"/>
            </w:tcBorders>
            <w:vAlign w:val="bottom"/>
          </w:tcPr>
          <w:p w:rsidR="00416557" w:rsidRPr="00416557" w:rsidRDefault="00416557" w:rsidP="00416557">
            <w:pPr>
              <w:spacing w:line="255"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Логические блоки Дъенеша</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Цветные счётные палочки Кюизенера</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Конструктор геометрический (малый)</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Счётный и раздаточный материал по формированию</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элементарных математических представлений.</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Демонстрационный счётный материал по</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формированию элементарных математических</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представлений.</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Наборы геометрических фигур.</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Настольные театры в группах: «Курочка Ряба», «Волк</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и семеро козлят», «Репка», «Теремок», «Красная</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шапочка».</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Набор игрушек для кукольного театра.</w:t>
            </w:r>
          </w:p>
        </w:tc>
      </w:tr>
      <w:tr w:rsidR="00416557" w:rsidRPr="00416557" w:rsidTr="00416557">
        <w:trPr>
          <w:trHeight w:val="287"/>
        </w:trPr>
        <w:tc>
          <w:tcPr>
            <w:tcW w:w="2740" w:type="dxa"/>
            <w:tcBorders>
              <w:left w:val="single" w:sz="8" w:space="0" w:color="00000A"/>
              <w:bottom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bottom w:val="single" w:sz="8" w:space="0" w:color="00000A"/>
              <w:right w:val="single" w:sz="8" w:space="0" w:color="00000A"/>
            </w:tcBorders>
            <w:vAlign w:val="bottom"/>
          </w:tcPr>
          <w:p w:rsidR="00416557" w:rsidRPr="00416557" w:rsidRDefault="00416557" w:rsidP="00CD2E41">
            <w:pPr>
              <w:spacing w:line="287" w:lineRule="exact"/>
              <w:rPr>
                <w:rFonts w:ascii="Times New Roman" w:eastAsiaTheme="minorEastAsia" w:hAnsi="Times New Roman" w:cs="Times New Roman"/>
                <w:sz w:val="24"/>
                <w:szCs w:val="24"/>
                <w:lang w:eastAsia="ru-RU"/>
              </w:rPr>
            </w:pPr>
          </w:p>
        </w:tc>
      </w:tr>
      <w:tr w:rsidR="00416557" w:rsidRPr="00416557" w:rsidTr="00416557">
        <w:trPr>
          <w:trHeight w:val="255"/>
        </w:trPr>
        <w:tc>
          <w:tcPr>
            <w:tcW w:w="2740" w:type="dxa"/>
            <w:tcBorders>
              <w:left w:val="single" w:sz="8" w:space="0" w:color="00000A"/>
              <w:right w:val="single" w:sz="8" w:space="0" w:color="00000A"/>
            </w:tcBorders>
            <w:vAlign w:val="bottom"/>
          </w:tcPr>
          <w:p w:rsidR="00416557" w:rsidRPr="00416557" w:rsidRDefault="00416557" w:rsidP="00416557">
            <w:pPr>
              <w:spacing w:line="255"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Демонстрационные</w:t>
            </w:r>
          </w:p>
        </w:tc>
        <w:tc>
          <w:tcPr>
            <w:tcW w:w="6600" w:type="dxa"/>
            <w:tcBorders>
              <w:right w:val="single" w:sz="8" w:space="0" w:color="00000A"/>
            </w:tcBorders>
            <w:vAlign w:val="bottom"/>
          </w:tcPr>
          <w:p w:rsidR="00416557" w:rsidRPr="00416557" w:rsidRDefault="00416557" w:rsidP="00416557">
            <w:pPr>
              <w:spacing w:line="255"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Времена года: «Весна наступила», «Осенью», «Зимние</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spacing w:line="276"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картины:</w:t>
            </w: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забавы», «Ледоход», «Летний вечер», «Золотая осень».</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Домашние животные: «Кошка с котятами», «Собака со</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щенятами», «Корова с телёнком», «Лошадь с</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жеребёнком», «Свинья с поросятами», Кролики»,</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«Коза с козлятами», «Овцы с ягнятами», «Куры»,</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«Утки».</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64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Дикие животные: «Ежи», «Зайцы», «Белки», «Волки»,</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«Лоси», «Лиса с лисятами», «Бурые медведи», «Белые</w:t>
            </w:r>
          </w:p>
        </w:tc>
      </w:tr>
      <w:tr w:rsidR="00416557" w:rsidRPr="00416557" w:rsidTr="00416557">
        <w:trPr>
          <w:trHeight w:val="307"/>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308" w:lineRule="exact"/>
              <w:ind w:left="8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медведи, «Львы», «Тигры», «Слоны», «Обезьяны».</w:t>
            </w:r>
          </w:p>
        </w:tc>
      </w:tr>
      <w:tr w:rsidR="00416557" w:rsidRPr="00416557" w:rsidTr="00416557">
        <w:trPr>
          <w:trHeight w:val="256"/>
        </w:trPr>
        <w:tc>
          <w:tcPr>
            <w:tcW w:w="2740" w:type="dxa"/>
            <w:tcBorders>
              <w:left w:val="single" w:sz="8" w:space="0" w:color="00000A"/>
              <w:bottom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bottom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r>
      <w:tr w:rsidR="00416557" w:rsidRPr="00416557" w:rsidTr="00416557">
        <w:trPr>
          <w:trHeight w:val="255"/>
        </w:trPr>
        <w:tc>
          <w:tcPr>
            <w:tcW w:w="2740" w:type="dxa"/>
            <w:tcBorders>
              <w:left w:val="single" w:sz="8" w:space="0" w:color="00000A"/>
              <w:right w:val="single" w:sz="8" w:space="0" w:color="00000A"/>
            </w:tcBorders>
            <w:vAlign w:val="bottom"/>
          </w:tcPr>
          <w:p w:rsidR="00416557" w:rsidRPr="00416557" w:rsidRDefault="00416557" w:rsidP="00416557">
            <w:pPr>
              <w:spacing w:line="255"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lastRenderedPageBreak/>
              <w:t>Наглядный материал по</w:t>
            </w:r>
          </w:p>
        </w:tc>
        <w:tc>
          <w:tcPr>
            <w:tcW w:w="6600" w:type="dxa"/>
            <w:tcBorders>
              <w:right w:val="single" w:sz="8" w:space="0" w:color="00000A"/>
            </w:tcBorders>
            <w:vAlign w:val="bottom"/>
          </w:tcPr>
          <w:p w:rsidR="00416557" w:rsidRPr="00416557" w:rsidRDefault="00416557" w:rsidP="00416557">
            <w:pPr>
              <w:spacing w:line="255"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«Профессии», «Бытовая техника», «Витамины», «Овощи»,</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spacing w:line="276"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комплексно-</w:t>
            </w:r>
          </w:p>
        </w:tc>
        <w:tc>
          <w:tcPr>
            <w:tcW w:w="6600" w:type="dxa"/>
            <w:tcBorders>
              <w:right w:val="single" w:sz="8" w:space="0" w:color="00000A"/>
            </w:tcBorders>
            <w:vAlign w:val="bottom"/>
          </w:tcPr>
          <w:p w:rsidR="00416557" w:rsidRPr="00416557" w:rsidRDefault="00416557" w:rsidP="00416557">
            <w:pPr>
              <w:spacing w:line="276"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«Фрукты», «Посуда», «Деревья», «Одежда», «Насекомые»,</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spacing w:line="276"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тематическому</w:t>
            </w:r>
          </w:p>
        </w:tc>
        <w:tc>
          <w:tcPr>
            <w:tcW w:w="6600" w:type="dxa"/>
            <w:tcBorders>
              <w:right w:val="single" w:sz="8" w:space="0" w:color="00000A"/>
            </w:tcBorders>
            <w:vAlign w:val="bottom"/>
          </w:tcPr>
          <w:p w:rsidR="00416557" w:rsidRPr="00416557" w:rsidRDefault="00416557" w:rsidP="00416557">
            <w:pPr>
              <w:spacing w:line="276"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«Здоровье».«Осень», «Продукты питания», «Лето»,</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spacing w:line="276"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планированию</w:t>
            </w:r>
          </w:p>
        </w:tc>
        <w:tc>
          <w:tcPr>
            <w:tcW w:w="6600" w:type="dxa"/>
            <w:tcBorders>
              <w:right w:val="single" w:sz="8" w:space="0" w:color="00000A"/>
            </w:tcBorders>
            <w:vAlign w:val="bottom"/>
          </w:tcPr>
          <w:p w:rsidR="00416557" w:rsidRPr="00416557" w:rsidRDefault="00416557" w:rsidP="00416557">
            <w:pPr>
              <w:spacing w:line="276"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«Игрушки», «Грибы», «Правила дорожного движения»,</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«Весна», «Транспорт», «Семья», «Защитники Отечества»,</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«Дикие животные», «Домашние животные», «Моё здоровье –</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безопасность», «Цветы», «Птицы», «Труд людей», «Рыбы»,</w:t>
            </w:r>
          </w:p>
        </w:tc>
      </w:tr>
      <w:tr w:rsidR="00416557" w:rsidRPr="00416557" w:rsidTr="00416557">
        <w:trPr>
          <w:trHeight w:val="276"/>
        </w:trPr>
        <w:tc>
          <w:tcPr>
            <w:tcW w:w="2740" w:type="dxa"/>
            <w:tcBorders>
              <w:left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right w:val="single" w:sz="8" w:space="0" w:color="00000A"/>
            </w:tcBorders>
            <w:vAlign w:val="bottom"/>
          </w:tcPr>
          <w:p w:rsidR="00416557" w:rsidRPr="00416557" w:rsidRDefault="00416557" w:rsidP="00416557">
            <w:pPr>
              <w:spacing w:line="276"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«Россия», «Мой город», «Новый год», «Зимние забавы»,</w:t>
            </w:r>
          </w:p>
        </w:tc>
      </w:tr>
      <w:tr w:rsidR="00416557" w:rsidRPr="00416557" w:rsidTr="00416557">
        <w:trPr>
          <w:trHeight w:val="287"/>
        </w:trPr>
        <w:tc>
          <w:tcPr>
            <w:tcW w:w="2740" w:type="dxa"/>
            <w:tcBorders>
              <w:left w:val="single" w:sz="8" w:space="0" w:color="00000A"/>
              <w:bottom w:val="single" w:sz="8" w:space="0" w:color="00000A"/>
              <w:right w:val="single" w:sz="8" w:space="0" w:color="00000A"/>
            </w:tcBorders>
            <w:vAlign w:val="bottom"/>
          </w:tcPr>
          <w:p w:rsidR="00416557" w:rsidRPr="00416557" w:rsidRDefault="00416557" w:rsidP="00416557">
            <w:pPr>
              <w:rPr>
                <w:rFonts w:ascii="Times New Roman" w:eastAsiaTheme="minorEastAsia" w:hAnsi="Times New Roman" w:cs="Times New Roman"/>
                <w:sz w:val="24"/>
                <w:szCs w:val="24"/>
                <w:lang w:eastAsia="ru-RU"/>
              </w:rPr>
            </w:pPr>
          </w:p>
        </w:tc>
        <w:tc>
          <w:tcPr>
            <w:tcW w:w="6600" w:type="dxa"/>
            <w:tcBorders>
              <w:bottom w:val="single" w:sz="8" w:space="0" w:color="00000A"/>
              <w:right w:val="single" w:sz="8" w:space="0" w:color="00000A"/>
            </w:tcBorders>
            <w:vAlign w:val="bottom"/>
          </w:tcPr>
          <w:p w:rsidR="00416557" w:rsidRPr="00416557" w:rsidRDefault="00416557" w:rsidP="00416557">
            <w:pPr>
              <w:spacing w:line="287"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«Народные игрушки», «Народная культура и традиции».</w:t>
            </w:r>
          </w:p>
        </w:tc>
      </w:tr>
      <w:tr w:rsidR="00416557" w:rsidRPr="00416557" w:rsidTr="00416557">
        <w:trPr>
          <w:trHeight w:val="266"/>
        </w:trPr>
        <w:tc>
          <w:tcPr>
            <w:tcW w:w="2740" w:type="dxa"/>
            <w:tcBorders>
              <w:left w:val="single" w:sz="8" w:space="0" w:color="00000A"/>
              <w:bottom w:val="single" w:sz="8" w:space="0" w:color="00000A"/>
              <w:right w:val="single" w:sz="8" w:space="0" w:color="00000A"/>
            </w:tcBorders>
            <w:vAlign w:val="bottom"/>
          </w:tcPr>
          <w:p w:rsidR="00416557" w:rsidRPr="00416557" w:rsidRDefault="00416557" w:rsidP="00416557">
            <w:pPr>
              <w:spacing w:line="266"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Картины по развитию</w:t>
            </w:r>
          </w:p>
        </w:tc>
        <w:tc>
          <w:tcPr>
            <w:tcW w:w="6600" w:type="dxa"/>
            <w:tcBorders>
              <w:bottom w:val="single" w:sz="8" w:space="0" w:color="00000A"/>
              <w:right w:val="single" w:sz="8" w:space="0" w:color="00000A"/>
            </w:tcBorders>
            <w:vAlign w:val="bottom"/>
          </w:tcPr>
          <w:p w:rsidR="00416557" w:rsidRPr="00416557" w:rsidRDefault="00416557" w:rsidP="00416557">
            <w:pPr>
              <w:spacing w:line="266" w:lineRule="exact"/>
              <w:ind w:left="16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«Кошка с котятами», «Мы дежурим», «Утки и гуси», «Зима в</w:t>
            </w:r>
          </w:p>
        </w:tc>
      </w:tr>
    </w:tbl>
    <w:tbl>
      <w:tblPr>
        <w:tblpPr w:leftFromText="180" w:rightFromText="180" w:vertAnchor="text" w:horzAnchor="margin" w:tblpX="426" w:tblpY="1"/>
        <w:tblW w:w="0" w:type="auto"/>
        <w:tblLayout w:type="fixed"/>
        <w:tblCellMar>
          <w:left w:w="0" w:type="dxa"/>
          <w:right w:w="0" w:type="dxa"/>
        </w:tblCellMar>
        <w:tblLook w:val="04A0" w:firstRow="1" w:lastRow="0" w:firstColumn="1" w:lastColumn="0" w:noHBand="0" w:noVBand="1"/>
      </w:tblPr>
      <w:tblGrid>
        <w:gridCol w:w="2314"/>
        <w:gridCol w:w="340"/>
        <w:gridCol w:w="6702"/>
      </w:tblGrid>
      <w:tr w:rsidR="00BF4E5F" w:rsidRPr="00416557" w:rsidTr="00BF4E5F">
        <w:trPr>
          <w:trHeight w:val="442"/>
        </w:trPr>
        <w:tc>
          <w:tcPr>
            <w:tcW w:w="2314" w:type="dxa"/>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340" w:type="dxa"/>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6702" w:type="dxa"/>
            <w:vAlign w:val="bottom"/>
          </w:tcPr>
          <w:p w:rsidR="00BF4E5F" w:rsidRPr="00416557" w:rsidRDefault="00BF4E5F" w:rsidP="00BF4E5F">
            <w:pPr>
              <w:ind w:left="5780"/>
              <w:rPr>
                <w:rFonts w:ascii="Times New Roman" w:eastAsiaTheme="minorEastAsia" w:hAnsi="Times New Roman" w:cs="Times New Roman"/>
                <w:sz w:val="24"/>
                <w:szCs w:val="24"/>
                <w:lang w:eastAsia="ru-RU"/>
              </w:rPr>
            </w:pPr>
          </w:p>
        </w:tc>
      </w:tr>
      <w:tr w:rsidR="00BF4E5F" w:rsidRPr="00416557" w:rsidTr="00410EFC">
        <w:trPr>
          <w:trHeight w:val="80"/>
        </w:trPr>
        <w:tc>
          <w:tcPr>
            <w:tcW w:w="2314" w:type="dxa"/>
            <w:tcBorders>
              <w:bottom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7042" w:type="dxa"/>
            <w:gridSpan w:val="2"/>
            <w:tcBorders>
              <w:bottom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r>
      <w:tr w:rsidR="00BF4E5F" w:rsidRPr="00416557" w:rsidTr="00BF4E5F">
        <w:trPr>
          <w:trHeight w:val="255"/>
        </w:trPr>
        <w:tc>
          <w:tcPr>
            <w:tcW w:w="2314" w:type="dxa"/>
            <w:tcBorders>
              <w:left w:val="single" w:sz="8" w:space="0" w:color="00000A"/>
              <w:right w:val="single" w:sz="8" w:space="0" w:color="00000A"/>
            </w:tcBorders>
            <w:vAlign w:val="bottom"/>
          </w:tcPr>
          <w:p w:rsidR="00BF4E5F" w:rsidRPr="00416557" w:rsidRDefault="00BF4E5F" w:rsidP="00BF4E5F">
            <w:pPr>
              <w:spacing w:line="255"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речи:</w:t>
            </w:r>
          </w:p>
        </w:tc>
        <w:tc>
          <w:tcPr>
            <w:tcW w:w="7042" w:type="dxa"/>
            <w:gridSpan w:val="2"/>
            <w:tcBorders>
              <w:right w:val="single" w:sz="8" w:space="0" w:color="00000A"/>
            </w:tcBorders>
            <w:vAlign w:val="bottom"/>
          </w:tcPr>
          <w:p w:rsidR="00BF4E5F" w:rsidRPr="00416557" w:rsidRDefault="00BF4E5F" w:rsidP="00BF4E5F">
            <w:pPr>
              <w:spacing w:line="255"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лесу», серия репродукций картин известных художников</w:t>
            </w:r>
          </w:p>
        </w:tc>
      </w:tr>
      <w:tr w:rsidR="00BF4E5F" w:rsidRPr="00416557" w:rsidTr="00BF4E5F">
        <w:trPr>
          <w:trHeight w:val="276"/>
        </w:trPr>
        <w:tc>
          <w:tcPr>
            <w:tcW w:w="2314" w:type="dxa"/>
            <w:tcBorders>
              <w:left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7042" w:type="dxa"/>
            <w:gridSpan w:val="2"/>
            <w:tcBorders>
              <w:right w:val="single" w:sz="8" w:space="0" w:color="00000A"/>
            </w:tcBorders>
            <w:vAlign w:val="bottom"/>
          </w:tcPr>
          <w:p w:rsidR="00BF4E5F" w:rsidRPr="00416557" w:rsidRDefault="00BF4E5F" w:rsidP="00BF4E5F">
            <w:pPr>
              <w:spacing w:line="276"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«Времена года», «Правила дорожного движения»,</w:t>
            </w:r>
          </w:p>
        </w:tc>
      </w:tr>
      <w:tr w:rsidR="00BF4E5F" w:rsidRPr="00416557" w:rsidTr="00BF4E5F">
        <w:trPr>
          <w:trHeight w:val="307"/>
        </w:trPr>
        <w:tc>
          <w:tcPr>
            <w:tcW w:w="2314" w:type="dxa"/>
            <w:tcBorders>
              <w:left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7042" w:type="dxa"/>
            <w:gridSpan w:val="2"/>
            <w:tcBorders>
              <w:right w:val="single" w:sz="8" w:space="0" w:color="00000A"/>
            </w:tcBorders>
            <w:vAlign w:val="bottom"/>
          </w:tcPr>
          <w:p w:rsidR="00BF4E5F" w:rsidRPr="00416557" w:rsidRDefault="00BF4E5F" w:rsidP="00BF4E5F">
            <w:pPr>
              <w:spacing w:line="308" w:lineRule="exact"/>
              <w:ind w:left="10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«Профессии» и др.</w:t>
            </w:r>
          </w:p>
        </w:tc>
      </w:tr>
      <w:tr w:rsidR="00BF4E5F" w:rsidRPr="00416557" w:rsidTr="00BF4E5F">
        <w:trPr>
          <w:trHeight w:val="256"/>
        </w:trPr>
        <w:tc>
          <w:tcPr>
            <w:tcW w:w="2314" w:type="dxa"/>
            <w:tcBorders>
              <w:left w:val="single" w:sz="8" w:space="0" w:color="00000A"/>
              <w:bottom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7042" w:type="dxa"/>
            <w:gridSpan w:val="2"/>
            <w:tcBorders>
              <w:bottom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r>
      <w:tr w:rsidR="00BF4E5F" w:rsidRPr="00416557" w:rsidTr="00BF4E5F">
        <w:trPr>
          <w:trHeight w:val="255"/>
        </w:trPr>
        <w:tc>
          <w:tcPr>
            <w:tcW w:w="2314" w:type="dxa"/>
            <w:tcBorders>
              <w:left w:val="single" w:sz="8" w:space="0" w:color="00000A"/>
              <w:right w:val="single" w:sz="8" w:space="0" w:color="00000A"/>
            </w:tcBorders>
            <w:vAlign w:val="bottom"/>
          </w:tcPr>
          <w:p w:rsidR="00BF4E5F" w:rsidRPr="00416557" w:rsidRDefault="00BF4E5F" w:rsidP="00BF4E5F">
            <w:pPr>
              <w:spacing w:line="255"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Развивающие и</w:t>
            </w:r>
          </w:p>
        </w:tc>
        <w:tc>
          <w:tcPr>
            <w:tcW w:w="7042" w:type="dxa"/>
            <w:gridSpan w:val="2"/>
            <w:tcBorders>
              <w:right w:val="single" w:sz="8" w:space="0" w:color="00000A"/>
            </w:tcBorders>
            <w:vAlign w:val="bottom"/>
          </w:tcPr>
          <w:p w:rsidR="00BF4E5F" w:rsidRPr="00416557" w:rsidRDefault="00BF4E5F" w:rsidP="00BF4E5F">
            <w:pPr>
              <w:spacing w:line="255" w:lineRule="exact"/>
              <w:ind w:left="1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«Азбука настроений», «Кто чей малыш?», «Чей домик?»,</w:t>
            </w:r>
          </w:p>
        </w:tc>
      </w:tr>
      <w:tr w:rsidR="00BF4E5F" w:rsidRPr="00416557" w:rsidTr="00BF4E5F">
        <w:trPr>
          <w:trHeight w:val="276"/>
        </w:trPr>
        <w:tc>
          <w:tcPr>
            <w:tcW w:w="2314" w:type="dxa"/>
            <w:tcBorders>
              <w:left w:val="single" w:sz="8" w:space="0" w:color="00000A"/>
              <w:right w:val="single" w:sz="8" w:space="0" w:color="00000A"/>
            </w:tcBorders>
            <w:vAlign w:val="bottom"/>
          </w:tcPr>
          <w:p w:rsidR="00BF4E5F" w:rsidRPr="00416557" w:rsidRDefault="00BF4E5F" w:rsidP="00BF4E5F">
            <w:pPr>
              <w:spacing w:line="276"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дидактические игры</w:t>
            </w:r>
          </w:p>
        </w:tc>
        <w:tc>
          <w:tcPr>
            <w:tcW w:w="7042" w:type="dxa"/>
            <w:gridSpan w:val="2"/>
            <w:tcBorders>
              <w:right w:val="single" w:sz="8" w:space="0" w:color="00000A"/>
            </w:tcBorders>
            <w:vAlign w:val="bottom"/>
          </w:tcPr>
          <w:p w:rsidR="00BF4E5F" w:rsidRPr="00416557" w:rsidRDefault="00BF4E5F" w:rsidP="00BF4E5F">
            <w:pPr>
              <w:spacing w:line="276" w:lineRule="exact"/>
              <w:ind w:left="1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лото «Ассоциации», «Фрукты», «Овощи», «Цветы»,</w:t>
            </w:r>
          </w:p>
        </w:tc>
      </w:tr>
      <w:tr w:rsidR="00BF4E5F" w:rsidRPr="00416557" w:rsidTr="00BF4E5F">
        <w:trPr>
          <w:trHeight w:val="276"/>
        </w:trPr>
        <w:tc>
          <w:tcPr>
            <w:tcW w:w="2314" w:type="dxa"/>
            <w:tcBorders>
              <w:left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340" w:type="dxa"/>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6702" w:type="dxa"/>
            <w:tcBorders>
              <w:right w:val="single" w:sz="8" w:space="0" w:color="00000A"/>
            </w:tcBorders>
            <w:vAlign w:val="bottom"/>
          </w:tcPr>
          <w:p w:rsidR="00BF4E5F" w:rsidRPr="00416557" w:rsidRDefault="00BF4E5F" w:rsidP="00BF4E5F">
            <w:pPr>
              <w:spacing w:line="276" w:lineRule="exact"/>
              <w:ind w:left="4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«Птицы», «Рыбы», «Домашние животные», «Дикие</w:t>
            </w:r>
          </w:p>
        </w:tc>
      </w:tr>
      <w:tr w:rsidR="00BF4E5F" w:rsidRPr="00416557" w:rsidTr="00BF4E5F">
        <w:trPr>
          <w:trHeight w:val="307"/>
        </w:trPr>
        <w:tc>
          <w:tcPr>
            <w:tcW w:w="2314" w:type="dxa"/>
            <w:tcBorders>
              <w:left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340" w:type="dxa"/>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6702" w:type="dxa"/>
            <w:tcBorders>
              <w:right w:val="single" w:sz="8" w:space="0" w:color="00000A"/>
            </w:tcBorders>
            <w:vAlign w:val="bottom"/>
          </w:tcPr>
          <w:p w:rsidR="00BF4E5F" w:rsidRPr="00416557" w:rsidRDefault="00BF4E5F" w:rsidP="00BF4E5F">
            <w:pPr>
              <w:spacing w:line="308" w:lineRule="exact"/>
              <w:ind w:left="4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животные»</w:t>
            </w:r>
          </w:p>
        </w:tc>
      </w:tr>
      <w:tr w:rsidR="00BF4E5F" w:rsidRPr="00416557" w:rsidTr="00BF4E5F">
        <w:trPr>
          <w:trHeight w:val="256"/>
        </w:trPr>
        <w:tc>
          <w:tcPr>
            <w:tcW w:w="2314" w:type="dxa"/>
            <w:tcBorders>
              <w:left w:val="single" w:sz="8" w:space="0" w:color="00000A"/>
              <w:bottom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6702" w:type="dxa"/>
            <w:tcBorders>
              <w:bottom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r>
      <w:tr w:rsidR="00BF4E5F" w:rsidRPr="00416557" w:rsidTr="00BF4E5F">
        <w:trPr>
          <w:trHeight w:val="255"/>
        </w:trPr>
        <w:tc>
          <w:tcPr>
            <w:tcW w:w="2314" w:type="dxa"/>
            <w:tcBorders>
              <w:left w:val="single" w:sz="8" w:space="0" w:color="00000A"/>
              <w:right w:val="single" w:sz="8" w:space="0" w:color="00000A"/>
            </w:tcBorders>
            <w:vAlign w:val="bottom"/>
          </w:tcPr>
          <w:p w:rsidR="00BF4E5F" w:rsidRPr="00416557" w:rsidRDefault="00BF4E5F" w:rsidP="00BF4E5F">
            <w:pPr>
              <w:spacing w:line="255"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Пособия по развитию</w:t>
            </w:r>
          </w:p>
        </w:tc>
        <w:tc>
          <w:tcPr>
            <w:tcW w:w="340" w:type="dxa"/>
            <w:vAlign w:val="bottom"/>
          </w:tcPr>
          <w:p w:rsidR="00BF4E5F" w:rsidRPr="00416557" w:rsidRDefault="00BF4E5F" w:rsidP="00BF4E5F">
            <w:pPr>
              <w:spacing w:line="255" w:lineRule="exact"/>
              <w:ind w:left="1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w:t>
            </w:r>
          </w:p>
        </w:tc>
        <w:tc>
          <w:tcPr>
            <w:tcW w:w="6702" w:type="dxa"/>
            <w:tcBorders>
              <w:right w:val="single" w:sz="8" w:space="0" w:color="00000A"/>
            </w:tcBorders>
            <w:vAlign w:val="bottom"/>
          </w:tcPr>
          <w:p w:rsidR="00BF4E5F" w:rsidRPr="00416557" w:rsidRDefault="00BF4E5F" w:rsidP="00BF4E5F">
            <w:pPr>
              <w:spacing w:line="255" w:lineRule="exact"/>
              <w:ind w:left="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Трафареты различной сложности;</w:t>
            </w:r>
          </w:p>
        </w:tc>
      </w:tr>
      <w:tr w:rsidR="00BF4E5F" w:rsidRPr="00416557" w:rsidTr="00BF4E5F">
        <w:trPr>
          <w:trHeight w:val="276"/>
        </w:trPr>
        <w:tc>
          <w:tcPr>
            <w:tcW w:w="2314" w:type="dxa"/>
            <w:tcBorders>
              <w:left w:val="single" w:sz="8" w:space="0" w:color="00000A"/>
              <w:right w:val="single" w:sz="8" w:space="0" w:color="00000A"/>
            </w:tcBorders>
            <w:vAlign w:val="bottom"/>
          </w:tcPr>
          <w:p w:rsidR="00BF4E5F" w:rsidRPr="00416557" w:rsidRDefault="00BF4E5F" w:rsidP="00BF4E5F">
            <w:pPr>
              <w:spacing w:line="276" w:lineRule="exact"/>
              <w:ind w:left="12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мелкой моторики.</w:t>
            </w:r>
          </w:p>
        </w:tc>
        <w:tc>
          <w:tcPr>
            <w:tcW w:w="340" w:type="dxa"/>
            <w:vAlign w:val="bottom"/>
          </w:tcPr>
          <w:p w:rsidR="00BF4E5F" w:rsidRPr="00416557" w:rsidRDefault="00BF4E5F" w:rsidP="00BF4E5F">
            <w:pPr>
              <w:spacing w:line="276" w:lineRule="exact"/>
              <w:ind w:left="1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w:t>
            </w:r>
          </w:p>
        </w:tc>
        <w:tc>
          <w:tcPr>
            <w:tcW w:w="6702" w:type="dxa"/>
            <w:tcBorders>
              <w:right w:val="single" w:sz="8" w:space="0" w:color="00000A"/>
            </w:tcBorders>
            <w:vAlign w:val="bottom"/>
          </w:tcPr>
          <w:p w:rsidR="00BF4E5F" w:rsidRPr="00416557" w:rsidRDefault="00BF4E5F" w:rsidP="00BF4E5F">
            <w:pPr>
              <w:spacing w:line="276" w:lineRule="exact"/>
              <w:ind w:left="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«Выложи по контуру»</w:t>
            </w:r>
          </w:p>
        </w:tc>
      </w:tr>
      <w:tr w:rsidR="00BF4E5F" w:rsidRPr="00416557" w:rsidTr="00BF4E5F">
        <w:trPr>
          <w:trHeight w:val="276"/>
        </w:trPr>
        <w:tc>
          <w:tcPr>
            <w:tcW w:w="2314" w:type="dxa"/>
            <w:tcBorders>
              <w:left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7042" w:type="dxa"/>
            <w:gridSpan w:val="2"/>
            <w:tcBorders>
              <w:right w:val="single" w:sz="8" w:space="0" w:color="00000A"/>
            </w:tcBorders>
            <w:vAlign w:val="bottom"/>
          </w:tcPr>
          <w:p w:rsidR="00BF4E5F" w:rsidRPr="00416557" w:rsidRDefault="00BF4E5F" w:rsidP="00BF4E5F">
            <w:pPr>
              <w:spacing w:line="276" w:lineRule="exact"/>
              <w:ind w:left="1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«Палочки Кьюизенера»</w:t>
            </w:r>
          </w:p>
        </w:tc>
      </w:tr>
      <w:tr w:rsidR="00BF4E5F" w:rsidRPr="00416557" w:rsidTr="00BF4E5F">
        <w:trPr>
          <w:trHeight w:val="276"/>
        </w:trPr>
        <w:tc>
          <w:tcPr>
            <w:tcW w:w="2314" w:type="dxa"/>
            <w:tcBorders>
              <w:left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7042" w:type="dxa"/>
            <w:gridSpan w:val="2"/>
            <w:tcBorders>
              <w:right w:val="single" w:sz="8" w:space="0" w:color="00000A"/>
            </w:tcBorders>
            <w:vAlign w:val="bottom"/>
          </w:tcPr>
          <w:p w:rsidR="00BF4E5F" w:rsidRPr="00416557" w:rsidRDefault="00BF4E5F" w:rsidP="00BF4E5F">
            <w:pPr>
              <w:spacing w:line="276" w:lineRule="exact"/>
              <w:ind w:left="1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«Блоки Дьенеша»</w:t>
            </w:r>
          </w:p>
        </w:tc>
      </w:tr>
      <w:tr w:rsidR="00BF4E5F" w:rsidRPr="00416557" w:rsidTr="00BF4E5F">
        <w:trPr>
          <w:trHeight w:val="276"/>
        </w:trPr>
        <w:tc>
          <w:tcPr>
            <w:tcW w:w="2314" w:type="dxa"/>
            <w:tcBorders>
              <w:left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7042" w:type="dxa"/>
            <w:gridSpan w:val="2"/>
            <w:tcBorders>
              <w:right w:val="single" w:sz="8" w:space="0" w:color="00000A"/>
            </w:tcBorders>
            <w:vAlign w:val="bottom"/>
          </w:tcPr>
          <w:p w:rsidR="00BF4E5F" w:rsidRPr="00416557" w:rsidRDefault="00BF4E5F" w:rsidP="00BF4E5F">
            <w:pPr>
              <w:spacing w:line="276" w:lineRule="exact"/>
              <w:ind w:left="1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 Счётные палочки</w:t>
            </w:r>
          </w:p>
        </w:tc>
      </w:tr>
      <w:tr w:rsidR="00BF4E5F" w:rsidRPr="00416557" w:rsidTr="00BF4E5F">
        <w:trPr>
          <w:trHeight w:val="287"/>
        </w:trPr>
        <w:tc>
          <w:tcPr>
            <w:tcW w:w="2314" w:type="dxa"/>
            <w:tcBorders>
              <w:left w:val="single" w:sz="8" w:space="0" w:color="00000A"/>
              <w:bottom w:val="single" w:sz="8" w:space="0" w:color="00000A"/>
              <w:right w:val="single" w:sz="8" w:space="0" w:color="00000A"/>
            </w:tcBorders>
            <w:vAlign w:val="bottom"/>
          </w:tcPr>
          <w:p w:rsidR="00BF4E5F" w:rsidRPr="00416557" w:rsidRDefault="00BF4E5F" w:rsidP="00BF4E5F">
            <w:pPr>
              <w:rPr>
                <w:rFonts w:ascii="Times New Roman" w:eastAsiaTheme="minorEastAsia" w:hAnsi="Times New Roman" w:cs="Times New Roman"/>
                <w:sz w:val="24"/>
                <w:szCs w:val="24"/>
                <w:lang w:eastAsia="ru-RU"/>
              </w:rPr>
            </w:pPr>
          </w:p>
        </w:tc>
        <w:tc>
          <w:tcPr>
            <w:tcW w:w="340" w:type="dxa"/>
            <w:tcBorders>
              <w:bottom w:val="single" w:sz="8" w:space="0" w:color="00000A"/>
            </w:tcBorders>
            <w:vAlign w:val="bottom"/>
          </w:tcPr>
          <w:p w:rsidR="00BF4E5F" w:rsidRPr="00416557" w:rsidRDefault="00BF4E5F" w:rsidP="00BF4E5F">
            <w:pPr>
              <w:spacing w:line="287" w:lineRule="exact"/>
              <w:ind w:left="1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w:t>
            </w:r>
          </w:p>
        </w:tc>
        <w:tc>
          <w:tcPr>
            <w:tcW w:w="6702" w:type="dxa"/>
            <w:tcBorders>
              <w:bottom w:val="single" w:sz="8" w:space="0" w:color="00000A"/>
              <w:right w:val="single" w:sz="8" w:space="0" w:color="00000A"/>
            </w:tcBorders>
            <w:vAlign w:val="bottom"/>
          </w:tcPr>
          <w:p w:rsidR="00BF4E5F" w:rsidRPr="00416557" w:rsidRDefault="00BF4E5F" w:rsidP="00BF4E5F">
            <w:pPr>
              <w:spacing w:line="287" w:lineRule="exact"/>
              <w:ind w:left="80"/>
              <w:rPr>
                <w:rFonts w:ascii="Times New Roman" w:eastAsiaTheme="minorEastAsia" w:hAnsi="Times New Roman" w:cs="Times New Roman"/>
                <w:sz w:val="24"/>
                <w:szCs w:val="24"/>
                <w:lang w:eastAsia="ru-RU"/>
              </w:rPr>
            </w:pPr>
            <w:r w:rsidRPr="00416557">
              <w:rPr>
                <w:rFonts w:ascii="Times New Roman" w:eastAsia="Gabriola" w:hAnsi="Times New Roman" w:cs="Times New Roman"/>
                <w:sz w:val="24"/>
                <w:szCs w:val="24"/>
                <w:lang w:eastAsia="ru-RU"/>
              </w:rPr>
              <w:t>Мягкие кубики, шнуровки</w:t>
            </w:r>
          </w:p>
        </w:tc>
      </w:tr>
    </w:tbl>
    <w:p w:rsidR="00416557" w:rsidRPr="00416557" w:rsidRDefault="00416557" w:rsidP="00416557">
      <w:pPr>
        <w:rPr>
          <w:rFonts w:ascii="Times New Roman" w:eastAsiaTheme="minorEastAsia" w:hAnsi="Times New Roman" w:cs="Times New Roman"/>
          <w:sz w:val="24"/>
          <w:szCs w:val="24"/>
          <w:lang w:eastAsia="ru-RU"/>
        </w:rPr>
        <w:sectPr w:rsidR="00416557" w:rsidRPr="00416557">
          <w:pgSz w:w="11900" w:h="16840"/>
          <w:pgMar w:top="838" w:right="700" w:bottom="581" w:left="1440" w:header="0" w:footer="0" w:gutter="0"/>
          <w:cols w:space="720" w:equalWidth="0">
            <w:col w:w="9760"/>
          </w:cols>
        </w:sectPr>
      </w:pPr>
    </w:p>
    <w:p w:rsidR="00416557" w:rsidRPr="00416557" w:rsidRDefault="00416557" w:rsidP="00416557">
      <w:pPr>
        <w:spacing w:line="128" w:lineRule="exact"/>
        <w:rPr>
          <w:rFonts w:ascii="Times New Roman" w:eastAsiaTheme="minorEastAsia" w:hAnsi="Times New Roman" w:cs="Times New Roman"/>
          <w:sz w:val="24"/>
          <w:szCs w:val="24"/>
          <w:lang w:eastAsia="ru-RU"/>
        </w:rPr>
      </w:pPr>
    </w:p>
    <w:p w:rsidR="00CD2E41" w:rsidRPr="003771F4" w:rsidRDefault="00CD2E41" w:rsidP="00CD2E41">
      <w:pPr>
        <w:ind w:left="260"/>
        <w:rPr>
          <w:rFonts w:ascii="Times New Roman" w:eastAsiaTheme="minorEastAsia" w:hAnsi="Times New Roman" w:cs="Times New Roman"/>
          <w:sz w:val="28"/>
          <w:szCs w:val="24"/>
          <w:lang w:eastAsia="ru-RU"/>
        </w:rPr>
      </w:pPr>
      <w:r w:rsidRPr="003771F4">
        <w:rPr>
          <w:rFonts w:ascii="Times New Roman" w:eastAsia="Gabriola" w:hAnsi="Times New Roman" w:cs="Times New Roman"/>
          <w:b/>
          <w:bCs/>
          <w:sz w:val="28"/>
          <w:szCs w:val="24"/>
          <w:lang w:eastAsia="ru-RU"/>
        </w:rPr>
        <w:t>3.4. Кадровые условия реализации Программы</w:t>
      </w:r>
    </w:p>
    <w:p w:rsidR="00CD2E41" w:rsidRPr="00CD2E41" w:rsidRDefault="00CD2E41" w:rsidP="00CD2E41">
      <w:pPr>
        <w:spacing w:line="11" w:lineRule="exact"/>
        <w:rPr>
          <w:rFonts w:ascii="Times New Roman" w:eastAsiaTheme="minorEastAsia" w:hAnsi="Times New Roman" w:cs="Times New Roman"/>
          <w:sz w:val="24"/>
          <w:szCs w:val="24"/>
          <w:lang w:eastAsia="ru-RU"/>
        </w:rPr>
      </w:pPr>
    </w:p>
    <w:p w:rsidR="00CD2E41" w:rsidRPr="00CD2E41" w:rsidRDefault="00CD2E41" w:rsidP="00CD2E41">
      <w:pPr>
        <w:tabs>
          <w:tab w:val="left" w:pos="507"/>
        </w:tabs>
        <w:spacing w:after="0" w:line="224" w:lineRule="auto"/>
        <w:ind w:right="12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В </w:t>
      </w:r>
      <w:r w:rsidRPr="00CD2E41">
        <w:rPr>
          <w:rFonts w:ascii="Times New Roman" w:eastAsia="Gabriola" w:hAnsi="Times New Roman" w:cs="Times New Roman"/>
          <w:sz w:val="24"/>
          <w:szCs w:val="24"/>
          <w:lang w:eastAsia="ru-RU"/>
        </w:rPr>
        <w:t>целях эффективной реализации Программ</w:t>
      </w:r>
      <w:r>
        <w:rPr>
          <w:rFonts w:ascii="Times New Roman" w:eastAsia="Gabriola" w:hAnsi="Times New Roman" w:cs="Times New Roman"/>
          <w:sz w:val="24"/>
          <w:szCs w:val="24"/>
          <w:lang w:eastAsia="ru-RU"/>
        </w:rPr>
        <w:t xml:space="preserve">ы дошкольная группа укомплектована </w:t>
      </w:r>
      <w:r w:rsidRPr="00CD2E41">
        <w:rPr>
          <w:rFonts w:ascii="Times New Roman" w:eastAsia="Gabriola" w:hAnsi="Times New Roman" w:cs="Times New Roman"/>
          <w:sz w:val="24"/>
          <w:szCs w:val="24"/>
          <w:lang w:eastAsia="ru-RU"/>
        </w:rPr>
        <w:t>квалифицированными кадрами: руководящими, педагогическими, учебно-вспомогательными, административно-хозяйственными.</w:t>
      </w:r>
    </w:p>
    <w:p w:rsidR="00CD2E41" w:rsidRPr="00CD2E41" w:rsidRDefault="00CD2E41" w:rsidP="00CD2E41">
      <w:pPr>
        <w:spacing w:line="3" w:lineRule="exact"/>
        <w:rPr>
          <w:rFonts w:ascii="Times New Roman" w:eastAsia="Gabriola" w:hAnsi="Times New Roman" w:cs="Times New Roman"/>
          <w:sz w:val="24"/>
          <w:szCs w:val="24"/>
          <w:lang w:eastAsia="ru-RU"/>
        </w:rPr>
      </w:pPr>
    </w:p>
    <w:p w:rsidR="001D7C3E" w:rsidRDefault="00CD2E41" w:rsidP="00CD2E41">
      <w:pPr>
        <w:spacing w:line="237" w:lineRule="auto"/>
        <w:ind w:left="1560" w:right="1960" w:hanging="7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Педагогический процесс в дошкольной группе осуществляет 4 педагога</w:t>
      </w:r>
      <w:r w:rsidRPr="00CD2E41">
        <w:rPr>
          <w:rFonts w:ascii="Times New Roman" w:eastAsia="Gabriola" w:hAnsi="Times New Roman" w:cs="Times New Roman"/>
          <w:sz w:val="24"/>
          <w:szCs w:val="24"/>
          <w:lang w:eastAsia="ru-RU"/>
        </w:rPr>
        <w:t>, из н</w:t>
      </w:r>
      <w:r>
        <w:rPr>
          <w:rFonts w:ascii="Times New Roman" w:eastAsia="Gabriola" w:hAnsi="Times New Roman" w:cs="Times New Roman"/>
          <w:sz w:val="24"/>
          <w:szCs w:val="24"/>
          <w:lang w:eastAsia="ru-RU"/>
        </w:rPr>
        <w:t>их: воспитатели – 2</w:t>
      </w:r>
      <w:r w:rsidR="001D7C3E">
        <w:rPr>
          <w:rFonts w:ascii="Times New Roman" w:eastAsia="Gabriola" w:hAnsi="Times New Roman" w:cs="Times New Roman"/>
          <w:sz w:val="24"/>
          <w:szCs w:val="24"/>
          <w:lang w:eastAsia="ru-RU"/>
        </w:rPr>
        <w:t>,</w:t>
      </w:r>
    </w:p>
    <w:p w:rsidR="00CD2E41" w:rsidRDefault="001D7C3E" w:rsidP="00CD2E41">
      <w:pPr>
        <w:spacing w:line="237" w:lineRule="auto"/>
        <w:ind w:left="1560" w:right="1960" w:hanging="7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учитель </w:t>
      </w:r>
      <w:r w:rsidR="00CD2E41" w:rsidRPr="00CD2E41">
        <w:rPr>
          <w:rFonts w:ascii="Times New Roman" w:eastAsia="Gabriola" w:hAnsi="Times New Roman" w:cs="Times New Roman"/>
          <w:sz w:val="24"/>
          <w:szCs w:val="24"/>
          <w:lang w:eastAsia="ru-RU"/>
        </w:rPr>
        <w:t>логопед</w:t>
      </w:r>
      <w:r>
        <w:rPr>
          <w:rFonts w:ascii="Times New Roman" w:eastAsia="Gabriola" w:hAnsi="Times New Roman" w:cs="Times New Roman"/>
          <w:sz w:val="24"/>
          <w:szCs w:val="24"/>
          <w:lang w:eastAsia="ru-RU"/>
        </w:rPr>
        <w:t>-дефектолог</w:t>
      </w:r>
      <w:r w:rsidR="00CD2E41" w:rsidRPr="00CD2E41">
        <w:rPr>
          <w:rFonts w:ascii="Times New Roman" w:eastAsia="Gabriola" w:hAnsi="Times New Roman" w:cs="Times New Roman"/>
          <w:sz w:val="24"/>
          <w:szCs w:val="24"/>
          <w:lang w:eastAsia="ru-RU"/>
        </w:rPr>
        <w:t xml:space="preserve"> – 1,</w:t>
      </w:r>
    </w:p>
    <w:p w:rsidR="00CD2E41" w:rsidRPr="00CD2E41" w:rsidRDefault="00CD2E41" w:rsidP="00CD2E41">
      <w:pPr>
        <w:ind w:left="1560" w:right="4060"/>
        <w:rPr>
          <w:rFonts w:ascii="Times New Roman" w:eastAsia="Gabriola" w:hAnsi="Times New Roman" w:cs="Times New Roman"/>
          <w:sz w:val="24"/>
          <w:szCs w:val="24"/>
          <w:lang w:eastAsia="ru-RU"/>
        </w:rPr>
      </w:pPr>
      <w:r w:rsidRPr="00CD2E41">
        <w:rPr>
          <w:rFonts w:ascii="Times New Roman" w:eastAsia="Gabriola" w:hAnsi="Times New Roman" w:cs="Times New Roman"/>
          <w:sz w:val="24"/>
          <w:szCs w:val="24"/>
          <w:lang w:eastAsia="ru-RU"/>
        </w:rPr>
        <w:t>педагог-психолог - 1</w:t>
      </w:r>
    </w:p>
    <w:p w:rsidR="00CD2E41" w:rsidRPr="00CD2E41" w:rsidRDefault="00CD2E41" w:rsidP="00CD2E41">
      <w:pPr>
        <w:spacing w:line="14" w:lineRule="exact"/>
        <w:rPr>
          <w:rFonts w:ascii="Times New Roman" w:eastAsiaTheme="minorEastAsia" w:hAnsi="Times New Roman" w:cs="Times New Roman"/>
          <w:sz w:val="24"/>
          <w:szCs w:val="24"/>
          <w:lang w:eastAsia="ru-RU"/>
        </w:rPr>
      </w:pPr>
    </w:p>
    <w:p w:rsidR="00CD2E41" w:rsidRPr="00CD2E41" w:rsidRDefault="001D7C3E" w:rsidP="00CD2E41">
      <w:pPr>
        <w:ind w:left="260" w:right="12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 xml:space="preserve"> Г</w:t>
      </w:r>
      <w:r w:rsidR="00CD2E41" w:rsidRPr="00CD2E41">
        <w:rPr>
          <w:rFonts w:ascii="Times New Roman" w:eastAsia="Gabriola" w:hAnsi="Times New Roman" w:cs="Times New Roman"/>
          <w:sz w:val="24"/>
          <w:szCs w:val="24"/>
          <w:lang w:eastAsia="ru-RU"/>
        </w:rPr>
        <w:t>руппа</w:t>
      </w:r>
      <w:r>
        <w:rPr>
          <w:rFonts w:ascii="Times New Roman" w:eastAsia="Gabriola" w:hAnsi="Times New Roman" w:cs="Times New Roman"/>
          <w:sz w:val="24"/>
          <w:szCs w:val="24"/>
          <w:lang w:eastAsia="ru-RU"/>
        </w:rPr>
        <w:t xml:space="preserve"> непрерывно сопровождается </w:t>
      </w:r>
      <w:r w:rsidR="00CD2E41" w:rsidRPr="00CD2E41">
        <w:rPr>
          <w:rFonts w:ascii="Times New Roman" w:eastAsia="Gabriola" w:hAnsi="Times New Roman" w:cs="Times New Roman"/>
          <w:sz w:val="24"/>
          <w:szCs w:val="24"/>
          <w:lang w:eastAsia="ru-RU"/>
        </w:rPr>
        <w:t xml:space="preserve"> помощником воспитателя, который относится к учебно-вспомогательным работникам.</w:t>
      </w:r>
    </w:p>
    <w:p w:rsidR="00CD2E41" w:rsidRPr="00CD2E41" w:rsidRDefault="00CD2E41" w:rsidP="00CD2E41">
      <w:pPr>
        <w:spacing w:line="18" w:lineRule="exact"/>
        <w:rPr>
          <w:rFonts w:ascii="Times New Roman" w:eastAsiaTheme="minorEastAsia" w:hAnsi="Times New Roman" w:cs="Times New Roman"/>
          <w:sz w:val="24"/>
          <w:szCs w:val="24"/>
          <w:lang w:eastAsia="ru-RU"/>
        </w:rPr>
      </w:pPr>
    </w:p>
    <w:p w:rsidR="00CD2E41" w:rsidRPr="00CD2E41" w:rsidRDefault="00CD2E41" w:rsidP="00CD2E41">
      <w:pPr>
        <w:ind w:left="840"/>
        <w:rPr>
          <w:rFonts w:ascii="Times New Roman" w:eastAsiaTheme="minorEastAsia" w:hAnsi="Times New Roman" w:cs="Times New Roman"/>
          <w:sz w:val="24"/>
          <w:szCs w:val="24"/>
          <w:lang w:eastAsia="ru-RU"/>
        </w:rPr>
      </w:pPr>
      <w:r w:rsidRPr="00CD2E41">
        <w:rPr>
          <w:rFonts w:ascii="Times New Roman" w:eastAsia="Gabriola" w:hAnsi="Times New Roman" w:cs="Times New Roman"/>
          <w:sz w:val="24"/>
          <w:szCs w:val="24"/>
          <w:lang w:eastAsia="ru-RU"/>
        </w:rPr>
        <w:t>Реализация Программы осуществляется:</w:t>
      </w:r>
    </w:p>
    <w:p w:rsidR="00CD2E41" w:rsidRPr="00CD2E41" w:rsidRDefault="00CD2E41" w:rsidP="00CD2E41">
      <w:pPr>
        <w:numPr>
          <w:ilvl w:val="0"/>
          <w:numId w:val="134"/>
        </w:numPr>
        <w:tabs>
          <w:tab w:val="left" w:pos="1306"/>
        </w:tabs>
        <w:spacing w:after="0" w:line="240" w:lineRule="auto"/>
        <w:ind w:right="100"/>
        <w:rPr>
          <w:rFonts w:ascii="Times New Roman" w:eastAsia="Gabriola" w:hAnsi="Times New Roman" w:cs="Times New Roman"/>
          <w:sz w:val="24"/>
          <w:szCs w:val="24"/>
          <w:lang w:eastAsia="ru-RU"/>
        </w:rPr>
      </w:pPr>
      <w:r w:rsidRPr="00CD2E41">
        <w:rPr>
          <w:rFonts w:ascii="Times New Roman" w:eastAsia="Gabriola" w:hAnsi="Times New Roman" w:cs="Times New Roman"/>
          <w:i/>
          <w:iCs/>
          <w:sz w:val="24"/>
          <w:szCs w:val="24"/>
          <w:lang w:eastAsia="ru-RU"/>
        </w:rPr>
        <w:t xml:space="preserve">педагогическими работниками </w:t>
      </w:r>
      <w:r w:rsidRPr="00CD2E41">
        <w:rPr>
          <w:rFonts w:ascii="Times New Roman" w:eastAsia="Gabriola" w:hAnsi="Times New Roman" w:cs="Times New Roman"/>
          <w:sz w:val="24"/>
          <w:szCs w:val="24"/>
          <w:lang w:eastAsia="ru-RU"/>
        </w:rPr>
        <w:t>в течение всего времени пребывания</w:t>
      </w:r>
      <w:r w:rsidRPr="00CD2E41">
        <w:rPr>
          <w:rFonts w:ascii="Times New Roman" w:eastAsia="Gabriola" w:hAnsi="Times New Roman" w:cs="Times New Roman"/>
          <w:i/>
          <w:iCs/>
          <w:sz w:val="24"/>
          <w:szCs w:val="24"/>
          <w:lang w:eastAsia="ru-RU"/>
        </w:rPr>
        <w:t xml:space="preserve"> </w:t>
      </w:r>
      <w:r w:rsidR="001D7C3E">
        <w:rPr>
          <w:rFonts w:ascii="Times New Roman" w:eastAsia="Gabriola" w:hAnsi="Times New Roman" w:cs="Times New Roman"/>
          <w:sz w:val="24"/>
          <w:szCs w:val="24"/>
          <w:lang w:eastAsia="ru-RU"/>
        </w:rPr>
        <w:t>воспитанников в группе</w:t>
      </w:r>
      <w:r w:rsidRPr="00CD2E41">
        <w:rPr>
          <w:rFonts w:ascii="Times New Roman" w:eastAsia="Gabriola" w:hAnsi="Times New Roman" w:cs="Times New Roman"/>
          <w:sz w:val="24"/>
          <w:szCs w:val="24"/>
          <w:lang w:eastAsia="ru-RU"/>
        </w:rPr>
        <w:t>.</w:t>
      </w:r>
    </w:p>
    <w:p w:rsidR="00CD2E41" w:rsidRPr="00CD2E41" w:rsidRDefault="00CD2E41" w:rsidP="00CD2E41">
      <w:pPr>
        <w:spacing w:line="110" w:lineRule="exact"/>
        <w:rPr>
          <w:rFonts w:ascii="Times New Roman" w:eastAsia="Gabriola" w:hAnsi="Times New Roman" w:cs="Times New Roman"/>
          <w:sz w:val="24"/>
          <w:szCs w:val="24"/>
          <w:lang w:eastAsia="ru-RU"/>
        </w:rPr>
      </w:pPr>
    </w:p>
    <w:p w:rsidR="00CD2E41" w:rsidRPr="00CD2E41" w:rsidRDefault="000C5A7C" w:rsidP="00CD2E41">
      <w:pPr>
        <w:numPr>
          <w:ilvl w:val="0"/>
          <w:numId w:val="134"/>
        </w:numPr>
        <w:tabs>
          <w:tab w:val="left" w:pos="1194"/>
        </w:tabs>
        <w:spacing w:after="0" w:line="240" w:lineRule="auto"/>
        <w:ind w:right="120"/>
        <w:rPr>
          <w:rFonts w:ascii="Times New Roman" w:eastAsia="Gabriola" w:hAnsi="Times New Roman" w:cs="Times New Roman"/>
          <w:sz w:val="24"/>
          <w:szCs w:val="24"/>
          <w:lang w:eastAsia="ru-RU"/>
        </w:rPr>
      </w:pPr>
      <w:r>
        <w:rPr>
          <w:rFonts w:ascii="Times New Roman" w:eastAsia="Gabriola" w:hAnsi="Times New Roman" w:cs="Times New Roman"/>
          <w:i/>
          <w:iCs/>
          <w:sz w:val="24"/>
          <w:szCs w:val="24"/>
          <w:lang w:eastAsia="ru-RU"/>
        </w:rPr>
        <w:t xml:space="preserve">учебно-вспомогательным  работником </w:t>
      </w:r>
      <w:r w:rsidR="00CD2E41" w:rsidRPr="00CD2E41">
        <w:rPr>
          <w:rFonts w:ascii="Times New Roman" w:eastAsia="Gabriola" w:hAnsi="Times New Roman" w:cs="Times New Roman"/>
          <w:i/>
          <w:iCs/>
          <w:sz w:val="24"/>
          <w:szCs w:val="24"/>
          <w:lang w:eastAsia="ru-RU"/>
        </w:rPr>
        <w:t xml:space="preserve"> </w:t>
      </w:r>
      <w:r w:rsidR="00CD2E41" w:rsidRPr="00CD2E41">
        <w:rPr>
          <w:rFonts w:ascii="Times New Roman" w:eastAsia="Gabriola" w:hAnsi="Times New Roman" w:cs="Times New Roman"/>
          <w:sz w:val="24"/>
          <w:szCs w:val="24"/>
          <w:lang w:eastAsia="ru-RU"/>
        </w:rPr>
        <w:t>в группе в течение всего времени</w:t>
      </w:r>
      <w:r w:rsidR="00CD2E41" w:rsidRPr="00CD2E41">
        <w:rPr>
          <w:rFonts w:ascii="Times New Roman" w:eastAsia="Gabriola" w:hAnsi="Times New Roman" w:cs="Times New Roman"/>
          <w:i/>
          <w:iCs/>
          <w:sz w:val="24"/>
          <w:szCs w:val="24"/>
          <w:lang w:eastAsia="ru-RU"/>
        </w:rPr>
        <w:t xml:space="preserve"> </w:t>
      </w:r>
      <w:r>
        <w:rPr>
          <w:rFonts w:ascii="Times New Roman" w:eastAsia="Gabriola" w:hAnsi="Times New Roman" w:cs="Times New Roman"/>
          <w:sz w:val="24"/>
          <w:szCs w:val="24"/>
          <w:lang w:eastAsia="ru-RU"/>
        </w:rPr>
        <w:t>пребывания воспитанников</w:t>
      </w:r>
      <w:r w:rsidR="00CD2E41" w:rsidRPr="00CD2E41">
        <w:rPr>
          <w:rFonts w:ascii="Times New Roman" w:eastAsia="Gabriola" w:hAnsi="Times New Roman" w:cs="Times New Roman"/>
          <w:sz w:val="24"/>
          <w:szCs w:val="24"/>
          <w:lang w:eastAsia="ru-RU"/>
        </w:rPr>
        <w:t>.</w:t>
      </w:r>
    </w:p>
    <w:p w:rsidR="00CD2E41" w:rsidRPr="00CD2E41" w:rsidRDefault="00CD2E41" w:rsidP="00CD2E41">
      <w:pPr>
        <w:spacing w:line="128" w:lineRule="exact"/>
        <w:rPr>
          <w:rFonts w:ascii="Times New Roman" w:eastAsia="Gabriola" w:hAnsi="Times New Roman" w:cs="Times New Roman"/>
          <w:sz w:val="24"/>
          <w:szCs w:val="24"/>
          <w:lang w:eastAsia="ru-RU"/>
        </w:rPr>
      </w:pPr>
    </w:p>
    <w:p w:rsidR="00CD2E41" w:rsidRPr="00CD2E41" w:rsidRDefault="00CD2E41" w:rsidP="00CD2E41">
      <w:pPr>
        <w:spacing w:line="187" w:lineRule="auto"/>
        <w:ind w:left="260" w:right="120" w:firstLine="566"/>
        <w:jc w:val="both"/>
        <w:rPr>
          <w:rFonts w:ascii="Times New Roman" w:eastAsia="Gabriola" w:hAnsi="Times New Roman" w:cs="Times New Roman"/>
          <w:sz w:val="24"/>
          <w:szCs w:val="24"/>
          <w:lang w:eastAsia="ru-RU"/>
        </w:rPr>
      </w:pPr>
      <w:r w:rsidRPr="00CD2E41">
        <w:rPr>
          <w:rFonts w:ascii="Times New Roman" w:eastAsia="Gabriola" w:hAnsi="Times New Roman" w:cs="Times New Roman"/>
          <w:sz w:val="24"/>
          <w:szCs w:val="24"/>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CD2E41" w:rsidRPr="00CD2E41" w:rsidRDefault="00CD2E41" w:rsidP="00CD2E41">
      <w:pPr>
        <w:spacing w:line="3" w:lineRule="exact"/>
        <w:rPr>
          <w:rFonts w:ascii="Times New Roman" w:eastAsia="Gabriola" w:hAnsi="Times New Roman" w:cs="Times New Roman"/>
          <w:sz w:val="24"/>
          <w:szCs w:val="24"/>
          <w:lang w:eastAsia="ru-RU"/>
        </w:rPr>
      </w:pPr>
    </w:p>
    <w:p w:rsidR="00CD2E41" w:rsidRPr="00CD2E41" w:rsidRDefault="00CD2E41" w:rsidP="00AA5877">
      <w:pPr>
        <w:spacing w:line="224" w:lineRule="auto"/>
        <w:ind w:left="260" w:right="120" w:firstLine="566"/>
        <w:jc w:val="both"/>
        <w:rPr>
          <w:rFonts w:ascii="Times New Roman" w:eastAsia="Gabriola" w:hAnsi="Times New Roman" w:cs="Times New Roman"/>
          <w:sz w:val="24"/>
          <w:szCs w:val="24"/>
          <w:lang w:eastAsia="ru-RU"/>
        </w:rPr>
      </w:pPr>
      <w:r w:rsidRPr="00CD2E41">
        <w:rPr>
          <w:rFonts w:ascii="Times New Roman" w:eastAsia="Gabriola" w:hAnsi="Times New Roman" w:cs="Times New Roman"/>
          <w:sz w:val="24"/>
          <w:szCs w:val="24"/>
          <w:lang w:eastAsia="ru-RU"/>
        </w:rPr>
        <w:t>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w:t>
      </w:r>
      <w:r w:rsidR="00AA5877">
        <w:rPr>
          <w:rFonts w:ascii="Times New Roman" w:eastAsia="Gabriola" w:hAnsi="Times New Roman" w:cs="Times New Roman"/>
          <w:sz w:val="24"/>
          <w:szCs w:val="24"/>
          <w:lang w:eastAsia="ru-RU"/>
        </w:rPr>
        <w:t>мого медицинского обслуживания.</w:t>
      </w:r>
    </w:p>
    <w:p w:rsidR="00CD2E41" w:rsidRPr="00CD2E41" w:rsidRDefault="000C5A7C" w:rsidP="00CD2E41">
      <w:pPr>
        <w:spacing w:line="189" w:lineRule="auto"/>
        <w:ind w:left="84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Дошкольная группа об</w:t>
      </w:r>
      <w:r w:rsidR="00421EDE">
        <w:rPr>
          <w:rFonts w:ascii="Times New Roman" w:eastAsia="Gabriola" w:hAnsi="Times New Roman" w:cs="Times New Roman"/>
          <w:sz w:val="24"/>
          <w:szCs w:val="24"/>
          <w:lang w:eastAsia="ru-RU"/>
        </w:rPr>
        <w:t>служивается  бухгалтерией МБОУ О</w:t>
      </w:r>
      <w:r>
        <w:rPr>
          <w:rFonts w:ascii="Times New Roman" w:eastAsia="Gabriola" w:hAnsi="Times New Roman" w:cs="Times New Roman"/>
          <w:sz w:val="24"/>
          <w:szCs w:val="24"/>
          <w:lang w:eastAsia="ru-RU"/>
        </w:rPr>
        <w:t>ОШ с. Марьино-Николаевка.</w:t>
      </w:r>
    </w:p>
    <w:p w:rsidR="00CD2E41" w:rsidRPr="00CD2E41" w:rsidRDefault="00CD2E41" w:rsidP="00AA5877">
      <w:pPr>
        <w:spacing w:line="189" w:lineRule="auto"/>
        <w:ind w:left="260" w:right="120" w:firstLine="566"/>
        <w:rPr>
          <w:rFonts w:ascii="Times New Roman" w:eastAsia="Gabriola" w:hAnsi="Times New Roman" w:cs="Times New Roman"/>
          <w:sz w:val="24"/>
          <w:szCs w:val="24"/>
          <w:lang w:eastAsia="ru-RU"/>
        </w:rPr>
      </w:pPr>
      <w:r w:rsidRPr="00CD2E41">
        <w:rPr>
          <w:rFonts w:ascii="Times New Roman" w:eastAsia="Gabriola" w:hAnsi="Times New Roman" w:cs="Times New Roman"/>
          <w:sz w:val="24"/>
          <w:szCs w:val="24"/>
          <w:lang w:eastAsia="ru-RU"/>
        </w:rPr>
        <w:t xml:space="preserve">Для обеспечения медицинского </w:t>
      </w:r>
      <w:r w:rsidR="000C5A7C">
        <w:rPr>
          <w:rFonts w:ascii="Times New Roman" w:eastAsia="Gabriola" w:hAnsi="Times New Roman" w:cs="Times New Roman"/>
          <w:sz w:val="24"/>
          <w:szCs w:val="24"/>
          <w:lang w:eastAsia="ru-RU"/>
        </w:rPr>
        <w:t>обслуживания воспитанников в группе</w:t>
      </w:r>
      <w:r w:rsidRPr="00CD2E41">
        <w:rPr>
          <w:rFonts w:ascii="Times New Roman" w:eastAsia="Gabriola" w:hAnsi="Times New Roman" w:cs="Times New Roman"/>
          <w:sz w:val="24"/>
          <w:szCs w:val="24"/>
          <w:lang w:eastAsia="ru-RU"/>
        </w:rPr>
        <w:t xml:space="preserve"> закл</w:t>
      </w:r>
      <w:r w:rsidR="000C5A7C">
        <w:rPr>
          <w:rFonts w:ascii="Times New Roman" w:eastAsia="Gabriola" w:hAnsi="Times New Roman" w:cs="Times New Roman"/>
          <w:sz w:val="24"/>
          <w:szCs w:val="24"/>
          <w:lang w:eastAsia="ru-RU"/>
        </w:rPr>
        <w:t xml:space="preserve">ючен договор с ГУЗ </w:t>
      </w:r>
      <w:r w:rsidR="003562FA">
        <w:rPr>
          <w:rFonts w:ascii="Times New Roman" w:eastAsia="Gabriola" w:hAnsi="Times New Roman" w:cs="Times New Roman"/>
          <w:sz w:val="24"/>
          <w:szCs w:val="24"/>
          <w:lang w:eastAsia="ru-RU"/>
        </w:rPr>
        <w:t>«</w:t>
      </w:r>
      <w:r w:rsidR="000C5A7C">
        <w:rPr>
          <w:rFonts w:ascii="Times New Roman" w:eastAsia="Gabriola" w:hAnsi="Times New Roman" w:cs="Times New Roman"/>
          <w:sz w:val="24"/>
          <w:szCs w:val="24"/>
          <w:lang w:eastAsia="ru-RU"/>
        </w:rPr>
        <w:t>Тербунская МРБ</w:t>
      </w:r>
      <w:r w:rsidR="003562FA">
        <w:rPr>
          <w:rFonts w:ascii="Times New Roman" w:eastAsia="Gabriola" w:hAnsi="Times New Roman" w:cs="Times New Roman"/>
          <w:sz w:val="24"/>
          <w:szCs w:val="24"/>
          <w:lang w:eastAsia="ru-RU"/>
        </w:rPr>
        <w:t>»</w:t>
      </w:r>
    </w:p>
    <w:p w:rsidR="003562FA" w:rsidRPr="00CD2E41" w:rsidRDefault="00CD2E41" w:rsidP="00AA5877">
      <w:pPr>
        <w:spacing w:line="205" w:lineRule="auto"/>
        <w:ind w:left="260" w:right="120" w:firstLine="566"/>
        <w:jc w:val="both"/>
        <w:rPr>
          <w:rFonts w:ascii="Times New Roman" w:eastAsia="Gabriola" w:hAnsi="Times New Roman" w:cs="Times New Roman"/>
          <w:sz w:val="24"/>
          <w:szCs w:val="24"/>
          <w:lang w:eastAsia="ru-RU"/>
        </w:rPr>
      </w:pPr>
      <w:r w:rsidRPr="00CD2E41">
        <w:rPr>
          <w:rFonts w:ascii="Times New Roman" w:eastAsia="Gabriola" w:hAnsi="Times New Roman" w:cs="Times New Roman"/>
          <w:sz w:val="24"/>
          <w:szCs w:val="24"/>
          <w:lang w:eastAsia="ru-RU"/>
        </w:rPr>
        <w:t>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 Один раз в пять лет педагогические работники проходят аттестацию (на соответствие занимаемой должности, первую или высшую категории)</w:t>
      </w:r>
    </w:p>
    <w:p w:rsidR="003562FA" w:rsidRPr="003562FA" w:rsidRDefault="003562FA" w:rsidP="003562FA">
      <w:pPr>
        <w:ind w:left="260" w:right="20" w:firstLine="566"/>
        <w:jc w:val="both"/>
        <w:rPr>
          <w:rFonts w:ascii="Times New Roman" w:eastAsiaTheme="minorEastAsia" w:hAnsi="Times New Roman" w:cs="Times New Roman"/>
          <w:sz w:val="24"/>
          <w:szCs w:val="24"/>
          <w:lang w:eastAsia="ru-RU"/>
        </w:rPr>
      </w:pPr>
      <w:r w:rsidRPr="003562FA">
        <w:rPr>
          <w:rFonts w:ascii="Times New Roman" w:eastAsia="Gabriola" w:hAnsi="Times New Roman" w:cs="Times New Roman"/>
          <w:sz w:val="24"/>
          <w:szCs w:val="24"/>
          <w:lang w:eastAsia="ru-RU"/>
        </w:rPr>
        <w:t>Организационно-методическое сопровождение процесса реализации Программы осуществляется методической службой ДОУ.</w:t>
      </w:r>
    </w:p>
    <w:p w:rsidR="003562FA" w:rsidRPr="003562FA" w:rsidRDefault="003562FA" w:rsidP="003562FA">
      <w:pPr>
        <w:spacing w:line="200" w:lineRule="exact"/>
        <w:rPr>
          <w:rFonts w:ascii="Times New Roman" w:eastAsiaTheme="minorEastAsia" w:hAnsi="Times New Roman" w:cs="Times New Roman"/>
          <w:sz w:val="24"/>
          <w:szCs w:val="24"/>
          <w:lang w:eastAsia="ru-RU"/>
        </w:rPr>
      </w:pPr>
    </w:p>
    <w:p w:rsidR="003562FA" w:rsidRDefault="003562FA" w:rsidP="003562FA">
      <w:pPr>
        <w:spacing w:line="235" w:lineRule="exact"/>
        <w:rPr>
          <w:rFonts w:ascii="Times New Roman" w:eastAsiaTheme="minorEastAsia" w:hAnsi="Times New Roman" w:cs="Times New Roman"/>
          <w:sz w:val="24"/>
          <w:szCs w:val="24"/>
          <w:lang w:eastAsia="ru-RU"/>
        </w:rPr>
      </w:pPr>
    </w:p>
    <w:p w:rsidR="00BF4E5F" w:rsidRDefault="00BF4E5F" w:rsidP="003562FA">
      <w:pPr>
        <w:spacing w:line="235" w:lineRule="exact"/>
        <w:rPr>
          <w:rFonts w:ascii="Times New Roman" w:eastAsiaTheme="minorEastAsia" w:hAnsi="Times New Roman" w:cs="Times New Roman"/>
          <w:sz w:val="24"/>
          <w:szCs w:val="24"/>
          <w:lang w:eastAsia="ru-RU"/>
        </w:rPr>
      </w:pPr>
    </w:p>
    <w:p w:rsidR="00AA5877" w:rsidRDefault="00AA5877" w:rsidP="003562FA">
      <w:pPr>
        <w:spacing w:line="235" w:lineRule="exact"/>
        <w:rPr>
          <w:rFonts w:ascii="Times New Roman" w:eastAsiaTheme="minorEastAsia" w:hAnsi="Times New Roman" w:cs="Times New Roman"/>
          <w:sz w:val="24"/>
          <w:szCs w:val="24"/>
          <w:lang w:eastAsia="ru-RU"/>
        </w:rPr>
      </w:pPr>
    </w:p>
    <w:p w:rsidR="00AA5877" w:rsidRDefault="00AA5877" w:rsidP="00AA5877">
      <w:pPr>
        <w:spacing w:line="181" w:lineRule="auto"/>
        <w:ind w:right="20"/>
        <w:rPr>
          <w:rFonts w:ascii="Times New Roman" w:eastAsiaTheme="minorEastAsia" w:hAnsi="Times New Roman" w:cs="Times New Roman"/>
          <w:sz w:val="24"/>
          <w:szCs w:val="24"/>
          <w:lang w:eastAsia="ru-RU"/>
        </w:rPr>
      </w:pPr>
    </w:p>
    <w:p w:rsidR="003771F4" w:rsidRDefault="00AA5877" w:rsidP="00AA5877">
      <w:pPr>
        <w:spacing w:line="181" w:lineRule="auto"/>
        <w:ind w:right="20"/>
        <w:rPr>
          <w:rFonts w:ascii="Times New Roman" w:eastAsia="Gabriola" w:hAnsi="Times New Roman" w:cs="Times New Roman"/>
          <w:b/>
          <w:bCs/>
          <w:sz w:val="28"/>
          <w:szCs w:val="24"/>
          <w:lang w:eastAsia="ru-RU"/>
        </w:rPr>
      </w:pPr>
      <w:r>
        <w:rPr>
          <w:rFonts w:ascii="Times New Roman" w:eastAsiaTheme="minorEastAsia" w:hAnsi="Times New Roman" w:cs="Times New Roman"/>
          <w:sz w:val="24"/>
          <w:szCs w:val="24"/>
          <w:lang w:eastAsia="ru-RU"/>
        </w:rPr>
        <w:lastRenderedPageBreak/>
        <w:t xml:space="preserve">                           </w:t>
      </w:r>
      <w:r w:rsidR="003562FA" w:rsidRPr="003771F4">
        <w:rPr>
          <w:rFonts w:ascii="Times New Roman" w:eastAsia="Gabriola" w:hAnsi="Times New Roman" w:cs="Times New Roman"/>
          <w:b/>
          <w:bCs/>
          <w:sz w:val="28"/>
          <w:szCs w:val="24"/>
          <w:lang w:eastAsia="ru-RU"/>
        </w:rPr>
        <w:t>3.5. Финансовые условия реализации Программы</w:t>
      </w:r>
    </w:p>
    <w:p w:rsidR="003562FA" w:rsidRPr="003562FA" w:rsidRDefault="003562FA" w:rsidP="003771F4">
      <w:pPr>
        <w:spacing w:line="181" w:lineRule="auto"/>
        <w:ind w:right="20"/>
        <w:rPr>
          <w:rFonts w:ascii="Times New Roman" w:eastAsiaTheme="minorEastAsia" w:hAnsi="Times New Roman" w:cs="Times New Roman"/>
          <w:sz w:val="24"/>
          <w:szCs w:val="24"/>
          <w:lang w:eastAsia="ru-RU"/>
        </w:rPr>
      </w:pPr>
      <w:r w:rsidRPr="003562FA">
        <w:rPr>
          <w:rFonts w:ascii="Times New Roman" w:eastAsia="Gabriola" w:hAnsi="Times New Roman" w:cs="Times New Roman"/>
          <w:sz w:val="24"/>
          <w:szCs w:val="24"/>
          <w:lang w:eastAsia="ru-RU"/>
        </w:rPr>
        <w:t>Финансовое обеспечение реализации Программы опирается на исполнение</w:t>
      </w:r>
      <w:r w:rsidR="003771F4">
        <w:rPr>
          <w:rFonts w:ascii="Times New Roman" w:eastAsiaTheme="minorEastAsia" w:hAnsi="Times New Roman" w:cs="Times New Roman"/>
          <w:sz w:val="24"/>
          <w:szCs w:val="24"/>
          <w:lang w:eastAsia="ru-RU"/>
        </w:rPr>
        <w:t xml:space="preserve"> </w:t>
      </w:r>
      <w:r w:rsidRPr="003562FA">
        <w:rPr>
          <w:rFonts w:ascii="Times New Roman" w:eastAsia="Gabriola" w:hAnsi="Times New Roman" w:cs="Times New Roman"/>
          <w:sz w:val="24"/>
          <w:szCs w:val="24"/>
          <w:lang w:eastAsia="ru-RU"/>
        </w:rPr>
        <w:t>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ДОУ, реализующем программу дошкольного образования.</w:t>
      </w:r>
    </w:p>
    <w:p w:rsidR="003562FA" w:rsidRPr="00421EDE" w:rsidRDefault="003562FA" w:rsidP="00421EDE">
      <w:pPr>
        <w:spacing w:line="187" w:lineRule="auto"/>
        <w:jc w:val="both"/>
        <w:rPr>
          <w:rFonts w:ascii="Times New Roman" w:eastAsiaTheme="minorEastAsia" w:hAnsi="Times New Roman" w:cs="Times New Roman"/>
          <w:sz w:val="24"/>
          <w:szCs w:val="24"/>
          <w:lang w:eastAsia="ru-RU"/>
        </w:rPr>
      </w:pPr>
      <w:r w:rsidRPr="003562FA">
        <w:rPr>
          <w:rFonts w:ascii="Times New Roman" w:eastAsia="Gabriola" w:hAnsi="Times New Roman" w:cs="Times New Roman"/>
          <w:sz w:val="24"/>
          <w:szCs w:val="24"/>
          <w:lang w:eastAsia="ru-RU"/>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Программа является нормативно-управленческим документом ДОУ, характеризующим специфику содержания образования</w:t>
      </w:r>
      <w:r w:rsidR="00421EDE">
        <w:rPr>
          <w:rFonts w:ascii="Times New Roman" w:eastAsiaTheme="minorEastAsia" w:hAnsi="Times New Roman" w:cs="Times New Roman"/>
          <w:sz w:val="24"/>
          <w:szCs w:val="24"/>
          <w:lang w:eastAsia="ru-RU"/>
        </w:rPr>
        <w:t xml:space="preserve"> </w:t>
      </w:r>
      <w:r w:rsidRPr="003562FA">
        <w:rPr>
          <w:rFonts w:ascii="Times New Roman" w:eastAsia="Gabriola" w:hAnsi="Times New Roman" w:cs="Times New Roman"/>
          <w:sz w:val="24"/>
          <w:szCs w:val="24"/>
          <w:lang w:eastAsia="ru-RU"/>
        </w:rPr>
        <w:t>собенности организации образовательного процесса. Она служит основой для определения показателей качества соответствующей услуги.</w:t>
      </w:r>
    </w:p>
    <w:p w:rsidR="003562FA" w:rsidRPr="00BF4E5F" w:rsidRDefault="003562FA" w:rsidP="00BF4E5F">
      <w:pPr>
        <w:spacing w:line="205" w:lineRule="auto"/>
        <w:ind w:left="260" w:firstLine="566"/>
        <w:jc w:val="both"/>
        <w:rPr>
          <w:rFonts w:ascii="Times New Roman" w:eastAsia="Gabriola" w:hAnsi="Times New Roman" w:cs="Times New Roman"/>
          <w:sz w:val="24"/>
          <w:szCs w:val="24"/>
          <w:lang w:eastAsia="ru-RU"/>
        </w:rPr>
      </w:pPr>
      <w:r w:rsidRPr="003562FA">
        <w:rPr>
          <w:rFonts w:ascii="Times New Roman" w:eastAsia="Gabriola" w:hAnsi="Times New Roman" w:cs="Times New Roman"/>
          <w:sz w:val="24"/>
          <w:szCs w:val="24"/>
          <w:lang w:eastAsia="ru-RU"/>
        </w:rPr>
        <w:t>Финансовое обеспечение реализации Программы ДОУ осуществляется на основании муниципальное задания и исходя из финансово-хозяйственного плана ДОУ. Финансовое обеспечение оказания муниципальных услуг осуществляется в пределах бюджетных ассигнований, предусмотренных ДОУ на очередной финансо</w:t>
      </w:r>
      <w:r w:rsidR="00BF4E5F">
        <w:rPr>
          <w:rFonts w:ascii="Times New Roman" w:eastAsia="Gabriola" w:hAnsi="Times New Roman" w:cs="Times New Roman"/>
          <w:sz w:val="24"/>
          <w:szCs w:val="24"/>
          <w:lang w:eastAsia="ru-RU"/>
        </w:rPr>
        <w:t>вый год.</w:t>
      </w:r>
    </w:p>
    <w:p w:rsidR="00AA5877" w:rsidRDefault="00AA5877" w:rsidP="00AA5877">
      <w:pPr>
        <w:spacing w:line="181" w:lineRule="auto"/>
        <w:ind w:left="840"/>
        <w:rPr>
          <w:rFonts w:ascii="Times New Roman" w:eastAsia="Gabriola" w:hAnsi="Times New Roman" w:cs="Times New Roman"/>
          <w:b/>
          <w:bCs/>
          <w:sz w:val="28"/>
          <w:szCs w:val="24"/>
          <w:lang w:eastAsia="ru-RU"/>
        </w:rPr>
      </w:pPr>
      <w:r>
        <w:rPr>
          <w:rFonts w:ascii="Times New Roman" w:eastAsia="Gabriola" w:hAnsi="Times New Roman" w:cs="Times New Roman"/>
          <w:b/>
          <w:bCs/>
          <w:sz w:val="28"/>
          <w:szCs w:val="24"/>
          <w:lang w:eastAsia="ru-RU"/>
        </w:rPr>
        <w:t xml:space="preserve">       </w:t>
      </w:r>
      <w:r w:rsidR="003562FA" w:rsidRPr="00421EDE">
        <w:rPr>
          <w:rFonts w:ascii="Times New Roman" w:eastAsia="Gabriola" w:hAnsi="Times New Roman" w:cs="Times New Roman"/>
          <w:b/>
          <w:bCs/>
          <w:sz w:val="28"/>
          <w:szCs w:val="24"/>
          <w:lang w:eastAsia="ru-RU"/>
        </w:rPr>
        <w:t>3.6. Организация режима пребывания детей в ДОУ</w:t>
      </w:r>
    </w:p>
    <w:p w:rsidR="003562FA" w:rsidRPr="003562FA" w:rsidRDefault="003562FA" w:rsidP="00AA5877">
      <w:pPr>
        <w:spacing w:line="181" w:lineRule="auto"/>
        <w:ind w:left="840"/>
        <w:rPr>
          <w:rFonts w:ascii="Times New Roman" w:eastAsiaTheme="minorEastAsia" w:hAnsi="Times New Roman" w:cs="Times New Roman"/>
          <w:sz w:val="24"/>
          <w:szCs w:val="24"/>
          <w:lang w:eastAsia="ru-RU"/>
        </w:rPr>
      </w:pPr>
      <w:r w:rsidRPr="00421EDE">
        <w:rPr>
          <w:rFonts w:ascii="Times New Roman" w:eastAsia="Gabriola" w:hAnsi="Times New Roman" w:cs="Times New Roman"/>
          <w:b/>
          <w:bCs/>
          <w:sz w:val="28"/>
          <w:szCs w:val="24"/>
          <w:lang w:eastAsia="ru-RU"/>
        </w:rPr>
        <w:t xml:space="preserve"> </w:t>
      </w:r>
      <w:r w:rsidRPr="003562FA">
        <w:rPr>
          <w:rFonts w:ascii="Times New Roman" w:eastAsia="Gabriola" w:hAnsi="Times New Roman" w:cs="Times New Roman"/>
          <w:sz w:val="24"/>
          <w:szCs w:val="24"/>
          <w:lang w:eastAsia="ru-RU"/>
        </w:rPr>
        <w:t>Непременным условием здорового образа жизни и успешного развития детей является</w:t>
      </w:r>
    </w:p>
    <w:p w:rsidR="003562FA" w:rsidRPr="003562FA" w:rsidRDefault="003562FA" w:rsidP="00AA5877">
      <w:pPr>
        <w:spacing w:line="199" w:lineRule="auto"/>
        <w:ind w:left="260"/>
        <w:jc w:val="both"/>
        <w:rPr>
          <w:rFonts w:ascii="Times New Roman" w:eastAsiaTheme="minorEastAsia" w:hAnsi="Times New Roman" w:cs="Times New Roman"/>
          <w:sz w:val="24"/>
          <w:szCs w:val="24"/>
          <w:lang w:eastAsia="ru-RU"/>
        </w:rPr>
      </w:pPr>
      <w:r w:rsidRPr="003562FA">
        <w:rPr>
          <w:rFonts w:ascii="Times New Roman" w:eastAsia="Gabriola" w:hAnsi="Times New Roman" w:cs="Times New Roman"/>
          <w:sz w:val="24"/>
          <w:szCs w:val="24"/>
          <w:lang w:eastAsia="ru-RU"/>
        </w:rPr>
        <w:t>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562FA" w:rsidRPr="003562FA" w:rsidRDefault="003562FA" w:rsidP="003562FA">
      <w:pPr>
        <w:numPr>
          <w:ilvl w:val="1"/>
          <w:numId w:val="136"/>
        </w:numPr>
        <w:tabs>
          <w:tab w:val="left" w:pos="1030"/>
        </w:tabs>
        <w:spacing w:after="0" w:line="240" w:lineRule="auto"/>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Дошкольной группе</w:t>
      </w:r>
      <w:r w:rsidRPr="003562FA">
        <w:rPr>
          <w:rFonts w:ascii="Times New Roman" w:eastAsia="Gabriola" w:hAnsi="Times New Roman" w:cs="Times New Roman"/>
          <w:sz w:val="24"/>
          <w:szCs w:val="24"/>
          <w:lang w:eastAsia="ru-RU"/>
        </w:rPr>
        <w:t xml:space="preserve">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w:t>
      </w:r>
    </w:p>
    <w:p w:rsidR="003562FA" w:rsidRPr="003562FA" w:rsidRDefault="003562FA" w:rsidP="003562FA">
      <w:pPr>
        <w:spacing w:line="18" w:lineRule="exact"/>
        <w:rPr>
          <w:rFonts w:ascii="Times New Roman" w:eastAsia="Gabriola" w:hAnsi="Times New Roman" w:cs="Times New Roman"/>
          <w:sz w:val="24"/>
          <w:szCs w:val="24"/>
          <w:lang w:eastAsia="ru-RU"/>
        </w:rPr>
      </w:pPr>
    </w:p>
    <w:p w:rsidR="003562FA" w:rsidRPr="003562FA" w:rsidRDefault="003562FA" w:rsidP="00AA5877">
      <w:pPr>
        <w:ind w:left="260"/>
        <w:rPr>
          <w:rFonts w:ascii="Times New Roman" w:eastAsia="Gabriola" w:hAnsi="Times New Roman" w:cs="Times New Roman"/>
          <w:sz w:val="24"/>
          <w:szCs w:val="24"/>
          <w:lang w:eastAsia="ru-RU"/>
        </w:rPr>
      </w:pPr>
      <w:r w:rsidRPr="003562FA">
        <w:rPr>
          <w:rFonts w:ascii="Times New Roman" w:eastAsia="Gabriola" w:hAnsi="Times New Roman" w:cs="Times New Roman"/>
          <w:sz w:val="24"/>
          <w:szCs w:val="24"/>
          <w:lang w:eastAsia="ru-RU"/>
        </w:rPr>
        <w:t>Организация режима дня проводится с учетом теплого и холодного периода года. Прог</w:t>
      </w:r>
      <w:r>
        <w:rPr>
          <w:rFonts w:ascii="Times New Roman" w:eastAsia="Gabriola" w:hAnsi="Times New Roman" w:cs="Times New Roman"/>
          <w:sz w:val="24"/>
          <w:szCs w:val="24"/>
          <w:lang w:eastAsia="ru-RU"/>
        </w:rPr>
        <w:t>улка организуется 2 раза в день</w:t>
      </w:r>
      <w:r w:rsidR="00AA5877">
        <w:rPr>
          <w:rFonts w:ascii="Times New Roman" w:eastAsia="Gabriola" w:hAnsi="Times New Roman" w:cs="Times New Roman"/>
          <w:sz w:val="24"/>
          <w:szCs w:val="24"/>
          <w:lang w:eastAsia="ru-RU"/>
        </w:rPr>
        <w:t>:</w:t>
      </w:r>
    </w:p>
    <w:p w:rsidR="003562FA" w:rsidRPr="003562FA" w:rsidRDefault="003562FA" w:rsidP="003562FA">
      <w:pPr>
        <w:numPr>
          <w:ilvl w:val="0"/>
          <w:numId w:val="136"/>
        </w:numPr>
        <w:tabs>
          <w:tab w:val="left" w:pos="426"/>
        </w:tabs>
        <w:spacing w:after="0" w:line="187" w:lineRule="auto"/>
        <w:jc w:val="both"/>
        <w:rPr>
          <w:rFonts w:ascii="Times New Roman" w:eastAsia="Gabriola" w:hAnsi="Times New Roman" w:cs="Times New Roman"/>
          <w:sz w:val="24"/>
          <w:szCs w:val="24"/>
          <w:lang w:eastAsia="ru-RU"/>
        </w:rPr>
      </w:pPr>
      <w:r w:rsidRPr="003562FA">
        <w:rPr>
          <w:rFonts w:ascii="Times New Roman" w:eastAsia="Gabriola" w:hAnsi="Times New Roman" w:cs="Times New Roman"/>
          <w:sz w:val="24"/>
          <w:szCs w:val="24"/>
          <w:lang w:eastAsia="ru-RU"/>
        </w:rPr>
        <w:t>первую половину – до обеда и во вторую половину дня – после дневного сна или перед уходом детей домой .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и ниже минус 20°С для детей 5 – 7 лет. В течение учебного года (январь, март) для воспитанников организуются каникулы, во время которых проводятся мероприятия только физического и художественно – эстетического развития.</w:t>
      </w:r>
    </w:p>
    <w:p w:rsidR="003562FA" w:rsidRPr="003562FA" w:rsidRDefault="003562FA" w:rsidP="003562FA">
      <w:pPr>
        <w:spacing w:line="6" w:lineRule="exact"/>
        <w:rPr>
          <w:rFonts w:ascii="Times New Roman" w:eastAsia="Gabriola" w:hAnsi="Times New Roman" w:cs="Times New Roman"/>
          <w:sz w:val="24"/>
          <w:szCs w:val="24"/>
          <w:lang w:eastAsia="ru-RU"/>
        </w:rPr>
      </w:pPr>
    </w:p>
    <w:p w:rsidR="003562FA" w:rsidRPr="003562FA" w:rsidRDefault="003562FA" w:rsidP="003562FA">
      <w:pPr>
        <w:spacing w:line="204" w:lineRule="auto"/>
        <w:ind w:left="260" w:firstLine="351"/>
        <w:jc w:val="both"/>
        <w:rPr>
          <w:rFonts w:ascii="Times New Roman" w:eastAsia="Gabriola" w:hAnsi="Times New Roman" w:cs="Times New Roman"/>
          <w:sz w:val="24"/>
          <w:szCs w:val="24"/>
          <w:lang w:eastAsia="ru-RU"/>
        </w:rPr>
      </w:pPr>
      <w:r w:rsidRPr="003562FA">
        <w:rPr>
          <w:rFonts w:ascii="Times New Roman" w:eastAsia="Gabriola" w:hAnsi="Times New Roman" w:cs="Times New Roman"/>
          <w:sz w:val="24"/>
          <w:szCs w:val="24"/>
          <w:lang w:eastAsia="ru-RU"/>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 воспитателем проводится индивидуальная работа с детьми с привлечением педагога</w:t>
      </w:r>
    </w:p>
    <w:p w:rsidR="00421EDE" w:rsidRPr="00AA5877" w:rsidRDefault="00AA5877" w:rsidP="00AA5877">
      <w:pPr>
        <w:spacing w:line="182" w:lineRule="auto"/>
        <w:ind w:left="26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психолога.</w:t>
      </w:r>
    </w:p>
    <w:p w:rsidR="003562FA" w:rsidRPr="003562FA" w:rsidRDefault="003562FA" w:rsidP="003562FA">
      <w:pPr>
        <w:ind w:right="-259"/>
        <w:jc w:val="center"/>
        <w:rPr>
          <w:rFonts w:ascii="Times New Roman" w:eastAsiaTheme="minorEastAsia" w:hAnsi="Times New Roman" w:cs="Times New Roman"/>
          <w:sz w:val="24"/>
          <w:szCs w:val="24"/>
          <w:lang w:eastAsia="ru-RU"/>
        </w:rPr>
      </w:pPr>
      <w:r w:rsidRPr="003562FA">
        <w:rPr>
          <w:rFonts w:ascii="Times New Roman" w:eastAsia="Gabriola" w:hAnsi="Times New Roman" w:cs="Times New Roman"/>
          <w:b/>
          <w:bCs/>
          <w:sz w:val="24"/>
          <w:szCs w:val="24"/>
          <w:lang w:eastAsia="ru-RU"/>
        </w:rPr>
        <w:t>3.6.1. Организация режима пребывания детей в ДОУ</w:t>
      </w:r>
    </w:p>
    <w:p w:rsidR="00425A70" w:rsidRDefault="003562FA" w:rsidP="00425A70">
      <w:pPr>
        <w:spacing w:line="186" w:lineRule="auto"/>
        <w:ind w:right="-259"/>
        <w:jc w:val="center"/>
        <w:rPr>
          <w:rFonts w:ascii="Times New Roman" w:eastAsia="Gabriola" w:hAnsi="Times New Roman" w:cs="Times New Roman"/>
          <w:b/>
          <w:bCs/>
          <w:sz w:val="24"/>
          <w:szCs w:val="24"/>
          <w:lang w:eastAsia="ru-RU"/>
        </w:rPr>
      </w:pPr>
      <w:r w:rsidRPr="003562FA">
        <w:rPr>
          <w:rFonts w:ascii="Times New Roman" w:eastAsia="Gabriola" w:hAnsi="Times New Roman" w:cs="Times New Roman"/>
          <w:b/>
          <w:bCs/>
          <w:sz w:val="24"/>
          <w:szCs w:val="24"/>
          <w:lang w:eastAsia="ru-RU"/>
        </w:rPr>
        <w:t>(холодный период)</w:t>
      </w:r>
    </w:p>
    <w:tbl>
      <w:tblPr>
        <w:tblStyle w:val="a5"/>
        <w:tblW w:w="10150" w:type="dxa"/>
        <w:tblLook w:val="04A0" w:firstRow="1" w:lastRow="0" w:firstColumn="1" w:lastColumn="0" w:noHBand="0" w:noVBand="1"/>
      </w:tblPr>
      <w:tblGrid>
        <w:gridCol w:w="2338"/>
        <w:gridCol w:w="1256"/>
        <w:gridCol w:w="1481"/>
        <w:gridCol w:w="1691"/>
        <w:gridCol w:w="1376"/>
        <w:gridCol w:w="2008"/>
      </w:tblGrid>
      <w:tr w:rsidR="00425A70" w:rsidTr="00421EDE">
        <w:trPr>
          <w:trHeight w:val="527"/>
        </w:trPr>
        <w:tc>
          <w:tcPr>
            <w:tcW w:w="2338" w:type="dxa"/>
          </w:tcPr>
          <w:p w:rsidR="00425A70" w:rsidRPr="00E26BB7" w:rsidRDefault="00425A70"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Режим дня </w:t>
            </w:r>
          </w:p>
        </w:tc>
        <w:tc>
          <w:tcPr>
            <w:tcW w:w="1256"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 младшая</w:t>
            </w:r>
          </w:p>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подгруппа</w:t>
            </w:r>
          </w:p>
        </w:tc>
        <w:tc>
          <w:tcPr>
            <w:tcW w:w="1481"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2 младшая </w:t>
            </w:r>
          </w:p>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подгруппа</w:t>
            </w:r>
          </w:p>
        </w:tc>
        <w:tc>
          <w:tcPr>
            <w:tcW w:w="1691"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Средняя </w:t>
            </w:r>
          </w:p>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подгруппа</w:t>
            </w:r>
          </w:p>
        </w:tc>
        <w:tc>
          <w:tcPr>
            <w:tcW w:w="1376"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Старшая</w:t>
            </w:r>
          </w:p>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 подгруппа</w:t>
            </w:r>
          </w:p>
        </w:tc>
        <w:tc>
          <w:tcPr>
            <w:tcW w:w="2008"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Подготовительная подгруппа</w:t>
            </w:r>
          </w:p>
        </w:tc>
      </w:tr>
      <w:tr w:rsidR="00425A70" w:rsidTr="00421EDE">
        <w:trPr>
          <w:trHeight w:val="245"/>
        </w:trPr>
        <w:tc>
          <w:tcPr>
            <w:tcW w:w="2338" w:type="dxa"/>
          </w:tcPr>
          <w:p w:rsidR="00425A70" w:rsidRPr="00E26BB7" w:rsidRDefault="00425A70"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Прием детей,</w:t>
            </w:r>
          </w:p>
          <w:p w:rsidR="00425A70" w:rsidRPr="00E26BB7" w:rsidRDefault="00425A70"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самостоятельная</w:t>
            </w:r>
          </w:p>
          <w:p w:rsidR="00425A70" w:rsidRPr="00E26BB7" w:rsidRDefault="00425A70"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деятельность, игры</w:t>
            </w:r>
          </w:p>
        </w:tc>
        <w:tc>
          <w:tcPr>
            <w:tcW w:w="1256"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7.30-8.10</w:t>
            </w:r>
          </w:p>
        </w:tc>
        <w:tc>
          <w:tcPr>
            <w:tcW w:w="1481"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7.30-8.10</w:t>
            </w:r>
          </w:p>
        </w:tc>
        <w:tc>
          <w:tcPr>
            <w:tcW w:w="1691"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7.30-8.10</w:t>
            </w:r>
          </w:p>
        </w:tc>
        <w:tc>
          <w:tcPr>
            <w:tcW w:w="1376"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7.30-8.10</w:t>
            </w:r>
          </w:p>
        </w:tc>
        <w:tc>
          <w:tcPr>
            <w:tcW w:w="2008"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7.30-8.10</w:t>
            </w:r>
          </w:p>
        </w:tc>
      </w:tr>
      <w:tr w:rsidR="00425A70" w:rsidTr="00421EDE">
        <w:trPr>
          <w:trHeight w:val="529"/>
        </w:trPr>
        <w:tc>
          <w:tcPr>
            <w:tcW w:w="2338" w:type="dxa"/>
          </w:tcPr>
          <w:p w:rsidR="00425A70" w:rsidRPr="00E26BB7" w:rsidRDefault="00425A70"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Утренняя</w:t>
            </w:r>
          </w:p>
          <w:p w:rsidR="00425A70" w:rsidRPr="00E26BB7" w:rsidRDefault="00425A70"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гимнастика</w:t>
            </w:r>
          </w:p>
        </w:tc>
        <w:tc>
          <w:tcPr>
            <w:tcW w:w="1256"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8.10-8.20</w:t>
            </w:r>
          </w:p>
        </w:tc>
        <w:tc>
          <w:tcPr>
            <w:tcW w:w="1481"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8.10-8.20</w:t>
            </w:r>
          </w:p>
        </w:tc>
        <w:tc>
          <w:tcPr>
            <w:tcW w:w="1691"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8.10-8.20</w:t>
            </w:r>
          </w:p>
        </w:tc>
        <w:tc>
          <w:tcPr>
            <w:tcW w:w="1376"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8.10-8.20</w:t>
            </w:r>
          </w:p>
        </w:tc>
        <w:tc>
          <w:tcPr>
            <w:tcW w:w="2008"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8.10-8.20</w:t>
            </w:r>
          </w:p>
        </w:tc>
      </w:tr>
      <w:tr w:rsidR="00425A70" w:rsidTr="00421EDE">
        <w:trPr>
          <w:trHeight w:val="576"/>
        </w:trPr>
        <w:tc>
          <w:tcPr>
            <w:tcW w:w="2338" w:type="dxa"/>
          </w:tcPr>
          <w:p w:rsidR="00425A70" w:rsidRPr="00E26BB7" w:rsidRDefault="00425A70"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lastRenderedPageBreak/>
              <w:t>Подготовка к</w:t>
            </w:r>
          </w:p>
          <w:p w:rsidR="00425A70" w:rsidRPr="00E26BB7" w:rsidRDefault="00425A70"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завтраку, завтрак.</w:t>
            </w:r>
          </w:p>
        </w:tc>
        <w:tc>
          <w:tcPr>
            <w:tcW w:w="1256"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8.20-8.40</w:t>
            </w:r>
          </w:p>
        </w:tc>
        <w:tc>
          <w:tcPr>
            <w:tcW w:w="1481"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8.20-8.40</w:t>
            </w:r>
          </w:p>
        </w:tc>
        <w:tc>
          <w:tcPr>
            <w:tcW w:w="1691"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8.20-8.40</w:t>
            </w:r>
          </w:p>
        </w:tc>
        <w:tc>
          <w:tcPr>
            <w:tcW w:w="1376"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8.20-8.40</w:t>
            </w:r>
          </w:p>
        </w:tc>
        <w:tc>
          <w:tcPr>
            <w:tcW w:w="2008" w:type="dxa"/>
          </w:tcPr>
          <w:p w:rsidR="00425A70" w:rsidRPr="00E26BB7" w:rsidRDefault="00425A70"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8.20-8.40</w:t>
            </w:r>
          </w:p>
        </w:tc>
      </w:tr>
      <w:tr w:rsidR="00425A70" w:rsidTr="00421EDE">
        <w:trPr>
          <w:trHeight w:val="511"/>
        </w:trPr>
        <w:tc>
          <w:tcPr>
            <w:tcW w:w="2338" w:type="dxa"/>
          </w:tcPr>
          <w:p w:rsidR="00425A70" w:rsidRPr="00E26BB7" w:rsidRDefault="000E12AE"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Игры, подготовка  к</w:t>
            </w:r>
          </w:p>
          <w:p w:rsidR="000E12AE" w:rsidRPr="00E26BB7" w:rsidRDefault="000E12AE"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ОД</w:t>
            </w:r>
          </w:p>
        </w:tc>
        <w:tc>
          <w:tcPr>
            <w:tcW w:w="1256" w:type="dxa"/>
          </w:tcPr>
          <w:p w:rsidR="00425A70"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8.40-9.00</w:t>
            </w:r>
          </w:p>
        </w:tc>
        <w:tc>
          <w:tcPr>
            <w:tcW w:w="1481" w:type="dxa"/>
          </w:tcPr>
          <w:p w:rsidR="00425A70"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8.40-9.00</w:t>
            </w:r>
          </w:p>
        </w:tc>
        <w:tc>
          <w:tcPr>
            <w:tcW w:w="1691" w:type="dxa"/>
          </w:tcPr>
          <w:p w:rsidR="00425A70"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8.40-9.00</w:t>
            </w:r>
          </w:p>
        </w:tc>
        <w:tc>
          <w:tcPr>
            <w:tcW w:w="1376" w:type="dxa"/>
          </w:tcPr>
          <w:p w:rsidR="00425A70"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8.40-9.00</w:t>
            </w:r>
          </w:p>
        </w:tc>
        <w:tc>
          <w:tcPr>
            <w:tcW w:w="2008" w:type="dxa"/>
          </w:tcPr>
          <w:p w:rsidR="00425A70"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8.40-9.00</w:t>
            </w:r>
          </w:p>
        </w:tc>
      </w:tr>
      <w:tr w:rsidR="00425A70" w:rsidTr="00421EDE">
        <w:trPr>
          <w:trHeight w:val="245"/>
        </w:trPr>
        <w:tc>
          <w:tcPr>
            <w:tcW w:w="2338" w:type="dxa"/>
          </w:tcPr>
          <w:p w:rsidR="00425A70" w:rsidRPr="00E26BB7" w:rsidRDefault="000E12AE"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ОД</w:t>
            </w:r>
          </w:p>
        </w:tc>
        <w:tc>
          <w:tcPr>
            <w:tcW w:w="1256" w:type="dxa"/>
          </w:tcPr>
          <w:p w:rsidR="00425A70"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9.00-9.10</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(перерыв </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 мин)</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9.20-9.30</w:t>
            </w:r>
          </w:p>
        </w:tc>
        <w:tc>
          <w:tcPr>
            <w:tcW w:w="1481" w:type="dxa"/>
          </w:tcPr>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9.00-9.10</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(перерыв </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 мин)</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9.20-9.30</w:t>
            </w:r>
          </w:p>
        </w:tc>
        <w:tc>
          <w:tcPr>
            <w:tcW w:w="1691" w:type="dxa"/>
          </w:tcPr>
          <w:p w:rsidR="00425A70"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9.00-9.20</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(перерыв </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 мин)</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9.30-9.50</w:t>
            </w:r>
          </w:p>
        </w:tc>
        <w:tc>
          <w:tcPr>
            <w:tcW w:w="1376" w:type="dxa"/>
          </w:tcPr>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9.00-9.20</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(перерыв </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 мин)</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9.30-9.50</w:t>
            </w:r>
          </w:p>
        </w:tc>
        <w:tc>
          <w:tcPr>
            <w:tcW w:w="2008" w:type="dxa"/>
          </w:tcPr>
          <w:p w:rsidR="00425A70"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9.00-9.30</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(перерыв </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 мин)</w:t>
            </w:r>
          </w:p>
          <w:p w:rsidR="000E12AE" w:rsidRPr="00E26BB7" w:rsidRDefault="000E12AE"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9.40-10.10</w:t>
            </w:r>
          </w:p>
        </w:tc>
      </w:tr>
      <w:tr w:rsidR="00425A70" w:rsidTr="00421EDE">
        <w:trPr>
          <w:trHeight w:val="435"/>
        </w:trPr>
        <w:tc>
          <w:tcPr>
            <w:tcW w:w="2338" w:type="dxa"/>
          </w:tcPr>
          <w:p w:rsidR="00425A70" w:rsidRPr="00E26BB7" w:rsidRDefault="001E2667" w:rsidP="00425A70">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Второй завтрак</w:t>
            </w:r>
          </w:p>
        </w:tc>
        <w:tc>
          <w:tcPr>
            <w:tcW w:w="1256"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10.10-10.30</w:t>
            </w:r>
          </w:p>
        </w:tc>
        <w:tc>
          <w:tcPr>
            <w:tcW w:w="1481"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10.10-10.30</w:t>
            </w:r>
          </w:p>
        </w:tc>
        <w:tc>
          <w:tcPr>
            <w:tcW w:w="1691"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10.10-30</w:t>
            </w:r>
          </w:p>
        </w:tc>
        <w:tc>
          <w:tcPr>
            <w:tcW w:w="1376"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10.10-30</w:t>
            </w:r>
          </w:p>
        </w:tc>
        <w:tc>
          <w:tcPr>
            <w:tcW w:w="2008"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10.10-30</w:t>
            </w:r>
          </w:p>
        </w:tc>
      </w:tr>
      <w:tr w:rsidR="00425A70" w:rsidTr="00421EDE">
        <w:trPr>
          <w:trHeight w:val="540"/>
        </w:trPr>
        <w:tc>
          <w:tcPr>
            <w:tcW w:w="2338" w:type="dxa"/>
          </w:tcPr>
          <w:p w:rsidR="001E2667"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Подготовка к</w:t>
            </w:r>
          </w:p>
          <w:p w:rsidR="00425A70"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прогулке, прогулка.</w:t>
            </w:r>
          </w:p>
        </w:tc>
        <w:tc>
          <w:tcPr>
            <w:tcW w:w="1256"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10.30-12.15</w:t>
            </w:r>
          </w:p>
        </w:tc>
        <w:tc>
          <w:tcPr>
            <w:tcW w:w="1481"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10.30-12.15</w:t>
            </w:r>
          </w:p>
        </w:tc>
        <w:tc>
          <w:tcPr>
            <w:tcW w:w="1691"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10.30-12.15</w:t>
            </w:r>
          </w:p>
        </w:tc>
        <w:tc>
          <w:tcPr>
            <w:tcW w:w="1376"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10.30-12.15</w:t>
            </w:r>
          </w:p>
        </w:tc>
        <w:tc>
          <w:tcPr>
            <w:tcW w:w="2008" w:type="dxa"/>
          </w:tcPr>
          <w:p w:rsidR="00425A70"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10.30-12.15</w:t>
            </w:r>
          </w:p>
        </w:tc>
      </w:tr>
      <w:tr w:rsidR="001E2667" w:rsidTr="00421EDE">
        <w:trPr>
          <w:trHeight w:val="263"/>
        </w:trPr>
        <w:tc>
          <w:tcPr>
            <w:tcW w:w="2338" w:type="dxa"/>
          </w:tcPr>
          <w:p w:rsidR="001E2667"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Возвращение с</w:t>
            </w:r>
          </w:p>
          <w:p w:rsidR="001E2667"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прогулки, игры,</w:t>
            </w:r>
          </w:p>
          <w:p w:rsidR="001E2667"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самостоятельная</w:t>
            </w:r>
          </w:p>
          <w:p w:rsidR="001E2667"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деятельность детей.</w:t>
            </w:r>
          </w:p>
        </w:tc>
        <w:tc>
          <w:tcPr>
            <w:tcW w:w="1256"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12.15-12.30</w:t>
            </w:r>
          </w:p>
        </w:tc>
        <w:tc>
          <w:tcPr>
            <w:tcW w:w="1481"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12.15-12.30</w:t>
            </w:r>
          </w:p>
        </w:tc>
        <w:tc>
          <w:tcPr>
            <w:tcW w:w="1691"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12.15-12.30</w:t>
            </w:r>
          </w:p>
        </w:tc>
        <w:tc>
          <w:tcPr>
            <w:tcW w:w="1376"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12.15-12.30</w:t>
            </w:r>
          </w:p>
        </w:tc>
        <w:tc>
          <w:tcPr>
            <w:tcW w:w="2008"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12.15-12.30</w:t>
            </w:r>
          </w:p>
        </w:tc>
      </w:tr>
      <w:tr w:rsidR="001E2667" w:rsidTr="00421EDE">
        <w:trPr>
          <w:trHeight w:val="545"/>
        </w:trPr>
        <w:tc>
          <w:tcPr>
            <w:tcW w:w="2338" w:type="dxa"/>
          </w:tcPr>
          <w:p w:rsidR="001E2667"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Подготовка к</w:t>
            </w:r>
          </w:p>
          <w:p w:rsidR="001E2667"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обеду, обед.</w:t>
            </w:r>
          </w:p>
        </w:tc>
        <w:tc>
          <w:tcPr>
            <w:tcW w:w="1256"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12.30-12.50</w:t>
            </w:r>
          </w:p>
        </w:tc>
        <w:tc>
          <w:tcPr>
            <w:tcW w:w="1481"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12.30-12.50</w:t>
            </w:r>
          </w:p>
        </w:tc>
        <w:tc>
          <w:tcPr>
            <w:tcW w:w="1691"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12.30-12.50</w:t>
            </w:r>
          </w:p>
        </w:tc>
        <w:tc>
          <w:tcPr>
            <w:tcW w:w="1376"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12.30-12.50</w:t>
            </w:r>
          </w:p>
        </w:tc>
        <w:tc>
          <w:tcPr>
            <w:tcW w:w="2008" w:type="dxa"/>
          </w:tcPr>
          <w:p w:rsidR="001E2667" w:rsidRPr="00E26BB7" w:rsidRDefault="001E266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12.30-12.50</w:t>
            </w:r>
          </w:p>
        </w:tc>
      </w:tr>
      <w:tr w:rsidR="001E2667" w:rsidTr="00421EDE">
        <w:trPr>
          <w:trHeight w:val="553"/>
        </w:trPr>
        <w:tc>
          <w:tcPr>
            <w:tcW w:w="2338" w:type="dxa"/>
          </w:tcPr>
          <w:p w:rsidR="001E2667"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Подготовка ко</w:t>
            </w:r>
          </w:p>
          <w:p w:rsidR="001E2667" w:rsidRPr="00E26BB7" w:rsidRDefault="001E2667" w:rsidP="001E2667">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сну, дневной сон.</w:t>
            </w:r>
          </w:p>
        </w:tc>
        <w:tc>
          <w:tcPr>
            <w:tcW w:w="1256"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12.50-15.00</w:t>
            </w:r>
          </w:p>
        </w:tc>
        <w:tc>
          <w:tcPr>
            <w:tcW w:w="1481"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12.50-15.00</w:t>
            </w:r>
          </w:p>
        </w:tc>
        <w:tc>
          <w:tcPr>
            <w:tcW w:w="1691"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12.50-15.00</w:t>
            </w:r>
          </w:p>
        </w:tc>
        <w:tc>
          <w:tcPr>
            <w:tcW w:w="1376"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12.50-15.00</w:t>
            </w:r>
          </w:p>
        </w:tc>
        <w:tc>
          <w:tcPr>
            <w:tcW w:w="2008"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12.50-15.00</w:t>
            </w:r>
          </w:p>
        </w:tc>
      </w:tr>
      <w:tr w:rsidR="001E2667" w:rsidTr="00421EDE">
        <w:trPr>
          <w:trHeight w:val="1243"/>
        </w:trPr>
        <w:tc>
          <w:tcPr>
            <w:tcW w:w="2338"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Постепенный</w:t>
            </w:r>
          </w:p>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подъем, воздушные процедуры, гимнастика </w:t>
            </w:r>
          </w:p>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после сна, самост. деятельность</w:t>
            </w:r>
          </w:p>
        </w:tc>
        <w:tc>
          <w:tcPr>
            <w:tcW w:w="1256"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15.00-15.25</w:t>
            </w:r>
          </w:p>
        </w:tc>
        <w:tc>
          <w:tcPr>
            <w:tcW w:w="1481"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15.00-15.25</w:t>
            </w:r>
          </w:p>
        </w:tc>
        <w:tc>
          <w:tcPr>
            <w:tcW w:w="1691"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15.00-15.25</w:t>
            </w:r>
          </w:p>
        </w:tc>
        <w:tc>
          <w:tcPr>
            <w:tcW w:w="1376"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15.00-15.25</w:t>
            </w:r>
          </w:p>
        </w:tc>
        <w:tc>
          <w:tcPr>
            <w:tcW w:w="2008" w:type="dxa"/>
          </w:tcPr>
          <w:p w:rsidR="001E2667"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15.00-15.25</w:t>
            </w:r>
          </w:p>
        </w:tc>
      </w:tr>
      <w:tr w:rsidR="00240D9C" w:rsidTr="00421EDE">
        <w:trPr>
          <w:trHeight w:val="1243"/>
        </w:trPr>
        <w:tc>
          <w:tcPr>
            <w:tcW w:w="2338"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Подготовка к</w:t>
            </w:r>
          </w:p>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полднику, полдник.</w:t>
            </w:r>
          </w:p>
        </w:tc>
        <w:tc>
          <w:tcPr>
            <w:tcW w:w="1256"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15.25-15.40</w:t>
            </w:r>
          </w:p>
        </w:tc>
        <w:tc>
          <w:tcPr>
            <w:tcW w:w="1481"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15.25-15.40</w:t>
            </w:r>
          </w:p>
        </w:tc>
        <w:tc>
          <w:tcPr>
            <w:tcW w:w="1691"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15.25-15.40</w:t>
            </w:r>
          </w:p>
        </w:tc>
        <w:tc>
          <w:tcPr>
            <w:tcW w:w="1376"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15.25-15.40</w:t>
            </w:r>
          </w:p>
        </w:tc>
        <w:tc>
          <w:tcPr>
            <w:tcW w:w="2008"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15.25-15.40</w:t>
            </w:r>
          </w:p>
        </w:tc>
      </w:tr>
      <w:tr w:rsidR="00240D9C" w:rsidTr="00421EDE">
        <w:trPr>
          <w:trHeight w:val="1243"/>
        </w:trPr>
        <w:tc>
          <w:tcPr>
            <w:tcW w:w="2338"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ОД</w:t>
            </w:r>
          </w:p>
        </w:tc>
        <w:tc>
          <w:tcPr>
            <w:tcW w:w="1256"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15.40-16.00</w:t>
            </w:r>
          </w:p>
        </w:tc>
        <w:tc>
          <w:tcPr>
            <w:tcW w:w="1481"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15.40-16.00</w:t>
            </w:r>
          </w:p>
        </w:tc>
        <w:tc>
          <w:tcPr>
            <w:tcW w:w="1691"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15.40-16.00</w:t>
            </w:r>
          </w:p>
        </w:tc>
        <w:tc>
          <w:tcPr>
            <w:tcW w:w="1376"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15.40-16.05</w:t>
            </w:r>
          </w:p>
        </w:tc>
        <w:tc>
          <w:tcPr>
            <w:tcW w:w="2008"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15.40-16.05</w:t>
            </w:r>
          </w:p>
        </w:tc>
      </w:tr>
      <w:tr w:rsidR="00240D9C" w:rsidTr="00421EDE">
        <w:trPr>
          <w:trHeight w:val="1291"/>
        </w:trPr>
        <w:tc>
          <w:tcPr>
            <w:tcW w:w="2338" w:type="dxa"/>
          </w:tcPr>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Подготовка к прогулке,</w:t>
            </w:r>
          </w:p>
          <w:p w:rsidR="00240D9C" w:rsidRPr="00E26BB7" w:rsidRDefault="00240D9C"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Игры в помещении (при неблагоприятных условиях погоды), самостоятельная деятельность, уход домой.</w:t>
            </w:r>
          </w:p>
        </w:tc>
        <w:tc>
          <w:tcPr>
            <w:tcW w:w="1256" w:type="dxa"/>
          </w:tcPr>
          <w:p w:rsidR="00240D9C" w:rsidRPr="00E26BB7" w:rsidRDefault="00E26BB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16.00-17.30</w:t>
            </w:r>
          </w:p>
        </w:tc>
        <w:tc>
          <w:tcPr>
            <w:tcW w:w="1481" w:type="dxa"/>
          </w:tcPr>
          <w:p w:rsidR="00240D9C" w:rsidRPr="00E26BB7" w:rsidRDefault="00E26BB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16.00-17.30</w:t>
            </w:r>
          </w:p>
        </w:tc>
        <w:tc>
          <w:tcPr>
            <w:tcW w:w="1691" w:type="dxa"/>
          </w:tcPr>
          <w:p w:rsidR="00240D9C" w:rsidRPr="00E26BB7" w:rsidRDefault="00E26BB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16.00-17.30</w:t>
            </w:r>
          </w:p>
        </w:tc>
        <w:tc>
          <w:tcPr>
            <w:tcW w:w="1376" w:type="dxa"/>
          </w:tcPr>
          <w:p w:rsidR="00240D9C" w:rsidRPr="00E26BB7" w:rsidRDefault="00E26BB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16.05-17.30</w:t>
            </w:r>
          </w:p>
        </w:tc>
        <w:tc>
          <w:tcPr>
            <w:tcW w:w="2008" w:type="dxa"/>
          </w:tcPr>
          <w:p w:rsidR="00240D9C" w:rsidRPr="00E26BB7" w:rsidRDefault="00E26BB7" w:rsidP="00240D9C">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16.05-17.30</w:t>
            </w:r>
          </w:p>
        </w:tc>
      </w:tr>
    </w:tbl>
    <w:p w:rsidR="00BF4E5F" w:rsidRPr="00AA5877" w:rsidRDefault="001E2667" w:rsidP="00AA5877">
      <w:pPr>
        <w:spacing w:line="186" w:lineRule="auto"/>
        <w:ind w:right="-259"/>
        <w:jc w:val="center"/>
        <w:rPr>
          <w:rFonts w:eastAsiaTheme="minorEastAsia"/>
          <w:lang w:eastAsia="ru-RU"/>
        </w:rPr>
      </w:pPr>
      <w:r w:rsidRPr="001E2667">
        <w:rPr>
          <w:rFonts w:eastAsiaTheme="minorEastAsia"/>
          <w:lang w:eastAsia="ru-RU"/>
        </w:rPr>
        <w:tab/>
      </w:r>
    </w:p>
    <w:p w:rsidR="00E26BB7" w:rsidRPr="00E26BB7" w:rsidRDefault="00E26BB7" w:rsidP="00E26BB7">
      <w:pPr>
        <w:spacing w:line="186" w:lineRule="auto"/>
        <w:ind w:right="-259"/>
        <w:jc w:val="center"/>
        <w:rPr>
          <w:rFonts w:eastAsiaTheme="minorEastAsia"/>
          <w:b/>
          <w:sz w:val="28"/>
          <w:lang w:eastAsia="ru-RU"/>
        </w:rPr>
      </w:pPr>
      <w:r w:rsidRPr="00E26BB7">
        <w:rPr>
          <w:rFonts w:eastAsiaTheme="minorEastAsia"/>
          <w:b/>
          <w:sz w:val="28"/>
          <w:lang w:eastAsia="ru-RU"/>
        </w:rPr>
        <w:t>3.6.2. Организация режима пребывания детей в ДОУ</w:t>
      </w:r>
    </w:p>
    <w:p w:rsidR="00E26BB7" w:rsidRDefault="00E26BB7" w:rsidP="00E26BB7">
      <w:pPr>
        <w:spacing w:line="186" w:lineRule="auto"/>
        <w:ind w:right="-259"/>
        <w:jc w:val="center"/>
        <w:rPr>
          <w:rFonts w:eastAsiaTheme="minorEastAsia"/>
          <w:b/>
          <w:sz w:val="28"/>
          <w:lang w:eastAsia="ru-RU"/>
        </w:rPr>
      </w:pPr>
      <w:r>
        <w:rPr>
          <w:rFonts w:eastAsiaTheme="minorEastAsia"/>
          <w:b/>
          <w:sz w:val="28"/>
          <w:lang w:eastAsia="ru-RU"/>
        </w:rPr>
        <w:t xml:space="preserve">                                           </w:t>
      </w:r>
      <w:r w:rsidRPr="00E26BB7">
        <w:rPr>
          <w:rFonts w:eastAsiaTheme="minorEastAsia"/>
          <w:b/>
          <w:sz w:val="28"/>
          <w:lang w:eastAsia="ru-RU"/>
        </w:rPr>
        <w:t>(теплый период)</w:t>
      </w:r>
      <w:r w:rsidRPr="00E26BB7">
        <w:rPr>
          <w:rFonts w:eastAsiaTheme="minorEastAsia"/>
          <w:b/>
          <w:sz w:val="28"/>
          <w:lang w:eastAsia="ru-RU"/>
        </w:rPr>
        <w:tab/>
      </w:r>
      <w:r w:rsidRPr="00E26BB7">
        <w:rPr>
          <w:rFonts w:eastAsiaTheme="minorEastAsia"/>
          <w:b/>
          <w:sz w:val="28"/>
          <w:lang w:eastAsia="ru-RU"/>
        </w:rPr>
        <w:tab/>
      </w:r>
    </w:p>
    <w:tbl>
      <w:tblPr>
        <w:tblStyle w:val="a5"/>
        <w:tblW w:w="0" w:type="auto"/>
        <w:tblLook w:val="04A0" w:firstRow="1" w:lastRow="0" w:firstColumn="1" w:lastColumn="0" w:noHBand="0" w:noVBand="1"/>
      </w:tblPr>
      <w:tblGrid>
        <w:gridCol w:w="1809"/>
        <w:gridCol w:w="1593"/>
        <w:gridCol w:w="1701"/>
        <w:gridCol w:w="1701"/>
        <w:gridCol w:w="1702"/>
        <w:gridCol w:w="1702"/>
      </w:tblGrid>
      <w:tr w:rsidR="00E26BB7" w:rsidTr="00F5090F">
        <w:tc>
          <w:tcPr>
            <w:tcW w:w="1809" w:type="dxa"/>
          </w:tcPr>
          <w:p w:rsidR="00E26BB7" w:rsidRPr="00E26BB7" w:rsidRDefault="00E26BB7" w:rsidP="001A2E85">
            <w:pPr>
              <w:spacing w:line="186" w:lineRule="auto"/>
              <w:ind w:right="-259"/>
              <w:jc w:val="center"/>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Режим дня </w:t>
            </w:r>
          </w:p>
        </w:tc>
        <w:tc>
          <w:tcPr>
            <w:tcW w:w="1593" w:type="dxa"/>
          </w:tcPr>
          <w:p w:rsidR="00E26BB7" w:rsidRPr="00E26BB7" w:rsidRDefault="00E26BB7" w:rsidP="001A2E85">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1 младшая</w:t>
            </w:r>
          </w:p>
          <w:p w:rsidR="00E26BB7" w:rsidRPr="00E26BB7" w:rsidRDefault="00E26BB7" w:rsidP="001A2E85">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подгруппа</w:t>
            </w:r>
          </w:p>
        </w:tc>
        <w:tc>
          <w:tcPr>
            <w:tcW w:w="1701" w:type="dxa"/>
          </w:tcPr>
          <w:p w:rsidR="00E26BB7" w:rsidRPr="00E26BB7" w:rsidRDefault="00E26BB7" w:rsidP="001A2E85">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2 младшая </w:t>
            </w:r>
          </w:p>
          <w:p w:rsidR="00E26BB7" w:rsidRPr="00E26BB7" w:rsidRDefault="00E26BB7" w:rsidP="001A2E85">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подгруппа</w:t>
            </w:r>
          </w:p>
        </w:tc>
        <w:tc>
          <w:tcPr>
            <w:tcW w:w="1701" w:type="dxa"/>
          </w:tcPr>
          <w:p w:rsidR="00E26BB7" w:rsidRPr="00E26BB7" w:rsidRDefault="00E26BB7" w:rsidP="001A2E85">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Средняя </w:t>
            </w:r>
          </w:p>
          <w:p w:rsidR="00E26BB7" w:rsidRPr="00E26BB7" w:rsidRDefault="00E26BB7" w:rsidP="001A2E85">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подгруппа</w:t>
            </w:r>
          </w:p>
        </w:tc>
        <w:tc>
          <w:tcPr>
            <w:tcW w:w="1702" w:type="dxa"/>
          </w:tcPr>
          <w:p w:rsidR="00E26BB7" w:rsidRPr="00E26BB7" w:rsidRDefault="00E26BB7" w:rsidP="001A2E85">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Старшая</w:t>
            </w:r>
          </w:p>
          <w:p w:rsidR="00E26BB7" w:rsidRPr="00E26BB7" w:rsidRDefault="00E26BB7" w:rsidP="001A2E85">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 xml:space="preserve"> подгруппа</w:t>
            </w:r>
          </w:p>
        </w:tc>
        <w:tc>
          <w:tcPr>
            <w:tcW w:w="1702" w:type="dxa"/>
          </w:tcPr>
          <w:p w:rsidR="00E26BB7" w:rsidRPr="00E26BB7" w:rsidRDefault="00E26BB7" w:rsidP="001A2E85">
            <w:pPr>
              <w:spacing w:line="186" w:lineRule="auto"/>
              <w:ind w:right="-259"/>
              <w:rPr>
                <w:rFonts w:ascii="Times New Roman" w:eastAsiaTheme="minorEastAsia" w:hAnsi="Times New Roman" w:cs="Times New Roman"/>
                <w:sz w:val="20"/>
                <w:lang w:eastAsia="ru-RU"/>
              </w:rPr>
            </w:pPr>
            <w:r w:rsidRPr="00E26BB7">
              <w:rPr>
                <w:rFonts w:ascii="Times New Roman" w:eastAsiaTheme="minorEastAsia" w:hAnsi="Times New Roman" w:cs="Times New Roman"/>
                <w:sz w:val="20"/>
                <w:lang w:eastAsia="ru-RU"/>
              </w:rPr>
              <w:t>Подготовительная подгруппа</w:t>
            </w:r>
          </w:p>
        </w:tc>
      </w:tr>
      <w:tr w:rsidR="00E26BB7" w:rsidRPr="00F5090F" w:rsidTr="00F5090F">
        <w:tc>
          <w:tcPr>
            <w:tcW w:w="1809"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Прием детей на</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воздухе ,</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самостоятельная</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деятельность, игры</w:t>
            </w:r>
          </w:p>
        </w:tc>
        <w:tc>
          <w:tcPr>
            <w:tcW w:w="1593"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7.30-8.10</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(на воздухе)</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7.30-8.10</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(на воздухе)</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7.30-8.10</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(на воздухе)</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7.30-8.10</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(на воздухе)</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7.30-8.10</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(на воздухе)</w:t>
            </w:r>
          </w:p>
        </w:tc>
      </w:tr>
      <w:tr w:rsidR="00E26BB7" w:rsidRPr="00F5090F" w:rsidTr="00F5090F">
        <w:tc>
          <w:tcPr>
            <w:tcW w:w="1809"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Утренняя гимнастика</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(на воздухе)</w:t>
            </w:r>
          </w:p>
        </w:tc>
        <w:tc>
          <w:tcPr>
            <w:tcW w:w="1593"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8.10-8.20</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8.10-8.20</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8.10-8.20</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8.10-8.20</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8.10-8.20</w:t>
            </w:r>
          </w:p>
        </w:tc>
      </w:tr>
      <w:tr w:rsidR="00E26BB7" w:rsidRPr="00F5090F" w:rsidTr="00F5090F">
        <w:tc>
          <w:tcPr>
            <w:tcW w:w="1809"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Подготовка к завтраку,</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завтрак.</w:t>
            </w:r>
          </w:p>
        </w:tc>
        <w:tc>
          <w:tcPr>
            <w:tcW w:w="1593"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8.20-8.40</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8.20-8.40</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8.20-8.40</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8.20-8.40</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8.20-8.40</w:t>
            </w:r>
          </w:p>
        </w:tc>
      </w:tr>
      <w:tr w:rsidR="00E26BB7" w:rsidRPr="00F5090F" w:rsidTr="00F5090F">
        <w:tc>
          <w:tcPr>
            <w:tcW w:w="1809"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Подготовка к прогулке,</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 xml:space="preserve"> Прогулка, самостоятельная </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деятельность</w:t>
            </w:r>
          </w:p>
        </w:tc>
        <w:tc>
          <w:tcPr>
            <w:tcW w:w="1593"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8.40-10.00</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8.40-10.00</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8.40-10.00</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8.40-10.00</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8.40-10.00</w:t>
            </w:r>
          </w:p>
        </w:tc>
      </w:tr>
      <w:tr w:rsidR="00E26BB7" w:rsidRPr="00F5090F" w:rsidTr="00F5090F">
        <w:tc>
          <w:tcPr>
            <w:tcW w:w="1809"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 xml:space="preserve">Возвращение с прогулки, гигиенические </w:t>
            </w:r>
          </w:p>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процедуры</w:t>
            </w:r>
          </w:p>
        </w:tc>
        <w:tc>
          <w:tcPr>
            <w:tcW w:w="1593"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10.00-10.15</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10.00-10.15</w:t>
            </w:r>
          </w:p>
        </w:tc>
        <w:tc>
          <w:tcPr>
            <w:tcW w:w="1701"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10.00-10.15</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10.00-10.15</w:t>
            </w:r>
          </w:p>
        </w:tc>
        <w:tc>
          <w:tcPr>
            <w:tcW w:w="1702" w:type="dxa"/>
          </w:tcPr>
          <w:p w:rsidR="00E26BB7" w:rsidRPr="00F5090F" w:rsidRDefault="00E26BB7"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10.00-10.15</w:t>
            </w:r>
          </w:p>
        </w:tc>
      </w:tr>
      <w:tr w:rsidR="00E26BB7" w:rsidRPr="00F5090F" w:rsidTr="00F5090F">
        <w:tc>
          <w:tcPr>
            <w:tcW w:w="1809" w:type="dxa"/>
          </w:tcPr>
          <w:p w:rsidR="00E26BB7"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lastRenderedPageBreak/>
              <w:t>Подготовка ко второму завтраку,</w:t>
            </w:r>
          </w:p>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Второй завтрак</w:t>
            </w:r>
          </w:p>
        </w:tc>
        <w:tc>
          <w:tcPr>
            <w:tcW w:w="1593" w:type="dxa"/>
          </w:tcPr>
          <w:p w:rsidR="00E26BB7"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10.15-10.30</w:t>
            </w:r>
          </w:p>
        </w:tc>
        <w:tc>
          <w:tcPr>
            <w:tcW w:w="1701" w:type="dxa"/>
          </w:tcPr>
          <w:p w:rsidR="00E26BB7"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10.15-10.30</w:t>
            </w:r>
          </w:p>
        </w:tc>
        <w:tc>
          <w:tcPr>
            <w:tcW w:w="1701" w:type="dxa"/>
          </w:tcPr>
          <w:p w:rsidR="00E26BB7"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10.15-10.30</w:t>
            </w:r>
          </w:p>
        </w:tc>
        <w:tc>
          <w:tcPr>
            <w:tcW w:w="1702" w:type="dxa"/>
          </w:tcPr>
          <w:p w:rsidR="00E26BB7"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10.15-10.30</w:t>
            </w:r>
          </w:p>
        </w:tc>
        <w:tc>
          <w:tcPr>
            <w:tcW w:w="1702" w:type="dxa"/>
          </w:tcPr>
          <w:p w:rsidR="00E26BB7"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10.15-10.30</w:t>
            </w:r>
          </w:p>
        </w:tc>
      </w:tr>
      <w:tr w:rsidR="00F5090F" w:rsidRPr="00F5090F" w:rsidTr="00F5090F">
        <w:tc>
          <w:tcPr>
            <w:tcW w:w="1809"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Подготовка к прогулке , прогулка, игры</w:t>
            </w:r>
          </w:p>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 xml:space="preserve"> на воздухе,</w:t>
            </w:r>
          </w:p>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 xml:space="preserve">самостоятельная </w:t>
            </w:r>
          </w:p>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 xml:space="preserve">деятельность </w:t>
            </w:r>
          </w:p>
        </w:tc>
        <w:tc>
          <w:tcPr>
            <w:tcW w:w="1593"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10.30-12.15</w:t>
            </w:r>
          </w:p>
        </w:tc>
        <w:tc>
          <w:tcPr>
            <w:tcW w:w="1701"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10.30-12.15</w:t>
            </w:r>
            <w:r w:rsidRPr="00F5090F">
              <w:rPr>
                <w:rFonts w:ascii="Times New Roman" w:eastAsiaTheme="minorEastAsia" w:hAnsi="Times New Roman" w:cs="Times New Roman"/>
                <w:sz w:val="20"/>
                <w:lang w:eastAsia="ru-RU"/>
              </w:rPr>
              <w:tab/>
            </w:r>
          </w:p>
        </w:tc>
        <w:tc>
          <w:tcPr>
            <w:tcW w:w="1701"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10.30-12.15</w:t>
            </w:r>
            <w:r w:rsidRPr="00F5090F">
              <w:rPr>
                <w:rFonts w:ascii="Times New Roman" w:eastAsiaTheme="minorEastAsia" w:hAnsi="Times New Roman" w:cs="Times New Roman"/>
                <w:sz w:val="20"/>
                <w:lang w:eastAsia="ru-RU"/>
              </w:rPr>
              <w:tab/>
            </w:r>
          </w:p>
        </w:tc>
        <w:tc>
          <w:tcPr>
            <w:tcW w:w="1702"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10.30-12.15</w:t>
            </w:r>
            <w:r w:rsidRPr="00F5090F">
              <w:rPr>
                <w:rFonts w:ascii="Times New Roman" w:eastAsiaTheme="minorEastAsia" w:hAnsi="Times New Roman" w:cs="Times New Roman"/>
                <w:sz w:val="20"/>
                <w:lang w:eastAsia="ru-RU"/>
              </w:rPr>
              <w:tab/>
            </w:r>
          </w:p>
        </w:tc>
        <w:tc>
          <w:tcPr>
            <w:tcW w:w="1702"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10.30-12.15</w:t>
            </w:r>
            <w:r w:rsidRPr="00F5090F">
              <w:rPr>
                <w:rFonts w:ascii="Times New Roman" w:eastAsiaTheme="minorEastAsia" w:hAnsi="Times New Roman" w:cs="Times New Roman"/>
                <w:sz w:val="20"/>
                <w:lang w:eastAsia="ru-RU"/>
              </w:rPr>
              <w:tab/>
            </w:r>
          </w:p>
        </w:tc>
      </w:tr>
      <w:tr w:rsidR="00F5090F" w:rsidRPr="00F5090F" w:rsidTr="00F5090F">
        <w:tc>
          <w:tcPr>
            <w:tcW w:w="1809"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Возвращение с прогулки, гигиенические процедуры</w:t>
            </w:r>
          </w:p>
        </w:tc>
        <w:tc>
          <w:tcPr>
            <w:tcW w:w="1593"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12.15-12.30</w:t>
            </w:r>
          </w:p>
        </w:tc>
        <w:tc>
          <w:tcPr>
            <w:tcW w:w="1701"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12.15-12.30</w:t>
            </w:r>
          </w:p>
        </w:tc>
        <w:tc>
          <w:tcPr>
            <w:tcW w:w="1701"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12.15-12.30</w:t>
            </w:r>
          </w:p>
        </w:tc>
        <w:tc>
          <w:tcPr>
            <w:tcW w:w="1702"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12.15-12.30</w:t>
            </w:r>
          </w:p>
        </w:tc>
        <w:tc>
          <w:tcPr>
            <w:tcW w:w="1702"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12.15-12.30</w:t>
            </w:r>
          </w:p>
        </w:tc>
      </w:tr>
      <w:tr w:rsidR="00F5090F" w:rsidRPr="00F5090F" w:rsidTr="00F5090F">
        <w:tc>
          <w:tcPr>
            <w:tcW w:w="1809"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Подготовка к обеду,</w:t>
            </w:r>
          </w:p>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обед.</w:t>
            </w:r>
          </w:p>
        </w:tc>
        <w:tc>
          <w:tcPr>
            <w:tcW w:w="1593"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12.30-12.50</w:t>
            </w:r>
          </w:p>
        </w:tc>
        <w:tc>
          <w:tcPr>
            <w:tcW w:w="1701"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12.30-12.50</w:t>
            </w:r>
          </w:p>
        </w:tc>
        <w:tc>
          <w:tcPr>
            <w:tcW w:w="1701"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12.30-12.50</w:t>
            </w:r>
          </w:p>
        </w:tc>
        <w:tc>
          <w:tcPr>
            <w:tcW w:w="1702"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12.30-12.50</w:t>
            </w:r>
          </w:p>
        </w:tc>
        <w:tc>
          <w:tcPr>
            <w:tcW w:w="1702"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12.30-12.50</w:t>
            </w:r>
          </w:p>
        </w:tc>
      </w:tr>
      <w:tr w:rsidR="00F5090F" w:rsidRPr="00F5090F" w:rsidTr="00F5090F">
        <w:tc>
          <w:tcPr>
            <w:tcW w:w="1809"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Подготовка ко сну,</w:t>
            </w:r>
          </w:p>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дневной сон.</w:t>
            </w:r>
          </w:p>
        </w:tc>
        <w:tc>
          <w:tcPr>
            <w:tcW w:w="1593"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12.50-15.00</w:t>
            </w:r>
          </w:p>
        </w:tc>
        <w:tc>
          <w:tcPr>
            <w:tcW w:w="1701"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12.50-15.00</w:t>
            </w:r>
          </w:p>
        </w:tc>
        <w:tc>
          <w:tcPr>
            <w:tcW w:w="1701"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12.50-15.00</w:t>
            </w:r>
          </w:p>
        </w:tc>
        <w:tc>
          <w:tcPr>
            <w:tcW w:w="1702"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12.50-15.00</w:t>
            </w:r>
          </w:p>
        </w:tc>
        <w:tc>
          <w:tcPr>
            <w:tcW w:w="1702"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12.50-15.00</w:t>
            </w:r>
          </w:p>
        </w:tc>
      </w:tr>
      <w:tr w:rsidR="00F5090F" w:rsidRPr="00F5090F" w:rsidTr="00F5090F">
        <w:tc>
          <w:tcPr>
            <w:tcW w:w="1809" w:type="dxa"/>
          </w:tcPr>
          <w:p w:rsidR="00F5090F" w:rsidRPr="00F5090F" w:rsidRDefault="00F5090F" w:rsidP="00F5090F">
            <w:pPr>
              <w:spacing w:line="186" w:lineRule="auto"/>
              <w:ind w:right="-259"/>
              <w:rPr>
                <w:rFonts w:ascii="Times New Roman" w:eastAsiaTheme="minorEastAsia" w:hAnsi="Times New Roman" w:cs="Times New Roman"/>
                <w:sz w:val="20"/>
                <w:lang w:eastAsia="ru-RU"/>
              </w:rPr>
            </w:pPr>
            <w:r w:rsidRPr="00F5090F">
              <w:rPr>
                <w:rFonts w:ascii="Times New Roman" w:eastAsiaTheme="minorEastAsia" w:hAnsi="Times New Roman" w:cs="Times New Roman"/>
                <w:sz w:val="20"/>
                <w:lang w:eastAsia="ru-RU"/>
              </w:rPr>
              <w:t>Постепенный подъем,</w:t>
            </w:r>
          </w:p>
          <w:p w:rsidR="00F5090F" w:rsidRDefault="00F5090F" w:rsidP="00F5090F">
            <w:pPr>
              <w:spacing w:line="186" w:lineRule="auto"/>
              <w:ind w:right="-25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воздушные процедуры, гимнастика после </w:t>
            </w:r>
          </w:p>
          <w:p w:rsidR="00F5090F" w:rsidRPr="00F5090F" w:rsidRDefault="00F5090F" w:rsidP="00F5090F">
            <w:pPr>
              <w:spacing w:line="186" w:lineRule="auto"/>
              <w:ind w:right="-25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сна</w:t>
            </w:r>
          </w:p>
          <w:p w:rsidR="00F5090F" w:rsidRPr="00F5090F" w:rsidRDefault="00F5090F" w:rsidP="00F5090F">
            <w:pPr>
              <w:spacing w:line="186" w:lineRule="auto"/>
              <w:ind w:right="-259"/>
              <w:rPr>
                <w:rFonts w:ascii="Times New Roman" w:eastAsiaTheme="minorEastAsia" w:hAnsi="Times New Roman" w:cs="Times New Roman"/>
                <w:sz w:val="20"/>
                <w:lang w:eastAsia="ru-RU"/>
              </w:rPr>
            </w:pPr>
          </w:p>
        </w:tc>
        <w:tc>
          <w:tcPr>
            <w:tcW w:w="1593"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15.00-15-15.20</w:t>
            </w:r>
          </w:p>
        </w:tc>
        <w:tc>
          <w:tcPr>
            <w:tcW w:w="1701"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15.00-15-15.20</w:t>
            </w:r>
          </w:p>
        </w:tc>
        <w:tc>
          <w:tcPr>
            <w:tcW w:w="1701"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15.00-15-15.20</w:t>
            </w:r>
          </w:p>
        </w:tc>
        <w:tc>
          <w:tcPr>
            <w:tcW w:w="1702"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15.00-15-15.20</w:t>
            </w:r>
          </w:p>
        </w:tc>
        <w:tc>
          <w:tcPr>
            <w:tcW w:w="1702"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15.00-15-15.20</w:t>
            </w:r>
          </w:p>
        </w:tc>
      </w:tr>
      <w:tr w:rsidR="00F5090F" w:rsidRPr="00F5090F" w:rsidTr="00F5090F">
        <w:tc>
          <w:tcPr>
            <w:tcW w:w="1809" w:type="dxa"/>
          </w:tcPr>
          <w:p w:rsidR="00B8657C" w:rsidRPr="00B8657C" w:rsidRDefault="00B8657C" w:rsidP="00B8657C">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Подготовка к</w:t>
            </w:r>
          </w:p>
          <w:p w:rsidR="00F5090F" w:rsidRPr="00F5090F" w:rsidRDefault="00B8657C" w:rsidP="00B8657C">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полднику, полдник.</w:t>
            </w:r>
          </w:p>
        </w:tc>
        <w:tc>
          <w:tcPr>
            <w:tcW w:w="1593"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15.20-15.40</w:t>
            </w:r>
          </w:p>
        </w:tc>
        <w:tc>
          <w:tcPr>
            <w:tcW w:w="1701"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15.20-15.40</w:t>
            </w:r>
          </w:p>
        </w:tc>
        <w:tc>
          <w:tcPr>
            <w:tcW w:w="1701"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15.20-15.40</w:t>
            </w:r>
          </w:p>
        </w:tc>
        <w:tc>
          <w:tcPr>
            <w:tcW w:w="1702"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15.20-15.40</w:t>
            </w:r>
          </w:p>
        </w:tc>
        <w:tc>
          <w:tcPr>
            <w:tcW w:w="1702" w:type="dxa"/>
          </w:tcPr>
          <w:p w:rsidR="00F5090F" w:rsidRPr="00F5090F"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15.20-15.40</w:t>
            </w:r>
          </w:p>
        </w:tc>
      </w:tr>
      <w:tr w:rsidR="00B8657C" w:rsidRPr="00F5090F" w:rsidTr="00F5090F">
        <w:tc>
          <w:tcPr>
            <w:tcW w:w="1809" w:type="dxa"/>
          </w:tcPr>
          <w:p w:rsidR="00B8657C" w:rsidRPr="00B8657C" w:rsidRDefault="00B8657C" w:rsidP="00B8657C">
            <w:pPr>
              <w:spacing w:line="186" w:lineRule="auto"/>
              <w:ind w:right="-25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Самостоятельная деятельность детей</w:t>
            </w:r>
          </w:p>
        </w:tc>
        <w:tc>
          <w:tcPr>
            <w:tcW w:w="1593" w:type="dxa"/>
          </w:tcPr>
          <w:p w:rsidR="00B8657C" w:rsidRDefault="00B8657C" w:rsidP="00F5090F">
            <w:pPr>
              <w:spacing w:line="186" w:lineRule="auto"/>
              <w:ind w:right="-25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15.40-16.00</w:t>
            </w:r>
          </w:p>
        </w:tc>
        <w:tc>
          <w:tcPr>
            <w:tcW w:w="1701" w:type="dxa"/>
          </w:tcPr>
          <w:p w:rsidR="00B8657C" w:rsidRPr="00B8657C"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15.40-16.00</w:t>
            </w:r>
          </w:p>
        </w:tc>
        <w:tc>
          <w:tcPr>
            <w:tcW w:w="1701" w:type="dxa"/>
          </w:tcPr>
          <w:p w:rsidR="00B8657C" w:rsidRPr="00B8657C"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15.40-16.00</w:t>
            </w:r>
          </w:p>
        </w:tc>
        <w:tc>
          <w:tcPr>
            <w:tcW w:w="1702" w:type="dxa"/>
          </w:tcPr>
          <w:p w:rsidR="00B8657C" w:rsidRPr="00B8657C"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15.40-16.00</w:t>
            </w:r>
          </w:p>
        </w:tc>
        <w:tc>
          <w:tcPr>
            <w:tcW w:w="1702" w:type="dxa"/>
          </w:tcPr>
          <w:p w:rsidR="00B8657C" w:rsidRPr="00B8657C"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15.40-16.00</w:t>
            </w:r>
          </w:p>
        </w:tc>
      </w:tr>
      <w:tr w:rsidR="00B8657C" w:rsidRPr="00F5090F" w:rsidTr="00F5090F">
        <w:tc>
          <w:tcPr>
            <w:tcW w:w="1809" w:type="dxa"/>
          </w:tcPr>
          <w:p w:rsidR="00B8657C" w:rsidRPr="00B8657C" w:rsidRDefault="00B8657C" w:rsidP="00B8657C">
            <w:pPr>
              <w:spacing w:line="186" w:lineRule="auto"/>
              <w:ind w:right="-25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Подготовка к прогулке. Прогулка, уход детей домой</w:t>
            </w:r>
          </w:p>
        </w:tc>
        <w:tc>
          <w:tcPr>
            <w:tcW w:w="1593" w:type="dxa"/>
          </w:tcPr>
          <w:p w:rsidR="00B8657C" w:rsidRDefault="00B8657C" w:rsidP="00F5090F">
            <w:pPr>
              <w:spacing w:line="186" w:lineRule="auto"/>
              <w:ind w:right="-25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16.00-17.30</w:t>
            </w:r>
          </w:p>
        </w:tc>
        <w:tc>
          <w:tcPr>
            <w:tcW w:w="1701" w:type="dxa"/>
          </w:tcPr>
          <w:p w:rsidR="00B8657C" w:rsidRPr="00B8657C"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16.00-17.30</w:t>
            </w:r>
          </w:p>
        </w:tc>
        <w:tc>
          <w:tcPr>
            <w:tcW w:w="1701" w:type="dxa"/>
          </w:tcPr>
          <w:p w:rsidR="00B8657C" w:rsidRPr="00B8657C"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16.00-17.30</w:t>
            </w:r>
          </w:p>
        </w:tc>
        <w:tc>
          <w:tcPr>
            <w:tcW w:w="1702" w:type="dxa"/>
          </w:tcPr>
          <w:p w:rsidR="00B8657C" w:rsidRPr="00B8657C"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16.00-17.30</w:t>
            </w:r>
          </w:p>
        </w:tc>
        <w:tc>
          <w:tcPr>
            <w:tcW w:w="1702" w:type="dxa"/>
          </w:tcPr>
          <w:p w:rsidR="00B8657C" w:rsidRPr="00B8657C" w:rsidRDefault="00B8657C" w:rsidP="00F5090F">
            <w:pPr>
              <w:spacing w:line="186" w:lineRule="auto"/>
              <w:ind w:right="-259"/>
              <w:rPr>
                <w:rFonts w:ascii="Times New Roman" w:eastAsiaTheme="minorEastAsia" w:hAnsi="Times New Roman" w:cs="Times New Roman"/>
                <w:sz w:val="20"/>
                <w:lang w:eastAsia="ru-RU"/>
              </w:rPr>
            </w:pPr>
            <w:r w:rsidRPr="00B8657C">
              <w:rPr>
                <w:rFonts w:ascii="Times New Roman" w:eastAsiaTheme="minorEastAsia" w:hAnsi="Times New Roman" w:cs="Times New Roman"/>
                <w:sz w:val="20"/>
                <w:lang w:eastAsia="ru-RU"/>
              </w:rPr>
              <w:t>16.00-17.30</w:t>
            </w:r>
          </w:p>
        </w:tc>
      </w:tr>
    </w:tbl>
    <w:p w:rsidR="00425A70" w:rsidRPr="00F5090F" w:rsidRDefault="001E2667" w:rsidP="00F5090F">
      <w:pPr>
        <w:spacing w:line="186" w:lineRule="auto"/>
        <w:ind w:right="-259"/>
        <w:rPr>
          <w:rFonts w:ascii="Times New Roman" w:eastAsiaTheme="minorEastAsia" w:hAnsi="Times New Roman" w:cs="Times New Roman"/>
          <w:szCs w:val="24"/>
          <w:lang w:eastAsia="ru-RU"/>
        </w:rPr>
      </w:pPr>
      <w:r w:rsidRPr="00F5090F">
        <w:rPr>
          <w:rFonts w:ascii="Times New Roman" w:eastAsiaTheme="minorEastAsia" w:hAnsi="Times New Roman" w:cs="Times New Roman"/>
          <w:sz w:val="20"/>
          <w:lang w:eastAsia="ru-RU"/>
        </w:rPr>
        <w:tab/>
      </w:r>
      <w:r w:rsidRPr="00F5090F">
        <w:rPr>
          <w:rFonts w:ascii="Times New Roman" w:eastAsiaTheme="minorEastAsia" w:hAnsi="Times New Roman" w:cs="Times New Roman"/>
          <w:sz w:val="20"/>
          <w:lang w:eastAsia="ru-RU"/>
        </w:rPr>
        <w:tab/>
      </w:r>
      <w:r w:rsidRPr="00F5090F">
        <w:rPr>
          <w:rFonts w:ascii="Times New Roman" w:eastAsiaTheme="minorEastAsia" w:hAnsi="Times New Roman" w:cs="Times New Roman"/>
          <w:sz w:val="20"/>
          <w:lang w:eastAsia="ru-RU"/>
        </w:rPr>
        <w:tab/>
      </w:r>
      <w:r w:rsidRPr="00F5090F">
        <w:rPr>
          <w:rFonts w:ascii="Times New Roman" w:eastAsiaTheme="minorEastAsia" w:hAnsi="Times New Roman" w:cs="Times New Roman"/>
          <w:sz w:val="20"/>
          <w:lang w:eastAsia="ru-RU"/>
        </w:rPr>
        <w:tab/>
      </w:r>
      <w:r w:rsidR="00425A70" w:rsidRPr="00F5090F">
        <w:rPr>
          <w:rFonts w:ascii="Times New Roman" w:eastAsiaTheme="minorEastAsia" w:hAnsi="Times New Roman" w:cs="Times New Roman"/>
          <w:sz w:val="20"/>
          <w:lang w:eastAsia="ru-RU"/>
        </w:rPr>
        <w:br w:type="page"/>
      </w:r>
    </w:p>
    <w:p w:rsidR="003562FA" w:rsidRPr="00F5090F" w:rsidRDefault="003562FA" w:rsidP="00F5090F">
      <w:pPr>
        <w:rPr>
          <w:rFonts w:ascii="Times New Roman" w:eastAsiaTheme="minorEastAsia" w:hAnsi="Times New Roman" w:cs="Times New Roman"/>
          <w:sz w:val="20"/>
          <w:lang w:eastAsia="ru-RU"/>
        </w:rPr>
        <w:sectPr w:rsidR="003562FA" w:rsidRPr="00F5090F">
          <w:pgSz w:w="11900" w:h="16836"/>
          <w:pgMar w:top="1440" w:right="568" w:bottom="398" w:left="1340" w:header="0" w:footer="0" w:gutter="0"/>
          <w:cols w:space="720" w:equalWidth="0">
            <w:col w:w="10000"/>
          </w:cols>
        </w:sectPr>
      </w:pPr>
    </w:p>
    <w:p w:rsidR="00025077" w:rsidRPr="00F5090F" w:rsidRDefault="00025077" w:rsidP="00F5090F">
      <w:pPr>
        <w:spacing w:line="20" w:lineRule="exact"/>
        <w:rPr>
          <w:rFonts w:ascii="Times New Roman" w:eastAsiaTheme="minorEastAsia" w:hAnsi="Times New Roman" w:cs="Times New Roman"/>
          <w:sz w:val="18"/>
          <w:szCs w:val="20"/>
          <w:lang w:eastAsia="ru-RU"/>
        </w:rPr>
      </w:pPr>
      <w:r w:rsidRPr="00F5090F">
        <w:rPr>
          <w:rFonts w:ascii="Times New Roman" w:eastAsiaTheme="minorEastAsia" w:hAnsi="Times New Roman" w:cs="Times New Roman"/>
          <w:noProof/>
          <w:sz w:val="18"/>
          <w:szCs w:val="20"/>
          <w:lang w:eastAsia="ru-RU"/>
        </w:rPr>
        <w:lastRenderedPageBreak/>
        <mc:AlternateContent>
          <mc:Choice Requires="wps">
            <w:drawing>
              <wp:anchor distT="0" distB="0" distL="114300" distR="114300" simplePos="0" relativeHeight="251665408" behindDoc="1" locked="0" layoutInCell="0" allowOverlap="1" wp14:anchorId="615D94B1" wp14:editId="5E1E4389">
                <wp:simplePos x="0" y="0"/>
                <wp:positionH relativeFrom="column">
                  <wp:posOffset>511810</wp:posOffset>
                </wp:positionH>
                <wp:positionV relativeFrom="paragraph">
                  <wp:posOffset>-1424940</wp:posOffset>
                </wp:positionV>
                <wp:extent cx="12700" cy="12700"/>
                <wp:effectExtent l="0" t="0" r="0" b="0"/>
                <wp:wrapNone/>
                <wp:docPr id="216"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54" o:spid="_x0000_s1026" style="position:absolute;margin-left:40.3pt;margin-top:-112.2pt;width:1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" o:allowincell="f" fillcolor="black" stroked="f">
                <v:path arrowok="t"/>
              </v:rect>
            </w:pict>
          </mc:Fallback>
        </mc:AlternateContent>
      </w:r>
    </w:p>
    <w:p w:rsidR="00A443CB" w:rsidRPr="00A443CB" w:rsidRDefault="00A443CB" w:rsidP="00A443CB">
      <w:pPr>
        <w:spacing w:line="200" w:lineRule="exact"/>
        <w:rPr>
          <w:rFonts w:ascii="Times New Roman" w:eastAsiaTheme="minorEastAsia" w:hAnsi="Times New Roman" w:cs="Times New Roman"/>
          <w:b/>
          <w:sz w:val="28"/>
          <w:szCs w:val="20"/>
          <w:lang w:eastAsia="ru-RU"/>
        </w:rPr>
      </w:pPr>
      <w:r w:rsidRPr="00A443CB">
        <w:rPr>
          <w:rFonts w:ascii="Times New Roman" w:eastAsiaTheme="minorEastAsia" w:hAnsi="Times New Roman" w:cs="Times New Roman"/>
          <w:b/>
          <w:sz w:val="28"/>
          <w:szCs w:val="20"/>
          <w:lang w:eastAsia="ru-RU"/>
        </w:rPr>
        <w:t>3.7. ЧАСТЬ, ФОРМИРУЕМАЯ УЧАСТНИКАМИ ОБРАЗОВАТЕЛЬНЫХ</w:t>
      </w:r>
    </w:p>
    <w:p w:rsidR="00025077" w:rsidRPr="00A443CB" w:rsidRDefault="00A443CB" w:rsidP="00A443CB">
      <w:pPr>
        <w:spacing w:line="200" w:lineRule="exact"/>
        <w:rPr>
          <w:rFonts w:ascii="Times New Roman" w:eastAsiaTheme="minorEastAsia" w:hAnsi="Times New Roman" w:cs="Times New Roman"/>
          <w:b/>
          <w:sz w:val="28"/>
          <w:szCs w:val="20"/>
          <w:lang w:eastAsia="ru-RU"/>
        </w:rPr>
      </w:pPr>
      <w:r w:rsidRPr="00A443CB">
        <w:rPr>
          <w:rFonts w:ascii="Times New Roman" w:eastAsiaTheme="minorEastAsia" w:hAnsi="Times New Roman" w:cs="Times New Roman"/>
          <w:b/>
          <w:sz w:val="28"/>
          <w:szCs w:val="20"/>
          <w:lang w:eastAsia="ru-RU"/>
        </w:rPr>
        <w:t>ОТНОШЕНИЙ</w:t>
      </w:r>
    </w:p>
    <w:p w:rsidR="00025077" w:rsidRPr="00A443CB" w:rsidRDefault="00025077" w:rsidP="00F5090F">
      <w:pPr>
        <w:spacing w:line="200" w:lineRule="exact"/>
        <w:rPr>
          <w:rFonts w:ascii="Times New Roman" w:eastAsiaTheme="minorEastAsia" w:hAnsi="Times New Roman" w:cs="Times New Roman"/>
          <w:b/>
          <w:sz w:val="28"/>
          <w:szCs w:val="20"/>
          <w:lang w:eastAsia="ru-RU"/>
        </w:rPr>
      </w:pPr>
    </w:p>
    <w:p w:rsidR="00A443CB" w:rsidRPr="00A443CB" w:rsidRDefault="00A443CB" w:rsidP="00A443CB">
      <w:pPr>
        <w:rPr>
          <w:rFonts w:ascii="Times New Roman" w:eastAsiaTheme="minorEastAsia" w:hAnsi="Times New Roman" w:cs="Times New Roman"/>
          <w:sz w:val="24"/>
          <w:szCs w:val="24"/>
          <w:lang w:eastAsia="ru-RU"/>
        </w:rPr>
      </w:pPr>
      <w:r w:rsidRPr="00A443CB">
        <w:rPr>
          <w:rFonts w:ascii="Times New Roman" w:eastAsiaTheme="minorEastAsia" w:hAnsi="Times New Roman" w:cs="Times New Roman"/>
          <w:sz w:val="24"/>
          <w:szCs w:val="24"/>
          <w:lang w:eastAsia="ru-RU"/>
        </w:rPr>
        <w:t>Образовательный процесс построен на календарно - тематическом принципе с учетом интеграции образовательных областей. Организационной основой реализации комплексно-тематического принципа построения Программы является календарно-тематическое планирование и календарь традиционных со</w:t>
      </w:r>
      <w:r w:rsidR="00AA5877">
        <w:rPr>
          <w:rFonts w:ascii="Times New Roman" w:eastAsiaTheme="minorEastAsia" w:hAnsi="Times New Roman" w:cs="Times New Roman"/>
          <w:sz w:val="24"/>
          <w:szCs w:val="24"/>
          <w:lang w:eastAsia="ru-RU"/>
        </w:rPr>
        <w:t>бытий, праздников, мероприятий.</w:t>
      </w:r>
    </w:p>
    <w:p w:rsidR="00A443CB" w:rsidRPr="00A443CB" w:rsidRDefault="00A443CB" w:rsidP="00A443CB">
      <w:pPr>
        <w:rPr>
          <w:rFonts w:ascii="Times New Roman" w:eastAsiaTheme="minorEastAsia" w:hAnsi="Times New Roman" w:cs="Times New Roman"/>
          <w:sz w:val="24"/>
          <w:szCs w:val="24"/>
          <w:lang w:eastAsia="ru-RU"/>
        </w:rPr>
      </w:pPr>
      <w:r w:rsidRPr="00A443CB">
        <w:rPr>
          <w:rFonts w:ascii="Times New Roman" w:eastAsiaTheme="minorEastAsia" w:hAnsi="Times New Roman" w:cs="Times New Roman"/>
          <w:sz w:val="24"/>
          <w:szCs w:val="24"/>
          <w:lang w:eastAsia="ru-RU"/>
        </w:rPr>
        <w:t>Образовательный процесс строится вокруг одной центральной темы, дает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A443CB" w:rsidRPr="00A443CB" w:rsidRDefault="00A443CB" w:rsidP="00A443CB">
      <w:pPr>
        <w:rPr>
          <w:rFonts w:ascii="Times New Roman" w:eastAsiaTheme="minorEastAsia" w:hAnsi="Times New Roman" w:cs="Times New Roman"/>
          <w:b/>
          <w:sz w:val="28"/>
          <w:szCs w:val="24"/>
          <w:lang w:eastAsia="ru-RU"/>
        </w:rPr>
      </w:pPr>
      <w:r w:rsidRPr="00A443CB">
        <w:rPr>
          <w:rFonts w:ascii="Times New Roman" w:eastAsiaTheme="minorEastAsia" w:hAnsi="Times New Roman" w:cs="Times New Roman"/>
          <w:b/>
          <w:sz w:val="28"/>
          <w:szCs w:val="24"/>
          <w:lang w:eastAsia="ru-RU"/>
        </w:rPr>
        <w:t xml:space="preserve"> 3.7.1. Календарный учебный график</w:t>
      </w:r>
    </w:p>
    <w:p w:rsidR="00A443CB" w:rsidRPr="00A443CB" w:rsidRDefault="00A443CB" w:rsidP="00A443CB">
      <w:pPr>
        <w:spacing w:line="189" w:lineRule="auto"/>
        <w:ind w:left="260" w:right="860" w:firstLine="708"/>
        <w:jc w:val="both"/>
        <w:rPr>
          <w:rFonts w:ascii="Times New Roman" w:eastAsiaTheme="minorEastAsia" w:hAnsi="Times New Roman" w:cs="Times New Roman"/>
          <w:sz w:val="24"/>
          <w:szCs w:val="24"/>
          <w:lang w:eastAsia="ru-RU"/>
        </w:rPr>
      </w:pPr>
      <w:r w:rsidRPr="00A443CB">
        <w:rPr>
          <w:rFonts w:ascii="Times New Roman" w:eastAsia="Gabriola" w:hAnsi="Times New Roman" w:cs="Times New Roman"/>
          <w:sz w:val="24"/>
          <w:szCs w:val="24"/>
          <w:lang w:eastAsia="ru-RU"/>
        </w:rPr>
        <w:t>Учебный год начинается с 1 сентября и заканчивается 31 мая. Продолжительность учебного года 36 недель. Детский сад работает в режиме пятидневной рабочей недели.</w:t>
      </w:r>
    </w:p>
    <w:p w:rsidR="00A443CB" w:rsidRPr="00A443CB" w:rsidRDefault="00A443CB" w:rsidP="00A443CB">
      <w:pPr>
        <w:spacing w:line="185" w:lineRule="auto"/>
        <w:ind w:left="980"/>
        <w:rPr>
          <w:rFonts w:ascii="Times New Roman" w:eastAsiaTheme="minorEastAsia" w:hAnsi="Times New Roman" w:cs="Times New Roman"/>
          <w:sz w:val="24"/>
          <w:szCs w:val="24"/>
          <w:lang w:eastAsia="ru-RU"/>
        </w:rPr>
      </w:pPr>
      <w:r w:rsidRPr="00A443CB">
        <w:rPr>
          <w:rFonts w:ascii="Times New Roman" w:eastAsia="Gabriola" w:hAnsi="Times New Roman" w:cs="Times New Roman"/>
          <w:sz w:val="24"/>
          <w:szCs w:val="24"/>
          <w:lang w:eastAsia="ru-RU"/>
        </w:rPr>
        <w:t>Летний оздор</w:t>
      </w:r>
      <w:r>
        <w:rPr>
          <w:rFonts w:ascii="Times New Roman" w:eastAsia="Gabriola" w:hAnsi="Times New Roman" w:cs="Times New Roman"/>
          <w:sz w:val="24"/>
          <w:szCs w:val="24"/>
          <w:lang w:eastAsia="ru-RU"/>
        </w:rPr>
        <w:t>овительный период: с 01.06. 2019 г. по 31.08.2019</w:t>
      </w:r>
      <w:r w:rsidRPr="00A443CB">
        <w:rPr>
          <w:rFonts w:ascii="Times New Roman" w:eastAsia="Gabriola" w:hAnsi="Times New Roman" w:cs="Times New Roman"/>
          <w:sz w:val="24"/>
          <w:szCs w:val="24"/>
          <w:lang w:eastAsia="ru-RU"/>
        </w:rPr>
        <w:t xml:space="preserve"> г.</w:t>
      </w:r>
    </w:p>
    <w:p w:rsidR="00A443CB" w:rsidRDefault="00A443CB" w:rsidP="00A443CB">
      <w:pPr>
        <w:spacing w:line="184" w:lineRule="auto"/>
        <w:ind w:left="980"/>
        <w:rPr>
          <w:rFonts w:ascii="Times New Roman" w:eastAsia="Gabriola" w:hAnsi="Times New Roman" w:cs="Times New Roman"/>
          <w:sz w:val="24"/>
          <w:szCs w:val="24"/>
          <w:lang w:eastAsia="ru-RU"/>
        </w:rPr>
      </w:pPr>
      <w:r w:rsidRPr="00A443CB">
        <w:rPr>
          <w:rFonts w:ascii="Times New Roman" w:eastAsia="Gabriola" w:hAnsi="Times New Roman" w:cs="Times New Roman"/>
          <w:b/>
          <w:bCs/>
          <w:sz w:val="24"/>
          <w:szCs w:val="24"/>
          <w:lang w:eastAsia="ru-RU"/>
        </w:rPr>
        <w:t xml:space="preserve">Численность обучающихся </w:t>
      </w:r>
      <w:r>
        <w:rPr>
          <w:rFonts w:ascii="Times New Roman" w:eastAsia="Gabriola" w:hAnsi="Times New Roman" w:cs="Times New Roman"/>
          <w:sz w:val="24"/>
          <w:szCs w:val="24"/>
          <w:lang w:eastAsia="ru-RU"/>
        </w:rPr>
        <w:t>дошкольной группы - 25</w:t>
      </w:r>
      <w:r w:rsidRPr="00A443CB">
        <w:rPr>
          <w:rFonts w:ascii="Times New Roman" w:eastAsia="Gabriola" w:hAnsi="Times New Roman" w:cs="Times New Roman"/>
          <w:sz w:val="24"/>
          <w:szCs w:val="24"/>
          <w:lang w:eastAsia="ru-RU"/>
        </w:rPr>
        <w:t xml:space="preserve"> детей</w:t>
      </w:r>
    </w:p>
    <w:p w:rsidR="008C03CB" w:rsidRPr="008C03CB" w:rsidRDefault="008C03CB" w:rsidP="008C03CB">
      <w:pPr>
        <w:tabs>
          <w:tab w:val="left" w:pos="360"/>
        </w:tabs>
        <w:spacing w:after="0" w:line="240" w:lineRule="auto"/>
        <w:rPr>
          <w:rFonts w:eastAsia="Times New Roman"/>
          <w:b/>
          <w:bCs/>
          <w:sz w:val="24"/>
          <w:szCs w:val="24"/>
          <w:lang w:eastAsia="ru-RU"/>
        </w:rPr>
      </w:pPr>
      <w:r>
        <w:rPr>
          <w:rFonts w:ascii="Times New Roman" w:eastAsia="Times New Roman" w:hAnsi="Times New Roman" w:cs="Times New Roman"/>
          <w:b/>
          <w:bCs/>
          <w:sz w:val="24"/>
          <w:szCs w:val="24"/>
          <w:lang w:eastAsia="ru-RU"/>
        </w:rPr>
        <w:t xml:space="preserve">              </w:t>
      </w:r>
      <w:r w:rsidRPr="008C03CB">
        <w:rPr>
          <w:rFonts w:ascii="Times New Roman" w:eastAsia="Times New Roman" w:hAnsi="Times New Roman" w:cs="Times New Roman"/>
          <w:b/>
          <w:bCs/>
          <w:sz w:val="24"/>
          <w:szCs w:val="24"/>
          <w:lang w:eastAsia="ru-RU"/>
        </w:rPr>
        <w:t>Направленность и возрастной состав групп</w:t>
      </w:r>
    </w:p>
    <w:p w:rsidR="008C03CB" w:rsidRPr="008C03CB" w:rsidRDefault="008C03CB" w:rsidP="00AA5877">
      <w:pPr>
        <w:spacing w:line="236" w:lineRule="auto"/>
        <w:ind w:left="120"/>
        <w:rPr>
          <w:rFonts w:eastAsiaTheme="minorEastAsia"/>
          <w:sz w:val="20"/>
          <w:szCs w:val="20"/>
          <w:lang w:eastAsia="ru-RU"/>
        </w:rPr>
      </w:pPr>
      <w:r>
        <w:rPr>
          <w:rFonts w:ascii="Times New Roman" w:eastAsia="Times New Roman" w:hAnsi="Times New Roman" w:cs="Times New Roman"/>
          <w:sz w:val="24"/>
          <w:szCs w:val="24"/>
          <w:lang w:eastAsia="ru-RU"/>
        </w:rPr>
        <w:t>Функционирует 1  разновозрастная группа</w:t>
      </w:r>
      <w:r w:rsidRPr="008C03CB">
        <w:rPr>
          <w:rFonts w:ascii="Times New Roman" w:eastAsia="Times New Roman" w:hAnsi="Times New Roman" w:cs="Times New Roman"/>
          <w:sz w:val="24"/>
          <w:szCs w:val="24"/>
          <w:lang w:eastAsia="ru-RU"/>
        </w:rPr>
        <w:t xml:space="preserve"> общеразвивающей направленности:</w:t>
      </w:r>
    </w:p>
    <w:p w:rsidR="008C03CB" w:rsidRPr="008C03CB" w:rsidRDefault="00AA5877" w:rsidP="008C03CB">
      <w:pPr>
        <w:numPr>
          <w:ilvl w:val="1"/>
          <w:numId w:val="154"/>
        </w:numPr>
        <w:tabs>
          <w:tab w:val="left" w:pos="840"/>
        </w:tabs>
        <w:spacing w:after="0" w:line="240" w:lineRule="auto"/>
        <w:rPr>
          <w:rFonts w:ascii="Symbol" w:eastAsia="Symbol" w:hAnsi="Symbol" w:cs="Symbol"/>
          <w:sz w:val="24"/>
          <w:szCs w:val="24"/>
          <w:lang w:eastAsia="ru-RU"/>
        </w:rPr>
      </w:pPr>
      <w:r>
        <w:rPr>
          <w:rFonts w:ascii="Times New Roman" w:eastAsia="Times New Roman" w:hAnsi="Times New Roman" w:cs="Times New Roman"/>
          <w:sz w:val="24"/>
          <w:szCs w:val="24"/>
          <w:lang w:eastAsia="ru-RU"/>
        </w:rPr>
        <w:t xml:space="preserve">от 2 </w:t>
      </w:r>
      <w:r w:rsidR="008C03CB">
        <w:rPr>
          <w:rFonts w:ascii="Times New Roman" w:eastAsia="Times New Roman" w:hAnsi="Times New Roman" w:cs="Times New Roman"/>
          <w:sz w:val="24"/>
          <w:szCs w:val="24"/>
          <w:lang w:eastAsia="ru-RU"/>
        </w:rPr>
        <w:t xml:space="preserve"> до 3 лет (первая младшая подгруппа) -2 ребёнка</w:t>
      </w:r>
      <w:r w:rsidR="008C03CB" w:rsidRPr="008C03CB">
        <w:rPr>
          <w:rFonts w:ascii="Times New Roman" w:eastAsia="Times New Roman" w:hAnsi="Times New Roman" w:cs="Times New Roman"/>
          <w:sz w:val="24"/>
          <w:szCs w:val="24"/>
          <w:lang w:eastAsia="ru-RU"/>
        </w:rPr>
        <w:t>;</w:t>
      </w:r>
    </w:p>
    <w:p w:rsidR="008C03CB" w:rsidRPr="008C03CB" w:rsidRDefault="008C03CB" w:rsidP="008C03CB">
      <w:pPr>
        <w:numPr>
          <w:ilvl w:val="1"/>
          <w:numId w:val="154"/>
        </w:numPr>
        <w:tabs>
          <w:tab w:val="left" w:pos="840"/>
        </w:tabs>
        <w:spacing w:after="0" w:line="238" w:lineRule="auto"/>
        <w:rPr>
          <w:rFonts w:ascii="Symbol" w:eastAsia="Symbol" w:hAnsi="Symbol" w:cs="Symbol"/>
          <w:sz w:val="24"/>
          <w:szCs w:val="24"/>
          <w:lang w:eastAsia="ru-RU"/>
        </w:rPr>
      </w:pPr>
      <w:r>
        <w:rPr>
          <w:rFonts w:ascii="Times New Roman" w:eastAsia="Times New Roman" w:hAnsi="Times New Roman" w:cs="Times New Roman"/>
          <w:sz w:val="24"/>
          <w:szCs w:val="24"/>
          <w:lang w:eastAsia="ru-RU"/>
        </w:rPr>
        <w:t>от 3 лет до 4</w:t>
      </w:r>
      <w:r w:rsidRPr="008C03CB">
        <w:rPr>
          <w:rFonts w:ascii="Times New Roman" w:eastAsia="Times New Roman" w:hAnsi="Times New Roman" w:cs="Times New Roman"/>
          <w:sz w:val="24"/>
          <w:szCs w:val="24"/>
          <w:lang w:eastAsia="ru-RU"/>
        </w:rPr>
        <w:t xml:space="preserve"> лет </w:t>
      </w:r>
      <w:r>
        <w:rPr>
          <w:rFonts w:ascii="Times New Roman" w:eastAsia="Times New Roman" w:hAnsi="Times New Roman" w:cs="Times New Roman"/>
          <w:sz w:val="24"/>
          <w:szCs w:val="24"/>
          <w:lang w:eastAsia="ru-RU"/>
        </w:rPr>
        <w:t>(вторая младшая подгруппа) – 10 детей;</w:t>
      </w:r>
    </w:p>
    <w:p w:rsidR="008C03CB" w:rsidRPr="008C03CB" w:rsidRDefault="008C03CB" w:rsidP="008C03CB">
      <w:pPr>
        <w:numPr>
          <w:ilvl w:val="1"/>
          <w:numId w:val="154"/>
        </w:numPr>
        <w:tabs>
          <w:tab w:val="left" w:pos="840"/>
        </w:tabs>
        <w:spacing w:after="0" w:line="238" w:lineRule="auto"/>
        <w:rPr>
          <w:rFonts w:ascii="Symbol" w:eastAsia="Symbol" w:hAnsi="Symbol" w:cs="Symbol"/>
          <w:sz w:val="24"/>
          <w:szCs w:val="24"/>
          <w:lang w:eastAsia="ru-RU"/>
        </w:rPr>
      </w:pPr>
      <w:r>
        <w:rPr>
          <w:rFonts w:ascii="Times New Roman" w:eastAsia="Times New Roman" w:hAnsi="Times New Roman" w:cs="Times New Roman"/>
          <w:sz w:val="24"/>
          <w:szCs w:val="24"/>
          <w:lang w:eastAsia="ru-RU"/>
        </w:rPr>
        <w:t>от 4лет до 5 лет</w:t>
      </w:r>
      <w:r w:rsidR="00AA5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(средняя подгруппа) – 3 ребёнка;</w:t>
      </w:r>
    </w:p>
    <w:p w:rsidR="008C03CB" w:rsidRPr="008C03CB" w:rsidRDefault="008C03CB" w:rsidP="008C03CB">
      <w:pPr>
        <w:numPr>
          <w:ilvl w:val="1"/>
          <w:numId w:val="154"/>
        </w:numPr>
        <w:tabs>
          <w:tab w:val="left" w:pos="840"/>
        </w:tabs>
        <w:spacing w:after="0" w:line="238" w:lineRule="auto"/>
        <w:rPr>
          <w:rFonts w:ascii="Symbol" w:eastAsia="Symbol" w:hAnsi="Symbol" w:cs="Symbol"/>
          <w:sz w:val="24"/>
          <w:szCs w:val="24"/>
          <w:lang w:eastAsia="ru-RU"/>
        </w:rPr>
      </w:pPr>
      <w:r>
        <w:rPr>
          <w:rFonts w:ascii="Times New Roman" w:eastAsia="Times New Roman" w:hAnsi="Times New Roman" w:cs="Times New Roman"/>
          <w:sz w:val="24"/>
          <w:szCs w:val="24"/>
          <w:lang w:eastAsia="ru-RU"/>
        </w:rPr>
        <w:t>от</w:t>
      </w:r>
      <w:r w:rsidR="00AA5877">
        <w:rPr>
          <w:rFonts w:ascii="Times New Roman" w:eastAsia="Times New Roman" w:hAnsi="Times New Roman" w:cs="Times New Roman"/>
          <w:sz w:val="24"/>
          <w:szCs w:val="24"/>
          <w:lang w:eastAsia="ru-RU"/>
        </w:rPr>
        <w:t xml:space="preserve"> 5 до 6 лет (старшая подгруппа) </w:t>
      </w:r>
      <w:r>
        <w:rPr>
          <w:rFonts w:ascii="Times New Roman" w:eastAsia="Times New Roman" w:hAnsi="Times New Roman" w:cs="Times New Roman"/>
          <w:sz w:val="24"/>
          <w:szCs w:val="24"/>
          <w:lang w:eastAsia="ru-RU"/>
        </w:rPr>
        <w:t xml:space="preserve"> -6 детей;</w:t>
      </w:r>
    </w:p>
    <w:p w:rsidR="008C03CB" w:rsidRPr="008C03CB" w:rsidRDefault="008C03CB" w:rsidP="008C03CB">
      <w:pPr>
        <w:numPr>
          <w:ilvl w:val="1"/>
          <w:numId w:val="154"/>
        </w:numPr>
        <w:tabs>
          <w:tab w:val="left" w:pos="840"/>
        </w:tabs>
        <w:spacing w:after="0" w:line="238" w:lineRule="auto"/>
        <w:rPr>
          <w:rFonts w:ascii="Symbol" w:eastAsia="Symbol" w:hAnsi="Symbol" w:cs="Symbol"/>
          <w:sz w:val="24"/>
          <w:szCs w:val="24"/>
          <w:lang w:eastAsia="ru-RU"/>
        </w:rPr>
      </w:pPr>
      <w:r>
        <w:rPr>
          <w:rFonts w:ascii="Times New Roman" w:eastAsia="Times New Roman" w:hAnsi="Times New Roman" w:cs="Times New Roman"/>
          <w:sz w:val="24"/>
          <w:szCs w:val="24"/>
          <w:lang w:eastAsia="ru-RU"/>
        </w:rPr>
        <w:t>от 6лет до 8 лет (подготовительная подгруппа) -4 ребёнка.</w:t>
      </w:r>
    </w:p>
    <w:p w:rsidR="008C03CB" w:rsidRDefault="008C03CB" w:rsidP="00A443CB">
      <w:pPr>
        <w:spacing w:line="184" w:lineRule="auto"/>
        <w:ind w:left="980"/>
        <w:rPr>
          <w:rFonts w:ascii="Times New Roman" w:eastAsia="Gabriola" w:hAnsi="Times New Roman" w:cs="Times New Roman"/>
          <w:sz w:val="24"/>
          <w:szCs w:val="24"/>
          <w:lang w:eastAsia="ru-RU"/>
        </w:rPr>
      </w:pPr>
    </w:p>
    <w:p w:rsidR="008C03CB" w:rsidRPr="00A443CB" w:rsidRDefault="008C03CB" w:rsidP="00A443CB">
      <w:pPr>
        <w:spacing w:line="184" w:lineRule="auto"/>
        <w:ind w:left="980"/>
        <w:rPr>
          <w:rFonts w:ascii="Times New Roman" w:eastAsiaTheme="minorEastAsia" w:hAnsi="Times New Roman" w:cs="Times New Roman"/>
          <w:sz w:val="24"/>
          <w:szCs w:val="24"/>
          <w:lang w:eastAsia="ru-RU"/>
        </w:rPr>
      </w:pPr>
    </w:p>
    <w:p w:rsidR="00A443CB" w:rsidRPr="00A443CB" w:rsidRDefault="00A443CB" w:rsidP="00A443CB">
      <w:pPr>
        <w:spacing w:line="200" w:lineRule="exact"/>
        <w:rPr>
          <w:rFonts w:ascii="Times New Roman" w:eastAsiaTheme="minorEastAsia" w:hAnsi="Times New Roman" w:cs="Times New Roman"/>
          <w:sz w:val="24"/>
          <w:szCs w:val="24"/>
          <w:lang w:eastAsia="ru-RU"/>
        </w:rPr>
      </w:pPr>
    </w:p>
    <w:p w:rsidR="00A443CB" w:rsidRPr="00A443CB" w:rsidRDefault="00A443CB" w:rsidP="00A443CB">
      <w:pPr>
        <w:spacing w:line="200" w:lineRule="exact"/>
        <w:rPr>
          <w:rFonts w:ascii="Times New Roman" w:eastAsiaTheme="minorEastAsia" w:hAnsi="Times New Roman" w:cs="Times New Roman"/>
          <w:sz w:val="24"/>
          <w:szCs w:val="24"/>
          <w:lang w:eastAsia="ru-RU"/>
        </w:rPr>
      </w:pPr>
    </w:p>
    <w:p w:rsidR="00A443CB" w:rsidRPr="00A443CB" w:rsidRDefault="00A443CB" w:rsidP="00A443CB">
      <w:pPr>
        <w:spacing w:line="200" w:lineRule="exact"/>
        <w:rPr>
          <w:rFonts w:ascii="Times New Roman" w:eastAsiaTheme="minorEastAsia" w:hAnsi="Times New Roman" w:cs="Times New Roman"/>
          <w:sz w:val="24"/>
          <w:szCs w:val="24"/>
          <w:lang w:eastAsia="ru-RU"/>
        </w:rPr>
      </w:pPr>
    </w:p>
    <w:p w:rsidR="00A443CB" w:rsidRPr="00A443CB" w:rsidRDefault="00A443CB" w:rsidP="00A443CB">
      <w:pPr>
        <w:rPr>
          <w:rFonts w:ascii="Times New Roman" w:eastAsiaTheme="minorEastAsia" w:hAnsi="Times New Roman" w:cs="Times New Roman"/>
          <w:b/>
          <w:sz w:val="28"/>
          <w:szCs w:val="24"/>
          <w:lang w:eastAsia="ru-RU"/>
        </w:rPr>
        <w:sectPr w:rsidR="00A443CB" w:rsidRPr="00A443CB">
          <w:pgSz w:w="11900" w:h="16840"/>
          <w:pgMar w:top="838" w:right="840" w:bottom="800" w:left="1440" w:header="0" w:footer="0" w:gutter="0"/>
          <w:cols w:space="720" w:equalWidth="0">
            <w:col w:w="9620"/>
          </w:cols>
        </w:sectPr>
      </w:pPr>
    </w:p>
    <w:p w:rsidR="00EF1917" w:rsidRDefault="00EF1917" w:rsidP="00F66AF1">
      <w:pPr>
        <w:tabs>
          <w:tab w:val="left" w:pos="520"/>
        </w:tabs>
        <w:spacing w:after="0" w:line="214" w:lineRule="auto"/>
        <w:ind w:right="100"/>
        <w:rPr>
          <w:rFonts w:ascii="Times New Roman" w:eastAsia="Gabriola" w:hAnsi="Times New Roman" w:cs="Times New Roman"/>
          <w:sz w:val="24"/>
          <w:szCs w:val="24"/>
          <w:lang w:eastAsia="ru-RU"/>
        </w:rPr>
      </w:pPr>
    </w:p>
    <w:p w:rsidR="00F66AF1" w:rsidRPr="00AA5877" w:rsidRDefault="00AA5877" w:rsidP="00F66AF1">
      <w:pPr>
        <w:tabs>
          <w:tab w:val="left" w:pos="520"/>
        </w:tabs>
        <w:spacing w:after="0" w:line="214" w:lineRule="auto"/>
        <w:ind w:right="100"/>
        <w:rPr>
          <w:rFonts w:ascii="Times New Roman" w:eastAsia="Gabriola" w:hAnsi="Times New Roman" w:cs="Times New Roman"/>
          <w:b/>
          <w:sz w:val="28"/>
          <w:szCs w:val="28"/>
          <w:lang w:eastAsia="ru-RU"/>
        </w:rPr>
      </w:pPr>
      <w:r w:rsidRPr="00AA5877">
        <w:rPr>
          <w:rFonts w:ascii="Times New Roman" w:eastAsia="Gabriola" w:hAnsi="Times New Roman" w:cs="Times New Roman"/>
          <w:b/>
          <w:sz w:val="28"/>
          <w:szCs w:val="28"/>
          <w:lang w:eastAsia="ru-RU"/>
        </w:rPr>
        <w:t>Образовательная нагрузка (ОД)</w:t>
      </w:r>
    </w:p>
    <w:p w:rsidR="00EF1917" w:rsidRPr="00EF1917" w:rsidRDefault="00EF1917" w:rsidP="00EF1917">
      <w:pPr>
        <w:tabs>
          <w:tab w:val="left" w:pos="520"/>
        </w:tabs>
        <w:spacing w:after="0" w:line="214" w:lineRule="auto"/>
        <w:ind w:right="100"/>
        <w:rPr>
          <w:rFonts w:ascii="Times New Roman" w:eastAsia="Gabriola" w:hAnsi="Times New Roman" w:cs="Times New Roman"/>
          <w:sz w:val="24"/>
          <w:szCs w:val="24"/>
          <w:lang w:eastAsia="ru-RU"/>
        </w:rPr>
      </w:pPr>
    </w:p>
    <w:tbl>
      <w:tblPr>
        <w:tblW w:w="9770" w:type="dxa"/>
        <w:tblInd w:w="10" w:type="dxa"/>
        <w:tblLayout w:type="fixed"/>
        <w:tblCellMar>
          <w:left w:w="0" w:type="dxa"/>
          <w:right w:w="0" w:type="dxa"/>
        </w:tblCellMar>
        <w:tblLook w:val="04A0" w:firstRow="1" w:lastRow="0" w:firstColumn="1" w:lastColumn="0" w:noHBand="0" w:noVBand="1"/>
      </w:tblPr>
      <w:tblGrid>
        <w:gridCol w:w="2051"/>
        <w:gridCol w:w="1618"/>
        <w:gridCol w:w="544"/>
        <w:gridCol w:w="695"/>
        <w:gridCol w:w="120"/>
        <w:gridCol w:w="1903"/>
        <w:gridCol w:w="1358"/>
        <w:gridCol w:w="1451"/>
        <w:gridCol w:w="30"/>
      </w:tblGrid>
      <w:tr w:rsidR="000C1173" w:rsidRPr="000C1173" w:rsidTr="001A2E85">
        <w:trPr>
          <w:trHeight w:val="236"/>
        </w:trPr>
        <w:tc>
          <w:tcPr>
            <w:tcW w:w="2052" w:type="dxa"/>
            <w:tcBorders>
              <w:top w:val="single" w:sz="8" w:space="0" w:color="auto"/>
              <w:left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1618" w:type="dxa"/>
            <w:tcBorders>
              <w:top w:val="single" w:sz="8" w:space="0" w:color="auto"/>
              <w:right w:val="single" w:sz="8" w:space="0" w:color="auto"/>
            </w:tcBorders>
            <w:vAlign w:val="bottom"/>
          </w:tcPr>
          <w:p w:rsidR="000C1173" w:rsidRPr="000C1173" w:rsidRDefault="000C1173" w:rsidP="001A2E85">
            <w:pPr>
              <w:jc w:val="center"/>
              <w:rPr>
                <w:rFonts w:ascii="Times New Roman" w:eastAsia="Times New Roman" w:hAnsi="Times New Roman" w:cs="Times New Roman"/>
                <w:b/>
                <w:bCs/>
                <w:sz w:val="24"/>
                <w:szCs w:val="24"/>
                <w:lang w:eastAsia="ru-RU"/>
              </w:rPr>
            </w:pPr>
            <w:r w:rsidRPr="000C1173">
              <w:rPr>
                <w:rFonts w:ascii="Times New Roman" w:eastAsia="Times New Roman" w:hAnsi="Times New Roman" w:cs="Times New Roman"/>
                <w:b/>
                <w:bCs/>
                <w:sz w:val="24"/>
                <w:szCs w:val="24"/>
                <w:lang w:eastAsia="ru-RU"/>
              </w:rPr>
              <w:t>Продолжи</w:t>
            </w:r>
            <w:r w:rsidR="001A2E85">
              <w:rPr>
                <w:rFonts w:ascii="Times New Roman" w:eastAsia="Times New Roman" w:hAnsi="Times New Roman" w:cs="Times New Roman"/>
                <w:b/>
                <w:bCs/>
                <w:sz w:val="24"/>
                <w:szCs w:val="24"/>
                <w:lang w:eastAsia="ru-RU"/>
              </w:rPr>
              <w:t>-</w:t>
            </w:r>
            <w:r w:rsidRPr="000C1173">
              <w:rPr>
                <w:rFonts w:ascii="Times New Roman" w:eastAsia="Times New Roman" w:hAnsi="Times New Roman" w:cs="Times New Roman"/>
                <w:b/>
                <w:bCs/>
                <w:sz w:val="24"/>
                <w:szCs w:val="24"/>
                <w:lang w:eastAsia="ru-RU"/>
              </w:rPr>
              <w:t>тель</w:t>
            </w:r>
            <w:r w:rsidR="001A2E85">
              <w:rPr>
                <w:rFonts w:ascii="Times New Roman" w:eastAsia="Times New Roman" w:hAnsi="Times New Roman" w:cs="Times New Roman"/>
                <w:b/>
                <w:bCs/>
                <w:sz w:val="24"/>
                <w:szCs w:val="24"/>
                <w:lang w:eastAsia="ru-RU"/>
              </w:rPr>
              <w:t>ность</w:t>
            </w:r>
          </w:p>
        </w:tc>
        <w:tc>
          <w:tcPr>
            <w:tcW w:w="1239" w:type="dxa"/>
            <w:gridSpan w:val="2"/>
            <w:tcBorders>
              <w:top w:val="single" w:sz="8" w:space="0" w:color="auto"/>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sz w:val="24"/>
                <w:szCs w:val="24"/>
                <w:lang w:eastAsia="ru-RU"/>
              </w:rPr>
              <w:t>Кол-во</w:t>
            </w:r>
          </w:p>
        </w:tc>
        <w:tc>
          <w:tcPr>
            <w:tcW w:w="2023" w:type="dxa"/>
            <w:gridSpan w:val="2"/>
            <w:tcBorders>
              <w:top w:val="single" w:sz="8" w:space="0" w:color="auto"/>
              <w:right w:val="single" w:sz="8" w:space="0" w:color="auto"/>
            </w:tcBorders>
            <w:vAlign w:val="bottom"/>
          </w:tcPr>
          <w:p w:rsidR="001A2E85" w:rsidRDefault="001A2E85" w:rsidP="001A2E85">
            <w:pPr>
              <w:rPr>
                <w:rFonts w:ascii="Times New Roman" w:eastAsia="Times New Roman" w:hAnsi="Times New Roman" w:cs="Times New Roman"/>
                <w:b/>
                <w:bCs/>
                <w:sz w:val="24"/>
                <w:szCs w:val="24"/>
                <w:lang w:eastAsia="ru-RU"/>
              </w:rPr>
            </w:pPr>
          </w:p>
          <w:p w:rsidR="000C1173" w:rsidRPr="000C1173" w:rsidRDefault="000C1173" w:rsidP="001A2E85">
            <w:pPr>
              <w:rPr>
                <w:rFonts w:eastAsiaTheme="minorEastAsia"/>
                <w:sz w:val="20"/>
                <w:szCs w:val="20"/>
                <w:lang w:eastAsia="ru-RU"/>
              </w:rPr>
            </w:pPr>
            <w:r w:rsidRPr="000C1173">
              <w:rPr>
                <w:rFonts w:ascii="Times New Roman" w:eastAsia="Times New Roman" w:hAnsi="Times New Roman" w:cs="Times New Roman"/>
                <w:b/>
                <w:bCs/>
                <w:sz w:val="24"/>
                <w:szCs w:val="24"/>
                <w:lang w:eastAsia="ru-RU"/>
              </w:rPr>
              <w:t>Продолжитель</w:t>
            </w:r>
            <w:r w:rsidR="001A2E85">
              <w:rPr>
                <w:rFonts w:ascii="Times New Roman" w:eastAsia="Times New Roman" w:hAnsi="Times New Roman" w:cs="Times New Roman"/>
                <w:b/>
                <w:bCs/>
                <w:sz w:val="24"/>
                <w:szCs w:val="24"/>
                <w:lang w:eastAsia="ru-RU"/>
              </w:rPr>
              <w:t>нос-ть</w:t>
            </w:r>
            <w:r w:rsidR="001A2E85" w:rsidRPr="000C1173">
              <w:rPr>
                <w:rFonts w:ascii="Times New Roman" w:eastAsia="Times New Roman" w:hAnsi="Times New Roman" w:cs="Times New Roman"/>
                <w:b/>
                <w:bCs/>
                <w:sz w:val="24"/>
                <w:szCs w:val="24"/>
                <w:lang w:eastAsia="ru-RU"/>
              </w:rPr>
              <w:t xml:space="preserve"> дополнительн</w:t>
            </w:r>
            <w:r w:rsidR="001A2E85">
              <w:rPr>
                <w:rFonts w:ascii="Times New Roman" w:eastAsia="Times New Roman" w:hAnsi="Times New Roman" w:cs="Times New Roman"/>
                <w:b/>
                <w:bCs/>
                <w:sz w:val="24"/>
                <w:szCs w:val="24"/>
                <w:lang w:eastAsia="ru-RU"/>
              </w:rPr>
              <w:t>ых</w:t>
            </w:r>
          </w:p>
        </w:tc>
        <w:tc>
          <w:tcPr>
            <w:tcW w:w="1358" w:type="dxa"/>
            <w:tcBorders>
              <w:top w:val="single" w:sz="8" w:space="0" w:color="auto"/>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sz w:val="24"/>
                <w:szCs w:val="24"/>
                <w:lang w:eastAsia="ru-RU"/>
              </w:rPr>
              <w:t>Кол-во</w:t>
            </w:r>
          </w:p>
        </w:tc>
        <w:tc>
          <w:tcPr>
            <w:tcW w:w="1451" w:type="dxa"/>
            <w:tcBorders>
              <w:top w:val="single" w:sz="8" w:space="0" w:color="auto"/>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w w:val="99"/>
                <w:sz w:val="24"/>
                <w:szCs w:val="24"/>
                <w:lang w:eastAsia="ru-RU"/>
              </w:rPr>
              <w:t>Недельная</w:t>
            </w: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31"/>
        </w:trPr>
        <w:tc>
          <w:tcPr>
            <w:tcW w:w="2052" w:type="dxa"/>
            <w:tcBorders>
              <w:left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1618" w:type="dxa"/>
            <w:tcBorders>
              <w:right w:val="single" w:sz="8" w:space="0" w:color="auto"/>
            </w:tcBorders>
            <w:vAlign w:val="bottom"/>
          </w:tcPr>
          <w:p w:rsidR="000C1173" w:rsidRPr="000C1173" w:rsidRDefault="000C1173" w:rsidP="001A2E85">
            <w:pPr>
              <w:rPr>
                <w:rFonts w:eastAsiaTheme="minorEastAsia"/>
                <w:sz w:val="20"/>
                <w:szCs w:val="20"/>
                <w:lang w:eastAsia="ru-RU"/>
              </w:rPr>
            </w:pPr>
            <w:r w:rsidRPr="000C1173">
              <w:rPr>
                <w:rFonts w:ascii="Times New Roman" w:eastAsia="Times New Roman" w:hAnsi="Times New Roman" w:cs="Times New Roman"/>
                <w:b/>
                <w:bCs/>
                <w:w w:val="99"/>
                <w:sz w:val="24"/>
                <w:szCs w:val="24"/>
                <w:lang w:eastAsia="ru-RU"/>
              </w:rPr>
              <w:t xml:space="preserve"> </w:t>
            </w:r>
            <w:r w:rsidR="001A2E85">
              <w:rPr>
                <w:rFonts w:ascii="Times New Roman" w:eastAsia="Times New Roman" w:hAnsi="Times New Roman" w:cs="Times New Roman"/>
                <w:b/>
                <w:bCs/>
                <w:w w:val="99"/>
                <w:sz w:val="24"/>
                <w:szCs w:val="24"/>
                <w:lang w:eastAsia="ru-RU"/>
              </w:rPr>
              <w:t xml:space="preserve">         </w:t>
            </w:r>
            <w:r w:rsidRPr="000C1173">
              <w:rPr>
                <w:rFonts w:ascii="Times New Roman" w:eastAsia="Times New Roman" w:hAnsi="Times New Roman" w:cs="Times New Roman"/>
                <w:b/>
                <w:bCs/>
                <w:w w:val="99"/>
                <w:sz w:val="24"/>
                <w:szCs w:val="24"/>
                <w:lang w:eastAsia="ru-RU"/>
              </w:rPr>
              <w:t>ОД</w:t>
            </w:r>
          </w:p>
        </w:tc>
        <w:tc>
          <w:tcPr>
            <w:tcW w:w="1239" w:type="dxa"/>
            <w:gridSpan w:val="2"/>
            <w:tcBorders>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sz w:val="24"/>
                <w:szCs w:val="24"/>
                <w:lang w:eastAsia="ru-RU"/>
              </w:rPr>
              <w:t>видов</w:t>
            </w:r>
          </w:p>
        </w:tc>
        <w:tc>
          <w:tcPr>
            <w:tcW w:w="120" w:type="dxa"/>
            <w:vAlign w:val="bottom"/>
          </w:tcPr>
          <w:p w:rsidR="000C1173" w:rsidRPr="000C1173" w:rsidRDefault="000C1173" w:rsidP="000C1173">
            <w:pPr>
              <w:rPr>
                <w:rFonts w:eastAsiaTheme="minorEastAsia"/>
                <w:sz w:val="24"/>
                <w:szCs w:val="24"/>
                <w:lang w:eastAsia="ru-RU"/>
              </w:rPr>
            </w:pPr>
          </w:p>
        </w:tc>
        <w:tc>
          <w:tcPr>
            <w:tcW w:w="1903" w:type="dxa"/>
            <w:tcBorders>
              <w:right w:val="single" w:sz="8" w:space="0" w:color="auto"/>
            </w:tcBorders>
            <w:vAlign w:val="bottom"/>
          </w:tcPr>
          <w:p w:rsidR="000C1173" w:rsidRPr="000C1173" w:rsidRDefault="001A2E85" w:rsidP="001A2E85">
            <w:pPr>
              <w:ind w:right="60"/>
              <w:rPr>
                <w:rFonts w:eastAsiaTheme="minorEastAsia"/>
                <w:sz w:val="20"/>
                <w:szCs w:val="20"/>
                <w:lang w:eastAsia="ru-RU"/>
              </w:rPr>
            </w:pPr>
            <w:r w:rsidRPr="000C1173">
              <w:rPr>
                <w:rFonts w:ascii="Times New Roman" w:eastAsia="Times New Roman" w:hAnsi="Times New Roman" w:cs="Times New Roman"/>
                <w:b/>
                <w:bCs/>
                <w:w w:val="99"/>
                <w:sz w:val="24"/>
                <w:szCs w:val="24"/>
                <w:lang w:eastAsia="ru-RU"/>
              </w:rPr>
              <w:t>занятий</w:t>
            </w:r>
          </w:p>
        </w:tc>
        <w:tc>
          <w:tcPr>
            <w:tcW w:w="1358" w:type="dxa"/>
            <w:tcBorders>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sz w:val="24"/>
                <w:szCs w:val="24"/>
                <w:lang w:eastAsia="ru-RU"/>
              </w:rPr>
              <w:t>дополнител</w:t>
            </w:r>
          </w:p>
        </w:tc>
        <w:tc>
          <w:tcPr>
            <w:tcW w:w="1451" w:type="dxa"/>
            <w:tcBorders>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sz w:val="24"/>
                <w:szCs w:val="24"/>
                <w:lang w:eastAsia="ru-RU"/>
              </w:rPr>
              <w:t>образовател</w:t>
            </w: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31"/>
        </w:trPr>
        <w:tc>
          <w:tcPr>
            <w:tcW w:w="2052" w:type="dxa"/>
            <w:tcBorders>
              <w:left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1618"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1239" w:type="dxa"/>
            <w:gridSpan w:val="2"/>
            <w:tcBorders>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w w:val="99"/>
                <w:sz w:val="24"/>
                <w:szCs w:val="24"/>
                <w:lang w:eastAsia="ru-RU"/>
              </w:rPr>
              <w:t>ОД в</w:t>
            </w:r>
          </w:p>
        </w:tc>
        <w:tc>
          <w:tcPr>
            <w:tcW w:w="120" w:type="dxa"/>
            <w:vAlign w:val="bottom"/>
          </w:tcPr>
          <w:p w:rsidR="000C1173" w:rsidRPr="000C1173" w:rsidRDefault="000C1173" w:rsidP="000C1173">
            <w:pPr>
              <w:rPr>
                <w:rFonts w:eastAsiaTheme="minorEastAsia"/>
                <w:sz w:val="24"/>
                <w:szCs w:val="24"/>
                <w:lang w:eastAsia="ru-RU"/>
              </w:rPr>
            </w:pPr>
          </w:p>
        </w:tc>
        <w:tc>
          <w:tcPr>
            <w:tcW w:w="1903" w:type="dxa"/>
            <w:tcBorders>
              <w:right w:val="single" w:sz="8" w:space="0" w:color="auto"/>
            </w:tcBorders>
            <w:vAlign w:val="bottom"/>
          </w:tcPr>
          <w:p w:rsidR="000C1173" w:rsidRPr="000C1173" w:rsidRDefault="000C1173" w:rsidP="000C1173">
            <w:pPr>
              <w:ind w:right="40"/>
              <w:jc w:val="center"/>
              <w:rPr>
                <w:rFonts w:eastAsiaTheme="minorEastAsia"/>
                <w:sz w:val="20"/>
                <w:szCs w:val="20"/>
                <w:lang w:eastAsia="ru-RU"/>
              </w:rPr>
            </w:pPr>
          </w:p>
        </w:tc>
        <w:tc>
          <w:tcPr>
            <w:tcW w:w="1358" w:type="dxa"/>
            <w:tcBorders>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w w:val="97"/>
                <w:sz w:val="24"/>
                <w:szCs w:val="24"/>
                <w:lang w:eastAsia="ru-RU"/>
              </w:rPr>
              <w:t>ьных</w:t>
            </w:r>
          </w:p>
        </w:tc>
        <w:tc>
          <w:tcPr>
            <w:tcW w:w="1451" w:type="dxa"/>
            <w:tcBorders>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sz w:val="24"/>
                <w:szCs w:val="24"/>
                <w:lang w:eastAsia="ru-RU"/>
              </w:rPr>
              <w:t>ьная</w:t>
            </w: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34"/>
        </w:trPr>
        <w:tc>
          <w:tcPr>
            <w:tcW w:w="2052" w:type="dxa"/>
            <w:tcBorders>
              <w:left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1618"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1239" w:type="dxa"/>
            <w:gridSpan w:val="2"/>
            <w:tcBorders>
              <w:bottom w:val="single" w:sz="8" w:space="0" w:color="auto"/>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sz w:val="24"/>
                <w:szCs w:val="24"/>
                <w:lang w:eastAsia="ru-RU"/>
              </w:rPr>
              <w:t>неделю</w:t>
            </w:r>
          </w:p>
        </w:tc>
        <w:tc>
          <w:tcPr>
            <w:tcW w:w="120" w:type="dxa"/>
            <w:vAlign w:val="bottom"/>
          </w:tcPr>
          <w:p w:rsidR="000C1173" w:rsidRPr="000C1173" w:rsidRDefault="000C1173" w:rsidP="000C1173">
            <w:pPr>
              <w:rPr>
                <w:rFonts w:eastAsiaTheme="minorEastAsia"/>
                <w:sz w:val="24"/>
                <w:szCs w:val="24"/>
                <w:lang w:eastAsia="ru-RU"/>
              </w:rPr>
            </w:pPr>
          </w:p>
        </w:tc>
        <w:tc>
          <w:tcPr>
            <w:tcW w:w="1903" w:type="dxa"/>
            <w:tcBorders>
              <w:right w:val="single" w:sz="8" w:space="0" w:color="auto"/>
            </w:tcBorders>
            <w:vAlign w:val="bottom"/>
          </w:tcPr>
          <w:p w:rsidR="000C1173" w:rsidRPr="000C1173" w:rsidRDefault="000C1173" w:rsidP="001A2E85">
            <w:pPr>
              <w:ind w:right="60"/>
              <w:rPr>
                <w:rFonts w:eastAsiaTheme="minorEastAsia"/>
                <w:sz w:val="20"/>
                <w:szCs w:val="20"/>
                <w:lang w:eastAsia="ru-RU"/>
              </w:rPr>
            </w:pPr>
          </w:p>
        </w:tc>
        <w:tc>
          <w:tcPr>
            <w:tcW w:w="1358" w:type="dxa"/>
            <w:tcBorders>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sz w:val="24"/>
                <w:szCs w:val="24"/>
                <w:lang w:eastAsia="ru-RU"/>
              </w:rPr>
              <w:t>занятий</w:t>
            </w:r>
          </w:p>
        </w:tc>
        <w:tc>
          <w:tcPr>
            <w:tcW w:w="1451" w:type="dxa"/>
            <w:tcBorders>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b/>
                <w:bCs/>
                <w:w w:val="98"/>
                <w:sz w:val="24"/>
                <w:szCs w:val="24"/>
                <w:lang w:eastAsia="ru-RU"/>
              </w:rPr>
              <w:t>нагрузка</w:t>
            </w: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19"/>
        </w:trPr>
        <w:tc>
          <w:tcPr>
            <w:tcW w:w="2052" w:type="dxa"/>
            <w:tcBorders>
              <w:left w:val="single" w:sz="8" w:space="0" w:color="auto"/>
              <w:right w:val="single" w:sz="8" w:space="0" w:color="auto"/>
            </w:tcBorders>
            <w:vAlign w:val="bottom"/>
          </w:tcPr>
          <w:p w:rsidR="000C1173" w:rsidRPr="000C1173" w:rsidRDefault="000C1173" w:rsidP="000C1173">
            <w:pPr>
              <w:rPr>
                <w:rFonts w:eastAsiaTheme="minorEastAsia"/>
                <w:lang w:eastAsia="ru-RU"/>
              </w:rPr>
            </w:pPr>
          </w:p>
        </w:tc>
        <w:tc>
          <w:tcPr>
            <w:tcW w:w="1618" w:type="dxa"/>
            <w:tcBorders>
              <w:right w:val="single" w:sz="8" w:space="0" w:color="auto"/>
            </w:tcBorders>
            <w:vAlign w:val="bottom"/>
          </w:tcPr>
          <w:p w:rsidR="000C1173" w:rsidRPr="000C1173" w:rsidRDefault="000C1173" w:rsidP="000C1173">
            <w:pPr>
              <w:rPr>
                <w:rFonts w:eastAsiaTheme="minorEastAsia"/>
                <w:lang w:eastAsia="ru-RU"/>
              </w:rPr>
            </w:pPr>
          </w:p>
        </w:tc>
        <w:tc>
          <w:tcPr>
            <w:tcW w:w="544" w:type="dxa"/>
            <w:tcBorders>
              <w:right w:val="single" w:sz="8" w:space="0" w:color="auto"/>
            </w:tcBorders>
            <w:vAlign w:val="bottom"/>
          </w:tcPr>
          <w:p w:rsidR="000C1173" w:rsidRPr="000C1173" w:rsidRDefault="000C1173" w:rsidP="000C1173">
            <w:pPr>
              <w:spacing w:line="260" w:lineRule="exact"/>
              <w:rPr>
                <w:rFonts w:eastAsiaTheme="minorEastAsia"/>
                <w:sz w:val="20"/>
                <w:szCs w:val="20"/>
                <w:lang w:eastAsia="ru-RU"/>
              </w:rPr>
            </w:pPr>
            <w:r w:rsidRPr="000C1173">
              <w:rPr>
                <w:rFonts w:ascii="Times New Roman" w:eastAsia="Times New Roman" w:hAnsi="Times New Roman" w:cs="Times New Roman"/>
                <w:b/>
                <w:bCs/>
                <w:w w:val="99"/>
                <w:sz w:val="24"/>
                <w:szCs w:val="24"/>
                <w:lang w:eastAsia="ru-RU"/>
              </w:rPr>
              <w:t>1</w:t>
            </w:r>
          </w:p>
        </w:tc>
        <w:tc>
          <w:tcPr>
            <w:tcW w:w="695" w:type="dxa"/>
            <w:tcBorders>
              <w:right w:val="single" w:sz="8" w:space="0" w:color="auto"/>
            </w:tcBorders>
            <w:vAlign w:val="bottom"/>
          </w:tcPr>
          <w:p w:rsidR="000C1173" w:rsidRPr="000C1173" w:rsidRDefault="000C1173" w:rsidP="000C1173">
            <w:pPr>
              <w:spacing w:line="260" w:lineRule="exact"/>
              <w:rPr>
                <w:rFonts w:eastAsiaTheme="minorEastAsia"/>
                <w:sz w:val="20"/>
                <w:szCs w:val="20"/>
                <w:lang w:eastAsia="ru-RU"/>
              </w:rPr>
            </w:pPr>
            <w:r w:rsidRPr="000C1173">
              <w:rPr>
                <w:rFonts w:ascii="Times New Roman" w:eastAsia="Times New Roman" w:hAnsi="Times New Roman" w:cs="Times New Roman"/>
                <w:b/>
                <w:bCs/>
                <w:w w:val="99"/>
                <w:sz w:val="24"/>
                <w:szCs w:val="24"/>
                <w:lang w:eastAsia="ru-RU"/>
              </w:rPr>
              <w:t>2</w:t>
            </w:r>
          </w:p>
        </w:tc>
        <w:tc>
          <w:tcPr>
            <w:tcW w:w="120" w:type="dxa"/>
            <w:vAlign w:val="bottom"/>
          </w:tcPr>
          <w:p w:rsidR="000C1173" w:rsidRPr="000C1173" w:rsidRDefault="000C1173" w:rsidP="000C1173">
            <w:pPr>
              <w:rPr>
                <w:rFonts w:eastAsiaTheme="minorEastAsia"/>
                <w:lang w:eastAsia="ru-RU"/>
              </w:rPr>
            </w:pPr>
          </w:p>
        </w:tc>
        <w:tc>
          <w:tcPr>
            <w:tcW w:w="1903" w:type="dxa"/>
            <w:tcBorders>
              <w:right w:val="single" w:sz="8" w:space="0" w:color="auto"/>
            </w:tcBorders>
            <w:vAlign w:val="bottom"/>
          </w:tcPr>
          <w:p w:rsidR="000C1173" w:rsidRPr="000C1173" w:rsidRDefault="000C1173" w:rsidP="000C1173">
            <w:pPr>
              <w:rPr>
                <w:rFonts w:eastAsiaTheme="minorEastAsia"/>
                <w:lang w:eastAsia="ru-RU"/>
              </w:rPr>
            </w:pPr>
          </w:p>
        </w:tc>
        <w:tc>
          <w:tcPr>
            <w:tcW w:w="1358" w:type="dxa"/>
            <w:tcBorders>
              <w:right w:val="single" w:sz="8" w:space="0" w:color="auto"/>
            </w:tcBorders>
            <w:vAlign w:val="bottom"/>
          </w:tcPr>
          <w:p w:rsidR="000C1173" w:rsidRPr="000C1173" w:rsidRDefault="000C1173" w:rsidP="000C1173">
            <w:pPr>
              <w:rPr>
                <w:rFonts w:eastAsiaTheme="minorEastAsia"/>
                <w:lang w:eastAsia="ru-RU"/>
              </w:rPr>
            </w:pPr>
          </w:p>
        </w:tc>
        <w:tc>
          <w:tcPr>
            <w:tcW w:w="1451" w:type="dxa"/>
            <w:tcBorders>
              <w:right w:val="single" w:sz="8" w:space="0" w:color="auto"/>
            </w:tcBorders>
            <w:vAlign w:val="bottom"/>
          </w:tcPr>
          <w:p w:rsidR="000C1173" w:rsidRPr="000C1173" w:rsidRDefault="000C1173" w:rsidP="000C1173">
            <w:pPr>
              <w:rPr>
                <w:rFonts w:eastAsiaTheme="minorEastAsia"/>
                <w:lang w:eastAsia="ru-RU"/>
              </w:rPr>
            </w:pP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31"/>
        </w:trPr>
        <w:tc>
          <w:tcPr>
            <w:tcW w:w="2052" w:type="dxa"/>
            <w:tcBorders>
              <w:left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1618"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544" w:type="dxa"/>
            <w:tcBorders>
              <w:right w:val="single" w:sz="8" w:space="0" w:color="auto"/>
            </w:tcBorders>
            <w:vAlign w:val="bottom"/>
          </w:tcPr>
          <w:p w:rsidR="000C1173" w:rsidRPr="000C1173" w:rsidRDefault="000C1173" w:rsidP="000C1173">
            <w:pPr>
              <w:rPr>
                <w:rFonts w:eastAsiaTheme="minorEastAsia"/>
                <w:sz w:val="20"/>
                <w:szCs w:val="20"/>
                <w:lang w:eastAsia="ru-RU"/>
              </w:rPr>
            </w:pPr>
            <w:r>
              <w:rPr>
                <w:rFonts w:ascii="Times New Roman" w:eastAsia="Times New Roman" w:hAnsi="Times New Roman" w:cs="Times New Roman"/>
                <w:b/>
                <w:bCs/>
                <w:sz w:val="24"/>
                <w:szCs w:val="24"/>
                <w:lang w:eastAsia="ru-RU"/>
              </w:rPr>
              <w:t>п</w:t>
            </w:r>
            <w:r w:rsidRPr="000C1173">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л.</w:t>
            </w:r>
          </w:p>
        </w:tc>
        <w:tc>
          <w:tcPr>
            <w:tcW w:w="695" w:type="dxa"/>
            <w:tcBorders>
              <w:right w:val="single" w:sz="8" w:space="0" w:color="auto"/>
            </w:tcBorders>
            <w:vAlign w:val="bottom"/>
          </w:tcPr>
          <w:p w:rsidR="000C1173" w:rsidRPr="000C1173" w:rsidRDefault="000C1173" w:rsidP="000C1173">
            <w:pPr>
              <w:rPr>
                <w:rFonts w:eastAsiaTheme="minorEastAsia"/>
                <w:sz w:val="20"/>
                <w:szCs w:val="20"/>
                <w:lang w:eastAsia="ru-RU"/>
              </w:rPr>
            </w:pPr>
            <w:r>
              <w:rPr>
                <w:rFonts w:ascii="Times New Roman" w:eastAsia="Times New Roman" w:hAnsi="Times New Roman" w:cs="Times New Roman"/>
                <w:b/>
                <w:bCs/>
                <w:sz w:val="24"/>
                <w:szCs w:val="24"/>
                <w:lang w:eastAsia="ru-RU"/>
              </w:rPr>
              <w:t>п</w:t>
            </w:r>
            <w:r w:rsidRPr="000C1173">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л.</w:t>
            </w:r>
          </w:p>
        </w:tc>
        <w:tc>
          <w:tcPr>
            <w:tcW w:w="120" w:type="dxa"/>
            <w:vAlign w:val="bottom"/>
          </w:tcPr>
          <w:p w:rsidR="000C1173" w:rsidRPr="000C1173" w:rsidRDefault="000C1173" w:rsidP="000C1173">
            <w:pPr>
              <w:rPr>
                <w:rFonts w:eastAsiaTheme="minorEastAsia"/>
                <w:sz w:val="24"/>
                <w:szCs w:val="24"/>
                <w:lang w:eastAsia="ru-RU"/>
              </w:rPr>
            </w:pPr>
          </w:p>
        </w:tc>
        <w:tc>
          <w:tcPr>
            <w:tcW w:w="1903"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1358"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1451"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31"/>
        </w:trPr>
        <w:tc>
          <w:tcPr>
            <w:tcW w:w="2052" w:type="dxa"/>
            <w:tcBorders>
              <w:left w:val="single" w:sz="8" w:space="0" w:color="auto"/>
              <w:right w:val="single" w:sz="8" w:space="0" w:color="auto"/>
            </w:tcBorders>
            <w:vAlign w:val="bottom"/>
          </w:tcPr>
          <w:p w:rsidR="000C1173" w:rsidRPr="000C1173" w:rsidRDefault="000C1173" w:rsidP="000C1173">
            <w:pPr>
              <w:rPr>
                <w:rFonts w:eastAsiaTheme="minorEastAsia"/>
                <w:sz w:val="23"/>
                <w:szCs w:val="23"/>
                <w:lang w:eastAsia="ru-RU"/>
              </w:rPr>
            </w:pPr>
          </w:p>
        </w:tc>
        <w:tc>
          <w:tcPr>
            <w:tcW w:w="1618" w:type="dxa"/>
            <w:tcBorders>
              <w:right w:val="single" w:sz="8" w:space="0" w:color="auto"/>
            </w:tcBorders>
            <w:vAlign w:val="bottom"/>
          </w:tcPr>
          <w:p w:rsidR="000C1173" w:rsidRPr="000C1173" w:rsidRDefault="000C1173" w:rsidP="000C1173">
            <w:pPr>
              <w:rPr>
                <w:rFonts w:eastAsiaTheme="minorEastAsia"/>
                <w:sz w:val="23"/>
                <w:szCs w:val="23"/>
                <w:lang w:eastAsia="ru-RU"/>
              </w:rPr>
            </w:pPr>
          </w:p>
        </w:tc>
        <w:tc>
          <w:tcPr>
            <w:tcW w:w="544" w:type="dxa"/>
            <w:tcBorders>
              <w:right w:val="single" w:sz="8" w:space="0" w:color="auto"/>
            </w:tcBorders>
            <w:vAlign w:val="bottom"/>
          </w:tcPr>
          <w:p w:rsidR="000C1173" w:rsidRPr="000C1173" w:rsidRDefault="000C1173" w:rsidP="000C1173">
            <w:pPr>
              <w:rPr>
                <w:rFonts w:eastAsiaTheme="minorEastAsia"/>
                <w:sz w:val="20"/>
                <w:szCs w:val="20"/>
                <w:lang w:eastAsia="ru-RU"/>
              </w:rPr>
            </w:pPr>
            <w:r>
              <w:rPr>
                <w:rFonts w:ascii="Times New Roman" w:eastAsia="Times New Roman" w:hAnsi="Times New Roman" w:cs="Times New Roman"/>
                <w:b/>
                <w:bCs/>
                <w:sz w:val="24"/>
                <w:szCs w:val="24"/>
                <w:lang w:eastAsia="ru-RU"/>
              </w:rPr>
              <w:t>дня</w:t>
            </w:r>
          </w:p>
        </w:tc>
        <w:tc>
          <w:tcPr>
            <w:tcW w:w="695" w:type="dxa"/>
            <w:tcBorders>
              <w:right w:val="single" w:sz="8" w:space="0" w:color="auto"/>
            </w:tcBorders>
            <w:vAlign w:val="bottom"/>
          </w:tcPr>
          <w:p w:rsidR="000C1173" w:rsidRPr="000C1173" w:rsidRDefault="000C1173" w:rsidP="000C1173">
            <w:pPr>
              <w:rPr>
                <w:rFonts w:eastAsiaTheme="minorEastAsia"/>
                <w:sz w:val="20"/>
                <w:szCs w:val="20"/>
                <w:lang w:eastAsia="ru-RU"/>
              </w:rPr>
            </w:pPr>
            <w:r>
              <w:rPr>
                <w:rFonts w:ascii="Times New Roman" w:eastAsia="Times New Roman" w:hAnsi="Times New Roman" w:cs="Times New Roman"/>
                <w:b/>
                <w:bCs/>
                <w:w w:val="92"/>
                <w:sz w:val="24"/>
                <w:szCs w:val="24"/>
                <w:lang w:eastAsia="ru-RU"/>
              </w:rPr>
              <w:t>дня</w:t>
            </w:r>
          </w:p>
        </w:tc>
        <w:tc>
          <w:tcPr>
            <w:tcW w:w="120" w:type="dxa"/>
            <w:vAlign w:val="bottom"/>
          </w:tcPr>
          <w:p w:rsidR="000C1173" w:rsidRPr="000C1173" w:rsidRDefault="000C1173" w:rsidP="000C1173">
            <w:pPr>
              <w:rPr>
                <w:rFonts w:eastAsiaTheme="minorEastAsia"/>
                <w:sz w:val="23"/>
                <w:szCs w:val="23"/>
                <w:lang w:eastAsia="ru-RU"/>
              </w:rPr>
            </w:pPr>
          </w:p>
        </w:tc>
        <w:tc>
          <w:tcPr>
            <w:tcW w:w="1903" w:type="dxa"/>
            <w:tcBorders>
              <w:right w:val="single" w:sz="8" w:space="0" w:color="auto"/>
            </w:tcBorders>
            <w:vAlign w:val="bottom"/>
          </w:tcPr>
          <w:p w:rsidR="000C1173" w:rsidRPr="000C1173" w:rsidRDefault="000C1173" w:rsidP="000C1173">
            <w:pPr>
              <w:rPr>
                <w:rFonts w:eastAsiaTheme="minorEastAsia"/>
                <w:sz w:val="23"/>
                <w:szCs w:val="23"/>
                <w:lang w:eastAsia="ru-RU"/>
              </w:rPr>
            </w:pPr>
          </w:p>
        </w:tc>
        <w:tc>
          <w:tcPr>
            <w:tcW w:w="1358" w:type="dxa"/>
            <w:tcBorders>
              <w:right w:val="single" w:sz="8" w:space="0" w:color="auto"/>
            </w:tcBorders>
            <w:vAlign w:val="bottom"/>
          </w:tcPr>
          <w:p w:rsidR="000C1173" w:rsidRPr="000C1173" w:rsidRDefault="000C1173" w:rsidP="000C1173">
            <w:pPr>
              <w:rPr>
                <w:rFonts w:eastAsiaTheme="minorEastAsia"/>
                <w:sz w:val="23"/>
                <w:szCs w:val="23"/>
                <w:lang w:eastAsia="ru-RU"/>
              </w:rPr>
            </w:pPr>
          </w:p>
        </w:tc>
        <w:tc>
          <w:tcPr>
            <w:tcW w:w="1451" w:type="dxa"/>
            <w:tcBorders>
              <w:right w:val="single" w:sz="8" w:space="0" w:color="auto"/>
            </w:tcBorders>
            <w:vAlign w:val="bottom"/>
          </w:tcPr>
          <w:p w:rsidR="000C1173" w:rsidRPr="000C1173" w:rsidRDefault="000C1173" w:rsidP="000C1173">
            <w:pPr>
              <w:rPr>
                <w:rFonts w:eastAsiaTheme="minorEastAsia"/>
                <w:sz w:val="23"/>
                <w:szCs w:val="23"/>
                <w:lang w:eastAsia="ru-RU"/>
              </w:rPr>
            </w:pP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31"/>
        </w:trPr>
        <w:tc>
          <w:tcPr>
            <w:tcW w:w="2052" w:type="dxa"/>
            <w:tcBorders>
              <w:left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1618"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544" w:type="dxa"/>
            <w:tcBorders>
              <w:right w:val="single" w:sz="8" w:space="0" w:color="auto"/>
            </w:tcBorders>
            <w:vAlign w:val="bottom"/>
          </w:tcPr>
          <w:p w:rsidR="000C1173" w:rsidRPr="000C1173" w:rsidRDefault="000C1173" w:rsidP="000C1173">
            <w:pPr>
              <w:rPr>
                <w:rFonts w:eastAsiaTheme="minorEastAsia"/>
                <w:sz w:val="20"/>
                <w:szCs w:val="20"/>
                <w:lang w:eastAsia="ru-RU"/>
              </w:rPr>
            </w:pPr>
          </w:p>
        </w:tc>
        <w:tc>
          <w:tcPr>
            <w:tcW w:w="695" w:type="dxa"/>
            <w:tcBorders>
              <w:right w:val="single" w:sz="8" w:space="0" w:color="auto"/>
            </w:tcBorders>
            <w:vAlign w:val="bottom"/>
          </w:tcPr>
          <w:p w:rsidR="000C1173" w:rsidRPr="000C1173" w:rsidRDefault="000C1173" w:rsidP="000C1173">
            <w:pPr>
              <w:rPr>
                <w:rFonts w:eastAsiaTheme="minorEastAsia"/>
                <w:sz w:val="20"/>
                <w:szCs w:val="20"/>
                <w:lang w:eastAsia="ru-RU"/>
              </w:rPr>
            </w:pPr>
          </w:p>
        </w:tc>
        <w:tc>
          <w:tcPr>
            <w:tcW w:w="120" w:type="dxa"/>
            <w:vAlign w:val="bottom"/>
          </w:tcPr>
          <w:p w:rsidR="000C1173" w:rsidRPr="000C1173" w:rsidRDefault="000C1173" w:rsidP="000C1173">
            <w:pPr>
              <w:rPr>
                <w:rFonts w:eastAsiaTheme="minorEastAsia"/>
                <w:sz w:val="24"/>
                <w:szCs w:val="24"/>
                <w:lang w:eastAsia="ru-RU"/>
              </w:rPr>
            </w:pPr>
          </w:p>
        </w:tc>
        <w:tc>
          <w:tcPr>
            <w:tcW w:w="1903"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1358"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1451"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67"/>
        </w:trPr>
        <w:tc>
          <w:tcPr>
            <w:tcW w:w="2052" w:type="dxa"/>
            <w:tcBorders>
              <w:left w:val="single" w:sz="8" w:space="0" w:color="auto"/>
              <w:bottom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1618" w:type="dxa"/>
            <w:tcBorders>
              <w:bottom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544" w:type="dxa"/>
            <w:tcBorders>
              <w:bottom w:val="single" w:sz="8" w:space="0" w:color="auto"/>
              <w:right w:val="single" w:sz="8" w:space="0" w:color="auto"/>
            </w:tcBorders>
            <w:vAlign w:val="bottom"/>
          </w:tcPr>
          <w:p w:rsidR="000C1173" w:rsidRPr="000C1173" w:rsidRDefault="000C1173" w:rsidP="000C1173">
            <w:pPr>
              <w:rPr>
                <w:rFonts w:eastAsiaTheme="minorEastAsia"/>
                <w:sz w:val="20"/>
                <w:szCs w:val="20"/>
                <w:lang w:eastAsia="ru-RU"/>
              </w:rPr>
            </w:pPr>
          </w:p>
        </w:tc>
        <w:tc>
          <w:tcPr>
            <w:tcW w:w="695" w:type="dxa"/>
            <w:tcBorders>
              <w:bottom w:val="single" w:sz="8" w:space="0" w:color="auto"/>
              <w:right w:val="single" w:sz="8" w:space="0" w:color="auto"/>
            </w:tcBorders>
            <w:vAlign w:val="bottom"/>
          </w:tcPr>
          <w:p w:rsidR="000C1173" w:rsidRPr="000C1173" w:rsidRDefault="000C1173" w:rsidP="000C1173">
            <w:pPr>
              <w:rPr>
                <w:rFonts w:eastAsiaTheme="minorEastAsia"/>
                <w:sz w:val="20"/>
                <w:szCs w:val="20"/>
                <w:lang w:eastAsia="ru-RU"/>
              </w:rPr>
            </w:pPr>
          </w:p>
        </w:tc>
        <w:tc>
          <w:tcPr>
            <w:tcW w:w="120" w:type="dxa"/>
            <w:tcBorders>
              <w:bottom w:val="single" w:sz="8" w:space="0" w:color="auto"/>
            </w:tcBorders>
            <w:vAlign w:val="bottom"/>
          </w:tcPr>
          <w:p w:rsidR="000C1173" w:rsidRPr="000C1173" w:rsidRDefault="000C1173" w:rsidP="000C1173">
            <w:pPr>
              <w:rPr>
                <w:rFonts w:eastAsiaTheme="minorEastAsia"/>
                <w:sz w:val="24"/>
                <w:szCs w:val="24"/>
                <w:lang w:eastAsia="ru-RU"/>
              </w:rPr>
            </w:pPr>
          </w:p>
        </w:tc>
        <w:tc>
          <w:tcPr>
            <w:tcW w:w="1903" w:type="dxa"/>
            <w:tcBorders>
              <w:bottom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1358" w:type="dxa"/>
            <w:tcBorders>
              <w:bottom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1451" w:type="dxa"/>
            <w:tcBorders>
              <w:bottom w:val="single" w:sz="8" w:space="0" w:color="auto"/>
              <w:right w:val="single" w:sz="8" w:space="0" w:color="auto"/>
            </w:tcBorders>
            <w:vAlign w:val="bottom"/>
          </w:tcPr>
          <w:p w:rsidR="000C1173" w:rsidRPr="000C1173" w:rsidRDefault="000C1173" w:rsidP="000C1173">
            <w:pPr>
              <w:rPr>
                <w:rFonts w:eastAsiaTheme="minorEastAsia"/>
                <w:sz w:val="24"/>
                <w:szCs w:val="24"/>
                <w:lang w:eastAsia="ru-RU"/>
              </w:rPr>
            </w:pP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22"/>
        </w:trPr>
        <w:tc>
          <w:tcPr>
            <w:tcW w:w="2052" w:type="dxa"/>
            <w:tcBorders>
              <w:left w:val="single" w:sz="8" w:space="0" w:color="auto"/>
              <w:right w:val="single" w:sz="8" w:space="0" w:color="auto"/>
            </w:tcBorders>
            <w:vAlign w:val="bottom"/>
          </w:tcPr>
          <w:p w:rsidR="000C1173" w:rsidRPr="000C1173" w:rsidRDefault="000C1173" w:rsidP="000C1173">
            <w:pPr>
              <w:spacing w:line="265" w:lineRule="exact"/>
              <w:jc w:val="both"/>
              <w:rPr>
                <w:rFonts w:eastAsiaTheme="minorEastAsia"/>
                <w:sz w:val="20"/>
                <w:szCs w:val="20"/>
                <w:lang w:eastAsia="ru-RU"/>
              </w:rPr>
            </w:pPr>
          </w:p>
        </w:tc>
        <w:tc>
          <w:tcPr>
            <w:tcW w:w="1618" w:type="dxa"/>
            <w:tcBorders>
              <w:right w:val="single" w:sz="8" w:space="0" w:color="auto"/>
            </w:tcBorders>
            <w:vAlign w:val="bottom"/>
          </w:tcPr>
          <w:p w:rsidR="000C1173" w:rsidRPr="000C1173" w:rsidRDefault="000C1173" w:rsidP="000C1173">
            <w:pPr>
              <w:rPr>
                <w:rFonts w:eastAsiaTheme="minorEastAsia"/>
                <w:sz w:val="23"/>
                <w:szCs w:val="23"/>
                <w:lang w:eastAsia="ru-RU"/>
              </w:rPr>
            </w:pPr>
          </w:p>
        </w:tc>
        <w:tc>
          <w:tcPr>
            <w:tcW w:w="544" w:type="dxa"/>
            <w:tcBorders>
              <w:right w:val="single" w:sz="8" w:space="0" w:color="auto"/>
            </w:tcBorders>
            <w:vAlign w:val="bottom"/>
          </w:tcPr>
          <w:p w:rsidR="000C1173" w:rsidRPr="000C1173" w:rsidRDefault="000C1173" w:rsidP="000C1173">
            <w:pPr>
              <w:rPr>
                <w:rFonts w:eastAsiaTheme="minorEastAsia"/>
                <w:sz w:val="23"/>
                <w:szCs w:val="23"/>
                <w:lang w:eastAsia="ru-RU"/>
              </w:rPr>
            </w:pPr>
          </w:p>
        </w:tc>
        <w:tc>
          <w:tcPr>
            <w:tcW w:w="695" w:type="dxa"/>
            <w:tcBorders>
              <w:right w:val="single" w:sz="8" w:space="0" w:color="auto"/>
            </w:tcBorders>
            <w:vAlign w:val="bottom"/>
          </w:tcPr>
          <w:p w:rsidR="000C1173" w:rsidRPr="000C1173" w:rsidRDefault="000C1173" w:rsidP="000C1173">
            <w:pPr>
              <w:rPr>
                <w:rFonts w:eastAsiaTheme="minorEastAsia"/>
                <w:sz w:val="23"/>
                <w:szCs w:val="23"/>
                <w:lang w:eastAsia="ru-RU"/>
              </w:rPr>
            </w:pPr>
          </w:p>
        </w:tc>
        <w:tc>
          <w:tcPr>
            <w:tcW w:w="120" w:type="dxa"/>
            <w:vAlign w:val="bottom"/>
          </w:tcPr>
          <w:p w:rsidR="000C1173" w:rsidRPr="000C1173" w:rsidRDefault="000C1173" w:rsidP="000C1173">
            <w:pPr>
              <w:rPr>
                <w:rFonts w:eastAsiaTheme="minorEastAsia"/>
                <w:sz w:val="23"/>
                <w:szCs w:val="23"/>
                <w:lang w:eastAsia="ru-RU"/>
              </w:rPr>
            </w:pPr>
          </w:p>
        </w:tc>
        <w:tc>
          <w:tcPr>
            <w:tcW w:w="1903" w:type="dxa"/>
            <w:tcBorders>
              <w:right w:val="single" w:sz="8" w:space="0" w:color="auto"/>
            </w:tcBorders>
            <w:vAlign w:val="bottom"/>
          </w:tcPr>
          <w:p w:rsidR="000C1173" w:rsidRPr="000C1173" w:rsidRDefault="000C1173" w:rsidP="000C1173">
            <w:pPr>
              <w:spacing w:line="264" w:lineRule="exact"/>
              <w:ind w:right="60"/>
              <w:jc w:val="center"/>
              <w:rPr>
                <w:rFonts w:eastAsiaTheme="minorEastAsia"/>
                <w:sz w:val="20"/>
                <w:szCs w:val="20"/>
                <w:lang w:eastAsia="ru-RU"/>
              </w:rPr>
            </w:pPr>
          </w:p>
        </w:tc>
        <w:tc>
          <w:tcPr>
            <w:tcW w:w="1358" w:type="dxa"/>
            <w:tcBorders>
              <w:right w:val="single" w:sz="8" w:space="0" w:color="auto"/>
            </w:tcBorders>
            <w:vAlign w:val="bottom"/>
          </w:tcPr>
          <w:p w:rsidR="000C1173" w:rsidRPr="000C1173" w:rsidRDefault="000C1173" w:rsidP="000C1173">
            <w:pPr>
              <w:spacing w:line="264" w:lineRule="exact"/>
              <w:jc w:val="center"/>
              <w:rPr>
                <w:rFonts w:eastAsiaTheme="minorEastAsia"/>
                <w:sz w:val="20"/>
                <w:szCs w:val="20"/>
                <w:lang w:eastAsia="ru-RU"/>
              </w:rPr>
            </w:pPr>
          </w:p>
        </w:tc>
        <w:tc>
          <w:tcPr>
            <w:tcW w:w="1451" w:type="dxa"/>
            <w:tcBorders>
              <w:right w:val="single" w:sz="8" w:space="0" w:color="auto"/>
            </w:tcBorders>
            <w:vAlign w:val="bottom"/>
          </w:tcPr>
          <w:p w:rsidR="000C1173" w:rsidRPr="000C1173" w:rsidRDefault="000C1173" w:rsidP="000C1173">
            <w:pPr>
              <w:rPr>
                <w:rFonts w:eastAsiaTheme="minorEastAsia"/>
                <w:sz w:val="23"/>
                <w:szCs w:val="23"/>
                <w:lang w:eastAsia="ru-RU"/>
              </w:rPr>
            </w:pP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31"/>
        </w:trPr>
        <w:tc>
          <w:tcPr>
            <w:tcW w:w="2052" w:type="dxa"/>
            <w:tcBorders>
              <w:left w:val="single" w:sz="8" w:space="0" w:color="auto"/>
              <w:right w:val="single" w:sz="8" w:space="0" w:color="auto"/>
            </w:tcBorders>
            <w:vAlign w:val="bottom"/>
          </w:tcPr>
          <w:p w:rsidR="000C1173" w:rsidRPr="000C1173" w:rsidRDefault="000C1173" w:rsidP="001A2E85">
            <w:pPr>
              <w:jc w:val="both"/>
              <w:rPr>
                <w:rFonts w:eastAsiaTheme="minorEastAsia"/>
                <w:sz w:val="20"/>
                <w:szCs w:val="20"/>
                <w:lang w:eastAsia="ru-RU"/>
              </w:rPr>
            </w:pPr>
          </w:p>
        </w:tc>
        <w:tc>
          <w:tcPr>
            <w:tcW w:w="1618"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544"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695"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120" w:type="dxa"/>
            <w:vAlign w:val="bottom"/>
          </w:tcPr>
          <w:p w:rsidR="000C1173" w:rsidRPr="000C1173" w:rsidRDefault="000C1173" w:rsidP="000C1173">
            <w:pPr>
              <w:rPr>
                <w:rFonts w:eastAsiaTheme="minorEastAsia"/>
                <w:sz w:val="24"/>
                <w:szCs w:val="24"/>
                <w:lang w:eastAsia="ru-RU"/>
              </w:rPr>
            </w:pPr>
          </w:p>
        </w:tc>
        <w:tc>
          <w:tcPr>
            <w:tcW w:w="1903"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1358"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1451" w:type="dxa"/>
            <w:tcBorders>
              <w:right w:val="single" w:sz="8" w:space="0" w:color="auto"/>
            </w:tcBorders>
            <w:vAlign w:val="bottom"/>
          </w:tcPr>
          <w:p w:rsidR="000C1173" w:rsidRPr="000C1173" w:rsidRDefault="000C1173" w:rsidP="000C1173">
            <w:pPr>
              <w:rPr>
                <w:rFonts w:eastAsiaTheme="minorEastAsia"/>
                <w:sz w:val="24"/>
                <w:szCs w:val="24"/>
                <w:lang w:eastAsia="ru-RU"/>
              </w:rPr>
            </w:pP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45"/>
        </w:trPr>
        <w:tc>
          <w:tcPr>
            <w:tcW w:w="2052" w:type="dxa"/>
            <w:tcBorders>
              <w:left w:val="single" w:sz="8" w:space="0" w:color="auto"/>
              <w:right w:val="single" w:sz="8" w:space="0" w:color="auto"/>
            </w:tcBorders>
            <w:vAlign w:val="bottom"/>
          </w:tcPr>
          <w:p w:rsidR="000C1173" w:rsidRPr="000C1173" w:rsidRDefault="001A2E85" w:rsidP="000C1173">
            <w:pPr>
              <w:spacing w:line="292" w:lineRule="exact"/>
              <w:ind w:left="480"/>
              <w:jc w:val="center"/>
              <w:rPr>
                <w:rFonts w:eastAsiaTheme="minorEastAsia"/>
                <w:sz w:val="20"/>
                <w:szCs w:val="20"/>
                <w:lang w:eastAsia="ru-RU"/>
              </w:rPr>
            </w:pPr>
            <w:r>
              <w:rPr>
                <w:rFonts w:ascii="Times New Roman" w:eastAsia="Times New Roman" w:hAnsi="Times New Roman" w:cs="Times New Roman"/>
                <w:sz w:val="24"/>
                <w:szCs w:val="24"/>
                <w:lang w:eastAsia="ru-RU"/>
              </w:rPr>
              <w:t xml:space="preserve"> П</w:t>
            </w:r>
            <w:r w:rsidR="000C1173" w:rsidRPr="000C1173">
              <w:rPr>
                <w:rFonts w:ascii="Times New Roman" w:eastAsia="Times New Roman" w:hAnsi="Times New Roman" w:cs="Times New Roman"/>
                <w:sz w:val="24"/>
                <w:szCs w:val="24"/>
                <w:lang w:eastAsia="ru-RU"/>
              </w:rPr>
              <w:t>ервая</w:t>
            </w:r>
          </w:p>
        </w:tc>
        <w:tc>
          <w:tcPr>
            <w:tcW w:w="1618" w:type="dxa"/>
            <w:vMerge w:val="restart"/>
            <w:tcBorders>
              <w:right w:val="single" w:sz="8" w:space="0" w:color="auto"/>
            </w:tcBorders>
            <w:vAlign w:val="bottom"/>
          </w:tcPr>
          <w:p w:rsidR="000C1173" w:rsidRPr="000C1173" w:rsidRDefault="000C1173" w:rsidP="001A2E85">
            <w:pPr>
              <w:jc w:val="center"/>
              <w:rPr>
                <w:rFonts w:eastAsiaTheme="minorEastAsia"/>
                <w:sz w:val="20"/>
                <w:szCs w:val="20"/>
                <w:lang w:eastAsia="ru-RU"/>
              </w:rPr>
            </w:pPr>
            <w:r w:rsidRPr="000C1173">
              <w:rPr>
                <w:rFonts w:ascii="Times New Roman" w:eastAsia="Times New Roman" w:hAnsi="Times New Roman" w:cs="Times New Roman"/>
                <w:sz w:val="24"/>
                <w:szCs w:val="24"/>
                <w:lang w:eastAsia="ru-RU"/>
              </w:rPr>
              <w:t>8-10 мин</w:t>
            </w:r>
          </w:p>
        </w:tc>
        <w:tc>
          <w:tcPr>
            <w:tcW w:w="544" w:type="dxa"/>
            <w:vMerge w:val="restart"/>
            <w:tcBorders>
              <w:right w:val="single" w:sz="8" w:space="0" w:color="auto"/>
            </w:tcBorders>
            <w:vAlign w:val="bottom"/>
          </w:tcPr>
          <w:p w:rsidR="000C1173" w:rsidRPr="000C1173" w:rsidRDefault="000C1173" w:rsidP="000C1173">
            <w:pPr>
              <w:jc w:val="center"/>
              <w:rPr>
                <w:rFonts w:eastAsiaTheme="minorEastAsia"/>
                <w:sz w:val="20"/>
                <w:szCs w:val="20"/>
                <w:lang w:eastAsia="ru-RU"/>
              </w:rPr>
            </w:pPr>
            <w:r w:rsidRPr="000C1173">
              <w:rPr>
                <w:rFonts w:ascii="Times New Roman" w:eastAsia="Times New Roman" w:hAnsi="Times New Roman" w:cs="Times New Roman"/>
                <w:w w:val="99"/>
                <w:sz w:val="24"/>
                <w:szCs w:val="24"/>
                <w:lang w:eastAsia="ru-RU"/>
              </w:rPr>
              <w:t>10</w:t>
            </w:r>
          </w:p>
        </w:tc>
        <w:tc>
          <w:tcPr>
            <w:tcW w:w="695" w:type="dxa"/>
            <w:vMerge w:val="restart"/>
            <w:tcBorders>
              <w:right w:val="single" w:sz="8" w:space="0" w:color="auto"/>
            </w:tcBorders>
            <w:vAlign w:val="bottom"/>
          </w:tcPr>
          <w:p w:rsidR="000C1173" w:rsidRPr="000C1173" w:rsidRDefault="000C1173" w:rsidP="001A2E85">
            <w:pPr>
              <w:jc w:val="center"/>
              <w:rPr>
                <w:rFonts w:eastAsiaTheme="minorEastAsia"/>
                <w:sz w:val="20"/>
                <w:szCs w:val="20"/>
                <w:lang w:eastAsia="ru-RU"/>
              </w:rPr>
            </w:pPr>
            <w:r w:rsidRPr="000C1173">
              <w:rPr>
                <w:rFonts w:ascii="Times New Roman" w:eastAsia="Times New Roman" w:hAnsi="Times New Roman" w:cs="Times New Roman"/>
                <w:b/>
                <w:bCs/>
                <w:w w:val="99"/>
                <w:sz w:val="24"/>
                <w:szCs w:val="24"/>
                <w:lang w:eastAsia="ru-RU"/>
              </w:rPr>
              <w:t>-</w:t>
            </w:r>
          </w:p>
        </w:tc>
        <w:tc>
          <w:tcPr>
            <w:tcW w:w="120" w:type="dxa"/>
            <w:vAlign w:val="bottom"/>
          </w:tcPr>
          <w:p w:rsidR="000C1173" w:rsidRPr="000C1173" w:rsidRDefault="000C1173" w:rsidP="001A2E85">
            <w:pPr>
              <w:jc w:val="center"/>
              <w:rPr>
                <w:rFonts w:eastAsiaTheme="minorEastAsia"/>
                <w:sz w:val="24"/>
                <w:szCs w:val="24"/>
                <w:lang w:eastAsia="ru-RU"/>
              </w:rPr>
            </w:pPr>
          </w:p>
        </w:tc>
        <w:tc>
          <w:tcPr>
            <w:tcW w:w="1903" w:type="dxa"/>
            <w:tcBorders>
              <w:right w:val="single" w:sz="8" w:space="0" w:color="auto"/>
            </w:tcBorders>
            <w:vAlign w:val="bottom"/>
          </w:tcPr>
          <w:p w:rsidR="000C1173" w:rsidRPr="000C1173" w:rsidRDefault="000C1173" w:rsidP="001A2E85">
            <w:pPr>
              <w:jc w:val="center"/>
              <w:rPr>
                <w:rFonts w:eastAsiaTheme="minorEastAsia"/>
                <w:sz w:val="24"/>
                <w:szCs w:val="24"/>
                <w:lang w:eastAsia="ru-RU"/>
              </w:rPr>
            </w:pPr>
          </w:p>
        </w:tc>
        <w:tc>
          <w:tcPr>
            <w:tcW w:w="1358" w:type="dxa"/>
            <w:tcBorders>
              <w:right w:val="single" w:sz="8" w:space="0" w:color="auto"/>
            </w:tcBorders>
            <w:vAlign w:val="bottom"/>
          </w:tcPr>
          <w:p w:rsidR="000C1173" w:rsidRPr="000C1173" w:rsidRDefault="000C1173" w:rsidP="001A2E85">
            <w:pPr>
              <w:jc w:val="center"/>
              <w:rPr>
                <w:rFonts w:eastAsiaTheme="minorEastAsia"/>
                <w:sz w:val="24"/>
                <w:szCs w:val="24"/>
                <w:lang w:eastAsia="ru-RU"/>
              </w:rPr>
            </w:pPr>
          </w:p>
        </w:tc>
        <w:tc>
          <w:tcPr>
            <w:tcW w:w="1451" w:type="dxa"/>
            <w:vMerge w:val="restart"/>
            <w:tcBorders>
              <w:right w:val="single" w:sz="8" w:space="0" w:color="auto"/>
            </w:tcBorders>
            <w:vAlign w:val="bottom"/>
          </w:tcPr>
          <w:p w:rsidR="000C1173" w:rsidRPr="000C1173" w:rsidRDefault="000C1173" w:rsidP="001A2E85">
            <w:pPr>
              <w:jc w:val="center"/>
              <w:rPr>
                <w:rFonts w:eastAsiaTheme="minorEastAsia"/>
                <w:sz w:val="20"/>
                <w:szCs w:val="20"/>
                <w:lang w:eastAsia="ru-RU"/>
              </w:rPr>
            </w:pPr>
            <w:r w:rsidRPr="000C1173">
              <w:rPr>
                <w:rFonts w:ascii="Times New Roman" w:eastAsia="Times New Roman" w:hAnsi="Times New Roman" w:cs="Times New Roman"/>
                <w:w w:val="99"/>
                <w:sz w:val="24"/>
                <w:szCs w:val="24"/>
                <w:lang w:eastAsia="ru-RU"/>
              </w:rPr>
              <w:t>1 час 40 мин</w:t>
            </w: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28"/>
        </w:trPr>
        <w:tc>
          <w:tcPr>
            <w:tcW w:w="2052" w:type="dxa"/>
            <w:tcBorders>
              <w:left w:val="single" w:sz="8" w:space="0" w:color="auto"/>
              <w:right w:val="single" w:sz="8" w:space="0" w:color="auto"/>
            </w:tcBorders>
            <w:vAlign w:val="bottom"/>
          </w:tcPr>
          <w:p w:rsidR="000C1173" w:rsidRPr="000C1173" w:rsidRDefault="000C1173" w:rsidP="000C1173">
            <w:pPr>
              <w:spacing w:line="272" w:lineRule="exact"/>
              <w:ind w:left="840"/>
              <w:jc w:val="center"/>
              <w:rPr>
                <w:rFonts w:eastAsiaTheme="minorEastAsia"/>
                <w:sz w:val="20"/>
                <w:szCs w:val="20"/>
                <w:lang w:eastAsia="ru-RU"/>
              </w:rPr>
            </w:pPr>
            <w:r w:rsidRPr="000C1173">
              <w:rPr>
                <w:rFonts w:ascii="Times New Roman" w:eastAsia="Times New Roman" w:hAnsi="Times New Roman" w:cs="Times New Roman"/>
                <w:sz w:val="24"/>
                <w:szCs w:val="24"/>
                <w:lang w:eastAsia="ru-RU"/>
              </w:rPr>
              <w:t>младшая</w:t>
            </w:r>
          </w:p>
        </w:tc>
        <w:tc>
          <w:tcPr>
            <w:tcW w:w="1618" w:type="dxa"/>
            <w:vMerge/>
            <w:tcBorders>
              <w:right w:val="single" w:sz="8" w:space="0" w:color="auto"/>
            </w:tcBorders>
            <w:vAlign w:val="bottom"/>
          </w:tcPr>
          <w:p w:rsidR="000C1173" w:rsidRPr="000C1173" w:rsidRDefault="000C1173" w:rsidP="001A2E85">
            <w:pPr>
              <w:jc w:val="center"/>
              <w:rPr>
                <w:rFonts w:eastAsiaTheme="minorEastAsia"/>
                <w:sz w:val="23"/>
                <w:szCs w:val="23"/>
                <w:lang w:eastAsia="ru-RU"/>
              </w:rPr>
            </w:pPr>
          </w:p>
        </w:tc>
        <w:tc>
          <w:tcPr>
            <w:tcW w:w="544" w:type="dxa"/>
            <w:vMerge/>
            <w:tcBorders>
              <w:right w:val="single" w:sz="8" w:space="0" w:color="auto"/>
            </w:tcBorders>
            <w:vAlign w:val="bottom"/>
          </w:tcPr>
          <w:p w:rsidR="000C1173" w:rsidRPr="000C1173" w:rsidRDefault="000C1173" w:rsidP="000C1173">
            <w:pPr>
              <w:rPr>
                <w:rFonts w:eastAsiaTheme="minorEastAsia"/>
                <w:sz w:val="23"/>
                <w:szCs w:val="23"/>
                <w:lang w:eastAsia="ru-RU"/>
              </w:rPr>
            </w:pPr>
          </w:p>
        </w:tc>
        <w:tc>
          <w:tcPr>
            <w:tcW w:w="695" w:type="dxa"/>
            <w:vMerge/>
            <w:tcBorders>
              <w:right w:val="single" w:sz="8" w:space="0" w:color="auto"/>
            </w:tcBorders>
            <w:vAlign w:val="bottom"/>
          </w:tcPr>
          <w:p w:rsidR="000C1173" w:rsidRPr="000C1173" w:rsidRDefault="000C1173" w:rsidP="001A2E85">
            <w:pPr>
              <w:jc w:val="center"/>
              <w:rPr>
                <w:rFonts w:eastAsiaTheme="minorEastAsia"/>
                <w:sz w:val="23"/>
                <w:szCs w:val="23"/>
                <w:lang w:eastAsia="ru-RU"/>
              </w:rPr>
            </w:pPr>
          </w:p>
        </w:tc>
        <w:tc>
          <w:tcPr>
            <w:tcW w:w="120" w:type="dxa"/>
            <w:vAlign w:val="bottom"/>
          </w:tcPr>
          <w:p w:rsidR="000C1173" w:rsidRPr="000C1173" w:rsidRDefault="000C1173" w:rsidP="001A2E85">
            <w:pPr>
              <w:jc w:val="center"/>
              <w:rPr>
                <w:rFonts w:eastAsiaTheme="minorEastAsia"/>
                <w:sz w:val="23"/>
                <w:szCs w:val="23"/>
                <w:lang w:eastAsia="ru-RU"/>
              </w:rPr>
            </w:pPr>
          </w:p>
        </w:tc>
        <w:tc>
          <w:tcPr>
            <w:tcW w:w="1903" w:type="dxa"/>
            <w:tcBorders>
              <w:right w:val="single" w:sz="8" w:space="0" w:color="auto"/>
            </w:tcBorders>
            <w:vAlign w:val="bottom"/>
          </w:tcPr>
          <w:p w:rsidR="000C1173" w:rsidRPr="000C1173" w:rsidRDefault="001A2E85" w:rsidP="001A2E85">
            <w:pPr>
              <w:jc w:val="center"/>
              <w:rPr>
                <w:rFonts w:eastAsiaTheme="minorEastAsia"/>
                <w:sz w:val="23"/>
                <w:szCs w:val="23"/>
                <w:lang w:eastAsia="ru-RU"/>
              </w:rPr>
            </w:pPr>
            <w:r>
              <w:rPr>
                <w:rFonts w:eastAsiaTheme="minorEastAsia"/>
                <w:sz w:val="23"/>
                <w:szCs w:val="23"/>
                <w:lang w:eastAsia="ru-RU"/>
              </w:rPr>
              <w:t>-</w:t>
            </w:r>
          </w:p>
        </w:tc>
        <w:tc>
          <w:tcPr>
            <w:tcW w:w="1358" w:type="dxa"/>
            <w:tcBorders>
              <w:right w:val="single" w:sz="8" w:space="0" w:color="auto"/>
            </w:tcBorders>
            <w:vAlign w:val="bottom"/>
          </w:tcPr>
          <w:p w:rsidR="000C1173" w:rsidRPr="000C1173" w:rsidRDefault="001A2E85" w:rsidP="001A2E85">
            <w:pPr>
              <w:jc w:val="center"/>
              <w:rPr>
                <w:rFonts w:eastAsiaTheme="minorEastAsia"/>
                <w:sz w:val="23"/>
                <w:szCs w:val="23"/>
                <w:lang w:eastAsia="ru-RU"/>
              </w:rPr>
            </w:pPr>
            <w:r>
              <w:rPr>
                <w:rFonts w:eastAsiaTheme="minorEastAsia"/>
                <w:sz w:val="23"/>
                <w:szCs w:val="23"/>
                <w:lang w:eastAsia="ru-RU"/>
              </w:rPr>
              <w:t>-</w:t>
            </w:r>
          </w:p>
        </w:tc>
        <w:tc>
          <w:tcPr>
            <w:tcW w:w="1451" w:type="dxa"/>
            <w:vMerge/>
            <w:tcBorders>
              <w:right w:val="single" w:sz="8" w:space="0" w:color="auto"/>
            </w:tcBorders>
            <w:vAlign w:val="bottom"/>
          </w:tcPr>
          <w:p w:rsidR="000C1173" w:rsidRPr="000C1173" w:rsidRDefault="000C1173" w:rsidP="001A2E85">
            <w:pPr>
              <w:jc w:val="center"/>
              <w:rPr>
                <w:rFonts w:eastAsiaTheme="minorEastAsia"/>
                <w:sz w:val="23"/>
                <w:szCs w:val="23"/>
                <w:lang w:eastAsia="ru-RU"/>
              </w:rPr>
            </w:pPr>
          </w:p>
        </w:tc>
        <w:tc>
          <w:tcPr>
            <w:tcW w:w="29" w:type="dxa"/>
            <w:vAlign w:val="bottom"/>
          </w:tcPr>
          <w:p w:rsidR="000C1173" w:rsidRPr="000C1173" w:rsidRDefault="000C1173" w:rsidP="000C1173">
            <w:pPr>
              <w:rPr>
                <w:rFonts w:eastAsiaTheme="minorEastAsia"/>
                <w:sz w:val="1"/>
                <w:szCs w:val="1"/>
                <w:lang w:eastAsia="ru-RU"/>
              </w:rPr>
            </w:pPr>
          </w:p>
        </w:tc>
      </w:tr>
      <w:tr w:rsidR="001A2E85" w:rsidRPr="000C1173" w:rsidTr="001A2E85">
        <w:trPr>
          <w:trHeight w:val="289"/>
        </w:trPr>
        <w:tc>
          <w:tcPr>
            <w:tcW w:w="2052" w:type="dxa"/>
            <w:tcBorders>
              <w:left w:val="single" w:sz="8" w:space="0" w:color="auto"/>
              <w:bottom w:val="single" w:sz="4" w:space="0" w:color="auto"/>
              <w:right w:val="single" w:sz="8" w:space="0" w:color="auto"/>
            </w:tcBorders>
            <w:vAlign w:val="bottom"/>
          </w:tcPr>
          <w:p w:rsidR="001A2E85" w:rsidRPr="000C1173" w:rsidRDefault="001A2E85" w:rsidP="000C1173">
            <w:pPr>
              <w:ind w:left="840"/>
              <w:jc w:val="center"/>
              <w:rPr>
                <w:rFonts w:eastAsiaTheme="minorEastAsia"/>
                <w:sz w:val="20"/>
                <w:szCs w:val="20"/>
                <w:lang w:eastAsia="ru-RU"/>
              </w:rPr>
            </w:pPr>
            <w:r w:rsidRPr="000C1173">
              <w:rPr>
                <w:rFonts w:ascii="Times New Roman" w:eastAsia="Times New Roman" w:hAnsi="Times New Roman" w:cs="Times New Roman"/>
                <w:sz w:val="24"/>
                <w:szCs w:val="24"/>
                <w:lang w:eastAsia="ru-RU"/>
              </w:rPr>
              <w:t>подгруппа</w:t>
            </w:r>
          </w:p>
        </w:tc>
        <w:tc>
          <w:tcPr>
            <w:tcW w:w="1618" w:type="dxa"/>
            <w:tcBorders>
              <w:bottom w:val="single" w:sz="4" w:space="0" w:color="auto"/>
              <w:right w:val="single" w:sz="8" w:space="0" w:color="auto"/>
            </w:tcBorders>
            <w:vAlign w:val="bottom"/>
          </w:tcPr>
          <w:p w:rsidR="001A2E85" w:rsidRPr="000C1173" w:rsidRDefault="001A2E85" w:rsidP="001A2E85">
            <w:pPr>
              <w:jc w:val="center"/>
              <w:rPr>
                <w:rFonts w:eastAsiaTheme="minorEastAsia"/>
                <w:sz w:val="20"/>
                <w:szCs w:val="20"/>
                <w:lang w:eastAsia="ru-RU"/>
              </w:rPr>
            </w:pPr>
          </w:p>
        </w:tc>
        <w:tc>
          <w:tcPr>
            <w:tcW w:w="544" w:type="dxa"/>
            <w:tcBorders>
              <w:bottom w:val="single" w:sz="4" w:space="0" w:color="auto"/>
              <w:right w:val="single" w:sz="8" w:space="0" w:color="auto"/>
            </w:tcBorders>
            <w:vAlign w:val="bottom"/>
          </w:tcPr>
          <w:p w:rsidR="001A2E85" w:rsidRPr="000C1173" w:rsidRDefault="001A2E85" w:rsidP="000C1173">
            <w:pPr>
              <w:jc w:val="center"/>
              <w:rPr>
                <w:rFonts w:eastAsiaTheme="minorEastAsia"/>
                <w:sz w:val="20"/>
                <w:szCs w:val="20"/>
                <w:lang w:eastAsia="ru-RU"/>
              </w:rPr>
            </w:pPr>
          </w:p>
        </w:tc>
        <w:tc>
          <w:tcPr>
            <w:tcW w:w="695" w:type="dxa"/>
            <w:tcBorders>
              <w:bottom w:val="single" w:sz="4"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20" w:type="dxa"/>
            <w:tcBorders>
              <w:bottom w:val="single" w:sz="4" w:space="0" w:color="auto"/>
            </w:tcBorders>
            <w:vAlign w:val="bottom"/>
          </w:tcPr>
          <w:p w:rsidR="001A2E85" w:rsidRPr="000C1173" w:rsidRDefault="001A2E85" w:rsidP="001A2E85">
            <w:pPr>
              <w:jc w:val="center"/>
              <w:rPr>
                <w:rFonts w:eastAsiaTheme="minorEastAsia"/>
                <w:sz w:val="24"/>
                <w:szCs w:val="24"/>
                <w:lang w:eastAsia="ru-RU"/>
              </w:rPr>
            </w:pPr>
          </w:p>
        </w:tc>
        <w:tc>
          <w:tcPr>
            <w:tcW w:w="1903" w:type="dxa"/>
            <w:tcBorders>
              <w:bottom w:val="single" w:sz="4"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358" w:type="dxa"/>
            <w:tcBorders>
              <w:bottom w:val="single" w:sz="4"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451" w:type="dxa"/>
            <w:tcBorders>
              <w:bottom w:val="single" w:sz="4" w:space="0" w:color="auto"/>
              <w:right w:val="single" w:sz="8" w:space="0" w:color="auto"/>
            </w:tcBorders>
            <w:vAlign w:val="bottom"/>
          </w:tcPr>
          <w:p w:rsidR="001A2E85" w:rsidRPr="000C1173" w:rsidRDefault="001A2E85" w:rsidP="001A2E85">
            <w:pPr>
              <w:jc w:val="center"/>
              <w:rPr>
                <w:rFonts w:eastAsiaTheme="minorEastAsia"/>
                <w:sz w:val="20"/>
                <w:szCs w:val="20"/>
                <w:lang w:eastAsia="ru-RU"/>
              </w:rPr>
            </w:pPr>
          </w:p>
        </w:tc>
        <w:tc>
          <w:tcPr>
            <w:tcW w:w="29" w:type="dxa"/>
            <w:vMerge w:val="restart"/>
            <w:vAlign w:val="bottom"/>
          </w:tcPr>
          <w:p w:rsidR="001A2E85" w:rsidRPr="000C1173" w:rsidRDefault="001A2E85" w:rsidP="000C1173">
            <w:pPr>
              <w:rPr>
                <w:rFonts w:eastAsiaTheme="minorEastAsia"/>
                <w:sz w:val="1"/>
                <w:szCs w:val="1"/>
                <w:lang w:eastAsia="ru-RU"/>
              </w:rPr>
            </w:pPr>
          </w:p>
        </w:tc>
      </w:tr>
      <w:tr w:rsidR="001A2E85" w:rsidRPr="000C1173" w:rsidTr="001A2E85">
        <w:trPr>
          <w:trHeight w:val="148"/>
        </w:trPr>
        <w:tc>
          <w:tcPr>
            <w:tcW w:w="2052" w:type="dxa"/>
            <w:tcBorders>
              <w:top w:val="single" w:sz="4" w:space="0" w:color="auto"/>
              <w:left w:val="single" w:sz="8" w:space="0" w:color="auto"/>
              <w:right w:val="single" w:sz="8" w:space="0" w:color="auto"/>
            </w:tcBorders>
            <w:vAlign w:val="bottom"/>
          </w:tcPr>
          <w:p w:rsidR="001A2E85" w:rsidRPr="000C1173" w:rsidRDefault="001A2E85" w:rsidP="000C1173">
            <w:pPr>
              <w:ind w:left="840"/>
              <w:jc w:val="center"/>
              <w:rPr>
                <w:rFonts w:ascii="Times New Roman" w:eastAsia="Times New Roman" w:hAnsi="Times New Roman" w:cs="Times New Roman"/>
                <w:sz w:val="24"/>
                <w:szCs w:val="24"/>
                <w:lang w:eastAsia="ru-RU"/>
              </w:rPr>
            </w:pPr>
          </w:p>
        </w:tc>
        <w:tc>
          <w:tcPr>
            <w:tcW w:w="1618" w:type="dxa"/>
            <w:vMerge w:val="restart"/>
            <w:tcBorders>
              <w:top w:val="single" w:sz="4" w:space="0" w:color="auto"/>
              <w:right w:val="single" w:sz="8" w:space="0" w:color="auto"/>
            </w:tcBorders>
            <w:vAlign w:val="bottom"/>
          </w:tcPr>
          <w:p w:rsidR="001A2E85" w:rsidRPr="000C1173" w:rsidRDefault="001A2E85" w:rsidP="001A2E85">
            <w:pPr>
              <w:jc w:val="center"/>
              <w:rPr>
                <w:rFonts w:eastAsiaTheme="minorEastAsia"/>
                <w:sz w:val="20"/>
                <w:szCs w:val="20"/>
                <w:lang w:eastAsia="ru-RU"/>
              </w:rPr>
            </w:pPr>
            <w:r w:rsidRPr="000C1173">
              <w:rPr>
                <w:rFonts w:ascii="Times New Roman" w:eastAsia="Times New Roman" w:hAnsi="Times New Roman" w:cs="Times New Roman"/>
                <w:w w:val="98"/>
                <w:sz w:val="24"/>
                <w:szCs w:val="24"/>
                <w:lang w:eastAsia="ru-RU"/>
              </w:rPr>
              <w:t>15 мин</w:t>
            </w:r>
          </w:p>
        </w:tc>
        <w:tc>
          <w:tcPr>
            <w:tcW w:w="544" w:type="dxa"/>
            <w:vMerge w:val="restart"/>
            <w:tcBorders>
              <w:top w:val="single" w:sz="4" w:space="0" w:color="auto"/>
              <w:right w:val="single" w:sz="8" w:space="0" w:color="auto"/>
            </w:tcBorders>
            <w:vAlign w:val="bottom"/>
          </w:tcPr>
          <w:p w:rsidR="001A2E85" w:rsidRPr="000C1173" w:rsidRDefault="001A2E85" w:rsidP="001A2E85">
            <w:pPr>
              <w:jc w:val="center"/>
              <w:rPr>
                <w:rFonts w:eastAsiaTheme="minorEastAsia"/>
                <w:sz w:val="20"/>
                <w:szCs w:val="20"/>
                <w:lang w:eastAsia="ru-RU"/>
              </w:rPr>
            </w:pPr>
            <w:r w:rsidRPr="000C1173">
              <w:rPr>
                <w:rFonts w:ascii="Times New Roman" w:eastAsia="Times New Roman" w:hAnsi="Times New Roman" w:cs="Times New Roman"/>
                <w:w w:val="99"/>
                <w:sz w:val="24"/>
                <w:szCs w:val="24"/>
                <w:lang w:eastAsia="ru-RU"/>
              </w:rPr>
              <w:t>10</w:t>
            </w:r>
          </w:p>
        </w:tc>
        <w:tc>
          <w:tcPr>
            <w:tcW w:w="695" w:type="dxa"/>
            <w:tcBorders>
              <w:top w:val="single" w:sz="4"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20" w:type="dxa"/>
            <w:tcBorders>
              <w:top w:val="single" w:sz="4" w:space="0" w:color="auto"/>
            </w:tcBorders>
            <w:vAlign w:val="bottom"/>
          </w:tcPr>
          <w:p w:rsidR="001A2E85" w:rsidRPr="000C1173" w:rsidRDefault="001A2E85" w:rsidP="001A2E85">
            <w:pPr>
              <w:jc w:val="center"/>
              <w:rPr>
                <w:rFonts w:eastAsiaTheme="minorEastAsia"/>
                <w:sz w:val="24"/>
                <w:szCs w:val="24"/>
                <w:lang w:eastAsia="ru-RU"/>
              </w:rPr>
            </w:pPr>
          </w:p>
        </w:tc>
        <w:tc>
          <w:tcPr>
            <w:tcW w:w="1903" w:type="dxa"/>
            <w:tcBorders>
              <w:top w:val="single" w:sz="4"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358" w:type="dxa"/>
            <w:tcBorders>
              <w:top w:val="single" w:sz="4"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451" w:type="dxa"/>
            <w:vMerge w:val="restart"/>
            <w:tcBorders>
              <w:top w:val="single" w:sz="4" w:space="0" w:color="auto"/>
              <w:right w:val="single" w:sz="8" w:space="0" w:color="auto"/>
            </w:tcBorders>
            <w:vAlign w:val="bottom"/>
          </w:tcPr>
          <w:p w:rsidR="001A2E85" w:rsidRPr="000C1173" w:rsidRDefault="001A2E85" w:rsidP="001A2E85">
            <w:pPr>
              <w:jc w:val="center"/>
              <w:rPr>
                <w:rFonts w:eastAsiaTheme="minorEastAsia"/>
                <w:sz w:val="20"/>
                <w:szCs w:val="20"/>
                <w:lang w:eastAsia="ru-RU"/>
              </w:rPr>
            </w:pPr>
            <w:r w:rsidRPr="000C1173">
              <w:rPr>
                <w:rFonts w:ascii="Times New Roman" w:eastAsia="Times New Roman" w:hAnsi="Times New Roman" w:cs="Times New Roman"/>
                <w:w w:val="99"/>
                <w:sz w:val="24"/>
                <w:szCs w:val="24"/>
                <w:lang w:eastAsia="ru-RU"/>
              </w:rPr>
              <w:t>2 часа 30</w:t>
            </w:r>
          </w:p>
        </w:tc>
        <w:tc>
          <w:tcPr>
            <w:tcW w:w="29" w:type="dxa"/>
            <w:vMerge/>
            <w:vAlign w:val="bottom"/>
          </w:tcPr>
          <w:p w:rsidR="001A2E85" w:rsidRPr="000C1173" w:rsidRDefault="001A2E85" w:rsidP="000C1173">
            <w:pPr>
              <w:rPr>
                <w:rFonts w:eastAsiaTheme="minorEastAsia"/>
                <w:sz w:val="1"/>
                <w:szCs w:val="1"/>
                <w:lang w:eastAsia="ru-RU"/>
              </w:rPr>
            </w:pPr>
          </w:p>
        </w:tc>
      </w:tr>
      <w:tr w:rsidR="001A2E85" w:rsidRPr="000C1173" w:rsidTr="001A2E85">
        <w:trPr>
          <w:trHeight w:val="228"/>
        </w:trPr>
        <w:tc>
          <w:tcPr>
            <w:tcW w:w="2052" w:type="dxa"/>
            <w:tcBorders>
              <w:left w:val="single" w:sz="8" w:space="0" w:color="auto"/>
              <w:right w:val="single" w:sz="8" w:space="0" w:color="auto"/>
            </w:tcBorders>
            <w:vAlign w:val="bottom"/>
          </w:tcPr>
          <w:p w:rsidR="001A2E85" w:rsidRPr="000C1173" w:rsidRDefault="001A2E85" w:rsidP="000C1173">
            <w:pPr>
              <w:spacing w:line="272" w:lineRule="exact"/>
              <w:ind w:left="480"/>
              <w:jc w:val="center"/>
              <w:rPr>
                <w:rFonts w:eastAsiaTheme="minorEastAsia"/>
                <w:sz w:val="20"/>
                <w:szCs w:val="20"/>
                <w:lang w:eastAsia="ru-RU"/>
              </w:rPr>
            </w:pPr>
            <w:r>
              <w:rPr>
                <w:rFonts w:ascii="Times New Roman" w:eastAsia="Times New Roman" w:hAnsi="Times New Roman" w:cs="Times New Roman"/>
                <w:sz w:val="24"/>
                <w:szCs w:val="24"/>
                <w:lang w:eastAsia="ru-RU"/>
              </w:rPr>
              <w:t xml:space="preserve">    В</w:t>
            </w:r>
            <w:r w:rsidRPr="000C1173">
              <w:rPr>
                <w:rFonts w:ascii="Times New Roman" w:eastAsia="Times New Roman" w:hAnsi="Times New Roman" w:cs="Times New Roman"/>
                <w:sz w:val="24"/>
                <w:szCs w:val="24"/>
                <w:lang w:eastAsia="ru-RU"/>
              </w:rPr>
              <w:t>торая</w:t>
            </w:r>
          </w:p>
        </w:tc>
        <w:tc>
          <w:tcPr>
            <w:tcW w:w="1618" w:type="dxa"/>
            <w:vMerge/>
            <w:tcBorders>
              <w:right w:val="single" w:sz="8" w:space="0" w:color="auto"/>
            </w:tcBorders>
            <w:vAlign w:val="bottom"/>
          </w:tcPr>
          <w:p w:rsidR="001A2E85" w:rsidRPr="000C1173" w:rsidRDefault="001A2E85" w:rsidP="001A2E85">
            <w:pPr>
              <w:jc w:val="center"/>
              <w:rPr>
                <w:rFonts w:eastAsiaTheme="minorEastAsia"/>
                <w:sz w:val="23"/>
                <w:szCs w:val="23"/>
                <w:lang w:eastAsia="ru-RU"/>
              </w:rPr>
            </w:pPr>
          </w:p>
        </w:tc>
        <w:tc>
          <w:tcPr>
            <w:tcW w:w="544" w:type="dxa"/>
            <w:vMerge/>
            <w:tcBorders>
              <w:right w:val="single" w:sz="8" w:space="0" w:color="auto"/>
            </w:tcBorders>
            <w:vAlign w:val="bottom"/>
          </w:tcPr>
          <w:p w:rsidR="001A2E85" w:rsidRPr="000C1173" w:rsidRDefault="001A2E85" w:rsidP="000C1173">
            <w:pPr>
              <w:rPr>
                <w:rFonts w:eastAsiaTheme="minorEastAsia"/>
                <w:sz w:val="23"/>
                <w:szCs w:val="23"/>
                <w:lang w:eastAsia="ru-RU"/>
              </w:rPr>
            </w:pPr>
          </w:p>
        </w:tc>
        <w:tc>
          <w:tcPr>
            <w:tcW w:w="695" w:type="dxa"/>
            <w:tcBorders>
              <w:right w:val="single" w:sz="8" w:space="0" w:color="auto"/>
            </w:tcBorders>
            <w:vAlign w:val="bottom"/>
          </w:tcPr>
          <w:p w:rsidR="001A2E85" w:rsidRPr="000C1173" w:rsidRDefault="001A2E85" w:rsidP="001A2E85">
            <w:pPr>
              <w:spacing w:line="264" w:lineRule="exact"/>
              <w:jc w:val="center"/>
              <w:rPr>
                <w:rFonts w:eastAsiaTheme="minorEastAsia"/>
                <w:sz w:val="20"/>
                <w:szCs w:val="20"/>
                <w:lang w:eastAsia="ru-RU"/>
              </w:rPr>
            </w:pPr>
            <w:r w:rsidRPr="000C1173">
              <w:rPr>
                <w:rFonts w:ascii="Times New Roman" w:eastAsia="Times New Roman" w:hAnsi="Times New Roman" w:cs="Times New Roman"/>
                <w:b/>
                <w:bCs/>
                <w:w w:val="99"/>
                <w:sz w:val="24"/>
                <w:szCs w:val="24"/>
                <w:lang w:eastAsia="ru-RU"/>
              </w:rPr>
              <w:t>-</w:t>
            </w:r>
          </w:p>
        </w:tc>
        <w:tc>
          <w:tcPr>
            <w:tcW w:w="120" w:type="dxa"/>
            <w:vAlign w:val="bottom"/>
          </w:tcPr>
          <w:p w:rsidR="001A2E85" w:rsidRPr="000C1173" w:rsidRDefault="001A2E85" w:rsidP="001A2E85">
            <w:pPr>
              <w:jc w:val="center"/>
              <w:rPr>
                <w:rFonts w:eastAsiaTheme="minorEastAsia"/>
                <w:sz w:val="23"/>
                <w:szCs w:val="23"/>
                <w:lang w:eastAsia="ru-RU"/>
              </w:rPr>
            </w:pPr>
          </w:p>
        </w:tc>
        <w:tc>
          <w:tcPr>
            <w:tcW w:w="1903" w:type="dxa"/>
            <w:tcBorders>
              <w:right w:val="single" w:sz="8" w:space="0" w:color="auto"/>
            </w:tcBorders>
            <w:vAlign w:val="bottom"/>
          </w:tcPr>
          <w:p w:rsidR="001A2E85" w:rsidRPr="000C1173" w:rsidRDefault="001A2E85" w:rsidP="001A2E85">
            <w:pPr>
              <w:jc w:val="center"/>
              <w:rPr>
                <w:rFonts w:eastAsiaTheme="minorEastAsia"/>
                <w:sz w:val="23"/>
                <w:szCs w:val="23"/>
                <w:lang w:eastAsia="ru-RU"/>
              </w:rPr>
            </w:pPr>
            <w:r>
              <w:rPr>
                <w:rFonts w:eastAsiaTheme="minorEastAsia"/>
                <w:sz w:val="23"/>
                <w:szCs w:val="23"/>
                <w:lang w:eastAsia="ru-RU"/>
              </w:rPr>
              <w:t>-</w:t>
            </w:r>
          </w:p>
        </w:tc>
        <w:tc>
          <w:tcPr>
            <w:tcW w:w="1358" w:type="dxa"/>
            <w:tcBorders>
              <w:right w:val="single" w:sz="8" w:space="0" w:color="auto"/>
            </w:tcBorders>
            <w:vAlign w:val="bottom"/>
          </w:tcPr>
          <w:p w:rsidR="001A2E85" w:rsidRPr="000C1173" w:rsidRDefault="001A2E85" w:rsidP="001A2E85">
            <w:pPr>
              <w:jc w:val="center"/>
              <w:rPr>
                <w:rFonts w:eastAsiaTheme="minorEastAsia"/>
                <w:sz w:val="23"/>
                <w:szCs w:val="23"/>
                <w:lang w:eastAsia="ru-RU"/>
              </w:rPr>
            </w:pPr>
            <w:r>
              <w:rPr>
                <w:rFonts w:eastAsiaTheme="minorEastAsia"/>
                <w:sz w:val="23"/>
                <w:szCs w:val="23"/>
                <w:lang w:eastAsia="ru-RU"/>
              </w:rPr>
              <w:t>-</w:t>
            </w:r>
          </w:p>
        </w:tc>
        <w:tc>
          <w:tcPr>
            <w:tcW w:w="1451" w:type="dxa"/>
            <w:vMerge/>
            <w:tcBorders>
              <w:right w:val="single" w:sz="8" w:space="0" w:color="auto"/>
            </w:tcBorders>
            <w:vAlign w:val="bottom"/>
          </w:tcPr>
          <w:p w:rsidR="001A2E85" w:rsidRPr="000C1173" w:rsidRDefault="001A2E85" w:rsidP="001A2E85">
            <w:pPr>
              <w:jc w:val="center"/>
              <w:rPr>
                <w:rFonts w:eastAsiaTheme="minorEastAsia"/>
                <w:sz w:val="23"/>
                <w:szCs w:val="23"/>
                <w:lang w:eastAsia="ru-RU"/>
              </w:rPr>
            </w:pPr>
          </w:p>
        </w:tc>
        <w:tc>
          <w:tcPr>
            <w:tcW w:w="29" w:type="dxa"/>
            <w:vAlign w:val="bottom"/>
          </w:tcPr>
          <w:p w:rsidR="001A2E85" w:rsidRPr="000C1173" w:rsidRDefault="001A2E85" w:rsidP="000C1173">
            <w:pPr>
              <w:rPr>
                <w:rFonts w:eastAsiaTheme="minorEastAsia"/>
                <w:sz w:val="1"/>
                <w:szCs w:val="1"/>
                <w:lang w:eastAsia="ru-RU"/>
              </w:rPr>
            </w:pPr>
          </w:p>
        </w:tc>
      </w:tr>
      <w:tr w:rsidR="001A2E85" w:rsidRPr="000C1173" w:rsidTr="001A2E85">
        <w:trPr>
          <w:trHeight w:val="251"/>
        </w:trPr>
        <w:tc>
          <w:tcPr>
            <w:tcW w:w="2052" w:type="dxa"/>
            <w:tcBorders>
              <w:left w:val="single" w:sz="8" w:space="0" w:color="auto"/>
              <w:right w:val="single" w:sz="8" w:space="0" w:color="auto"/>
            </w:tcBorders>
            <w:vAlign w:val="bottom"/>
          </w:tcPr>
          <w:p w:rsidR="001A2E85" w:rsidRPr="000C1173" w:rsidRDefault="001A2E85" w:rsidP="000C1173">
            <w:pPr>
              <w:ind w:left="840"/>
              <w:jc w:val="center"/>
              <w:rPr>
                <w:rFonts w:eastAsiaTheme="minorEastAsia"/>
                <w:sz w:val="20"/>
                <w:szCs w:val="20"/>
                <w:lang w:eastAsia="ru-RU"/>
              </w:rPr>
            </w:pPr>
            <w:r w:rsidRPr="000C1173">
              <w:rPr>
                <w:rFonts w:ascii="Times New Roman" w:eastAsia="Times New Roman" w:hAnsi="Times New Roman" w:cs="Times New Roman"/>
                <w:sz w:val="24"/>
                <w:szCs w:val="24"/>
                <w:lang w:eastAsia="ru-RU"/>
              </w:rPr>
              <w:t>младшая</w:t>
            </w:r>
          </w:p>
        </w:tc>
        <w:tc>
          <w:tcPr>
            <w:tcW w:w="1618" w:type="dxa"/>
            <w:tcBorders>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544" w:type="dxa"/>
            <w:tcBorders>
              <w:right w:val="single" w:sz="8" w:space="0" w:color="auto"/>
            </w:tcBorders>
            <w:vAlign w:val="bottom"/>
          </w:tcPr>
          <w:p w:rsidR="001A2E85" w:rsidRPr="000C1173" w:rsidRDefault="001A2E85" w:rsidP="000C1173">
            <w:pPr>
              <w:rPr>
                <w:rFonts w:eastAsiaTheme="minorEastAsia"/>
                <w:sz w:val="24"/>
                <w:szCs w:val="24"/>
                <w:lang w:eastAsia="ru-RU"/>
              </w:rPr>
            </w:pPr>
          </w:p>
        </w:tc>
        <w:tc>
          <w:tcPr>
            <w:tcW w:w="695" w:type="dxa"/>
            <w:tcBorders>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20" w:type="dxa"/>
            <w:vAlign w:val="bottom"/>
          </w:tcPr>
          <w:p w:rsidR="001A2E85" w:rsidRPr="000C1173" w:rsidRDefault="001A2E85" w:rsidP="001A2E85">
            <w:pPr>
              <w:jc w:val="center"/>
              <w:rPr>
                <w:rFonts w:eastAsiaTheme="minorEastAsia"/>
                <w:sz w:val="24"/>
                <w:szCs w:val="24"/>
                <w:lang w:eastAsia="ru-RU"/>
              </w:rPr>
            </w:pPr>
          </w:p>
        </w:tc>
        <w:tc>
          <w:tcPr>
            <w:tcW w:w="1903" w:type="dxa"/>
            <w:tcBorders>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358" w:type="dxa"/>
            <w:tcBorders>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451" w:type="dxa"/>
            <w:tcBorders>
              <w:right w:val="single" w:sz="8" w:space="0" w:color="auto"/>
            </w:tcBorders>
            <w:vAlign w:val="bottom"/>
          </w:tcPr>
          <w:p w:rsidR="001A2E85" w:rsidRPr="000C1173" w:rsidRDefault="001A2E85" w:rsidP="001A2E85">
            <w:pPr>
              <w:spacing w:line="264" w:lineRule="exact"/>
              <w:jc w:val="center"/>
              <w:rPr>
                <w:rFonts w:eastAsiaTheme="minorEastAsia"/>
                <w:sz w:val="20"/>
                <w:szCs w:val="20"/>
                <w:lang w:eastAsia="ru-RU"/>
              </w:rPr>
            </w:pPr>
            <w:r w:rsidRPr="000C1173">
              <w:rPr>
                <w:rFonts w:ascii="Times New Roman" w:eastAsia="Times New Roman" w:hAnsi="Times New Roman" w:cs="Times New Roman"/>
                <w:w w:val="97"/>
                <w:sz w:val="24"/>
                <w:szCs w:val="24"/>
                <w:lang w:eastAsia="ru-RU"/>
              </w:rPr>
              <w:t>мин</w:t>
            </w:r>
          </w:p>
        </w:tc>
        <w:tc>
          <w:tcPr>
            <w:tcW w:w="29" w:type="dxa"/>
            <w:vAlign w:val="bottom"/>
          </w:tcPr>
          <w:p w:rsidR="001A2E85" w:rsidRPr="000C1173" w:rsidRDefault="001A2E85" w:rsidP="000C1173">
            <w:pPr>
              <w:rPr>
                <w:rFonts w:eastAsiaTheme="minorEastAsia"/>
                <w:sz w:val="1"/>
                <w:szCs w:val="1"/>
                <w:lang w:eastAsia="ru-RU"/>
              </w:rPr>
            </w:pPr>
          </w:p>
        </w:tc>
      </w:tr>
      <w:tr w:rsidR="001A2E85" w:rsidRPr="000C1173" w:rsidTr="001A2E85">
        <w:trPr>
          <w:trHeight w:val="235"/>
        </w:trPr>
        <w:tc>
          <w:tcPr>
            <w:tcW w:w="2052" w:type="dxa"/>
            <w:tcBorders>
              <w:left w:val="single" w:sz="8" w:space="0" w:color="auto"/>
              <w:bottom w:val="single" w:sz="8" w:space="0" w:color="auto"/>
              <w:right w:val="single" w:sz="8" w:space="0" w:color="auto"/>
            </w:tcBorders>
            <w:vAlign w:val="bottom"/>
          </w:tcPr>
          <w:p w:rsidR="001A2E85" w:rsidRPr="000C1173" w:rsidRDefault="001A2E85" w:rsidP="000C1173">
            <w:pPr>
              <w:ind w:left="840"/>
              <w:jc w:val="center"/>
              <w:rPr>
                <w:rFonts w:eastAsiaTheme="minorEastAsia"/>
                <w:sz w:val="20"/>
                <w:szCs w:val="20"/>
                <w:lang w:eastAsia="ru-RU"/>
              </w:rPr>
            </w:pPr>
            <w:r w:rsidRPr="000C1173">
              <w:rPr>
                <w:rFonts w:ascii="Times New Roman" w:eastAsia="Times New Roman" w:hAnsi="Times New Roman" w:cs="Times New Roman"/>
                <w:sz w:val="24"/>
                <w:szCs w:val="24"/>
                <w:lang w:eastAsia="ru-RU"/>
              </w:rPr>
              <w:t>подгруппа</w:t>
            </w:r>
          </w:p>
        </w:tc>
        <w:tc>
          <w:tcPr>
            <w:tcW w:w="1618" w:type="dxa"/>
            <w:tcBorders>
              <w:bottom w:val="single" w:sz="8"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544" w:type="dxa"/>
            <w:tcBorders>
              <w:bottom w:val="single" w:sz="8" w:space="0" w:color="auto"/>
              <w:right w:val="single" w:sz="8" w:space="0" w:color="auto"/>
            </w:tcBorders>
            <w:vAlign w:val="bottom"/>
          </w:tcPr>
          <w:p w:rsidR="001A2E85" w:rsidRPr="000C1173" w:rsidRDefault="001A2E85" w:rsidP="000C1173">
            <w:pPr>
              <w:rPr>
                <w:rFonts w:eastAsiaTheme="minorEastAsia"/>
                <w:sz w:val="24"/>
                <w:szCs w:val="24"/>
                <w:lang w:eastAsia="ru-RU"/>
              </w:rPr>
            </w:pPr>
          </w:p>
        </w:tc>
        <w:tc>
          <w:tcPr>
            <w:tcW w:w="695" w:type="dxa"/>
            <w:tcBorders>
              <w:bottom w:val="single" w:sz="8"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20" w:type="dxa"/>
            <w:tcBorders>
              <w:bottom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903" w:type="dxa"/>
            <w:tcBorders>
              <w:bottom w:val="single" w:sz="8"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358" w:type="dxa"/>
            <w:tcBorders>
              <w:bottom w:val="single" w:sz="8"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451" w:type="dxa"/>
            <w:tcBorders>
              <w:bottom w:val="single" w:sz="8"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29" w:type="dxa"/>
            <w:vAlign w:val="bottom"/>
          </w:tcPr>
          <w:p w:rsidR="001A2E85" w:rsidRPr="000C1173" w:rsidRDefault="001A2E85" w:rsidP="000C1173">
            <w:pPr>
              <w:rPr>
                <w:rFonts w:eastAsiaTheme="minorEastAsia"/>
                <w:sz w:val="1"/>
                <w:szCs w:val="1"/>
                <w:lang w:eastAsia="ru-RU"/>
              </w:rPr>
            </w:pPr>
          </w:p>
        </w:tc>
      </w:tr>
      <w:tr w:rsidR="001A2E85" w:rsidRPr="000C1173" w:rsidTr="001A2E85">
        <w:trPr>
          <w:trHeight w:val="235"/>
        </w:trPr>
        <w:tc>
          <w:tcPr>
            <w:tcW w:w="2052" w:type="dxa"/>
            <w:tcBorders>
              <w:left w:val="single" w:sz="8" w:space="0" w:color="auto"/>
              <w:bottom w:val="single" w:sz="8" w:space="0" w:color="auto"/>
              <w:right w:val="single" w:sz="8" w:space="0" w:color="auto"/>
            </w:tcBorders>
            <w:vAlign w:val="bottom"/>
          </w:tcPr>
          <w:p w:rsidR="001A2E85" w:rsidRPr="000C1173" w:rsidRDefault="001A2E85" w:rsidP="000C1173">
            <w:pPr>
              <w:ind w:left="8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Средняя подгруппа </w:t>
            </w:r>
          </w:p>
        </w:tc>
        <w:tc>
          <w:tcPr>
            <w:tcW w:w="1618" w:type="dxa"/>
            <w:tcBorders>
              <w:bottom w:val="single" w:sz="8"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r>
              <w:rPr>
                <w:rFonts w:eastAsiaTheme="minorEastAsia"/>
                <w:sz w:val="24"/>
                <w:szCs w:val="24"/>
                <w:lang w:eastAsia="ru-RU"/>
              </w:rPr>
              <w:t>20 мин</w:t>
            </w:r>
          </w:p>
        </w:tc>
        <w:tc>
          <w:tcPr>
            <w:tcW w:w="544" w:type="dxa"/>
            <w:tcBorders>
              <w:bottom w:val="single" w:sz="8" w:space="0" w:color="auto"/>
              <w:right w:val="single" w:sz="8" w:space="0" w:color="auto"/>
            </w:tcBorders>
            <w:vAlign w:val="bottom"/>
          </w:tcPr>
          <w:p w:rsidR="001A2E85" w:rsidRPr="000C1173" w:rsidRDefault="001A2E85" w:rsidP="000C1173">
            <w:pPr>
              <w:rPr>
                <w:rFonts w:eastAsiaTheme="minorEastAsia"/>
                <w:sz w:val="24"/>
                <w:szCs w:val="24"/>
                <w:lang w:eastAsia="ru-RU"/>
              </w:rPr>
            </w:pPr>
            <w:r>
              <w:rPr>
                <w:rFonts w:eastAsiaTheme="minorEastAsia"/>
                <w:sz w:val="24"/>
                <w:szCs w:val="24"/>
                <w:lang w:eastAsia="ru-RU"/>
              </w:rPr>
              <w:t>10</w:t>
            </w:r>
          </w:p>
        </w:tc>
        <w:tc>
          <w:tcPr>
            <w:tcW w:w="695" w:type="dxa"/>
            <w:tcBorders>
              <w:bottom w:val="single" w:sz="8"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r>
              <w:rPr>
                <w:rFonts w:eastAsiaTheme="minorEastAsia"/>
                <w:sz w:val="24"/>
                <w:szCs w:val="24"/>
                <w:lang w:eastAsia="ru-RU"/>
              </w:rPr>
              <w:t>-</w:t>
            </w:r>
          </w:p>
        </w:tc>
        <w:tc>
          <w:tcPr>
            <w:tcW w:w="120" w:type="dxa"/>
            <w:tcBorders>
              <w:bottom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903" w:type="dxa"/>
            <w:tcBorders>
              <w:bottom w:val="single" w:sz="8"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r>
              <w:rPr>
                <w:rFonts w:eastAsiaTheme="minorEastAsia"/>
                <w:sz w:val="24"/>
                <w:szCs w:val="24"/>
                <w:lang w:eastAsia="ru-RU"/>
              </w:rPr>
              <w:t>-</w:t>
            </w:r>
          </w:p>
        </w:tc>
        <w:tc>
          <w:tcPr>
            <w:tcW w:w="1358" w:type="dxa"/>
            <w:tcBorders>
              <w:bottom w:val="single" w:sz="8" w:space="0" w:color="auto"/>
              <w:right w:val="single" w:sz="8" w:space="0" w:color="auto"/>
            </w:tcBorders>
            <w:vAlign w:val="bottom"/>
          </w:tcPr>
          <w:p w:rsidR="001A2E85" w:rsidRPr="000C1173" w:rsidRDefault="001A2E85" w:rsidP="001A2E85">
            <w:pPr>
              <w:jc w:val="center"/>
              <w:rPr>
                <w:rFonts w:eastAsiaTheme="minorEastAsia"/>
                <w:sz w:val="24"/>
                <w:szCs w:val="24"/>
                <w:lang w:eastAsia="ru-RU"/>
              </w:rPr>
            </w:pPr>
            <w:r>
              <w:rPr>
                <w:rFonts w:eastAsiaTheme="minorEastAsia"/>
                <w:sz w:val="24"/>
                <w:szCs w:val="24"/>
                <w:lang w:eastAsia="ru-RU"/>
              </w:rPr>
              <w:t>-</w:t>
            </w:r>
          </w:p>
        </w:tc>
        <w:tc>
          <w:tcPr>
            <w:tcW w:w="1451" w:type="dxa"/>
            <w:tcBorders>
              <w:bottom w:val="single" w:sz="8" w:space="0" w:color="auto"/>
              <w:right w:val="single" w:sz="8" w:space="0" w:color="auto"/>
            </w:tcBorders>
            <w:vAlign w:val="bottom"/>
          </w:tcPr>
          <w:p w:rsidR="001A2E85" w:rsidRPr="000C1173" w:rsidRDefault="001A2E85" w:rsidP="001A2E85">
            <w:pPr>
              <w:jc w:val="center"/>
              <w:rPr>
                <w:rFonts w:ascii="Times New Roman" w:eastAsiaTheme="minorEastAsia" w:hAnsi="Times New Roman" w:cs="Times New Roman"/>
                <w:szCs w:val="24"/>
                <w:lang w:eastAsia="ru-RU"/>
              </w:rPr>
            </w:pPr>
            <w:r w:rsidRPr="000C1173">
              <w:rPr>
                <w:rFonts w:ascii="Times New Roman" w:eastAsiaTheme="minorEastAsia" w:hAnsi="Times New Roman" w:cs="Times New Roman"/>
                <w:szCs w:val="24"/>
                <w:lang w:eastAsia="ru-RU"/>
              </w:rPr>
              <w:t>3 часа 20</w:t>
            </w:r>
          </w:p>
          <w:p w:rsidR="001A2E85" w:rsidRPr="000C1173" w:rsidRDefault="001A2E85" w:rsidP="001A2E85">
            <w:pPr>
              <w:jc w:val="center"/>
              <w:rPr>
                <w:rFonts w:eastAsiaTheme="minorEastAsia"/>
                <w:sz w:val="24"/>
                <w:szCs w:val="24"/>
                <w:lang w:eastAsia="ru-RU"/>
              </w:rPr>
            </w:pPr>
            <w:r w:rsidRPr="000C1173">
              <w:rPr>
                <w:rFonts w:ascii="Times New Roman" w:eastAsiaTheme="minorEastAsia" w:hAnsi="Times New Roman" w:cs="Times New Roman"/>
                <w:szCs w:val="24"/>
                <w:lang w:eastAsia="ru-RU"/>
              </w:rPr>
              <w:t>мин</w:t>
            </w:r>
          </w:p>
        </w:tc>
        <w:tc>
          <w:tcPr>
            <w:tcW w:w="29" w:type="dxa"/>
            <w:vAlign w:val="bottom"/>
          </w:tcPr>
          <w:p w:rsidR="001A2E85" w:rsidRPr="000C1173" w:rsidRDefault="001A2E85" w:rsidP="000C1173">
            <w:pPr>
              <w:rPr>
                <w:rFonts w:eastAsiaTheme="minorEastAsia"/>
                <w:sz w:val="1"/>
                <w:szCs w:val="1"/>
                <w:lang w:eastAsia="ru-RU"/>
              </w:rPr>
            </w:pPr>
          </w:p>
        </w:tc>
      </w:tr>
      <w:tr w:rsidR="001A2E85" w:rsidRPr="000C1173" w:rsidTr="001A2E85">
        <w:trPr>
          <w:trHeight w:val="235"/>
        </w:trPr>
        <w:tc>
          <w:tcPr>
            <w:tcW w:w="2052" w:type="dxa"/>
            <w:tcBorders>
              <w:left w:val="single" w:sz="8" w:space="0" w:color="auto"/>
              <w:bottom w:val="single" w:sz="8" w:space="0" w:color="auto"/>
              <w:right w:val="single" w:sz="8" w:space="0" w:color="auto"/>
            </w:tcBorders>
            <w:vAlign w:val="bottom"/>
          </w:tcPr>
          <w:p w:rsidR="001A2E85" w:rsidRDefault="001A2E85" w:rsidP="000C1173">
            <w:pPr>
              <w:ind w:left="8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подгруппа</w:t>
            </w:r>
          </w:p>
        </w:tc>
        <w:tc>
          <w:tcPr>
            <w:tcW w:w="1618" w:type="dxa"/>
            <w:tcBorders>
              <w:bottom w:val="single" w:sz="8" w:space="0" w:color="auto"/>
              <w:right w:val="single" w:sz="8" w:space="0" w:color="auto"/>
            </w:tcBorders>
            <w:vAlign w:val="bottom"/>
          </w:tcPr>
          <w:p w:rsidR="001A2E85" w:rsidRDefault="001A2E85" w:rsidP="001A2E85">
            <w:pPr>
              <w:jc w:val="center"/>
              <w:rPr>
                <w:rFonts w:eastAsiaTheme="minorEastAsia"/>
                <w:sz w:val="24"/>
                <w:szCs w:val="24"/>
                <w:lang w:eastAsia="ru-RU"/>
              </w:rPr>
            </w:pPr>
            <w:r>
              <w:rPr>
                <w:rFonts w:eastAsiaTheme="minorEastAsia"/>
                <w:sz w:val="24"/>
                <w:szCs w:val="24"/>
                <w:lang w:eastAsia="ru-RU"/>
              </w:rPr>
              <w:t>20-25 мин</w:t>
            </w:r>
          </w:p>
        </w:tc>
        <w:tc>
          <w:tcPr>
            <w:tcW w:w="544" w:type="dxa"/>
            <w:tcBorders>
              <w:bottom w:val="single" w:sz="8" w:space="0" w:color="auto"/>
              <w:right w:val="single" w:sz="8" w:space="0" w:color="auto"/>
            </w:tcBorders>
            <w:vAlign w:val="bottom"/>
          </w:tcPr>
          <w:p w:rsidR="001A2E85" w:rsidRDefault="001A2E85" w:rsidP="000C1173">
            <w:pPr>
              <w:rPr>
                <w:rFonts w:eastAsiaTheme="minorEastAsia"/>
                <w:sz w:val="24"/>
                <w:szCs w:val="24"/>
                <w:lang w:eastAsia="ru-RU"/>
              </w:rPr>
            </w:pPr>
            <w:r>
              <w:rPr>
                <w:rFonts w:eastAsiaTheme="minorEastAsia"/>
                <w:sz w:val="24"/>
                <w:szCs w:val="24"/>
                <w:lang w:eastAsia="ru-RU"/>
              </w:rPr>
              <w:t>10</w:t>
            </w:r>
          </w:p>
        </w:tc>
        <w:tc>
          <w:tcPr>
            <w:tcW w:w="695" w:type="dxa"/>
            <w:tcBorders>
              <w:bottom w:val="single" w:sz="8" w:space="0" w:color="auto"/>
              <w:right w:val="single" w:sz="8" w:space="0" w:color="auto"/>
            </w:tcBorders>
            <w:vAlign w:val="bottom"/>
          </w:tcPr>
          <w:p w:rsidR="001A2E85" w:rsidRDefault="001A2E85" w:rsidP="001A2E85">
            <w:pPr>
              <w:jc w:val="center"/>
              <w:rPr>
                <w:rFonts w:eastAsiaTheme="minorEastAsia"/>
                <w:sz w:val="24"/>
                <w:szCs w:val="24"/>
                <w:lang w:eastAsia="ru-RU"/>
              </w:rPr>
            </w:pPr>
            <w:r>
              <w:rPr>
                <w:rFonts w:eastAsiaTheme="minorEastAsia"/>
                <w:sz w:val="24"/>
                <w:szCs w:val="24"/>
                <w:lang w:eastAsia="ru-RU"/>
              </w:rPr>
              <w:t>3</w:t>
            </w:r>
          </w:p>
        </w:tc>
        <w:tc>
          <w:tcPr>
            <w:tcW w:w="120" w:type="dxa"/>
            <w:tcBorders>
              <w:bottom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903" w:type="dxa"/>
            <w:tcBorders>
              <w:bottom w:val="single" w:sz="8" w:space="0" w:color="auto"/>
              <w:right w:val="single" w:sz="8" w:space="0" w:color="auto"/>
            </w:tcBorders>
            <w:vAlign w:val="bottom"/>
          </w:tcPr>
          <w:p w:rsidR="001A2E85" w:rsidRDefault="001A2E85" w:rsidP="001A2E85">
            <w:pPr>
              <w:jc w:val="center"/>
              <w:rPr>
                <w:rFonts w:eastAsiaTheme="minorEastAsia"/>
                <w:sz w:val="24"/>
                <w:szCs w:val="24"/>
                <w:lang w:eastAsia="ru-RU"/>
              </w:rPr>
            </w:pPr>
            <w:r>
              <w:rPr>
                <w:rFonts w:eastAsiaTheme="minorEastAsia"/>
                <w:sz w:val="24"/>
                <w:szCs w:val="24"/>
                <w:lang w:eastAsia="ru-RU"/>
              </w:rPr>
              <w:t>-</w:t>
            </w:r>
          </w:p>
        </w:tc>
        <w:tc>
          <w:tcPr>
            <w:tcW w:w="1358" w:type="dxa"/>
            <w:tcBorders>
              <w:bottom w:val="single" w:sz="8" w:space="0" w:color="auto"/>
              <w:right w:val="single" w:sz="8" w:space="0" w:color="auto"/>
            </w:tcBorders>
            <w:vAlign w:val="bottom"/>
          </w:tcPr>
          <w:p w:rsidR="001A2E85" w:rsidRDefault="001A2E85" w:rsidP="001A2E85">
            <w:pPr>
              <w:jc w:val="center"/>
              <w:rPr>
                <w:rFonts w:eastAsiaTheme="minorEastAsia"/>
                <w:sz w:val="24"/>
                <w:szCs w:val="24"/>
                <w:lang w:eastAsia="ru-RU"/>
              </w:rPr>
            </w:pPr>
            <w:r>
              <w:rPr>
                <w:rFonts w:eastAsiaTheme="minorEastAsia"/>
                <w:sz w:val="24"/>
                <w:szCs w:val="24"/>
                <w:lang w:eastAsia="ru-RU"/>
              </w:rPr>
              <w:t>-</w:t>
            </w:r>
          </w:p>
        </w:tc>
        <w:tc>
          <w:tcPr>
            <w:tcW w:w="1451" w:type="dxa"/>
            <w:tcBorders>
              <w:bottom w:val="single" w:sz="8" w:space="0" w:color="auto"/>
              <w:right w:val="single" w:sz="8" w:space="0" w:color="auto"/>
            </w:tcBorders>
            <w:vAlign w:val="bottom"/>
          </w:tcPr>
          <w:p w:rsidR="001A2E85" w:rsidRPr="000C1173" w:rsidRDefault="001A2E85" w:rsidP="001A2E85">
            <w:pPr>
              <w:jc w:val="center"/>
              <w:rPr>
                <w:rFonts w:ascii="Times New Roman" w:eastAsiaTheme="minorEastAsia" w:hAnsi="Times New Roman" w:cs="Times New Roman"/>
                <w:szCs w:val="24"/>
                <w:lang w:eastAsia="ru-RU"/>
              </w:rPr>
            </w:pPr>
            <w:r w:rsidRPr="001A2E85">
              <w:rPr>
                <w:rFonts w:ascii="Times New Roman" w:eastAsiaTheme="minorEastAsia" w:hAnsi="Times New Roman" w:cs="Times New Roman"/>
                <w:szCs w:val="24"/>
                <w:lang w:eastAsia="ru-RU"/>
              </w:rPr>
              <w:t>5 часов</w:t>
            </w:r>
          </w:p>
        </w:tc>
        <w:tc>
          <w:tcPr>
            <w:tcW w:w="29" w:type="dxa"/>
            <w:vAlign w:val="bottom"/>
          </w:tcPr>
          <w:p w:rsidR="001A2E85" w:rsidRPr="000C1173" w:rsidRDefault="001A2E85" w:rsidP="000C1173">
            <w:pPr>
              <w:rPr>
                <w:rFonts w:eastAsiaTheme="minorEastAsia"/>
                <w:sz w:val="1"/>
                <w:szCs w:val="1"/>
                <w:lang w:eastAsia="ru-RU"/>
              </w:rPr>
            </w:pPr>
          </w:p>
        </w:tc>
      </w:tr>
      <w:tr w:rsidR="001A2E85" w:rsidRPr="000C1173" w:rsidTr="001A2E85">
        <w:trPr>
          <w:trHeight w:val="235"/>
        </w:trPr>
        <w:tc>
          <w:tcPr>
            <w:tcW w:w="2052" w:type="dxa"/>
            <w:tcBorders>
              <w:left w:val="single" w:sz="8" w:space="0" w:color="auto"/>
              <w:bottom w:val="single" w:sz="8" w:space="0" w:color="auto"/>
              <w:right w:val="single" w:sz="8" w:space="0" w:color="auto"/>
            </w:tcBorders>
            <w:vAlign w:val="bottom"/>
          </w:tcPr>
          <w:p w:rsidR="001A2E85" w:rsidRDefault="001A2E85" w:rsidP="000C1173">
            <w:pPr>
              <w:ind w:left="8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подгруппа</w:t>
            </w:r>
          </w:p>
        </w:tc>
        <w:tc>
          <w:tcPr>
            <w:tcW w:w="1618" w:type="dxa"/>
            <w:tcBorders>
              <w:bottom w:val="single" w:sz="8" w:space="0" w:color="auto"/>
              <w:right w:val="single" w:sz="8" w:space="0" w:color="auto"/>
            </w:tcBorders>
            <w:vAlign w:val="bottom"/>
          </w:tcPr>
          <w:p w:rsidR="001A2E85" w:rsidRDefault="001A2E85" w:rsidP="001A2E85">
            <w:pPr>
              <w:jc w:val="center"/>
              <w:rPr>
                <w:rFonts w:eastAsiaTheme="minorEastAsia"/>
                <w:sz w:val="24"/>
                <w:szCs w:val="24"/>
                <w:lang w:eastAsia="ru-RU"/>
              </w:rPr>
            </w:pPr>
            <w:r>
              <w:rPr>
                <w:rFonts w:eastAsiaTheme="minorEastAsia"/>
                <w:sz w:val="24"/>
                <w:szCs w:val="24"/>
                <w:lang w:eastAsia="ru-RU"/>
              </w:rPr>
              <w:t>30 мин.</w:t>
            </w:r>
          </w:p>
        </w:tc>
        <w:tc>
          <w:tcPr>
            <w:tcW w:w="544" w:type="dxa"/>
            <w:tcBorders>
              <w:bottom w:val="single" w:sz="8" w:space="0" w:color="auto"/>
              <w:right w:val="single" w:sz="8" w:space="0" w:color="auto"/>
            </w:tcBorders>
            <w:vAlign w:val="bottom"/>
          </w:tcPr>
          <w:p w:rsidR="001A2E85" w:rsidRDefault="001A2E85" w:rsidP="000C1173">
            <w:pPr>
              <w:rPr>
                <w:rFonts w:eastAsiaTheme="minorEastAsia"/>
                <w:sz w:val="24"/>
                <w:szCs w:val="24"/>
                <w:lang w:eastAsia="ru-RU"/>
              </w:rPr>
            </w:pPr>
            <w:r>
              <w:rPr>
                <w:rFonts w:eastAsiaTheme="minorEastAsia"/>
                <w:sz w:val="24"/>
                <w:szCs w:val="24"/>
                <w:lang w:eastAsia="ru-RU"/>
              </w:rPr>
              <w:t>11</w:t>
            </w:r>
          </w:p>
        </w:tc>
        <w:tc>
          <w:tcPr>
            <w:tcW w:w="695" w:type="dxa"/>
            <w:tcBorders>
              <w:bottom w:val="single" w:sz="8" w:space="0" w:color="auto"/>
              <w:right w:val="single" w:sz="8" w:space="0" w:color="auto"/>
            </w:tcBorders>
            <w:vAlign w:val="bottom"/>
          </w:tcPr>
          <w:p w:rsidR="001A2E85" w:rsidRDefault="001A2E85" w:rsidP="001A2E85">
            <w:pPr>
              <w:jc w:val="center"/>
              <w:rPr>
                <w:rFonts w:eastAsiaTheme="minorEastAsia"/>
                <w:sz w:val="24"/>
                <w:szCs w:val="24"/>
                <w:lang w:eastAsia="ru-RU"/>
              </w:rPr>
            </w:pPr>
            <w:r>
              <w:rPr>
                <w:rFonts w:eastAsiaTheme="minorEastAsia"/>
                <w:sz w:val="24"/>
                <w:szCs w:val="24"/>
                <w:lang w:eastAsia="ru-RU"/>
              </w:rPr>
              <w:t>3</w:t>
            </w:r>
          </w:p>
        </w:tc>
        <w:tc>
          <w:tcPr>
            <w:tcW w:w="120" w:type="dxa"/>
            <w:tcBorders>
              <w:bottom w:val="single" w:sz="8" w:space="0" w:color="auto"/>
            </w:tcBorders>
            <w:vAlign w:val="bottom"/>
          </w:tcPr>
          <w:p w:rsidR="001A2E85" w:rsidRPr="000C1173" w:rsidRDefault="001A2E85" w:rsidP="001A2E85">
            <w:pPr>
              <w:jc w:val="center"/>
              <w:rPr>
                <w:rFonts w:eastAsiaTheme="minorEastAsia"/>
                <w:sz w:val="24"/>
                <w:szCs w:val="24"/>
                <w:lang w:eastAsia="ru-RU"/>
              </w:rPr>
            </w:pPr>
          </w:p>
        </w:tc>
        <w:tc>
          <w:tcPr>
            <w:tcW w:w="1903" w:type="dxa"/>
            <w:tcBorders>
              <w:bottom w:val="single" w:sz="8" w:space="0" w:color="auto"/>
              <w:right w:val="single" w:sz="8" w:space="0" w:color="auto"/>
            </w:tcBorders>
            <w:vAlign w:val="bottom"/>
          </w:tcPr>
          <w:p w:rsidR="001A2E85" w:rsidRDefault="001A2E85" w:rsidP="001A2E85">
            <w:pPr>
              <w:jc w:val="center"/>
              <w:rPr>
                <w:rFonts w:eastAsiaTheme="minorEastAsia"/>
                <w:sz w:val="24"/>
                <w:szCs w:val="24"/>
                <w:lang w:eastAsia="ru-RU"/>
              </w:rPr>
            </w:pPr>
            <w:r>
              <w:rPr>
                <w:rFonts w:eastAsiaTheme="minorEastAsia"/>
                <w:sz w:val="24"/>
                <w:szCs w:val="24"/>
                <w:lang w:eastAsia="ru-RU"/>
              </w:rPr>
              <w:t>-</w:t>
            </w:r>
          </w:p>
        </w:tc>
        <w:tc>
          <w:tcPr>
            <w:tcW w:w="1358" w:type="dxa"/>
            <w:tcBorders>
              <w:bottom w:val="single" w:sz="8" w:space="0" w:color="auto"/>
              <w:right w:val="single" w:sz="8" w:space="0" w:color="auto"/>
            </w:tcBorders>
            <w:vAlign w:val="bottom"/>
          </w:tcPr>
          <w:p w:rsidR="001A2E85" w:rsidRDefault="001A2E85" w:rsidP="001A2E85">
            <w:pPr>
              <w:jc w:val="center"/>
              <w:rPr>
                <w:rFonts w:eastAsiaTheme="minorEastAsia"/>
                <w:sz w:val="24"/>
                <w:szCs w:val="24"/>
                <w:lang w:eastAsia="ru-RU"/>
              </w:rPr>
            </w:pPr>
            <w:r>
              <w:rPr>
                <w:rFonts w:eastAsiaTheme="minorEastAsia"/>
                <w:sz w:val="24"/>
                <w:szCs w:val="24"/>
                <w:lang w:eastAsia="ru-RU"/>
              </w:rPr>
              <w:t>-</w:t>
            </w:r>
          </w:p>
        </w:tc>
        <w:tc>
          <w:tcPr>
            <w:tcW w:w="1451" w:type="dxa"/>
            <w:tcBorders>
              <w:bottom w:val="single" w:sz="8" w:space="0" w:color="auto"/>
              <w:right w:val="single" w:sz="8" w:space="0" w:color="auto"/>
            </w:tcBorders>
            <w:vAlign w:val="bottom"/>
          </w:tcPr>
          <w:p w:rsidR="001A2E85" w:rsidRPr="001A2E85" w:rsidRDefault="001A2E85" w:rsidP="001A2E85">
            <w:pPr>
              <w:jc w:val="center"/>
              <w:rPr>
                <w:rFonts w:ascii="Times New Roman" w:eastAsiaTheme="minorEastAsia" w:hAnsi="Times New Roman" w:cs="Times New Roman"/>
                <w:szCs w:val="24"/>
                <w:lang w:eastAsia="ru-RU"/>
              </w:rPr>
            </w:pPr>
            <w:r>
              <w:rPr>
                <w:rFonts w:ascii="Times New Roman" w:eastAsiaTheme="minorEastAsia" w:hAnsi="Times New Roman" w:cs="Times New Roman"/>
                <w:szCs w:val="24"/>
                <w:lang w:eastAsia="ru-RU"/>
              </w:rPr>
              <w:t>7 часов</w:t>
            </w:r>
          </w:p>
        </w:tc>
        <w:tc>
          <w:tcPr>
            <w:tcW w:w="29" w:type="dxa"/>
            <w:vAlign w:val="bottom"/>
          </w:tcPr>
          <w:p w:rsidR="001A2E85" w:rsidRPr="000C1173" w:rsidRDefault="001A2E85" w:rsidP="000C1173">
            <w:pPr>
              <w:rPr>
                <w:rFonts w:eastAsiaTheme="minorEastAsia"/>
                <w:sz w:val="1"/>
                <w:szCs w:val="1"/>
                <w:lang w:eastAsia="ru-RU"/>
              </w:rPr>
            </w:pPr>
          </w:p>
        </w:tc>
      </w:tr>
      <w:tr w:rsidR="001A2E85" w:rsidRPr="000C1173" w:rsidTr="001A2E85">
        <w:trPr>
          <w:trHeight w:val="819"/>
        </w:trPr>
        <w:tc>
          <w:tcPr>
            <w:tcW w:w="2052" w:type="dxa"/>
            <w:vAlign w:val="bottom"/>
          </w:tcPr>
          <w:p w:rsidR="001A2E85" w:rsidRPr="000C1173" w:rsidRDefault="001A2E85" w:rsidP="000C1173">
            <w:pPr>
              <w:rPr>
                <w:rFonts w:eastAsiaTheme="minorEastAsia"/>
                <w:sz w:val="24"/>
                <w:szCs w:val="24"/>
                <w:lang w:eastAsia="ru-RU"/>
              </w:rPr>
            </w:pPr>
          </w:p>
        </w:tc>
        <w:tc>
          <w:tcPr>
            <w:tcW w:w="1618" w:type="dxa"/>
            <w:vAlign w:val="bottom"/>
          </w:tcPr>
          <w:p w:rsidR="001A2E85" w:rsidRPr="000C1173" w:rsidRDefault="001A2E85" w:rsidP="000C1173">
            <w:pPr>
              <w:rPr>
                <w:rFonts w:eastAsiaTheme="minorEastAsia"/>
                <w:sz w:val="24"/>
                <w:szCs w:val="24"/>
                <w:lang w:eastAsia="ru-RU"/>
              </w:rPr>
            </w:pPr>
          </w:p>
        </w:tc>
        <w:tc>
          <w:tcPr>
            <w:tcW w:w="544" w:type="dxa"/>
            <w:vAlign w:val="bottom"/>
          </w:tcPr>
          <w:p w:rsidR="001A2E85" w:rsidRPr="000C1173" w:rsidRDefault="001A2E85" w:rsidP="000C1173">
            <w:pPr>
              <w:rPr>
                <w:rFonts w:eastAsiaTheme="minorEastAsia"/>
                <w:sz w:val="24"/>
                <w:szCs w:val="24"/>
                <w:lang w:eastAsia="ru-RU"/>
              </w:rPr>
            </w:pPr>
          </w:p>
        </w:tc>
        <w:tc>
          <w:tcPr>
            <w:tcW w:w="815" w:type="dxa"/>
            <w:gridSpan w:val="2"/>
            <w:vAlign w:val="bottom"/>
          </w:tcPr>
          <w:p w:rsidR="001A2E85" w:rsidRPr="000C1173" w:rsidRDefault="001A2E85" w:rsidP="000C1173">
            <w:pPr>
              <w:jc w:val="right"/>
              <w:rPr>
                <w:rFonts w:eastAsiaTheme="minorEastAsia"/>
                <w:sz w:val="20"/>
                <w:szCs w:val="20"/>
                <w:lang w:eastAsia="ru-RU"/>
              </w:rPr>
            </w:pPr>
          </w:p>
        </w:tc>
        <w:tc>
          <w:tcPr>
            <w:tcW w:w="1903" w:type="dxa"/>
            <w:vAlign w:val="bottom"/>
          </w:tcPr>
          <w:p w:rsidR="001A2E85" w:rsidRPr="000C1173" w:rsidRDefault="001A2E85" w:rsidP="000C1173">
            <w:pPr>
              <w:rPr>
                <w:rFonts w:eastAsiaTheme="minorEastAsia"/>
                <w:sz w:val="24"/>
                <w:szCs w:val="24"/>
                <w:lang w:eastAsia="ru-RU"/>
              </w:rPr>
            </w:pPr>
          </w:p>
        </w:tc>
        <w:tc>
          <w:tcPr>
            <w:tcW w:w="1358" w:type="dxa"/>
            <w:vAlign w:val="bottom"/>
          </w:tcPr>
          <w:p w:rsidR="001A2E85" w:rsidRPr="000C1173" w:rsidRDefault="001A2E85" w:rsidP="000C1173">
            <w:pPr>
              <w:rPr>
                <w:rFonts w:eastAsiaTheme="minorEastAsia"/>
                <w:sz w:val="24"/>
                <w:szCs w:val="24"/>
                <w:lang w:eastAsia="ru-RU"/>
              </w:rPr>
            </w:pPr>
          </w:p>
        </w:tc>
        <w:tc>
          <w:tcPr>
            <w:tcW w:w="1451" w:type="dxa"/>
            <w:vAlign w:val="bottom"/>
          </w:tcPr>
          <w:p w:rsidR="001A2E85" w:rsidRPr="000C1173" w:rsidRDefault="001A2E85" w:rsidP="000C1173">
            <w:pPr>
              <w:rPr>
                <w:rFonts w:eastAsiaTheme="minorEastAsia"/>
                <w:sz w:val="24"/>
                <w:szCs w:val="24"/>
                <w:lang w:eastAsia="ru-RU"/>
              </w:rPr>
            </w:pPr>
          </w:p>
        </w:tc>
        <w:tc>
          <w:tcPr>
            <w:tcW w:w="29" w:type="dxa"/>
            <w:vAlign w:val="bottom"/>
          </w:tcPr>
          <w:p w:rsidR="001A2E85" w:rsidRPr="000C1173" w:rsidRDefault="001A2E85" w:rsidP="000C1173">
            <w:pPr>
              <w:rPr>
                <w:rFonts w:eastAsiaTheme="minorEastAsia"/>
                <w:sz w:val="1"/>
                <w:szCs w:val="1"/>
                <w:lang w:eastAsia="ru-RU"/>
              </w:rPr>
            </w:pPr>
          </w:p>
        </w:tc>
      </w:tr>
    </w:tbl>
    <w:p w:rsidR="00EF1917" w:rsidRPr="00EF1917" w:rsidRDefault="00EF1917" w:rsidP="00AA5877">
      <w:pPr>
        <w:spacing w:line="187" w:lineRule="auto"/>
        <w:ind w:right="-339"/>
        <w:rPr>
          <w:rFonts w:ascii="Times New Roman" w:eastAsiaTheme="minorEastAsia" w:hAnsi="Times New Roman" w:cs="Times New Roman"/>
          <w:sz w:val="28"/>
          <w:szCs w:val="24"/>
          <w:lang w:eastAsia="ru-RU"/>
        </w:rPr>
      </w:pPr>
    </w:p>
    <w:p w:rsidR="001A2E85" w:rsidRPr="001A2E85" w:rsidRDefault="001A2E85" w:rsidP="001A2E85">
      <w:pPr>
        <w:tabs>
          <w:tab w:val="left" w:pos="1329"/>
        </w:tabs>
        <w:spacing w:after="0" w:line="181" w:lineRule="auto"/>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В </w:t>
      </w:r>
      <w:r w:rsidRPr="001A2E85">
        <w:rPr>
          <w:rFonts w:ascii="Times New Roman" w:eastAsia="Gabriola" w:hAnsi="Times New Roman" w:cs="Times New Roman"/>
          <w:sz w:val="24"/>
          <w:szCs w:val="24"/>
          <w:lang w:eastAsia="ru-RU"/>
        </w:rPr>
        <w:t>середине времени, отведённого на образовательную деятельность, проводятся физкультурные минутки (10 мин).</w:t>
      </w:r>
    </w:p>
    <w:p w:rsidR="001A2E85" w:rsidRPr="001A2E85" w:rsidRDefault="001A2E85" w:rsidP="001A2E85">
      <w:pPr>
        <w:numPr>
          <w:ilvl w:val="1"/>
          <w:numId w:val="100"/>
        </w:numPr>
        <w:tabs>
          <w:tab w:val="left" w:pos="1329"/>
        </w:tabs>
        <w:spacing w:after="0" w:line="181" w:lineRule="auto"/>
        <w:jc w:val="both"/>
        <w:rPr>
          <w:rFonts w:ascii="Times New Roman" w:eastAsia="Gabriola" w:hAnsi="Times New Roman" w:cs="Times New Roman"/>
          <w:sz w:val="24"/>
          <w:szCs w:val="24"/>
          <w:lang w:eastAsia="ru-RU"/>
        </w:rPr>
      </w:pPr>
    </w:p>
    <w:p w:rsidR="001A2E85" w:rsidRPr="001A2E85" w:rsidRDefault="001A2E85" w:rsidP="001A2E85">
      <w:pPr>
        <w:tabs>
          <w:tab w:val="left" w:pos="1329"/>
        </w:tabs>
        <w:spacing w:after="0" w:line="181" w:lineRule="auto"/>
        <w:jc w:val="both"/>
        <w:rPr>
          <w:rFonts w:ascii="Times New Roman" w:eastAsia="Gabriola" w:hAnsi="Times New Roman" w:cs="Times New Roman"/>
          <w:sz w:val="24"/>
          <w:szCs w:val="24"/>
          <w:lang w:eastAsia="ru-RU"/>
        </w:rPr>
      </w:pPr>
      <w:r w:rsidRPr="001A2E85">
        <w:rPr>
          <w:rFonts w:ascii="Times New Roman" w:eastAsia="Gabriola" w:hAnsi="Times New Roman" w:cs="Times New Roman"/>
          <w:sz w:val="24"/>
          <w:szCs w:val="24"/>
          <w:lang w:eastAsia="ru-RU"/>
        </w:rPr>
        <w:t>Форма организации занятий с 3 до 8 лет (фронтальные).</w:t>
      </w:r>
    </w:p>
    <w:p w:rsidR="00EF1917" w:rsidRPr="00EF1917" w:rsidRDefault="00EF1917" w:rsidP="00124E58">
      <w:pPr>
        <w:tabs>
          <w:tab w:val="left" w:pos="1329"/>
        </w:tabs>
        <w:spacing w:after="0" w:line="181" w:lineRule="auto"/>
        <w:jc w:val="both"/>
        <w:rPr>
          <w:rFonts w:ascii="Times New Roman" w:eastAsia="Gabriola" w:hAnsi="Times New Roman" w:cs="Times New Roman"/>
          <w:sz w:val="24"/>
          <w:szCs w:val="24"/>
          <w:lang w:eastAsia="ru-RU"/>
        </w:rPr>
      </w:pPr>
    </w:p>
    <w:p w:rsidR="00DD0570" w:rsidRDefault="00124E58" w:rsidP="00DD0570">
      <w:pPr>
        <w:spacing w:line="185" w:lineRule="auto"/>
        <w:ind w:left="980"/>
        <w:rPr>
          <w:rFonts w:ascii="Times New Roman" w:eastAsiaTheme="minorEastAsia" w:hAnsi="Times New Roman" w:cs="Times New Roman"/>
          <w:b/>
          <w:sz w:val="28"/>
          <w:szCs w:val="24"/>
          <w:lang w:eastAsia="ru-RU"/>
        </w:rPr>
      </w:pPr>
      <w:r w:rsidRPr="00124E58">
        <w:rPr>
          <w:rFonts w:ascii="Times New Roman" w:eastAsiaTheme="minorEastAsia" w:hAnsi="Times New Roman" w:cs="Times New Roman"/>
          <w:b/>
          <w:sz w:val="28"/>
          <w:szCs w:val="24"/>
          <w:lang w:eastAsia="ru-RU"/>
        </w:rPr>
        <w:t>3.7.2. Учебный план</w:t>
      </w:r>
    </w:p>
    <w:tbl>
      <w:tblPr>
        <w:tblStyle w:val="a5"/>
        <w:tblW w:w="9691" w:type="dxa"/>
        <w:tblInd w:w="250" w:type="dxa"/>
        <w:tblLook w:val="04A0" w:firstRow="1" w:lastRow="0" w:firstColumn="1" w:lastColumn="0" w:noHBand="0" w:noVBand="1"/>
      </w:tblPr>
      <w:tblGrid>
        <w:gridCol w:w="1701"/>
        <w:gridCol w:w="1726"/>
        <w:gridCol w:w="585"/>
        <w:gridCol w:w="530"/>
        <w:gridCol w:w="585"/>
        <w:gridCol w:w="530"/>
        <w:gridCol w:w="585"/>
        <w:gridCol w:w="530"/>
        <w:gridCol w:w="585"/>
        <w:gridCol w:w="530"/>
        <w:gridCol w:w="10"/>
        <w:gridCol w:w="931"/>
        <w:gridCol w:w="863"/>
      </w:tblGrid>
      <w:tr w:rsidR="00124E58" w:rsidTr="00FE4AE2">
        <w:trPr>
          <w:trHeight w:val="1143"/>
        </w:trPr>
        <w:tc>
          <w:tcPr>
            <w:tcW w:w="1702" w:type="dxa"/>
          </w:tcPr>
          <w:p w:rsidR="00124E58" w:rsidRPr="00124E58" w:rsidRDefault="00124E58" w:rsidP="00DD0570">
            <w:pPr>
              <w:spacing w:line="185" w:lineRule="auto"/>
              <w:rPr>
                <w:rFonts w:ascii="Times New Roman" w:eastAsia="Gabriola" w:hAnsi="Times New Roman" w:cs="Times New Roman"/>
                <w:sz w:val="20"/>
                <w:szCs w:val="24"/>
                <w:lang w:eastAsia="ru-RU"/>
              </w:rPr>
            </w:pPr>
            <w:r w:rsidRPr="00124E58">
              <w:rPr>
                <w:rFonts w:ascii="Times New Roman" w:eastAsia="Gabriola" w:hAnsi="Times New Roman" w:cs="Times New Roman"/>
                <w:sz w:val="20"/>
                <w:szCs w:val="24"/>
                <w:lang w:eastAsia="ru-RU"/>
              </w:rPr>
              <w:t>Образо-вательные</w:t>
            </w:r>
          </w:p>
          <w:p w:rsidR="00124E58" w:rsidRPr="00124E58" w:rsidRDefault="00124E58" w:rsidP="00DD0570">
            <w:pPr>
              <w:spacing w:line="185" w:lineRule="auto"/>
              <w:rPr>
                <w:rFonts w:ascii="Times New Roman" w:eastAsiaTheme="minorEastAsia" w:hAnsi="Times New Roman" w:cs="Times New Roman"/>
                <w:b/>
                <w:sz w:val="20"/>
                <w:szCs w:val="24"/>
                <w:lang w:eastAsia="ru-RU"/>
              </w:rPr>
            </w:pPr>
            <w:r w:rsidRPr="00124E58">
              <w:rPr>
                <w:rFonts w:ascii="Times New Roman" w:eastAsia="Gabriola" w:hAnsi="Times New Roman" w:cs="Times New Roman"/>
                <w:sz w:val="20"/>
                <w:szCs w:val="24"/>
                <w:lang w:eastAsia="ru-RU"/>
              </w:rPr>
              <w:t>области</w:t>
            </w:r>
          </w:p>
        </w:tc>
        <w:tc>
          <w:tcPr>
            <w:tcW w:w="1726" w:type="dxa"/>
          </w:tcPr>
          <w:p w:rsidR="00124E58" w:rsidRPr="00124E58" w:rsidRDefault="00124E58" w:rsidP="00DD0570">
            <w:pPr>
              <w:spacing w:line="185" w:lineRule="auto"/>
              <w:rPr>
                <w:rFonts w:ascii="Times New Roman" w:eastAsiaTheme="minorEastAsia" w:hAnsi="Times New Roman" w:cs="Times New Roman"/>
                <w:b/>
                <w:sz w:val="20"/>
                <w:szCs w:val="24"/>
                <w:lang w:eastAsia="ru-RU"/>
              </w:rPr>
            </w:pPr>
            <w:r w:rsidRPr="00124E58">
              <w:rPr>
                <w:rFonts w:ascii="Times New Roman" w:eastAsia="Gabriola" w:hAnsi="Times New Roman" w:cs="Times New Roman"/>
                <w:sz w:val="20"/>
                <w:szCs w:val="24"/>
                <w:lang w:eastAsia="ru-RU"/>
              </w:rPr>
              <w:t>Виды</w:t>
            </w:r>
            <w:r>
              <w:rPr>
                <w:rFonts w:ascii="Times New Roman" w:eastAsia="Gabriola" w:hAnsi="Times New Roman" w:cs="Times New Roman"/>
                <w:sz w:val="20"/>
                <w:szCs w:val="24"/>
                <w:lang w:eastAsia="ru-RU"/>
              </w:rPr>
              <w:t xml:space="preserve"> </w:t>
            </w:r>
            <w:r w:rsidRPr="00124E58">
              <w:rPr>
                <w:rFonts w:ascii="Times New Roman" w:eastAsia="Gabriola" w:hAnsi="Times New Roman" w:cs="Times New Roman"/>
                <w:sz w:val="20"/>
                <w:szCs w:val="24"/>
                <w:lang w:eastAsia="ru-RU"/>
              </w:rPr>
              <w:t>ОД</w:t>
            </w:r>
          </w:p>
        </w:tc>
        <w:tc>
          <w:tcPr>
            <w:tcW w:w="1115" w:type="dxa"/>
            <w:gridSpan w:val="2"/>
          </w:tcPr>
          <w:p w:rsidR="00124E58" w:rsidRPr="00124E58" w:rsidRDefault="00124E58" w:rsidP="00DD0570">
            <w:pPr>
              <w:spacing w:line="185" w:lineRule="auto"/>
              <w:rPr>
                <w:rFonts w:ascii="Times New Roman" w:eastAsia="Gabriola" w:hAnsi="Times New Roman" w:cs="Times New Roman"/>
                <w:sz w:val="20"/>
                <w:szCs w:val="24"/>
                <w:lang w:eastAsia="ru-RU"/>
              </w:rPr>
            </w:pPr>
            <w:r w:rsidRPr="00124E58">
              <w:rPr>
                <w:rFonts w:ascii="Times New Roman" w:eastAsia="Gabriola" w:hAnsi="Times New Roman" w:cs="Times New Roman"/>
                <w:sz w:val="20"/>
                <w:szCs w:val="24"/>
                <w:lang w:eastAsia="ru-RU"/>
              </w:rPr>
              <w:t>1 младшая</w:t>
            </w:r>
          </w:p>
          <w:p w:rsidR="00124E58" w:rsidRPr="00124E58" w:rsidRDefault="00124E58" w:rsidP="00DD0570">
            <w:pPr>
              <w:spacing w:line="185" w:lineRule="auto"/>
              <w:rPr>
                <w:rFonts w:ascii="Times New Roman" w:eastAsiaTheme="minorEastAsia" w:hAnsi="Times New Roman" w:cs="Times New Roman"/>
                <w:b/>
                <w:sz w:val="20"/>
                <w:szCs w:val="24"/>
                <w:lang w:eastAsia="ru-RU"/>
              </w:rPr>
            </w:pPr>
            <w:r w:rsidRPr="00124E58">
              <w:rPr>
                <w:rFonts w:ascii="Times New Roman" w:eastAsia="Gabriola" w:hAnsi="Times New Roman" w:cs="Times New Roman"/>
                <w:sz w:val="20"/>
                <w:szCs w:val="24"/>
                <w:lang w:eastAsia="ru-RU"/>
              </w:rPr>
              <w:t>подгруппа (2 до 3 лет)</w:t>
            </w:r>
          </w:p>
        </w:tc>
        <w:tc>
          <w:tcPr>
            <w:tcW w:w="1115" w:type="dxa"/>
            <w:gridSpan w:val="2"/>
          </w:tcPr>
          <w:p w:rsidR="00124E58" w:rsidRPr="00124E58" w:rsidRDefault="00124E58" w:rsidP="00DD0570">
            <w:pPr>
              <w:spacing w:line="185" w:lineRule="auto"/>
              <w:rPr>
                <w:rFonts w:ascii="Times New Roman" w:eastAsia="Gabriola" w:hAnsi="Times New Roman" w:cs="Times New Roman"/>
                <w:sz w:val="20"/>
                <w:szCs w:val="24"/>
                <w:lang w:eastAsia="ru-RU"/>
              </w:rPr>
            </w:pPr>
            <w:r w:rsidRPr="00124E58">
              <w:rPr>
                <w:rFonts w:ascii="Times New Roman" w:eastAsia="Gabriola" w:hAnsi="Times New Roman" w:cs="Times New Roman"/>
                <w:sz w:val="20"/>
                <w:szCs w:val="24"/>
                <w:lang w:eastAsia="ru-RU"/>
              </w:rPr>
              <w:t>2 младшая</w:t>
            </w:r>
          </w:p>
          <w:p w:rsidR="00124E58" w:rsidRPr="00124E58" w:rsidRDefault="00124E58" w:rsidP="00DD0570">
            <w:pPr>
              <w:spacing w:line="185" w:lineRule="auto"/>
              <w:rPr>
                <w:rFonts w:ascii="Times New Roman" w:eastAsia="Gabriola" w:hAnsi="Times New Roman" w:cs="Times New Roman"/>
                <w:sz w:val="20"/>
                <w:szCs w:val="24"/>
                <w:lang w:eastAsia="ru-RU"/>
              </w:rPr>
            </w:pPr>
            <w:r w:rsidRPr="00124E58">
              <w:rPr>
                <w:rFonts w:ascii="Times New Roman" w:eastAsia="Gabriola" w:hAnsi="Times New Roman" w:cs="Times New Roman"/>
                <w:sz w:val="20"/>
                <w:szCs w:val="24"/>
                <w:lang w:eastAsia="ru-RU"/>
              </w:rPr>
              <w:t>подгруппа</w:t>
            </w:r>
          </w:p>
          <w:p w:rsidR="00124E58" w:rsidRPr="00124E58" w:rsidRDefault="00124E58" w:rsidP="00DD0570">
            <w:pPr>
              <w:spacing w:line="185" w:lineRule="auto"/>
              <w:rPr>
                <w:rFonts w:ascii="Times New Roman" w:eastAsiaTheme="minorEastAsia" w:hAnsi="Times New Roman" w:cs="Times New Roman"/>
                <w:b/>
                <w:sz w:val="20"/>
                <w:szCs w:val="24"/>
                <w:lang w:eastAsia="ru-RU"/>
              </w:rPr>
            </w:pPr>
            <w:r w:rsidRPr="00124E58">
              <w:rPr>
                <w:rFonts w:ascii="Times New Roman" w:eastAsia="Gabriola" w:hAnsi="Times New Roman" w:cs="Times New Roman"/>
                <w:sz w:val="20"/>
                <w:szCs w:val="24"/>
                <w:lang w:eastAsia="ru-RU"/>
              </w:rPr>
              <w:t>(3 до 4 лет)</w:t>
            </w:r>
          </w:p>
        </w:tc>
        <w:tc>
          <w:tcPr>
            <w:tcW w:w="1115" w:type="dxa"/>
            <w:gridSpan w:val="2"/>
          </w:tcPr>
          <w:p w:rsidR="00124E58" w:rsidRPr="00124E58" w:rsidRDefault="00124E58" w:rsidP="00DD0570">
            <w:pPr>
              <w:spacing w:line="185" w:lineRule="auto"/>
              <w:rPr>
                <w:rFonts w:ascii="Times New Roman" w:eastAsia="Gabriola" w:hAnsi="Times New Roman" w:cs="Times New Roman"/>
                <w:sz w:val="20"/>
                <w:szCs w:val="24"/>
                <w:lang w:eastAsia="ru-RU"/>
              </w:rPr>
            </w:pPr>
            <w:r w:rsidRPr="00124E58">
              <w:rPr>
                <w:rFonts w:ascii="Times New Roman" w:eastAsia="Gabriola" w:hAnsi="Times New Roman" w:cs="Times New Roman"/>
                <w:sz w:val="20"/>
                <w:szCs w:val="24"/>
                <w:lang w:eastAsia="ru-RU"/>
              </w:rPr>
              <w:t>Средняя подгруппа</w:t>
            </w:r>
          </w:p>
          <w:p w:rsidR="00124E58" w:rsidRPr="00124E58" w:rsidRDefault="00124E58" w:rsidP="00DD0570">
            <w:pPr>
              <w:spacing w:line="185" w:lineRule="auto"/>
              <w:rPr>
                <w:rFonts w:ascii="Times New Roman" w:eastAsiaTheme="minorEastAsia" w:hAnsi="Times New Roman" w:cs="Times New Roman"/>
                <w:b/>
                <w:sz w:val="20"/>
                <w:szCs w:val="24"/>
                <w:lang w:eastAsia="ru-RU"/>
              </w:rPr>
            </w:pPr>
            <w:r w:rsidRPr="00124E58">
              <w:rPr>
                <w:rFonts w:ascii="Times New Roman" w:eastAsia="Gabriola" w:hAnsi="Times New Roman" w:cs="Times New Roman"/>
                <w:sz w:val="20"/>
                <w:szCs w:val="24"/>
                <w:lang w:eastAsia="ru-RU"/>
              </w:rPr>
              <w:t>(с 4 до 5 лет)</w:t>
            </w:r>
          </w:p>
        </w:tc>
        <w:tc>
          <w:tcPr>
            <w:tcW w:w="1115" w:type="dxa"/>
            <w:gridSpan w:val="2"/>
          </w:tcPr>
          <w:p w:rsidR="00124E58" w:rsidRPr="00124E58" w:rsidRDefault="00124E58" w:rsidP="00DD0570">
            <w:pPr>
              <w:spacing w:line="185" w:lineRule="auto"/>
              <w:rPr>
                <w:rFonts w:ascii="Times New Roman" w:eastAsia="Gabriola" w:hAnsi="Times New Roman" w:cs="Times New Roman"/>
                <w:sz w:val="20"/>
                <w:szCs w:val="24"/>
                <w:lang w:eastAsia="ru-RU"/>
              </w:rPr>
            </w:pPr>
            <w:r w:rsidRPr="00124E58">
              <w:rPr>
                <w:rFonts w:ascii="Times New Roman" w:eastAsia="Gabriola" w:hAnsi="Times New Roman" w:cs="Times New Roman"/>
                <w:sz w:val="20"/>
                <w:szCs w:val="24"/>
                <w:lang w:eastAsia="ru-RU"/>
              </w:rPr>
              <w:t>Старшая подгруппа</w:t>
            </w:r>
          </w:p>
          <w:p w:rsidR="00124E58" w:rsidRPr="00124E58" w:rsidRDefault="00124E58" w:rsidP="00DD0570">
            <w:pPr>
              <w:spacing w:line="185" w:lineRule="auto"/>
              <w:rPr>
                <w:rFonts w:ascii="Times New Roman" w:eastAsiaTheme="minorEastAsia" w:hAnsi="Times New Roman" w:cs="Times New Roman"/>
                <w:b/>
                <w:sz w:val="20"/>
                <w:szCs w:val="24"/>
                <w:lang w:eastAsia="ru-RU"/>
              </w:rPr>
            </w:pPr>
            <w:r w:rsidRPr="00124E58">
              <w:rPr>
                <w:rFonts w:ascii="Times New Roman" w:eastAsia="Gabriola" w:hAnsi="Times New Roman" w:cs="Times New Roman"/>
                <w:sz w:val="20"/>
                <w:szCs w:val="24"/>
                <w:lang w:eastAsia="ru-RU"/>
              </w:rPr>
              <w:t>(с 6 до 7 лет)</w:t>
            </w:r>
          </w:p>
        </w:tc>
        <w:tc>
          <w:tcPr>
            <w:tcW w:w="1803" w:type="dxa"/>
            <w:gridSpan w:val="3"/>
          </w:tcPr>
          <w:p w:rsidR="00124E58" w:rsidRPr="00124E58" w:rsidRDefault="00124E58" w:rsidP="00DD0570">
            <w:pPr>
              <w:spacing w:line="185" w:lineRule="auto"/>
              <w:rPr>
                <w:rFonts w:ascii="Times New Roman" w:eastAsiaTheme="minorEastAsia" w:hAnsi="Times New Roman" w:cs="Times New Roman"/>
                <w:sz w:val="20"/>
                <w:szCs w:val="24"/>
                <w:lang w:eastAsia="ru-RU"/>
              </w:rPr>
            </w:pPr>
            <w:r w:rsidRPr="00124E58">
              <w:rPr>
                <w:rFonts w:ascii="Times New Roman" w:eastAsiaTheme="minorEastAsia" w:hAnsi="Times New Roman" w:cs="Times New Roman"/>
                <w:sz w:val="20"/>
                <w:szCs w:val="24"/>
                <w:lang w:eastAsia="ru-RU"/>
              </w:rPr>
              <w:t xml:space="preserve">Подготовительная </w:t>
            </w:r>
          </w:p>
          <w:p w:rsidR="00124E58" w:rsidRPr="00124E58" w:rsidRDefault="00124E58" w:rsidP="00DD0570">
            <w:pPr>
              <w:spacing w:line="185" w:lineRule="auto"/>
              <w:rPr>
                <w:rFonts w:ascii="Times New Roman" w:eastAsiaTheme="minorEastAsia" w:hAnsi="Times New Roman" w:cs="Times New Roman"/>
                <w:sz w:val="20"/>
                <w:szCs w:val="24"/>
                <w:lang w:eastAsia="ru-RU"/>
              </w:rPr>
            </w:pPr>
            <w:r w:rsidRPr="00124E58">
              <w:rPr>
                <w:rFonts w:ascii="Times New Roman" w:eastAsiaTheme="minorEastAsia" w:hAnsi="Times New Roman" w:cs="Times New Roman"/>
                <w:sz w:val="20"/>
                <w:szCs w:val="24"/>
                <w:lang w:eastAsia="ru-RU"/>
              </w:rPr>
              <w:t>подгруппа</w:t>
            </w:r>
          </w:p>
          <w:p w:rsidR="00124E58" w:rsidRPr="00124E58" w:rsidRDefault="00124E58" w:rsidP="00DD0570">
            <w:pPr>
              <w:spacing w:line="185" w:lineRule="auto"/>
              <w:rPr>
                <w:rFonts w:ascii="Times New Roman" w:eastAsiaTheme="minorEastAsia" w:hAnsi="Times New Roman" w:cs="Times New Roman"/>
                <w:sz w:val="20"/>
                <w:szCs w:val="24"/>
                <w:lang w:eastAsia="ru-RU"/>
              </w:rPr>
            </w:pPr>
            <w:r w:rsidRPr="00124E58">
              <w:rPr>
                <w:rFonts w:ascii="Times New Roman" w:eastAsiaTheme="minorEastAsia" w:hAnsi="Times New Roman" w:cs="Times New Roman"/>
                <w:sz w:val="20"/>
                <w:szCs w:val="24"/>
                <w:lang w:eastAsia="ru-RU"/>
              </w:rPr>
              <w:t>(6-8 лет)</w:t>
            </w:r>
          </w:p>
        </w:tc>
      </w:tr>
      <w:tr w:rsidR="00124E58" w:rsidTr="00FE4AE2">
        <w:trPr>
          <w:trHeight w:val="245"/>
        </w:trPr>
        <w:tc>
          <w:tcPr>
            <w:tcW w:w="1702" w:type="dxa"/>
            <w:vMerge w:val="restart"/>
          </w:tcPr>
          <w:p w:rsidR="00124E58" w:rsidRPr="00124E58" w:rsidRDefault="00124E58" w:rsidP="00DD0570">
            <w:pPr>
              <w:spacing w:line="185" w:lineRule="auto"/>
              <w:rPr>
                <w:rFonts w:ascii="Times New Roman" w:eastAsiaTheme="minorEastAsia" w:hAnsi="Times New Roman" w:cs="Times New Roman"/>
                <w:sz w:val="20"/>
                <w:szCs w:val="24"/>
                <w:lang w:eastAsia="ru-RU"/>
              </w:rPr>
            </w:pPr>
          </w:p>
        </w:tc>
        <w:tc>
          <w:tcPr>
            <w:tcW w:w="1726" w:type="dxa"/>
            <w:vMerge w:val="restart"/>
          </w:tcPr>
          <w:p w:rsidR="00124E58" w:rsidRPr="00124E58" w:rsidRDefault="00124E58" w:rsidP="00DD0570">
            <w:pPr>
              <w:spacing w:line="185" w:lineRule="auto"/>
              <w:rPr>
                <w:rFonts w:ascii="Times New Roman" w:eastAsiaTheme="minorEastAsia" w:hAnsi="Times New Roman" w:cs="Times New Roman"/>
                <w:sz w:val="20"/>
                <w:szCs w:val="24"/>
                <w:lang w:eastAsia="ru-RU"/>
              </w:rPr>
            </w:pPr>
          </w:p>
        </w:tc>
        <w:tc>
          <w:tcPr>
            <w:tcW w:w="1115" w:type="dxa"/>
            <w:gridSpan w:val="2"/>
          </w:tcPr>
          <w:p w:rsidR="00124E58" w:rsidRPr="00124E58" w:rsidRDefault="00124E58" w:rsidP="00DD0570">
            <w:pPr>
              <w:spacing w:line="185" w:lineRule="auto"/>
              <w:rPr>
                <w:rFonts w:ascii="Times New Roman" w:eastAsiaTheme="minorEastAsia" w:hAnsi="Times New Roman" w:cs="Times New Roman"/>
                <w:sz w:val="20"/>
                <w:szCs w:val="24"/>
                <w:lang w:eastAsia="ru-RU"/>
              </w:rPr>
            </w:pPr>
            <w:r w:rsidRPr="00124E58">
              <w:rPr>
                <w:rFonts w:ascii="Times New Roman" w:eastAsiaTheme="minorEastAsia" w:hAnsi="Times New Roman" w:cs="Times New Roman"/>
                <w:sz w:val="20"/>
                <w:szCs w:val="24"/>
                <w:lang w:eastAsia="ru-RU"/>
              </w:rPr>
              <w:t>Кол-во</w:t>
            </w:r>
          </w:p>
        </w:tc>
        <w:tc>
          <w:tcPr>
            <w:tcW w:w="1115" w:type="dxa"/>
            <w:gridSpan w:val="2"/>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Кол-во</w:t>
            </w:r>
          </w:p>
        </w:tc>
        <w:tc>
          <w:tcPr>
            <w:tcW w:w="1115" w:type="dxa"/>
            <w:gridSpan w:val="2"/>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Кол-во</w:t>
            </w:r>
          </w:p>
        </w:tc>
        <w:tc>
          <w:tcPr>
            <w:tcW w:w="1115" w:type="dxa"/>
            <w:gridSpan w:val="2"/>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Кол-во</w:t>
            </w:r>
          </w:p>
        </w:tc>
        <w:tc>
          <w:tcPr>
            <w:tcW w:w="1803" w:type="dxa"/>
            <w:gridSpan w:val="3"/>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Кол-во</w:t>
            </w:r>
          </w:p>
        </w:tc>
      </w:tr>
      <w:tr w:rsidR="001F1899" w:rsidTr="00FE4AE2">
        <w:trPr>
          <w:trHeight w:val="742"/>
        </w:trPr>
        <w:tc>
          <w:tcPr>
            <w:tcW w:w="1702" w:type="dxa"/>
            <w:vMerge/>
          </w:tcPr>
          <w:p w:rsidR="00124E58" w:rsidRPr="00124E58" w:rsidRDefault="00124E58" w:rsidP="00DD0570">
            <w:pPr>
              <w:spacing w:line="185" w:lineRule="auto"/>
              <w:rPr>
                <w:rFonts w:ascii="Times New Roman" w:eastAsiaTheme="minorEastAsia" w:hAnsi="Times New Roman" w:cs="Times New Roman"/>
                <w:sz w:val="20"/>
                <w:szCs w:val="24"/>
                <w:lang w:eastAsia="ru-RU"/>
              </w:rPr>
            </w:pPr>
          </w:p>
        </w:tc>
        <w:tc>
          <w:tcPr>
            <w:tcW w:w="1726" w:type="dxa"/>
            <w:vMerge/>
          </w:tcPr>
          <w:p w:rsidR="00124E58" w:rsidRPr="00124E58" w:rsidRDefault="00124E58" w:rsidP="00DD0570">
            <w:pPr>
              <w:spacing w:line="185" w:lineRule="auto"/>
              <w:rPr>
                <w:rFonts w:ascii="Times New Roman" w:eastAsiaTheme="minorEastAsia" w:hAnsi="Times New Roman" w:cs="Times New Roman"/>
                <w:sz w:val="20"/>
                <w:szCs w:val="24"/>
                <w:lang w:eastAsia="ru-RU"/>
              </w:rPr>
            </w:pP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в нед.</w:t>
            </w:r>
          </w:p>
        </w:tc>
        <w:tc>
          <w:tcPr>
            <w:tcW w:w="530" w:type="dxa"/>
          </w:tcPr>
          <w:p w:rsidR="001D4E35"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в</w:t>
            </w:r>
          </w:p>
          <w:p w:rsidR="001D4E35"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год</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в нед.</w:t>
            </w:r>
          </w:p>
        </w:tc>
        <w:tc>
          <w:tcPr>
            <w:tcW w:w="530" w:type="dxa"/>
          </w:tcPr>
          <w:p w:rsidR="001D4E35" w:rsidRPr="001D4E35"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в</w:t>
            </w:r>
          </w:p>
          <w:p w:rsidR="00124E58" w:rsidRPr="00124E58"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год</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в нед.</w:t>
            </w:r>
          </w:p>
        </w:tc>
        <w:tc>
          <w:tcPr>
            <w:tcW w:w="530" w:type="dxa"/>
          </w:tcPr>
          <w:p w:rsidR="001D4E35" w:rsidRPr="001D4E35"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в</w:t>
            </w:r>
          </w:p>
          <w:p w:rsidR="00124E58" w:rsidRPr="00124E58"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год</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в нед.</w:t>
            </w:r>
          </w:p>
        </w:tc>
        <w:tc>
          <w:tcPr>
            <w:tcW w:w="530" w:type="dxa"/>
          </w:tcPr>
          <w:p w:rsidR="001D4E35" w:rsidRPr="001D4E35"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в</w:t>
            </w:r>
          </w:p>
          <w:p w:rsidR="00124E58" w:rsidRPr="00124E58"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год</w:t>
            </w:r>
          </w:p>
        </w:tc>
        <w:tc>
          <w:tcPr>
            <w:tcW w:w="941" w:type="dxa"/>
            <w:gridSpan w:val="2"/>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в нед.</w:t>
            </w:r>
          </w:p>
        </w:tc>
        <w:tc>
          <w:tcPr>
            <w:tcW w:w="862" w:type="dxa"/>
          </w:tcPr>
          <w:p w:rsidR="001D4E35" w:rsidRPr="001D4E35"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в</w:t>
            </w:r>
          </w:p>
          <w:p w:rsidR="00124E58" w:rsidRPr="00124E58"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год</w:t>
            </w:r>
          </w:p>
        </w:tc>
      </w:tr>
      <w:tr w:rsidR="001F1899" w:rsidTr="00FE4AE2">
        <w:trPr>
          <w:trHeight w:val="767"/>
        </w:trPr>
        <w:tc>
          <w:tcPr>
            <w:tcW w:w="1702" w:type="dxa"/>
          </w:tcPr>
          <w:p w:rsidR="001D4E35" w:rsidRPr="001D4E35"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Социально-</w:t>
            </w:r>
          </w:p>
          <w:p w:rsidR="001D4E35" w:rsidRPr="001D4E35"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коммуникативн</w:t>
            </w:r>
          </w:p>
          <w:p w:rsidR="00124E58" w:rsidRPr="00124E58"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оеразвитие</w:t>
            </w:r>
          </w:p>
        </w:tc>
        <w:tc>
          <w:tcPr>
            <w:tcW w:w="1726"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Безопасность</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6</w:t>
            </w:r>
          </w:p>
        </w:tc>
        <w:tc>
          <w:tcPr>
            <w:tcW w:w="530"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941" w:type="dxa"/>
            <w:gridSpan w:val="2"/>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862"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r>
      <w:tr w:rsidR="001F1899" w:rsidTr="00FE4AE2">
        <w:trPr>
          <w:trHeight w:val="571"/>
        </w:trPr>
        <w:tc>
          <w:tcPr>
            <w:tcW w:w="1702" w:type="dxa"/>
          </w:tcPr>
          <w:p w:rsidR="001D4E35" w:rsidRPr="001D4E35"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Познавательное</w:t>
            </w:r>
          </w:p>
          <w:p w:rsidR="00124E58" w:rsidRPr="00124E58" w:rsidRDefault="001D4E35" w:rsidP="001D4E35">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развитие</w:t>
            </w:r>
          </w:p>
        </w:tc>
        <w:tc>
          <w:tcPr>
            <w:tcW w:w="1726"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sidRPr="001D4E35">
              <w:rPr>
                <w:rFonts w:ascii="Times New Roman" w:eastAsiaTheme="minorEastAsia" w:hAnsi="Times New Roman" w:cs="Times New Roman"/>
                <w:sz w:val="20"/>
                <w:szCs w:val="24"/>
                <w:lang w:eastAsia="ru-RU"/>
              </w:rPr>
              <w:t>ФЭМП</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585"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941" w:type="dxa"/>
            <w:gridSpan w:val="2"/>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862" w:type="dxa"/>
          </w:tcPr>
          <w:p w:rsidR="00124E58" w:rsidRPr="00124E58" w:rsidRDefault="001D4E35"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r>
      <w:tr w:rsidR="00FE4AE2" w:rsidTr="00FE4AE2">
        <w:trPr>
          <w:trHeight w:val="661"/>
        </w:trPr>
        <w:tc>
          <w:tcPr>
            <w:tcW w:w="1702" w:type="dxa"/>
          </w:tcPr>
          <w:p w:rsidR="00FE4AE2" w:rsidRPr="00124E58" w:rsidRDefault="00FE4AE2" w:rsidP="00DD0570">
            <w:pPr>
              <w:spacing w:line="185" w:lineRule="auto"/>
              <w:rPr>
                <w:rFonts w:ascii="Times New Roman" w:eastAsiaTheme="minorEastAsia" w:hAnsi="Times New Roman" w:cs="Times New Roman"/>
                <w:sz w:val="20"/>
                <w:szCs w:val="24"/>
                <w:lang w:eastAsia="ru-RU"/>
              </w:rPr>
            </w:pPr>
            <w:r w:rsidRPr="00FE4AE2">
              <w:rPr>
                <w:rFonts w:ascii="Times New Roman" w:eastAsiaTheme="minorEastAsia" w:hAnsi="Times New Roman" w:cs="Times New Roman"/>
                <w:sz w:val="20"/>
                <w:szCs w:val="24"/>
                <w:lang w:eastAsia="ru-RU"/>
              </w:rPr>
              <w:t>Формиро</w:t>
            </w:r>
            <w:r>
              <w:rPr>
                <w:rFonts w:ascii="Times New Roman" w:eastAsiaTheme="minorEastAsia" w:hAnsi="Times New Roman" w:cs="Times New Roman"/>
                <w:sz w:val="20"/>
                <w:szCs w:val="24"/>
                <w:lang w:eastAsia="ru-RU"/>
              </w:rPr>
              <w:t>вание целостной картины мира</w:t>
            </w:r>
          </w:p>
        </w:tc>
        <w:tc>
          <w:tcPr>
            <w:tcW w:w="1726" w:type="dxa"/>
          </w:tcPr>
          <w:p w:rsidR="00FE4AE2" w:rsidRPr="00124E58" w:rsidRDefault="00FE4AE2" w:rsidP="00DD0570">
            <w:pPr>
              <w:spacing w:line="185" w:lineRule="auto"/>
              <w:rPr>
                <w:rFonts w:ascii="Times New Roman" w:eastAsiaTheme="minorEastAsia" w:hAnsi="Times New Roman" w:cs="Times New Roman"/>
                <w:sz w:val="20"/>
                <w:szCs w:val="24"/>
                <w:lang w:eastAsia="ru-RU"/>
              </w:rPr>
            </w:pPr>
          </w:p>
        </w:tc>
        <w:tc>
          <w:tcPr>
            <w:tcW w:w="585" w:type="dxa"/>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585" w:type="dxa"/>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585" w:type="dxa"/>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585" w:type="dxa"/>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40" w:type="dxa"/>
            <w:gridSpan w:val="2"/>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930" w:type="dxa"/>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863" w:type="dxa"/>
          </w:tcPr>
          <w:p w:rsidR="00FE4AE2" w:rsidRPr="00124E58" w:rsidRDefault="002B5CF8"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r>
      <w:tr w:rsidR="001F1899" w:rsidTr="00FE4AE2">
        <w:trPr>
          <w:trHeight w:val="375"/>
        </w:trPr>
        <w:tc>
          <w:tcPr>
            <w:tcW w:w="1702" w:type="dxa"/>
          </w:tcPr>
          <w:p w:rsidR="00124E58" w:rsidRPr="00124E58"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Речевое</w:t>
            </w:r>
            <w:r>
              <w:rPr>
                <w:rFonts w:ascii="Times New Roman" w:eastAsiaTheme="minorEastAsia" w:hAnsi="Times New Roman" w:cs="Times New Roman"/>
                <w:sz w:val="20"/>
                <w:szCs w:val="24"/>
                <w:lang w:eastAsia="ru-RU"/>
              </w:rPr>
              <w:t xml:space="preserve"> развитие</w:t>
            </w:r>
          </w:p>
        </w:tc>
        <w:tc>
          <w:tcPr>
            <w:tcW w:w="1726"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Развитие</w:t>
            </w:r>
            <w:r>
              <w:rPr>
                <w:rFonts w:ascii="Times New Roman" w:eastAsiaTheme="minorEastAsia" w:hAnsi="Times New Roman" w:cs="Times New Roman"/>
                <w:sz w:val="20"/>
                <w:szCs w:val="24"/>
                <w:lang w:eastAsia="ru-RU"/>
              </w:rPr>
              <w:t xml:space="preserve"> </w:t>
            </w:r>
            <w:r w:rsidRPr="00AE4B2A">
              <w:rPr>
                <w:rFonts w:ascii="Times New Roman" w:eastAsiaTheme="minorEastAsia" w:hAnsi="Times New Roman" w:cs="Times New Roman"/>
                <w:sz w:val="20"/>
                <w:szCs w:val="24"/>
                <w:lang w:eastAsia="ru-RU"/>
              </w:rPr>
              <w:t>речи</w:t>
            </w:r>
          </w:p>
        </w:tc>
        <w:tc>
          <w:tcPr>
            <w:tcW w:w="585"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0,5</w:t>
            </w:r>
          </w:p>
        </w:tc>
        <w:tc>
          <w:tcPr>
            <w:tcW w:w="530"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18</w:t>
            </w:r>
          </w:p>
        </w:tc>
        <w:tc>
          <w:tcPr>
            <w:tcW w:w="585"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0,5</w:t>
            </w:r>
          </w:p>
        </w:tc>
        <w:tc>
          <w:tcPr>
            <w:tcW w:w="530"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18</w:t>
            </w:r>
          </w:p>
        </w:tc>
        <w:tc>
          <w:tcPr>
            <w:tcW w:w="585"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0,5</w:t>
            </w:r>
          </w:p>
        </w:tc>
        <w:tc>
          <w:tcPr>
            <w:tcW w:w="530"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18</w:t>
            </w:r>
          </w:p>
        </w:tc>
        <w:tc>
          <w:tcPr>
            <w:tcW w:w="585"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0,5</w:t>
            </w:r>
          </w:p>
        </w:tc>
        <w:tc>
          <w:tcPr>
            <w:tcW w:w="530"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18</w:t>
            </w:r>
          </w:p>
        </w:tc>
        <w:tc>
          <w:tcPr>
            <w:tcW w:w="941" w:type="dxa"/>
            <w:gridSpan w:val="2"/>
          </w:tcPr>
          <w:p w:rsidR="00124E58"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0,5</w:t>
            </w:r>
          </w:p>
        </w:tc>
        <w:tc>
          <w:tcPr>
            <w:tcW w:w="862" w:type="dxa"/>
          </w:tcPr>
          <w:p w:rsidR="00124E58"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18</w:t>
            </w:r>
          </w:p>
        </w:tc>
      </w:tr>
      <w:tr w:rsidR="00AE4B2A" w:rsidTr="00FE4AE2">
        <w:trPr>
          <w:trHeight w:val="392"/>
        </w:trPr>
        <w:tc>
          <w:tcPr>
            <w:tcW w:w="1702"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p>
        </w:tc>
        <w:tc>
          <w:tcPr>
            <w:tcW w:w="1726"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Подготовка к</w:t>
            </w:r>
          </w:p>
          <w:p w:rsidR="00AE4B2A" w:rsidRPr="00124E58"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обучению грамоте</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941" w:type="dxa"/>
            <w:gridSpan w:val="2"/>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862"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r>
      <w:tr w:rsidR="00AE4B2A" w:rsidTr="00FE4AE2">
        <w:trPr>
          <w:trHeight w:val="375"/>
        </w:trPr>
        <w:tc>
          <w:tcPr>
            <w:tcW w:w="1702"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p>
        </w:tc>
        <w:tc>
          <w:tcPr>
            <w:tcW w:w="1726"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Художественная</w:t>
            </w:r>
          </w:p>
          <w:p w:rsidR="00AE4B2A" w:rsidRPr="00124E58"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литература</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0,5</w:t>
            </w: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18</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0,5</w:t>
            </w: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18</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0,5</w:t>
            </w: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18</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0,5</w:t>
            </w: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18</w:t>
            </w:r>
          </w:p>
        </w:tc>
        <w:tc>
          <w:tcPr>
            <w:tcW w:w="941" w:type="dxa"/>
            <w:gridSpan w:val="2"/>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0,5</w:t>
            </w:r>
          </w:p>
        </w:tc>
        <w:tc>
          <w:tcPr>
            <w:tcW w:w="862"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18</w:t>
            </w:r>
          </w:p>
        </w:tc>
      </w:tr>
      <w:tr w:rsidR="00AE4B2A" w:rsidTr="00FE4AE2">
        <w:trPr>
          <w:trHeight w:val="506"/>
        </w:trPr>
        <w:tc>
          <w:tcPr>
            <w:tcW w:w="1702"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Художественно-</w:t>
            </w:r>
          </w:p>
          <w:p w:rsidR="00AE4B2A" w:rsidRPr="00AE4B2A"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эстетическое</w:t>
            </w:r>
          </w:p>
          <w:p w:rsidR="00AE4B2A" w:rsidRPr="00AE4B2A"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развитие</w:t>
            </w:r>
          </w:p>
        </w:tc>
        <w:tc>
          <w:tcPr>
            <w:tcW w:w="1726"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Музыка</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w:t>
            </w: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72</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w:t>
            </w: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72</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w:t>
            </w: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72</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w:t>
            </w: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72</w:t>
            </w:r>
          </w:p>
        </w:tc>
        <w:tc>
          <w:tcPr>
            <w:tcW w:w="941" w:type="dxa"/>
            <w:gridSpan w:val="2"/>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w:t>
            </w:r>
          </w:p>
        </w:tc>
        <w:tc>
          <w:tcPr>
            <w:tcW w:w="862"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72</w:t>
            </w:r>
          </w:p>
        </w:tc>
      </w:tr>
      <w:tr w:rsidR="00AE4B2A" w:rsidTr="00FE4AE2">
        <w:trPr>
          <w:trHeight w:val="180"/>
        </w:trPr>
        <w:tc>
          <w:tcPr>
            <w:tcW w:w="1702"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p>
        </w:tc>
        <w:tc>
          <w:tcPr>
            <w:tcW w:w="1726"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Рисование</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941" w:type="dxa"/>
            <w:gridSpan w:val="2"/>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862"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r>
      <w:tr w:rsidR="00AE4B2A" w:rsidTr="00FE4AE2">
        <w:trPr>
          <w:trHeight w:val="196"/>
        </w:trPr>
        <w:tc>
          <w:tcPr>
            <w:tcW w:w="1702"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p>
        </w:tc>
        <w:tc>
          <w:tcPr>
            <w:tcW w:w="1726"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Лепка</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941" w:type="dxa"/>
            <w:gridSpan w:val="2"/>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862"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r>
      <w:tr w:rsidR="00AE4B2A" w:rsidTr="00FE4AE2">
        <w:trPr>
          <w:trHeight w:val="180"/>
        </w:trPr>
        <w:tc>
          <w:tcPr>
            <w:tcW w:w="1702"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p>
        </w:tc>
        <w:tc>
          <w:tcPr>
            <w:tcW w:w="1726"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Аппликация</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941" w:type="dxa"/>
            <w:gridSpan w:val="2"/>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862"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r>
      <w:tr w:rsidR="00AE4B2A" w:rsidTr="00FE4AE2">
        <w:trPr>
          <w:trHeight w:val="196"/>
        </w:trPr>
        <w:tc>
          <w:tcPr>
            <w:tcW w:w="1702"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p>
        </w:tc>
        <w:tc>
          <w:tcPr>
            <w:tcW w:w="1726"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Конструирование</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0,5</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18</w:t>
            </w:r>
          </w:p>
        </w:tc>
        <w:tc>
          <w:tcPr>
            <w:tcW w:w="585"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530"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c>
          <w:tcPr>
            <w:tcW w:w="941" w:type="dxa"/>
            <w:gridSpan w:val="2"/>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w:t>
            </w:r>
          </w:p>
        </w:tc>
        <w:tc>
          <w:tcPr>
            <w:tcW w:w="862"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w:t>
            </w:r>
          </w:p>
        </w:tc>
      </w:tr>
      <w:tr w:rsidR="00AE4B2A" w:rsidTr="00FE4AE2">
        <w:trPr>
          <w:trHeight w:val="375"/>
        </w:trPr>
        <w:tc>
          <w:tcPr>
            <w:tcW w:w="1702"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p>
        </w:tc>
        <w:tc>
          <w:tcPr>
            <w:tcW w:w="1726" w:type="dxa"/>
          </w:tcPr>
          <w:p w:rsidR="00AE4B2A" w:rsidRPr="00AE4B2A"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Художественный</w:t>
            </w:r>
          </w:p>
          <w:p w:rsidR="00AE4B2A" w:rsidRPr="00AE4B2A" w:rsidRDefault="00AE4B2A" w:rsidP="00AE4B2A">
            <w:pPr>
              <w:spacing w:line="185" w:lineRule="auto"/>
              <w:rPr>
                <w:rFonts w:ascii="Times New Roman" w:eastAsiaTheme="minorEastAsia" w:hAnsi="Times New Roman" w:cs="Times New Roman"/>
                <w:sz w:val="20"/>
                <w:szCs w:val="24"/>
                <w:lang w:eastAsia="ru-RU"/>
              </w:rPr>
            </w:pPr>
            <w:r w:rsidRPr="00AE4B2A">
              <w:rPr>
                <w:rFonts w:ascii="Times New Roman" w:eastAsiaTheme="minorEastAsia" w:hAnsi="Times New Roman" w:cs="Times New Roman"/>
                <w:sz w:val="20"/>
                <w:szCs w:val="24"/>
                <w:lang w:eastAsia="ru-RU"/>
              </w:rPr>
              <w:t>труд</w:t>
            </w: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85"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530" w:type="dxa"/>
          </w:tcPr>
          <w:p w:rsidR="00AE4B2A" w:rsidRPr="00124E58" w:rsidRDefault="00AE4B2A" w:rsidP="00DD0570">
            <w:pPr>
              <w:spacing w:line="185" w:lineRule="auto"/>
              <w:rPr>
                <w:rFonts w:ascii="Times New Roman" w:eastAsiaTheme="minorEastAsia" w:hAnsi="Times New Roman" w:cs="Times New Roman"/>
                <w:sz w:val="20"/>
                <w:szCs w:val="24"/>
                <w:lang w:eastAsia="ru-RU"/>
              </w:rPr>
            </w:pPr>
          </w:p>
        </w:tc>
        <w:tc>
          <w:tcPr>
            <w:tcW w:w="941" w:type="dxa"/>
            <w:gridSpan w:val="2"/>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0,5</w:t>
            </w:r>
          </w:p>
        </w:tc>
        <w:tc>
          <w:tcPr>
            <w:tcW w:w="862" w:type="dxa"/>
          </w:tcPr>
          <w:p w:rsidR="00AE4B2A" w:rsidRPr="00124E58" w:rsidRDefault="00650BB6"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18</w:t>
            </w:r>
          </w:p>
        </w:tc>
      </w:tr>
      <w:tr w:rsidR="00AE4B2A" w:rsidTr="00FE4AE2">
        <w:trPr>
          <w:trHeight w:val="392"/>
        </w:trPr>
        <w:tc>
          <w:tcPr>
            <w:tcW w:w="1702" w:type="dxa"/>
          </w:tcPr>
          <w:p w:rsidR="00650BB6" w:rsidRPr="00650BB6" w:rsidRDefault="00650BB6" w:rsidP="00650BB6">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Физическое</w:t>
            </w:r>
          </w:p>
          <w:p w:rsidR="00AE4B2A" w:rsidRPr="00AE4B2A" w:rsidRDefault="00650BB6" w:rsidP="00650BB6">
            <w:pPr>
              <w:spacing w:line="185" w:lineRule="auto"/>
              <w:rPr>
                <w:rFonts w:ascii="Times New Roman" w:eastAsiaTheme="minorEastAsia" w:hAnsi="Times New Roman" w:cs="Times New Roman"/>
                <w:sz w:val="20"/>
                <w:szCs w:val="24"/>
                <w:lang w:eastAsia="ru-RU"/>
              </w:rPr>
            </w:pPr>
            <w:r w:rsidRPr="00650BB6">
              <w:rPr>
                <w:rFonts w:ascii="Times New Roman" w:eastAsiaTheme="minorEastAsia" w:hAnsi="Times New Roman" w:cs="Times New Roman"/>
                <w:sz w:val="20"/>
                <w:szCs w:val="24"/>
                <w:lang w:eastAsia="ru-RU"/>
              </w:rPr>
              <w:t>развитие</w:t>
            </w:r>
          </w:p>
        </w:tc>
        <w:tc>
          <w:tcPr>
            <w:tcW w:w="1726" w:type="dxa"/>
          </w:tcPr>
          <w:p w:rsidR="001F1899" w:rsidRPr="001F1899" w:rsidRDefault="001F1899" w:rsidP="001F1899">
            <w:pPr>
              <w:spacing w:line="185" w:lineRule="auto"/>
              <w:rPr>
                <w:rFonts w:ascii="Times New Roman" w:eastAsiaTheme="minorEastAsia" w:hAnsi="Times New Roman" w:cs="Times New Roman"/>
                <w:sz w:val="20"/>
                <w:szCs w:val="24"/>
                <w:lang w:eastAsia="ru-RU"/>
              </w:rPr>
            </w:pPr>
            <w:r w:rsidRPr="001F1899">
              <w:rPr>
                <w:rFonts w:ascii="Times New Roman" w:eastAsiaTheme="minorEastAsia" w:hAnsi="Times New Roman" w:cs="Times New Roman"/>
                <w:sz w:val="20"/>
                <w:szCs w:val="24"/>
                <w:lang w:eastAsia="ru-RU"/>
              </w:rPr>
              <w:t>Физическая</w:t>
            </w:r>
          </w:p>
          <w:p w:rsidR="00AE4B2A" w:rsidRPr="00AE4B2A" w:rsidRDefault="001F1899" w:rsidP="001F1899">
            <w:pPr>
              <w:spacing w:line="185" w:lineRule="auto"/>
              <w:rPr>
                <w:rFonts w:ascii="Times New Roman" w:eastAsiaTheme="minorEastAsia" w:hAnsi="Times New Roman" w:cs="Times New Roman"/>
                <w:sz w:val="20"/>
                <w:szCs w:val="24"/>
                <w:lang w:eastAsia="ru-RU"/>
              </w:rPr>
            </w:pPr>
            <w:r w:rsidRPr="001F1899">
              <w:rPr>
                <w:rFonts w:ascii="Times New Roman" w:eastAsiaTheme="minorEastAsia" w:hAnsi="Times New Roman" w:cs="Times New Roman"/>
                <w:sz w:val="20"/>
                <w:szCs w:val="24"/>
                <w:lang w:eastAsia="ru-RU"/>
              </w:rPr>
              <w:t>культура</w:t>
            </w:r>
          </w:p>
        </w:tc>
        <w:tc>
          <w:tcPr>
            <w:tcW w:w="585" w:type="dxa"/>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w:t>
            </w:r>
          </w:p>
        </w:tc>
        <w:tc>
          <w:tcPr>
            <w:tcW w:w="530" w:type="dxa"/>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72</w:t>
            </w:r>
          </w:p>
        </w:tc>
        <w:tc>
          <w:tcPr>
            <w:tcW w:w="585" w:type="dxa"/>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2</w:t>
            </w:r>
          </w:p>
        </w:tc>
        <w:tc>
          <w:tcPr>
            <w:tcW w:w="530" w:type="dxa"/>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72</w:t>
            </w:r>
          </w:p>
        </w:tc>
        <w:tc>
          <w:tcPr>
            <w:tcW w:w="585" w:type="dxa"/>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w:t>
            </w:r>
          </w:p>
        </w:tc>
        <w:tc>
          <w:tcPr>
            <w:tcW w:w="530" w:type="dxa"/>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108</w:t>
            </w:r>
          </w:p>
        </w:tc>
        <w:tc>
          <w:tcPr>
            <w:tcW w:w="585" w:type="dxa"/>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w:t>
            </w:r>
          </w:p>
        </w:tc>
        <w:tc>
          <w:tcPr>
            <w:tcW w:w="530" w:type="dxa"/>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108</w:t>
            </w:r>
          </w:p>
        </w:tc>
        <w:tc>
          <w:tcPr>
            <w:tcW w:w="941" w:type="dxa"/>
            <w:gridSpan w:val="2"/>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w:t>
            </w:r>
          </w:p>
        </w:tc>
        <w:tc>
          <w:tcPr>
            <w:tcW w:w="862" w:type="dxa"/>
          </w:tcPr>
          <w:p w:rsidR="00AE4B2A" w:rsidRPr="00124E58"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108</w:t>
            </w:r>
          </w:p>
        </w:tc>
      </w:tr>
      <w:tr w:rsidR="001F1899" w:rsidTr="00FE4AE2">
        <w:trPr>
          <w:trHeight w:val="375"/>
        </w:trPr>
        <w:tc>
          <w:tcPr>
            <w:tcW w:w="3428" w:type="dxa"/>
            <w:gridSpan w:val="2"/>
          </w:tcPr>
          <w:p w:rsidR="001F1899" w:rsidRPr="001F1899" w:rsidRDefault="001F1899" w:rsidP="001F1899">
            <w:pPr>
              <w:spacing w:line="185" w:lineRule="auto"/>
              <w:rPr>
                <w:rFonts w:ascii="Times New Roman" w:eastAsiaTheme="minorEastAsia" w:hAnsi="Times New Roman" w:cs="Times New Roman"/>
                <w:sz w:val="20"/>
                <w:szCs w:val="24"/>
                <w:lang w:eastAsia="ru-RU"/>
              </w:rPr>
            </w:pPr>
            <w:r w:rsidRPr="001F1899">
              <w:rPr>
                <w:rFonts w:ascii="Times New Roman" w:eastAsiaTheme="minorEastAsia" w:hAnsi="Times New Roman" w:cs="Times New Roman"/>
                <w:sz w:val="20"/>
                <w:szCs w:val="24"/>
                <w:lang w:eastAsia="ru-RU"/>
              </w:rPr>
              <w:t>ИТОГО:</w:t>
            </w:r>
          </w:p>
        </w:tc>
        <w:tc>
          <w:tcPr>
            <w:tcW w:w="585" w:type="dxa"/>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10</w:t>
            </w:r>
          </w:p>
        </w:tc>
        <w:tc>
          <w:tcPr>
            <w:tcW w:w="530" w:type="dxa"/>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360</w:t>
            </w:r>
          </w:p>
        </w:tc>
        <w:tc>
          <w:tcPr>
            <w:tcW w:w="585" w:type="dxa"/>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10</w:t>
            </w:r>
          </w:p>
        </w:tc>
        <w:tc>
          <w:tcPr>
            <w:tcW w:w="530" w:type="dxa"/>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360</w:t>
            </w:r>
          </w:p>
        </w:tc>
        <w:tc>
          <w:tcPr>
            <w:tcW w:w="585" w:type="dxa"/>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11</w:t>
            </w:r>
          </w:p>
        </w:tc>
        <w:tc>
          <w:tcPr>
            <w:tcW w:w="530" w:type="dxa"/>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396</w:t>
            </w:r>
          </w:p>
        </w:tc>
        <w:tc>
          <w:tcPr>
            <w:tcW w:w="585" w:type="dxa"/>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14</w:t>
            </w:r>
          </w:p>
        </w:tc>
        <w:tc>
          <w:tcPr>
            <w:tcW w:w="530" w:type="dxa"/>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504</w:t>
            </w:r>
          </w:p>
        </w:tc>
        <w:tc>
          <w:tcPr>
            <w:tcW w:w="941" w:type="dxa"/>
            <w:gridSpan w:val="2"/>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14</w:t>
            </w:r>
          </w:p>
        </w:tc>
        <w:tc>
          <w:tcPr>
            <w:tcW w:w="862" w:type="dxa"/>
          </w:tcPr>
          <w:p w:rsidR="001F1899" w:rsidRDefault="001F1899" w:rsidP="00DD0570">
            <w:pPr>
              <w:spacing w:line="185" w:lineRule="auto"/>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504</w:t>
            </w:r>
          </w:p>
        </w:tc>
      </w:tr>
    </w:tbl>
    <w:p w:rsidR="001F1899" w:rsidRPr="00124E58" w:rsidRDefault="001F1899" w:rsidP="00BF4E5F">
      <w:pPr>
        <w:spacing w:line="185" w:lineRule="auto"/>
        <w:rPr>
          <w:rFonts w:ascii="Times New Roman" w:eastAsiaTheme="minorEastAsia" w:hAnsi="Times New Roman" w:cs="Times New Roman"/>
          <w:b/>
          <w:sz w:val="28"/>
          <w:szCs w:val="24"/>
          <w:lang w:eastAsia="ru-RU"/>
        </w:rPr>
      </w:pPr>
    </w:p>
    <w:p w:rsidR="00124E58" w:rsidRPr="00AE4B2A" w:rsidRDefault="00124E58" w:rsidP="00124E58">
      <w:pPr>
        <w:tabs>
          <w:tab w:val="left" w:pos="1256"/>
        </w:tabs>
        <w:spacing w:after="0" w:line="240" w:lineRule="auto"/>
        <w:ind w:right="20"/>
        <w:jc w:val="both"/>
        <w:rPr>
          <w:rFonts w:ascii="Times New Roman" w:eastAsia="Gabriola" w:hAnsi="Times New Roman" w:cs="Times New Roman"/>
          <w:sz w:val="2"/>
          <w:szCs w:val="24"/>
          <w:lang w:eastAsia="ru-RU"/>
        </w:rPr>
      </w:pPr>
    </w:p>
    <w:p w:rsidR="001F1899" w:rsidRDefault="001F1899" w:rsidP="001F1899">
      <w:pPr>
        <w:tabs>
          <w:tab w:val="left" w:pos="1256"/>
        </w:tabs>
        <w:spacing w:after="0" w:line="240" w:lineRule="auto"/>
        <w:ind w:right="20"/>
        <w:jc w:val="both"/>
        <w:rPr>
          <w:rFonts w:ascii="Times New Roman" w:eastAsia="Gabriola" w:hAnsi="Times New Roman" w:cs="Times New Roman"/>
          <w:b/>
          <w:sz w:val="28"/>
          <w:szCs w:val="24"/>
          <w:lang w:eastAsia="ru-RU"/>
        </w:rPr>
      </w:pPr>
      <w:r w:rsidRPr="001F1899">
        <w:rPr>
          <w:rFonts w:ascii="Times New Roman" w:eastAsia="Gabriola" w:hAnsi="Times New Roman" w:cs="Times New Roman"/>
          <w:b/>
          <w:sz w:val="28"/>
          <w:szCs w:val="24"/>
          <w:lang w:eastAsia="ru-RU"/>
        </w:rPr>
        <w:t>3.7.3. Особ</w:t>
      </w:r>
      <w:r>
        <w:rPr>
          <w:rFonts w:ascii="Times New Roman" w:eastAsia="Gabriola" w:hAnsi="Times New Roman" w:cs="Times New Roman"/>
          <w:b/>
          <w:sz w:val="28"/>
          <w:szCs w:val="24"/>
          <w:lang w:eastAsia="ru-RU"/>
        </w:rPr>
        <w:t xml:space="preserve">енности организации развивающей </w:t>
      </w:r>
      <w:r w:rsidRPr="001F1899">
        <w:rPr>
          <w:rFonts w:ascii="Times New Roman" w:eastAsia="Gabriola" w:hAnsi="Times New Roman" w:cs="Times New Roman"/>
          <w:b/>
          <w:sz w:val="28"/>
          <w:szCs w:val="24"/>
          <w:lang w:eastAsia="ru-RU"/>
        </w:rPr>
        <w:t>предметно-пространственной среды (далее РППС)</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b/>
          <w:sz w:val="28"/>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В соответствии со Стандартом РППС Организации обеспечивает и гарантирует:</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w:t>
      </w:r>
      <w:r w:rsidRPr="001F1899">
        <w:t xml:space="preserve"> </w:t>
      </w:r>
      <w:r w:rsidRPr="001F1899">
        <w:rPr>
          <w:rFonts w:ascii="Times New Roman" w:eastAsia="Gabriola" w:hAnsi="Times New Roman" w:cs="Times New Roman"/>
          <w:sz w:val="24"/>
          <w:szCs w:val="24"/>
          <w:lang w:eastAsia="ru-RU"/>
        </w:rPr>
        <w:t>уверенности в собственных возможностях и способностях, в том числе при взаимодействии детей друг с другом и в коллективной работе;</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w:t>
      </w:r>
      <w:r w:rsidRPr="001F1899">
        <w:rPr>
          <w:rFonts w:ascii="Times New Roman" w:eastAsia="Gabriola" w:hAnsi="Times New Roman" w:cs="Times New Roman"/>
          <w:sz w:val="24"/>
          <w:szCs w:val="24"/>
          <w:lang w:eastAsia="ru-RU"/>
        </w:rPr>
        <w:lastRenderedPageBreak/>
        <w:t>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w:t>
      </w:r>
      <w:r>
        <w:rPr>
          <w:rFonts w:ascii="Times New Roman" w:eastAsia="Gabriola" w:hAnsi="Times New Roman" w:cs="Times New Roman"/>
          <w:sz w:val="24"/>
          <w:szCs w:val="24"/>
          <w:lang w:eastAsia="ru-RU"/>
        </w:rPr>
        <w:t>етьми разного возраста, так и с</w:t>
      </w:r>
      <w:r w:rsidRPr="001F1899">
        <w:rPr>
          <w:rFonts w:ascii="Times New Roman" w:eastAsia="Gabriola" w:hAnsi="Times New Roman" w:cs="Times New Roman"/>
          <w:sz w:val="24"/>
          <w:szCs w:val="24"/>
          <w:lang w:eastAsia="ru-RU"/>
        </w:rPr>
        <w:t xml:space="preserve"> взрослыми, а также свободу в выражении своих чувств и мыслей;</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Создание и обновление предметно-развивающей среды в ДОУ связано с ее позитивным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Основные функции развивающей среды ДОУ:</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служит носителем разносторонней информации об окружающем;</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 xml:space="preserve">влияет на интеллектуальное, нравственное и эстетическое развитие; создает благоприятные условия для </w:t>
      </w:r>
      <w:r w:rsidR="00F93857">
        <w:rPr>
          <w:rFonts w:ascii="Times New Roman" w:eastAsia="Gabriola" w:hAnsi="Times New Roman" w:cs="Times New Roman"/>
          <w:sz w:val="24"/>
          <w:szCs w:val="24"/>
          <w:lang w:eastAsia="ru-RU"/>
        </w:rPr>
        <w:t xml:space="preserve">обучения ребенка в процессе его </w:t>
      </w:r>
      <w:r w:rsidRPr="001F1899">
        <w:rPr>
          <w:rFonts w:ascii="Times New Roman" w:eastAsia="Gabriola" w:hAnsi="Times New Roman" w:cs="Times New Roman"/>
          <w:sz w:val="24"/>
          <w:szCs w:val="24"/>
          <w:lang w:eastAsia="ru-RU"/>
        </w:rPr>
        <w:t>самостоятельной деятельности; способствует физическому развитию, п</w:t>
      </w:r>
      <w:r w:rsidR="00F93857">
        <w:rPr>
          <w:rFonts w:ascii="Times New Roman" w:eastAsia="Gabriola" w:hAnsi="Times New Roman" w:cs="Times New Roman"/>
          <w:sz w:val="24"/>
          <w:szCs w:val="24"/>
          <w:lang w:eastAsia="ru-RU"/>
        </w:rPr>
        <w:t xml:space="preserve">ознанию особенностей устройства </w:t>
      </w:r>
      <w:r w:rsidRPr="001F1899">
        <w:rPr>
          <w:rFonts w:ascii="Times New Roman" w:eastAsia="Gabriola" w:hAnsi="Times New Roman" w:cs="Times New Roman"/>
          <w:sz w:val="24"/>
          <w:szCs w:val="24"/>
          <w:lang w:eastAsia="ru-RU"/>
        </w:rPr>
        <w:t>собственного организма; обеспечивает разные виды активности каждого р</w:t>
      </w:r>
      <w:r w:rsidR="00F93857">
        <w:rPr>
          <w:rFonts w:ascii="Times New Roman" w:eastAsia="Gabriola" w:hAnsi="Times New Roman" w:cs="Times New Roman"/>
          <w:sz w:val="24"/>
          <w:szCs w:val="24"/>
          <w:lang w:eastAsia="ru-RU"/>
        </w:rPr>
        <w:t>ебенка (игровой, познавательно-</w:t>
      </w:r>
      <w:r w:rsidRPr="001F1899">
        <w:rPr>
          <w:rFonts w:ascii="Times New Roman" w:eastAsia="Gabriola" w:hAnsi="Times New Roman" w:cs="Times New Roman"/>
          <w:sz w:val="24"/>
          <w:szCs w:val="24"/>
          <w:lang w:eastAsia="ru-RU"/>
        </w:rPr>
        <w:t>исследовательской, физической и др.); развивает индивидуальность каждого ребенка, п</w:t>
      </w:r>
      <w:r w:rsidR="00F93857">
        <w:rPr>
          <w:rFonts w:ascii="Times New Roman" w:eastAsia="Gabriola" w:hAnsi="Times New Roman" w:cs="Times New Roman"/>
          <w:sz w:val="24"/>
          <w:szCs w:val="24"/>
          <w:lang w:eastAsia="ru-RU"/>
        </w:rPr>
        <w:t xml:space="preserve">овышает его активность и </w:t>
      </w:r>
      <w:r w:rsidRPr="001F1899">
        <w:rPr>
          <w:rFonts w:ascii="Times New Roman" w:eastAsia="Gabriola" w:hAnsi="Times New Roman" w:cs="Times New Roman"/>
          <w:sz w:val="24"/>
          <w:szCs w:val="24"/>
          <w:lang w:eastAsia="ru-RU"/>
        </w:rPr>
        <w:t>заинтересованность; побуждает делать сознательный выбор, выдвиг</w:t>
      </w:r>
      <w:r w:rsidR="00F93857">
        <w:rPr>
          <w:rFonts w:ascii="Times New Roman" w:eastAsia="Gabriola" w:hAnsi="Times New Roman" w:cs="Times New Roman"/>
          <w:sz w:val="24"/>
          <w:szCs w:val="24"/>
          <w:lang w:eastAsia="ru-RU"/>
        </w:rPr>
        <w:t xml:space="preserve">ать и реализовывать собственные </w:t>
      </w:r>
      <w:r w:rsidRPr="001F1899">
        <w:rPr>
          <w:rFonts w:ascii="Times New Roman" w:eastAsia="Gabriola" w:hAnsi="Times New Roman" w:cs="Times New Roman"/>
          <w:sz w:val="24"/>
          <w:szCs w:val="24"/>
          <w:lang w:eastAsia="ru-RU"/>
        </w:rPr>
        <w:t>инициативы, развивает способность принимать и осуществлять самостоятельные решения – идти по пути творческого саморазвития;</w:t>
      </w:r>
    </w:p>
    <w:p w:rsidR="001F1899" w:rsidRPr="001F1899"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обогащает развитие специфических видов детской деятельности.</w:t>
      </w:r>
    </w:p>
    <w:p w:rsidR="00124E58" w:rsidRDefault="001F1899" w:rsidP="001F1899">
      <w:pPr>
        <w:tabs>
          <w:tab w:val="left" w:pos="1256"/>
        </w:tabs>
        <w:spacing w:after="0" w:line="240" w:lineRule="auto"/>
        <w:ind w:right="20"/>
        <w:jc w:val="both"/>
        <w:rPr>
          <w:rFonts w:ascii="Times New Roman" w:eastAsia="Gabriola" w:hAnsi="Times New Roman" w:cs="Times New Roman"/>
          <w:sz w:val="24"/>
          <w:szCs w:val="24"/>
          <w:lang w:eastAsia="ru-RU"/>
        </w:rPr>
      </w:pPr>
      <w:r w:rsidRPr="001F1899">
        <w:rPr>
          <w:rFonts w:ascii="Times New Roman" w:eastAsia="Gabriola" w:hAnsi="Times New Roman" w:cs="Times New Roman"/>
          <w:sz w:val="24"/>
          <w:szCs w:val="24"/>
          <w:lang w:eastAsia="ru-RU"/>
        </w:rPr>
        <w:t>Развивающая предметно-пространственная среда обеспечивает максимальную реализацию образовательн</w:t>
      </w:r>
      <w:r w:rsidR="00F93857">
        <w:rPr>
          <w:rFonts w:ascii="Times New Roman" w:eastAsia="Gabriola" w:hAnsi="Times New Roman" w:cs="Times New Roman"/>
          <w:sz w:val="24"/>
          <w:szCs w:val="24"/>
          <w:lang w:eastAsia="ru-RU"/>
        </w:rPr>
        <w:t>ого потенциала пространства г</w:t>
      </w:r>
      <w:r w:rsidRPr="001F1899">
        <w:rPr>
          <w:rFonts w:ascii="Times New Roman" w:eastAsia="Gabriola" w:hAnsi="Times New Roman" w:cs="Times New Roman"/>
          <w:sz w:val="24"/>
          <w:szCs w:val="24"/>
          <w:lang w:eastAsia="ru-RU"/>
        </w:rPr>
        <w:t>руппы, а также территории,</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w:t>
      </w:r>
      <w:r w:rsidRPr="00F93857">
        <w:rPr>
          <w:rFonts w:ascii="Times New Roman" w:eastAsia="Gabriola" w:hAnsi="Times New Roman" w:cs="Times New Roman"/>
          <w:sz w:val="24"/>
          <w:szCs w:val="24"/>
          <w:lang w:eastAsia="ru-RU"/>
        </w:rPr>
        <w:tab/>
        <w:t>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lastRenderedPageBreak/>
        <w:t>-</w:t>
      </w:r>
      <w:r w:rsidRPr="00F93857">
        <w:rPr>
          <w:rFonts w:ascii="Times New Roman" w:eastAsia="Gabriola" w:hAnsi="Times New Roman" w:cs="Times New Roman"/>
          <w:sz w:val="24"/>
          <w:szCs w:val="24"/>
          <w:lang w:eastAsia="ru-RU"/>
        </w:rPr>
        <w:tab/>
        <w:t>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Развивающая предметно-пространственная среда обеспечивает: -реализацию различных образовательных программ;</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Развивающая предметно-пространственная среда содержательно-насыщенна, трансформируема, полифункциональна, вариативна, доступной и безопасна.</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1) Насыщенность среды соответствует возрастным возможностям детей и содержанию Программы.</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F93857">
        <w:rPr>
          <w:rFonts w:ascii="Times New Roman" w:eastAsia="Gabriola" w:hAnsi="Times New Roman" w:cs="Times New Roman"/>
          <w:sz w:val="24"/>
          <w:szCs w:val="24"/>
          <w:lang w:eastAsia="ru-RU"/>
        </w:rPr>
        <w:cr/>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эмоциональное благополучие детей во взаимодействии с предметно-пространственным окружением; возможность самовыражения детей.</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2) Трансформируемость пространства предоставляет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3) Полифункциональность материалов обеспечивает:</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w:t>
      </w:r>
      <w:r>
        <w:rPr>
          <w:rFonts w:ascii="Times New Roman" w:eastAsia="Gabriola" w:hAnsi="Times New Roman" w:cs="Times New Roman"/>
          <w:sz w:val="24"/>
          <w:szCs w:val="24"/>
          <w:lang w:eastAsia="ru-RU"/>
        </w:rPr>
        <w:t>, ширм и т.д.; наличие в</w:t>
      </w:r>
      <w:r w:rsidRPr="00F93857">
        <w:rPr>
          <w:rFonts w:ascii="Times New Roman" w:eastAsia="Gabriola" w:hAnsi="Times New Roman" w:cs="Times New Roman"/>
          <w:sz w:val="24"/>
          <w:szCs w:val="24"/>
          <w:lang w:eastAsia="ru-RU"/>
        </w:rPr>
        <w:t xml:space="preserve"> группе полифункциональных (не обладающих жестко закрепленным</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4) Вариативность среды обеспечивает:</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наличие в</w:t>
      </w:r>
      <w:r w:rsidRPr="00F93857">
        <w:rPr>
          <w:rFonts w:ascii="Times New Roman" w:eastAsia="Gabriola" w:hAnsi="Times New Roman" w:cs="Times New Roman"/>
          <w:sz w:val="24"/>
          <w:szCs w:val="24"/>
          <w:lang w:eastAsia="ru-RU"/>
        </w:rPr>
        <w:t xml:space="preserve">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lastRenderedPageBreak/>
        <w:t>стимулирующих игровую, двигательную, познавательную и исследовательскую активность детей.</w:t>
      </w:r>
    </w:p>
    <w:p w:rsidR="00F93857" w:rsidRPr="00F93857" w:rsidRDefault="00F93857" w:rsidP="00F93857">
      <w:pPr>
        <w:tabs>
          <w:tab w:val="left" w:pos="1256"/>
        </w:tabs>
        <w:spacing w:after="0" w:line="240" w:lineRule="auto"/>
        <w:ind w:right="20"/>
        <w:jc w:val="both"/>
        <w:rPr>
          <w:rFonts w:ascii="Times New Roman" w:eastAsia="Gabriola" w:hAnsi="Times New Roman" w:cs="Times New Roman"/>
          <w:sz w:val="24"/>
          <w:szCs w:val="24"/>
          <w:lang w:eastAsia="ru-RU"/>
        </w:rPr>
      </w:pPr>
    </w:p>
    <w:p w:rsidR="00F93857" w:rsidRDefault="00F93857" w:rsidP="00F93857">
      <w:pPr>
        <w:pStyle w:val="a4"/>
        <w:numPr>
          <w:ilvl w:val="0"/>
          <w:numId w:val="150"/>
        </w:numPr>
        <w:tabs>
          <w:tab w:val="left" w:pos="1256"/>
        </w:tabs>
        <w:spacing w:after="0" w:line="240" w:lineRule="auto"/>
        <w:ind w:right="20"/>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Доступность среды:</w:t>
      </w:r>
    </w:p>
    <w:p w:rsidR="00F93857" w:rsidRDefault="00F93857" w:rsidP="00F93857">
      <w:pPr>
        <w:tabs>
          <w:tab w:val="left" w:pos="1256"/>
        </w:tabs>
        <w:spacing w:after="0" w:line="240" w:lineRule="auto"/>
        <w:ind w:right="20"/>
        <w:rPr>
          <w:rFonts w:ascii="Times New Roman" w:eastAsia="Gabriola" w:hAnsi="Times New Roman" w:cs="Times New Roman"/>
          <w:sz w:val="24"/>
          <w:szCs w:val="24"/>
          <w:lang w:eastAsia="ru-RU"/>
        </w:rPr>
      </w:pPr>
    </w:p>
    <w:p w:rsidR="00F93857" w:rsidRPr="00F93857" w:rsidRDefault="00F93857" w:rsidP="00F93857">
      <w:pPr>
        <w:ind w:left="26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доступность дл</w:t>
      </w:r>
      <w:r>
        <w:rPr>
          <w:rFonts w:ascii="Times New Roman" w:eastAsia="Gabriola" w:hAnsi="Times New Roman" w:cs="Times New Roman"/>
          <w:sz w:val="24"/>
          <w:szCs w:val="24"/>
          <w:lang w:eastAsia="ru-RU"/>
        </w:rPr>
        <w:t xml:space="preserve">я воспитанников </w:t>
      </w:r>
      <w:r w:rsidRPr="00F93857">
        <w:rPr>
          <w:rFonts w:ascii="Times New Roman" w:eastAsia="Gabriola" w:hAnsi="Times New Roman" w:cs="Times New Roman"/>
          <w:sz w:val="24"/>
          <w:szCs w:val="24"/>
          <w:lang w:eastAsia="ru-RU"/>
        </w:rPr>
        <w:t>всех  помещений,  где  осуществляется  образовательная</w:t>
      </w:r>
    </w:p>
    <w:p w:rsidR="00F93857" w:rsidRPr="00F93857" w:rsidRDefault="00F93857" w:rsidP="00F93857">
      <w:pPr>
        <w:spacing w:line="180" w:lineRule="auto"/>
        <w:ind w:left="26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деятельность;</w:t>
      </w:r>
    </w:p>
    <w:p w:rsidR="00F93857" w:rsidRPr="00F93857" w:rsidRDefault="00F93857" w:rsidP="00F93857">
      <w:pPr>
        <w:spacing w:line="180" w:lineRule="auto"/>
        <w:ind w:left="26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св</w:t>
      </w:r>
      <w:r>
        <w:rPr>
          <w:rFonts w:ascii="Times New Roman" w:eastAsia="Gabriola" w:hAnsi="Times New Roman" w:cs="Times New Roman"/>
          <w:sz w:val="24"/>
          <w:szCs w:val="24"/>
          <w:lang w:eastAsia="ru-RU"/>
        </w:rPr>
        <w:t>ободный доступ детей</w:t>
      </w:r>
      <w:r w:rsidRPr="00F93857">
        <w:rPr>
          <w:rFonts w:ascii="Times New Roman" w:eastAsia="Gabriola" w:hAnsi="Times New Roman" w:cs="Times New Roman"/>
          <w:sz w:val="24"/>
          <w:szCs w:val="24"/>
          <w:lang w:eastAsia="ru-RU"/>
        </w:rPr>
        <w:t xml:space="preserve"> к</w:t>
      </w:r>
      <w:r>
        <w:rPr>
          <w:rFonts w:ascii="Times New Roman" w:eastAsiaTheme="minorEastAsia" w:hAnsi="Times New Roman" w:cs="Times New Roman"/>
          <w:sz w:val="24"/>
          <w:szCs w:val="24"/>
          <w:lang w:eastAsia="ru-RU"/>
        </w:rPr>
        <w:t xml:space="preserve"> </w:t>
      </w:r>
      <w:r w:rsidRPr="00F93857">
        <w:rPr>
          <w:rFonts w:ascii="Times New Roman" w:eastAsia="Gabriola" w:hAnsi="Times New Roman" w:cs="Times New Roman"/>
          <w:sz w:val="24"/>
          <w:szCs w:val="24"/>
          <w:lang w:eastAsia="ru-RU"/>
        </w:rPr>
        <w:t>играм, игрушкам, материалам, пособиям, обеспечивающим все основные виды детской</w:t>
      </w:r>
      <w:r>
        <w:rPr>
          <w:rFonts w:ascii="Times New Roman" w:eastAsiaTheme="minorEastAsia" w:hAnsi="Times New Roman" w:cs="Times New Roman"/>
          <w:sz w:val="24"/>
          <w:szCs w:val="24"/>
          <w:lang w:eastAsia="ru-RU"/>
        </w:rPr>
        <w:t xml:space="preserve"> </w:t>
      </w:r>
      <w:r w:rsidRPr="00F93857">
        <w:rPr>
          <w:rFonts w:ascii="Times New Roman" w:eastAsia="Gabriola" w:hAnsi="Times New Roman" w:cs="Times New Roman"/>
          <w:sz w:val="24"/>
          <w:szCs w:val="24"/>
          <w:lang w:eastAsia="ru-RU"/>
        </w:rPr>
        <w:t>активности;</w:t>
      </w:r>
    </w:p>
    <w:p w:rsidR="00F93857" w:rsidRPr="00F93857" w:rsidRDefault="00F93857" w:rsidP="00F93857">
      <w:pPr>
        <w:spacing w:line="189" w:lineRule="auto"/>
        <w:ind w:left="26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исправность и сохранность материалов и оборудования.</w:t>
      </w:r>
    </w:p>
    <w:p w:rsidR="00F93857" w:rsidRPr="00F93857" w:rsidRDefault="00F93857" w:rsidP="00F93857">
      <w:pPr>
        <w:spacing w:line="1" w:lineRule="exact"/>
        <w:rPr>
          <w:rFonts w:ascii="Times New Roman" w:eastAsiaTheme="minorEastAsia" w:hAnsi="Times New Roman" w:cs="Times New Roman"/>
          <w:sz w:val="24"/>
          <w:szCs w:val="24"/>
          <w:lang w:eastAsia="ru-RU"/>
        </w:rPr>
      </w:pPr>
    </w:p>
    <w:p w:rsidR="00F93857" w:rsidRPr="00F93857" w:rsidRDefault="00F93857" w:rsidP="00F93857">
      <w:pPr>
        <w:numPr>
          <w:ilvl w:val="0"/>
          <w:numId w:val="140"/>
        </w:numPr>
        <w:tabs>
          <w:tab w:val="left" w:pos="638"/>
        </w:tabs>
        <w:spacing w:after="0" w:line="187" w:lineRule="auto"/>
        <w:ind w:left="260" w:right="20" w:firstLine="4"/>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Безопасность предметно-пространственной среды: соответствует требованиям по обеспечению надежности и безопасности их использования.</w:t>
      </w:r>
    </w:p>
    <w:p w:rsidR="00F93857" w:rsidRPr="00F93857" w:rsidRDefault="00F93857" w:rsidP="00F93857">
      <w:pPr>
        <w:spacing w:line="183" w:lineRule="auto"/>
        <w:ind w:left="260"/>
        <w:rPr>
          <w:rFonts w:ascii="Times New Roman" w:eastAsia="Gabriola" w:hAnsi="Times New Roman" w:cs="Times New Roman"/>
          <w:sz w:val="24"/>
          <w:szCs w:val="24"/>
          <w:lang w:eastAsia="ru-RU"/>
        </w:rPr>
      </w:pPr>
      <w:r w:rsidRPr="00F93857">
        <w:rPr>
          <w:rFonts w:ascii="Times New Roman" w:eastAsia="Gabriola" w:hAnsi="Times New Roman" w:cs="Times New Roman"/>
          <w:b/>
          <w:bCs/>
          <w:sz w:val="24"/>
          <w:szCs w:val="24"/>
          <w:lang w:eastAsia="ru-RU"/>
        </w:rPr>
        <w:t>Принципы организации предметно-развивающей среды в ДОУ:</w:t>
      </w:r>
    </w:p>
    <w:p w:rsidR="00F93857" w:rsidRPr="00F93857" w:rsidRDefault="00F93857" w:rsidP="00F93857">
      <w:pPr>
        <w:spacing w:line="1" w:lineRule="exact"/>
        <w:rPr>
          <w:rFonts w:ascii="Times New Roman" w:eastAsia="Gabriola" w:hAnsi="Times New Roman" w:cs="Times New Roman"/>
          <w:sz w:val="24"/>
          <w:szCs w:val="24"/>
          <w:lang w:eastAsia="ru-RU"/>
        </w:rPr>
      </w:pPr>
    </w:p>
    <w:p w:rsidR="00F93857" w:rsidRPr="00F93857" w:rsidRDefault="00F93857" w:rsidP="00F93857">
      <w:pPr>
        <w:numPr>
          <w:ilvl w:val="1"/>
          <w:numId w:val="140"/>
        </w:numPr>
        <w:tabs>
          <w:tab w:val="left" w:pos="980"/>
        </w:tabs>
        <w:spacing w:after="0" w:line="189" w:lineRule="auto"/>
        <w:ind w:left="980" w:hanging="356"/>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Безопасность предметно-развивающей среды.</w:t>
      </w:r>
    </w:p>
    <w:p w:rsidR="00F93857" w:rsidRPr="00F93857" w:rsidRDefault="00F93857" w:rsidP="00F93857">
      <w:pPr>
        <w:numPr>
          <w:ilvl w:val="1"/>
          <w:numId w:val="140"/>
        </w:numPr>
        <w:tabs>
          <w:tab w:val="left" w:pos="980"/>
        </w:tabs>
        <w:spacing w:after="0" w:line="189" w:lineRule="auto"/>
        <w:ind w:left="980" w:hanging="356"/>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Зонирование группового помещения</w:t>
      </w:r>
    </w:p>
    <w:p w:rsidR="00F93857" w:rsidRPr="00F93857" w:rsidRDefault="00F93857" w:rsidP="00F93857">
      <w:pPr>
        <w:numPr>
          <w:ilvl w:val="1"/>
          <w:numId w:val="140"/>
        </w:numPr>
        <w:tabs>
          <w:tab w:val="left" w:pos="980"/>
        </w:tabs>
        <w:spacing w:after="0" w:line="189" w:lineRule="auto"/>
        <w:ind w:left="980" w:hanging="356"/>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Динамичность (гибкость) предметной среды</w:t>
      </w:r>
    </w:p>
    <w:p w:rsidR="00F93857" w:rsidRPr="00F93857" w:rsidRDefault="00F93857" w:rsidP="00F93857">
      <w:pPr>
        <w:numPr>
          <w:ilvl w:val="1"/>
          <w:numId w:val="140"/>
        </w:numPr>
        <w:tabs>
          <w:tab w:val="left" w:pos="980"/>
        </w:tabs>
        <w:spacing w:after="0" w:line="189" w:lineRule="auto"/>
        <w:ind w:left="980" w:hanging="356"/>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Условия, обеспечивающие эмоциональное благополучие ребенка и взрослого</w:t>
      </w:r>
    </w:p>
    <w:p w:rsidR="00F93857" w:rsidRPr="00F93857" w:rsidRDefault="00F93857" w:rsidP="00F93857">
      <w:pPr>
        <w:numPr>
          <w:ilvl w:val="1"/>
          <w:numId w:val="140"/>
        </w:numPr>
        <w:tabs>
          <w:tab w:val="left" w:pos="980"/>
        </w:tabs>
        <w:spacing w:after="0" w:line="182" w:lineRule="auto"/>
        <w:ind w:left="980" w:hanging="356"/>
        <w:rPr>
          <w:rFonts w:ascii="Times New Roman" w:eastAsia="Gabriola" w:hAnsi="Times New Roman" w:cs="Times New Roman"/>
          <w:sz w:val="24"/>
          <w:szCs w:val="24"/>
          <w:lang w:eastAsia="ru-RU"/>
        </w:rPr>
      </w:pPr>
      <w:r w:rsidRPr="00F93857">
        <w:rPr>
          <w:rFonts w:ascii="Times New Roman" w:eastAsia="Gabriola" w:hAnsi="Times New Roman" w:cs="Times New Roman"/>
          <w:sz w:val="24"/>
          <w:szCs w:val="24"/>
          <w:lang w:eastAsia="ru-RU"/>
        </w:rPr>
        <w:t>Учет половых различий и возрастной специфики детей.</w:t>
      </w:r>
    </w:p>
    <w:p w:rsidR="00F93857" w:rsidRPr="00F93857" w:rsidRDefault="00F93857" w:rsidP="00F93857">
      <w:pPr>
        <w:spacing w:line="91" w:lineRule="exact"/>
        <w:rPr>
          <w:rFonts w:ascii="Times New Roman" w:eastAsiaTheme="minorEastAsia" w:hAnsi="Times New Roman" w:cs="Times New Roman"/>
          <w:sz w:val="24"/>
          <w:szCs w:val="24"/>
          <w:lang w:eastAsia="ru-RU"/>
        </w:rPr>
      </w:pPr>
    </w:p>
    <w:tbl>
      <w:tblPr>
        <w:tblW w:w="9456" w:type="dxa"/>
        <w:tblInd w:w="270" w:type="dxa"/>
        <w:tblLayout w:type="fixed"/>
        <w:tblCellMar>
          <w:left w:w="0" w:type="dxa"/>
          <w:right w:w="0" w:type="dxa"/>
        </w:tblCellMar>
        <w:tblLook w:val="04A0" w:firstRow="1" w:lastRow="0" w:firstColumn="1" w:lastColumn="0" w:noHBand="0" w:noVBand="1"/>
      </w:tblPr>
      <w:tblGrid>
        <w:gridCol w:w="2883"/>
        <w:gridCol w:w="685"/>
        <w:gridCol w:w="988"/>
        <w:gridCol w:w="948"/>
        <w:gridCol w:w="887"/>
        <w:gridCol w:w="161"/>
        <w:gridCol w:w="484"/>
        <w:gridCol w:w="161"/>
        <w:gridCol w:w="1432"/>
        <w:gridCol w:w="403"/>
        <w:gridCol w:w="424"/>
      </w:tblGrid>
      <w:tr w:rsidR="00F93857" w:rsidRPr="00F93857" w:rsidTr="00BD2352">
        <w:trPr>
          <w:trHeight w:val="385"/>
        </w:trPr>
        <w:tc>
          <w:tcPr>
            <w:tcW w:w="9032" w:type="dxa"/>
            <w:gridSpan w:val="10"/>
            <w:tcBorders>
              <w:bottom w:val="single" w:sz="8" w:space="0" w:color="00000A"/>
            </w:tcBorders>
            <w:vAlign w:val="bottom"/>
          </w:tcPr>
          <w:p w:rsidR="00F93857" w:rsidRPr="00F93857" w:rsidRDefault="00F93857" w:rsidP="00F93857">
            <w:pPr>
              <w:ind w:left="1400"/>
              <w:rPr>
                <w:rFonts w:ascii="Times New Roman" w:eastAsiaTheme="minorEastAsia" w:hAnsi="Times New Roman" w:cs="Times New Roman"/>
                <w:sz w:val="24"/>
                <w:szCs w:val="24"/>
                <w:lang w:eastAsia="ru-RU"/>
              </w:rPr>
            </w:pPr>
            <w:r w:rsidRPr="00F93857">
              <w:rPr>
                <w:rFonts w:ascii="Times New Roman" w:eastAsia="Gabriola" w:hAnsi="Times New Roman" w:cs="Times New Roman"/>
                <w:b/>
                <w:bCs/>
                <w:sz w:val="24"/>
                <w:szCs w:val="24"/>
                <w:lang w:eastAsia="ru-RU"/>
              </w:rPr>
              <w:t>Развивающая предметно-пространственная среда в группах</w:t>
            </w:r>
          </w:p>
        </w:tc>
        <w:tc>
          <w:tcPr>
            <w:tcW w:w="423" w:type="dxa"/>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22"/>
        </w:trPr>
        <w:tc>
          <w:tcPr>
            <w:tcW w:w="2883" w:type="dxa"/>
            <w:tcBorders>
              <w:left w:val="single" w:sz="8" w:space="0" w:color="00000A"/>
              <w:right w:val="single" w:sz="8" w:space="0" w:color="00000A"/>
            </w:tcBorders>
            <w:vAlign w:val="bottom"/>
          </w:tcPr>
          <w:p w:rsidR="00F93857" w:rsidRPr="00F93857" w:rsidRDefault="00F93857" w:rsidP="00F93857">
            <w:pPr>
              <w:spacing w:line="255" w:lineRule="exact"/>
              <w:jc w:val="center"/>
              <w:rPr>
                <w:rFonts w:ascii="Times New Roman" w:eastAsiaTheme="minorEastAsia" w:hAnsi="Times New Roman" w:cs="Times New Roman"/>
                <w:sz w:val="24"/>
                <w:szCs w:val="24"/>
                <w:lang w:eastAsia="ru-RU"/>
              </w:rPr>
            </w:pPr>
            <w:r w:rsidRPr="00F93857">
              <w:rPr>
                <w:rFonts w:ascii="Times New Roman" w:eastAsia="Gabriola" w:hAnsi="Times New Roman" w:cs="Times New Roman"/>
                <w:b/>
                <w:bCs/>
                <w:i/>
                <w:iCs/>
                <w:sz w:val="24"/>
                <w:szCs w:val="24"/>
                <w:lang w:eastAsia="ru-RU"/>
              </w:rPr>
              <w:t>Центры детской</w:t>
            </w: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35" w:type="dxa"/>
            <w:gridSpan w:val="2"/>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532" w:type="dxa"/>
            <w:gridSpan w:val="3"/>
            <w:vAlign w:val="bottom"/>
          </w:tcPr>
          <w:p w:rsidR="00F93857" w:rsidRPr="00F93857" w:rsidRDefault="00F93857" w:rsidP="00F93857">
            <w:pPr>
              <w:spacing w:line="255" w:lineRule="exact"/>
              <w:ind w:left="20"/>
              <w:rPr>
                <w:rFonts w:ascii="Times New Roman" w:eastAsiaTheme="minorEastAsia" w:hAnsi="Times New Roman" w:cs="Times New Roman"/>
                <w:sz w:val="24"/>
                <w:szCs w:val="24"/>
                <w:lang w:eastAsia="ru-RU"/>
              </w:rPr>
            </w:pPr>
            <w:r w:rsidRPr="00F93857">
              <w:rPr>
                <w:rFonts w:ascii="Times New Roman" w:eastAsia="Gabriola" w:hAnsi="Times New Roman" w:cs="Times New Roman"/>
                <w:b/>
                <w:bCs/>
                <w:i/>
                <w:iCs/>
                <w:sz w:val="24"/>
                <w:szCs w:val="24"/>
                <w:lang w:eastAsia="ru-RU"/>
              </w:rPr>
              <w:t>Оснащение</w:t>
            </w:r>
          </w:p>
        </w:tc>
        <w:tc>
          <w:tcPr>
            <w:tcW w:w="1996" w:type="dxa"/>
            <w:gridSpan w:val="3"/>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50"/>
        </w:trPr>
        <w:tc>
          <w:tcPr>
            <w:tcW w:w="2883" w:type="dxa"/>
            <w:tcBorders>
              <w:left w:val="single" w:sz="8" w:space="0" w:color="00000A"/>
              <w:bottom w:val="single" w:sz="8" w:space="0" w:color="00000A"/>
              <w:right w:val="single" w:sz="8" w:space="0" w:color="00000A"/>
            </w:tcBorders>
            <w:vAlign w:val="bottom"/>
          </w:tcPr>
          <w:p w:rsidR="00F93857" w:rsidRPr="00F93857" w:rsidRDefault="00F93857" w:rsidP="00F93857">
            <w:pPr>
              <w:spacing w:line="287" w:lineRule="exact"/>
              <w:jc w:val="center"/>
              <w:rPr>
                <w:rFonts w:ascii="Times New Roman" w:eastAsiaTheme="minorEastAsia" w:hAnsi="Times New Roman" w:cs="Times New Roman"/>
                <w:sz w:val="24"/>
                <w:szCs w:val="24"/>
                <w:lang w:eastAsia="ru-RU"/>
              </w:rPr>
            </w:pPr>
            <w:r w:rsidRPr="00F93857">
              <w:rPr>
                <w:rFonts w:ascii="Times New Roman" w:eastAsia="Gabriola" w:hAnsi="Times New Roman" w:cs="Times New Roman"/>
                <w:b/>
                <w:bCs/>
                <w:i/>
                <w:iCs/>
                <w:sz w:val="24"/>
                <w:szCs w:val="24"/>
                <w:lang w:eastAsia="ru-RU"/>
              </w:rPr>
              <w:t>активности</w:t>
            </w:r>
          </w:p>
        </w:tc>
        <w:tc>
          <w:tcPr>
            <w:tcW w:w="685" w:type="dxa"/>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35" w:type="dxa"/>
            <w:gridSpan w:val="2"/>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887" w:type="dxa"/>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45" w:type="dxa"/>
            <w:gridSpan w:val="2"/>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96" w:type="dxa"/>
            <w:gridSpan w:val="3"/>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423" w:type="dxa"/>
            <w:tcBorders>
              <w:bottom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22"/>
        </w:trPr>
        <w:tc>
          <w:tcPr>
            <w:tcW w:w="2883" w:type="dxa"/>
            <w:tcBorders>
              <w:left w:val="single" w:sz="8" w:space="0" w:color="00000A"/>
              <w:right w:val="single" w:sz="8" w:space="0" w:color="00000A"/>
            </w:tcBorders>
            <w:vAlign w:val="bottom"/>
          </w:tcPr>
          <w:p w:rsidR="00F93857" w:rsidRPr="00F93857" w:rsidRDefault="00F93857" w:rsidP="00F93857">
            <w:pPr>
              <w:spacing w:line="255"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Физкультурно-</w:t>
            </w: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F93857" w:rsidRPr="00F93857" w:rsidRDefault="00F93857" w:rsidP="00F93857">
            <w:pPr>
              <w:spacing w:line="255" w:lineRule="exact"/>
              <w:ind w:left="120"/>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Спортивный уголк</w:t>
            </w:r>
            <w:r w:rsidRPr="00F93857">
              <w:rPr>
                <w:rFonts w:ascii="Times New Roman" w:eastAsia="Gabriola" w:hAnsi="Times New Roman" w:cs="Times New Roman"/>
                <w:sz w:val="24"/>
                <w:szCs w:val="24"/>
                <w:lang w:eastAsia="ru-RU"/>
              </w:rPr>
              <w:t xml:space="preserve">  в  </w:t>
            </w:r>
            <w:r>
              <w:rPr>
                <w:rFonts w:ascii="Times New Roman" w:eastAsia="Gabriola" w:hAnsi="Times New Roman" w:cs="Times New Roman"/>
                <w:sz w:val="24"/>
                <w:szCs w:val="24"/>
                <w:lang w:eastAsia="ru-RU"/>
              </w:rPr>
              <w:t>группе</w:t>
            </w:r>
            <w:r w:rsidRPr="00F93857">
              <w:rPr>
                <w:rFonts w:ascii="Times New Roman" w:eastAsia="Gabriola" w:hAnsi="Times New Roman" w:cs="Times New Roman"/>
                <w:sz w:val="24"/>
                <w:szCs w:val="24"/>
                <w:lang w:eastAsia="ru-RU"/>
              </w:rPr>
              <w:t xml:space="preserve">  (игрушки,  мелкий</w:t>
            </w:r>
          </w:p>
        </w:tc>
      </w:tr>
      <w:tr w:rsidR="00F93857" w:rsidRPr="00F93857" w:rsidTr="00BD2352">
        <w:trPr>
          <w:trHeight w:val="261"/>
        </w:trPr>
        <w:tc>
          <w:tcPr>
            <w:tcW w:w="2883" w:type="dxa"/>
            <w:tcBorders>
              <w:left w:val="single" w:sz="8" w:space="0" w:color="00000A"/>
              <w:right w:val="single" w:sz="8" w:space="0" w:color="00000A"/>
            </w:tcBorders>
            <w:vAlign w:val="bottom"/>
          </w:tcPr>
          <w:p w:rsidR="00F93857" w:rsidRPr="00F93857" w:rsidRDefault="00F93857" w:rsidP="00F93857">
            <w:pPr>
              <w:spacing w:line="300"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оздоровительный центр</w:t>
            </w: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F93857" w:rsidRPr="00F93857" w:rsidRDefault="00F93857" w:rsidP="00F93857">
            <w:pPr>
              <w:spacing w:line="300"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спортивный  инвентарь  для  метания,  прыжков,</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лазанья,   ловли   и   бросания,   упражнения   на</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равновесие,  уголки  уединения:  палатки,  шатры,</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35" w:type="dxa"/>
            <w:gridSpan w:val="2"/>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домики)</w:t>
            </w:r>
          </w:p>
        </w:tc>
        <w:tc>
          <w:tcPr>
            <w:tcW w:w="887"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45" w:type="dxa"/>
            <w:gridSpan w:val="2"/>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96" w:type="dxa"/>
            <w:gridSpan w:val="3"/>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F93857" w:rsidRPr="00F93857" w:rsidRDefault="00F93857" w:rsidP="00F93857">
            <w:pPr>
              <w:spacing w:line="298" w:lineRule="exact"/>
              <w:ind w:left="44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Нестандартное оборудование: массажеры, тренажеры,</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ходунки, липкие рукавички, игрушки из пенопласта,</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гири, мешочки с крупой, флажки, ворота, ростомеры,</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463" w:type="dxa"/>
            <w:gridSpan w:val="8"/>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мнемотаблицы о здоровом образе жизни</w:t>
            </w: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1"/>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149" w:type="dxa"/>
            <w:gridSpan w:val="9"/>
            <w:vAlign w:val="bottom"/>
          </w:tcPr>
          <w:p w:rsidR="00F93857" w:rsidRPr="00F93857" w:rsidRDefault="00F93857" w:rsidP="00F93857">
            <w:pPr>
              <w:spacing w:line="300" w:lineRule="exact"/>
              <w:ind w:left="44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Карточки с проблемными ситуациями</w:t>
            </w: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F93857" w:rsidRPr="00F93857" w:rsidRDefault="00F93857" w:rsidP="00F93857">
            <w:pPr>
              <w:spacing w:line="298"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Набор  карточек  для  выполнения  основных  видов</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35" w:type="dxa"/>
            <w:gridSpan w:val="2"/>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движения</w:t>
            </w:r>
          </w:p>
        </w:tc>
        <w:tc>
          <w:tcPr>
            <w:tcW w:w="887"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45" w:type="dxa"/>
            <w:gridSpan w:val="2"/>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96" w:type="dxa"/>
            <w:gridSpan w:val="3"/>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1"/>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149" w:type="dxa"/>
            <w:gridSpan w:val="9"/>
            <w:vAlign w:val="bottom"/>
          </w:tcPr>
          <w:p w:rsidR="00F93857" w:rsidRPr="00F93857" w:rsidRDefault="00F93857" w:rsidP="00F93857">
            <w:pPr>
              <w:spacing w:line="300" w:lineRule="exact"/>
              <w:ind w:left="44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Дидактические игры с элементами ТРИЗ</w:t>
            </w: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F93857" w:rsidRPr="00F93857" w:rsidRDefault="00F93857" w:rsidP="00F93857">
            <w:pPr>
              <w:spacing w:line="298" w:lineRule="exact"/>
              <w:ind w:left="44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Тематическая подборка подвижных игр в сюжетном</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35" w:type="dxa"/>
            <w:gridSpan w:val="2"/>
            <w:vAlign w:val="bottom"/>
          </w:tcPr>
          <w:p w:rsidR="00F93857" w:rsidRPr="00F93857" w:rsidRDefault="00BD2352" w:rsidP="00BD2352">
            <w:pPr>
              <w:spacing w:line="276" w:lineRule="exact"/>
              <w:rPr>
                <w:rFonts w:ascii="Times New Roman" w:eastAsiaTheme="minorEastAsia" w:hAnsi="Times New Roman" w:cs="Times New Roman"/>
                <w:sz w:val="24"/>
                <w:szCs w:val="24"/>
                <w:lang w:eastAsia="ru-RU"/>
              </w:rPr>
            </w:pPr>
            <w:r>
              <w:rPr>
                <w:rFonts w:ascii="Times New Roman" w:eastAsia="Gabriola" w:hAnsi="Times New Roman" w:cs="Times New Roman"/>
                <w:sz w:val="24"/>
                <w:szCs w:val="24"/>
                <w:lang w:eastAsia="ru-RU"/>
              </w:rPr>
              <w:t>о</w:t>
            </w:r>
            <w:r w:rsidR="00F93857" w:rsidRPr="00F93857">
              <w:rPr>
                <w:rFonts w:ascii="Times New Roman" w:eastAsia="Gabriola" w:hAnsi="Times New Roman" w:cs="Times New Roman"/>
                <w:sz w:val="24"/>
                <w:szCs w:val="24"/>
                <w:lang w:eastAsia="ru-RU"/>
              </w:rPr>
              <w:t>формлении</w:t>
            </w:r>
            <w:r>
              <w:rPr>
                <w:rFonts w:ascii="Times New Roman" w:eastAsia="Gabriola" w:hAnsi="Times New Roman" w:cs="Times New Roman"/>
                <w:sz w:val="24"/>
                <w:szCs w:val="24"/>
                <w:lang w:eastAsia="ru-RU"/>
              </w:rPr>
              <w:t>.</w:t>
            </w:r>
          </w:p>
        </w:tc>
        <w:tc>
          <w:tcPr>
            <w:tcW w:w="887"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45" w:type="dxa"/>
            <w:gridSpan w:val="2"/>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96" w:type="dxa"/>
            <w:gridSpan w:val="3"/>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1"/>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149" w:type="dxa"/>
            <w:gridSpan w:val="9"/>
            <w:vAlign w:val="bottom"/>
          </w:tcPr>
          <w:p w:rsidR="00F93857" w:rsidRPr="00F93857" w:rsidRDefault="00F93857" w:rsidP="00F93857">
            <w:pPr>
              <w:spacing w:line="300" w:lineRule="exact"/>
              <w:ind w:left="44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Комплект игр корригирующей гимнастики для глаз</w:t>
            </w: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F93857" w:rsidRPr="00F93857" w:rsidRDefault="00F93857" w:rsidP="00F93857">
            <w:pPr>
              <w:spacing w:line="298" w:lineRule="exact"/>
              <w:ind w:left="44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Журналы,  открытки,  художественная  литература,</w:t>
            </w:r>
          </w:p>
        </w:tc>
      </w:tr>
      <w:tr w:rsidR="00F93857" w:rsidRPr="00F93857" w:rsidTr="00BD2352">
        <w:trPr>
          <w:trHeight w:val="267"/>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463" w:type="dxa"/>
            <w:gridSpan w:val="8"/>
            <w:vAlign w:val="bottom"/>
          </w:tcPr>
          <w:p w:rsidR="00F93857" w:rsidRPr="00F93857" w:rsidRDefault="00F93857" w:rsidP="00F93857">
            <w:pPr>
              <w:spacing w:line="308"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фотографии о различных видах спорта</w:t>
            </w: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23"/>
        </w:trPr>
        <w:tc>
          <w:tcPr>
            <w:tcW w:w="2883" w:type="dxa"/>
            <w:tcBorders>
              <w:left w:val="single" w:sz="8" w:space="0" w:color="00000A"/>
              <w:bottom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463" w:type="dxa"/>
            <w:gridSpan w:val="8"/>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423" w:type="dxa"/>
            <w:tcBorders>
              <w:bottom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43"/>
        </w:trPr>
        <w:tc>
          <w:tcPr>
            <w:tcW w:w="2883" w:type="dxa"/>
            <w:tcBorders>
              <w:left w:val="single" w:sz="8" w:space="0" w:color="00000A"/>
              <w:right w:val="single" w:sz="8" w:space="0" w:color="00000A"/>
            </w:tcBorders>
            <w:vAlign w:val="bottom"/>
          </w:tcPr>
          <w:p w:rsidR="00F93857" w:rsidRPr="00F93857" w:rsidRDefault="00F93857" w:rsidP="00F93857">
            <w:pPr>
              <w:spacing w:line="278"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Познавательный центр</w:t>
            </w: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463" w:type="dxa"/>
            <w:gridSpan w:val="8"/>
            <w:vAlign w:val="bottom"/>
          </w:tcPr>
          <w:p w:rsidR="00F93857" w:rsidRPr="00F93857" w:rsidRDefault="00F93857" w:rsidP="00F93857">
            <w:pPr>
              <w:spacing w:line="278"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Детские энциклопедии и справочная литература</w:t>
            </w: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35" w:type="dxa"/>
            <w:gridSpan w:val="2"/>
            <w:vAlign w:val="bottom"/>
          </w:tcPr>
          <w:p w:rsidR="00F93857" w:rsidRPr="00F93857" w:rsidRDefault="00F93857" w:rsidP="00F93857">
            <w:pPr>
              <w:spacing w:line="298"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Магнитная доска</w:t>
            </w:r>
          </w:p>
        </w:tc>
        <w:tc>
          <w:tcPr>
            <w:tcW w:w="887"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45" w:type="dxa"/>
            <w:gridSpan w:val="2"/>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96" w:type="dxa"/>
            <w:gridSpan w:val="3"/>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1"/>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463" w:type="dxa"/>
            <w:gridSpan w:val="8"/>
            <w:vAlign w:val="bottom"/>
          </w:tcPr>
          <w:p w:rsidR="00F93857" w:rsidRPr="00F93857" w:rsidRDefault="00F93857" w:rsidP="00F93857">
            <w:pPr>
              <w:spacing w:line="300"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Занимательные математические игры</w:t>
            </w: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149" w:type="dxa"/>
            <w:gridSpan w:val="9"/>
            <w:vAlign w:val="bottom"/>
          </w:tcPr>
          <w:p w:rsidR="00F93857" w:rsidRPr="00F93857" w:rsidRDefault="00F93857" w:rsidP="00F93857">
            <w:pPr>
              <w:spacing w:line="298" w:lineRule="exact"/>
              <w:ind w:left="44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Головоломки, шарады, кроссворды, ребусы</w:t>
            </w: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1"/>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35" w:type="dxa"/>
            <w:gridSpan w:val="2"/>
            <w:vAlign w:val="bottom"/>
          </w:tcPr>
          <w:p w:rsidR="00F93857" w:rsidRPr="00F93857" w:rsidRDefault="00F93857" w:rsidP="00F93857">
            <w:pPr>
              <w:spacing w:line="300"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Дидактические</w:t>
            </w:r>
          </w:p>
        </w:tc>
        <w:tc>
          <w:tcPr>
            <w:tcW w:w="887" w:type="dxa"/>
            <w:vAlign w:val="bottom"/>
          </w:tcPr>
          <w:p w:rsidR="00F93857" w:rsidRPr="00F93857" w:rsidRDefault="00F93857" w:rsidP="00F93857">
            <w:pPr>
              <w:spacing w:line="300" w:lineRule="exact"/>
              <w:ind w:right="23"/>
              <w:jc w:val="right"/>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игры</w:t>
            </w:r>
          </w:p>
        </w:tc>
        <w:tc>
          <w:tcPr>
            <w:tcW w:w="645" w:type="dxa"/>
            <w:gridSpan w:val="2"/>
            <w:vAlign w:val="bottom"/>
          </w:tcPr>
          <w:p w:rsidR="00F93857" w:rsidRPr="00F93857" w:rsidRDefault="00F93857" w:rsidP="00F93857">
            <w:pPr>
              <w:spacing w:line="300" w:lineRule="exact"/>
              <w:ind w:left="38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с</w:t>
            </w:r>
          </w:p>
        </w:tc>
        <w:tc>
          <w:tcPr>
            <w:tcW w:w="1996" w:type="dxa"/>
            <w:gridSpan w:val="3"/>
            <w:vAlign w:val="bottom"/>
          </w:tcPr>
          <w:p w:rsidR="00F93857" w:rsidRPr="00F93857" w:rsidRDefault="00F93857" w:rsidP="00F93857">
            <w:pPr>
              <w:spacing w:line="300" w:lineRule="exact"/>
              <w:ind w:left="34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картинками</w:t>
            </w:r>
          </w:p>
        </w:tc>
        <w:tc>
          <w:tcPr>
            <w:tcW w:w="423" w:type="dxa"/>
            <w:tcBorders>
              <w:right w:val="single" w:sz="8" w:space="0" w:color="00000A"/>
            </w:tcBorders>
            <w:vAlign w:val="bottom"/>
          </w:tcPr>
          <w:p w:rsidR="00F93857" w:rsidRPr="00F93857" w:rsidRDefault="00F93857" w:rsidP="00F93857">
            <w:pPr>
              <w:spacing w:line="300" w:lineRule="exact"/>
              <w:ind w:right="35"/>
              <w:jc w:val="right"/>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на</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463" w:type="dxa"/>
            <w:gridSpan w:val="8"/>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классификацию, сериацию, сравнение</w:t>
            </w: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2822" w:type="dxa"/>
            <w:gridSpan w:val="3"/>
            <w:vAlign w:val="bottom"/>
          </w:tcPr>
          <w:p w:rsidR="00F93857" w:rsidRPr="00F93857" w:rsidRDefault="00F93857" w:rsidP="00F93857">
            <w:pPr>
              <w:spacing w:line="298" w:lineRule="exact"/>
              <w:jc w:val="right"/>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Логико-математические</w:t>
            </w:r>
          </w:p>
        </w:tc>
        <w:tc>
          <w:tcPr>
            <w:tcW w:w="645" w:type="dxa"/>
            <w:gridSpan w:val="2"/>
            <w:vAlign w:val="bottom"/>
          </w:tcPr>
          <w:p w:rsidR="00F93857" w:rsidRPr="00F93857" w:rsidRDefault="00F93857" w:rsidP="00F93857">
            <w:pPr>
              <w:spacing w:line="298" w:lineRule="exact"/>
              <w:ind w:left="6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игры</w:t>
            </w:r>
          </w:p>
        </w:tc>
        <w:tc>
          <w:tcPr>
            <w:tcW w:w="2419" w:type="dxa"/>
            <w:gridSpan w:val="4"/>
            <w:tcBorders>
              <w:right w:val="single" w:sz="8" w:space="0" w:color="00000A"/>
            </w:tcBorders>
            <w:vAlign w:val="bottom"/>
          </w:tcPr>
          <w:p w:rsidR="00F93857" w:rsidRPr="00F93857" w:rsidRDefault="00F93857" w:rsidP="00F93857">
            <w:pPr>
              <w:spacing w:line="298" w:lineRule="exact"/>
              <w:ind w:right="35"/>
              <w:jc w:val="right"/>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«Танграм»,   «Блоки</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Дьенеша», «Палочки Кюизенера», «Школа ремонта и</w:t>
            </w:r>
          </w:p>
        </w:tc>
      </w:tr>
      <w:tr w:rsidR="00F93857" w:rsidRPr="00F93857" w:rsidTr="00BD2352">
        <w:trPr>
          <w:trHeight w:val="240"/>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2822" w:type="dxa"/>
            <w:gridSpan w:val="3"/>
            <w:vAlign w:val="bottom"/>
          </w:tcPr>
          <w:p w:rsidR="00F93857" w:rsidRPr="00F93857" w:rsidRDefault="00F93857" w:rsidP="00F93857">
            <w:pPr>
              <w:spacing w:line="276"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дизайна», «Домино»</w:t>
            </w:r>
          </w:p>
        </w:tc>
        <w:tc>
          <w:tcPr>
            <w:tcW w:w="645" w:type="dxa"/>
            <w:gridSpan w:val="2"/>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96" w:type="dxa"/>
            <w:gridSpan w:val="3"/>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423" w:type="dxa"/>
            <w:tcBorders>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F93857" w:rsidRPr="00F93857" w:rsidTr="00BD2352">
        <w:trPr>
          <w:trHeight w:val="261"/>
        </w:trPr>
        <w:tc>
          <w:tcPr>
            <w:tcW w:w="2883" w:type="dxa"/>
            <w:tcBorders>
              <w:left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F93857" w:rsidRPr="00F93857" w:rsidRDefault="00F93857" w:rsidP="00F93857">
            <w:pPr>
              <w:spacing w:line="300" w:lineRule="exact"/>
              <w:ind w:left="44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Настольные игры на усовершенствование предметов</w:t>
            </w:r>
          </w:p>
        </w:tc>
      </w:tr>
      <w:tr w:rsidR="00F93857" w:rsidRPr="00F93857" w:rsidTr="00BD2352">
        <w:trPr>
          <w:trHeight w:val="250"/>
        </w:trPr>
        <w:tc>
          <w:tcPr>
            <w:tcW w:w="2883" w:type="dxa"/>
            <w:tcBorders>
              <w:left w:val="single" w:sz="8" w:space="0" w:color="00000A"/>
              <w:bottom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85" w:type="dxa"/>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35" w:type="dxa"/>
            <w:gridSpan w:val="2"/>
            <w:tcBorders>
              <w:bottom w:val="single" w:sz="8" w:space="0" w:color="00000A"/>
            </w:tcBorders>
            <w:vAlign w:val="bottom"/>
          </w:tcPr>
          <w:p w:rsidR="00F93857" w:rsidRPr="00F93857" w:rsidRDefault="00F93857" w:rsidP="00F93857">
            <w:pPr>
              <w:spacing w:line="287" w:lineRule="exact"/>
              <w:ind w:left="120"/>
              <w:rPr>
                <w:rFonts w:ascii="Times New Roman" w:eastAsiaTheme="minorEastAsia" w:hAnsi="Times New Roman" w:cs="Times New Roman"/>
                <w:sz w:val="24"/>
                <w:szCs w:val="24"/>
                <w:lang w:eastAsia="ru-RU"/>
              </w:rPr>
            </w:pPr>
            <w:r w:rsidRPr="00F93857">
              <w:rPr>
                <w:rFonts w:ascii="Times New Roman" w:eastAsia="Gabriola" w:hAnsi="Times New Roman" w:cs="Times New Roman"/>
                <w:sz w:val="24"/>
                <w:szCs w:val="24"/>
                <w:lang w:eastAsia="ru-RU"/>
              </w:rPr>
              <w:t>и игрушек</w:t>
            </w:r>
          </w:p>
        </w:tc>
        <w:tc>
          <w:tcPr>
            <w:tcW w:w="887" w:type="dxa"/>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645" w:type="dxa"/>
            <w:gridSpan w:val="2"/>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1996" w:type="dxa"/>
            <w:gridSpan w:val="3"/>
            <w:tcBorders>
              <w:bottom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c>
          <w:tcPr>
            <w:tcW w:w="423" w:type="dxa"/>
            <w:tcBorders>
              <w:bottom w:val="single" w:sz="8" w:space="0" w:color="00000A"/>
              <w:right w:val="single" w:sz="8" w:space="0" w:color="00000A"/>
            </w:tcBorders>
            <w:vAlign w:val="bottom"/>
          </w:tcPr>
          <w:p w:rsidR="00F93857" w:rsidRPr="00F93857" w:rsidRDefault="00F93857" w:rsidP="00F93857">
            <w:pPr>
              <w:rPr>
                <w:rFonts w:ascii="Times New Roman" w:eastAsiaTheme="minorEastAsia" w:hAnsi="Times New Roman" w:cs="Times New Roman"/>
                <w:sz w:val="24"/>
                <w:szCs w:val="24"/>
                <w:lang w:eastAsia="ru-RU"/>
              </w:rPr>
            </w:pPr>
          </w:p>
        </w:tc>
      </w:tr>
      <w:tr w:rsidR="00BD2352" w:rsidRPr="00BD2352" w:rsidTr="00BD2352">
        <w:trPr>
          <w:trHeight w:val="385"/>
        </w:trPr>
        <w:tc>
          <w:tcPr>
            <w:tcW w:w="2883"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88"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48"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048"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vAlign w:val="bottom"/>
          </w:tcPr>
          <w:p w:rsidR="00BD2352" w:rsidRPr="00BD2352" w:rsidRDefault="00BD2352" w:rsidP="00BD2352">
            <w:pPr>
              <w:jc w:val="right"/>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236</w:t>
            </w:r>
          </w:p>
        </w:tc>
      </w:tr>
      <w:tr w:rsidR="00BD2352" w:rsidRPr="00BD2352" w:rsidTr="00BD2352">
        <w:trPr>
          <w:trHeight w:val="223"/>
        </w:trPr>
        <w:tc>
          <w:tcPr>
            <w:tcW w:w="2883"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984" w:type="dxa"/>
            <w:gridSpan w:val="4"/>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45" w:type="dxa"/>
            <w:gridSpan w:val="2"/>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43"/>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984" w:type="dxa"/>
            <w:gridSpan w:val="4"/>
            <w:vAlign w:val="bottom"/>
          </w:tcPr>
          <w:p w:rsidR="00BD2352" w:rsidRPr="00BD2352" w:rsidRDefault="00BD2352" w:rsidP="00BD2352">
            <w:pPr>
              <w:spacing w:line="278"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Дизайнерские игры</w:t>
            </w: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98"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Схемы,  алгоритмы,  модели  «Круговорот  воды  в</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984" w:type="dxa"/>
            <w:gridSpan w:val="4"/>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природе», «Круглый год»</w:t>
            </w: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300"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Наборы цифр от 1 до 10, часы, мелкий счетный</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935" w:type="dxa"/>
            <w:gridSpan w:val="2"/>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материал</w:t>
            </w:r>
          </w:p>
        </w:tc>
        <w:tc>
          <w:tcPr>
            <w:tcW w:w="1048"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746" w:type="dxa"/>
            <w:gridSpan w:val="8"/>
            <w:vAlign w:val="bottom"/>
          </w:tcPr>
          <w:p w:rsidR="00BD2352" w:rsidRPr="00BD2352" w:rsidRDefault="00BD2352" w:rsidP="00BD2352">
            <w:pPr>
              <w:spacing w:line="298"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Дидактические игры с элементами ТРИЗ</w:t>
            </w: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746" w:type="dxa"/>
            <w:gridSpan w:val="8"/>
            <w:vAlign w:val="bottom"/>
          </w:tcPr>
          <w:p w:rsidR="00BD2352" w:rsidRPr="00BD2352" w:rsidRDefault="00BD2352" w:rsidP="00BD2352">
            <w:pPr>
              <w:spacing w:line="300"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Строительный материал и конструкторы ЛЕГО</w:t>
            </w: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673" w:type="dxa"/>
            <w:gridSpan w:val="2"/>
            <w:vAlign w:val="bottom"/>
          </w:tcPr>
          <w:p w:rsidR="00BD2352" w:rsidRPr="00BD2352" w:rsidRDefault="00BD2352" w:rsidP="00BD2352">
            <w:pPr>
              <w:spacing w:line="298"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Игры,</w:t>
            </w:r>
          </w:p>
        </w:tc>
        <w:tc>
          <w:tcPr>
            <w:tcW w:w="948" w:type="dxa"/>
            <w:vAlign w:val="bottom"/>
          </w:tcPr>
          <w:p w:rsidR="00BD2352" w:rsidRPr="00BD2352" w:rsidRDefault="00BD2352" w:rsidP="00BD2352">
            <w:pPr>
              <w:spacing w:line="298" w:lineRule="exact"/>
              <w:ind w:left="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макеты,</w:t>
            </w:r>
          </w:p>
        </w:tc>
        <w:tc>
          <w:tcPr>
            <w:tcW w:w="1048" w:type="dxa"/>
            <w:gridSpan w:val="2"/>
            <w:vAlign w:val="bottom"/>
          </w:tcPr>
          <w:p w:rsidR="00BD2352" w:rsidRPr="00BD2352" w:rsidRDefault="00BD2352" w:rsidP="00BD2352">
            <w:pPr>
              <w:spacing w:line="298" w:lineRule="exact"/>
              <w:ind w:left="1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пособия</w:t>
            </w:r>
          </w:p>
        </w:tc>
        <w:tc>
          <w:tcPr>
            <w:tcW w:w="645" w:type="dxa"/>
            <w:gridSpan w:val="2"/>
            <w:vAlign w:val="bottom"/>
          </w:tcPr>
          <w:p w:rsidR="00BD2352" w:rsidRPr="00BD2352" w:rsidRDefault="00BD2352" w:rsidP="00BD2352">
            <w:pPr>
              <w:spacing w:line="298" w:lineRule="exact"/>
              <w:ind w:left="2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по</w:t>
            </w:r>
          </w:p>
        </w:tc>
        <w:tc>
          <w:tcPr>
            <w:tcW w:w="1431" w:type="dxa"/>
            <w:vAlign w:val="bottom"/>
          </w:tcPr>
          <w:p w:rsidR="00BD2352" w:rsidRPr="00BD2352" w:rsidRDefault="00BD2352" w:rsidP="00BD2352">
            <w:pPr>
              <w:spacing w:line="298" w:lineRule="exact"/>
              <w:ind w:left="8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различным</w:t>
            </w:r>
          </w:p>
        </w:tc>
        <w:tc>
          <w:tcPr>
            <w:tcW w:w="827" w:type="dxa"/>
            <w:gridSpan w:val="2"/>
            <w:tcBorders>
              <w:right w:val="single" w:sz="8" w:space="0" w:color="00000A"/>
            </w:tcBorders>
            <w:vAlign w:val="bottom"/>
          </w:tcPr>
          <w:p w:rsidR="00BD2352" w:rsidRPr="00BD2352" w:rsidRDefault="00BD2352" w:rsidP="00BD2352">
            <w:pPr>
              <w:spacing w:line="298" w:lineRule="exact"/>
              <w:ind w:right="30"/>
              <w:jc w:val="right"/>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видам</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безопасности (пожарной, на дороге, в природе, в</w:t>
            </w:r>
          </w:p>
        </w:tc>
      </w:tr>
      <w:tr w:rsidR="00BD2352" w:rsidRPr="00BD2352" w:rsidTr="00BD2352">
        <w:trPr>
          <w:trHeight w:val="250"/>
        </w:trPr>
        <w:tc>
          <w:tcPr>
            <w:tcW w:w="2883" w:type="dxa"/>
            <w:tcBorders>
              <w:left w:val="single" w:sz="8" w:space="0" w:color="00000A"/>
              <w:bottom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88" w:type="dxa"/>
            <w:tcBorders>
              <w:bottom w:val="single" w:sz="8" w:space="0" w:color="00000A"/>
            </w:tcBorders>
            <w:vAlign w:val="bottom"/>
          </w:tcPr>
          <w:p w:rsidR="00BD2352" w:rsidRPr="00BD2352" w:rsidRDefault="00BD2352" w:rsidP="00BD2352">
            <w:pPr>
              <w:spacing w:line="287"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быту)</w:t>
            </w:r>
          </w:p>
        </w:tc>
        <w:tc>
          <w:tcPr>
            <w:tcW w:w="948"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048" w:type="dxa"/>
            <w:gridSpan w:val="2"/>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45" w:type="dxa"/>
            <w:gridSpan w:val="2"/>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bottom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43"/>
        </w:trPr>
        <w:tc>
          <w:tcPr>
            <w:tcW w:w="2883" w:type="dxa"/>
            <w:tcBorders>
              <w:left w:val="single" w:sz="8" w:space="0" w:color="00000A"/>
              <w:right w:val="single" w:sz="8" w:space="0" w:color="00000A"/>
            </w:tcBorders>
            <w:vAlign w:val="bottom"/>
          </w:tcPr>
          <w:p w:rsidR="00BD2352" w:rsidRPr="00BD2352" w:rsidRDefault="00BD2352" w:rsidP="00BD2352">
            <w:pPr>
              <w:spacing w:line="278"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Центр речевого развития</w:t>
            </w: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78"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Предметные и сюжетные картинки по лексическим</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88" w:type="dxa"/>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темам</w:t>
            </w:r>
          </w:p>
        </w:tc>
        <w:tc>
          <w:tcPr>
            <w:tcW w:w="948"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048"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3629" w:type="dxa"/>
            <w:gridSpan w:val="6"/>
            <w:vAlign w:val="bottom"/>
          </w:tcPr>
          <w:p w:rsidR="00BD2352" w:rsidRPr="00BD2352" w:rsidRDefault="00BD2352" w:rsidP="00BD2352">
            <w:pPr>
              <w:spacing w:line="298"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Разрезные картинки, домино</w:t>
            </w: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BD2352" w:rsidRPr="00BD2352" w:rsidRDefault="00BD2352" w:rsidP="00BD2352">
            <w:pPr>
              <w:spacing w:line="300"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Дидактические игры на развитие всех сторон речи</w:t>
            </w: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BD2352" w:rsidRPr="00BD2352" w:rsidRDefault="00BD2352" w:rsidP="00BD2352">
            <w:pPr>
              <w:spacing w:line="298"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Пособия для развития речевого творчества «Школа</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сказок», «Цветок фантазии», «Чудо-ларец», «Клубок</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88" w:type="dxa"/>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сказок»</w:t>
            </w:r>
          </w:p>
        </w:tc>
        <w:tc>
          <w:tcPr>
            <w:tcW w:w="948"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048"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621" w:type="dxa"/>
            <w:gridSpan w:val="3"/>
            <w:vAlign w:val="bottom"/>
          </w:tcPr>
          <w:p w:rsidR="00BD2352" w:rsidRPr="00BD2352" w:rsidRDefault="00BD2352" w:rsidP="00BD2352">
            <w:pPr>
              <w:spacing w:line="300"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Мнемотаблицы</w:t>
            </w:r>
          </w:p>
        </w:tc>
        <w:tc>
          <w:tcPr>
            <w:tcW w:w="1693" w:type="dxa"/>
            <w:gridSpan w:val="4"/>
            <w:vAlign w:val="bottom"/>
          </w:tcPr>
          <w:p w:rsidR="00BD2352" w:rsidRPr="00BD2352" w:rsidRDefault="00BD2352" w:rsidP="00BD2352">
            <w:pPr>
              <w:spacing w:line="300" w:lineRule="exact"/>
              <w:ind w:left="1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по   сказкам,</w:t>
            </w:r>
          </w:p>
        </w:tc>
        <w:tc>
          <w:tcPr>
            <w:tcW w:w="1431" w:type="dxa"/>
            <w:vAlign w:val="bottom"/>
          </w:tcPr>
          <w:p w:rsidR="00BD2352" w:rsidRPr="00BD2352" w:rsidRDefault="00BD2352" w:rsidP="00BD2352">
            <w:pPr>
              <w:spacing w:line="300" w:lineRule="exact"/>
              <w:ind w:left="28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временам</w:t>
            </w:r>
          </w:p>
        </w:tc>
        <w:tc>
          <w:tcPr>
            <w:tcW w:w="827" w:type="dxa"/>
            <w:gridSpan w:val="2"/>
            <w:tcBorders>
              <w:right w:val="single" w:sz="8" w:space="0" w:color="00000A"/>
            </w:tcBorders>
            <w:vAlign w:val="bottom"/>
          </w:tcPr>
          <w:p w:rsidR="00BD2352" w:rsidRPr="00BD2352" w:rsidRDefault="00BD2352" w:rsidP="00BD2352">
            <w:pPr>
              <w:spacing w:line="300" w:lineRule="exact"/>
              <w:ind w:right="30"/>
              <w:jc w:val="right"/>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года,</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935" w:type="dxa"/>
            <w:gridSpan w:val="2"/>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тематические</w:t>
            </w:r>
          </w:p>
        </w:tc>
        <w:tc>
          <w:tcPr>
            <w:tcW w:w="1048"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BD2352" w:rsidRPr="00BD2352" w:rsidRDefault="00BD2352" w:rsidP="00BD2352">
            <w:pPr>
              <w:spacing w:line="298"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Детская библиотека: фотографии детских писателей</w:t>
            </w: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746" w:type="dxa"/>
            <w:gridSpan w:val="8"/>
            <w:vAlign w:val="bottom"/>
          </w:tcPr>
          <w:p w:rsidR="00BD2352" w:rsidRPr="00BD2352" w:rsidRDefault="00BD2352" w:rsidP="00BD2352">
            <w:pPr>
              <w:spacing w:line="300"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Речевое лото, домино, разрезные картинки</w:t>
            </w: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984" w:type="dxa"/>
            <w:gridSpan w:val="4"/>
            <w:vAlign w:val="bottom"/>
          </w:tcPr>
          <w:p w:rsidR="00BD2352" w:rsidRPr="00BD2352" w:rsidRDefault="00BD2352" w:rsidP="00BD2352">
            <w:pPr>
              <w:spacing w:line="298"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Дыхательные тренажеры</w:t>
            </w: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621" w:type="dxa"/>
            <w:gridSpan w:val="3"/>
            <w:vAlign w:val="bottom"/>
          </w:tcPr>
          <w:p w:rsidR="00BD2352" w:rsidRPr="00BD2352" w:rsidRDefault="00BD2352" w:rsidP="00BD2352">
            <w:pPr>
              <w:spacing w:line="300"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Дидактические</w:t>
            </w:r>
          </w:p>
        </w:tc>
        <w:tc>
          <w:tcPr>
            <w:tcW w:w="3951" w:type="dxa"/>
            <w:gridSpan w:val="7"/>
            <w:tcBorders>
              <w:right w:val="single" w:sz="8" w:space="0" w:color="00000A"/>
            </w:tcBorders>
            <w:vAlign w:val="bottom"/>
          </w:tcPr>
          <w:p w:rsidR="00BD2352" w:rsidRPr="00BD2352" w:rsidRDefault="00BD2352" w:rsidP="00BD2352">
            <w:pPr>
              <w:spacing w:line="300" w:lineRule="exact"/>
              <w:ind w:right="30"/>
              <w:jc w:val="right"/>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игры  с  элементами  ТРИЗ,  с</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060" w:type="dxa"/>
            <w:gridSpan w:val="7"/>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использованием моделирования, замещения</w:t>
            </w: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BD2352" w:rsidRPr="00BD2352" w:rsidRDefault="00BD2352" w:rsidP="00BD2352">
            <w:pPr>
              <w:spacing w:line="298"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Наборы карточек, моделей, символов, пиктограмм</w:t>
            </w: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BD2352" w:rsidRPr="00BD2352" w:rsidRDefault="00BD2352" w:rsidP="00BD2352">
            <w:pPr>
              <w:spacing w:line="300"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Иллюстративный материал для развития творческих</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984" w:type="dxa"/>
            <w:gridSpan w:val="4"/>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речевых умений детей</w:t>
            </w: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3629" w:type="dxa"/>
            <w:gridSpan w:val="6"/>
            <w:vAlign w:val="bottom"/>
          </w:tcPr>
          <w:p w:rsidR="00BD2352" w:rsidRPr="00BD2352" w:rsidRDefault="00BD2352" w:rsidP="00BD2352">
            <w:pPr>
              <w:spacing w:line="298"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Дидактические речевые игры</w:t>
            </w: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746" w:type="dxa"/>
            <w:gridSpan w:val="8"/>
            <w:vAlign w:val="bottom"/>
          </w:tcPr>
          <w:p w:rsidR="00BD2352" w:rsidRPr="00BD2352" w:rsidRDefault="00BD2352" w:rsidP="00BD2352">
            <w:pPr>
              <w:spacing w:line="300"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Комплекты игр по обучению грамоте</w:t>
            </w: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BD2352" w:rsidRPr="00BD2352" w:rsidRDefault="00BD2352" w:rsidP="00BD2352">
            <w:pPr>
              <w:spacing w:line="298"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Слоговые кубики, магнитная доска, набор магнитных</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88" w:type="dxa"/>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букв</w:t>
            </w:r>
          </w:p>
        </w:tc>
        <w:tc>
          <w:tcPr>
            <w:tcW w:w="948"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048"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984" w:type="dxa"/>
            <w:gridSpan w:val="4"/>
            <w:vAlign w:val="bottom"/>
          </w:tcPr>
          <w:p w:rsidR="00BD2352" w:rsidRPr="00BD2352" w:rsidRDefault="00BD2352" w:rsidP="00BD2352">
            <w:pPr>
              <w:spacing w:line="300"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Книжки-малышки</w:t>
            </w: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984" w:type="dxa"/>
            <w:gridSpan w:val="4"/>
            <w:vAlign w:val="bottom"/>
          </w:tcPr>
          <w:p w:rsidR="00BD2352" w:rsidRPr="00BD2352" w:rsidRDefault="00BD2352" w:rsidP="00BD2352">
            <w:pPr>
              <w:spacing w:line="298"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Игры на штриховку</w:t>
            </w: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9"/>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BD2352" w:rsidRPr="00BD2352" w:rsidRDefault="00BD2352" w:rsidP="00BD2352">
            <w:pPr>
              <w:spacing w:line="308"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Игры-самоделки «Составь рассказ по картинкам»</w:t>
            </w:r>
          </w:p>
        </w:tc>
      </w:tr>
      <w:tr w:rsidR="00BD2352" w:rsidRPr="00BD2352" w:rsidTr="00BD2352">
        <w:trPr>
          <w:trHeight w:val="261"/>
        </w:trPr>
        <w:tc>
          <w:tcPr>
            <w:tcW w:w="2883" w:type="dxa"/>
            <w:tcBorders>
              <w:left w:val="single" w:sz="8" w:space="0" w:color="00000A"/>
              <w:bottom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88"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48"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048" w:type="dxa"/>
            <w:gridSpan w:val="2"/>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45" w:type="dxa"/>
            <w:gridSpan w:val="2"/>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bottom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22"/>
        </w:trPr>
        <w:tc>
          <w:tcPr>
            <w:tcW w:w="2883" w:type="dxa"/>
            <w:tcBorders>
              <w:left w:val="single" w:sz="8" w:space="0" w:color="00000A"/>
              <w:right w:val="single" w:sz="8" w:space="0" w:color="00000A"/>
            </w:tcBorders>
            <w:vAlign w:val="bottom"/>
          </w:tcPr>
          <w:p w:rsidR="00BD2352" w:rsidRPr="00BD2352" w:rsidRDefault="00BD2352" w:rsidP="00BD2352">
            <w:pPr>
              <w:spacing w:line="255"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Центр</w:t>
            </w: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55"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Таблицы, схемы, коллажи по пройденным темам</w:t>
            </w:r>
          </w:p>
        </w:tc>
      </w:tr>
      <w:tr w:rsidR="00BD2352" w:rsidRPr="00BD2352" w:rsidTr="00BD2352">
        <w:trPr>
          <w:trHeight w:val="281"/>
        </w:trPr>
        <w:tc>
          <w:tcPr>
            <w:tcW w:w="2883" w:type="dxa"/>
            <w:tcBorders>
              <w:left w:val="single" w:sz="8" w:space="0" w:color="00000A"/>
              <w:right w:val="single" w:sz="8" w:space="0" w:color="00000A"/>
            </w:tcBorders>
            <w:vAlign w:val="bottom"/>
          </w:tcPr>
          <w:p w:rsidR="00BD2352" w:rsidRPr="00BD2352" w:rsidRDefault="00BD2352" w:rsidP="00BD2352">
            <w:pPr>
              <w:spacing w:line="308"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экспериментирования</w:t>
            </w: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322"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Папки   исследователей   для   фиксации   детьми</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2984" w:type="dxa"/>
            <w:gridSpan w:val="4"/>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результатов опытов</w:t>
            </w:r>
          </w:p>
        </w:tc>
        <w:tc>
          <w:tcPr>
            <w:tcW w:w="645" w:type="dxa"/>
            <w:gridSpan w:val="2"/>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1431"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1"/>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BD2352" w:rsidRPr="00BD2352" w:rsidRDefault="00BD2352" w:rsidP="00BD2352">
            <w:pPr>
              <w:spacing w:line="300"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Контейнеры с природным материалом (песок, глина,</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060" w:type="dxa"/>
            <w:gridSpan w:val="7"/>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гравий, земля, шишки ,желуди), крупой</w:t>
            </w:r>
          </w:p>
        </w:tc>
        <w:tc>
          <w:tcPr>
            <w:tcW w:w="827" w:type="dxa"/>
            <w:gridSpan w:val="2"/>
            <w:tcBorders>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r>
      <w:tr w:rsidR="00BD2352" w:rsidRPr="00BD2352" w:rsidTr="00BD2352">
        <w:trPr>
          <w:trHeight w:val="26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572" w:type="dxa"/>
            <w:gridSpan w:val="10"/>
            <w:tcBorders>
              <w:right w:val="single" w:sz="8" w:space="0" w:color="00000A"/>
            </w:tcBorders>
            <w:vAlign w:val="bottom"/>
          </w:tcPr>
          <w:p w:rsidR="00BD2352" w:rsidRPr="00BD2352" w:rsidRDefault="00BD2352" w:rsidP="00BD2352">
            <w:pPr>
              <w:spacing w:line="298" w:lineRule="exact"/>
              <w:ind w:left="4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Материалы (ткань, бумага, пластик, металл, поролон),</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бросовый материал, картинный материал (погодные</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явления,  круговорот  воды  в  природе,  движение</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солнца, осадки), карточки об агрегатных состояниях</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воды (град, снег, лед, иней, туман, роса, радуга), серия</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картинок о предметном мире (родовые и видовые</w:t>
            </w:r>
          </w:p>
        </w:tc>
      </w:tr>
      <w:tr w:rsidR="00BD2352" w:rsidRPr="00BD2352" w:rsidTr="00BD2352">
        <w:trPr>
          <w:trHeight w:val="24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5887" w:type="dxa"/>
            <w:gridSpan w:val="9"/>
            <w:tcBorders>
              <w:right w:val="single" w:sz="8" w:space="0" w:color="00000A"/>
            </w:tcBorders>
            <w:vAlign w:val="bottom"/>
          </w:tcPr>
          <w:p w:rsidR="00BD2352" w:rsidRPr="00BD2352" w:rsidRDefault="00BD2352" w:rsidP="00BD2352">
            <w:pPr>
              <w:spacing w:line="276" w:lineRule="exact"/>
              <w:ind w:left="12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признаки  –  транспорт  грузовой,  пассажирский,</w:t>
            </w:r>
          </w:p>
        </w:tc>
      </w:tr>
      <w:tr w:rsidR="00BD2352" w:rsidRPr="00BD2352" w:rsidTr="00BD2352">
        <w:trPr>
          <w:trHeight w:val="25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88" w:type="dxa"/>
            <w:vAlign w:val="bottom"/>
          </w:tcPr>
          <w:p w:rsidR="00BD2352" w:rsidRPr="00BD2352" w:rsidRDefault="00BD2352" w:rsidP="00BD2352">
            <w:pPr>
              <w:spacing w:line="287" w:lineRule="exact"/>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морской</w:t>
            </w:r>
          </w:p>
        </w:tc>
        <w:tc>
          <w:tcPr>
            <w:tcW w:w="948" w:type="dxa"/>
            <w:vAlign w:val="bottom"/>
          </w:tcPr>
          <w:p w:rsidR="00BD2352" w:rsidRPr="00BD2352" w:rsidRDefault="00BD2352" w:rsidP="00BD2352">
            <w:pPr>
              <w:spacing w:line="287" w:lineRule="exact"/>
              <w:ind w:left="140"/>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и пр.);</w:t>
            </w:r>
          </w:p>
        </w:tc>
        <w:tc>
          <w:tcPr>
            <w:tcW w:w="1048" w:type="dxa"/>
            <w:gridSpan w:val="2"/>
            <w:vAlign w:val="bottom"/>
          </w:tcPr>
          <w:p w:rsidR="00BD2352" w:rsidRPr="00BD2352" w:rsidRDefault="00BD2352" w:rsidP="00BD2352">
            <w:pPr>
              <w:spacing w:line="287" w:lineRule="exact"/>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образцы</w:t>
            </w:r>
          </w:p>
        </w:tc>
        <w:tc>
          <w:tcPr>
            <w:tcW w:w="2903" w:type="dxa"/>
            <w:gridSpan w:val="5"/>
            <w:tcBorders>
              <w:right w:val="single" w:sz="8" w:space="0" w:color="00000A"/>
            </w:tcBorders>
            <w:vAlign w:val="bottom"/>
          </w:tcPr>
          <w:p w:rsidR="00BD2352" w:rsidRPr="00BD2352" w:rsidRDefault="00BD2352" w:rsidP="00BD2352">
            <w:pPr>
              <w:spacing w:line="287" w:lineRule="exact"/>
              <w:ind w:right="30"/>
              <w:jc w:val="center"/>
              <w:rPr>
                <w:rFonts w:ascii="Times New Roman" w:eastAsiaTheme="minorEastAsia" w:hAnsi="Times New Roman" w:cs="Times New Roman"/>
                <w:sz w:val="24"/>
                <w:szCs w:val="24"/>
                <w:lang w:eastAsia="ru-RU"/>
              </w:rPr>
            </w:pPr>
            <w:r w:rsidRPr="00BD2352">
              <w:rPr>
                <w:rFonts w:ascii="Times New Roman" w:eastAsia="Gabriola" w:hAnsi="Times New Roman" w:cs="Times New Roman"/>
                <w:sz w:val="24"/>
                <w:szCs w:val="24"/>
                <w:lang w:eastAsia="ru-RU"/>
              </w:rPr>
              <w:t>геометрических эталонов</w:t>
            </w:r>
            <w:r>
              <w:rPr>
                <w:rFonts w:ascii="Times New Roman" w:eastAsia="Gabriola" w:hAnsi="Times New Roman" w:cs="Times New Roman"/>
                <w:sz w:val="24"/>
                <w:szCs w:val="24"/>
                <w:lang w:eastAsia="ru-RU"/>
              </w:rPr>
              <w:t>.</w:t>
            </w:r>
          </w:p>
        </w:tc>
      </w:tr>
      <w:tr w:rsidR="00BD2352" w:rsidRPr="00BD2352" w:rsidTr="00BD2352">
        <w:trPr>
          <w:trHeight w:val="25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jc w:val="both"/>
              <w:rPr>
                <w:rFonts w:ascii="Times New Roman" w:eastAsiaTheme="minorEastAsia" w:hAnsi="Times New Roman" w:cs="Times New Roman"/>
                <w:sz w:val="24"/>
                <w:szCs w:val="24"/>
                <w:lang w:eastAsia="ru-RU"/>
              </w:rPr>
            </w:pPr>
          </w:p>
        </w:tc>
        <w:tc>
          <w:tcPr>
            <w:tcW w:w="988" w:type="dxa"/>
            <w:vAlign w:val="bottom"/>
          </w:tcPr>
          <w:p w:rsidR="00BD2352" w:rsidRPr="00BD2352" w:rsidRDefault="00BD2352" w:rsidP="00BD2352">
            <w:pPr>
              <w:spacing w:line="287" w:lineRule="exact"/>
              <w:ind w:left="120"/>
              <w:jc w:val="both"/>
              <w:rPr>
                <w:rFonts w:ascii="Times New Roman" w:eastAsia="Gabriola" w:hAnsi="Times New Roman" w:cs="Times New Roman"/>
                <w:sz w:val="24"/>
                <w:szCs w:val="24"/>
                <w:lang w:eastAsia="ru-RU"/>
              </w:rPr>
            </w:pPr>
          </w:p>
        </w:tc>
        <w:tc>
          <w:tcPr>
            <w:tcW w:w="948" w:type="dxa"/>
            <w:vAlign w:val="bottom"/>
          </w:tcPr>
          <w:p w:rsidR="00BD2352" w:rsidRPr="00BD2352" w:rsidRDefault="00BD2352" w:rsidP="00BD2352">
            <w:pPr>
              <w:spacing w:line="287" w:lineRule="exact"/>
              <w:ind w:left="140"/>
              <w:rPr>
                <w:rFonts w:ascii="Times New Roman" w:eastAsia="Gabriola" w:hAnsi="Times New Roman" w:cs="Times New Roman"/>
                <w:sz w:val="24"/>
                <w:szCs w:val="24"/>
                <w:lang w:eastAsia="ru-RU"/>
              </w:rPr>
            </w:pPr>
          </w:p>
        </w:tc>
        <w:tc>
          <w:tcPr>
            <w:tcW w:w="1048" w:type="dxa"/>
            <w:gridSpan w:val="2"/>
            <w:vAlign w:val="bottom"/>
          </w:tcPr>
          <w:p w:rsidR="00BD2352" w:rsidRPr="00BD2352" w:rsidRDefault="00BD2352" w:rsidP="00BD2352">
            <w:pPr>
              <w:spacing w:line="287" w:lineRule="exact"/>
              <w:ind w:left="80"/>
              <w:rPr>
                <w:rFonts w:ascii="Times New Roman" w:eastAsia="Gabriola" w:hAnsi="Times New Roman" w:cs="Times New Roman"/>
                <w:sz w:val="24"/>
                <w:szCs w:val="24"/>
                <w:lang w:eastAsia="ru-RU"/>
              </w:rPr>
            </w:pPr>
          </w:p>
        </w:tc>
        <w:tc>
          <w:tcPr>
            <w:tcW w:w="2903" w:type="dxa"/>
            <w:gridSpan w:val="5"/>
            <w:tcBorders>
              <w:right w:val="single" w:sz="8" w:space="0" w:color="00000A"/>
            </w:tcBorders>
            <w:vAlign w:val="bottom"/>
          </w:tcPr>
          <w:p w:rsidR="00BD2352" w:rsidRPr="00BD2352" w:rsidRDefault="00BD2352" w:rsidP="00BD2352">
            <w:pPr>
              <w:spacing w:line="287" w:lineRule="exact"/>
              <w:ind w:right="30"/>
              <w:jc w:val="right"/>
              <w:rPr>
                <w:rFonts w:ascii="Times New Roman" w:eastAsia="Gabriola" w:hAnsi="Times New Roman" w:cs="Times New Roman"/>
                <w:sz w:val="24"/>
                <w:szCs w:val="24"/>
                <w:lang w:eastAsia="ru-RU"/>
              </w:rPr>
            </w:pPr>
          </w:p>
        </w:tc>
      </w:tr>
      <w:tr w:rsidR="00BD2352" w:rsidRPr="00BD2352" w:rsidTr="00BD2352">
        <w:trPr>
          <w:trHeight w:val="250"/>
        </w:trPr>
        <w:tc>
          <w:tcPr>
            <w:tcW w:w="2883" w:type="dxa"/>
            <w:tcBorders>
              <w:left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88" w:type="dxa"/>
            <w:vAlign w:val="bottom"/>
          </w:tcPr>
          <w:p w:rsidR="00BD2352" w:rsidRPr="00BD2352" w:rsidRDefault="00BD2352" w:rsidP="00BD2352">
            <w:pPr>
              <w:spacing w:line="287" w:lineRule="exact"/>
              <w:ind w:left="120"/>
              <w:rPr>
                <w:rFonts w:ascii="Times New Roman" w:eastAsia="Gabriola" w:hAnsi="Times New Roman" w:cs="Times New Roman"/>
                <w:sz w:val="24"/>
                <w:szCs w:val="24"/>
                <w:lang w:eastAsia="ru-RU"/>
              </w:rPr>
            </w:pPr>
          </w:p>
        </w:tc>
        <w:tc>
          <w:tcPr>
            <w:tcW w:w="948" w:type="dxa"/>
            <w:vAlign w:val="bottom"/>
          </w:tcPr>
          <w:p w:rsidR="00BD2352" w:rsidRPr="00BD2352" w:rsidRDefault="00BD2352" w:rsidP="00BD2352">
            <w:pPr>
              <w:spacing w:line="287" w:lineRule="exact"/>
              <w:rPr>
                <w:rFonts w:ascii="Times New Roman" w:eastAsia="Gabriola" w:hAnsi="Times New Roman" w:cs="Times New Roman"/>
                <w:sz w:val="24"/>
                <w:szCs w:val="24"/>
                <w:lang w:eastAsia="ru-RU"/>
              </w:rPr>
            </w:pPr>
          </w:p>
        </w:tc>
        <w:tc>
          <w:tcPr>
            <w:tcW w:w="1048" w:type="dxa"/>
            <w:gridSpan w:val="2"/>
            <w:vAlign w:val="bottom"/>
          </w:tcPr>
          <w:p w:rsidR="00BD2352" w:rsidRPr="00BD2352" w:rsidRDefault="00BD2352" w:rsidP="00BD2352">
            <w:pPr>
              <w:spacing w:line="287" w:lineRule="exact"/>
              <w:ind w:left="80"/>
              <w:rPr>
                <w:rFonts w:ascii="Times New Roman" w:eastAsia="Gabriola" w:hAnsi="Times New Roman" w:cs="Times New Roman"/>
                <w:sz w:val="24"/>
                <w:szCs w:val="24"/>
                <w:lang w:eastAsia="ru-RU"/>
              </w:rPr>
            </w:pPr>
          </w:p>
        </w:tc>
        <w:tc>
          <w:tcPr>
            <w:tcW w:w="2903" w:type="dxa"/>
            <w:gridSpan w:val="5"/>
            <w:tcBorders>
              <w:right w:val="single" w:sz="8" w:space="0" w:color="00000A"/>
            </w:tcBorders>
            <w:vAlign w:val="bottom"/>
          </w:tcPr>
          <w:p w:rsidR="00BD2352" w:rsidRPr="00BD2352" w:rsidRDefault="00BD2352" w:rsidP="00BD2352">
            <w:pPr>
              <w:spacing w:line="287" w:lineRule="exact"/>
              <w:ind w:right="30"/>
              <w:jc w:val="right"/>
              <w:rPr>
                <w:rFonts w:ascii="Times New Roman" w:eastAsia="Gabriola" w:hAnsi="Times New Roman" w:cs="Times New Roman"/>
                <w:sz w:val="24"/>
                <w:szCs w:val="24"/>
                <w:lang w:eastAsia="ru-RU"/>
              </w:rPr>
            </w:pPr>
          </w:p>
        </w:tc>
      </w:tr>
      <w:tr w:rsidR="00BD2352" w:rsidRPr="00BD2352" w:rsidTr="00BD2352">
        <w:trPr>
          <w:trHeight w:val="80"/>
        </w:trPr>
        <w:tc>
          <w:tcPr>
            <w:tcW w:w="2883" w:type="dxa"/>
            <w:tcBorders>
              <w:left w:val="single" w:sz="8" w:space="0" w:color="00000A"/>
              <w:bottom w:val="single" w:sz="8" w:space="0" w:color="00000A"/>
              <w:right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685" w:type="dxa"/>
            <w:tcBorders>
              <w:bottom w:val="single" w:sz="8" w:space="0" w:color="00000A"/>
            </w:tcBorders>
            <w:vAlign w:val="bottom"/>
          </w:tcPr>
          <w:p w:rsidR="00BD2352" w:rsidRPr="00BD2352" w:rsidRDefault="00BD2352" w:rsidP="00BD2352">
            <w:pPr>
              <w:rPr>
                <w:rFonts w:ascii="Times New Roman" w:eastAsiaTheme="minorEastAsia" w:hAnsi="Times New Roman" w:cs="Times New Roman"/>
                <w:sz w:val="24"/>
                <w:szCs w:val="24"/>
                <w:lang w:eastAsia="ru-RU"/>
              </w:rPr>
            </w:pPr>
          </w:p>
        </w:tc>
        <w:tc>
          <w:tcPr>
            <w:tcW w:w="988" w:type="dxa"/>
            <w:tcBorders>
              <w:bottom w:val="single" w:sz="8" w:space="0" w:color="00000A"/>
            </w:tcBorders>
            <w:vAlign w:val="bottom"/>
          </w:tcPr>
          <w:p w:rsidR="00BD2352" w:rsidRPr="00BD2352" w:rsidRDefault="00BD2352" w:rsidP="00BD2352">
            <w:pPr>
              <w:spacing w:line="287" w:lineRule="exact"/>
              <w:ind w:left="120"/>
              <w:rPr>
                <w:rFonts w:ascii="Times New Roman" w:eastAsia="Gabriola" w:hAnsi="Times New Roman" w:cs="Times New Roman"/>
                <w:sz w:val="24"/>
                <w:szCs w:val="24"/>
                <w:lang w:eastAsia="ru-RU"/>
              </w:rPr>
            </w:pPr>
          </w:p>
        </w:tc>
        <w:tc>
          <w:tcPr>
            <w:tcW w:w="948" w:type="dxa"/>
            <w:tcBorders>
              <w:bottom w:val="single" w:sz="8" w:space="0" w:color="00000A"/>
            </w:tcBorders>
            <w:vAlign w:val="bottom"/>
          </w:tcPr>
          <w:p w:rsidR="00BD2352" w:rsidRPr="00BD2352" w:rsidRDefault="00BD2352" w:rsidP="00BD2352">
            <w:pPr>
              <w:spacing w:line="287" w:lineRule="exact"/>
              <w:rPr>
                <w:rFonts w:ascii="Times New Roman" w:eastAsia="Gabriola" w:hAnsi="Times New Roman" w:cs="Times New Roman"/>
                <w:sz w:val="24"/>
                <w:szCs w:val="24"/>
                <w:lang w:eastAsia="ru-RU"/>
              </w:rPr>
            </w:pPr>
          </w:p>
        </w:tc>
        <w:tc>
          <w:tcPr>
            <w:tcW w:w="1048" w:type="dxa"/>
            <w:gridSpan w:val="2"/>
            <w:tcBorders>
              <w:bottom w:val="single" w:sz="8" w:space="0" w:color="00000A"/>
            </w:tcBorders>
            <w:vAlign w:val="bottom"/>
          </w:tcPr>
          <w:p w:rsidR="00BD2352" w:rsidRPr="00BD2352" w:rsidRDefault="00BD2352" w:rsidP="00BD2352">
            <w:pPr>
              <w:spacing w:line="287" w:lineRule="exact"/>
              <w:ind w:left="80"/>
              <w:rPr>
                <w:rFonts w:ascii="Times New Roman" w:eastAsia="Gabriola" w:hAnsi="Times New Roman" w:cs="Times New Roman"/>
                <w:sz w:val="24"/>
                <w:szCs w:val="24"/>
                <w:lang w:eastAsia="ru-RU"/>
              </w:rPr>
            </w:pPr>
          </w:p>
        </w:tc>
        <w:tc>
          <w:tcPr>
            <w:tcW w:w="2903" w:type="dxa"/>
            <w:gridSpan w:val="5"/>
            <w:tcBorders>
              <w:bottom w:val="single" w:sz="8" w:space="0" w:color="00000A"/>
              <w:right w:val="single" w:sz="8" w:space="0" w:color="00000A"/>
            </w:tcBorders>
            <w:vAlign w:val="bottom"/>
          </w:tcPr>
          <w:p w:rsidR="00BD2352" w:rsidRPr="00BD2352" w:rsidRDefault="00BD2352" w:rsidP="00BD2352">
            <w:pPr>
              <w:spacing w:line="287" w:lineRule="exact"/>
              <w:ind w:right="30"/>
              <w:jc w:val="right"/>
              <w:rPr>
                <w:rFonts w:ascii="Times New Roman" w:eastAsia="Gabriola" w:hAnsi="Times New Roman" w:cs="Times New Roman"/>
                <w:sz w:val="24"/>
                <w:szCs w:val="24"/>
                <w:lang w:eastAsia="ru-RU"/>
              </w:rPr>
            </w:pPr>
          </w:p>
        </w:tc>
      </w:tr>
    </w:tbl>
    <w:p w:rsidR="00F93857" w:rsidRDefault="00F93857" w:rsidP="00F93857">
      <w:pPr>
        <w:tabs>
          <w:tab w:val="left" w:pos="1256"/>
        </w:tabs>
        <w:spacing w:after="0" w:line="240" w:lineRule="auto"/>
        <w:ind w:right="20"/>
        <w:rPr>
          <w:rFonts w:ascii="Times New Roman" w:eastAsia="Gabriola" w:hAnsi="Times New Roman" w:cs="Times New Roman"/>
          <w:sz w:val="24"/>
          <w:szCs w:val="24"/>
          <w:lang w:eastAsia="ru-RU"/>
        </w:rPr>
      </w:pPr>
    </w:p>
    <w:p w:rsidR="00BD2352" w:rsidRDefault="00BD2352" w:rsidP="00F93857">
      <w:pPr>
        <w:tabs>
          <w:tab w:val="left" w:pos="1256"/>
        </w:tabs>
        <w:spacing w:after="0" w:line="240" w:lineRule="auto"/>
        <w:ind w:right="20"/>
        <w:rPr>
          <w:rFonts w:ascii="Times New Roman" w:eastAsia="Gabriola" w:hAnsi="Times New Roman" w:cs="Times New Roman"/>
          <w:sz w:val="24"/>
          <w:szCs w:val="24"/>
          <w:lang w:eastAsia="ru-RU"/>
        </w:rPr>
      </w:pPr>
    </w:p>
    <w:tbl>
      <w:tblPr>
        <w:tblStyle w:val="a5"/>
        <w:tblW w:w="0" w:type="auto"/>
        <w:tblLook w:val="04A0" w:firstRow="1" w:lastRow="0" w:firstColumn="1" w:lastColumn="0" w:noHBand="0" w:noVBand="1"/>
      </w:tblPr>
      <w:tblGrid>
        <w:gridCol w:w="4917"/>
        <w:gridCol w:w="4919"/>
      </w:tblGrid>
      <w:tr w:rsidR="00BD2352" w:rsidTr="00BD2352">
        <w:tc>
          <w:tcPr>
            <w:tcW w:w="4928" w:type="dxa"/>
          </w:tcPr>
          <w:p w:rsidR="00BD2352" w:rsidRDefault="00BD2352" w:rsidP="00F93857">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Центр игры</w:t>
            </w:r>
          </w:p>
        </w:tc>
        <w:tc>
          <w:tcPr>
            <w:tcW w:w="4928" w:type="dxa"/>
          </w:tcPr>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ab/>
              <w:t>Игрушки-персонажи сказок</w:t>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А</w:t>
            </w:r>
            <w:r w:rsidR="00C472BB">
              <w:rPr>
                <w:rFonts w:ascii="Times New Roman" w:eastAsia="Gabriola" w:hAnsi="Times New Roman" w:cs="Times New Roman"/>
                <w:sz w:val="24"/>
                <w:szCs w:val="24"/>
                <w:lang w:eastAsia="ru-RU"/>
              </w:rPr>
              <w:t>трибуты к сюжетно-ролевым играм</w:t>
            </w:r>
            <w:r w:rsidRPr="00BD2352">
              <w:rPr>
                <w:rFonts w:ascii="Times New Roman" w:eastAsia="Gabriola" w:hAnsi="Times New Roman" w:cs="Times New Roman"/>
                <w:sz w:val="24"/>
                <w:szCs w:val="24"/>
                <w:lang w:eastAsia="ru-RU"/>
              </w:rPr>
              <w:tab/>
            </w:r>
          </w:p>
          <w:p w:rsidR="00BD2352" w:rsidRPr="00BD2352" w:rsidRDefault="00C472BB" w:rsidP="00BD2352">
            <w:pPr>
              <w:tabs>
                <w:tab w:val="left" w:pos="1256"/>
              </w:tabs>
              <w:ind w:right="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Большие куклы с набором одежды</w:t>
            </w:r>
            <w:r w:rsidR="00BD2352" w:rsidRP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Игры-лото</w:t>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Предметы для фор</w:t>
            </w:r>
            <w:r w:rsidR="00C472BB">
              <w:rPr>
                <w:rFonts w:ascii="Times New Roman" w:eastAsia="Gabriola" w:hAnsi="Times New Roman" w:cs="Times New Roman"/>
                <w:sz w:val="24"/>
                <w:szCs w:val="24"/>
                <w:lang w:eastAsia="ru-RU"/>
              </w:rPr>
              <w:t xml:space="preserve">мирования соотносящих действий: </w:t>
            </w:r>
            <w:r w:rsidRPr="00BD2352">
              <w:rPr>
                <w:rFonts w:ascii="Times New Roman" w:eastAsia="Gabriola" w:hAnsi="Times New Roman" w:cs="Times New Roman"/>
                <w:sz w:val="24"/>
                <w:szCs w:val="24"/>
                <w:lang w:eastAsia="ru-RU"/>
              </w:rPr>
              <w:t>пирамидки,  стакан</w:t>
            </w:r>
            <w:r w:rsidR="00C472BB">
              <w:rPr>
                <w:rFonts w:ascii="Times New Roman" w:eastAsia="Gabriola" w:hAnsi="Times New Roman" w:cs="Times New Roman"/>
                <w:sz w:val="24"/>
                <w:szCs w:val="24"/>
                <w:lang w:eastAsia="ru-RU"/>
              </w:rPr>
              <w:t xml:space="preserve">чики-пирамидки,  наборы  колец, </w:t>
            </w:r>
            <w:r w:rsidRPr="00BD2352">
              <w:rPr>
                <w:rFonts w:ascii="Times New Roman" w:eastAsia="Gabriola" w:hAnsi="Times New Roman" w:cs="Times New Roman"/>
                <w:sz w:val="24"/>
                <w:szCs w:val="24"/>
                <w:lang w:eastAsia="ru-RU"/>
              </w:rPr>
              <w:t>кастрюли, банки, деревянные доски – пазлы</w:t>
            </w:r>
            <w:r w:rsidRP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Предметы для ф</w:t>
            </w:r>
            <w:r w:rsidR="00C472BB">
              <w:rPr>
                <w:rFonts w:ascii="Times New Roman" w:eastAsia="Gabriola" w:hAnsi="Times New Roman" w:cs="Times New Roman"/>
                <w:sz w:val="24"/>
                <w:szCs w:val="24"/>
                <w:lang w:eastAsia="ru-RU"/>
              </w:rPr>
              <w:t xml:space="preserve">ормирования орудийных действий: </w:t>
            </w:r>
            <w:r w:rsidRPr="00BD2352">
              <w:rPr>
                <w:rFonts w:ascii="Times New Roman" w:eastAsia="Gabriola" w:hAnsi="Times New Roman" w:cs="Times New Roman"/>
                <w:sz w:val="24"/>
                <w:szCs w:val="24"/>
                <w:lang w:eastAsia="ru-RU"/>
              </w:rPr>
              <w:t>предметы-орудия и вспомогательные средства (совок,</w:t>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ложки, т</w:t>
            </w:r>
            <w:r w:rsidR="00C472BB">
              <w:rPr>
                <w:rFonts w:ascii="Times New Roman" w:eastAsia="Gabriola" w:hAnsi="Times New Roman" w:cs="Times New Roman"/>
                <w:sz w:val="24"/>
                <w:szCs w:val="24"/>
                <w:lang w:eastAsia="ru-RU"/>
              </w:rPr>
              <w:t>арелки, сачки, удочки и т.д.)</w:t>
            </w:r>
            <w:r w:rsidR="00C472BB">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Куклы,</w:t>
            </w:r>
            <w:r w:rsidRPr="00BD2352">
              <w:rPr>
                <w:rFonts w:ascii="Times New Roman" w:eastAsia="Gabriola" w:hAnsi="Times New Roman" w:cs="Times New Roman"/>
                <w:sz w:val="24"/>
                <w:szCs w:val="24"/>
                <w:lang w:eastAsia="ru-RU"/>
              </w:rPr>
              <w:tab/>
              <w:t>детск</w:t>
            </w:r>
            <w:r w:rsidR="00C472BB">
              <w:rPr>
                <w:rFonts w:ascii="Times New Roman" w:eastAsia="Gabriola" w:hAnsi="Times New Roman" w:cs="Times New Roman"/>
                <w:sz w:val="24"/>
                <w:szCs w:val="24"/>
                <w:lang w:eastAsia="ru-RU"/>
              </w:rPr>
              <w:t>ая</w:t>
            </w:r>
            <w:r w:rsidR="00C472BB">
              <w:rPr>
                <w:rFonts w:ascii="Times New Roman" w:eastAsia="Gabriola" w:hAnsi="Times New Roman" w:cs="Times New Roman"/>
                <w:sz w:val="24"/>
                <w:szCs w:val="24"/>
                <w:lang w:eastAsia="ru-RU"/>
              </w:rPr>
              <w:tab/>
              <w:t>мебель,  посуда,</w:t>
            </w:r>
            <w:r w:rsidR="00C472BB">
              <w:rPr>
                <w:rFonts w:ascii="Times New Roman" w:eastAsia="Gabriola" w:hAnsi="Times New Roman" w:cs="Times New Roman"/>
                <w:sz w:val="24"/>
                <w:szCs w:val="24"/>
                <w:lang w:eastAsia="ru-RU"/>
              </w:rPr>
              <w:tab/>
              <w:t>разные</w:t>
            </w:r>
            <w:r w:rsidR="00C472BB">
              <w:rPr>
                <w:rFonts w:ascii="Times New Roman" w:eastAsia="Gabriola" w:hAnsi="Times New Roman" w:cs="Times New Roman"/>
                <w:sz w:val="24"/>
                <w:szCs w:val="24"/>
                <w:lang w:eastAsia="ru-RU"/>
              </w:rPr>
              <w:tab/>
              <w:t xml:space="preserve">виды </w:t>
            </w:r>
            <w:r w:rsidRPr="00BD2352">
              <w:rPr>
                <w:rFonts w:ascii="Times New Roman" w:eastAsia="Gabriola" w:hAnsi="Times New Roman" w:cs="Times New Roman"/>
                <w:sz w:val="24"/>
                <w:szCs w:val="24"/>
                <w:lang w:eastAsia="ru-RU"/>
              </w:rPr>
              <w:t>транспорта, игрушки-животные, одежда, домики для</w:t>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кукол</w:t>
            </w:r>
            <w:r w:rsidR="00C472BB">
              <w:rPr>
                <w:rFonts w:ascii="Times New Roman" w:eastAsia="Gabriola" w:hAnsi="Times New Roman" w:cs="Times New Roman"/>
                <w:sz w:val="24"/>
                <w:szCs w:val="24"/>
                <w:lang w:eastAsia="ru-RU"/>
              </w:rPr>
              <w:t>.</w:t>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Наборы</w:t>
            </w:r>
            <w:r w:rsidRPr="00BD2352">
              <w:rPr>
                <w:rFonts w:ascii="Times New Roman" w:eastAsia="Gabriola" w:hAnsi="Times New Roman" w:cs="Times New Roman"/>
                <w:sz w:val="24"/>
                <w:szCs w:val="24"/>
                <w:lang w:eastAsia="ru-RU"/>
              </w:rPr>
              <w:tab/>
              <w:t>атрибу</w:t>
            </w:r>
            <w:r>
              <w:rPr>
                <w:rFonts w:ascii="Times New Roman" w:eastAsia="Gabriola" w:hAnsi="Times New Roman" w:cs="Times New Roman"/>
                <w:sz w:val="24"/>
                <w:szCs w:val="24"/>
                <w:lang w:eastAsia="ru-RU"/>
              </w:rPr>
              <w:t>тов   для   сюжетно-ролевых</w:t>
            </w:r>
            <w:r>
              <w:rPr>
                <w:rFonts w:ascii="Times New Roman" w:eastAsia="Gabriola" w:hAnsi="Times New Roman" w:cs="Times New Roman"/>
                <w:sz w:val="24"/>
                <w:szCs w:val="24"/>
                <w:lang w:eastAsia="ru-RU"/>
              </w:rPr>
              <w:tab/>
              <w:t xml:space="preserve">игр </w:t>
            </w:r>
            <w:r w:rsidRPr="00BD2352">
              <w:rPr>
                <w:rFonts w:ascii="Times New Roman" w:eastAsia="Gabriola" w:hAnsi="Times New Roman" w:cs="Times New Roman"/>
                <w:sz w:val="24"/>
                <w:szCs w:val="24"/>
                <w:lang w:eastAsia="ru-RU"/>
              </w:rPr>
              <w:t>(«Детский сад», «Магазин», «Полик</w:t>
            </w:r>
            <w:r>
              <w:rPr>
                <w:rFonts w:ascii="Times New Roman" w:eastAsia="Gabriola" w:hAnsi="Times New Roman" w:cs="Times New Roman"/>
                <w:sz w:val="24"/>
                <w:szCs w:val="24"/>
                <w:lang w:eastAsia="ru-RU"/>
              </w:rPr>
              <w:t xml:space="preserve">линика», «Дом </w:t>
            </w:r>
            <w:r w:rsidRPr="00BD2352">
              <w:rPr>
                <w:rFonts w:ascii="Times New Roman" w:eastAsia="Gabriola" w:hAnsi="Times New Roman" w:cs="Times New Roman"/>
                <w:sz w:val="24"/>
                <w:szCs w:val="24"/>
                <w:lang w:eastAsia="ru-RU"/>
              </w:rPr>
              <w:t>моделей», «Почта», «Банк»)</w:t>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«Коробка  замечат</w:t>
            </w:r>
            <w:r>
              <w:rPr>
                <w:rFonts w:ascii="Times New Roman" w:eastAsia="Gabriola" w:hAnsi="Times New Roman" w:cs="Times New Roman"/>
                <w:sz w:val="24"/>
                <w:szCs w:val="24"/>
                <w:lang w:eastAsia="ru-RU"/>
              </w:rPr>
              <w:t>ельных  вещей»  (с  предметами-заместителями)</w:t>
            </w:r>
            <w:r>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p>
          <w:p w:rsidR="00C472BB"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Мелкие</w:t>
            </w:r>
            <w:r w:rsidRPr="00BD2352">
              <w:rPr>
                <w:rFonts w:ascii="Times New Roman" w:eastAsia="Gabriola" w:hAnsi="Times New Roman" w:cs="Times New Roman"/>
                <w:sz w:val="24"/>
                <w:szCs w:val="24"/>
                <w:lang w:eastAsia="ru-RU"/>
              </w:rPr>
              <w:tab/>
              <w:t>и</w:t>
            </w:r>
            <w:r>
              <w:rPr>
                <w:rFonts w:ascii="Times New Roman" w:eastAsia="Gabriola" w:hAnsi="Times New Roman" w:cs="Times New Roman"/>
                <w:sz w:val="24"/>
                <w:szCs w:val="24"/>
                <w:lang w:eastAsia="ru-RU"/>
              </w:rPr>
              <w:t>грушки,   сюжетные</w:t>
            </w:r>
            <w:r>
              <w:rPr>
                <w:rFonts w:ascii="Times New Roman" w:eastAsia="Gabriola" w:hAnsi="Times New Roman" w:cs="Times New Roman"/>
                <w:sz w:val="24"/>
                <w:szCs w:val="24"/>
                <w:lang w:eastAsia="ru-RU"/>
              </w:rPr>
              <w:tab/>
              <w:t xml:space="preserve">картинки для </w:t>
            </w:r>
            <w:r w:rsidR="00C472BB">
              <w:rPr>
                <w:rFonts w:ascii="Times New Roman" w:eastAsia="Gabriola" w:hAnsi="Times New Roman" w:cs="Times New Roman"/>
                <w:sz w:val="24"/>
                <w:szCs w:val="24"/>
                <w:lang w:eastAsia="ru-RU"/>
              </w:rPr>
              <w:t>режиссерских игр</w:t>
            </w:r>
            <w:r w:rsidR="00C472BB">
              <w:rPr>
                <w:rFonts w:ascii="Times New Roman" w:eastAsia="Gabriola" w:hAnsi="Times New Roman" w:cs="Times New Roman"/>
                <w:sz w:val="24"/>
                <w:szCs w:val="24"/>
                <w:lang w:eastAsia="ru-RU"/>
              </w:rPr>
              <w:tab/>
            </w:r>
          </w:p>
          <w:p w:rsidR="00BD2352" w:rsidRPr="00BD2352" w:rsidRDefault="00C472BB" w:rsidP="00BD2352">
            <w:pPr>
              <w:tabs>
                <w:tab w:val="left" w:pos="1256"/>
              </w:tabs>
              <w:ind w:right="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Разные  виды  театра (пальчиковый,  на  конусах, </w:t>
            </w:r>
            <w:r w:rsidR="00BD2352" w:rsidRPr="00BD2352">
              <w:rPr>
                <w:rFonts w:ascii="Times New Roman" w:eastAsia="Gabriola" w:hAnsi="Times New Roman" w:cs="Times New Roman"/>
                <w:sz w:val="24"/>
                <w:szCs w:val="24"/>
                <w:lang w:eastAsia="ru-RU"/>
              </w:rPr>
              <w:t>кукольный)</w:t>
            </w:r>
            <w:r w:rsidR="00BD2352" w:rsidRPr="00BD2352">
              <w:rPr>
                <w:rFonts w:ascii="Times New Roman" w:eastAsia="Gabriola" w:hAnsi="Times New Roman" w:cs="Times New Roman"/>
                <w:sz w:val="24"/>
                <w:szCs w:val="24"/>
                <w:lang w:eastAsia="ru-RU"/>
              </w:rPr>
              <w:tab/>
            </w:r>
            <w:r w:rsidR="00BD2352" w:rsidRPr="00BD2352">
              <w:rPr>
                <w:rFonts w:ascii="Times New Roman" w:eastAsia="Gabriola" w:hAnsi="Times New Roman" w:cs="Times New Roman"/>
                <w:sz w:val="24"/>
                <w:szCs w:val="24"/>
                <w:lang w:eastAsia="ru-RU"/>
              </w:rPr>
              <w:tab/>
            </w:r>
            <w:r w:rsidR="00BD2352" w:rsidRP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Картотека «Азбук</w:t>
            </w:r>
            <w:r w:rsidR="00C472BB">
              <w:rPr>
                <w:rFonts w:ascii="Times New Roman" w:eastAsia="Gabriola" w:hAnsi="Times New Roman" w:cs="Times New Roman"/>
                <w:sz w:val="24"/>
                <w:szCs w:val="24"/>
                <w:lang w:eastAsia="ru-RU"/>
              </w:rPr>
              <w:t>а хороших манер»</w:t>
            </w:r>
            <w:r w:rsidRP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Атрибуты для перевоплощения в сказочных героев</w:t>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Настольно-печатные</w:t>
            </w:r>
            <w:r>
              <w:rPr>
                <w:rFonts w:ascii="Times New Roman" w:eastAsia="Gabriola" w:hAnsi="Times New Roman" w:cs="Times New Roman"/>
                <w:sz w:val="24"/>
                <w:szCs w:val="24"/>
                <w:lang w:eastAsia="ru-RU"/>
              </w:rPr>
              <w:t xml:space="preserve"> игры «Собери сказку», «Чей это </w:t>
            </w:r>
            <w:r w:rsidRPr="00BD2352">
              <w:rPr>
                <w:rFonts w:ascii="Times New Roman" w:eastAsia="Gabriola" w:hAnsi="Times New Roman" w:cs="Times New Roman"/>
                <w:sz w:val="24"/>
                <w:szCs w:val="24"/>
                <w:lang w:eastAsia="ru-RU"/>
              </w:rPr>
              <w:t>предмет?», «Составь настроение»</w:t>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 xml:space="preserve">Маски с разным эмоциональным </w:t>
            </w:r>
            <w:r w:rsidRPr="00BD2352">
              <w:rPr>
                <w:rFonts w:ascii="Times New Roman" w:eastAsia="Gabriola" w:hAnsi="Times New Roman" w:cs="Times New Roman"/>
                <w:sz w:val="24"/>
                <w:szCs w:val="24"/>
                <w:lang w:eastAsia="ru-RU"/>
              </w:rPr>
              <w:lastRenderedPageBreak/>
              <w:t>выражением</w:t>
            </w:r>
            <w:r w:rsidRPr="00BD2352">
              <w:rPr>
                <w:rFonts w:ascii="Times New Roman" w:eastAsia="Gabriola" w:hAnsi="Times New Roman" w:cs="Times New Roman"/>
                <w:sz w:val="24"/>
                <w:szCs w:val="24"/>
                <w:lang w:eastAsia="ru-RU"/>
              </w:rPr>
              <w:tab/>
            </w:r>
          </w:p>
          <w:p w:rsidR="00BD2352" w:rsidRDefault="00C472BB" w:rsidP="00BD2352">
            <w:pPr>
              <w:tabs>
                <w:tab w:val="left" w:pos="1256"/>
              </w:tabs>
              <w:ind w:right="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Видео </w:t>
            </w:r>
            <w:r w:rsidR="00BD2352" w:rsidRPr="00BD2352">
              <w:rPr>
                <w:rFonts w:ascii="Times New Roman" w:eastAsia="Gabriola" w:hAnsi="Times New Roman" w:cs="Times New Roman"/>
                <w:sz w:val="24"/>
                <w:szCs w:val="24"/>
                <w:lang w:eastAsia="ru-RU"/>
              </w:rPr>
              <w:t xml:space="preserve"> и  фотом</w:t>
            </w:r>
            <w:r w:rsidR="00BD2352">
              <w:rPr>
                <w:rFonts w:ascii="Times New Roman" w:eastAsia="Gabriola" w:hAnsi="Times New Roman" w:cs="Times New Roman"/>
                <w:sz w:val="24"/>
                <w:szCs w:val="24"/>
                <w:lang w:eastAsia="ru-RU"/>
              </w:rPr>
              <w:t>атериалы  «Мы  отдыхаем»,  «Моя семья», «Мой день рождения»</w:t>
            </w:r>
            <w:r w:rsidR="00BD2352">
              <w:rPr>
                <w:rFonts w:ascii="Times New Roman" w:eastAsia="Gabriola" w:hAnsi="Times New Roman" w:cs="Times New Roman"/>
                <w:sz w:val="24"/>
                <w:szCs w:val="24"/>
                <w:lang w:eastAsia="ru-RU"/>
              </w:rPr>
              <w:tab/>
            </w:r>
            <w:r w:rsidR="00BD2352" w:rsidRPr="00BD2352">
              <w:rPr>
                <w:rFonts w:ascii="Times New Roman" w:eastAsia="Gabriola" w:hAnsi="Times New Roman" w:cs="Times New Roman"/>
                <w:sz w:val="24"/>
                <w:szCs w:val="24"/>
                <w:lang w:eastAsia="ru-RU"/>
              </w:rPr>
              <w:t>Игрушки-самоде</w:t>
            </w:r>
            <w:r w:rsidR="00BD2352">
              <w:rPr>
                <w:rFonts w:ascii="Times New Roman" w:eastAsia="Gabriola" w:hAnsi="Times New Roman" w:cs="Times New Roman"/>
                <w:sz w:val="24"/>
                <w:szCs w:val="24"/>
                <w:lang w:eastAsia="ru-RU"/>
              </w:rPr>
              <w:t>лки по образам добрых сказочных героев-друзей</w:t>
            </w:r>
            <w:r w:rsidR="00BD2352">
              <w:rPr>
                <w:rFonts w:ascii="Times New Roman" w:eastAsia="Gabriola" w:hAnsi="Times New Roman" w:cs="Times New Roman"/>
                <w:sz w:val="24"/>
                <w:szCs w:val="24"/>
                <w:lang w:eastAsia="ru-RU"/>
              </w:rPr>
              <w:tab/>
            </w:r>
          </w:p>
          <w:p w:rsidR="00BD2352" w:rsidRP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Набор карточе</w:t>
            </w:r>
            <w:r>
              <w:rPr>
                <w:rFonts w:ascii="Times New Roman" w:eastAsia="Gabriola" w:hAnsi="Times New Roman" w:cs="Times New Roman"/>
                <w:sz w:val="24"/>
                <w:szCs w:val="24"/>
                <w:lang w:eastAsia="ru-RU"/>
              </w:rPr>
              <w:t xml:space="preserve">к с проблемными ситуациями «Как </w:t>
            </w:r>
            <w:r w:rsidRPr="00BD2352">
              <w:rPr>
                <w:rFonts w:ascii="Times New Roman" w:eastAsia="Gabriola" w:hAnsi="Times New Roman" w:cs="Times New Roman"/>
                <w:sz w:val="24"/>
                <w:szCs w:val="24"/>
                <w:lang w:eastAsia="ru-RU"/>
              </w:rPr>
              <w:t>поступить?»</w:t>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r w:rsidRPr="00BD2352">
              <w:rPr>
                <w:rFonts w:ascii="Times New Roman" w:eastAsia="Gabriola" w:hAnsi="Times New Roman" w:cs="Times New Roman"/>
                <w:sz w:val="24"/>
                <w:szCs w:val="24"/>
                <w:lang w:eastAsia="ru-RU"/>
              </w:rPr>
              <w:tab/>
            </w:r>
          </w:p>
          <w:p w:rsidR="00BD2352" w:rsidRDefault="00BD2352" w:rsidP="00BD2352">
            <w:pPr>
              <w:tabs>
                <w:tab w:val="left" w:pos="1256"/>
              </w:tabs>
              <w:ind w:right="20"/>
              <w:rPr>
                <w:rFonts w:ascii="Times New Roman" w:eastAsia="Gabriola" w:hAnsi="Times New Roman" w:cs="Times New Roman"/>
                <w:sz w:val="24"/>
                <w:szCs w:val="24"/>
                <w:lang w:eastAsia="ru-RU"/>
              </w:rPr>
            </w:pPr>
            <w:r w:rsidRPr="00BD2352">
              <w:rPr>
                <w:rFonts w:ascii="Times New Roman" w:eastAsia="Gabriola" w:hAnsi="Times New Roman" w:cs="Times New Roman"/>
                <w:sz w:val="24"/>
                <w:szCs w:val="24"/>
                <w:lang w:eastAsia="ru-RU"/>
              </w:rPr>
              <w:tab/>
            </w:r>
          </w:p>
        </w:tc>
      </w:tr>
      <w:tr w:rsidR="00C472BB" w:rsidTr="00BD2352">
        <w:tc>
          <w:tcPr>
            <w:tcW w:w="4928" w:type="dxa"/>
          </w:tcPr>
          <w:p w:rsidR="00C472BB" w:rsidRPr="00BD2352"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lastRenderedPageBreak/>
              <w:t>Центр искусства</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BD2352" w:rsidRDefault="00C472BB" w:rsidP="00C472BB">
            <w:pPr>
              <w:tabs>
                <w:tab w:val="left" w:pos="1256"/>
              </w:tabs>
              <w:ind w:right="20"/>
              <w:rPr>
                <w:rFonts w:ascii="Times New Roman" w:eastAsia="Gabriola" w:hAnsi="Times New Roman" w:cs="Times New Roman"/>
                <w:sz w:val="24"/>
                <w:szCs w:val="24"/>
                <w:lang w:eastAsia="ru-RU"/>
              </w:rPr>
            </w:pPr>
          </w:p>
        </w:tc>
        <w:tc>
          <w:tcPr>
            <w:tcW w:w="4928" w:type="dxa"/>
          </w:tcPr>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Карандаши, акваре</w:t>
            </w:r>
            <w:r>
              <w:rPr>
                <w:rFonts w:ascii="Times New Roman" w:eastAsia="Gabriola" w:hAnsi="Times New Roman" w:cs="Times New Roman"/>
                <w:sz w:val="24"/>
                <w:szCs w:val="24"/>
                <w:lang w:eastAsia="ru-RU"/>
              </w:rPr>
              <w:t xml:space="preserve">ль, гуашь, мелки, бумага разной </w:t>
            </w:r>
            <w:r w:rsidRPr="00C472BB">
              <w:rPr>
                <w:rFonts w:ascii="Times New Roman" w:eastAsia="Gabriola" w:hAnsi="Times New Roman" w:cs="Times New Roman"/>
                <w:sz w:val="24"/>
                <w:szCs w:val="24"/>
                <w:lang w:eastAsia="ru-RU"/>
              </w:rPr>
              <w:t>фактуры, размера и цвета, картон</w:t>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Образцы народных промыслов. </w:t>
            </w:r>
            <w:r w:rsidRPr="00C472BB">
              <w:rPr>
                <w:rFonts w:ascii="Times New Roman" w:eastAsia="Gabriola" w:hAnsi="Times New Roman" w:cs="Times New Roman"/>
                <w:sz w:val="24"/>
                <w:szCs w:val="24"/>
                <w:lang w:eastAsia="ru-RU"/>
              </w:rPr>
              <w:t>Репродукции раз</w:t>
            </w:r>
            <w:r>
              <w:rPr>
                <w:rFonts w:ascii="Times New Roman" w:eastAsia="Gabriola" w:hAnsi="Times New Roman" w:cs="Times New Roman"/>
                <w:sz w:val="24"/>
                <w:szCs w:val="24"/>
                <w:lang w:eastAsia="ru-RU"/>
              </w:rPr>
              <w:t>личных видов живописи (портрет,</w:t>
            </w:r>
            <w:r w:rsidRPr="00C472BB">
              <w:rPr>
                <w:rFonts w:ascii="Times New Roman" w:eastAsia="Gabriola" w:hAnsi="Times New Roman" w:cs="Times New Roman"/>
                <w:sz w:val="24"/>
                <w:szCs w:val="24"/>
                <w:lang w:eastAsia="ru-RU"/>
              </w:rPr>
              <w:t>пейзаж, натюрморт, жанровая живопись)</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Материалы  для</w:t>
            </w:r>
            <w:r w:rsidRPr="00C472BB">
              <w:rPr>
                <w:rFonts w:ascii="Times New Roman" w:eastAsia="Gabriola" w:hAnsi="Times New Roman" w:cs="Times New Roman"/>
                <w:sz w:val="24"/>
                <w:szCs w:val="24"/>
                <w:lang w:eastAsia="ru-RU"/>
              </w:rPr>
              <w:tab/>
              <w:t>нестандартной</w:t>
            </w:r>
            <w:r w:rsidRPr="00C472BB">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 xml:space="preserve">изобразительной </w:t>
            </w:r>
            <w:r w:rsidRPr="00C472BB">
              <w:rPr>
                <w:rFonts w:ascii="Times New Roman" w:eastAsia="Gabriola" w:hAnsi="Times New Roman" w:cs="Times New Roman"/>
                <w:sz w:val="24"/>
                <w:szCs w:val="24"/>
                <w:lang w:eastAsia="ru-RU"/>
              </w:rPr>
              <w:t>деятельности: картон, фанера, плоские и округлые</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камни,  оргстекл</w:t>
            </w:r>
            <w:r>
              <w:rPr>
                <w:rFonts w:ascii="Times New Roman" w:eastAsia="Gabriola" w:hAnsi="Times New Roman" w:cs="Times New Roman"/>
                <w:sz w:val="24"/>
                <w:szCs w:val="24"/>
                <w:lang w:eastAsia="ru-RU"/>
              </w:rPr>
              <w:t xml:space="preserve">о,  фольга  различной  формы  и </w:t>
            </w:r>
            <w:r w:rsidRPr="00C472BB">
              <w:rPr>
                <w:rFonts w:ascii="Times New Roman" w:eastAsia="Gabriola" w:hAnsi="Times New Roman" w:cs="Times New Roman"/>
                <w:sz w:val="24"/>
                <w:szCs w:val="24"/>
                <w:lang w:eastAsia="ru-RU"/>
              </w:rPr>
              <w:t>размеров, зубные</w:t>
            </w:r>
            <w:r>
              <w:rPr>
                <w:rFonts w:ascii="Times New Roman" w:eastAsia="Gabriola" w:hAnsi="Times New Roman" w:cs="Times New Roman"/>
                <w:sz w:val="24"/>
                <w:szCs w:val="24"/>
                <w:lang w:eastAsia="ru-RU"/>
              </w:rPr>
              <w:t xml:space="preserve"> щетки, пластмассовые трубочки, </w:t>
            </w:r>
            <w:r w:rsidRPr="00C472BB">
              <w:rPr>
                <w:rFonts w:ascii="Times New Roman" w:eastAsia="Gabriola" w:hAnsi="Times New Roman" w:cs="Times New Roman"/>
                <w:sz w:val="24"/>
                <w:szCs w:val="24"/>
                <w:lang w:eastAsia="ru-RU"/>
              </w:rPr>
              <w:t>крупа,  штампы,  пластилин,  глина,  соленое  тесто,</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мягкая проволока, бумажные салфетки</w:t>
            </w:r>
            <w:r>
              <w:rPr>
                <w:rFonts w:ascii="Times New Roman" w:eastAsia="Gabriola" w:hAnsi="Times New Roman" w:cs="Times New Roman"/>
                <w:sz w:val="24"/>
                <w:szCs w:val="24"/>
                <w:lang w:eastAsia="ru-RU"/>
              </w:rPr>
              <w:t xml:space="preserve"> </w:t>
            </w:r>
            <w:r w:rsidRPr="00C472BB">
              <w:rPr>
                <w:rFonts w:ascii="Times New Roman" w:eastAsia="Gabriola" w:hAnsi="Times New Roman" w:cs="Times New Roman"/>
                <w:sz w:val="24"/>
                <w:szCs w:val="24"/>
                <w:lang w:eastAsia="ru-RU"/>
              </w:rPr>
              <w:t>Пооперационные  к</w:t>
            </w:r>
            <w:r>
              <w:rPr>
                <w:rFonts w:ascii="Times New Roman" w:eastAsia="Gabriola" w:hAnsi="Times New Roman" w:cs="Times New Roman"/>
                <w:sz w:val="24"/>
                <w:szCs w:val="24"/>
                <w:lang w:eastAsia="ru-RU"/>
              </w:rPr>
              <w:t xml:space="preserve">арты,  схемы,  модели  рисунка, </w:t>
            </w:r>
            <w:r w:rsidRPr="00C472BB">
              <w:rPr>
                <w:rFonts w:ascii="Times New Roman" w:eastAsia="Gabriola" w:hAnsi="Times New Roman" w:cs="Times New Roman"/>
                <w:sz w:val="24"/>
                <w:szCs w:val="24"/>
                <w:lang w:eastAsia="ru-RU"/>
              </w:rPr>
              <w:t>лепки</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Творческие ра</w:t>
            </w:r>
            <w:r>
              <w:rPr>
                <w:rFonts w:ascii="Times New Roman" w:eastAsia="Gabriola" w:hAnsi="Times New Roman" w:cs="Times New Roman"/>
                <w:sz w:val="24"/>
                <w:szCs w:val="24"/>
                <w:lang w:eastAsia="ru-RU"/>
              </w:rPr>
              <w:t>боты детей и родителей, коллажи.</w:t>
            </w:r>
            <w:r w:rsidRPr="00C472BB">
              <w:rPr>
                <w:rFonts w:ascii="Times New Roman" w:eastAsia="Gabriola" w:hAnsi="Times New Roman" w:cs="Times New Roman"/>
                <w:sz w:val="24"/>
                <w:szCs w:val="24"/>
                <w:lang w:eastAsia="ru-RU"/>
              </w:rPr>
              <w:tab/>
              <w:t>Мольберты</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Дидактические игры с цветом</w:t>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Набор кар</w:t>
            </w:r>
            <w:r>
              <w:rPr>
                <w:rFonts w:ascii="Times New Roman" w:eastAsia="Gabriola" w:hAnsi="Times New Roman" w:cs="Times New Roman"/>
                <w:sz w:val="24"/>
                <w:szCs w:val="24"/>
                <w:lang w:eastAsia="ru-RU"/>
              </w:rPr>
              <w:t>точек с дизайнерскими заданиями</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Объемные модули разной величины</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К</w:t>
            </w:r>
            <w:r>
              <w:rPr>
                <w:rFonts w:ascii="Times New Roman" w:eastAsia="Gabriola" w:hAnsi="Times New Roman" w:cs="Times New Roman"/>
                <w:sz w:val="24"/>
                <w:szCs w:val="24"/>
                <w:lang w:eastAsia="ru-RU"/>
              </w:rPr>
              <w:t>арточки</w:t>
            </w:r>
            <w:r>
              <w:rPr>
                <w:rFonts w:ascii="Times New Roman" w:eastAsia="Gabriola" w:hAnsi="Times New Roman" w:cs="Times New Roman"/>
                <w:sz w:val="24"/>
                <w:szCs w:val="24"/>
                <w:lang w:eastAsia="ru-RU"/>
              </w:rPr>
              <w:tab/>
              <w:t>с</w:t>
            </w:r>
            <w:r>
              <w:rPr>
                <w:rFonts w:ascii="Times New Roman" w:eastAsia="Gabriola" w:hAnsi="Times New Roman" w:cs="Times New Roman"/>
                <w:sz w:val="24"/>
                <w:szCs w:val="24"/>
                <w:lang w:eastAsia="ru-RU"/>
              </w:rPr>
              <w:tab/>
              <w:t>творческими</w:t>
            </w:r>
            <w:r>
              <w:rPr>
                <w:rFonts w:ascii="Times New Roman" w:eastAsia="Gabriola" w:hAnsi="Times New Roman" w:cs="Times New Roman"/>
                <w:sz w:val="24"/>
                <w:szCs w:val="24"/>
                <w:lang w:eastAsia="ru-RU"/>
              </w:rPr>
              <w:tab/>
              <w:t xml:space="preserve">заданиями </w:t>
            </w:r>
            <w:r w:rsidRPr="00C472BB">
              <w:rPr>
                <w:rFonts w:ascii="Times New Roman" w:eastAsia="Gabriola" w:hAnsi="Times New Roman" w:cs="Times New Roman"/>
                <w:sz w:val="24"/>
                <w:szCs w:val="24"/>
                <w:lang w:eastAsia="ru-RU"/>
              </w:rPr>
              <w:t>рисунок», «Придумай сюжет»</w:t>
            </w:r>
            <w:r>
              <w:rPr>
                <w:rFonts w:ascii="Times New Roman" w:eastAsia="Gabriola" w:hAnsi="Times New Roman" w:cs="Times New Roman"/>
                <w:sz w:val="24"/>
                <w:szCs w:val="24"/>
                <w:lang w:eastAsia="ru-RU"/>
              </w:rPr>
              <w:t>.</w:t>
            </w:r>
            <w:r w:rsidRPr="00C472BB">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 xml:space="preserve"> </w:t>
            </w:r>
            <w:r w:rsidRPr="00C472BB">
              <w:rPr>
                <w:rFonts w:ascii="Times New Roman" w:eastAsia="Gabriola" w:hAnsi="Times New Roman" w:cs="Times New Roman"/>
                <w:sz w:val="24"/>
                <w:szCs w:val="24"/>
                <w:lang w:eastAsia="ru-RU"/>
              </w:rPr>
              <w:t>Игрушки  из  разны</w:t>
            </w:r>
            <w:r>
              <w:rPr>
                <w:rFonts w:ascii="Times New Roman" w:eastAsia="Gabriola" w:hAnsi="Times New Roman" w:cs="Times New Roman"/>
                <w:sz w:val="24"/>
                <w:szCs w:val="24"/>
                <w:lang w:eastAsia="ru-RU"/>
              </w:rPr>
              <w:t xml:space="preserve">х  видов  материалов  –  глины, </w:t>
            </w:r>
            <w:r w:rsidRPr="00C472BB">
              <w:rPr>
                <w:rFonts w:ascii="Times New Roman" w:eastAsia="Gabriola" w:hAnsi="Times New Roman" w:cs="Times New Roman"/>
                <w:sz w:val="24"/>
                <w:szCs w:val="24"/>
                <w:lang w:eastAsia="ru-RU"/>
              </w:rPr>
              <w:t xml:space="preserve">дерева,  соломы,  </w:t>
            </w:r>
            <w:r>
              <w:rPr>
                <w:rFonts w:ascii="Times New Roman" w:eastAsia="Gabriola" w:hAnsi="Times New Roman" w:cs="Times New Roman"/>
                <w:sz w:val="24"/>
                <w:szCs w:val="24"/>
                <w:lang w:eastAsia="ru-RU"/>
              </w:rPr>
              <w:t xml:space="preserve">папье-маше,  бересты,  кружева, </w:t>
            </w:r>
            <w:r w:rsidRPr="00C472BB">
              <w:rPr>
                <w:rFonts w:ascii="Times New Roman" w:eastAsia="Gabriola" w:hAnsi="Times New Roman" w:cs="Times New Roman"/>
                <w:sz w:val="24"/>
                <w:szCs w:val="24"/>
                <w:lang w:eastAsia="ru-RU"/>
              </w:rPr>
              <w:t>вышивки, изделий из кожи</w:t>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Открытки с различными видами скульптур</w:t>
            </w:r>
          </w:p>
          <w:p w:rsidR="00C472BB" w:rsidRPr="00BD2352"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Сюжетные детск</w:t>
            </w:r>
            <w:r>
              <w:rPr>
                <w:rFonts w:ascii="Times New Roman" w:eastAsia="Gabriola" w:hAnsi="Times New Roman" w:cs="Times New Roman"/>
                <w:sz w:val="24"/>
                <w:szCs w:val="24"/>
                <w:lang w:eastAsia="ru-RU"/>
              </w:rPr>
              <w:t xml:space="preserve">ие книжки-малышки, составленные </w:t>
            </w:r>
            <w:r w:rsidRPr="00C472BB">
              <w:rPr>
                <w:rFonts w:ascii="Times New Roman" w:eastAsia="Gabriola" w:hAnsi="Times New Roman" w:cs="Times New Roman"/>
                <w:sz w:val="24"/>
                <w:szCs w:val="24"/>
                <w:lang w:eastAsia="ru-RU"/>
              </w:rPr>
              <w:t>из рисунков детей</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tc>
      </w:tr>
      <w:tr w:rsidR="00C472BB" w:rsidTr="00BD2352">
        <w:tc>
          <w:tcPr>
            <w:tcW w:w="4928" w:type="dxa"/>
          </w:tcPr>
          <w:p w:rsidR="00C472BB" w:rsidRPr="00BD2352" w:rsidRDefault="00C472BB" w:rsidP="00F93857">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Центр природы</w:t>
            </w:r>
          </w:p>
        </w:tc>
        <w:tc>
          <w:tcPr>
            <w:tcW w:w="4928" w:type="dxa"/>
          </w:tcPr>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Календарь наблюдений за живой и неживой природой</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 xml:space="preserve">Оборудование для </w:t>
            </w:r>
            <w:r>
              <w:rPr>
                <w:rFonts w:ascii="Times New Roman" w:eastAsia="Gabriola" w:hAnsi="Times New Roman" w:cs="Times New Roman"/>
                <w:sz w:val="24"/>
                <w:szCs w:val="24"/>
                <w:lang w:eastAsia="ru-RU"/>
              </w:rPr>
              <w:t xml:space="preserve">различных видов труда: фартуки, </w:t>
            </w:r>
            <w:r w:rsidRPr="00C472BB">
              <w:rPr>
                <w:rFonts w:ascii="Times New Roman" w:eastAsia="Gabriola" w:hAnsi="Times New Roman" w:cs="Times New Roman"/>
                <w:sz w:val="24"/>
                <w:szCs w:val="24"/>
                <w:lang w:eastAsia="ru-RU"/>
              </w:rPr>
              <w:t xml:space="preserve">лейки,  палочки  </w:t>
            </w:r>
            <w:r>
              <w:rPr>
                <w:rFonts w:ascii="Times New Roman" w:eastAsia="Gabriola" w:hAnsi="Times New Roman" w:cs="Times New Roman"/>
                <w:sz w:val="24"/>
                <w:szCs w:val="24"/>
                <w:lang w:eastAsia="ru-RU"/>
              </w:rPr>
              <w:t>для  рыхления,  пульверизаторы, тазики, тряпочки</w:t>
            </w:r>
            <w:r>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Детские п</w:t>
            </w:r>
            <w:r>
              <w:rPr>
                <w:rFonts w:ascii="Times New Roman" w:eastAsia="Gabriola" w:hAnsi="Times New Roman" w:cs="Times New Roman"/>
                <w:sz w:val="24"/>
                <w:szCs w:val="24"/>
                <w:lang w:eastAsia="ru-RU"/>
              </w:rPr>
              <w:t>оделки из природного материал Экспонаты природы, икебаны</w:t>
            </w:r>
            <w:r>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 xml:space="preserve">Набор  сюжетных  карточек  о  </w:t>
            </w:r>
            <w:r>
              <w:rPr>
                <w:rFonts w:ascii="Times New Roman" w:eastAsia="Gabriola" w:hAnsi="Times New Roman" w:cs="Times New Roman"/>
                <w:sz w:val="24"/>
                <w:szCs w:val="24"/>
                <w:lang w:eastAsia="ru-RU"/>
              </w:rPr>
              <w:t xml:space="preserve">различных  явлениях </w:t>
            </w:r>
            <w:r w:rsidRPr="00C472BB">
              <w:rPr>
                <w:rFonts w:ascii="Times New Roman" w:eastAsia="Gabriola" w:hAnsi="Times New Roman" w:cs="Times New Roman"/>
                <w:sz w:val="24"/>
                <w:szCs w:val="24"/>
                <w:lang w:eastAsia="ru-RU"/>
              </w:rPr>
              <w:t>природы</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Наборы дидактических игр и иллюстраций о природе</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Книги,</w:t>
            </w:r>
            <w:r w:rsidRPr="00C472BB">
              <w:rPr>
                <w:rFonts w:ascii="Times New Roman" w:eastAsia="Gabriola" w:hAnsi="Times New Roman" w:cs="Times New Roman"/>
                <w:sz w:val="24"/>
                <w:szCs w:val="24"/>
                <w:lang w:eastAsia="ru-RU"/>
              </w:rPr>
              <w:tab/>
              <w:t>журна</w:t>
            </w:r>
            <w:r>
              <w:rPr>
                <w:rFonts w:ascii="Times New Roman" w:eastAsia="Gabriola" w:hAnsi="Times New Roman" w:cs="Times New Roman"/>
                <w:sz w:val="24"/>
                <w:szCs w:val="24"/>
                <w:lang w:eastAsia="ru-RU"/>
              </w:rPr>
              <w:t>лы,</w:t>
            </w:r>
            <w:r>
              <w:rPr>
                <w:rFonts w:ascii="Times New Roman" w:eastAsia="Gabriola" w:hAnsi="Times New Roman" w:cs="Times New Roman"/>
                <w:sz w:val="24"/>
                <w:szCs w:val="24"/>
                <w:lang w:eastAsia="ru-RU"/>
              </w:rPr>
              <w:tab/>
              <w:t>энциклопедии  о  природе  и</w:t>
            </w:r>
            <w:r w:rsidRPr="00C472BB">
              <w:rPr>
                <w:rFonts w:ascii="Times New Roman" w:eastAsia="Gabriola" w:hAnsi="Times New Roman" w:cs="Times New Roman"/>
                <w:sz w:val="24"/>
                <w:szCs w:val="24"/>
                <w:lang w:eastAsia="ru-RU"/>
              </w:rPr>
              <w:tab/>
              <w:t>природных явлениях</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Коллекции</w:t>
            </w:r>
            <w:r>
              <w:rPr>
                <w:rFonts w:ascii="Times New Roman" w:eastAsia="Gabriola" w:hAnsi="Times New Roman" w:cs="Times New Roman"/>
                <w:sz w:val="24"/>
                <w:szCs w:val="24"/>
                <w:lang w:eastAsia="ru-RU"/>
              </w:rPr>
              <w:t xml:space="preserve"> (семян, осенних листьев, камне </w:t>
            </w:r>
            <w:r w:rsidRPr="00C472BB">
              <w:rPr>
                <w:rFonts w:ascii="Times New Roman" w:eastAsia="Gabriola" w:hAnsi="Times New Roman" w:cs="Times New Roman"/>
                <w:sz w:val="24"/>
                <w:szCs w:val="24"/>
                <w:lang w:eastAsia="ru-RU"/>
              </w:rPr>
              <w:t>Пособия «Экологические цепочки»</w:t>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Набор открыток (животные, птицы)</w:t>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Технические средств</w:t>
            </w:r>
            <w:r>
              <w:rPr>
                <w:rFonts w:ascii="Times New Roman" w:eastAsia="Gabriola" w:hAnsi="Times New Roman" w:cs="Times New Roman"/>
                <w:sz w:val="24"/>
                <w:szCs w:val="24"/>
                <w:lang w:eastAsia="ru-RU"/>
              </w:rPr>
              <w:t xml:space="preserve">а (магнитофон, диски со звуками </w:t>
            </w:r>
            <w:r w:rsidRPr="00C472BB">
              <w:rPr>
                <w:rFonts w:ascii="Times New Roman" w:eastAsia="Gabriola" w:hAnsi="Times New Roman" w:cs="Times New Roman"/>
                <w:sz w:val="24"/>
                <w:szCs w:val="24"/>
                <w:lang w:eastAsia="ru-RU"/>
              </w:rPr>
              <w:t>природы, фильмотека)</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lastRenderedPageBreak/>
              <w:t>Ил</w:t>
            </w:r>
            <w:r>
              <w:rPr>
                <w:rFonts w:ascii="Times New Roman" w:eastAsia="Gabriola" w:hAnsi="Times New Roman" w:cs="Times New Roman"/>
                <w:sz w:val="24"/>
                <w:szCs w:val="24"/>
                <w:lang w:eastAsia="ru-RU"/>
              </w:rPr>
              <w:t>люстративные</w:t>
            </w:r>
            <w:r>
              <w:rPr>
                <w:rFonts w:ascii="Times New Roman" w:eastAsia="Gabriola" w:hAnsi="Times New Roman" w:cs="Times New Roman"/>
                <w:sz w:val="24"/>
                <w:szCs w:val="24"/>
                <w:lang w:eastAsia="ru-RU"/>
              </w:rPr>
              <w:tab/>
              <w:t>материалы</w:t>
            </w:r>
            <w:r>
              <w:rPr>
                <w:rFonts w:ascii="Times New Roman" w:eastAsia="Gabriola" w:hAnsi="Times New Roman" w:cs="Times New Roman"/>
                <w:sz w:val="24"/>
                <w:szCs w:val="24"/>
                <w:lang w:eastAsia="ru-RU"/>
              </w:rPr>
              <w:tab/>
              <w:t xml:space="preserve">(модели, макеты, </w:t>
            </w:r>
            <w:r w:rsidRPr="00C472BB">
              <w:rPr>
                <w:rFonts w:ascii="Times New Roman" w:eastAsia="Gabriola" w:hAnsi="Times New Roman" w:cs="Times New Roman"/>
                <w:sz w:val="24"/>
                <w:szCs w:val="24"/>
                <w:lang w:eastAsia="ru-RU"/>
              </w:rPr>
              <w:t>муляжи, картины ,фотографии, таблицы, слайды)</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Пособие «Круговая диаграмма смены времен года»</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Игры с элементами ТРИЗ</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BD2352"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tc>
      </w:tr>
      <w:tr w:rsidR="00C472BB" w:rsidTr="00BD2352">
        <w:tc>
          <w:tcPr>
            <w:tcW w:w="4928" w:type="dxa"/>
          </w:tcPr>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lastRenderedPageBreak/>
              <w:t>Игровая площадка</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 Наблюдение</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 Сюжетно- ролевые</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игры</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 Самостоятельная</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игровая деятельность</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 Трудовая деятельность</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 Индивидуальная</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работа с детьми</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p>
          <w:p w:rsid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 Проектная</w:t>
            </w:r>
            <w:r>
              <w:rPr>
                <w:rFonts w:ascii="Times New Roman" w:eastAsia="Gabriola" w:hAnsi="Times New Roman" w:cs="Times New Roman"/>
                <w:sz w:val="24"/>
                <w:szCs w:val="24"/>
                <w:lang w:eastAsia="ru-RU"/>
              </w:rPr>
              <w:t xml:space="preserve"> деятельность</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 xml:space="preserve"> - </w:t>
            </w:r>
            <w:r w:rsidRPr="00C472BB">
              <w:rPr>
                <w:rFonts w:ascii="Times New Roman" w:eastAsia="Gabriola" w:hAnsi="Times New Roman" w:cs="Times New Roman"/>
                <w:sz w:val="24"/>
                <w:szCs w:val="24"/>
                <w:lang w:eastAsia="ru-RU"/>
              </w:rPr>
              <w:t>Опытно-экспериментальная деятельность</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w:t>
            </w:r>
            <w:r w:rsidRPr="00C472BB">
              <w:rPr>
                <w:rFonts w:ascii="Times New Roman" w:eastAsia="Gabriola" w:hAnsi="Times New Roman" w:cs="Times New Roman"/>
                <w:sz w:val="24"/>
                <w:szCs w:val="24"/>
                <w:lang w:eastAsia="ru-RU"/>
              </w:rPr>
              <w:t>Творческие</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лаборатории</w:t>
            </w:r>
          </w:p>
        </w:tc>
        <w:tc>
          <w:tcPr>
            <w:tcW w:w="4928" w:type="dxa"/>
          </w:tcPr>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Прогулочные веранды</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Стационарное физкультурно-игровое оборудование</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Скульптурные</w:t>
            </w:r>
            <w:r w:rsidRPr="00C472BB">
              <w:rPr>
                <w:rFonts w:ascii="Times New Roman" w:eastAsia="Gabriola" w:hAnsi="Times New Roman" w:cs="Times New Roman"/>
                <w:sz w:val="24"/>
                <w:szCs w:val="24"/>
                <w:lang w:eastAsia="ru-RU"/>
              </w:rPr>
              <w:tab/>
              <w:t>композиции</w:t>
            </w:r>
            <w:r w:rsidRPr="00C472BB">
              <w:rPr>
                <w:rFonts w:ascii="Times New Roman" w:eastAsia="Gabriola" w:hAnsi="Times New Roman" w:cs="Times New Roman"/>
                <w:sz w:val="24"/>
                <w:szCs w:val="24"/>
                <w:lang w:eastAsia="ru-RU"/>
              </w:rPr>
              <w:tab/>
              <w:t>по  сюжетам</w:t>
            </w:r>
            <w:r w:rsidRPr="00C472BB">
              <w:rPr>
                <w:rFonts w:ascii="Times New Roman" w:eastAsia="Gabriola" w:hAnsi="Times New Roman" w:cs="Times New Roman"/>
                <w:sz w:val="24"/>
                <w:szCs w:val="24"/>
                <w:lang w:eastAsia="ru-RU"/>
              </w:rPr>
              <w:tab/>
              <w:t>русских</w:t>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народных сказок</w:t>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Игровая песочница</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Уголки уединения</w:t>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C472BB"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p w:rsidR="00C472BB" w:rsidRPr="00BD2352" w:rsidRDefault="00C472BB" w:rsidP="00C472BB">
            <w:pPr>
              <w:tabs>
                <w:tab w:val="left" w:pos="1256"/>
              </w:tabs>
              <w:ind w:right="20"/>
              <w:rPr>
                <w:rFonts w:ascii="Times New Roman" w:eastAsia="Gabriola" w:hAnsi="Times New Roman" w:cs="Times New Roman"/>
                <w:sz w:val="24"/>
                <w:szCs w:val="24"/>
                <w:lang w:eastAsia="ru-RU"/>
              </w:rPr>
            </w:pP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r w:rsidRPr="00C472BB">
              <w:rPr>
                <w:rFonts w:ascii="Times New Roman" w:eastAsia="Gabriola" w:hAnsi="Times New Roman" w:cs="Times New Roman"/>
                <w:sz w:val="24"/>
                <w:szCs w:val="24"/>
                <w:lang w:eastAsia="ru-RU"/>
              </w:rPr>
              <w:tab/>
            </w:r>
          </w:p>
        </w:tc>
      </w:tr>
    </w:tbl>
    <w:p w:rsidR="006F7873" w:rsidRDefault="006F7873" w:rsidP="00F93857">
      <w:pPr>
        <w:tabs>
          <w:tab w:val="left" w:pos="1256"/>
        </w:tabs>
        <w:spacing w:after="0" w:line="240" w:lineRule="auto"/>
        <w:ind w:right="20"/>
        <w:rPr>
          <w:rFonts w:ascii="Times New Roman" w:eastAsia="Gabriola" w:hAnsi="Times New Roman" w:cs="Times New Roman"/>
          <w:sz w:val="24"/>
          <w:szCs w:val="24"/>
          <w:lang w:eastAsia="ru-RU"/>
        </w:rPr>
      </w:pPr>
    </w:p>
    <w:p w:rsidR="006F7873" w:rsidRPr="00AF6EC6" w:rsidRDefault="006F7873" w:rsidP="006F7873">
      <w:pPr>
        <w:tabs>
          <w:tab w:val="left" w:pos="1256"/>
        </w:tabs>
        <w:spacing w:after="0" w:line="240" w:lineRule="auto"/>
        <w:ind w:right="20"/>
        <w:rPr>
          <w:rFonts w:ascii="Times New Roman" w:eastAsia="Gabriola" w:hAnsi="Times New Roman" w:cs="Times New Roman"/>
          <w:b/>
          <w:sz w:val="24"/>
          <w:szCs w:val="24"/>
          <w:lang w:eastAsia="ru-RU"/>
        </w:rPr>
      </w:pPr>
      <w:r w:rsidRPr="00AF6EC6">
        <w:rPr>
          <w:rFonts w:ascii="Times New Roman" w:eastAsia="Gabriola" w:hAnsi="Times New Roman" w:cs="Times New Roman"/>
          <w:b/>
          <w:sz w:val="24"/>
          <w:szCs w:val="24"/>
          <w:lang w:eastAsia="ru-RU"/>
        </w:rPr>
        <w:t>IV. ДОПОЛНИТЕЛЬНЫЙ РАЗДЕЛ ПРОГРАММЫ</w:t>
      </w:r>
    </w:p>
    <w:p w:rsidR="006F7873" w:rsidRDefault="006F7873" w:rsidP="006F7873">
      <w:pPr>
        <w:tabs>
          <w:tab w:val="left" w:pos="1256"/>
        </w:tabs>
        <w:spacing w:after="0" w:line="240" w:lineRule="auto"/>
        <w:ind w:right="20"/>
        <w:rPr>
          <w:rFonts w:ascii="Times New Roman" w:eastAsia="Gabriola" w:hAnsi="Times New Roman" w:cs="Times New Roman"/>
          <w:b/>
          <w:sz w:val="24"/>
          <w:szCs w:val="24"/>
          <w:lang w:eastAsia="ru-RU"/>
        </w:rPr>
      </w:pPr>
      <w:r w:rsidRPr="00AF6EC6">
        <w:rPr>
          <w:rFonts w:ascii="Times New Roman" w:eastAsia="Gabriola" w:hAnsi="Times New Roman" w:cs="Times New Roman"/>
          <w:b/>
          <w:sz w:val="24"/>
          <w:szCs w:val="24"/>
          <w:lang w:eastAsia="ru-RU"/>
        </w:rPr>
        <w:t xml:space="preserve">Краткая презентация Программы </w:t>
      </w:r>
    </w:p>
    <w:p w:rsidR="00FD072C" w:rsidRDefault="00FD072C" w:rsidP="006F7873">
      <w:pPr>
        <w:tabs>
          <w:tab w:val="left" w:pos="1256"/>
        </w:tabs>
        <w:spacing w:after="0" w:line="240" w:lineRule="auto"/>
        <w:ind w:right="20"/>
        <w:rPr>
          <w:rFonts w:ascii="Times New Roman" w:eastAsia="Gabriola" w:hAnsi="Times New Roman" w:cs="Times New Roman"/>
          <w:b/>
          <w:sz w:val="24"/>
          <w:szCs w:val="24"/>
          <w:lang w:eastAsia="ru-RU"/>
        </w:rPr>
      </w:pP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1. Категории детей, на которые ориентирована Программа.</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Образовательная программа дошкольного образования МБОУ ООШ с. Марьино –Николаевка дошкольная группа   обеспечивает развитие личности детей дошкольного возраста от 1,5 до 8 лет в различных видах общения и деятельности с учетом их возрастных, индивидуальных психологических и физиологических особенностей. Образовательная программа обеспечивает развитие мотивации и способностей детей в различных видах деятельности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обеспечивает достижение воспитанниками готовности к обучению в школе.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детской деятельности игровой, коммуникативной, трудовой, познавательно-исследовательской, продуктивной, музыкально-художественной, чтения.</w:t>
      </w:r>
    </w:p>
    <w:p w:rsidR="005F50D3" w:rsidRPr="005F50D3" w:rsidRDefault="005F50D3" w:rsidP="005F50D3">
      <w:pPr>
        <w:rPr>
          <w:rFonts w:ascii="Times New Roman" w:eastAsiaTheme="minorEastAsia" w:hAnsi="Times New Roman" w:cs="Times New Roman"/>
          <w:sz w:val="24"/>
          <w:szCs w:val="24"/>
          <w:lang w:eastAsia="ru-RU"/>
        </w:rPr>
      </w:pPr>
    </w:p>
    <w:p w:rsidR="005F50D3" w:rsidRPr="005F50D3" w:rsidRDefault="005F50D3"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Дошкольная группа МБОУ О</w:t>
      </w:r>
      <w:r w:rsidRPr="005F50D3">
        <w:rPr>
          <w:rFonts w:ascii="Times New Roman" w:eastAsiaTheme="minorEastAsia" w:hAnsi="Times New Roman" w:cs="Times New Roman"/>
          <w:sz w:val="24"/>
          <w:szCs w:val="24"/>
          <w:lang w:eastAsia="ru-RU"/>
        </w:rPr>
        <w:t>ОШ с. Марьино – Николаевка.  Основной структурной его единицей является группа детей дошкольного возраста. Плановая наполняемость в группе – 25 детей. Фактическая наполняемость на 01.09.2018 г. – 25 детей. В дошкольном учреждении функционирует 1 разновозрастная  группа общеразвивающей н</w:t>
      </w:r>
      <w:r w:rsidR="00CD1FBB">
        <w:rPr>
          <w:rFonts w:ascii="Times New Roman" w:eastAsiaTheme="minorEastAsia" w:hAnsi="Times New Roman" w:cs="Times New Roman"/>
          <w:sz w:val="24"/>
          <w:szCs w:val="24"/>
          <w:lang w:eastAsia="ru-RU"/>
        </w:rPr>
        <w:t>аправленности (от 1,5 до 8 лет)</w:t>
      </w:r>
      <w:bookmarkStart w:id="0" w:name="_GoBack"/>
      <w:bookmarkEnd w:id="0"/>
      <w:r w:rsidRPr="005F50D3">
        <w:rPr>
          <w:rFonts w:ascii="Times New Roman" w:eastAsiaTheme="minorEastAsia" w:hAnsi="Times New Roman" w:cs="Times New Roman"/>
          <w:sz w:val="24"/>
          <w:szCs w:val="24"/>
          <w:lang w:eastAsia="ru-RU"/>
        </w:rPr>
        <w:t>.</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Первые младшая подгруппа (от 2 до 3 лет) – 2 ребёнка;</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lastRenderedPageBreak/>
        <w:t>Вторая младшая подгруппа (от 3 до 4 лет) – 10 детей;</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Средняя подгруппа (от 4 до 5 лет) – 4 ребёнка;</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Старшая подгруппа (от 5-6 лет) – 6 детей;</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Подготовительн</w:t>
      </w:r>
      <w:r w:rsidR="00226625">
        <w:rPr>
          <w:rFonts w:ascii="Times New Roman" w:eastAsiaTheme="minorEastAsia" w:hAnsi="Times New Roman" w:cs="Times New Roman"/>
          <w:sz w:val="24"/>
          <w:szCs w:val="24"/>
          <w:lang w:eastAsia="ru-RU"/>
        </w:rPr>
        <w:t>ая (от 6 до 8 лет) – 4 ребёнка.</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ab/>
        <w:t>Программы, используемые в образовательной деятельности ДОУ.</w:t>
      </w:r>
    </w:p>
    <w:p w:rsid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При организации образовательного процесса МБОУ ООШ с. Марьино –Николаевка дошкольная группа в своей работе использует следующие программы:</w:t>
      </w:r>
    </w:p>
    <w:p w:rsidR="005F50D3" w:rsidRPr="005F50D3" w:rsidRDefault="005F50D3"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Примерная основная образовательная программа дошкольного образования одобрена </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решением федерального учебно-методического объединения по общему образованию (протокол от 20 мая 2015 г. № 2/15)</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«Приобщение детей к истокам русской народной культуры» (авторы О. Л. Князева, М. Д. Маханева).</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«Юный эколог». С.Н. Николаева.</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Будь здоров, дошкольник»: программа физического развития детей 3-7 лет. (автор Т.Э. Токаева)</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Воспитание здорового ребёнка (автор М.Д. Маханева).</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Основы безопасности детей дошкольного возраста (авторы Р.Б. Стеркина, О.Л. Князева др.).</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Азбука общения» (автор Л.М. Шипицина и др.).</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Характеристика взаимодействия педагогического коллектива с семьями детей Главная задача педагогического коллектива – повышение уровня воспитательных умений</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родителей. Заботясь о здоровье и всестороннем воспитании детей, педагоги совместно с семьей должны стремиться сдел</w:t>
      </w:r>
      <w:r w:rsidR="00226625">
        <w:rPr>
          <w:rFonts w:ascii="Times New Roman" w:eastAsiaTheme="minorEastAsia" w:hAnsi="Times New Roman" w:cs="Times New Roman"/>
          <w:sz w:val="24"/>
          <w:szCs w:val="24"/>
          <w:lang w:eastAsia="ru-RU"/>
        </w:rPr>
        <w:t>ать счастливым каждого ребенка.</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Основные  принципы:</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партнёрство родителей и педагогов в воспитании и обучении детей;</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единое понимание педагогами и родителями целей и задач воспитания и обучения;</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помощь, уважение и доверие к ребёнку со стороны педагогов и родителей;</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постоянный анализ процесса взаимодействия семьи и ДОУ, его промеж</w:t>
      </w:r>
      <w:r w:rsidR="00226625">
        <w:rPr>
          <w:rFonts w:ascii="Times New Roman" w:eastAsiaTheme="minorEastAsia" w:hAnsi="Times New Roman" w:cs="Times New Roman"/>
          <w:sz w:val="24"/>
          <w:szCs w:val="24"/>
          <w:lang w:eastAsia="ru-RU"/>
        </w:rPr>
        <w:t>уточных и конечных результатов.</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Направления работы:</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защита прав ребёнка в семье и детском саду;</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воспитание, развитие и оздоровление детей;</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w:t>
      </w:r>
      <w:r w:rsidR="00226625">
        <w:rPr>
          <w:rFonts w:ascii="Times New Roman" w:eastAsiaTheme="minorEastAsia" w:hAnsi="Times New Roman" w:cs="Times New Roman"/>
          <w:sz w:val="24"/>
          <w:szCs w:val="24"/>
          <w:lang w:eastAsia="ru-RU"/>
        </w:rPr>
        <w:t xml:space="preserve"> детско-родительские отношения;</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5F50D3" w:rsidRPr="005F50D3">
        <w:rPr>
          <w:rFonts w:ascii="Times New Roman" w:eastAsiaTheme="minorEastAsia" w:hAnsi="Times New Roman" w:cs="Times New Roman"/>
          <w:sz w:val="24"/>
          <w:szCs w:val="24"/>
          <w:lang w:eastAsia="ru-RU"/>
        </w:rPr>
        <w:t>взаимоотношения детей со сверстниками и взрослыми;</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коррекция нарушений в развитии детей;</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 xml:space="preserve">подготовка детей старшего дошкольного возраста к обучению в школе. </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Формы работы:</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Педагогический мониторинг:</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анкетирование родителей;</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беседы с родителями;</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беседы с детьми о семье;</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наблюдение за общением родителей и детей.</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ab/>
        <w:t>Педагогическая поддержка:</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беседы с родителями;</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психолого-педагогические тренинги;</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экскурсии по детскому саду (для вновь поступивших детей);</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дни открытых дверей;</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показ открытых занятий;</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родительские мастер-классы;</w:t>
      </w:r>
    </w:p>
    <w:p w:rsidR="005F50D3" w:rsidRPr="005F50D3" w:rsidRDefault="00226625" w:rsidP="005F50D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50D3" w:rsidRPr="005F50D3">
        <w:rPr>
          <w:rFonts w:ascii="Times New Roman" w:eastAsiaTheme="minorEastAsia" w:hAnsi="Times New Roman" w:cs="Times New Roman"/>
          <w:sz w:val="24"/>
          <w:szCs w:val="24"/>
          <w:lang w:eastAsia="ru-RU"/>
        </w:rPr>
        <w:t>проведение совместных детско-родительских мероприятий, конкурсов.</w:t>
      </w:r>
    </w:p>
    <w:p w:rsidR="00226625"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xml:space="preserve">Педагогическое образование родителей: </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консультации; дискуссии;</w:t>
      </w:r>
    </w:p>
    <w:p w:rsidR="00226625"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xml:space="preserve">информация на сайте ДОУ; </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круглые столы; родительские собрания;</w:t>
      </w:r>
    </w:p>
    <w:p w:rsidR="00226625"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вечера вопросов и ответов;</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xml:space="preserve"> семинары;</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показ и обсуждение видеоматериалов;</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решение проблемных педагогических ситуаций;</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выпуск газет, информационных листов плакатов для родителей.</w:t>
      </w:r>
    </w:p>
    <w:p w:rsidR="00226625"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xml:space="preserve">Совместная деятельность педагогов и родителей: проведение совместных праздников и посиделок; заседания семейного клуба; </w:t>
      </w:r>
    </w:p>
    <w:p w:rsidR="00226625"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xml:space="preserve">оформление совместных с детьми выставок; </w:t>
      </w:r>
    </w:p>
    <w:p w:rsidR="00226625"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xml:space="preserve">совместные проекты; </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lastRenderedPageBreak/>
        <w:t>семейные конкурсы;</w:t>
      </w:r>
    </w:p>
    <w:p w:rsidR="00226625"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xml:space="preserve">совместные социально значимые акции; </w:t>
      </w:r>
    </w:p>
    <w:p w:rsidR="005F50D3" w:rsidRPr="005F50D3" w:rsidRDefault="005F50D3" w:rsidP="005F50D3">
      <w:pPr>
        <w:rPr>
          <w:rFonts w:ascii="Times New Roman" w:eastAsiaTheme="minorEastAsia" w:hAnsi="Times New Roman" w:cs="Times New Roman"/>
          <w:sz w:val="24"/>
          <w:szCs w:val="24"/>
          <w:lang w:eastAsia="ru-RU"/>
        </w:rPr>
      </w:pPr>
      <w:r w:rsidRPr="005F50D3">
        <w:rPr>
          <w:rFonts w:ascii="Times New Roman" w:eastAsiaTheme="minorEastAsia" w:hAnsi="Times New Roman" w:cs="Times New Roman"/>
          <w:sz w:val="24"/>
          <w:szCs w:val="24"/>
          <w:lang w:eastAsia="ru-RU"/>
        </w:rPr>
        <w:t xml:space="preserve">совместная трудовая </w:t>
      </w:r>
      <w:r w:rsidR="00226625">
        <w:rPr>
          <w:rFonts w:ascii="Times New Roman" w:eastAsiaTheme="minorEastAsia" w:hAnsi="Times New Roman" w:cs="Times New Roman"/>
          <w:sz w:val="24"/>
          <w:szCs w:val="24"/>
          <w:lang w:eastAsia="ru-RU"/>
        </w:rPr>
        <w:t>деятельность.</w:t>
      </w:r>
    </w:p>
    <w:p w:rsidR="00DD0570" w:rsidRPr="00941484" w:rsidRDefault="005F50D3" w:rsidP="005F50D3">
      <w:pPr>
        <w:rPr>
          <w:rFonts w:ascii="Times New Roman" w:eastAsiaTheme="minorEastAsia" w:hAnsi="Times New Roman" w:cs="Times New Roman"/>
          <w:sz w:val="24"/>
          <w:szCs w:val="24"/>
          <w:lang w:eastAsia="ru-RU"/>
        </w:rPr>
        <w:sectPr w:rsidR="00DD0570" w:rsidRPr="00941484">
          <w:pgSz w:w="11900" w:h="16840"/>
          <w:pgMar w:top="838" w:right="840" w:bottom="644" w:left="1440" w:header="0" w:footer="0" w:gutter="0"/>
          <w:cols w:space="720" w:equalWidth="0">
            <w:col w:w="9620"/>
          </w:cols>
        </w:sectPr>
      </w:pPr>
      <w:r w:rsidRPr="005F50D3">
        <w:rPr>
          <w:rFonts w:ascii="Times New Roman" w:eastAsiaTheme="minorEastAsia" w:hAnsi="Times New Roman" w:cs="Times New Roman"/>
          <w:sz w:val="24"/>
          <w:szCs w:val="24"/>
          <w:lang w:eastAsia="ru-RU"/>
        </w:rPr>
        <w:t>Образовательная программа дошкольной группы  реализуется на протяжении всего времени пребывания детей в детском саду. Созданные необходимые условия для получения дошкольного образования позволяют осуществлять работу, направленную на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941484" w:rsidRPr="00E03F6F" w:rsidRDefault="00941484" w:rsidP="00E03F6F">
      <w:pPr>
        <w:rPr>
          <w:rFonts w:ascii="Times New Roman" w:eastAsiaTheme="minorEastAsia" w:hAnsi="Times New Roman" w:cs="Times New Roman"/>
          <w:sz w:val="24"/>
          <w:szCs w:val="24"/>
          <w:lang w:eastAsia="ru-RU"/>
        </w:rPr>
        <w:sectPr w:rsidR="00941484" w:rsidRPr="00E03F6F">
          <w:pgSz w:w="11900" w:h="16840"/>
          <w:pgMar w:top="838" w:right="700" w:bottom="607" w:left="1440" w:header="0" w:footer="0" w:gutter="0"/>
          <w:cols w:space="720" w:equalWidth="0">
            <w:col w:w="9760"/>
          </w:cols>
        </w:sectPr>
      </w:pPr>
    </w:p>
    <w:p w:rsidR="00410428" w:rsidRPr="009E2992" w:rsidRDefault="00410428" w:rsidP="00410428">
      <w:pPr>
        <w:tabs>
          <w:tab w:val="left" w:pos="404"/>
        </w:tabs>
        <w:spacing w:after="0" w:line="240" w:lineRule="auto"/>
        <w:ind w:right="140"/>
        <w:jc w:val="center"/>
        <w:rPr>
          <w:rFonts w:ascii="Times New Roman" w:eastAsia="Gabriola" w:hAnsi="Times New Roman" w:cs="Times New Roman"/>
          <w:b/>
          <w:sz w:val="28"/>
          <w:szCs w:val="28"/>
          <w:lang w:eastAsia="ru-RU"/>
        </w:rPr>
        <w:sectPr w:rsidR="00410428" w:rsidRPr="009E2992">
          <w:pgSz w:w="11900" w:h="16840"/>
          <w:pgMar w:top="838" w:right="840" w:bottom="777" w:left="1440" w:header="0" w:footer="0" w:gutter="0"/>
          <w:cols w:space="720" w:equalWidth="0">
            <w:col w:w="9620"/>
          </w:cols>
        </w:sectPr>
      </w:pPr>
    </w:p>
    <w:p w:rsidR="00D27697" w:rsidRPr="00D27697" w:rsidRDefault="00D27697" w:rsidP="00410428">
      <w:pPr>
        <w:rPr>
          <w:rFonts w:ascii="Times New Roman" w:eastAsiaTheme="minorEastAsia" w:hAnsi="Times New Roman" w:cs="Times New Roman"/>
          <w:szCs w:val="24"/>
          <w:lang w:eastAsia="ru-RU"/>
        </w:rPr>
        <w:sectPr w:rsidR="00D27697" w:rsidRPr="00D27697">
          <w:pgSz w:w="11900" w:h="16840"/>
          <w:pgMar w:top="838" w:right="620" w:bottom="575" w:left="1440" w:header="0" w:footer="0" w:gutter="0"/>
          <w:cols w:space="720" w:equalWidth="0">
            <w:col w:w="9840"/>
          </w:cols>
        </w:sectPr>
      </w:pPr>
    </w:p>
    <w:p w:rsidR="009E2992" w:rsidRPr="00D27697" w:rsidRDefault="009E2992" w:rsidP="00D27697">
      <w:pPr>
        <w:rPr>
          <w:rFonts w:eastAsiaTheme="minorEastAsia"/>
          <w:sz w:val="24"/>
          <w:szCs w:val="24"/>
          <w:lang w:eastAsia="ru-RU"/>
        </w:rPr>
        <w:sectPr w:rsidR="009E2992" w:rsidRPr="00D27697" w:rsidSect="00D27697">
          <w:pgSz w:w="11900" w:h="16840"/>
          <w:pgMar w:top="130" w:right="560" w:bottom="482" w:left="1380" w:header="0" w:footer="0" w:gutter="0"/>
          <w:cols w:space="720" w:equalWidth="0">
            <w:col w:w="9960"/>
          </w:cols>
        </w:sectPr>
      </w:pPr>
    </w:p>
    <w:p w:rsidR="00D27697" w:rsidRPr="00D27697" w:rsidRDefault="00D27697" w:rsidP="00D27697">
      <w:pPr>
        <w:ind w:left="9560"/>
        <w:rPr>
          <w:rFonts w:eastAsiaTheme="minorEastAsia"/>
          <w:sz w:val="24"/>
          <w:szCs w:val="24"/>
          <w:lang w:eastAsia="ru-RU"/>
        </w:rPr>
      </w:pPr>
      <w:r w:rsidRPr="00D27697">
        <w:rPr>
          <w:rFonts w:ascii="Gabriola" w:eastAsia="Gabriola" w:hAnsi="Gabriola" w:cs="Gabriola"/>
          <w:sz w:val="24"/>
          <w:szCs w:val="24"/>
          <w:lang w:eastAsia="ru-RU"/>
        </w:rPr>
        <w:lastRenderedPageBreak/>
        <w:t>183</w:t>
      </w:r>
    </w:p>
    <w:p w:rsidR="00D27697" w:rsidRPr="00D27697" w:rsidRDefault="00D27697" w:rsidP="00D27697">
      <w:pPr>
        <w:spacing w:line="269" w:lineRule="exact"/>
        <w:rPr>
          <w:rFonts w:eastAsiaTheme="minorEastAsia"/>
          <w:sz w:val="24"/>
          <w:szCs w:val="24"/>
          <w:lang w:eastAsia="ru-RU"/>
        </w:rPr>
      </w:pPr>
    </w:p>
    <w:p w:rsidR="00D27697" w:rsidRPr="00D27697" w:rsidRDefault="00D27697" w:rsidP="00D27697">
      <w:pPr>
        <w:rPr>
          <w:rFonts w:ascii="Times New Roman" w:eastAsiaTheme="minorEastAsia" w:hAnsi="Times New Roman" w:cs="Times New Roman"/>
          <w:sz w:val="24"/>
          <w:szCs w:val="24"/>
          <w:lang w:eastAsia="ru-RU"/>
        </w:rPr>
        <w:sectPr w:rsidR="00D27697" w:rsidRPr="00D27697">
          <w:pgSz w:w="11900" w:h="16840"/>
          <w:pgMar w:top="130" w:right="560" w:bottom="482" w:left="1380" w:header="0" w:footer="0" w:gutter="0"/>
          <w:cols w:space="720" w:equalWidth="0">
            <w:col w:w="9960"/>
          </w:cols>
        </w:sectPr>
      </w:pPr>
    </w:p>
    <w:p w:rsidR="00D27697" w:rsidRPr="00D27697" w:rsidRDefault="00D27697" w:rsidP="00D27697">
      <w:pPr>
        <w:spacing w:line="200" w:lineRule="exact"/>
        <w:rPr>
          <w:rFonts w:eastAsiaTheme="minorEastAsia"/>
          <w:sz w:val="24"/>
          <w:szCs w:val="24"/>
          <w:lang w:eastAsia="ru-RU"/>
        </w:rPr>
      </w:pPr>
    </w:p>
    <w:p w:rsidR="00D27697" w:rsidRPr="00D27697" w:rsidRDefault="00D27697" w:rsidP="00D27697">
      <w:pPr>
        <w:ind w:right="380"/>
        <w:rPr>
          <w:rFonts w:ascii="Times New Roman" w:eastAsiaTheme="minorEastAsia" w:hAnsi="Times New Roman" w:cs="Times New Roman"/>
          <w:sz w:val="24"/>
          <w:szCs w:val="24"/>
          <w:lang w:eastAsia="ru-RU"/>
        </w:rPr>
      </w:pPr>
    </w:p>
    <w:p w:rsidR="00EB4E8C" w:rsidRPr="00D27697" w:rsidRDefault="00EB4E8C" w:rsidP="00D532DD">
      <w:pPr>
        <w:jc w:val="center"/>
        <w:rPr>
          <w:rFonts w:ascii="Times New Roman" w:eastAsiaTheme="minorEastAsia" w:hAnsi="Times New Roman" w:cs="Times New Roman"/>
          <w:sz w:val="24"/>
          <w:szCs w:val="24"/>
          <w:lang w:eastAsia="ru-RU"/>
        </w:rPr>
      </w:pPr>
    </w:p>
    <w:p w:rsidR="00D27697" w:rsidRPr="00D27697" w:rsidRDefault="00D27697" w:rsidP="00D532DD">
      <w:pPr>
        <w:jc w:val="center"/>
        <w:rPr>
          <w:rFonts w:ascii="Times New Roman" w:eastAsiaTheme="minorEastAsia" w:hAnsi="Times New Roman" w:cs="Times New Roman"/>
          <w:sz w:val="24"/>
          <w:szCs w:val="24"/>
          <w:lang w:eastAsia="ru-RU"/>
        </w:rPr>
        <w:sectPr w:rsidR="00D27697" w:rsidRPr="00D27697">
          <w:pgSz w:w="11900" w:h="16840"/>
          <w:pgMar w:top="130" w:right="560" w:bottom="987" w:left="1420" w:header="0" w:footer="0" w:gutter="0"/>
          <w:cols w:space="720" w:equalWidth="0">
            <w:col w:w="9920"/>
          </w:cols>
        </w:sectPr>
      </w:pPr>
    </w:p>
    <w:p w:rsidR="00623F83" w:rsidRPr="00D27697" w:rsidRDefault="00623F83" w:rsidP="00954098">
      <w:pPr>
        <w:rPr>
          <w:rFonts w:ascii="Times New Roman" w:eastAsiaTheme="minorEastAsia" w:hAnsi="Times New Roman" w:cs="Times New Roman"/>
          <w:sz w:val="24"/>
          <w:szCs w:val="24"/>
          <w:lang w:eastAsia="ru-RU"/>
        </w:rPr>
        <w:sectPr w:rsidR="00623F83" w:rsidRPr="00D27697">
          <w:pgSz w:w="11900" w:h="16840"/>
          <w:pgMar w:top="130" w:right="560" w:bottom="561" w:left="1420" w:header="0" w:footer="0" w:gutter="0"/>
          <w:cols w:space="720" w:equalWidth="0">
            <w:col w:w="9920"/>
          </w:cols>
        </w:sectPr>
      </w:pPr>
    </w:p>
    <w:p w:rsidR="00954098" w:rsidRPr="00954098" w:rsidRDefault="00954098" w:rsidP="00954098">
      <w:pPr>
        <w:spacing w:line="181" w:lineRule="auto"/>
        <w:ind w:left="360" w:right="1020"/>
        <w:rPr>
          <w:rFonts w:ascii="Times New Roman" w:eastAsiaTheme="minorEastAsia" w:hAnsi="Times New Roman" w:cs="Times New Roman"/>
          <w:sz w:val="24"/>
          <w:szCs w:val="24"/>
          <w:lang w:eastAsia="ru-RU"/>
        </w:rPr>
        <w:sectPr w:rsidR="00954098" w:rsidRPr="00954098">
          <w:pgSz w:w="11900" w:h="16840"/>
          <w:pgMar w:top="130" w:right="560" w:bottom="478" w:left="1420" w:header="0" w:footer="0" w:gutter="0"/>
          <w:cols w:space="720" w:equalWidth="0">
            <w:col w:w="9920"/>
          </w:cols>
        </w:sectPr>
      </w:pPr>
    </w:p>
    <w:p w:rsidR="00954098" w:rsidRPr="00474139" w:rsidRDefault="00954098" w:rsidP="00474139">
      <w:pPr>
        <w:rPr>
          <w:rFonts w:ascii="Times New Roman" w:eastAsiaTheme="minorEastAsia" w:hAnsi="Times New Roman" w:cs="Times New Roman"/>
          <w:sz w:val="24"/>
          <w:szCs w:val="24"/>
          <w:lang w:eastAsia="ru-RU"/>
        </w:rPr>
        <w:sectPr w:rsidR="00954098" w:rsidRPr="00474139">
          <w:pgSz w:w="11900" w:h="16840"/>
          <w:pgMar w:top="130" w:right="560" w:bottom="663" w:left="1300" w:header="0" w:footer="0" w:gutter="0"/>
          <w:cols w:space="720" w:equalWidth="0">
            <w:col w:w="10040"/>
          </w:cols>
        </w:sectPr>
      </w:pPr>
    </w:p>
    <w:p w:rsidR="00474139" w:rsidRPr="00426A90" w:rsidRDefault="00474139" w:rsidP="00474139">
      <w:pPr>
        <w:tabs>
          <w:tab w:val="left" w:pos="820"/>
        </w:tabs>
        <w:spacing w:after="0" w:line="182" w:lineRule="auto"/>
        <w:jc w:val="center"/>
        <w:rPr>
          <w:rFonts w:ascii="Times New Roman" w:eastAsia="Gabriola" w:hAnsi="Times New Roman" w:cs="Times New Roman"/>
          <w:sz w:val="28"/>
          <w:szCs w:val="28"/>
          <w:lang w:eastAsia="ru-RU"/>
        </w:rPr>
      </w:pPr>
    </w:p>
    <w:sectPr w:rsidR="00474139" w:rsidRPr="00426A90" w:rsidSect="00541E0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BC" w:rsidRDefault="009471BC" w:rsidP="00D3140B">
      <w:pPr>
        <w:spacing w:after="0" w:line="240" w:lineRule="auto"/>
      </w:pPr>
      <w:r>
        <w:separator/>
      </w:r>
    </w:p>
  </w:endnote>
  <w:endnote w:type="continuationSeparator" w:id="0">
    <w:p w:rsidR="009471BC" w:rsidRDefault="009471BC" w:rsidP="00D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DejaVu Serif">
    <w:altName w:val="MS Gothic"/>
    <w:charset w:val="00"/>
    <w:family w:val="roman"/>
    <w:pitch w:val="variable"/>
    <w:sig w:usb0="00000001" w:usb1="5200F9FB" w:usb2="0A040020" w:usb3="00000000" w:csb0="6000009F" w:csb1="DFD7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93521"/>
      <w:docPartObj>
        <w:docPartGallery w:val="Page Numbers (Bottom of Page)"/>
        <w:docPartUnique/>
      </w:docPartObj>
    </w:sdtPr>
    <w:sdtEndPr/>
    <w:sdtContent>
      <w:p w:rsidR="009471BC" w:rsidRDefault="009471BC">
        <w:pPr>
          <w:pStyle w:val="a8"/>
          <w:jc w:val="right"/>
        </w:pPr>
        <w:r>
          <w:fldChar w:fldCharType="begin"/>
        </w:r>
        <w:r>
          <w:instrText>PAGE   \* MERGEFORMAT</w:instrText>
        </w:r>
        <w:r>
          <w:fldChar w:fldCharType="separate"/>
        </w:r>
        <w:r w:rsidR="00CD1FBB">
          <w:rPr>
            <w:noProof/>
          </w:rPr>
          <w:t>281</w:t>
        </w:r>
        <w:r>
          <w:fldChar w:fldCharType="end"/>
        </w:r>
      </w:p>
    </w:sdtContent>
  </w:sdt>
  <w:p w:rsidR="009471BC" w:rsidRDefault="009471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BC" w:rsidRDefault="009471BC" w:rsidP="00D3140B">
      <w:pPr>
        <w:spacing w:after="0" w:line="240" w:lineRule="auto"/>
      </w:pPr>
      <w:r>
        <w:separator/>
      </w:r>
    </w:p>
  </w:footnote>
  <w:footnote w:type="continuationSeparator" w:id="0">
    <w:p w:rsidR="009471BC" w:rsidRDefault="009471BC" w:rsidP="00D31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C324F782"/>
    <w:lvl w:ilvl="0" w:tplc="E3303326">
      <w:start w:val="1"/>
      <w:numFmt w:val="bullet"/>
      <w:lvlText w:val="-"/>
      <w:lvlJc w:val="left"/>
    </w:lvl>
    <w:lvl w:ilvl="1" w:tplc="BEDEBCF8">
      <w:numFmt w:val="decimal"/>
      <w:lvlText w:val=""/>
      <w:lvlJc w:val="left"/>
    </w:lvl>
    <w:lvl w:ilvl="2" w:tplc="2E50032A">
      <w:numFmt w:val="decimal"/>
      <w:lvlText w:val=""/>
      <w:lvlJc w:val="left"/>
    </w:lvl>
    <w:lvl w:ilvl="3" w:tplc="B15CB13E">
      <w:numFmt w:val="decimal"/>
      <w:lvlText w:val=""/>
      <w:lvlJc w:val="left"/>
    </w:lvl>
    <w:lvl w:ilvl="4" w:tplc="4D2264CE">
      <w:numFmt w:val="decimal"/>
      <w:lvlText w:val=""/>
      <w:lvlJc w:val="left"/>
    </w:lvl>
    <w:lvl w:ilvl="5" w:tplc="BDEEF3EC">
      <w:numFmt w:val="decimal"/>
      <w:lvlText w:val=""/>
      <w:lvlJc w:val="left"/>
    </w:lvl>
    <w:lvl w:ilvl="6" w:tplc="26F4A41A">
      <w:numFmt w:val="decimal"/>
      <w:lvlText w:val=""/>
      <w:lvlJc w:val="left"/>
    </w:lvl>
    <w:lvl w:ilvl="7" w:tplc="2432D638">
      <w:numFmt w:val="decimal"/>
      <w:lvlText w:val=""/>
      <w:lvlJc w:val="left"/>
    </w:lvl>
    <w:lvl w:ilvl="8" w:tplc="D2408A0C">
      <w:numFmt w:val="decimal"/>
      <w:lvlText w:val=""/>
      <w:lvlJc w:val="left"/>
    </w:lvl>
  </w:abstractNum>
  <w:abstractNum w:abstractNumId="1">
    <w:nsid w:val="000001D3"/>
    <w:multiLevelType w:val="hybridMultilevel"/>
    <w:tmpl w:val="1CDCA3C4"/>
    <w:lvl w:ilvl="0" w:tplc="28BC064E">
      <w:start w:val="1"/>
      <w:numFmt w:val="bullet"/>
      <w:lvlText w:val="-"/>
      <w:lvlJc w:val="left"/>
    </w:lvl>
    <w:lvl w:ilvl="1" w:tplc="565EE080">
      <w:numFmt w:val="decimal"/>
      <w:lvlText w:val=""/>
      <w:lvlJc w:val="left"/>
    </w:lvl>
    <w:lvl w:ilvl="2" w:tplc="544C42AE">
      <w:numFmt w:val="decimal"/>
      <w:lvlText w:val=""/>
      <w:lvlJc w:val="left"/>
    </w:lvl>
    <w:lvl w:ilvl="3" w:tplc="80A80F18">
      <w:numFmt w:val="decimal"/>
      <w:lvlText w:val=""/>
      <w:lvlJc w:val="left"/>
    </w:lvl>
    <w:lvl w:ilvl="4" w:tplc="66ECF66A">
      <w:numFmt w:val="decimal"/>
      <w:lvlText w:val=""/>
      <w:lvlJc w:val="left"/>
    </w:lvl>
    <w:lvl w:ilvl="5" w:tplc="C9B836E2">
      <w:numFmt w:val="decimal"/>
      <w:lvlText w:val=""/>
      <w:lvlJc w:val="left"/>
    </w:lvl>
    <w:lvl w:ilvl="6" w:tplc="FE129536">
      <w:numFmt w:val="decimal"/>
      <w:lvlText w:val=""/>
      <w:lvlJc w:val="left"/>
    </w:lvl>
    <w:lvl w:ilvl="7" w:tplc="AB50BE22">
      <w:numFmt w:val="decimal"/>
      <w:lvlText w:val=""/>
      <w:lvlJc w:val="left"/>
    </w:lvl>
    <w:lvl w:ilvl="8" w:tplc="D04A4BFA">
      <w:numFmt w:val="decimal"/>
      <w:lvlText w:val=""/>
      <w:lvlJc w:val="left"/>
    </w:lvl>
  </w:abstractNum>
  <w:abstractNum w:abstractNumId="2">
    <w:nsid w:val="0000030A"/>
    <w:multiLevelType w:val="hybridMultilevel"/>
    <w:tmpl w:val="E0780236"/>
    <w:lvl w:ilvl="0" w:tplc="3D0AFBD0">
      <w:start w:val="1"/>
      <w:numFmt w:val="bullet"/>
      <w:lvlText w:val="в"/>
      <w:lvlJc w:val="left"/>
    </w:lvl>
    <w:lvl w:ilvl="1" w:tplc="F3AC9BE0">
      <w:start w:val="1"/>
      <w:numFmt w:val="bullet"/>
      <w:lvlText w:val="В"/>
      <w:lvlJc w:val="left"/>
    </w:lvl>
    <w:lvl w:ilvl="2" w:tplc="81F4DB26">
      <w:numFmt w:val="decimal"/>
      <w:lvlText w:val=""/>
      <w:lvlJc w:val="left"/>
    </w:lvl>
    <w:lvl w:ilvl="3" w:tplc="DE60BDAA">
      <w:numFmt w:val="decimal"/>
      <w:lvlText w:val=""/>
      <w:lvlJc w:val="left"/>
    </w:lvl>
    <w:lvl w:ilvl="4" w:tplc="A04C07A8">
      <w:numFmt w:val="decimal"/>
      <w:lvlText w:val=""/>
      <w:lvlJc w:val="left"/>
    </w:lvl>
    <w:lvl w:ilvl="5" w:tplc="1CCC023C">
      <w:numFmt w:val="decimal"/>
      <w:lvlText w:val=""/>
      <w:lvlJc w:val="left"/>
    </w:lvl>
    <w:lvl w:ilvl="6" w:tplc="350A1B3E">
      <w:numFmt w:val="decimal"/>
      <w:lvlText w:val=""/>
      <w:lvlJc w:val="left"/>
    </w:lvl>
    <w:lvl w:ilvl="7" w:tplc="7FD0EDF6">
      <w:numFmt w:val="decimal"/>
      <w:lvlText w:val=""/>
      <w:lvlJc w:val="left"/>
    </w:lvl>
    <w:lvl w:ilvl="8" w:tplc="823233D6">
      <w:numFmt w:val="decimal"/>
      <w:lvlText w:val=""/>
      <w:lvlJc w:val="left"/>
    </w:lvl>
  </w:abstractNum>
  <w:abstractNum w:abstractNumId="3">
    <w:nsid w:val="00000384"/>
    <w:multiLevelType w:val="hybridMultilevel"/>
    <w:tmpl w:val="02CA58A0"/>
    <w:lvl w:ilvl="0" w:tplc="76D404AC">
      <w:start w:val="1"/>
      <w:numFmt w:val="bullet"/>
      <w:lvlText w:val="-"/>
      <w:lvlJc w:val="left"/>
    </w:lvl>
    <w:lvl w:ilvl="1" w:tplc="88AEFAEC">
      <w:numFmt w:val="decimal"/>
      <w:lvlText w:val=""/>
      <w:lvlJc w:val="left"/>
    </w:lvl>
    <w:lvl w:ilvl="2" w:tplc="BB2AF32C">
      <w:numFmt w:val="decimal"/>
      <w:lvlText w:val=""/>
      <w:lvlJc w:val="left"/>
    </w:lvl>
    <w:lvl w:ilvl="3" w:tplc="A2F8A22E">
      <w:numFmt w:val="decimal"/>
      <w:lvlText w:val=""/>
      <w:lvlJc w:val="left"/>
    </w:lvl>
    <w:lvl w:ilvl="4" w:tplc="49107E80">
      <w:numFmt w:val="decimal"/>
      <w:lvlText w:val=""/>
      <w:lvlJc w:val="left"/>
    </w:lvl>
    <w:lvl w:ilvl="5" w:tplc="50E28838">
      <w:numFmt w:val="decimal"/>
      <w:lvlText w:val=""/>
      <w:lvlJc w:val="left"/>
    </w:lvl>
    <w:lvl w:ilvl="6" w:tplc="447CC6E4">
      <w:numFmt w:val="decimal"/>
      <w:lvlText w:val=""/>
      <w:lvlJc w:val="left"/>
    </w:lvl>
    <w:lvl w:ilvl="7" w:tplc="8B304202">
      <w:numFmt w:val="decimal"/>
      <w:lvlText w:val=""/>
      <w:lvlJc w:val="left"/>
    </w:lvl>
    <w:lvl w:ilvl="8" w:tplc="96047B0C">
      <w:numFmt w:val="decimal"/>
      <w:lvlText w:val=""/>
      <w:lvlJc w:val="left"/>
    </w:lvl>
  </w:abstractNum>
  <w:abstractNum w:abstractNumId="4">
    <w:nsid w:val="0000047E"/>
    <w:multiLevelType w:val="hybridMultilevel"/>
    <w:tmpl w:val="D82A3CBC"/>
    <w:lvl w:ilvl="0" w:tplc="87DEBEAE">
      <w:start w:val="1"/>
      <w:numFmt w:val="bullet"/>
      <w:lvlText w:val="-"/>
      <w:lvlJc w:val="left"/>
    </w:lvl>
    <w:lvl w:ilvl="1" w:tplc="ADF6285E">
      <w:numFmt w:val="decimal"/>
      <w:lvlText w:val=""/>
      <w:lvlJc w:val="left"/>
    </w:lvl>
    <w:lvl w:ilvl="2" w:tplc="00E83600">
      <w:numFmt w:val="decimal"/>
      <w:lvlText w:val=""/>
      <w:lvlJc w:val="left"/>
    </w:lvl>
    <w:lvl w:ilvl="3" w:tplc="1F78BF44">
      <w:numFmt w:val="decimal"/>
      <w:lvlText w:val=""/>
      <w:lvlJc w:val="left"/>
    </w:lvl>
    <w:lvl w:ilvl="4" w:tplc="40FA12D6">
      <w:numFmt w:val="decimal"/>
      <w:lvlText w:val=""/>
      <w:lvlJc w:val="left"/>
    </w:lvl>
    <w:lvl w:ilvl="5" w:tplc="F76ED776">
      <w:numFmt w:val="decimal"/>
      <w:lvlText w:val=""/>
      <w:lvlJc w:val="left"/>
    </w:lvl>
    <w:lvl w:ilvl="6" w:tplc="6FA6D47C">
      <w:numFmt w:val="decimal"/>
      <w:lvlText w:val=""/>
      <w:lvlJc w:val="left"/>
    </w:lvl>
    <w:lvl w:ilvl="7" w:tplc="49FEE6CE">
      <w:numFmt w:val="decimal"/>
      <w:lvlText w:val=""/>
      <w:lvlJc w:val="left"/>
    </w:lvl>
    <w:lvl w:ilvl="8" w:tplc="F50C7A12">
      <w:numFmt w:val="decimal"/>
      <w:lvlText w:val=""/>
      <w:lvlJc w:val="left"/>
    </w:lvl>
  </w:abstractNum>
  <w:abstractNum w:abstractNumId="5">
    <w:nsid w:val="00000677"/>
    <w:multiLevelType w:val="hybridMultilevel"/>
    <w:tmpl w:val="D85E0968"/>
    <w:lvl w:ilvl="0" w:tplc="45925F6C">
      <w:start w:val="1"/>
      <w:numFmt w:val="bullet"/>
      <w:lvlText w:val="-"/>
      <w:lvlJc w:val="left"/>
    </w:lvl>
    <w:lvl w:ilvl="1" w:tplc="2266EF4E">
      <w:start w:val="1"/>
      <w:numFmt w:val="bullet"/>
      <w:lvlText w:val="-"/>
      <w:lvlJc w:val="left"/>
    </w:lvl>
    <w:lvl w:ilvl="2" w:tplc="4104CBC4">
      <w:numFmt w:val="decimal"/>
      <w:lvlText w:val=""/>
      <w:lvlJc w:val="left"/>
    </w:lvl>
    <w:lvl w:ilvl="3" w:tplc="CB1812F8">
      <w:numFmt w:val="decimal"/>
      <w:lvlText w:val=""/>
      <w:lvlJc w:val="left"/>
    </w:lvl>
    <w:lvl w:ilvl="4" w:tplc="35AA3FA4">
      <w:numFmt w:val="decimal"/>
      <w:lvlText w:val=""/>
      <w:lvlJc w:val="left"/>
    </w:lvl>
    <w:lvl w:ilvl="5" w:tplc="DAC44510">
      <w:numFmt w:val="decimal"/>
      <w:lvlText w:val=""/>
      <w:lvlJc w:val="left"/>
    </w:lvl>
    <w:lvl w:ilvl="6" w:tplc="E766ECA2">
      <w:numFmt w:val="decimal"/>
      <w:lvlText w:val=""/>
      <w:lvlJc w:val="left"/>
    </w:lvl>
    <w:lvl w:ilvl="7" w:tplc="8F645ACA">
      <w:numFmt w:val="decimal"/>
      <w:lvlText w:val=""/>
      <w:lvlJc w:val="left"/>
    </w:lvl>
    <w:lvl w:ilvl="8" w:tplc="7A3E12EC">
      <w:numFmt w:val="decimal"/>
      <w:lvlText w:val=""/>
      <w:lvlJc w:val="left"/>
    </w:lvl>
  </w:abstractNum>
  <w:abstractNum w:abstractNumId="6">
    <w:nsid w:val="00000732"/>
    <w:multiLevelType w:val="hybridMultilevel"/>
    <w:tmpl w:val="9EDA83C2"/>
    <w:lvl w:ilvl="0" w:tplc="0E7AC0EA">
      <w:start w:val="1"/>
      <w:numFmt w:val="bullet"/>
      <w:lvlText w:val="-"/>
      <w:lvlJc w:val="left"/>
    </w:lvl>
    <w:lvl w:ilvl="1" w:tplc="80DCDA90">
      <w:numFmt w:val="decimal"/>
      <w:lvlText w:val=""/>
      <w:lvlJc w:val="left"/>
    </w:lvl>
    <w:lvl w:ilvl="2" w:tplc="753AB490">
      <w:numFmt w:val="decimal"/>
      <w:lvlText w:val=""/>
      <w:lvlJc w:val="left"/>
    </w:lvl>
    <w:lvl w:ilvl="3" w:tplc="664AAD58">
      <w:numFmt w:val="decimal"/>
      <w:lvlText w:val=""/>
      <w:lvlJc w:val="left"/>
    </w:lvl>
    <w:lvl w:ilvl="4" w:tplc="B7407F54">
      <w:numFmt w:val="decimal"/>
      <w:lvlText w:val=""/>
      <w:lvlJc w:val="left"/>
    </w:lvl>
    <w:lvl w:ilvl="5" w:tplc="50AC3AA6">
      <w:numFmt w:val="decimal"/>
      <w:lvlText w:val=""/>
      <w:lvlJc w:val="left"/>
    </w:lvl>
    <w:lvl w:ilvl="6" w:tplc="8188B8BE">
      <w:numFmt w:val="decimal"/>
      <w:lvlText w:val=""/>
      <w:lvlJc w:val="left"/>
    </w:lvl>
    <w:lvl w:ilvl="7" w:tplc="EAB819E8">
      <w:numFmt w:val="decimal"/>
      <w:lvlText w:val=""/>
      <w:lvlJc w:val="left"/>
    </w:lvl>
    <w:lvl w:ilvl="8" w:tplc="5A0CDE90">
      <w:numFmt w:val="decimal"/>
      <w:lvlText w:val=""/>
      <w:lvlJc w:val="left"/>
    </w:lvl>
  </w:abstractNum>
  <w:abstractNum w:abstractNumId="7">
    <w:nsid w:val="00000822"/>
    <w:multiLevelType w:val="hybridMultilevel"/>
    <w:tmpl w:val="D4729182"/>
    <w:lvl w:ilvl="0" w:tplc="0419000D">
      <w:start w:val="1"/>
      <w:numFmt w:val="bullet"/>
      <w:lvlText w:val=""/>
      <w:lvlJc w:val="left"/>
      <w:rPr>
        <w:rFonts w:ascii="Wingdings" w:hAnsi="Wingdings" w:hint="default"/>
      </w:rPr>
    </w:lvl>
    <w:lvl w:ilvl="1" w:tplc="4A46BCDC">
      <w:numFmt w:val="decimal"/>
      <w:lvlText w:val=""/>
      <w:lvlJc w:val="left"/>
    </w:lvl>
    <w:lvl w:ilvl="2" w:tplc="F10CF142">
      <w:numFmt w:val="decimal"/>
      <w:lvlText w:val=""/>
      <w:lvlJc w:val="left"/>
    </w:lvl>
    <w:lvl w:ilvl="3" w:tplc="1A162EE6">
      <w:numFmt w:val="decimal"/>
      <w:lvlText w:val=""/>
      <w:lvlJc w:val="left"/>
    </w:lvl>
    <w:lvl w:ilvl="4" w:tplc="BCE4E96E">
      <w:numFmt w:val="decimal"/>
      <w:lvlText w:val=""/>
      <w:lvlJc w:val="left"/>
    </w:lvl>
    <w:lvl w:ilvl="5" w:tplc="BB6EDA62">
      <w:numFmt w:val="decimal"/>
      <w:lvlText w:val=""/>
      <w:lvlJc w:val="left"/>
    </w:lvl>
    <w:lvl w:ilvl="6" w:tplc="9174A4DA">
      <w:numFmt w:val="decimal"/>
      <w:lvlText w:val=""/>
      <w:lvlJc w:val="left"/>
    </w:lvl>
    <w:lvl w:ilvl="7" w:tplc="CF8E1862">
      <w:numFmt w:val="decimal"/>
      <w:lvlText w:val=""/>
      <w:lvlJc w:val="left"/>
    </w:lvl>
    <w:lvl w:ilvl="8" w:tplc="E8FA4438">
      <w:numFmt w:val="decimal"/>
      <w:lvlText w:val=""/>
      <w:lvlJc w:val="left"/>
    </w:lvl>
  </w:abstractNum>
  <w:abstractNum w:abstractNumId="8">
    <w:nsid w:val="00000902"/>
    <w:multiLevelType w:val="hybridMultilevel"/>
    <w:tmpl w:val="A1C0B258"/>
    <w:lvl w:ilvl="0" w:tplc="0419000D">
      <w:start w:val="1"/>
      <w:numFmt w:val="bullet"/>
      <w:lvlText w:val=""/>
      <w:lvlJc w:val="left"/>
      <w:rPr>
        <w:rFonts w:ascii="Wingdings" w:hAnsi="Wingdings" w:hint="default"/>
      </w:rPr>
    </w:lvl>
    <w:lvl w:ilvl="1" w:tplc="C4A8048A">
      <w:numFmt w:val="decimal"/>
      <w:lvlText w:val=""/>
      <w:lvlJc w:val="left"/>
    </w:lvl>
    <w:lvl w:ilvl="2" w:tplc="A6407324">
      <w:numFmt w:val="decimal"/>
      <w:lvlText w:val=""/>
      <w:lvlJc w:val="left"/>
    </w:lvl>
    <w:lvl w:ilvl="3" w:tplc="B6768342">
      <w:numFmt w:val="decimal"/>
      <w:lvlText w:val=""/>
      <w:lvlJc w:val="left"/>
    </w:lvl>
    <w:lvl w:ilvl="4" w:tplc="15EA106A">
      <w:numFmt w:val="decimal"/>
      <w:lvlText w:val=""/>
      <w:lvlJc w:val="left"/>
    </w:lvl>
    <w:lvl w:ilvl="5" w:tplc="1B36480A">
      <w:numFmt w:val="decimal"/>
      <w:lvlText w:val=""/>
      <w:lvlJc w:val="left"/>
    </w:lvl>
    <w:lvl w:ilvl="6" w:tplc="0374CBA4">
      <w:numFmt w:val="decimal"/>
      <w:lvlText w:val=""/>
      <w:lvlJc w:val="left"/>
    </w:lvl>
    <w:lvl w:ilvl="7" w:tplc="0E7043A8">
      <w:numFmt w:val="decimal"/>
      <w:lvlText w:val=""/>
      <w:lvlJc w:val="left"/>
    </w:lvl>
    <w:lvl w:ilvl="8" w:tplc="E110E812">
      <w:numFmt w:val="decimal"/>
      <w:lvlText w:val=""/>
      <w:lvlJc w:val="left"/>
    </w:lvl>
  </w:abstractNum>
  <w:abstractNum w:abstractNumId="9">
    <w:nsid w:val="00000975"/>
    <w:multiLevelType w:val="hybridMultilevel"/>
    <w:tmpl w:val="2EC6C35A"/>
    <w:lvl w:ilvl="0" w:tplc="EE804082">
      <w:start w:val="1"/>
      <w:numFmt w:val="bullet"/>
      <w:lvlText w:val=" "/>
      <w:lvlJc w:val="left"/>
    </w:lvl>
    <w:lvl w:ilvl="1" w:tplc="3D5660A6">
      <w:numFmt w:val="decimal"/>
      <w:lvlText w:val=""/>
      <w:lvlJc w:val="left"/>
    </w:lvl>
    <w:lvl w:ilvl="2" w:tplc="5434AABC">
      <w:numFmt w:val="decimal"/>
      <w:lvlText w:val=""/>
      <w:lvlJc w:val="left"/>
    </w:lvl>
    <w:lvl w:ilvl="3" w:tplc="5B2C27AC">
      <w:numFmt w:val="decimal"/>
      <w:lvlText w:val=""/>
      <w:lvlJc w:val="left"/>
    </w:lvl>
    <w:lvl w:ilvl="4" w:tplc="72E88824">
      <w:numFmt w:val="decimal"/>
      <w:lvlText w:val=""/>
      <w:lvlJc w:val="left"/>
    </w:lvl>
    <w:lvl w:ilvl="5" w:tplc="621E9988">
      <w:numFmt w:val="decimal"/>
      <w:lvlText w:val=""/>
      <w:lvlJc w:val="left"/>
    </w:lvl>
    <w:lvl w:ilvl="6" w:tplc="840C31C8">
      <w:numFmt w:val="decimal"/>
      <w:lvlText w:val=""/>
      <w:lvlJc w:val="left"/>
    </w:lvl>
    <w:lvl w:ilvl="7" w:tplc="355C76F6">
      <w:numFmt w:val="decimal"/>
      <w:lvlText w:val=""/>
      <w:lvlJc w:val="left"/>
    </w:lvl>
    <w:lvl w:ilvl="8" w:tplc="21669CB4">
      <w:numFmt w:val="decimal"/>
      <w:lvlText w:val=""/>
      <w:lvlJc w:val="left"/>
    </w:lvl>
  </w:abstractNum>
  <w:abstractNum w:abstractNumId="10">
    <w:nsid w:val="00000BDB"/>
    <w:multiLevelType w:val="hybridMultilevel"/>
    <w:tmpl w:val="8272F2E6"/>
    <w:lvl w:ilvl="0" w:tplc="F31E6702">
      <w:start w:val="1"/>
      <w:numFmt w:val="bullet"/>
      <w:lvlText w:val="-"/>
      <w:lvlJc w:val="left"/>
    </w:lvl>
    <w:lvl w:ilvl="1" w:tplc="42867E50">
      <w:start w:val="1"/>
      <w:numFmt w:val="bullet"/>
      <w:lvlText w:val="В"/>
      <w:lvlJc w:val="left"/>
    </w:lvl>
    <w:lvl w:ilvl="2" w:tplc="5D261180">
      <w:numFmt w:val="decimal"/>
      <w:lvlText w:val=""/>
      <w:lvlJc w:val="left"/>
    </w:lvl>
    <w:lvl w:ilvl="3" w:tplc="B06CCF30">
      <w:numFmt w:val="decimal"/>
      <w:lvlText w:val=""/>
      <w:lvlJc w:val="left"/>
    </w:lvl>
    <w:lvl w:ilvl="4" w:tplc="D974DE48">
      <w:numFmt w:val="decimal"/>
      <w:lvlText w:val=""/>
      <w:lvlJc w:val="left"/>
    </w:lvl>
    <w:lvl w:ilvl="5" w:tplc="101AF966">
      <w:numFmt w:val="decimal"/>
      <w:lvlText w:val=""/>
      <w:lvlJc w:val="left"/>
    </w:lvl>
    <w:lvl w:ilvl="6" w:tplc="422CFB56">
      <w:numFmt w:val="decimal"/>
      <w:lvlText w:val=""/>
      <w:lvlJc w:val="left"/>
    </w:lvl>
    <w:lvl w:ilvl="7" w:tplc="ABC8B510">
      <w:numFmt w:val="decimal"/>
      <w:lvlText w:val=""/>
      <w:lvlJc w:val="left"/>
    </w:lvl>
    <w:lvl w:ilvl="8" w:tplc="A57E60A4">
      <w:numFmt w:val="decimal"/>
      <w:lvlText w:val=""/>
      <w:lvlJc w:val="left"/>
    </w:lvl>
  </w:abstractNum>
  <w:abstractNum w:abstractNumId="11">
    <w:nsid w:val="00000C15"/>
    <w:multiLevelType w:val="hybridMultilevel"/>
    <w:tmpl w:val="F12CCEB6"/>
    <w:lvl w:ilvl="0" w:tplc="DA325EFA">
      <w:start w:val="1"/>
      <w:numFmt w:val="bullet"/>
      <w:lvlText w:val="-"/>
      <w:lvlJc w:val="left"/>
    </w:lvl>
    <w:lvl w:ilvl="1" w:tplc="2EE468A6">
      <w:numFmt w:val="decimal"/>
      <w:lvlText w:val=""/>
      <w:lvlJc w:val="left"/>
    </w:lvl>
    <w:lvl w:ilvl="2" w:tplc="468E372C">
      <w:numFmt w:val="decimal"/>
      <w:lvlText w:val=""/>
      <w:lvlJc w:val="left"/>
    </w:lvl>
    <w:lvl w:ilvl="3" w:tplc="E9645968">
      <w:numFmt w:val="decimal"/>
      <w:lvlText w:val=""/>
      <w:lvlJc w:val="left"/>
    </w:lvl>
    <w:lvl w:ilvl="4" w:tplc="7CCE83A0">
      <w:numFmt w:val="decimal"/>
      <w:lvlText w:val=""/>
      <w:lvlJc w:val="left"/>
    </w:lvl>
    <w:lvl w:ilvl="5" w:tplc="2D6631A6">
      <w:numFmt w:val="decimal"/>
      <w:lvlText w:val=""/>
      <w:lvlJc w:val="left"/>
    </w:lvl>
    <w:lvl w:ilvl="6" w:tplc="1F789056">
      <w:numFmt w:val="decimal"/>
      <w:lvlText w:val=""/>
      <w:lvlJc w:val="left"/>
    </w:lvl>
    <w:lvl w:ilvl="7" w:tplc="B90CA0D2">
      <w:numFmt w:val="decimal"/>
      <w:lvlText w:val=""/>
      <w:lvlJc w:val="left"/>
    </w:lvl>
    <w:lvl w:ilvl="8" w:tplc="128E159E">
      <w:numFmt w:val="decimal"/>
      <w:lvlText w:val=""/>
      <w:lvlJc w:val="left"/>
    </w:lvl>
  </w:abstractNum>
  <w:abstractNum w:abstractNumId="12">
    <w:nsid w:val="00000D66"/>
    <w:multiLevelType w:val="hybridMultilevel"/>
    <w:tmpl w:val="73B2D9E4"/>
    <w:lvl w:ilvl="0" w:tplc="B6627DD6">
      <w:start w:val="1"/>
      <w:numFmt w:val="bullet"/>
      <w:lvlText w:val="-"/>
      <w:lvlJc w:val="left"/>
    </w:lvl>
    <w:lvl w:ilvl="1" w:tplc="E4B226E4">
      <w:numFmt w:val="decimal"/>
      <w:lvlText w:val=""/>
      <w:lvlJc w:val="left"/>
    </w:lvl>
    <w:lvl w:ilvl="2" w:tplc="6B1EE294">
      <w:numFmt w:val="decimal"/>
      <w:lvlText w:val=""/>
      <w:lvlJc w:val="left"/>
    </w:lvl>
    <w:lvl w:ilvl="3" w:tplc="F306C65A">
      <w:numFmt w:val="decimal"/>
      <w:lvlText w:val=""/>
      <w:lvlJc w:val="left"/>
    </w:lvl>
    <w:lvl w:ilvl="4" w:tplc="E2AA52C6">
      <w:numFmt w:val="decimal"/>
      <w:lvlText w:val=""/>
      <w:lvlJc w:val="left"/>
    </w:lvl>
    <w:lvl w:ilvl="5" w:tplc="0582B4C6">
      <w:numFmt w:val="decimal"/>
      <w:lvlText w:val=""/>
      <w:lvlJc w:val="left"/>
    </w:lvl>
    <w:lvl w:ilvl="6" w:tplc="C4E2C56E">
      <w:numFmt w:val="decimal"/>
      <w:lvlText w:val=""/>
      <w:lvlJc w:val="left"/>
    </w:lvl>
    <w:lvl w:ilvl="7" w:tplc="C19E3CE0">
      <w:numFmt w:val="decimal"/>
      <w:lvlText w:val=""/>
      <w:lvlJc w:val="left"/>
    </w:lvl>
    <w:lvl w:ilvl="8" w:tplc="B86A4066">
      <w:numFmt w:val="decimal"/>
      <w:lvlText w:val=""/>
      <w:lvlJc w:val="left"/>
    </w:lvl>
  </w:abstractNum>
  <w:abstractNum w:abstractNumId="13">
    <w:nsid w:val="00000DDC"/>
    <w:multiLevelType w:val="hybridMultilevel"/>
    <w:tmpl w:val="89725910"/>
    <w:lvl w:ilvl="0" w:tplc="53BCE354">
      <w:start w:val="1"/>
      <w:numFmt w:val="bullet"/>
      <w:lvlText w:val="-"/>
      <w:lvlJc w:val="left"/>
    </w:lvl>
    <w:lvl w:ilvl="1" w:tplc="8E6A04C6">
      <w:numFmt w:val="decimal"/>
      <w:lvlText w:val=""/>
      <w:lvlJc w:val="left"/>
    </w:lvl>
    <w:lvl w:ilvl="2" w:tplc="68E0D752">
      <w:numFmt w:val="decimal"/>
      <w:lvlText w:val=""/>
      <w:lvlJc w:val="left"/>
    </w:lvl>
    <w:lvl w:ilvl="3" w:tplc="FC62F874">
      <w:numFmt w:val="decimal"/>
      <w:lvlText w:val=""/>
      <w:lvlJc w:val="left"/>
    </w:lvl>
    <w:lvl w:ilvl="4" w:tplc="2DC4408E">
      <w:numFmt w:val="decimal"/>
      <w:lvlText w:val=""/>
      <w:lvlJc w:val="left"/>
    </w:lvl>
    <w:lvl w:ilvl="5" w:tplc="0644DDCA">
      <w:numFmt w:val="decimal"/>
      <w:lvlText w:val=""/>
      <w:lvlJc w:val="left"/>
    </w:lvl>
    <w:lvl w:ilvl="6" w:tplc="2C02CE48">
      <w:numFmt w:val="decimal"/>
      <w:lvlText w:val=""/>
      <w:lvlJc w:val="left"/>
    </w:lvl>
    <w:lvl w:ilvl="7" w:tplc="3FDEB342">
      <w:numFmt w:val="decimal"/>
      <w:lvlText w:val=""/>
      <w:lvlJc w:val="left"/>
    </w:lvl>
    <w:lvl w:ilvl="8" w:tplc="98B84632">
      <w:numFmt w:val="decimal"/>
      <w:lvlText w:val=""/>
      <w:lvlJc w:val="left"/>
    </w:lvl>
  </w:abstractNum>
  <w:abstractNum w:abstractNumId="14">
    <w:nsid w:val="00000E12"/>
    <w:multiLevelType w:val="hybridMultilevel"/>
    <w:tmpl w:val="0A884C94"/>
    <w:lvl w:ilvl="0" w:tplc="31DC0B08">
      <w:start w:val="1"/>
      <w:numFmt w:val="bullet"/>
      <w:lvlText w:val="-"/>
      <w:lvlJc w:val="left"/>
    </w:lvl>
    <w:lvl w:ilvl="1" w:tplc="96B4DD48">
      <w:numFmt w:val="decimal"/>
      <w:lvlText w:val=""/>
      <w:lvlJc w:val="left"/>
    </w:lvl>
    <w:lvl w:ilvl="2" w:tplc="97065CEE">
      <w:numFmt w:val="decimal"/>
      <w:lvlText w:val=""/>
      <w:lvlJc w:val="left"/>
    </w:lvl>
    <w:lvl w:ilvl="3" w:tplc="ADEA9302">
      <w:numFmt w:val="decimal"/>
      <w:lvlText w:val=""/>
      <w:lvlJc w:val="left"/>
    </w:lvl>
    <w:lvl w:ilvl="4" w:tplc="3880D9BE">
      <w:numFmt w:val="decimal"/>
      <w:lvlText w:val=""/>
      <w:lvlJc w:val="left"/>
    </w:lvl>
    <w:lvl w:ilvl="5" w:tplc="FBC09ACC">
      <w:numFmt w:val="decimal"/>
      <w:lvlText w:val=""/>
      <w:lvlJc w:val="left"/>
    </w:lvl>
    <w:lvl w:ilvl="6" w:tplc="F6083896">
      <w:numFmt w:val="decimal"/>
      <w:lvlText w:val=""/>
      <w:lvlJc w:val="left"/>
    </w:lvl>
    <w:lvl w:ilvl="7" w:tplc="37845244">
      <w:numFmt w:val="decimal"/>
      <w:lvlText w:val=""/>
      <w:lvlJc w:val="left"/>
    </w:lvl>
    <w:lvl w:ilvl="8" w:tplc="92DA2FB4">
      <w:numFmt w:val="decimal"/>
      <w:lvlText w:val=""/>
      <w:lvlJc w:val="left"/>
    </w:lvl>
  </w:abstractNum>
  <w:abstractNum w:abstractNumId="15">
    <w:nsid w:val="00000E90"/>
    <w:multiLevelType w:val="hybridMultilevel"/>
    <w:tmpl w:val="07DE23F4"/>
    <w:lvl w:ilvl="0" w:tplc="BAF83834">
      <w:start w:val="1"/>
      <w:numFmt w:val="bullet"/>
      <w:lvlText w:val="-"/>
      <w:lvlJc w:val="left"/>
    </w:lvl>
    <w:lvl w:ilvl="1" w:tplc="9F006DA0">
      <w:start w:val="1"/>
      <w:numFmt w:val="bullet"/>
      <w:lvlText w:val="-"/>
      <w:lvlJc w:val="left"/>
    </w:lvl>
    <w:lvl w:ilvl="2" w:tplc="F710B5C6">
      <w:numFmt w:val="decimal"/>
      <w:lvlText w:val=""/>
      <w:lvlJc w:val="left"/>
    </w:lvl>
    <w:lvl w:ilvl="3" w:tplc="F4AE5626">
      <w:numFmt w:val="decimal"/>
      <w:lvlText w:val=""/>
      <w:lvlJc w:val="left"/>
    </w:lvl>
    <w:lvl w:ilvl="4" w:tplc="42DC715A">
      <w:numFmt w:val="decimal"/>
      <w:lvlText w:val=""/>
      <w:lvlJc w:val="left"/>
    </w:lvl>
    <w:lvl w:ilvl="5" w:tplc="2D160826">
      <w:numFmt w:val="decimal"/>
      <w:lvlText w:val=""/>
      <w:lvlJc w:val="left"/>
    </w:lvl>
    <w:lvl w:ilvl="6" w:tplc="EEA6FE08">
      <w:numFmt w:val="decimal"/>
      <w:lvlText w:val=""/>
      <w:lvlJc w:val="left"/>
    </w:lvl>
    <w:lvl w:ilvl="7" w:tplc="366C41F6">
      <w:numFmt w:val="decimal"/>
      <w:lvlText w:val=""/>
      <w:lvlJc w:val="left"/>
    </w:lvl>
    <w:lvl w:ilvl="8" w:tplc="D8EED528">
      <w:numFmt w:val="decimal"/>
      <w:lvlText w:val=""/>
      <w:lvlJc w:val="left"/>
    </w:lvl>
  </w:abstractNum>
  <w:abstractNum w:abstractNumId="16">
    <w:nsid w:val="00000ECC"/>
    <w:multiLevelType w:val="hybridMultilevel"/>
    <w:tmpl w:val="D2F23A3A"/>
    <w:lvl w:ilvl="0" w:tplc="3970C780">
      <w:start w:val="1"/>
      <w:numFmt w:val="bullet"/>
      <w:lvlText w:val="-"/>
      <w:lvlJc w:val="left"/>
    </w:lvl>
    <w:lvl w:ilvl="1" w:tplc="199E187A">
      <w:numFmt w:val="decimal"/>
      <w:lvlText w:val=""/>
      <w:lvlJc w:val="left"/>
    </w:lvl>
    <w:lvl w:ilvl="2" w:tplc="40F093D4">
      <w:numFmt w:val="decimal"/>
      <w:lvlText w:val=""/>
      <w:lvlJc w:val="left"/>
    </w:lvl>
    <w:lvl w:ilvl="3" w:tplc="C6508C7C">
      <w:numFmt w:val="decimal"/>
      <w:lvlText w:val=""/>
      <w:lvlJc w:val="left"/>
    </w:lvl>
    <w:lvl w:ilvl="4" w:tplc="E52EB2F8">
      <w:numFmt w:val="decimal"/>
      <w:lvlText w:val=""/>
      <w:lvlJc w:val="left"/>
    </w:lvl>
    <w:lvl w:ilvl="5" w:tplc="619CF888">
      <w:numFmt w:val="decimal"/>
      <w:lvlText w:val=""/>
      <w:lvlJc w:val="left"/>
    </w:lvl>
    <w:lvl w:ilvl="6" w:tplc="2C1EE112">
      <w:numFmt w:val="decimal"/>
      <w:lvlText w:val=""/>
      <w:lvlJc w:val="left"/>
    </w:lvl>
    <w:lvl w:ilvl="7" w:tplc="24B6D97C">
      <w:numFmt w:val="decimal"/>
      <w:lvlText w:val=""/>
      <w:lvlJc w:val="left"/>
    </w:lvl>
    <w:lvl w:ilvl="8" w:tplc="1534CFAC">
      <w:numFmt w:val="decimal"/>
      <w:lvlText w:val=""/>
      <w:lvlJc w:val="left"/>
    </w:lvl>
  </w:abstractNum>
  <w:abstractNum w:abstractNumId="17">
    <w:nsid w:val="00000FBF"/>
    <w:multiLevelType w:val="hybridMultilevel"/>
    <w:tmpl w:val="A9607B74"/>
    <w:lvl w:ilvl="0" w:tplc="8BD4CF34">
      <w:start w:val="1"/>
      <w:numFmt w:val="bullet"/>
      <w:lvlText w:val="-"/>
      <w:lvlJc w:val="left"/>
    </w:lvl>
    <w:lvl w:ilvl="1" w:tplc="8560342A">
      <w:numFmt w:val="decimal"/>
      <w:lvlText w:val=""/>
      <w:lvlJc w:val="left"/>
    </w:lvl>
    <w:lvl w:ilvl="2" w:tplc="A88A299C">
      <w:numFmt w:val="decimal"/>
      <w:lvlText w:val=""/>
      <w:lvlJc w:val="left"/>
    </w:lvl>
    <w:lvl w:ilvl="3" w:tplc="B71AFECC">
      <w:numFmt w:val="decimal"/>
      <w:lvlText w:val=""/>
      <w:lvlJc w:val="left"/>
    </w:lvl>
    <w:lvl w:ilvl="4" w:tplc="690ECB76">
      <w:numFmt w:val="decimal"/>
      <w:lvlText w:val=""/>
      <w:lvlJc w:val="left"/>
    </w:lvl>
    <w:lvl w:ilvl="5" w:tplc="22A0BD9E">
      <w:numFmt w:val="decimal"/>
      <w:lvlText w:val=""/>
      <w:lvlJc w:val="left"/>
    </w:lvl>
    <w:lvl w:ilvl="6" w:tplc="EC0E872A">
      <w:numFmt w:val="decimal"/>
      <w:lvlText w:val=""/>
      <w:lvlJc w:val="left"/>
    </w:lvl>
    <w:lvl w:ilvl="7" w:tplc="B6904F86">
      <w:numFmt w:val="decimal"/>
      <w:lvlText w:val=""/>
      <w:lvlJc w:val="left"/>
    </w:lvl>
    <w:lvl w:ilvl="8" w:tplc="21949A1E">
      <w:numFmt w:val="decimal"/>
      <w:lvlText w:val=""/>
      <w:lvlJc w:val="left"/>
    </w:lvl>
  </w:abstractNum>
  <w:abstractNum w:abstractNumId="18">
    <w:nsid w:val="00000FC9"/>
    <w:multiLevelType w:val="hybridMultilevel"/>
    <w:tmpl w:val="4462BDB0"/>
    <w:lvl w:ilvl="0" w:tplc="8424E564">
      <w:start w:val="1"/>
      <w:numFmt w:val="bullet"/>
      <w:lvlText w:val="-"/>
      <w:lvlJc w:val="left"/>
    </w:lvl>
    <w:lvl w:ilvl="1" w:tplc="F2DEED20">
      <w:numFmt w:val="decimal"/>
      <w:lvlText w:val=""/>
      <w:lvlJc w:val="left"/>
    </w:lvl>
    <w:lvl w:ilvl="2" w:tplc="98FEE1FA">
      <w:numFmt w:val="decimal"/>
      <w:lvlText w:val=""/>
      <w:lvlJc w:val="left"/>
    </w:lvl>
    <w:lvl w:ilvl="3" w:tplc="F6C8EB1A">
      <w:numFmt w:val="decimal"/>
      <w:lvlText w:val=""/>
      <w:lvlJc w:val="left"/>
    </w:lvl>
    <w:lvl w:ilvl="4" w:tplc="C12AE3CA">
      <w:numFmt w:val="decimal"/>
      <w:lvlText w:val=""/>
      <w:lvlJc w:val="left"/>
    </w:lvl>
    <w:lvl w:ilvl="5" w:tplc="54A6BF8C">
      <w:numFmt w:val="decimal"/>
      <w:lvlText w:val=""/>
      <w:lvlJc w:val="left"/>
    </w:lvl>
    <w:lvl w:ilvl="6" w:tplc="F58474EE">
      <w:numFmt w:val="decimal"/>
      <w:lvlText w:val=""/>
      <w:lvlJc w:val="left"/>
    </w:lvl>
    <w:lvl w:ilvl="7" w:tplc="314236E2">
      <w:numFmt w:val="decimal"/>
      <w:lvlText w:val=""/>
      <w:lvlJc w:val="left"/>
    </w:lvl>
    <w:lvl w:ilvl="8" w:tplc="0A4C85A8">
      <w:numFmt w:val="decimal"/>
      <w:lvlText w:val=""/>
      <w:lvlJc w:val="left"/>
    </w:lvl>
  </w:abstractNum>
  <w:abstractNum w:abstractNumId="19">
    <w:nsid w:val="000011F4"/>
    <w:multiLevelType w:val="hybridMultilevel"/>
    <w:tmpl w:val="D6947ECC"/>
    <w:lvl w:ilvl="0" w:tplc="FAA2C88C">
      <w:start w:val="1"/>
      <w:numFmt w:val="bullet"/>
      <w:lvlText w:val="-"/>
      <w:lvlJc w:val="left"/>
    </w:lvl>
    <w:lvl w:ilvl="1" w:tplc="4D24F2D2">
      <w:numFmt w:val="decimal"/>
      <w:lvlText w:val=""/>
      <w:lvlJc w:val="left"/>
    </w:lvl>
    <w:lvl w:ilvl="2" w:tplc="1B60BB22">
      <w:numFmt w:val="decimal"/>
      <w:lvlText w:val=""/>
      <w:lvlJc w:val="left"/>
    </w:lvl>
    <w:lvl w:ilvl="3" w:tplc="86B687DC">
      <w:numFmt w:val="decimal"/>
      <w:lvlText w:val=""/>
      <w:lvlJc w:val="left"/>
    </w:lvl>
    <w:lvl w:ilvl="4" w:tplc="96DC09C6">
      <w:numFmt w:val="decimal"/>
      <w:lvlText w:val=""/>
      <w:lvlJc w:val="left"/>
    </w:lvl>
    <w:lvl w:ilvl="5" w:tplc="5CAA5284">
      <w:numFmt w:val="decimal"/>
      <w:lvlText w:val=""/>
      <w:lvlJc w:val="left"/>
    </w:lvl>
    <w:lvl w:ilvl="6" w:tplc="2BD264D0">
      <w:numFmt w:val="decimal"/>
      <w:lvlText w:val=""/>
      <w:lvlJc w:val="left"/>
    </w:lvl>
    <w:lvl w:ilvl="7" w:tplc="EF4015FC">
      <w:numFmt w:val="decimal"/>
      <w:lvlText w:val=""/>
      <w:lvlJc w:val="left"/>
    </w:lvl>
    <w:lvl w:ilvl="8" w:tplc="E9ACF022">
      <w:numFmt w:val="decimal"/>
      <w:lvlText w:val=""/>
      <w:lvlJc w:val="left"/>
    </w:lvl>
  </w:abstractNum>
  <w:abstractNum w:abstractNumId="20">
    <w:nsid w:val="0000121F"/>
    <w:multiLevelType w:val="hybridMultilevel"/>
    <w:tmpl w:val="F6500582"/>
    <w:lvl w:ilvl="0" w:tplc="8F149F94">
      <w:start w:val="1"/>
      <w:numFmt w:val="bullet"/>
      <w:lvlText w:val="в"/>
      <w:lvlJc w:val="left"/>
    </w:lvl>
    <w:lvl w:ilvl="1" w:tplc="8EF271BC">
      <w:numFmt w:val="decimal"/>
      <w:lvlText w:val=""/>
      <w:lvlJc w:val="left"/>
    </w:lvl>
    <w:lvl w:ilvl="2" w:tplc="D56C2B78">
      <w:numFmt w:val="decimal"/>
      <w:lvlText w:val=""/>
      <w:lvlJc w:val="left"/>
    </w:lvl>
    <w:lvl w:ilvl="3" w:tplc="18CEF1DC">
      <w:numFmt w:val="decimal"/>
      <w:lvlText w:val=""/>
      <w:lvlJc w:val="left"/>
    </w:lvl>
    <w:lvl w:ilvl="4" w:tplc="057A59B6">
      <w:numFmt w:val="decimal"/>
      <w:lvlText w:val=""/>
      <w:lvlJc w:val="left"/>
    </w:lvl>
    <w:lvl w:ilvl="5" w:tplc="F92E08E0">
      <w:numFmt w:val="decimal"/>
      <w:lvlText w:val=""/>
      <w:lvlJc w:val="left"/>
    </w:lvl>
    <w:lvl w:ilvl="6" w:tplc="BA144BC4">
      <w:numFmt w:val="decimal"/>
      <w:lvlText w:val=""/>
      <w:lvlJc w:val="left"/>
    </w:lvl>
    <w:lvl w:ilvl="7" w:tplc="1DDCE828">
      <w:numFmt w:val="decimal"/>
      <w:lvlText w:val=""/>
      <w:lvlJc w:val="left"/>
    </w:lvl>
    <w:lvl w:ilvl="8" w:tplc="F098814C">
      <w:numFmt w:val="decimal"/>
      <w:lvlText w:val=""/>
      <w:lvlJc w:val="left"/>
    </w:lvl>
  </w:abstractNum>
  <w:abstractNum w:abstractNumId="21">
    <w:nsid w:val="00001238"/>
    <w:multiLevelType w:val="hybridMultilevel"/>
    <w:tmpl w:val="A1FA9AEC"/>
    <w:lvl w:ilvl="0" w:tplc="EE70C84A">
      <w:start w:val="3"/>
      <w:numFmt w:val="decimal"/>
      <w:lvlText w:val="%1."/>
      <w:lvlJc w:val="left"/>
    </w:lvl>
    <w:lvl w:ilvl="1" w:tplc="4BEAB3B4">
      <w:numFmt w:val="decimal"/>
      <w:lvlText w:val=""/>
      <w:lvlJc w:val="left"/>
    </w:lvl>
    <w:lvl w:ilvl="2" w:tplc="7E645564">
      <w:numFmt w:val="decimal"/>
      <w:lvlText w:val=""/>
      <w:lvlJc w:val="left"/>
    </w:lvl>
    <w:lvl w:ilvl="3" w:tplc="34EE1A2C">
      <w:numFmt w:val="decimal"/>
      <w:lvlText w:val=""/>
      <w:lvlJc w:val="left"/>
    </w:lvl>
    <w:lvl w:ilvl="4" w:tplc="6F94ED8A">
      <w:numFmt w:val="decimal"/>
      <w:lvlText w:val=""/>
      <w:lvlJc w:val="left"/>
    </w:lvl>
    <w:lvl w:ilvl="5" w:tplc="87E2870C">
      <w:numFmt w:val="decimal"/>
      <w:lvlText w:val=""/>
      <w:lvlJc w:val="left"/>
    </w:lvl>
    <w:lvl w:ilvl="6" w:tplc="36C0D3B6">
      <w:numFmt w:val="decimal"/>
      <w:lvlText w:val=""/>
      <w:lvlJc w:val="left"/>
    </w:lvl>
    <w:lvl w:ilvl="7" w:tplc="73D89B12">
      <w:numFmt w:val="decimal"/>
      <w:lvlText w:val=""/>
      <w:lvlJc w:val="left"/>
    </w:lvl>
    <w:lvl w:ilvl="8" w:tplc="9A6CA41A">
      <w:numFmt w:val="decimal"/>
      <w:lvlText w:val=""/>
      <w:lvlJc w:val="left"/>
    </w:lvl>
  </w:abstractNum>
  <w:abstractNum w:abstractNumId="22">
    <w:nsid w:val="000012E1"/>
    <w:multiLevelType w:val="hybridMultilevel"/>
    <w:tmpl w:val="1CC635BA"/>
    <w:lvl w:ilvl="0" w:tplc="0419000D">
      <w:start w:val="1"/>
      <w:numFmt w:val="bullet"/>
      <w:lvlText w:val=""/>
      <w:lvlJc w:val="left"/>
      <w:rPr>
        <w:rFonts w:ascii="Wingdings" w:hAnsi="Wingdings" w:hint="default"/>
      </w:rPr>
    </w:lvl>
    <w:lvl w:ilvl="1" w:tplc="4E0EE676">
      <w:numFmt w:val="decimal"/>
      <w:lvlText w:val=""/>
      <w:lvlJc w:val="left"/>
    </w:lvl>
    <w:lvl w:ilvl="2" w:tplc="FD787552">
      <w:numFmt w:val="decimal"/>
      <w:lvlText w:val=""/>
      <w:lvlJc w:val="left"/>
    </w:lvl>
    <w:lvl w:ilvl="3" w:tplc="312E3314">
      <w:numFmt w:val="decimal"/>
      <w:lvlText w:val=""/>
      <w:lvlJc w:val="left"/>
    </w:lvl>
    <w:lvl w:ilvl="4" w:tplc="0C5A4478">
      <w:numFmt w:val="decimal"/>
      <w:lvlText w:val=""/>
      <w:lvlJc w:val="left"/>
    </w:lvl>
    <w:lvl w:ilvl="5" w:tplc="2BEC4B66">
      <w:numFmt w:val="decimal"/>
      <w:lvlText w:val=""/>
      <w:lvlJc w:val="left"/>
    </w:lvl>
    <w:lvl w:ilvl="6" w:tplc="11A6831A">
      <w:numFmt w:val="decimal"/>
      <w:lvlText w:val=""/>
      <w:lvlJc w:val="left"/>
    </w:lvl>
    <w:lvl w:ilvl="7" w:tplc="0FFCAD8E">
      <w:numFmt w:val="decimal"/>
      <w:lvlText w:val=""/>
      <w:lvlJc w:val="left"/>
    </w:lvl>
    <w:lvl w:ilvl="8" w:tplc="902094FA">
      <w:numFmt w:val="decimal"/>
      <w:lvlText w:val=""/>
      <w:lvlJc w:val="left"/>
    </w:lvl>
  </w:abstractNum>
  <w:abstractNum w:abstractNumId="23">
    <w:nsid w:val="00001366"/>
    <w:multiLevelType w:val="hybridMultilevel"/>
    <w:tmpl w:val="124E79DA"/>
    <w:lvl w:ilvl="0" w:tplc="1B3E6B6E">
      <w:start w:val="1"/>
      <w:numFmt w:val="bullet"/>
      <w:lvlText w:val="-"/>
      <w:lvlJc w:val="left"/>
    </w:lvl>
    <w:lvl w:ilvl="1" w:tplc="F6FCC156">
      <w:start w:val="1"/>
      <w:numFmt w:val="bullet"/>
      <w:lvlText w:val="-"/>
      <w:lvlJc w:val="left"/>
    </w:lvl>
    <w:lvl w:ilvl="2" w:tplc="7B6A348A">
      <w:numFmt w:val="decimal"/>
      <w:lvlText w:val=""/>
      <w:lvlJc w:val="left"/>
    </w:lvl>
    <w:lvl w:ilvl="3" w:tplc="1F869EC6">
      <w:numFmt w:val="decimal"/>
      <w:lvlText w:val=""/>
      <w:lvlJc w:val="left"/>
    </w:lvl>
    <w:lvl w:ilvl="4" w:tplc="8FC02EE2">
      <w:numFmt w:val="decimal"/>
      <w:lvlText w:val=""/>
      <w:lvlJc w:val="left"/>
    </w:lvl>
    <w:lvl w:ilvl="5" w:tplc="F3464B90">
      <w:numFmt w:val="decimal"/>
      <w:lvlText w:val=""/>
      <w:lvlJc w:val="left"/>
    </w:lvl>
    <w:lvl w:ilvl="6" w:tplc="54CA60D2">
      <w:numFmt w:val="decimal"/>
      <w:lvlText w:val=""/>
      <w:lvlJc w:val="left"/>
    </w:lvl>
    <w:lvl w:ilvl="7" w:tplc="B64E841C">
      <w:numFmt w:val="decimal"/>
      <w:lvlText w:val=""/>
      <w:lvlJc w:val="left"/>
    </w:lvl>
    <w:lvl w:ilvl="8" w:tplc="9FD64492">
      <w:numFmt w:val="decimal"/>
      <w:lvlText w:val=""/>
      <w:lvlJc w:val="left"/>
    </w:lvl>
  </w:abstractNum>
  <w:abstractNum w:abstractNumId="24">
    <w:nsid w:val="0000139D"/>
    <w:multiLevelType w:val="hybridMultilevel"/>
    <w:tmpl w:val="BC9E78B8"/>
    <w:lvl w:ilvl="0" w:tplc="ACBC2B7C">
      <w:start w:val="1"/>
      <w:numFmt w:val="bullet"/>
      <w:lvlText w:val="-"/>
      <w:lvlJc w:val="left"/>
    </w:lvl>
    <w:lvl w:ilvl="1" w:tplc="7D300376">
      <w:numFmt w:val="decimal"/>
      <w:lvlText w:val=""/>
      <w:lvlJc w:val="left"/>
    </w:lvl>
    <w:lvl w:ilvl="2" w:tplc="0C9898B6">
      <w:numFmt w:val="decimal"/>
      <w:lvlText w:val=""/>
      <w:lvlJc w:val="left"/>
    </w:lvl>
    <w:lvl w:ilvl="3" w:tplc="02608080">
      <w:numFmt w:val="decimal"/>
      <w:lvlText w:val=""/>
      <w:lvlJc w:val="left"/>
    </w:lvl>
    <w:lvl w:ilvl="4" w:tplc="57745246">
      <w:numFmt w:val="decimal"/>
      <w:lvlText w:val=""/>
      <w:lvlJc w:val="left"/>
    </w:lvl>
    <w:lvl w:ilvl="5" w:tplc="A22635CC">
      <w:numFmt w:val="decimal"/>
      <w:lvlText w:val=""/>
      <w:lvlJc w:val="left"/>
    </w:lvl>
    <w:lvl w:ilvl="6" w:tplc="43F46A98">
      <w:numFmt w:val="decimal"/>
      <w:lvlText w:val=""/>
      <w:lvlJc w:val="left"/>
    </w:lvl>
    <w:lvl w:ilvl="7" w:tplc="E8D01CA4">
      <w:numFmt w:val="decimal"/>
      <w:lvlText w:val=""/>
      <w:lvlJc w:val="left"/>
    </w:lvl>
    <w:lvl w:ilvl="8" w:tplc="3B9C613C">
      <w:numFmt w:val="decimal"/>
      <w:lvlText w:val=""/>
      <w:lvlJc w:val="left"/>
    </w:lvl>
  </w:abstractNum>
  <w:abstractNum w:abstractNumId="25">
    <w:nsid w:val="000013E9"/>
    <w:multiLevelType w:val="hybridMultilevel"/>
    <w:tmpl w:val="B60C9FE8"/>
    <w:lvl w:ilvl="0" w:tplc="0419000D">
      <w:start w:val="1"/>
      <w:numFmt w:val="bullet"/>
      <w:lvlText w:val=""/>
      <w:lvlJc w:val="left"/>
      <w:rPr>
        <w:rFonts w:ascii="Wingdings" w:hAnsi="Wingdings" w:hint="default"/>
      </w:rPr>
    </w:lvl>
    <w:lvl w:ilvl="1" w:tplc="A3045A4E">
      <w:start w:val="1"/>
      <w:numFmt w:val="bullet"/>
      <w:lvlText w:val="-"/>
      <w:lvlJc w:val="left"/>
    </w:lvl>
    <w:lvl w:ilvl="2" w:tplc="DD8CEE0E">
      <w:numFmt w:val="decimal"/>
      <w:lvlText w:val=""/>
      <w:lvlJc w:val="left"/>
    </w:lvl>
    <w:lvl w:ilvl="3" w:tplc="1952AC46">
      <w:numFmt w:val="decimal"/>
      <w:lvlText w:val=""/>
      <w:lvlJc w:val="left"/>
    </w:lvl>
    <w:lvl w:ilvl="4" w:tplc="703E6A66">
      <w:numFmt w:val="decimal"/>
      <w:lvlText w:val=""/>
      <w:lvlJc w:val="left"/>
    </w:lvl>
    <w:lvl w:ilvl="5" w:tplc="4F549BEA">
      <w:numFmt w:val="decimal"/>
      <w:lvlText w:val=""/>
      <w:lvlJc w:val="left"/>
    </w:lvl>
    <w:lvl w:ilvl="6" w:tplc="0C6A9306">
      <w:numFmt w:val="decimal"/>
      <w:lvlText w:val=""/>
      <w:lvlJc w:val="left"/>
    </w:lvl>
    <w:lvl w:ilvl="7" w:tplc="C126851E">
      <w:numFmt w:val="decimal"/>
      <w:lvlText w:val=""/>
      <w:lvlJc w:val="left"/>
    </w:lvl>
    <w:lvl w:ilvl="8" w:tplc="4EA0DFF8">
      <w:numFmt w:val="decimal"/>
      <w:lvlText w:val=""/>
      <w:lvlJc w:val="left"/>
    </w:lvl>
  </w:abstractNum>
  <w:abstractNum w:abstractNumId="26">
    <w:nsid w:val="00001481"/>
    <w:multiLevelType w:val="hybridMultilevel"/>
    <w:tmpl w:val="1DBE761C"/>
    <w:lvl w:ilvl="0" w:tplc="88709CB0">
      <w:start w:val="1"/>
      <w:numFmt w:val="bullet"/>
      <w:lvlText w:val="-"/>
      <w:lvlJc w:val="left"/>
    </w:lvl>
    <w:lvl w:ilvl="1" w:tplc="776E44E8">
      <w:numFmt w:val="decimal"/>
      <w:lvlText w:val=""/>
      <w:lvlJc w:val="left"/>
    </w:lvl>
    <w:lvl w:ilvl="2" w:tplc="E2E884C2">
      <w:numFmt w:val="decimal"/>
      <w:lvlText w:val=""/>
      <w:lvlJc w:val="left"/>
    </w:lvl>
    <w:lvl w:ilvl="3" w:tplc="AD38D25C">
      <w:numFmt w:val="decimal"/>
      <w:lvlText w:val=""/>
      <w:lvlJc w:val="left"/>
    </w:lvl>
    <w:lvl w:ilvl="4" w:tplc="9C284170">
      <w:numFmt w:val="decimal"/>
      <w:lvlText w:val=""/>
      <w:lvlJc w:val="left"/>
    </w:lvl>
    <w:lvl w:ilvl="5" w:tplc="B54E22A2">
      <w:numFmt w:val="decimal"/>
      <w:lvlText w:val=""/>
      <w:lvlJc w:val="left"/>
    </w:lvl>
    <w:lvl w:ilvl="6" w:tplc="E96C5EE4">
      <w:numFmt w:val="decimal"/>
      <w:lvlText w:val=""/>
      <w:lvlJc w:val="left"/>
    </w:lvl>
    <w:lvl w:ilvl="7" w:tplc="BD3ACF00">
      <w:numFmt w:val="decimal"/>
      <w:lvlText w:val=""/>
      <w:lvlJc w:val="left"/>
    </w:lvl>
    <w:lvl w:ilvl="8" w:tplc="DEA02DAA">
      <w:numFmt w:val="decimal"/>
      <w:lvlText w:val=""/>
      <w:lvlJc w:val="left"/>
    </w:lvl>
  </w:abstractNum>
  <w:abstractNum w:abstractNumId="27">
    <w:nsid w:val="000015A1"/>
    <w:multiLevelType w:val="hybridMultilevel"/>
    <w:tmpl w:val="0C603092"/>
    <w:lvl w:ilvl="0" w:tplc="21D8A7E0">
      <w:start w:val="1"/>
      <w:numFmt w:val="decimal"/>
      <w:lvlText w:val="%1)"/>
      <w:lvlJc w:val="left"/>
    </w:lvl>
    <w:lvl w:ilvl="1" w:tplc="0419000D">
      <w:start w:val="1"/>
      <w:numFmt w:val="bullet"/>
      <w:lvlText w:val=""/>
      <w:lvlJc w:val="left"/>
      <w:rPr>
        <w:rFonts w:ascii="Wingdings" w:hAnsi="Wingdings" w:hint="default"/>
      </w:rPr>
    </w:lvl>
    <w:lvl w:ilvl="2" w:tplc="133072B0">
      <w:numFmt w:val="decimal"/>
      <w:lvlText w:val=""/>
      <w:lvlJc w:val="left"/>
    </w:lvl>
    <w:lvl w:ilvl="3" w:tplc="3C645A7A">
      <w:numFmt w:val="decimal"/>
      <w:lvlText w:val=""/>
      <w:lvlJc w:val="left"/>
    </w:lvl>
    <w:lvl w:ilvl="4" w:tplc="551EE19A">
      <w:numFmt w:val="decimal"/>
      <w:lvlText w:val=""/>
      <w:lvlJc w:val="left"/>
    </w:lvl>
    <w:lvl w:ilvl="5" w:tplc="4D04252A">
      <w:numFmt w:val="decimal"/>
      <w:lvlText w:val=""/>
      <w:lvlJc w:val="left"/>
    </w:lvl>
    <w:lvl w:ilvl="6" w:tplc="06C04CCE">
      <w:numFmt w:val="decimal"/>
      <w:lvlText w:val=""/>
      <w:lvlJc w:val="left"/>
    </w:lvl>
    <w:lvl w:ilvl="7" w:tplc="F26EEB92">
      <w:numFmt w:val="decimal"/>
      <w:lvlText w:val=""/>
      <w:lvlJc w:val="left"/>
    </w:lvl>
    <w:lvl w:ilvl="8" w:tplc="E3E0ACF6">
      <w:numFmt w:val="decimal"/>
      <w:lvlText w:val=""/>
      <w:lvlJc w:val="left"/>
    </w:lvl>
  </w:abstractNum>
  <w:abstractNum w:abstractNumId="28">
    <w:nsid w:val="000016C5"/>
    <w:multiLevelType w:val="hybridMultilevel"/>
    <w:tmpl w:val="A62ECA08"/>
    <w:lvl w:ilvl="0" w:tplc="0419000D">
      <w:start w:val="1"/>
      <w:numFmt w:val="bullet"/>
      <w:lvlText w:val=""/>
      <w:lvlJc w:val="left"/>
      <w:rPr>
        <w:rFonts w:ascii="Wingdings" w:hAnsi="Wingdings" w:hint="default"/>
      </w:rPr>
    </w:lvl>
    <w:lvl w:ilvl="1" w:tplc="3522B27E">
      <w:numFmt w:val="decimal"/>
      <w:lvlText w:val=""/>
      <w:lvlJc w:val="left"/>
    </w:lvl>
    <w:lvl w:ilvl="2" w:tplc="38A0B672">
      <w:numFmt w:val="decimal"/>
      <w:lvlText w:val=""/>
      <w:lvlJc w:val="left"/>
    </w:lvl>
    <w:lvl w:ilvl="3" w:tplc="A85E8AC4">
      <w:numFmt w:val="decimal"/>
      <w:lvlText w:val=""/>
      <w:lvlJc w:val="left"/>
    </w:lvl>
    <w:lvl w:ilvl="4" w:tplc="FABEE8B8">
      <w:numFmt w:val="decimal"/>
      <w:lvlText w:val=""/>
      <w:lvlJc w:val="left"/>
    </w:lvl>
    <w:lvl w:ilvl="5" w:tplc="79BA357C">
      <w:numFmt w:val="decimal"/>
      <w:lvlText w:val=""/>
      <w:lvlJc w:val="left"/>
    </w:lvl>
    <w:lvl w:ilvl="6" w:tplc="60983DE4">
      <w:numFmt w:val="decimal"/>
      <w:lvlText w:val=""/>
      <w:lvlJc w:val="left"/>
    </w:lvl>
    <w:lvl w:ilvl="7" w:tplc="C5EC7068">
      <w:numFmt w:val="decimal"/>
      <w:lvlText w:val=""/>
      <w:lvlJc w:val="left"/>
    </w:lvl>
    <w:lvl w:ilvl="8" w:tplc="E4F6433E">
      <w:numFmt w:val="decimal"/>
      <w:lvlText w:val=""/>
      <w:lvlJc w:val="left"/>
    </w:lvl>
  </w:abstractNum>
  <w:abstractNum w:abstractNumId="29">
    <w:nsid w:val="000016D4"/>
    <w:multiLevelType w:val="hybridMultilevel"/>
    <w:tmpl w:val="1EF61DF6"/>
    <w:lvl w:ilvl="0" w:tplc="E734637A">
      <w:start w:val="1"/>
      <w:numFmt w:val="bullet"/>
      <w:lvlText w:val="и"/>
      <w:lvlJc w:val="left"/>
    </w:lvl>
    <w:lvl w:ilvl="1" w:tplc="9650FDF0">
      <w:start w:val="1"/>
      <w:numFmt w:val="bullet"/>
      <w:lvlText w:val="-"/>
      <w:lvlJc w:val="left"/>
    </w:lvl>
    <w:lvl w:ilvl="2" w:tplc="852C8986">
      <w:numFmt w:val="decimal"/>
      <w:lvlText w:val=""/>
      <w:lvlJc w:val="left"/>
    </w:lvl>
    <w:lvl w:ilvl="3" w:tplc="56243E6E">
      <w:numFmt w:val="decimal"/>
      <w:lvlText w:val=""/>
      <w:lvlJc w:val="left"/>
    </w:lvl>
    <w:lvl w:ilvl="4" w:tplc="7CD213E6">
      <w:numFmt w:val="decimal"/>
      <w:lvlText w:val=""/>
      <w:lvlJc w:val="left"/>
    </w:lvl>
    <w:lvl w:ilvl="5" w:tplc="CD62C6E8">
      <w:numFmt w:val="decimal"/>
      <w:lvlText w:val=""/>
      <w:lvlJc w:val="left"/>
    </w:lvl>
    <w:lvl w:ilvl="6" w:tplc="43CEA3FE">
      <w:numFmt w:val="decimal"/>
      <w:lvlText w:val=""/>
      <w:lvlJc w:val="left"/>
    </w:lvl>
    <w:lvl w:ilvl="7" w:tplc="C0DA0736">
      <w:numFmt w:val="decimal"/>
      <w:lvlText w:val=""/>
      <w:lvlJc w:val="left"/>
    </w:lvl>
    <w:lvl w:ilvl="8" w:tplc="14125FF2">
      <w:numFmt w:val="decimal"/>
      <w:lvlText w:val=""/>
      <w:lvlJc w:val="left"/>
    </w:lvl>
  </w:abstractNum>
  <w:abstractNum w:abstractNumId="30">
    <w:nsid w:val="00001850"/>
    <w:multiLevelType w:val="hybridMultilevel"/>
    <w:tmpl w:val="192E7652"/>
    <w:lvl w:ilvl="0" w:tplc="BE6A71C0">
      <w:start w:val="1"/>
      <w:numFmt w:val="bullet"/>
      <w:lvlText w:val="-"/>
      <w:lvlJc w:val="left"/>
    </w:lvl>
    <w:lvl w:ilvl="1" w:tplc="2B06D270">
      <w:numFmt w:val="decimal"/>
      <w:lvlText w:val=""/>
      <w:lvlJc w:val="left"/>
    </w:lvl>
    <w:lvl w:ilvl="2" w:tplc="CC3A542E">
      <w:numFmt w:val="decimal"/>
      <w:lvlText w:val=""/>
      <w:lvlJc w:val="left"/>
    </w:lvl>
    <w:lvl w:ilvl="3" w:tplc="C6BA4660">
      <w:numFmt w:val="decimal"/>
      <w:lvlText w:val=""/>
      <w:lvlJc w:val="left"/>
    </w:lvl>
    <w:lvl w:ilvl="4" w:tplc="37180202">
      <w:numFmt w:val="decimal"/>
      <w:lvlText w:val=""/>
      <w:lvlJc w:val="left"/>
    </w:lvl>
    <w:lvl w:ilvl="5" w:tplc="5546F0F0">
      <w:numFmt w:val="decimal"/>
      <w:lvlText w:val=""/>
      <w:lvlJc w:val="left"/>
    </w:lvl>
    <w:lvl w:ilvl="6" w:tplc="AB846F8E">
      <w:numFmt w:val="decimal"/>
      <w:lvlText w:val=""/>
      <w:lvlJc w:val="left"/>
    </w:lvl>
    <w:lvl w:ilvl="7" w:tplc="FB24488C">
      <w:numFmt w:val="decimal"/>
      <w:lvlText w:val=""/>
      <w:lvlJc w:val="left"/>
    </w:lvl>
    <w:lvl w:ilvl="8" w:tplc="99225254">
      <w:numFmt w:val="decimal"/>
      <w:lvlText w:val=""/>
      <w:lvlJc w:val="left"/>
    </w:lvl>
  </w:abstractNum>
  <w:abstractNum w:abstractNumId="31">
    <w:nsid w:val="0000187E"/>
    <w:multiLevelType w:val="hybridMultilevel"/>
    <w:tmpl w:val="99EEEA12"/>
    <w:lvl w:ilvl="0" w:tplc="42868758">
      <w:start w:val="1"/>
      <w:numFmt w:val="bullet"/>
      <w:lvlText w:val="-"/>
      <w:lvlJc w:val="left"/>
    </w:lvl>
    <w:lvl w:ilvl="1" w:tplc="BF4C3FAE">
      <w:start w:val="1"/>
      <w:numFmt w:val="bullet"/>
      <w:lvlText w:val="-"/>
      <w:lvlJc w:val="left"/>
    </w:lvl>
    <w:lvl w:ilvl="2" w:tplc="6CC42BE8">
      <w:numFmt w:val="decimal"/>
      <w:lvlText w:val=""/>
      <w:lvlJc w:val="left"/>
    </w:lvl>
    <w:lvl w:ilvl="3" w:tplc="E5325B62">
      <w:numFmt w:val="decimal"/>
      <w:lvlText w:val=""/>
      <w:lvlJc w:val="left"/>
    </w:lvl>
    <w:lvl w:ilvl="4" w:tplc="1CC4CBF0">
      <w:numFmt w:val="decimal"/>
      <w:lvlText w:val=""/>
      <w:lvlJc w:val="left"/>
    </w:lvl>
    <w:lvl w:ilvl="5" w:tplc="70361F84">
      <w:numFmt w:val="decimal"/>
      <w:lvlText w:val=""/>
      <w:lvlJc w:val="left"/>
    </w:lvl>
    <w:lvl w:ilvl="6" w:tplc="766A609C">
      <w:numFmt w:val="decimal"/>
      <w:lvlText w:val=""/>
      <w:lvlJc w:val="left"/>
    </w:lvl>
    <w:lvl w:ilvl="7" w:tplc="97C851EE">
      <w:numFmt w:val="decimal"/>
      <w:lvlText w:val=""/>
      <w:lvlJc w:val="left"/>
    </w:lvl>
    <w:lvl w:ilvl="8" w:tplc="A67A1898">
      <w:numFmt w:val="decimal"/>
      <w:lvlText w:val=""/>
      <w:lvlJc w:val="left"/>
    </w:lvl>
  </w:abstractNum>
  <w:abstractNum w:abstractNumId="32">
    <w:nsid w:val="000018D7"/>
    <w:multiLevelType w:val="hybridMultilevel"/>
    <w:tmpl w:val="A288EEAE"/>
    <w:lvl w:ilvl="0" w:tplc="5060F20C">
      <w:start w:val="1"/>
      <w:numFmt w:val="bullet"/>
      <w:lvlText w:val="-"/>
      <w:lvlJc w:val="left"/>
    </w:lvl>
    <w:lvl w:ilvl="1" w:tplc="77964B68">
      <w:numFmt w:val="decimal"/>
      <w:lvlText w:val=""/>
      <w:lvlJc w:val="left"/>
    </w:lvl>
    <w:lvl w:ilvl="2" w:tplc="35BA8048">
      <w:numFmt w:val="decimal"/>
      <w:lvlText w:val=""/>
      <w:lvlJc w:val="left"/>
    </w:lvl>
    <w:lvl w:ilvl="3" w:tplc="EEFCF3AA">
      <w:numFmt w:val="decimal"/>
      <w:lvlText w:val=""/>
      <w:lvlJc w:val="left"/>
    </w:lvl>
    <w:lvl w:ilvl="4" w:tplc="4288E170">
      <w:numFmt w:val="decimal"/>
      <w:lvlText w:val=""/>
      <w:lvlJc w:val="left"/>
    </w:lvl>
    <w:lvl w:ilvl="5" w:tplc="216462C4">
      <w:numFmt w:val="decimal"/>
      <w:lvlText w:val=""/>
      <w:lvlJc w:val="left"/>
    </w:lvl>
    <w:lvl w:ilvl="6" w:tplc="56C6567A">
      <w:numFmt w:val="decimal"/>
      <w:lvlText w:val=""/>
      <w:lvlJc w:val="left"/>
    </w:lvl>
    <w:lvl w:ilvl="7" w:tplc="F89E4BD8">
      <w:numFmt w:val="decimal"/>
      <w:lvlText w:val=""/>
      <w:lvlJc w:val="left"/>
    </w:lvl>
    <w:lvl w:ilvl="8" w:tplc="1794078C">
      <w:numFmt w:val="decimal"/>
      <w:lvlText w:val=""/>
      <w:lvlJc w:val="left"/>
    </w:lvl>
  </w:abstractNum>
  <w:abstractNum w:abstractNumId="33">
    <w:nsid w:val="00001916"/>
    <w:multiLevelType w:val="hybridMultilevel"/>
    <w:tmpl w:val="D8084E16"/>
    <w:lvl w:ilvl="0" w:tplc="F68C0848">
      <w:start w:val="1"/>
      <w:numFmt w:val="bullet"/>
      <w:lvlText w:val="-"/>
      <w:lvlJc w:val="left"/>
    </w:lvl>
    <w:lvl w:ilvl="1" w:tplc="0B147F12">
      <w:numFmt w:val="decimal"/>
      <w:lvlText w:val=""/>
      <w:lvlJc w:val="left"/>
    </w:lvl>
    <w:lvl w:ilvl="2" w:tplc="657CDC00">
      <w:numFmt w:val="decimal"/>
      <w:lvlText w:val=""/>
      <w:lvlJc w:val="left"/>
    </w:lvl>
    <w:lvl w:ilvl="3" w:tplc="82CC2E68">
      <w:numFmt w:val="decimal"/>
      <w:lvlText w:val=""/>
      <w:lvlJc w:val="left"/>
    </w:lvl>
    <w:lvl w:ilvl="4" w:tplc="A650C16E">
      <w:numFmt w:val="decimal"/>
      <w:lvlText w:val=""/>
      <w:lvlJc w:val="left"/>
    </w:lvl>
    <w:lvl w:ilvl="5" w:tplc="404AC8B0">
      <w:numFmt w:val="decimal"/>
      <w:lvlText w:val=""/>
      <w:lvlJc w:val="left"/>
    </w:lvl>
    <w:lvl w:ilvl="6" w:tplc="7B0019AC">
      <w:numFmt w:val="decimal"/>
      <w:lvlText w:val=""/>
      <w:lvlJc w:val="left"/>
    </w:lvl>
    <w:lvl w:ilvl="7" w:tplc="40AC692A">
      <w:numFmt w:val="decimal"/>
      <w:lvlText w:val=""/>
      <w:lvlJc w:val="left"/>
    </w:lvl>
    <w:lvl w:ilvl="8" w:tplc="EC424A00">
      <w:numFmt w:val="decimal"/>
      <w:lvlText w:val=""/>
      <w:lvlJc w:val="left"/>
    </w:lvl>
  </w:abstractNum>
  <w:abstractNum w:abstractNumId="34">
    <w:nsid w:val="000019D9"/>
    <w:multiLevelType w:val="hybridMultilevel"/>
    <w:tmpl w:val="9866F66E"/>
    <w:lvl w:ilvl="0" w:tplc="9EDE3BFC">
      <w:start w:val="1"/>
      <w:numFmt w:val="bullet"/>
      <w:lvlText w:val=" "/>
      <w:lvlJc w:val="left"/>
    </w:lvl>
    <w:lvl w:ilvl="1" w:tplc="A9442A9E">
      <w:numFmt w:val="decimal"/>
      <w:lvlText w:val=""/>
      <w:lvlJc w:val="left"/>
    </w:lvl>
    <w:lvl w:ilvl="2" w:tplc="57304122">
      <w:numFmt w:val="decimal"/>
      <w:lvlText w:val=""/>
      <w:lvlJc w:val="left"/>
    </w:lvl>
    <w:lvl w:ilvl="3" w:tplc="11C64E6C">
      <w:numFmt w:val="decimal"/>
      <w:lvlText w:val=""/>
      <w:lvlJc w:val="left"/>
    </w:lvl>
    <w:lvl w:ilvl="4" w:tplc="E5E4FF96">
      <w:numFmt w:val="decimal"/>
      <w:lvlText w:val=""/>
      <w:lvlJc w:val="left"/>
    </w:lvl>
    <w:lvl w:ilvl="5" w:tplc="DBB8DCB4">
      <w:numFmt w:val="decimal"/>
      <w:lvlText w:val=""/>
      <w:lvlJc w:val="left"/>
    </w:lvl>
    <w:lvl w:ilvl="6" w:tplc="98DCC26C">
      <w:numFmt w:val="decimal"/>
      <w:lvlText w:val=""/>
      <w:lvlJc w:val="left"/>
    </w:lvl>
    <w:lvl w:ilvl="7" w:tplc="3E4AF026">
      <w:numFmt w:val="decimal"/>
      <w:lvlText w:val=""/>
      <w:lvlJc w:val="left"/>
    </w:lvl>
    <w:lvl w:ilvl="8" w:tplc="6B1EC20E">
      <w:numFmt w:val="decimal"/>
      <w:lvlText w:val=""/>
      <w:lvlJc w:val="left"/>
    </w:lvl>
  </w:abstractNum>
  <w:abstractNum w:abstractNumId="35">
    <w:nsid w:val="00001A49"/>
    <w:multiLevelType w:val="hybridMultilevel"/>
    <w:tmpl w:val="6E5C2074"/>
    <w:lvl w:ilvl="0" w:tplc="0419000D">
      <w:start w:val="1"/>
      <w:numFmt w:val="bullet"/>
      <w:lvlText w:val=""/>
      <w:lvlJc w:val="left"/>
      <w:rPr>
        <w:rFonts w:ascii="Wingdings" w:hAnsi="Wingdings" w:hint="default"/>
      </w:rPr>
    </w:lvl>
    <w:lvl w:ilvl="1" w:tplc="533EDC90">
      <w:start w:val="1"/>
      <w:numFmt w:val="bullet"/>
      <w:lvlText w:val="-"/>
      <w:lvlJc w:val="left"/>
    </w:lvl>
    <w:lvl w:ilvl="2" w:tplc="3B7C58D6">
      <w:start w:val="1"/>
      <w:numFmt w:val="bullet"/>
      <w:lvlText w:val="-"/>
      <w:lvlJc w:val="left"/>
    </w:lvl>
    <w:lvl w:ilvl="3" w:tplc="A3268BC8">
      <w:start w:val="1"/>
      <w:numFmt w:val="bullet"/>
      <w:lvlText w:val="-"/>
      <w:lvlJc w:val="left"/>
    </w:lvl>
    <w:lvl w:ilvl="4" w:tplc="1A18508C">
      <w:numFmt w:val="decimal"/>
      <w:lvlText w:val=""/>
      <w:lvlJc w:val="left"/>
    </w:lvl>
    <w:lvl w:ilvl="5" w:tplc="8E361926">
      <w:numFmt w:val="decimal"/>
      <w:lvlText w:val=""/>
      <w:lvlJc w:val="left"/>
    </w:lvl>
    <w:lvl w:ilvl="6" w:tplc="2E54A2C4">
      <w:numFmt w:val="decimal"/>
      <w:lvlText w:val=""/>
      <w:lvlJc w:val="left"/>
    </w:lvl>
    <w:lvl w:ilvl="7" w:tplc="B1E8B24E">
      <w:numFmt w:val="decimal"/>
      <w:lvlText w:val=""/>
      <w:lvlJc w:val="left"/>
    </w:lvl>
    <w:lvl w:ilvl="8" w:tplc="01660A2C">
      <w:numFmt w:val="decimal"/>
      <w:lvlText w:val=""/>
      <w:lvlJc w:val="left"/>
    </w:lvl>
  </w:abstractNum>
  <w:abstractNum w:abstractNumId="36">
    <w:nsid w:val="00001AF4"/>
    <w:multiLevelType w:val="hybridMultilevel"/>
    <w:tmpl w:val="6A7CB7B4"/>
    <w:lvl w:ilvl="0" w:tplc="F23802F6">
      <w:start w:val="1"/>
      <w:numFmt w:val="bullet"/>
      <w:lvlText w:val=" "/>
      <w:lvlJc w:val="left"/>
    </w:lvl>
    <w:lvl w:ilvl="1" w:tplc="F60821B8">
      <w:numFmt w:val="decimal"/>
      <w:lvlText w:val=""/>
      <w:lvlJc w:val="left"/>
    </w:lvl>
    <w:lvl w:ilvl="2" w:tplc="0F2C829A">
      <w:numFmt w:val="decimal"/>
      <w:lvlText w:val=""/>
      <w:lvlJc w:val="left"/>
    </w:lvl>
    <w:lvl w:ilvl="3" w:tplc="B4C0BB8E">
      <w:numFmt w:val="decimal"/>
      <w:lvlText w:val=""/>
      <w:lvlJc w:val="left"/>
    </w:lvl>
    <w:lvl w:ilvl="4" w:tplc="EEB8B820">
      <w:numFmt w:val="decimal"/>
      <w:lvlText w:val=""/>
      <w:lvlJc w:val="left"/>
    </w:lvl>
    <w:lvl w:ilvl="5" w:tplc="338ABC18">
      <w:numFmt w:val="decimal"/>
      <w:lvlText w:val=""/>
      <w:lvlJc w:val="left"/>
    </w:lvl>
    <w:lvl w:ilvl="6" w:tplc="7AD80EF0">
      <w:numFmt w:val="decimal"/>
      <w:lvlText w:val=""/>
      <w:lvlJc w:val="left"/>
    </w:lvl>
    <w:lvl w:ilvl="7" w:tplc="7C8A3B94">
      <w:numFmt w:val="decimal"/>
      <w:lvlText w:val=""/>
      <w:lvlJc w:val="left"/>
    </w:lvl>
    <w:lvl w:ilvl="8" w:tplc="121ABDD2">
      <w:numFmt w:val="decimal"/>
      <w:lvlText w:val=""/>
      <w:lvlJc w:val="left"/>
    </w:lvl>
  </w:abstractNum>
  <w:abstractNum w:abstractNumId="37">
    <w:nsid w:val="00001CD0"/>
    <w:multiLevelType w:val="hybridMultilevel"/>
    <w:tmpl w:val="10B41604"/>
    <w:lvl w:ilvl="0" w:tplc="FB1ADDBC">
      <w:start w:val="1"/>
      <w:numFmt w:val="bullet"/>
      <w:lvlText w:val="-"/>
      <w:lvlJc w:val="left"/>
    </w:lvl>
    <w:lvl w:ilvl="1" w:tplc="0B38D932">
      <w:numFmt w:val="decimal"/>
      <w:lvlText w:val=""/>
      <w:lvlJc w:val="left"/>
    </w:lvl>
    <w:lvl w:ilvl="2" w:tplc="16EA82D4">
      <w:numFmt w:val="decimal"/>
      <w:lvlText w:val=""/>
      <w:lvlJc w:val="left"/>
    </w:lvl>
    <w:lvl w:ilvl="3" w:tplc="9B10344A">
      <w:numFmt w:val="decimal"/>
      <w:lvlText w:val=""/>
      <w:lvlJc w:val="left"/>
    </w:lvl>
    <w:lvl w:ilvl="4" w:tplc="83665FDE">
      <w:numFmt w:val="decimal"/>
      <w:lvlText w:val=""/>
      <w:lvlJc w:val="left"/>
    </w:lvl>
    <w:lvl w:ilvl="5" w:tplc="3B8269CC">
      <w:numFmt w:val="decimal"/>
      <w:lvlText w:val=""/>
      <w:lvlJc w:val="left"/>
    </w:lvl>
    <w:lvl w:ilvl="6" w:tplc="40FEBD76">
      <w:numFmt w:val="decimal"/>
      <w:lvlText w:val=""/>
      <w:lvlJc w:val="left"/>
    </w:lvl>
    <w:lvl w:ilvl="7" w:tplc="0E74E634">
      <w:numFmt w:val="decimal"/>
      <w:lvlText w:val=""/>
      <w:lvlJc w:val="left"/>
    </w:lvl>
    <w:lvl w:ilvl="8" w:tplc="EFA42D3A">
      <w:numFmt w:val="decimal"/>
      <w:lvlText w:val=""/>
      <w:lvlJc w:val="left"/>
    </w:lvl>
  </w:abstractNum>
  <w:abstractNum w:abstractNumId="38">
    <w:nsid w:val="00001DC0"/>
    <w:multiLevelType w:val="hybridMultilevel"/>
    <w:tmpl w:val="19F4E878"/>
    <w:lvl w:ilvl="0" w:tplc="F0406AA2">
      <w:start w:val="1"/>
      <w:numFmt w:val="bullet"/>
      <w:lvlText w:val="-"/>
      <w:lvlJc w:val="left"/>
    </w:lvl>
    <w:lvl w:ilvl="1" w:tplc="1FA09258">
      <w:numFmt w:val="decimal"/>
      <w:lvlText w:val=""/>
      <w:lvlJc w:val="left"/>
    </w:lvl>
    <w:lvl w:ilvl="2" w:tplc="C0A625DE">
      <w:numFmt w:val="decimal"/>
      <w:lvlText w:val=""/>
      <w:lvlJc w:val="left"/>
    </w:lvl>
    <w:lvl w:ilvl="3" w:tplc="31889036">
      <w:numFmt w:val="decimal"/>
      <w:lvlText w:val=""/>
      <w:lvlJc w:val="left"/>
    </w:lvl>
    <w:lvl w:ilvl="4" w:tplc="DA489E3E">
      <w:numFmt w:val="decimal"/>
      <w:lvlText w:val=""/>
      <w:lvlJc w:val="left"/>
    </w:lvl>
    <w:lvl w:ilvl="5" w:tplc="218A1762">
      <w:numFmt w:val="decimal"/>
      <w:lvlText w:val=""/>
      <w:lvlJc w:val="left"/>
    </w:lvl>
    <w:lvl w:ilvl="6" w:tplc="73A4EE24">
      <w:numFmt w:val="decimal"/>
      <w:lvlText w:val=""/>
      <w:lvlJc w:val="left"/>
    </w:lvl>
    <w:lvl w:ilvl="7" w:tplc="99083F34">
      <w:numFmt w:val="decimal"/>
      <w:lvlText w:val=""/>
      <w:lvlJc w:val="left"/>
    </w:lvl>
    <w:lvl w:ilvl="8" w:tplc="FC12F276">
      <w:numFmt w:val="decimal"/>
      <w:lvlText w:val=""/>
      <w:lvlJc w:val="left"/>
    </w:lvl>
  </w:abstractNum>
  <w:abstractNum w:abstractNumId="39">
    <w:nsid w:val="00001E1F"/>
    <w:multiLevelType w:val="hybridMultilevel"/>
    <w:tmpl w:val="8DEAB860"/>
    <w:lvl w:ilvl="0" w:tplc="AAEEEABC">
      <w:start w:val="6"/>
      <w:numFmt w:val="decimal"/>
      <w:lvlText w:val="%1."/>
      <w:lvlJc w:val="left"/>
    </w:lvl>
    <w:lvl w:ilvl="1" w:tplc="D22C8362">
      <w:numFmt w:val="decimal"/>
      <w:lvlText w:val=""/>
      <w:lvlJc w:val="left"/>
    </w:lvl>
    <w:lvl w:ilvl="2" w:tplc="BF06BCBE">
      <w:numFmt w:val="decimal"/>
      <w:lvlText w:val=""/>
      <w:lvlJc w:val="left"/>
    </w:lvl>
    <w:lvl w:ilvl="3" w:tplc="65109F58">
      <w:numFmt w:val="decimal"/>
      <w:lvlText w:val=""/>
      <w:lvlJc w:val="left"/>
    </w:lvl>
    <w:lvl w:ilvl="4" w:tplc="804C4D6C">
      <w:numFmt w:val="decimal"/>
      <w:lvlText w:val=""/>
      <w:lvlJc w:val="left"/>
    </w:lvl>
    <w:lvl w:ilvl="5" w:tplc="782CD2E8">
      <w:numFmt w:val="decimal"/>
      <w:lvlText w:val=""/>
      <w:lvlJc w:val="left"/>
    </w:lvl>
    <w:lvl w:ilvl="6" w:tplc="C4C07004">
      <w:numFmt w:val="decimal"/>
      <w:lvlText w:val=""/>
      <w:lvlJc w:val="left"/>
    </w:lvl>
    <w:lvl w:ilvl="7" w:tplc="A3407460">
      <w:numFmt w:val="decimal"/>
      <w:lvlText w:val=""/>
      <w:lvlJc w:val="left"/>
    </w:lvl>
    <w:lvl w:ilvl="8" w:tplc="01A8C1BE">
      <w:numFmt w:val="decimal"/>
      <w:lvlText w:val=""/>
      <w:lvlJc w:val="left"/>
    </w:lvl>
  </w:abstractNum>
  <w:abstractNum w:abstractNumId="40">
    <w:nsid w:val="00002059"/>
    <w:multiLevelType w:val="hybridMultilevel"/>
    <w:tmpl w:val="38A685CC"/>
    <w:lvl w:ilvl="0" w:tplc="67E07FD2">
      <w:start w:val="1"/>
      <w:numFmt w:val="bullet"/>
      <w:lvlText w:val="-"/>
      <w:lvlJc w:val="left"/>
    </w:lvl>
    <w:lvl w:ilvl="1" w:tplc="F8C66CF8">
      <w:numFmt w:val="decimal"/>
      <w:lvlText w:val=""/>
      <w:lvlJc w:val="left"/>
    </w:lvl>
    <w:lvl w:ilvl="2" w:tplc="C538AF88">
      <w:numFmt w:val="decimal"/>
      <w:lvlText w:val=""/>
      <w:lvlJc w:val="left"/>
    </w:lvl>
    <w:lvl w:ilvl="3" w:tplc="98FA4C7C">
      <w:numFmt w:val="decimal"/>
      <w:lvlText w:val=""/>
      <w:lvlJc w:val="left"/>
    </w:lvl>
    <w:lvl w:ilvl="4" w:tplc="8A627334">
      <w:numFmt w:val="decimal"/>
      <w:lvlText w:val=""/>
      <w:lvlJc w:val="left"/>
    </w:lvl>
    <w:lvl w:ilvl="5" w:tplc="EAF2DC5C">
      <w:numFmt w:val="decimal"/>
      <w:lvlText w:val=""/>
      <w:lvlJc w:val="left"/>
    </w:lvl>
    <w:lvl w:ilvl="6" w:tplc="65B081C2">
      <w:numFmt w:val="decimal"/>
      <w:lvlText w:val=""/>
      <w:lvlJc w:val="left"/>
    </w:lvl>
    <w:lvl w:ilvl="7" w:tplc="6AE2E0D6">
      <w:numFmt w:val="decimal"/>
      <w:lvlText w:val=""/>
      <w:lvlJc w:val="left"/>
    </w:lvl>
    <w:lvl w:ilvl="8" w:tplc="2E70D39C">
      <w:numFmt w:val="decimal"/>
      <w:lvlText w:val=""/>
      <w:lvlJc w:val="left"/>
    </w:lvl>
  </w:abstractNum>
  <w:abstractNum w:abstractNumId="41">
    <w:nsid w:val="000022CD"/>
    <w:multiLevelType w:val="hybridMultilevel"/>
    <w:tmpl w:val="B302D810"/>
    <w:lvl w:ilvl="0" w:tplc="788E576A">
      <w:start w:val="1"/>
      <w:numFmt w:val="bullet"/>
      <w:lvlText w:val="-"/>
      <w:lvlJc w:val="left"/>
    </w:lvl>
    <w:lvl w:ilvl="1" w:tplc="E2A09772">
      <w:numFmt w:val="decimal"/>
      <w:lvlText w:val=""/>
      <w:lvlJc w:val="left"/>
    </w:lvl>
    <w:lvl w:ilvl="2" w:tplc="5D0E49F0">
      <w:numFmt w:val="decimal"/>
      <w:lvlText w:val=""/>
      <w:lvlJc w:val="left"/>
    </w:lvl>
    <w:lvl w:ilvl="3" w:tplc="F1388246">
      <w:numFmt w:val="decimal"/>
      <w:lvlText w:val=""/>
      <w:lvlJc w:val="left"/>
    </w:lvl>
    <w:lvl w:ilvl="4" w:tplc="34AC0454">
      <w:numFmt w:val="decimal"/>
      <w:lvlText w:val=""/>
      <w:lvlJc w:val="left"/>
    </w:lvl>
    <w:lvl w:ilvl="5" w:tplc="854E9868">
      <w:numFmt w:val="decimal"/>
      <w:lvlText w:val=""/>
      <w:lvlJc w:val="left"/>
    </w:lvl>
    <w:lvl w:ilvl="6" w:tplc="624A2C0A">
      <w:numFmt w:val="decimal"/>
      <w:lvlText w:val=""/>
      <w:lvlJc w:val="left"/>
    </w:lvl>
    <w:lvl w:ilvl="7" w:tplc="C57243D6">
      <w:numFmt w:val="decimal"/>
      <w:lvlText w:val=""/>
      <w:lvlJc w:val="left"/>
    </w:lvl>
    <w:lvl w:ilvl="8" w:tplc="C3762F1E">
      <w:numFmt w:val="decimal"/>
      <w:lvlText w:val=""/>
      <w:lvlJc w:val="left"/>
    </w:lvl>
  </w:abstractNum>
  <w:abstractNum w:abstractNumId="42">
    <w:nsid w:val="000022EE"/>
    <w:multiLevelType w:val="hybridMultilevel"/>
    <w:tmpl w:val="00BA379C"/>
    <w:lvl w:ilvl="0" w:tplc="B73E38B6">
      <w:start w:val="1"/>
      <w:numFmt w:val="bullet"/>
      <w:lvlText w:val="-"/>
      <w:lvlJc w:val="left"/>
    </w:lvl>
    <w:lvl w:ilvl="1" w:tplc="11506E0E">
      <w:start w:val="1"/>
      <w:numFmt w:val="bullet"/>
      <w:lvlText w:val="-"/>
      <w:lvlJc w:val="left"/>
    </w:lvl>
    <w:lvl w:ilvl="2" w:tplc="9CCA79C2">
      <w:numFmt w:val="decimal"/>
      <w:lvlText w:val=""/>
      <w:lvlJc w:val="left"/>
    </w:lvl>
    <w:lvl w:ilvl="3" w:tplc="8E3E7D8A">
      <w:numFmt w:val="decimal"/>
      <w:lvlText w:val=""/>
      <w:lvlJc w:val="left"/>
    </w:lvl>
    <w:lvl w:ilvl="4" w:tplc="9B906B12">
      <w:numFmt w:val="decimal"/>
      <w:lvlText w:val=""/>
      <w:lvlJc w:val="left"/>
    </w:lvl>
    <w:lvl w:ilvl="5" w:tplc="2D0C935A">
      <w:numFmt w:val="decimal"/>
      <w:lvlText w:val=""/>
      <w:lvlJc w:val="left"/>
    </w:lvl>
    <w:lvl w:ilvl="6" w:tplc="6B368D72">
      <w:numFmt w:val="decimal"/>
      <w:lvlText w:val=""/>
      <w:lvlJc w:val="left"/>
    </w:lvl>
    <w:lvl w:ilvl="7" w:tplc="BB5894DA">
      <w:numFmt w:val="decimal"/>
      <w:lvlText w:val=""/>
      <w:lvlJc w:val="left"/>
    </w:lvl>
    <w:lvl w:ilvl="8" w:tplc="E034AE9E">
      <w:numFmt w:val="decimal"/>
      <w:lvlText w:val=""/>
      <w:lvlJc w:val="left"/>
    </w:lvl>
  </w:abstractNum>
  <w:abstractNum w:abstractNumId="43">
    <w:nsid w:val="00002350"/>
    <w:multiLevelType w:val="hybridMultilevel"/>
    <w:tmpl w:val="40462854"/>
    <w:lvl w:ilvl="0" w:tplc="0419000D">
      <w:start w:val="1"/>
      <w:numFmt w:val="bullet"/>
      <w:lvlText w:val=""/>
      <w:lvlJc w:val="left"/>
      <w:rPr>
        <w:rFonts w:ascii="Wingdings" w:hAnsi="Wingdings" w:hint="default"/>
      </w:rPr>
    </w:lvl>
    <w:lvl w:ilvl="1" w:tplc="1430E92C">
      <w:start w:val="1"/>
      <w:numFmt w:val="bullet"/>
      <w:lvlText w:val="-"/>
      <w:lvlJc w:val="left"/>
    </w:lvl>
    <w:lvl w:ilvl="2" w:tplc="C884F7AC">
      <w:numFmt w:val="decimal"/>
      <w:lvlText w:val=""/>
      <w:lvlJc w:val="left"/>
    </w:lvl>
    <w:lvl w:ilvl="3" w:tplc="22740454">
      <w:numFmt w:val="decimal"/>
      <w:lvlText w:val=""/>
      <w:lvlJc w:val="left"/>
    </w:lvl>
    <w:lvl w:ilvl="4" w:tplc="627E0BC2">
      <w:numFmt w:val="decimal"/>
      <w:lvlText w:val=""/>
      <w:lvlJc w:val="left"/>
    </w:lvl>
    <w:lvl w:ilvl="5" w:tplc="5E9AD844">
      <w:numFmt w:val="decimal"/>
      <w:lvlText w:val=""/>
      <w:lvlJc w:val="left"/>
    </w:lvl>
    <w:lvl w:ilvl="6" w:tplc="65D61946">
      <w:numFmt w:val="decimal"/>
      <w:lvlText w:val=""/>
      <w:lvlJc w:val="left"/>
    </w:lvl>
    <w:lvl w:ilvl="7" w:tplc="F13ADB06">
      <w:numFmt w:val="decimal"/>
      <w:lvlText w:val=""/>
      <w:lvlJc w:val="left"/>
    </w:lvl>
    <w:lvl w:ilvl="8" w:tplc="1BA2675E">
      <w:numFmt w:val="decimal"/>
      <w:lvlText w:val=""/>
      <w:lvlJc w:val="left"/>
    </w:lvl>
  </w:abstractNum>
  <w:abstractNum w:abstractNumId="44">
    <w:nsid w:val="000023C9"/>
    <w:multiLevelType w:val="hybridMultilevel"/>
    <w:tmpl w:val="0F626F36"/>
    <w:lvl w:ilvl="0" w:tplc="C9A682F0">
      <w:start w:val="1"/>
      <w:numFmt w:val="bullet"/>
      <w:lvlText w:val="-"/>
      <w:lvlJc w:val="left"/>
    </w:lvl>
    <w:lvl w:ilvl="1" w:tplc="9AA2E73A">
      <w:numFmt w:val="decimal"/>
      <w:lvlText w:val=""/>
      <w:lvlJc w:val="left"/>
    </w:lvl>
    <w:lvl w:ilvl="2" w:tplc="3536B03E">
      <w:numFmt w:val="decimal"/>
      <w:lvlText w:val=""/>
      <w:lvlJc w:val="left"/>
    </w:lvl>
    <w:lvl w:ilvl="3" w:tplc="AD4E32A8">
      <w:numFmt w:val="decimal"/>
      <w:lvlText w:val=""/>
      <w:lvlJc w:val="left"/>
    </w:lvl>
    <w:lvl w:ilvl="4" w:tplc="A73C4260">
      <w:numFmt w:val="decimal"/>
      <w:lvlText w:val=""/>
      <w:lvlJc w:val="left"/>
    </w:lvl>
    <w:lvl w:ilvl="5" w:tplc="C8A622AE">
      <w:numFmt w:val="decimal"/>
      <w:lvlText w:val=""/>
      <w:lvlJc w:val="left"/>
    </w:lvl>
    <w:lvl w:ilvl="6" w:tplc="C18E1042">
      <w:numFmt w:val="decimal"/>
      <w:lvlText w:val=""/>
      <w:lvlJc w:val="left"/>
    </w:lvl>
    <w:lvl w:ilvl="7" w:tplc="37F40386">
      <w:numFmt w:val="decimal"/>
      <w:lvlText w:val=""/>
      <w:lvlJc w:val="left"/>
    </w:lvl>
    <w:lvl w:ilvl="8" w:tplc="8AF439C2">
      <w:numFmt w:val="decimal"/>
      <w:lvlText w:val=""/>
      <w:lvlJc w:val="left"/>
    </w:lvl>
  </w:abstractNum>
  <w:abstractNum w:abstractNumId="45">
    <w:nsid w:val="0000249E"/>
    <w:multiLevelType w:val="hybridMultilevel"/>
    <w:tmpl w:val="8C065A94"/>
    <w:lvl w:ilvl="0" w:tplc="4CC69D12">
      <w:start w:val="1"/>
      <w:numFmt w:val="bullet"/>
      <w:lvlText w:val="-"/>
      <w:lvlJc w:val="left"/>
    </w:lvl>
    <w:lvl w:ilvl="1" w:tplc="2AC299CE">
      <w:numFmt w:val="decimal"/>
      <w:lvlText w:val=""/>
      <w:lvlJc w:val="left"/>
    </w:lvl>
    <w:lvl w:ilvl="2" w:tplc="14D8EB36">
      <w:numFmt w:val="decimal"/>
      <w:lvlText w:val=""/>
      <w:lvlJc w:val="left"/>
    </w:lvl>
    <w:lvl w:ilvl="3" w:tplc="10562E2A">
      <w:numFmt w:val="decimal"/>
      <w:lvlText w:val=""/>
      <w:lvlJc w:val="left"/>
    </w:lvl>
    <w:lvl w:ilvl="4" w:tplc="4C56D00E">
      <w:numFmt w:val="decimal"/>
      <w:lvlText w:val=""/>
      <w:lvlJc w:val="left"/>
    </w:lvl>
    <w:lvl w:ilvl="5" w:tplc="1F98526C">
      <w:numFmt w:val="decimal"/>
      <w:lvlText w:val=""/>
      <w:lvlJc w:val="left"/>
    </w:lvl>
    <w:lvl w:ilvl="6" w:tplc="7A26772E">
      <w:numFmt w:val="decimal"/>
      <w:lvlText w:val=""/>
      <w:lvlJc w:val="left"/>
    </w:lvl>
    <w:lvl w:ilvl="7" w:tplc="8DAED898">
      <w:numFmt w:val="decimal"/>
      <w:lvlText w:val=""/>
      <w:lvlJc w:val="left"/>
    </w:lvl>
    <w:lvl w:ilvl="8" w:tplc="E4E26B74">
      <w:numFmt w:val="decimal"/>
      <w:lvlText w:val=""/>
      <w:lvlJc w:val="left"/>
    </w:lvl>
  </w:abstractNum>
  <w:abstractNum w:abstractNumId="46">
    <w:nsid w:val="0000252A"/>
    <w:multiLevelType w:val="hybridMultilevel"/>
    <w:tmpl w:val="E16A5616"/>
    <w:lvl w:ilvl="0" w:tplc="0419000D">
      <w:start w:val="1"/>
      <w:numFmt w:val="bullet"/>
      <w:lvlText w:val=""/>
      <w:lvlJc w:val="left"/>
      <w:rPr>
        <w:rFonts w:ascii="Wingdings" w:hAnsi="Wingdings" w:hint="default"/>
      </w:rPr>
    </w:lvl>
    <w:lvl w:ilvl="1" w:tplc="AB5A3806">
      <w:numFmt w:val="decimal"/>
      <w:lvlText w:val=""/>
      <w:lvlJc w:val="left"/>
    </w:lvl>
    <w:lvl w:ilvl="2" w:tplc="CDD6001A">
      <w:numFmt w:val="decimal"/>
      <w:lvlText w:val=""/>
      <w:lvlJc w:val="left"/>
    </w:lvl>
    <w:lvl w:ilvl="3" w:tplc="23A4B434">
      <w:numFmt w:val="decimal"/>
      <w:lvlText w:val=""/>
      <w:lvlJc w:val="left"/>
    </w:lvl>
    <w:lvl w:ilvl="4" w:tplc="B7468E82">
      <w:numFmt w:val="decimal"/>
      <w:lvlText w:val=""/>
      <w:lvlJc w:val="left"/>
    </w:lvl>
    <w:lvl w:ilvl="5" w:tplc="801400D6">
      <w:numFmt w:val="decimal"/>
      <w:lvlText w:val=""/>
      <w:lvlJc w:val="left"/>
    </w:lvl>
    <w:lvl w:ilvl="6" w:tplc="674EA13E">
      <w:numFmt w:val="decimal"/>
      <w:lvlText w:val=""/>
      <w:lvlJc w:val="left"/>
    </w:lvl>
    <w:lvl w:ilvl="7" w:tplc="52BC622C">
      <w:numFmt w:val="decimal"/>
      <w:lvlText w:val=""/>
      <w:lvlJc w:val="left"/>
    </w:lvl>
    <w:lvl w:ilvl="8" w:tplc="CF7448CE">
      <w:numFmt w:val="decimal"/>
      <w:lvlText w:val=""/>
      <w:lvlJc w:val="left"/>
    </w:lvl>
  </w:abstractNum>
  <w:abstractNum w:abstractNumId="47">
    <w:nsid w:val="0000261E"/>
    <w:multiLevelType w:val="hybridMultilevel"/>
    <w:tmpl w:val="B7CCA894"/>
    <w:lvl w:ilvl="0" w:tplc="CDAA6BE0">
      <w:start w:val="1"/>
      <w:numFmt w:val="bullet"/>
      <w:lvlText w:val="и"/>
      <w:lvlJc w:val="left"/>
    </w:lvl>
    <w:lvl w:ilvl="1" w:tplc="F0F45E46">
      <w:start w:val="1"/>
      <w:numFmt w:val="bullet"/>
      <w:lvlText w:val="-"/>
      <w:lvlJc w:val="left"/>
    </w:lvl>
    <w:lvl w:ilvl="2" w:tplc="25E65898">
      <w:numFmt w:val="decimal"/>
      <w:lvlText w:val=""/>
      <w:lvlJc w:val="left"/>
    </w:lvl>
    <w:lvl w:ilvl="3" w:tplc="3E9A11E0">
      <w:numFmt w:val="decimal"/>
      <w:lvlText w:val=""/>
      <w:lvlJc w:val="left"/>
    </w:lvl>
    <w:lvl w:ilvl="4" w:tplc="0B2E3F72">
      <w:numFmt w:val="decimal"/>
      <w:lvlText w:val=""/>
      <w:lvlJc w:val="left"/>
    </w:lvl>
    <w:lvl w:ilvl="5" w:tplc="69E26214">
      <w:numFmt w:val="decimal"/>
      <w:lvlText w:val=""/>
      <w:lvlJc w:val="left"/>
    </w:lvl>
    <w:lvl w:ilvl="6" w:tplc="374E2D8E">
      <w:numFmt w:val="decimal"/>
      <w:lvlText w:val=""/>
      <w:lvlJc w:val="left"/>
    </w:lvl>
    <w:lvl w:ilvl="7" w:tplc="FDB810E0">
      <w:numFmt w:val="decimal"/>
      <w:lvlText w:val=""/>
      <w:lvlJc w:val="left"/>
    </w:lvl>
    <w:lvl w:ilvl="8" w:tplc="B686B342">
      <w:numFmt w:val="decimal"/>
      <w:lvlText w:val=""/>
      <w:lvlJc w:val="left"/>
    </w:lvl>
  </w:abstractNum>
  <w:abstractNum w:abstractNumId="48">
    <w:nsid w:val="0000263D"/>
    <w:multiLevelType w:val="hybridMultilevel"/>
    <w:tmpl w:val="09C8A264"/>
    <w:lvl w:ilvl="0" w:tplc="636CC132">
      <w:start w:val="1"/>
      <w:numFmt w:val="bullet"/>
      <w:lvlText w:val=""/>
      <w:lvlJc w:val="left"/>
    </w:lvl>
    <w:lvl w:ilvl="1" w:tplc="4EC689BA">
      <w:numFmt w:val="decimal"/>
      <w:lvlText w:val=""/>
      <w:lvlJc w:val="left"/>
    </w:lvl>
    <w:lvl w:ilvl="2" w:tplc="0D54A1A2">
      <w:numFmt w:val="decimal"/>
      <w:lvlText w:val=""/>
      <w:lvlJc w:val="left"/>
    </w:lvl>
    <w:lvl w:ilvl="3" w:tplc="63BCB49C">
      <w:numFmt w:val="decimal"/>
      <w:lvlText w:val=""/>
      <w:lvlJc w:val="left"/>
    </w:lvl>
    <w:lvl w:ilvl="4" w:tplc="4DF64F4C">
      <w:numFmt w:val="decimal"/>
      <w:lvlText w:val=""/>
      <w:lvlJc w:val="left"/>
    </w:lvl>
    <w:lvl w:ilvl="5" w:tplc="967695F8">
      <w:numFmt w:val="decimal"/>
      <w:lvlText w:val=""/>
      <w:lvlJc w:val="left"/>
    </w:lvl>
    <w:lvl w:ilvl="6" w:tplc="D3421508">
      <w:numFmt w:val="decimal"/>
      <w:lvlText w:val=""/>
      <w:lvlJc w:val="left"/>
    </w:lvl>
    <w:lvl w:ilvl="7" w:tplc="39886920">
      <w:numFmt w:val="decimal"/>
      <w:lvlText w:val=""/>
      <w:lvlJc w:val="left"/>
    </w:lvl>
    <w:lvl w:ilvl="8" w:tplc="85D014B4">
      <w:numFmt w:val="decimal"/>
      <w:lvlText w:val=""/>
      <w:lvlJc w:val="left"/>
    </w:lvl>
  </w:abstractNum>
  <w:abstractNum w:abstractNumId="49">
    <w:nsid w:val="000026CA"/>
    <w:multiLevelType w:val="hybridMultilevel"/>
    <w:tmpl w:val="E19A546C"/>
    <w:lvl w:ilvl="0" w:tplc="244239FE">
      <w:start w:val="1"/>
      <w:numFmt w:val="bullet"/>
      <w:lvlText w:val="-"/>
      <w:lvlJc w:val="left"/>
    </w:lvl>
    <w:lvl w:ilvl="1" w:tplc="3F82BF76">
      <w:numFmt w:val="decimal"/>
      <w:lvlText w:val=""/>
      <w:lvlJc w:val="left"/>
    </w:lvl>
    <w:lvl w:ilvl="2" w:tplc="93B634D4">
      <w:numFmt w:val="decimal"/>
      <w:lvlText w:val=""/>
      <w:lvlJc w:val="left"/>
    </w:lvl>
    <w:lvl w:ilvl="3" w:tplc="18D634F4">
      <w:numFmt w:val="decimal"/>
      <w:lvlText w:val=""/>
      <w:lvlJc w:val="left"/>
    </w:lvl>
    <w:lvl w:ilvl="4" w:tplc="F894E8DA">
      <w:numFmt w:val="decimal"/>
      <w:lvlText w:val=""/>
      <w:lvlJc w:val="left"/>
    </w:lvl>
    <w:lvl w:ilvl="5" w:tplc="7B5E355E">
      <w:numFmt w:val="decimal"/>
      <w:lvlText w:val=""/>
      <w:lvlJc w:val="left"/>
    </w:lvl>
    <w:lvl w:ilvl="6" w:tplc="9E80412C">
      <w:numFmt w:val="decimal"/>
      <w:lvlText w:val=""/>
      <w:lvlJc w:val="left"/>
    </w:lvl>
    <w:lvl w:ilvl="7" w:tplc="97088C60">
      <w:numFmt w:val="decimal"/>
      <w:lvlText w:val=""/>
      <w:lvlJc w:val="left"/>
    </w:lvl>
    <w:lvl w:ilvl="8" w:tplc="A5C875B4">
      <w:numFmt w:val="decimal"/>
      <w:lvlText w:val=""/>
      <w:lvlJc w:val="left"/>
    </w:lvl>
  </w:abstractNum>
  <w:abstractNum w:abstractNumId="50">
    <w:nsid w:val="00002833"/>
    <w:multiLevelType w:val="hybridMultilevel"/>
    <w:tmpl w:val="3F502AA6"/>
    <w:lvl w:ilvl="0" w:tplc="6AC8F502">
      <w:start w:val="1"/>
      <w:numFmt w:val="bullet"/>
      <w:lvlText w:val="-"/>
      <w:lvlJc w:val="left"/>
    </w:lvl>
    <w:lvl w:ilvl="1" w:tplc="F01ADBEC">
      <w:numFmt w:val="decimal"/>
      <w:lvlText w:val=""/>
      <w:lvlJc w:val="left"/>
    </w:lvl>
    <w:lvl w:ilvl="2" w:tplc="8FE2685E">
      <w:numFmt w:val="decimal"/>
      <w:lvlText w:val=""/>
      <w:lvlJc w:val="left"/>
    </w:lvl>
    <w:lvl w:ilvl="3" w:tplc="5FCA5B4A">
      <w:numFmt w:val="decimal"/>
      <w:lvlText w:val=""/>
      <w:lvlJc w:val="left"/>
    </w:lvl>
    <w:lvl w:ilvl="4" w:tplc="A8CE6C70">
      <w:numFmt w:val="decimal"/>
      <w:lvlText w:val=""/>
      <w:lvlJc w:val="left"/>
    </w:lvl>
    <w:lvl w:ilvl="5" w:tplc="868AECCA">
      <w:numFmt w:val="decimal"/>
      <w:lvlText w:val=""/>
      <w:lvlJc w:val="left"/>
    </w:lvl>
    <w:lvl w:ilvl="6" w:tplc="80604F8C">
      <w:numFmt w:val="decimal"/>
      <w:lvlText w:val=""/>
      <w:lvlJc w:val="left"/>
    </w:lvl>
    <w:lvl w:ilvl="7" w:tplc="41DAC522">
      <w:numFmt w:val="decimal"/>
      <w:lvlText w:val=""/>
      <w:lvlJc w:val="left"/>
    </w:lvl>
    <w:lvl w:ilvl="8" w:tplc="36581BC0">
      <w:numFmt w:val="decimal"/>
      <w:lvlText w:val=""/>
      <w:lvlJc w:val="left"/>
    </w:lvl>
  </w:abstractNum>
  <w:abstractNum w:abstractNumId="51">
    <w:nsid w:val="0000288F"/>
    <w:multiLevelType w:val="hybridMultilevel"/>
    <w:tmpl w:val="03D0A036"/>
    <w:lvl w:ilvl="0" w:tplc="B66002EE">
      <w:start w:val="1"/>
      <w:numFmt w:val="bullet"/>
      <w:lvlText w:val="-"/>
      <w:lvlJc w:val="left"/>
    </w:lvl>
    <w:lvl w:ilvl="1" w:tplc="DCBCB7B4">
      <w:numFmt w:val="decimal"/>
      <w:lvlText w:val=""/>
      <w:lvlJc w:val="left"/>
    </w:lvl>
    <w:lvl w:ilvl="2" w:tplc="2272C3B6">
      <w:numFmt w:val="decimal"/>
      <w:lvlText w:val=""/>
      <w:lvlJc w:val="left"/>
    </w:lvl>
    <w:lvl w:ilvl="3" w:tplc="A00A4BB4">
      <w:numFmt w:val="decimal"/>
      <w:lvlText w:val=""/>
      <w:lvlJc w:val="left"/>
    </w:lvl>
    <w:lvl w:ilvl="4" w:tplc="BAFCC43E">
      <w:numFmt w:val="decimal"/>
      <w:lvlText w:val=""/>
      <w:lvlJc w:val="left"/>
    </w:lvl>
    <w:lvl w:ilvl="5" w:tplc="30DE2AA4">
      <w:numFmt w:val="decimal"/>
      <w:lvlText w:val=""/>
      <w:lvlJc w:val="left"/>
    </w:lvl>
    <w:lvl w:ilvl="6" w:tplc="526A18D8">
      <w:numFmt w:val="decimal"/>
      <w:lvlText w:val=""/>
      <w:lvlJc w:val="left"/>
    </w:lvl>
    <w:lvl w:ilvl="7" w:tplc="5E4E5792">
      <w:numFmt w:val="decimal"/>
      <w:lvlText w:val=""/>
      <w:lvlJc w:val="left"/>
    </w:lvl>
    <w:lvl w:ilvl="8" w:tplc="E50695DE">
      <w:numFmt w:val="decimal"/>
      <w:lvlText w:val=""/>
      <w:lvlJc w:val="left"/>
    </w:lvl>
  </w:abstractNum>
  <w:abstractNum w:abstractNumId="52">
    <w:nsid w:val="00002B00"/>
    <w:multiLevelType w:val="hybridMultilevel"/>
    <w:tmpl w:val="C046F7E0"/>
    <w:lvl w:ilvl="0" w:tplc="D90E91DA">
      <w:start w:val="1"/>
      <w:numFmt w:val="bullet"/>
      <w:lvlText w:val="-"/>
      <w:lvlJc w:val="left"/>
    </w:lvl>
    <w:lvl w:ilvl="1" w:tplc="D49266C8">
      <w:numFmt w:val="decimal"/>
      <w:lvlText w:val=""/>
      <w:lvlJc w:val="left"/>
    </w:lvl>
    <w:lvl w:ilvl="2" w:tplc="7CB0EBEA">
      <w:numFmt w:val="decimal"/>
      <w:lvlText w:val=""/>
      <w:lvlJc w:val="left"/>
    </w:lvl>
    <w:lvl w:ilvl="3" w:tplc="FCE44EA8">
      <w:numFmt w:val="decimal"/>
      <w:lvlText w:val=""/>
      <w:lvlJc w:val="left"/>
    </w:lvl>
    <w:lvl w:ilvl="4" w:tplc="F72CD530">
      <w:numFmt w:val="decimal"/>
      <w:lvlText w:val=""/>
      <w:lvlJc w:val="left"/>
    </w:lvl>
    <w:lvl w:ilvl="5" w:tplc="3D4E3140">
      <w:numFmt w:val="decimal"/>
      <w:lvlText w:val=""/>
      <w:lvlJc w:val="left"/>
    </w:lvl>
    <w:lvl w:ilvl="6" w:tplc="CA62BE94">
      <w:numFmt w:val="decimal"/>
      <w:lvlText w:val=""/>
      <w:lvlJc w:val="left"/>
    </w:lvl>
    <w:lvl w:ilvl="7" w:tplc="A4E46180">
      <w:numFmt w:val="decimal"/>
      <w:lvlText w:val=""/>
      <w:lvlJc w:val="left"/>
    </w:lvl>
    <w:lvl w:ilvl="8" w:tplc="037AD8DC">
      <w:numFmt w:val="decimal"/>
      <w:lvlText w:val=""/>
      <w:lvlJc w:val="left"/>
    </w:lvl>
  </w:abstractNum>
  <w:abstractNum w:abstractNumId="53">
    <w:nsid w:val="00002B0C"/>
    <w:multiLevelType w:val="hybridMultilevel"/>
    <w:tmpl w:val="B254DCB6"/>
    <w:lvl w:ilvl="0" w:tplc="0419000D">
      <w:start w:val="1"/>
      <w:numFmt w:val="bullet"/>
      <w:lvlText w:val=""/>
      <w:lvlJc w:val="left"/>
      <w:rPr>
        <w:rFonts w:ascii="Wingdings" w:hAnsi="Wingdings" w:hint="default"/>
      </w:rPr>
    </w:lvl>
    <w:lvl w:ilvl="1" w:tplc="DFCC28C0">
      <w:start w:val="1"/>
      <w:numFmt w:val="bullet"/>
      <w:lvlText w:val="-"/>
      <w:lvlJc w:val="left"/>
    </w:lvl>
    <w:lvl w:ilvl="2" w:tplc="96BE9E02">
      <w:numFmt w:val="decimal"/>
      <w:lvlText w:val=""/>
      <w:lvlJc w:val="left"/>
    </w:lvl>
    <w:lvl w:ilvl="3" w:tplc="3E802FF8">
      <w:numFmt w:val="decimal"/>
      <w:lvlText w:val=""/>
      <w:lvlJc w:val="left"/>
    </w:lvl>
    <w:lvl w:ilvl="4" w:tplc="C2CCBBC6">
      <w:numFmt w:val="decimal"/>
      <w:lvlText w:val=""/>
      <w:lvlJc w:val="left"/>
    </w:lvl>
    <w:lvl w:ilvl="5" w:tplc="545CC09E">
      <w:numFmt w:val="decimal"/>
      <w:lvlText w:val=""/>
      <w:lvlJc w:val="left"/>
    </w:lvl>
    <w:lvl w:ilvl="6" w:tplc="F0C40F70">
      <w:numFmt w:val="decimal"/>
      <w:lvlText w:val=""/>
      <w:lvlJc w:val="left"/>
    </w:lvl>
    <w:lvl w:ilvl="7" w:tplc="8CC03106">
      <w:numFmt w:val="decimal"/>
      <w:lvlText w:val=""/>
      <w:lvlJc w:val="left"/>
    </w:lvl>
    <w:lvl w:ilvl="8" w:tplc="F864B4DC">
      <w:numFmt w:val="decimal"/>
      <w:lvlText w:val=""/>
      <w:lvlJc w:val="left"/>
    </w:lvl>
  </w:abstractNum>
  <w:abstractNum w:abstractNumId="54">
    <w:nsid w:val="00002C3B"/>
    <w:multiLevelType w:val="hybridMultilevel"/>
    <w:tmpl w:val="ABCC5438"/>
    <w:lvl w:ilvl="0" w:tplc="75B03A88">
      <w:start w:val="1"/>
      <w:numFmt w:val="decimal"/>
      <w:lvlText w:val="%1)"/>
      <w:lvlJc w:val="left"/>
    </w:lvl>
    <w:lvl w:ilvl="1" w:tplc="C6401328">
      <w:start w:val="1"/>
      <w:numFmt w:val="bullet"/>
      <w:lvlText w:val="В"/>
      <w:lvlJc w:val="left"/>
    </w:lvl>
    <w:lvl w:ilvl="2" w:tplc="2B0A9C10">
      <w:numFmt w:val="decimal"/>
      <w:lvlText w:val=""/>
      <w:lvlJc w:val="left"/>
    </w:lvl>
    <w:lvl w:ilvl="3" w:tplc="C24ECBA0">
      <w:numFmt w:val="decimal"/>
      <w:lvlText w:val=""/>
      <w:lvlJc w:val="left"/>
    </w:lvl>
    <w:lvl w:ilvl="4" w:tplc="762A894A">
      <w:numFmt w:val="decimal"/>
      <w:lvlText w:val=""/>
      <w:lvlJc w:val="left"/>
    </w:lvl>
    <w:lvl w:ilvl="5" w:tplc="60E23146">
      <w:numFmt w:val="decimal"/>
      <w:lvlText w:val=""/>
      <w:lvlJc w:val="left"/>
    </w:lvl>
    <w:lvl w:ilvl="6" w:tplc="C6843D3A">
      <w:numFmt w:val="decimal"/>
      <w:lvlText w:val=""/>
      <w:lvlJc w:val="left"/>
    </w:lvl>
    <w:lvl w:ilvl="7" w:tplc="3BF6A208">
      <w:numFmt w:val="decimal"/>
      <w:lvlText w:val=""/>
      <w:lvlJc w:val="left"/>
    </w:lvl>
    <w:lvl w:ilvl="8" w:tplc="78A26278">
      <w:numFmt w:val="decimal"/>
      <w:lvlText w:val=""/>
      <w:lvlJc w:val="left"/>
    </w:lvl>
  </w:abstractNum>
  <w:abstractNum w:abstractNumId="55">
    <w:nsid w:val="00002C49"/>
    <w:multiLevelType w:val="hybridMultilevel"/>
    <w:tmpl w:val="69B4785A"/>
    <w:lvl w:ilvl="0" w:tplc="B7BAF7C2">
      <w:start w:val="1"/>
      <w:numFmt w:val="bullet"/>
      <w:lvlText w:val="-"/>
      <w:lvlJc w:val="left"/>
    </w:lvl>
    <w:lvl w:ilvl="1" w:tplc="92BCC368">
      <w:numFmt w:val="decimal"/>
      <w:lvlText w:val=""/>
      <w:lvlJc w:val="left"/>
    </w:lvl>
    <w:lvl w:ilvl="2" w:tplc="0DB2D926">
      <w:numFmt w:val="decimal"/>
      <w:lvlText w:val=""/>
      <w:lvlJc w:val="left"/>
    </w:lvl>
    <w:lvl w:ilvl="3" w:tplc="0D62BDF2">
      <w:numFmt w:val="decimal"/>
      <w:lvlText w:val=""/>
      <w:lvlJc w:val="left"/>
    </w:lvl>
    <w:lvl w:ilvl="4" w:tplc="60F27DA4">
      <w:numFmt w:val="decimal"/>
      <w:lvlText w:val=""/>
      <w:lvlJc w:val="left"/>
    </w:lvl>
    <w:lvl w:ilvl="5" w:tplc="7D36E864">
      <w:numFmt w:val="decimal"/>
      <w:lvlText w:val=""/>
      <w:lvlJc w:val="left"/>
    </w:lvl>
    <w:lvl w:ilvl="6" w:tplc="E3EA2692">
      <w:numFmt w:val="decimal"/>
      <w:lvlText w:val=""/>
      <w:lvlJc w:val="left"/>
    </w:lvl>
    <w:lvl w:ilvl="7" w:tplc="0B7AC7A0">
      <w:numFmt w:val="decimal"/>
      <w:lvlText w:val=""/>
      <w:lvlJc w:val="left"/>
    </w:lvl>
    <w:lvl w:ilvl="8" w:tplc="ED1CDB36">
      <w:numFmt w:val="decimal"/>
      <w:lvlText w:val=""/>
      <w:lvlJc w:val="left"/>
    </w:lvl>
  </w:abstractNum>
  <w:abstractNum w:abstractNumId="56">
    <w:nsid w:val="00002E40"/>
    <w:multiLevelType w:val="hybridMultilevel"/>
    <w:tmpl w:val="025859A8"/>
    <w:lvl w:ilvl="0" w:tplc="12046566">
      <w:start w:val="1"/>
      <w:numFmt w:val="bullet"/>
      <w:lvlText w:val="-"/>
      <w:lvlJc w:val="left"/>
    </w:lvl>
    <w:lvl w:ilvl="1" w:tplc="6EB201C6">
      <w:numFmt w:val="decimal"/>
      <w:lvlText w:val=""/>
      <w:lvlJc w:val="left"/>
    </w:lvl>
    <w:lvl w:ilvl="2" w:tplc="84DC938E">
      <w:numFmt w:val="decimal"/>
      <w:lvlText w:val=""/>
      <w:lvlJc w:val="left"/>
    </w:lvl>
    <w:lvl w:ilvl="3" w:tplc="1D48D3B6">
      <w:numFmt w:val="decimal"/>
      <w:lvlText w:val=""/>
      <w:lvlJc w:val="left"/>
    </w:lvl>
    <w:lvl w:ilvl="4" w:tplc="75E8BFD6">
      <w:numFmt w:val="decimal"/>
      <w:lvlText w:val=""/>
      <w:lvlJc w:val="left"/>
    </w:lvl>
    <w:lvl w:ilvl="5" w:tplc="0230295E">
      <w:numFmt w:val="decimal"/>
      <w:lvlText w:val=""/>
      <w:lvlJc w:val="left"/>
    </w:lvl>
    <w:lvl w:ilvl="6" w:tplc="5C243358">
      <w:numFmt w:val="decimal"/>
      <w:lvlText w:val=""/>
      <w:lvlJc w:val="left"/>
    </w:lvl>
    <w:lvl w:ilvl="7" w:tplc="0F98815C">
      <w:numFmt w:val="decimal"/>
      <w:lvlText w:val=""/>
      <w:lvlJc w:val="left"/>
    </w:lvl>
    <w:lvl w:ilvl="8" w:tplc="45868566">
      <w:numFmt w:val="decimal"/>
      <w:lvlText w:val=""/>
      <w:lvlJc w:val="left"/>
    </w:lvl>
  </w:abstractNum>
  <w:abstractNum w:abstractNumId="57">
    <w:nsid w:val="00002F14"/>
    <w:multiLevelType w:val="hybridMultilevel"/>
    <w:tmpl w:val="1F042176"/>
    <w:lvl w:ilvl="0" w:tplc="318E841A">
      <w:start w:val="1"/>
      <w:numFmt w:val="bullet"/>
      <w:lvlText w:val="-"/>
      <w:lvlJc w:val="left"/>
    </w:lvl>
    <w:lvl w:ilvl="1" w:tplc="514AED54">
      <w:numFmt w:val="decimal"/>
      <w:lvlText w:val=""/>
      <w:lvlJc w:val="left"/>
    </w:lvl>
    <w:lvl w:ilvl="2" w:tplc="423A273C">
      <w:numFmt w:val="decimal"/>
      <w:lvlText w:val=""/>
      <w:lvlJc w:val="left"/>
    </w:lvl>
    <w:lvl w:ilvl="3" w:tplc="9F3ADF14">
      <w:numFmt w:val="decimal"/>
      <w:lvlText w:val=""/>
      <w:lvlJc w:val="left"/>
    </w:lvl>
    <w:lvl w:ilvl="4" w:tplc="A7C6C026">
      <w:numFmt w:val="decimal"/>
      <w:lvlText w:val=""/>
      <w:lvlJc w:val="left"/>
    </w:lvl>
    <w:lvl w:ilvl="5" w:tplc="12F22BB8">
      <w:numFmt w:val="decimal"/>
      <w:lvlText w:val=""/>
      <w:lvlJc w:val="left"/>
    </w:lvl>
    <w:lvl w:ilvl="6" w:tplc="B3569F96">
      <w:numFmt w:val="decimal"/>
      <w:lvlText w:val=""/>
      <w:lvlJc w:val="left"/>
    </w:lvl>
    <w:lvl w:ilvl="7" w:tplc="AEB6FEB6">
      <w:numFmt w:val="decimal"/>
      <w:lvlText w:val=""/>
      <w:lvlJc w:val="left"/>
    </w:lvl>
    <w:lvl w:ilvl="8" w:tplc="54C8F3A0">
      <w:numFmt w:val="decimal"/>
      <w:lvlText w:val=""/>
      <w:lvlJc w:val="left"/>
    </w:lvl>
  </w:abstractNum>
  <w:abstractNum w:abstractNumId="58">
    <w:nsid w:val="00002FFF"/>
    <w:multiLevelType w:val="hybridMultilevel"/>
    <w:tmpl w:val="55A072FA"/>
    <w:lvl w:ilvl="0" w:tplc="0419000D">
      <w:start w:val="1"/>
      <w:numFmt w:val="bullet"/>
      <w:lvlText w:val=""/>
      <w:lvlJc w:val="left"/>
      <w:rPr>
        <w:rFonts w:ascii="Wingdings" w:hAnsi="Wingdings" w:hint="default"/>
      </w:rPr>
    </w:lvl>
    <w:lvl w:ilvl="1" w:tplc="B1406632">
      <w:start w:val="1"/>
      <w:numFmt w:val="bullet"/>
      <w:lvlText w:val="-"/>
      <w:lvlJc w:val="left"/>
    </w:lvl>
    <w:lvl w:ilvl="2" w:tplc="F4A8958E">
      <w:numFmt w:val="decimal"/>
      <w:lvlText w:val=""/>
      <w:lvlJc w:val="left"/>
    </w:lvl>
    <w:lvl w:ilvl="3" w:tplc="FDBE1AF6">
      <w:numFmt w:val="decimal"/>
      <w:lvlText w:val=""/>
      <w:lvlJc w:val="left"/>
    </w:lvl>
    <w:lvl w:ilvl="4" w:tplc="AAA4E48E">
      <w:numFmt w:val="decimal"/>
      <w:lvlText w:val=""/>
      <w:lvlJc w:val="left"/>
    </w:lvl>
    <w:lvl w:ilvl="5" w:tplc="DDE67614">
      <w:numFmt w:val="decimal"/>
      <w:lvlText w:val=""/>
      <w:lvlJc w:val="left"/>
    </w:lvl>
    <w:lvl w:ilvl="6" w:tplc="3E3CD9BE">
      <w:numFmt w:val="decimal"/>
      <w:lvlText w:val=""/>
      <w:lvlJc w:val="left"/>
    </w:lvl>
    <w:lvl w:ilvl="7" w:tplc="FFA4E3C4">
      <w:numFmt w:val="decimal"/>
      <w:lvlText w:val=""/>
      <w:lvlJc w:val="left"/>
    </w:lvl>
    <w:lvl w:ilvl="8" w:tplc="550C3A28">
      <w:numFmt w:val="decimal"/>
      <w:lvlText w:val=""/>
      <w:lvlJc w:val="left"/>
    </w:lvl>
  </w:abstractNum>
  <w:abstractNum w:abstractNumId="59">
    <w:nsid w:val="0000301C"/>
    <w:multiLevelType w:val="hybridMultilevel"/>
    <w:tmpl w:val="E7E85D1C"/>
    <w:lvl w:ilvl="0" w:tplc="81F06412">
      <w:start w:val="1"/>
      <w:numFmt w:val="bullet"/>
      <w:lvlText w:val="в"/>
      <w:lvlJc w:val="left"/>
    </w:lvl>
    <w:lvl w:ilvl="1" w:tplc="5E822AC6">
      <w:numFmt w:val="decimal"/>
      <w:lvlText w:val=""/>
      <w:lvlJc w:val="left"/>
    </w:lvl>
    <w:lvl w:ilvl="2" w:tplc="744603C8">
      <w:numFmt w:val="decimal"/>
      <w:lvlText w:val=""/>
      <w:lvlJc w:val="left"/>
    </w:lvl>
    <w:lvl w:ilvl="3" w:tplc="52C26B68">
      <w:numFmt w:val="decimal"/>
      <w:lvlText w:val=""/>
      <w:lvlJc w:val="left"/>
    </w:lvl>
    <w:lvl w:ilvl="4" w:tplc="D5B6671C">
      <w:numFmt w:val="decimal"/>
      <w:lvlText w:val=""/>
      <w:lvlJc w:val="left"/>
    </w:lvl>
    <w:lvl w:ilvl="5" w:tplc="1E6C79C4">
      <w:numFmt w:val="decimal"/>
      <w:lvlText w:val=""/>
      <w:lvlJc w:val="left"/>
    </w:lvl>
    <w:lvl w:ilvl="6" w:tplc="E7D8F5F8">
      <w:numFmt w:val="decimal"/>
      <w:lvlText w:val=""/>
      <w:lvlJc w:val="left"/>
    </w:lvl>
    <w:lvl w:ilvl="7" w:tplc="C9542CA0">
      <w:numFmt w:val="decimal"/>
      <w:lvlText w:val=""/>
      <w:lvlJc w:val="left"/>
    </w:lvl>
    <w:lvl w:ilvl="8" w:tplc="41445210">
      <w:numFmt w:val="decimal"/>
      <w:lvlText w:val=""/>
      <w:lvlJc w:val="left"/>
    </w:lvl>
  </w:abstractNum>
  <w:abstractNum w:abstractNumId="60">
    <w:nsid w:val="0000314F"/>
    <w:multiLevelType w:val="hybridMultilevel"/>
    <w:tmpl w:val="9A2C17CC"/>
    <w:lvl w:ilvl="0" w:tplc="5CA46B1C">
      <w:start w:val="1"/>
      <w:numFmt w:val="bullet"/>
      <w:lvlText w:val="-"/>
      <w:lvlJc w:val="left"/>
    </w:lvl>
    <w:lvl w:ilvl="1" w:tplc="89F61DF2">
      <w:numFmt w:val="decimal"/>
      <w:lvlText w:val=""/>
      <w:lvlJc w:val="left"/>
    </w:lvl>
    <w:lvl w:ilvl="2" w:tplc="4C326874">
      <w:numFmt w:val="decimal"/>
      <w:lvlText w:val=""/>
      <w:lvlJc w:val="left"/>
    </w:lvl>
    <w:lvl w:ilvl="3" w:tplc="80825DDC">
      <w:numFmt w:val="decimal"/>
      <w:lvlText w:val=""/>
      <w:lvlJc w:val="left"/>
    </w:lvl>
    <w:lvl w:ilvl="4" w:tplc="309881FE">
      <w:numFmt w:val="decimal"/>
      <w:lvlText w:val=""/>
      <w:lvlJc w:val="left"/>
    </w:lvl>
    <w:lvl w:ilvl="5" w:tplc="4CACC4B6">
      <w:numFmt w:val="decimal"/>
      <w:lvlText w:val=""/>
      <w:lvlJc w:val="left"/>
    </w:lvl>
    <w:lvl w:ilvl="6" w:tplc="FD9E1EFA">
      <w:numFmt w:val="decimal"/>
      <w:lvlText w:val=""/>
      <w:lvlJc w:val="left"/>
    </w:lvl>
    <w:lvl w:ilvl="7" w:tplc="E52456B4">
      <w:numFmt w:val="decimal"/>
      <w:lvlText w:val=""/>
      <w:lvlJc w:val="left"/>
    </w:lvl>
    <w:lvl w:ilvl="8" w:tplc="9D3459F0">
      <w:numFmt w:val="decimal"/>
      <w:lvlText w:val=""/>
      <w:lvlJc w:val="left"/>
    </w:lvl>
  </w:abstractNum>
  <w:abstractNum w:abstractNumId="61">
    <w:nsid w:val="000032E6"/>
    <w:multiLevelType w:val="hybridMultilevel"/>
    <w:tmpl w:val="B336AFEC"/>
    <w:lvl w:ilvl="0" w:tplc="63320A10">
      <w:start w:val="1"/>
      <w:numFmt w:val="bullet"/>
      <w:lvlText w:val="-"/>
      <w:lvlJc w:val="left"/>
    </w:lvl>
    <w:lvl w:ilvl="1" w:tplc="561E3388">
      <w:numFmt w:val="decimal"/>
      <w:lvlText w:val=""/>
      <w:lvlJc w:val="left"/>
    </w:lvl>
    <w:lvl w:ilvl="2" w:tplc="50949B62">
      <w:numFmt w:val="decimal"/>
      <w:lvlText w:val=""/>
      <w:lvlJc w:val="left"/>
    </w:lvl>
    <w:lvl w:ilvl="3" w:tplc="905EE664">
      <w:numFmt w:val="decimal"/>
      <w:lvlText w:val=""/>
      <w:lvlJc w:val="left"/>
    </w:lvl>
    <w:lvl w:ilvl="4" w:tplc="0A9C5F04">
      <w:numFmt w:val="decimal"/>
      <w:lvlText w:val=""/>
      <w:lvlJc w:val="left"/>
    </w:lvl>
    <w:lvl w:ilvl="5" w:tplc="B66E4C44">
      <w:numFmt w:val="decimal"/>
      <w:lvlText w:val=""/>
      <w:lvlJc w:val="left"/>
    </w:lvl>
    <w:lvl w:ilvl="6" w:tplc="1B54E38A">
      <w:numFmt w:val="decimal"/>
      <w:lvlText w:val=""/>
      <w:lvlJc w:val="left"/>
    </w:lvl>
    <w:lvl w:ilvl="7" w:tplc="CC0C6FF2">
      <w:numFmt w:val="decimal"/>
      <w:lvlText w:val=""/>
      <w:lvlJc w:val="left"/>
    </w:lvl>
    <w:lvl w:ilvl="8" w:tplc="F5E6267C">
      <w:numFmt w:val="decimal"/>
      <w:lvlText w:val=""/>
      <w:lvlJc w:val="left"/>
    </w:lvl>
  </w:abstractNum>
  <w:abstractNum w:abstractNumId="62">
    <w:nsid w:val="000033EA"/>
    <w:multiLevelType w:val="hybridMultilevel"/>
    <w:tmpl w:val="47784E58"/>
    <w:lvl w:ilvl="0" w:tplc="DA62A214">
      <w:start w:val="1"/>
      <w:numFmt w:val="bullet"/>
      <w:lvlText w:val="-"/>
      <w:lvlJc w:val="left"/>
    </w:lvl>
    <w:lvl w:ilvl="1" w:tplc="83723C7E">
      <w:numFmt w:val="decimal"/>
      <w:lvlText w:val=""/>
      <w:lvlJc w:val="left"/>
    </w:lvl>
    <w:lvl w:ilvl="2" w:tplc="F7143E72">
      <w:numFmt w:val="decimal"/>
      <w:lvlText w:val=""/>
      <w:lvlJc w:val="left"/>
    </w:lvl>
    <w:lvl w:ilvl="3" w:tplc="004E26BC">
      <w:numFmt w:val="decimal"/>
      <w:lvlText w:val=""/>
      <w:lvlJc w:val="left"/>
    </w:lvl>
    <w:lvl w:ilvl="4" w:tplc="3E3E522E">
      <w:numFmt w:val="decimal"/>
      <w:lvlText w:val=""/>
      <w:lvlJc w:val="left"/>
    </w:lvl>
    <w:lvl w:ilvl="5" w:tplc="4522AC4A">
      <w:numFmt w:val="decimal"/>
      <w:lvlText w:val=""/>
      <w:lvlJc w:val="left"/>
    </w:lvl>
    <w:lvl w:ilvl="6" w:tplc="393ABCB0">
      <w:numFmt w:val="decimal"/>
      <w:lvlText w:val=""/>
      <w:lvlJc w:val="left"/>
    </w:lvl>
    <w:lvl w:ilvl="7" w:tplc="5F36F394">
      <w:numFmt w:val="decimal"/>
      <w:lvlText w:val=""/>
      <w:lvlJc w:val="left"/>
    </w:lvl>
    <w:lvl w:ilvl="8" w:tplc="35767AA8">
      <w:numFmt w:val="decimal"/>
      <w:lvlText w:val=""/>
      <w:lvlJc w:val="left"/>
    </w:lvl>
  </w:abstractNum>
  <w:abstractNum w:abstractNumId="63">
    <w:nsid w:val="00003459"/>
    <w:multiLevelType w:val="hybridMultilevel"/>
    <w:tmpl w:val="245E8464"/>
    <w:lvl w:ilvl="0" w:tplc="9AB6DAF8">
      <w:start w:val="1"/>
      <w:numFmt w:val="bullet"/>
      <w:lvlText w:val=""/>
      <w:lvlJc w:val="left"/>
    </w:lvl>
    <w:lvl w:ilvl="1" w:tplc="01989D9A">
      <w:numFmt w:val="decimal"/>
      <w:lvlText w:val=""/>
      <w:lvlJc w:val="left"/>
    </w:lvl>
    <w:lvl w:ilvl="2" w:tplc="96BC325E">
      <w:numFmt w:val="decimal"/>
      <w:lvlText w:val=""/>
      <w:lvlJc w:val="left"/>
    </w:lvl>
    <w:lvl w:ilvl="3" w:tplc="A948C114">
      <w:numFmt w:val="decimal"/>
      <w:lvlText w:val=""/>
      <w:lvlJc w:val="left"/>
    </w:lvl>
    <w:lvl w:ilvl="4" w:tplc="B99C2EEA">
      <w:numFmt w:val="decimal"/>
      <w:lvlText w:val=""/>
      <w:lvlJc w:val="left"/>
    </w:lvl>
    <w:lvl w:ilvl="5" w:tplc="51D61100">
      <w:numFmt w:val="decimal"/>
      <w:lvlText w:val=""/>
      <w:lvlJc w:val="left"/>
    </w:lvl>
    <w:lvl w:ilvl="6" w:tplc="92B478E0">
      <w:numFmt w:val="decimal"/>
      <w:lvlText w:val=""/>
      <w:lvlJc w:val="left"/>
    </w:lvl>
    <w:lvl w:ilvl="7" w:tplc="A82ACAC4">
      <w:numFmt w:val="decimal"/>
      <w:lvlText w:val=""/>
      <w:lvlJc w:val="left"/>
    </w:lvl>
    <w:lvl w:ilvl="8" w:tplc="68EC8DA2">
      <w:numFmt w:val="decimal"/>
      <w:lvlText w:val=""/>
      <w:lvlJc w:val="left"/>
    </w:lvl>
  </w:abstractNum>
  <w:abstractNum w:abstractNumId="64">
    <w:nsid w:val="0000366B"/>
    <w:multiLevelType w:val="hybridMultilevel"/>
    <w:tmpl w:val="628C15B8"/>
    <w:lvl w:ilvl="0" w:tplc="944489AA">
      <w:start w:val="1"/>
      <w:numFmt w:val="bullet"/>
      <w:lvlText w:val="-"/>
      <w:lvlJc w:val="left"/>
    </w:lvl>
    <w:lvl w:ilvl="1" w:tplc="E8DE29C8">
      <w:start w:val="1"/>
      <w:numFmt w:val="bullet"/>
      <w:lvlText w:val="-"/>
      <w:lvlJc w:val="left"/>
    </w:lvl>
    <w:lvl w:ilvl="2" w:tplc="396657DC">
      <w:numFmt w:val="decimal"/>
      <w:lvlText w:val=""/>
      <w:lvlJc w:val="left"/>
    </w:lvl>
    <w:lvl w:ilvl="3" w:tplc="12FE0BDA">
      <w:numFmt w:val="decimal"/>
      <w:lvlText w:val=""/>
      <w:lvlJc w:val="left"/>
    </w:lvl>
    <w:lvl w:ilvl="4" w:tplc="F766AA9A">
      <w:numFmt w:val="decimal"/>
      <w:lvlText w:val=""/>
      <w:lvlJc w:val="left"/>
    </w:lvl>
    <w:lvl w:ilvl="5" w:tplc="4A9498CE">
      <w:numFmt w:val="decimal"/>
      <w:lvlText w:val=""/>
      <w:lvlJc w:val="left"/>
    </w:lvl>
    <w:lvl w:ilvl="6" w:tplc="907C9236">
      <w:numFmt w:val="decimal"/>
      <w:lvlText w:val=""/>
      <w:lvlJc w:val="left"/>
    </w:lvl>
    <w:lvl w:ilvl="7" w:tplc="8FA4E7BA">
      <w:numFmt w:val="decimal"/>
      <w:lvlText w:val=""/>
      <w:lvlJc w:val="left"/>
    </w:lvl>
    <w:lvl w:ilvl="8" w:tplc="717055F6">
      <w:numFmt w:val="decimal"/>
      <w:lvlText w:val=""/>
      <w:lvlJc w:val="left"/>
    </w:lvl>
  </w:abstractNum>
  <w:abstractNum w:abstractNumId="65">
    <w:nsid w:val="0000368E"/>
    <w:multiLevelType w:val="hybridMultilevel"/>
    <w:tmpl w:val="FD24E0AA"/>
    <w:lvl w:ilvl="0" w:tplc="828E13C8">
      <w:start w:val="1"/>
      <w:numFmt w:val="bullet"/>
      <w:lvlText w:val="-"/>
      <w:lvlJc w:val="left"/>
    </w:lvl>
    <w:lvl w:ilvl="1" w:tplc="256C0E28">
      <w:numFmt w:val="decimal"/>
      <w:lvlText w:val=""/>
      <w:lvlJc w:val="left"/>
    </w:lvl>
    <w:lvl w:ilvl="2" w:tplc="8CB8FC5E">
      <w:numFmt w:val="decimal"/>
      <w:lvlText w:val=""/>
      <w:lvlJc w:val="left"/>
    </w:lvl>
    <w:lvl w:ilvl="3" w:tplc="3E0A5D24">
      <w:numFmt w:val="decimal"/>
      <w:lvlText w:val=""/>
      <w:lvlJc w:val="left"/>
    </w:lvl>
    <w:lvl w:ilvl="4" w:tplc="8A125006">
      <w:numFmt w:val="decimal"/>
      <w:lvlText w:val=""/>
      <w:lvlJc w:val="left"/>
    </w:lvl>
    <w:lvl w:ilvl="5" w:tplc="80A4B522">
      <w:numFmt w:val="decimal"/>
      <w:lvlText w:val=""/>
      <w:lvlJc w:val="left"/>
    </w:lvl>
    <w:lvl w:ilvl="6" w:tplc="4AC4BF56">
      <w:numFmt w:val="decimal"/>
      <w:lvlText w:val=""/>
      <w:lvlJc w:val="left"/>
    </w:lvl>
    <w:lvl w:ilvl="7" w:tplc="BE649480">
      <w:numFmt w:val="decimal"/>
      <w:lvlText w:val=""/>
      <w:lvlJc w:val="left"/>
    </w:lvl>
    <w:lvl w:ilvl="8" w:tplc="9056B042">
      <w:numFmt w:val="decimal"/>
      <w:lvlText w:val=""/>
      <w:lvlJc w:val="left"/>
    </w:lvl>
  </w:abstractNum>
  <w:abstractNum w:abstractNumId="66">
    <w:nsid w:val="00003699"/>
    <w:multiLevelType w:val="hybridMultilevel"/>
    <w:tmpl w:val="C972A7D4"/>
    <w:lvl w:ilvl="0" w:tplc="0419000D">
      <w:start w:val="1"/>
      <w:numFmt w:val="bullet"/>
      <w:lvlText w:val=""/>
      <w:lvlJc w:val="left"/>
      <w:rPr>
        <w:rFonts w:ascii="Wingdings" w:hAnsi="Wingdings" w:hint="default"/>
      </w:rPr>
    </w:lvl>
    <w:lvl w:ilvl="1" w:tplc="3F6ED4F8">
      <w:numFmt w:val="decimal"/>
      <w:lvlText w:val=""/>
      <w:lvlJc w:val="left"/>
    </w:lvl>
    <w:lvl w:ilvl="2" w:tplc="E070AF6E">
      <w:numFmt w:val="decimal"/>
      <w:lvlText w:val=""/>
      <w:lvlJc w:val="left"/>
    </w:lvl>
    <w:lvl w:ilvl="3" w:tplc="A86CCF7E">
      <w:numFmt w:val="decimal"/>
      <w:lvlText w:val=""/>
      <w:lvlJc w:val="left"/>
    </w:lvl>
    <w:lvl w:ilvl="4" w:tplc="CD001AEC">
      <w:numFmt w:val="decimal"/>
      <w:lvlText w:val=""/>
      <w:lvlJc w:val="left"/>
    </w:lvl>
    <w:lvl w:ilvl="5" w:tplc="19BCA3CC">
      <w:numFmt w:val="decimal"/>
      <w:lvlText w:val=""/>
      <w:lvlJc w:val="left"/>
    </w:lvl>
    <w:lvl w:ilvl="6" w:tplc="729658D0">
      <w:numFmt w:val="decimal"/>
      <w:lvlText w:val=""/>
      <w:lvlJc w:val="left"/>
    </w:lvl>
    <w:lvl w:ilvl="7" w:tplc="7D48D194">
      <w:numFmt w:val="decimal"/>
      <w:lvlText w:val=""/>
      <w:lvlJc w:val="left"/>
    </w:lvl>
    <w:lvl w:ilvl="8" w:tplc="9A02B81A">
      <w:numFmt w:val="decimal"/>
      <w:lvlText w:val=""/>
      <w:lvlJc w:val="left"/>
    </w:lvl>
  </w:abstractNum>
  <w:abstractNum w:abstractNumId="67">
    <w:nsid w:val="000037E5"/>
    <w:multiLevelType w:val="hybridMultilevel"/>
    <w:tmpl w:val="17929C9A"/>
    <w:lvl w:ilvl="0" w:tplc="0419000D">
      <w:start w:val="1"/>
      <w:numFmt w:val="bullet"/>
      <w:lvlText w:val=""/>
      <w:lvlJc w:val="left"/>
      <w:rPr>
        <w:rFonts w:ascii="Wingdings" w:hAnsi="Wingdings" w:hint="default"/>
      </w:rPr>
    </w:lvl>
    <w:lvl w:ilvl="1" w:tplc="4FE8FD88">
      <w:start w:val="1"/>
      <w:numFmt w:val="bullet"/>
      <w:lvlText w:val="-"/>
      <w:lvlJc w:val="left"/>
    </w:lvl>
    <w:lvl w:ilvl="2" w:tplc="01B2471C">
      <w:numFmt w:val="decimal"/>
      <w:lvlText w:val=""/>
      <w:lvlJc w:val="left"/>
    </w:lvl>
    <w:lvl w:ilvl="3" w:tplc="7780D0E2">
      <w:numFmt w:val="decimal"/>
      <w:lvlText w:val=""/>
      <w:lvlJc w:val="left"/>
    </w:lvl>
    <w:lvl w:ilvl="4" w:tplc="F54AAFA2">
      <w:numFmt w:val="decimal"/>
      <w:lvlText w:val=""/>
      <w:lvlJc w:val="left"/>
    </w:lvl>
    <w:lvl w:ilvl="5" w:tplc="6AEA30C8">
      <w:numFmt w:val="decimal"/>
      <w:lvlText w:val=""/>
      <w:lvlJc w:val="left"/>
    </w:lvl>
    <w:lvl w:ilvl="6" w:tplc="ECCA8616">
      <w:numFmt w:val="decimal"/>
      <w:lvlText w:val=""/>
      <w:lvlJc w:val="left"/>
    </w:lvl>
    <w:lvl w:ilvl="7" w:tplc="719012F6">
      <w:numFmt w:val="decimal"/>
      <w:lvlText w:val=""/>
      <w:lvlJc w:val="left"/>
    </w:lvl>
    <w:lvl w:ilvl="8" w:tplc="BEA665AE">
      <w:numFmt w:val="decimal"/>
      <w:lvlText w:val=""/>
      <w:lvlJc w:val="left"/>
    </w:lvl>
  </w:abstractNum>
  <w:abstractNum w:abstractNumId="68">
    <w:nsid w:val="000037E6"/>
    <w:multiLevelType w:val="hybridMultilevel"/>
    <w:tmpl w:val="0D500898"/>
    <w:lvl w:ilvl="0" w:tplc="22C8ABE8">
      <w:start w:val="1"/>
      <w:numFmt w:val="bullet"/>
      <w:lvlText w:val=" "/>
      <w:lvlJc w:val="left"/>
    </w:lvl>
    <w:lvl w:ilvl="1" w:tplc="99421748">
      <w:numFmt w:val="decimal"/>
      <w:lvlText w:val=""/>
      <w:lvlJc w:val="left"/>
    </w:lvl>
    <w:lvl w:ilvl="2" w:tplc="68DE7140">
      <w:numFmt w:val="decimal"/>
      <w:lvlText w:val=""/>
      <w:lvlJc w:val="left"/>
    </w:lvl>
    <w:lvl w:ilvl="3" w:tplc="0AE8D78E">
      <w:numFmt w:val="decimal"/>
      <w:lvlText w:val=""/>
      <w:lvlJc w:val="left"/>
    </w:lvl>
    <w:lvl w:ilvl="4" w:tplc="1CB26198">
      <w:numFmt w:val="decimal"/>
      <w:lvlText w:val=""/>
      <w:lvlJc w:val="left"/>
    </w:lvl>
    <w:lvl w:ilvl="5" w:tplc="7C10EB8A">
      <w:numFmt w:val="decimal"/>
      <w:lvlText w:val=""/>
      <w:lvlJc w:val="left"/>
    </w:lvl>
    <w:lvl w:ilvl="6" w:tplc="A0845B58">
      <w:numFmt w:val="decimal"/>
      <w:lvlText w:val=""/>
      <w:lvlJc w:val="left"/>
    </w:lvl>
    <w:lvl w:ilvl="7" w:tplc="BFE8D026">
      <w:numFmt w:val="decimal"/>
      <w:lvlText w:val=""/>
      <w:lvlJc w:val="left"/>
    </w:lvl>
    <w:lvl w:ilvl="8" w:tplc="DF3C9070">
      <w:numFmt w:val="decimal"/>
      <w:lvlText w:val=""/>
      <w:lvlJc w:val="left"/>
    </w:lvl>
  </w:abstractNum>
  <w:abstractNum w:abstractNumId="69">
    <w:nsid w:val="00003A2D"/>
    <w:multiLevelType w:val="hybridMultilevel"/>
    <w:tmpl w:val="E2C05F1E"/>
    <w:lvl w:ilvl="0" w:tplc="57D4DA38">
      <w:start w:val="1"/>
      <w:numFmt w:val="bullet"/>
      <w:lvlText w:val="-"/>
      <w:lvlJc w:val="left"/>
    </w:lvl>
    <w:lvl w:ilvl="1" w:tplc="0FA4744C">
      <w:numFmt w:val="decimal"/>
      <w:lvlText w:val=""/>
      <w:lvlJc w:val="left"/>
    </w:lvl>
    <w:lvl w:ilvl="2" w:tplc="237485F8">
      <w:numFmt w:val="decimal"/>
      <w:lvlText w:val=""/>
      <w:lvlJc w:val="left"/>
    </w:lvl>
    <w:lvl w:ilvl="3" w:tplc="07188690">
      <w:numFmt w:val="decimal"/>
      <w:lvlText w:val=""/>
      <w:lvlJc w:val="left"/>
    </w:lvl>
    <w:lvl w:ilvl="4" w:tplc="E4CACE08">
      <w:numFmt w:val="decimal"/>
      <w:lvlText w:val=""/>
      <w:lvlJc w:val="left"/>
    </w:lvl>
    <w:lvl w:ilvl="5" w:tplc="BC5CA186">
      <w:numFmt w:val="decimal"/>
      <w:lvlText w:val=""/>
      <w:lvlJc w:val="left"/>
    </w:lvl>
    <w:lvl w:ilvl="6" w:tplc="413E7D72">
      <w:numFmt w:val="decimal"/>
      <w:lvlText w:val=""/>
      <w:lvlJc w:val="left"/>
    </w:lvl>
    <w:lvl w:ilvl="7" w:tplc="E7006F52">
      <w:numFmt w:val="decimal"/>
      <w:lvlText w:val=""/>
      <w:lvlJc w:val="left"/>
    </w:lvl>
    <w:lvl w:ilvl="8" w:tplc="F70E912E">
      <w:numFmt w:val="decimal"/>
      <w:lvlText w:val=""/>
      <w:lvlJc w:val="left"/>
    </w:lvl>
  </w:abstractNum>
  <w:abstractNum w:abstractNumId="70">
    <w:nsid w:val="00003A61"/>
    <w:multiLevelType w:val="hybridMultilevel"/>
    <w:tmpl w:val="EE04C54E"/>
    <w:lvl w:ilvl="0" w:tplc="C4CAFDF4">
      <w:start w:val="1"/>
      <w:numFmt w:val="bullet"/>
      <w:lvlText w:val="-"/>
      <w:lvlJc w:val="left"/>
    </w:lvl>
    <w:lvl w:ilvl="1" w:tplc="11042EA0">
      <w:start w:val="1"/>
      <w:numFmt w:val="bullet"/>
      <w:lvlText w:val="-"/>
      <w:lvlJc w:val="left"/>
    </w:lvl>
    <w:lvl w:ilvl="2" w:tplc="028ADD48">
      <w:numFmt w:val="decimal"/>
      <w:lvlText w:val=""/>
      <w:lvlJc w:val="left"/>
    </w:lvl>
    <w:lvl w:ilvl="3" w:tplc="C11E4F60">
      <w:numFmt w:val="decimal"/>
      <w:lvlText w:val=""/>
      <w:lvlJc w:val="left"/>
    </w:lvl>
    <w:lvl w:ilvl="4" w:tplc="84EEFF6C">
      <w:numFmt w:val="decimal"/>
      <w:lvlText w:val=""/>
      <w:lvlJc w:val="left"/>
    </w:lvl>
    <w:lvl w:ilvl="5" w:tplc="8FF2E03A">
      <w:numFmt w:val="decimal"/>
      <w:lvlText w:val=""/>
      <w:lvlJc w:val="left"/>
    </w:lvl>
    <w:lvl w:ilvl="6" w:tplc="BF9085C2">
      <w:numFmt w:val="decimal"/>
      <w:lvlText w:val=""/>
      <w:lvlJc w:val="left"/>
    </w:lvl>
    <w:lvl w:ilvl="7" w:tplc="F2D09C3E">
      <w:numFmt w:val="decimal"/>
      <w:lvlText w:val=""/>
      <w:lvlJc w:val="left"/>
    </w:lvl>
    <w:lvl w:ilvl="8" w:tplc="81865106">
      <w:numFmt w:val="decimal"/>
      <w:lvlText w:val=""/>
      <w:lvlJc w:val="left"/>
    </w:lvl>
  </w:abstractNum>
  <w:abstractNum w:abstractNumId="71">
    <w:nsid w:val="00003A9E"/>
    <w:multiLevelType w:val="hybridMultilevel"/>
    <w:tmpl w:val="A1FE2CD6"/>
    <w:lvl w:ilvl="0" w:tplc="80B62518">
      <w:start w:val="1"/>
      <w:numFmt w:val="bullet"/>
      <w:lvlText w:val="-"/>
      <w:lvlJc w:val="left"/>
    </w:lvl>
    <w:lvl w:ilvl="1" w:tplc="6CFEA410">
      <w:numFmt w:val="decimal"/>
      <w:lvlText w:val=""/>
      <w:lvlJc w:val="left"/>
    </w:lvl>
    <w:lvl w:ilvl="2" w:tplc="7E8C5EB0">
      <w:numFmt w:val="decimal"/>
      <w:lvlText w:val=""/>
      <w:lvlJc w:val="left"/>
    </w:lvl>
    <w:lvl w:ilvl="3" w:tplc="F676905A">
      <w:numFmt w:val="decimal"/>
      <w:lvlText w:val=""/>
      <w:lvlJc w:val="left"/>
    </w:lvl>
    <w:lvl w:ilvl="4" w:tplc="63007728">
      <w:numFmt w:val="decimal"/>
      <w:lvlText w:val=""/>
      <w:lvlJc w:val="left"/>
    </w:lvl>
    <w:lvl w:ilvl="5" w:tplc="BF748028">
      <w:numFmt w:val="decimal"/>
      <w:lvlText w:val=""/>
      <w:lvlJc w:val="left"/>
    </w:lvl>
    <w:lvl w:ilvl="6" w:tplc="F80A2322">
      <w:numFmt w:val="decimal"/>
      <w:lvlText w:val=""/>
      <w:lvlJc w:val="left"/>
    </w:lvl>
    <w:lvl w:ilvl="7" w:tplc="1CCAC2FE">
      <w:numFmt w:val="decimal"/>
      <w:lvlText w:val=""/>
      <w:lvlJc w:val="left"/>
    </w:lvl>
    <w:lvl w:ilvl="8" w:tplc="2F4E20C8">
      <w:numFmt w:val="decimal"/>
      <w:lvlText w:val=""/>
      <w:lvlJc w:val="left"/>
    </w:lvl>
  </w:abstractNum>
  <w:abstractNum w:abstractNumId="72">
    <w:nsid w:val="00003B25"/>
    <w:multiLevelType w:val="hybridMultilevel"/>
    <w:tmpl w:val="24A07230"/>
    <w:lvl w:ilvl="0" w:tplc="065418E8">
      <w:start w:val="4"/>
      <w:numFmt w:val="decimal"/>
      <w:lvlText w:val="%1."/>
      <w:lvlJc w:val="left"/>
    </w:lvl>
    <w:lvl w:ilvl="1" w:tplc="FF8EB5BC">
      <w:start w:val="1"/>
      <w:numFmt w:val="bullet"/>
      <w:lvlText w:val=""/>
      <w:lvlJc w:val="left"/>
    </w:lvl>
    <w:lvl w:ilvl="2" w:tplc="8A6CFC24">
      <w:numFmt w:val="decimal"/>
      <w:lvlText w:val=""/>
      <w:lvlJc w:val="left"/>
    </w:lvl>
    <w:lvl w:ilvl="3" w:tplc="B01CBC1E">
      <w:numFmt w:val="decimal"/>
      <w:lvlText w:val=""/>
      <w:lvlJc w:val="left"/>
    </w:lvl>
    <w:lvl w:ilvl="4" w:tplc="552AC232">
      <w:numFmt w:val="decimal"/>
      <w:lvlText w:val=""/>
      <w:lvlJc w:val="left"/>
    </w:lvl>
    <w:lvl w:ilvl="5" w:tplc="AF7A7E7A">
      <w:numFmt w:val="decimal"/>
      <w:lvlText w:val=""/>
      <w:lvlJc w:val="left"/>
    </w:lvl>
    <w:lvl w:ilvl="6" w:tplc="94D2B654">
      <w:numFmt w:val="decimal"/>
      <w:lvlText w:val=""/>
      <w:lvlJc w:val="left"/>
    </w:lvl>
    <w:lvl w:ilvl="7" w:tplc="238407B8">
      <w:numFmt w:val="decimal"/>
      <w:lvlText w:val=""/>
      <w:lvlJc w:val="left"/>
    </w:lvl>
    <w:lvl w:ilvl="8" w:tplc="9D28873C">
      <w:numFmt w:val="decimal"/>
      <w:lvlText w:val=""/>
      <w:lvlJc w:val="left"/>
    </w:lvl>
  </w:abstractNum>
  <w:abstractNum w:abstractNumId="73">
    <w:nsid w:val="00003BF6"/>
    <w:multiLevelType w:val="hybridMultilevel"/>
    <w:tmpl w:val="5636C93E"/>
    <w:lvl w:ilvl="0" w:tplc="E3EED662">
      <w:start w:val="1"/>
      <w:numFmt w:val="bullet"/>
      <w:lvlText w:val="С"/>
      <w:lvlJc w:val="left"/>
    </w:lvl>
    <w:lvl w:ilvl="1" w:tplc="2B8617E6">
      <w:numFmt w:val="decimal"/>
      <w:lvlText w:val=""/>
      <w:lvlJc w:val="left"/>
    </w:lvl>
    <w:lvl w:ilvl="2" w:tplc="13F278AE">
      <w:numFmt w:val="decimal"/>
      <w:lvlText w:val=""/>
      <w:lvlJc w:val="left"/>
    </w:lvl>
    <w:lvl w:ilvl="3" w:tplc="38F0C6A2">
      <w:numFmt w:val="decimal"/>
      <w:lvlText w:val=""/>
      <w:lvlJc w:val="left"/>
    </w:lvl>
    <w:lvl w:ilvl="4" w:tplc="CB2E37A8">
      <w:numFmt w:val="decimal"/>
      <w:lvlText w:val=""/>
      <w:lvlJc w:val="left"/>
    </w:lvl>
    <w:lvl w:ilvl="5" w:tplc="AE1A9736">
      <w:numFmt w:val="decimal"/>
      <w:lvlText w:val=""/>
      <w:lvlJc w:val="left"/>
    </w:lvl>
    <w:lvl w:ilvl="6" w:tplc="7F9ADCE6">
      <w:numFmt w:val="decimal"/>
      <w:lvlText w:val=""/>
      <w:lvlJc w:val="left"/>
    </w:lvl>
    <w:lvl w:ilvl="7" w:tplc="07300B64">
      <w:numFmt w:val="decimal"/>
      <w:lvlText w:val=""/>
      <w:lvlJc w:val="left"/>
    </w:lvl>
    <w:lvl w:ilvl="8" w:tplc="55D4FB06">
      <w:numFmt w:val="decimal"/>
      <w:lvlText w:val=""/>
      <w:lvlJc w:val="left"/>
    </w:lvl>
  </w:abstractNum>
  <w:abstractNum w:abstractNumId="74">
    <w:nsid w:val="00003C61"/>
    <w:multiLevelType w:val="hybridMultilevel"/>
    <w:tmpl w:val="503EC8B2"/>
    <w:lvl w:ilvl="0" w:tplc="025E2914">
      <w:start w:val="1"/>
      <w:numFmt w:val="bullet"/>
      <w:lvlText w:val="-"/>
      <w:lvlJc w:val="left"/>
    </w:lvl>
    <w:lvl w:ilvl="1" w:tplc="291A2A4C">
      <w:numFmt w:val="decimal"/>
      <w:lvlText w:val=""/>
      <w:lvlJc w:val="left"/>
    </w:lvl>
    <w:lvl w:ilvl="2" w:tplc="1E2E1102">
      <w:numFmt w:val="decimal"/>
      <w:lvlText w:val=""/>
      <w:lvlJc w:val="left"/>
    </w:lvl>
    <w:lvl w:ilvl="3" w:tplc="E30E3BEA">
      <w:numFmt w:val="decimal"/>
      <w:lvlText w:val=""/>
      <w:lvlJc w:val="left"/>
    </w:lvl>
    <w:lvl w:ilvl="4" w:tplc="06B8FDC4">
      <w:numFmt w:val="decimal"/>
      <w:lvlText w:val=""/>
      <w:lvlJc w:val="left"/>
    </w:lvl>
    <w:lvl w:ilvl="5" w:tplc="FC1689F0">
      <w:numFmt w:val="decimal"/>
      <w:lvlText w:val=""/>
      <w:lvlJc w:val="left"/>
    </w:lvl>
    <w:lvl w:ilvl="6" w:tplc="430A3860">
      <w:numFmt w:val="decimal"/>
      <w:lvlText w:val=""/>
      <w:lvlJc w:val="left"/>
    </w:lvl>
    <w:lvl w:ilvl="7" w:tplc="16D67D90">
      <w:numFmt w:val="decimal"/>
      <w:lvlText w:val=""/>
      <w:lvlJc w:val="left"/>
    </w:lvl>
    <w:lvl w:ilvl="8" w:tplc="680C0466">
      <w:numFmt w:val="decimal"/>
      <w:lvlText w:val=""/>
      <w:lvlJc w:val="left"/>
    </w:lvl>
  </w:abstractNum>
  <w:abstractNum w:abstractNumId="75">
    <w:nsid w:val="00003CD5"/>
    <w:multiLevelType w:val="hybridMultilevel"/>
    <w:tmpl w:val="FDAAF0CC"/>
    <w:lvl w:ilvl="0" w:tplc="6DC0BE4E">
      <w:start w:val="1"/>
      <w:numFmt w:val="bullet"/>
      <w:lvlText w:val="-"/>
      <w:lvlJc w:val="left"/>
    </w:lvl>
    <w:lvl w:ilvl="1" w:tplc="65BA0074">
      <w:numFmt w:val="decimal"/>
      <w:lvlText w:val=""/>
      <w:lvlJc w:val="left"/>
    </w:lvl>
    <w:lvl w:ilvl="2" w:tplc="DA440574">
      <w:numFmt w:val="decimal"/>
      <w:lvlText w:val=""/>
      <w:lvlJc w:val="left"/>
    </w:lvl>
    <w:lvl w:ilvl="3" w:tplc="7550D90E">
      <w:numFmt w:val="decimal"/>
      <w:lvlText w:val=""/>
      <w:lvlJc w:val="left"/>
    </w:lvl>
    <w:lvl w:ilvl="4" w:tplc="7A1E667E">
      <w:numFmt w:val="decimal"/>
      <w:lvlText w:val=""/>
      <w:lvlJc w:val="left"/>
    </w:lvl>
    <w:lvl w:ilvl="5" w:tplc="5538D80A">
      <w:numFmt w:val="decimal"/>
      <w:lvlText w:val=""/>
      <w:lvlJc w:val="left"/>
    </w:lvl>
    <w:lvl w:ilvl="6" w:tplc="83E6B234">
      <w:numFmt w:val="decimal"/>
      <w:lvlText w:val=""/>
      <w:lvlJc w:val="left"/>
    </w:lvl>
    <w:lvl w:ilvl="7" w:tplc="F9528A0E">
      <w:numFmt w:val="decimal"/>
      <w:lvlText w:val=""/>
      <w:lvlJc w:val="left"/>
    </w:lvl>
    <w:lvl w:ilvl="8" w:tplc="C1FC6C56">
      <w:numFmt w:val="decimal"/>
      <w:lvlText w:val=""/>
      <w:lvlJc w:val="left"/>
    </w:lvl>
  </w:abstractNum>
  <w:abstractNum w:abstractNumId="76">
    <w:nsid w:val="00003CD6"/>
    <w:multiLevelType w:val="hybridMultilevel"/>
    <w:tmpl w:val="8FEA7B84"/>
    <w:lvl w:ilvl="0" w:tplc="0419000D">
      <w:start w:val="1"/>
      <w:numFmt w:val="bullet"/>
      <w:lvlText w:val=""/>
      <w:lvlJc w:val="left"/>
      <w:rPr>
        <w:rFonts w:ascii="Wingdings" w:hAnsi="Wingdings" w:hint="default"/>
      </w:rPr>
    </w:lvl>
    <w:lvl w:ilvl="1" w:tplc="8DE2C260">
      <w:start w:val="1"/>
      <w:numFmt w:val="bullet"/>
      <w:lvlText w:val="-"/>
      <w:lvlJc w:val="left"/>
    </w:lvl>
    <w:lvl w:ilvl="2" w:tplc="975E7668">
      <w:numFmt w:val="decimal"/>
      <w:lvlText w:val=""/>
      <w:lvlJc w:val="left"/>
    </w:lvl>
    <w:lvl w:ilvl="3" w:tplc="FF74B07C">
      <w:numFmt w:val="decimal"/>
      <w:lvlText w:val=""/>
      <w:lvlJc w:val="left"/>
    </w:lvl>
    <w:lvl w:ilvl="4" w:tplc="0018EF6E">
      <w:numFmt w:val="decimal"/>
      <w:lvlText w:val=""/>
      <w:lvlJc w:val="left"/>
    </w:lvl>
    <w:lvl w:ilvl="5" w:tplc="F5DE0D2E">
      <w:numFmt w:val="decimal"/>
      <w:lvlText w:val=""/>
      <w:lvlJc w:val="left"/>
    </w:lvl>
    <w:lvl w:ilvl="6" w:tplc="206ADDFA">
      <w:numFmt w:val="decimal"/>
      <w:lvlText w:val=""/>
      <w:lvlJc w:val="left"/>
    </w:lvl>
    <w:lvl w:ilvl="7" w:tplc="3A0E9C38">
      <w:numFmt w:val="decimal"/>
      <w:lvlText w:val=""/>
      <w:lvlJc w:val="left"/>
    </w:lvl>
    <w:lvl w:ilvl="8" w:tplc="9D229438">
      <w:numFmt w:val="decimal"/>
      <w:lvlText w:val=""/>
      <w:lvlJc w:val="left"/>
    </w:lvl>
  </w:abstractNum>
  <w:abstractNum w:abstractNumId="77">
    <w:nsid w:val="00003E12"/>
    <w:multiLevelType w:val="hybridMultilevel"/>
    <w:tmpl w:val="89C6E532"/>
    <w:lvl w:ilvl="0" w:tplc="65E80326">
      <w:start w:val="1"/>
      <w:numFmt w:val="bullet"/>
      <w:lvlText w:val="-"/>
      <w:lvlJc w:val="left"/>
    </w:lvl>
    <w:lvl w:ilvl="1" w:tplc="27322266">
      <w:numFmt w:val="decimal"/>
      <w:lvlText w:val=""/>
      <w:lvlJc w:val="left"/>
    </w:lvl>
    <w:lvl w:ilvl="2" w:tplc="1436BFDC">
      <w:numFmt w:val="decimal"/>
      <w:lvlText w:val=""/>
      <w:lvlJc w:val="left"/>
    </w:lvl>
    <w:lvl w:ilvl="3" w:tplc="0150D6D0">
      <w:numFmt w:val="decimal"/>
      <w:lvlText w:val=""/>
      <w:lvlJc w:val="left"/>
    </w:lvl>
    <w:lvl w:ilvl="4" w:tplc="7E0AB09A">
      <w:numFmt w:val="decimal"/>
      <w:lvlText w:val=""/>
      <w:lvlJc w:val="left"/>
    </w:lvl>
    <w:lvl w:ilvl="5" w:tplc="8294E482">
      <w:numFmt w:val="decimal"/>
      <w:lvlText w:val=""/>
      <w:lvlJc w:val="left"/>
    </w:lvl>
    <w:lvl w:ilvl="6" w:tplc="E5D83806">
      <w:numFmt w:val="decimal"/>
      <w:lvlText w:val=""/>
      <w:lvlJc w:val="left"/>
    </w:lvl>
    <w:lvl w:ilvl="7" w:tplc="D1AEB73E">
      <w:numFmt w:val="decimal"/>
      <w:lvlText w:val=""/>
      <w:lvlJc w:val="left"/>
    </w:lvl>
    <w:lvl w:ilvl="8" w:tplc="439E8890">
      <w:numFmt w:val="decimal"/>
      <w:lvlText w:val=""/>
      <w:lvlJc w:val="left"/>
    </w:lvl>
  </w:abstractNum>
  <w:abstractNum w:abstractNumId="78">
    <w:nsid w:val="00003EF6"/>
    <w:multiLevelType w:val="hybridMultilevel"/>
    <w:tmpl w:val="4FC6C382"/>
    <w:lvl w:ilvl="0" w:tplc="E68E526A">
      <w:start w:val="1"/>
      <w:numFmt w:val="bullet"/>
      <w:lvlText w:val=" "/>
      <w:lvlJc w:val="left"/>
    </w:lvl>
    <w:lvl w:ilvl="1" w:tplc="45BE126C">
      <w:start w:val="1"/>
      <w:numFmt w:val="bullet"/>
      <w:lvlText w:val="В"/>
      <w:lvlJc w:val="left"/>
    </w:lvl>
    <w:lvl w:ilvl="2" w:tplc="1DE6614A">
      <w:numFmt w:val="decimal"/>
      <w:lvlText w:val=""/>
      <w:lvlJc w:val="left"/>
    </w:lvl>
    <w:lvl w:ilvl="3" w:tplc="AE2A241A">
      <w:numFmt w:val="decimal"/>
      <w:lvlText w:val=""/>
      <w:lvlJc w:val="left"/>
    </w:lvl>
    <w:lvl w:ilvl="4" w:tplc="5C3834CA">
      <w:numFmt w:val="decimal"/>
      <w:lvlText w:val=""/>
      <w:lvlJc w:val="left"/>
    </w:lvl>
    <w:lvl w:ilvl="5" w:tplc="8BE8BD38">
      <w:numFmt w:val="decimal"/>
      <w:lvlText w:val=""/>
      <w:lvlJc w:val="left"/>
    </w:lvl>
    <w:lvl w:ilvl="6" w:tplc="9618C496">
      <w:numFmt w:val="decimal"/>
      <w:lvlText w:val=""/>
      <w:lvlJc w:val="left"/>
    </w:lvl>
    <w:lvl w:ilvl="7" w:tplc="4D3ECFF6">
      <w:numFmt w:val="decimal"/>
      <w:lvlText w:val=""/>
      <w:lvlJc w:val="left"/>
    </w:lvl>
    <w:lvl w:ilvl="8" w:tplc="B6BA92AA">
      <w:numFmt w:val="decimal"/>
      <w:lvlText w:val=""/>
      <w:lvlJc w:val="left"/>
    </w:lvl>
  </w:abstractNum>
  <w:abstractNum w:abstractNumId="79">
    <w:nsid w:val="0000401D"/>
    <w:multiLevelType w:val="hybridMultilevel"/>
    <w:tmpl w:val="B880A386"/>
    <w:lvl w:ilvl="0" w:tplc="D856F36A">
      <w:start w:val="1"/>
      <w:numFmt w:val="bullet"/>
      <w:lvlText w:val="-"/>
      <w:lvlJc w:val="left"/>
    </w:lvl>
    <w:lvl w:ilvl="1" w:tplc="B458101E">
      <w:numFmt w:val="decimal"/>
      <w:lvlText w:val=""/>
      <w:lvlJc w:val="left"/>
    </w:lvl>
    <w:lvl w:ilvl="2" w:tplc="A316EBE0">
      <w:numFmt w:val="decimal"/>
      <w:lvlText w:val=""/>
      <w:lvlJc w:val="left"/>
    </w:lvl>
    <w:lvl w:ilvl="3" w:tplc="893E9F7E">
      <w:numFmt w:val="decimal"/>
      <w:lvlText w:val=""/>
      <w:lvlJc w:val="left"/>
    </w:lvl>
    <w:lvl w:ilvl="4" w:tplc="227C4222">
      <w:numFmt w:val="decimal"/>
      <w:lvlText w:val=""/>
      <w:lvlJc w:val="left"/>
    </w:lvl>
    <w:lvl w:ilvl="5" w:tplc="77743BCC">
      <w:numFmt w:val="decimal"/>
      <w:lvlText w:val=""/>
      <w:lvlJc w:val="left"/>
    </w:lvl>
    <w:lvl w:ilvl="6" w:tplc="61403DE4">
      <w:numFmt w:val="decimal"/>
      <w:lvlText w:val=""/>
      <w:lvlJc w:val="left"/>
    </w:lvl>
    <w:lvl w:ilvl="7" w:tplc="B01A60EE">
      <w:numFmt w:val="decimal"/>
      <w:lvlText w:val=""/>
      <w:lvlJc w:val="left"/>
    </w:lvl>
    <w:lvl w:ilvl="8" w:tplc="0214017E">
      <w:numFmt w:val="decimal"/>
      <w:lvlText w:val=""/>
      <w:lvlJc w:val="left"/>
    </w:lvl>
  </w:abstractNum>
  <w:abstractNum w:abstractNumId="80">
    <w:nsid w:val="00004080"/>
    <w:multiLevelType w:val="hybridMultilevel"/>
    <w:tmpl w:val="F26226AA"/>
    <w:lvl w:ilvl="0" w:tplc="A36839B4">
      <w:start w:val="1"/>
      <w:numFmt w:val="bullet"/>
      <w:lvlText w:val="-"/>
      <w:lvlJc w:val="left"/>
    </w:lvl>
    <w:lvl w:ilvl="1" w:tplc="1DBCF636">
      <w:numFmt w:val="decimal"/>
      <w:lvlText w:val=""/>
      <w:lvlJc w:val="left"/>
    </w:lvl>
    <w:lvl w:ilvl="2" w:tplc="0BC271C2">
      <w:numFmt w:val="decimal"/>
      <w:lvlText w:val=""/>
      <w:lvlJc w:val="left"/>
    </w:lvl>
    <w:lvl w:ilvl="3" w:tplc="A296C2BA">
      <w:numFmt w:val="decimal"/>
      <w:lvlText w:val=""/>
      <w:lvlJc w:val="left"/>
    </w:lvl>
    <w:lvl w:ilvl="4" w:tplc="F6688BB8">
      <w:numFmt w:val="decimal"/>
      <w:lvlText w:val=""/>
      <w:lvlJc w:val="left"/>
    </w:lvl>
    <w:lvl w:ilvl="5" w:tplc="B7108800">
      <w:numFmt w:val="decimal"/>
      <w:lvlText w:val=""/>
      <w:lvlJc w:val="left"/>
    </w:lvl>
    <w:lvl w:ilvl="6" w:tplc="D6AC3BB2">
      <w:numFmt w:val="decimal"/>
      <w:lvlText w:val=""/>
      <w:lvlJc w:val="left"/>
    </w:lvl>
    <w:lvl w:ilvl="7" w:tplc="A080CB06">
      <w:numFmt w:val="decimal"/>
      <w:lvlText w:val=""/>
      <w:lvlJc w:val="left"/>
    </w:lvl>
    <w:lvl w:ilvl="8" w:tplc="4A5AC42A">
      <w:numFmt w:val="decimal"/>
      <w:lvlText w:val=""/>
      <w:lvlJc w:val="left"/>
    </w:lvl>
  </w:abstractNum>
  <w:abstractNum w:abstractNumId="81">
    <w:nsid w:val="00004087"/>
    <w:multiLevelType w:val="hybridMultilevel"/>
    <w:tmpl w:val="1BEA26F4"/>
    <w:lvl w:ilvl="0" w:tplc="E3DADBA6">
      <w:start w:val="1"/>
      <w:numFmt w:val="bullet"/>
      <w:lvlText w:val="С"/>
      <w:lvlJc w:val="left"/>
    </w:lvl>
    <w:lvl w:ilvl="1" w:tplc="16E6E724">
      <w:numFmt w:val="decimal"/>
      <w:lvlText w:val=""/>
      <w:lvlJc w:val="left"/>
    </w:lvl>
    <w:lvl w:ilvl="2" w:tplc="0BBECB44">
      <w:numFmt w:val="decimal"/>
      <w:lvlText w:val=""/>
      <w:lvlJc w:val="left"/>
    </w:lvl>
    <w:lvl w:ilvl="3" w:tplc="9656ED2C">
      <w:numFmt w:val="decimal"/>
      <w:lvlText w:val=""/>
      <w:lvlJc w:val="left"/>
    </w:lvl>
    <w:lvl w:ilvl="4" w:tplc="39363AC8">
      <w:numFmt w:val="decimal"/>
      <w:lvlText w:val=""/>
      <w:lvlJc w:val="left"/>
    </w:lvl>
    <w:lvl w:ilvl="5" w:tplc="925ECBF8">
      <w:numFmt w:val="decimal"/>
      <w:lvlText w:val=""/>
      <w:lvlJc w:val="left"/>
    </w:lvl>
    <w:lvl w:ilvl="6" w:tplc="86307552">
      <w:numFmt w:val="decimal"/>
      <w:lvlText w:val=""/>
      <w:lvlJc w:val="left"/>
    </w:lvl>
    <w:lvl w:ilvl="7" w:tplc="2A14C2D4">
      <w:numFmt w:val="decimal"/>
      <w:lvlText w:val=""/>
      <w:lvlJc w:val="left"/>
    </w:lvl>
    <w:lvl w:ilvl="8" w:tplc="C8F60EEE">
      <w:numFmt w:val="decimal"/>
      <w:lvlText w:val=""/>
      <w:lvlJc w:val="left"/>
    </w:lvl>
  </w:abstractNum>
  <w:abstractNum w:abstractNumId="82">
    <w:nsid w:val="0000409D"/>
    <w:multiLevelType w:val="hybridMultilevel"/>
    <w:tmpl w:val="5282DEAC"/>
    <w:lvl w:ilvl="0" w:tplc="0419000D">
      <w:start w:val="1"/>
      <w:numFmt w:val="bullet"/>
      <w:lvlText w:val=""/>
      <w:lvlJc w:val="left"/>
      <w:rPr>
        <w:rFonts w:ascii="Wingdings" w:hAnsi="Wingdings" w:hint="default"/>
      </w:rPr>
    </w:lvl>
    <w:lvl w:ilvl="1" w:tplc="89146114">
      <w:start w:val="1"/>
      <w:numFmt w:val="bullet"/>
      <w:lvlText w:val="У"/>
      <w:lvlJc w:val="left"/>
    </w:lvl>
    <w:lvl w:ilvl="2" w:tplc="B6AC60D8">
      <w:start w:val="1"/>
      <w:numFmt w:val="bullet"/>
      <w:lvlText w:val="У"/>
      <w:lvlJc w:val="left"/>
    </w:lvl>
    <w:lvl w:ilvl="3" w:tplc="B06CD32E">
      <w:numFmt w:val="decimal"/>
      <w:lvlText w:val=""/>
      <w:lvlJc w:val="left"/>
    </w:lvl>
    <w:lvl w:ilvl="4" w:tplc="4C6A0DC8">
      <w:numFmt w:val="decimal"/>
      <w:lvlText w:val=""/>
      <w:lvlJc w:val="left"/>
    </w:lvl>
    <w:lvl w:ilvl="5" w:tplc="028864B0">
      <w:numFmt w:val="decimal"/>
      <w:lvlText w:val=""/>
      <w:lvlJc w:val="left"/>
    </w:lvl>
    <w:lvl w:ilvl="6" w:tplc="15CCA758">
      <w:numFmt w:val="decimal"/>
      <w:lvlText w:val=""/>
      <w:lvlJc w:val="left"/>
    </w:lvl>
    <w:lvl w:ilvl="7" w:tplc="64544408">
      <w:numFmt w:val="decimal"/>
      <w:lvlText w:val=""/>
      <w:lvlJc w:val="left"/>
    </w:lvl>
    <w:lvl w:ilvl="8" w:tplc="5C06B8E0">
      <w:numFmt w:val="decimal"/>
      <w:lvlText w:val=""/>
      <w:lvlJc w:val="left"/>
    </w:lvl>
  </w:abstractNum>
  <w:abstractNum w:abstractNumId="83">
    <w:nsid w:val="0000422D"/>
    <w:multiLevelType w:val="hybridMultilevel"/>
    <w:tmpl w:val="8FB479D8"/>
    <w:lvl w:ilvl="0" w:tplc="D71CDAB8">
      <w:start w:val="1"/>
      <w:numFmt w:val="bullet"/>
      <w:lvlText w:val="-"/>
      <w:lvlJc w:val="left"/>
    </w:lvl>
    <w:lvl w:ilvl="1" w:tplc="3F6432C6">
      <w:numFmt w:val="decimal"/>
      <w:lvlText w:val=""/>
      <w:lvlJc w:val="left"/>
    </w:lvl>
    <w:lvl w:ilvl="2" w:tplc="595CA3E8">
      <w:numFmt w:val="decimal"/>
      <w:lvlText w:val=""/>
      <w:lvlJc w:val="left"/>
    </w:lvl>
    <w:lvl w:ilvl="3" w:tplc="A852C902">
      <w:numFmt w:val="decimal"/>
      <w:lvlText w:val=""/>
      <w:lvlJc w:val="left"/>
    </w:lvl>
    <w:lvl w:ilvl="4" w:tplc="D242C550">
      <w:numFmt w:val="decimal"/>
      <w:lvlText w:val=""/>
      <w:lvlJc w:val="left"/>
    </w:lvl>
    <w:lvl w:ilvl="5" w:tplc="105AA258">
      <w:numFmt w:val="decimal"/>
      <w:lvlText w:val=""/>
      <w:lvlJc w:val="left"/>
    </w:lvl>
    <w:lvl w:ilvl="6" w:tplc="82F42A1A">
      <w:numFmt w:val="decimal"/>
      <w:lvlText w:val=""/>
      <w:lvlJc w:val="left"/>
    </w:lvl>
    <w:lvl w:ilvl="7" w:tplc="AEFA3836">
      <w:numFmt w:val="decimal"/>
      <w:lvlText w:val=""/>
      <w:lvlJc w:val="left"/>
    </w:lvl>
    <w:lvl w:ilvl="8" w:tplc="F3F6D9F4">
      <w:numFmt w:val="decimal"/>
      <w:lvlText w:val=""/>
      <w:lvlJc w:val="left"/>
    </w:lvl>
  </w:abstractNum>
  <w:abstractNum w:abstractNumId="84">
    <w:nsid w:val="00004230"/>
    <w:multiLevelType w:val="hybridMultilevel"/>
    <w:tmpl w:val="F12231B0"/>
    <w:lvl w:ilvl="0" w:tplc="0419000D">
      <w:start w:val="1"/>
      <w:numFmt w:val="bullet"/>
      <w:lvlText w:val=""/>
      <w:lvlJc w:val="left"/>
      <w:rPr>
        <w:rFonts w:ascii="Wingdings" w:hAnsi="Wingdings" w:hint="default"/>
      </w:rPr>
    </w:lvl>
    <w:lvl w:ilvl="1" w:tplc="605ABE0A">
      <w:start w:val="1"/>
      <w:numFmt w:val="bullet"/>
      <w:lvlText w:val="-"/>
      <w:lvlJc w:val="left"/>
    </w:lvl>
    <w:lvl w:ilvl="2" w:tplc="2396A278">
      <w:numFmt w:val="decimal"/>
      <w:lvlText w:val=""/>
      <w:lvlJc w:val="left"/>
    </w:lvl>
    <w:lvl w:ilvl="3" w:tplc="88F0FA86">
      <w:numFmt w:val="decimal"/>
      <w:lvlText w:val=""/>
      <w:lvlJc w:val="left"/>
    </w:lvl>
    <w:lvl w:ilvl="4" w:tplc="9BB6FFC6">
      <w:numFmt w:val="decimal"/>
      <w:lvlText w:val=""/>
      <w:lvlJc w:val="left"/>
    </w:lvl>
    <w:lvl w:ilvl="5" w:tplc="064AC2AE">
      <w:numFmt w:val="decimal"/>
      <w:lvlText w:val=""/>
      <w:lvlJc w:val="left"/>
    </w:lvl>
    <w:lvl w:ilvl="6" w:tplc="1290973C">
      <w:numFmt w:val="decimal"/>
      <w:lvlText w:val=""/>
      <w:lvlJc w:val="left"/>
    </w:lvl>
    <w:lvl w:ilvl="7" w:tplc="4E6CEAF6">
      <w:numFmt w:val="decimal"/>
      <w:lvlText w:val=""/>
      <w:lvlJc w:val="left"/>
    </w:lvl>
    <w:lvl w:ilvl="8" w:tplc="8682AE26">
      <w:numFmt w:val="decimal"/>
      <w:lvlText w:val=""/>
      <w:lvlJc w:val="left"/>
    </w:lvl>
  </w:abstractNum>
  <w:abstractNum w:abstractNumId="85">
    <w:nsid w:val="00004402"/>
    <w:multiLevelType w:val="hybridMultilevel"/>
    <w:tmpl w:val="3B904CCC"/>
    <w:lvl w:ilvl="0" w:tplc="95463964">
      <w:start w:val="1"/>
      <w:numFmt w:val="bullet"/>
      <w:lvlText w:val="-"/>
      <w:lvlJc w:val="left"/>
    </w:lvl>
    <w:lvl w:ilvl="1" w:tplc="1E8AF264">
      <w:numFmt w:val="decimal"/>
      <w:lvlText w:val=""/>
      <w:lvlJc w:val="left"/>
    </w:lvl>
    <w:lvl w:ilvl="2" w:tplc="AF38891A">
      <w:numFmt w:val="decimal"/>
      <w:lvlText w:val=""/>
      <w:lvlJc w:val="left"/>
    </w:lvl>
    <w:lvl w:ilvl="3" w:tplc="2978445E">
      <w:numFmt w:val="decimal"/>
      <w:lvlText w:val=""/>
      <w:lvlJc w:val="left"/>
    </w:lvl>
    <w:lvl w:ilvl="4" w:tplc="3B547DFE">
      <w:numFmt w:val="decimal"/>
      <w:lvlText w:val=""/>
      <w:lvlJc w:val="left"/>
    </w:lvl>
    <w:lvl w:ilvl="5" w:tplc="D71E2930">
      <w:numFmt w:val="decimal"/>
      <w:lvlText w:val=""/>
      <w:lvlJc w:val="left"/>
    </w:lvl>
    <w:lvl w:ilvl="6" w:tplc="7A0EE470">
      <w:numFmt w:val="decimal"/>
      <w:lvlText w:val=""/>
      <w:lvlJc w:val="left"/>
    </w:lvl>
    <w:lvl w:ilvl="7" w:tplc="2EF259FA">
      <w:numFmt w:val="decimal"/>
      <w:lvlText w:val=""/>
      <w:lvlJc w:val="left"/>
    </w:lvl>
    <w:lvl w:ilvl="8" w:tplc="67D4B2CA">
      <w:numFmt w:val="decimal"/>
      <w:lvlText w:val=""/>
      <w:lvlJc w:val="left"/>
    </w:lvl>
  </w:abstractNum>
  <w:abstractNum w:abstractNumId="86">
    <w:nsid w:val="0000442B"/>
    <w:multiLevelType w:val="hybridMultilevel"/>
    <w:tmpl w:val="0A2EC09C"/>
    <w:lvl w:ilvl="0" w:tplc="C060C4A4">
      <w:start w:val="1"/>
      <w:numFmt w:val="bullet"/>
      <w:lvlText w:val="-"/>
      <w:lvlJc w:val="left"/>
    </w:lvl>
    <w:lvl w:ilvl="1" w:tplc="739A4C04">
      <w:numFmt w:val="decimal"/>
      <w:lvlText w:val=""/>
      <w:lvlJc w:val="left"/>
    </w:lvl>
    <w:lvl w:ilvl="2" w:tplc="90FCB982">
      <w:numFmt w:val="decimal"/>
      <w:lvlText w:val=""/>
      <w:lvlJc w:val="left"/>
    </w:lvl>
    <w:lvl w:ilvl="3" w:tplc="315A9C80">
      <w:numFmt w:val="decimal"/>
      <w:lvlText w:val=""/>
      <w:lvlJc w:val="left"/>
    </w:lvl>
    <w:lvl w:ilvl="4" w:tplc="65AE651C">
      <w:numFmt w:val="decimal"/>
      <w:lvlText w:val=""/>
      <w:lvlJc w:val="left"/>
    </w:lvl>
    <w:lvl w:ilvl="5" w:tplc="528898A6">
      <w:numFmt w:val="decimal"/>
      <w:lvlText w:val=""/>
      <w:lvlJc w:val="left"/>
    </w:lvl>
    <w:lvl w:ilvl="6" w:tplc="9592A660">
      <w:numFmt w:val="decimal"/>
      <w:lvlText w:val=""/>
      <w:lvlJc w:val="left"/>
    </w:lvl>
    <w:lvl w:ilvl="7" w:tplc="407A0F66">
      <w:numFmt w:val="decimal"/>
      <w:lvlText w:val=""/>
      <w:lvlJc w:val="left"/>
    </w:lvl>
    <w:lvl w:ilvl="8" w:tplc="25161B6C">
      <w:numFmt w:val="decimal"/>
      <w:lvlText w:val=""/>
      <w:lvlJc w:val="left"/>
    </w:lvl>
  </w:abstractNum>
  <w:abstractNum w:abstractNumId="87">
    <w:nsid w:val="0000458F"/>
    <w:multiLevelType w:val="hybridMultilevel"/>
    <w:tmpl w:val="F17CC656"/>
    <w:lvl w:ilvl="0" w:tplc="6862E6A4">
      <w:start w:val="1"/>
      <w:numFmt w:val="bullet"/>
      <w:lvlText w:val=" "/>
      <w:lvlJc w:val="left"/>
    </w:lvl>
    <w:lvl w:ilvl="1" w:tplc="A3F2E81E">
      <w:numFmt w:val="decimal"/>
      <w:lvlText w:val=""/>
      <w:lvlJc w:val="left"/>
    </w:lvl>
    <w:lvl w:ilvl="2" w:tplc="599E6554">
      <w:numFmt w:val="decimal"/>
      <w:lvlText w:val=""/>
      <w:lvlJc w:val="left"/>
    </w:lvl>
    <w:lvl w:ilvl="3" w:tplc="CE96D5A0">
      <w:numFmt w:val="decimal"/>
      <w:lvlText w:val=""/>
      <w:lvlJc w:val="left"/>
    </w:lvl>
    <w:lvl w:ilvl="4" w:tplc="F0B2630E">
      <w:numFmt w:val="decimal"/>
      <w:lvlText w:val=""/>
      <w:lvlJc w:val="left"/>
    </w:lvl>
    <w:lvl w:ilvl="5" w:tplc="6DFE38A8">
      <w:numFmt w:val="decimal"/>
      <w:lvlText w:val=""/>
      <w:lvlJc w:val="left"/>
    </w:lvl>
    <w:lvl w:ilvl="6" w:tplc="EDA0B6BC">
      <w:numFmt w:val="decimal"/>
      <w:lvlText w:val=""/>
      <w:lvlJc w:val="left"/>
    </w:lvl>
    <w:lvl w:ilvl="7" w:tplc="BD2011F0">
      <w:numFmt w:val="decimal"/>
      <w:lvlText w:val=""/>
      <w:lvlJc w:val="left"/>
    </w:lvl>
    <w:lvl w:ilvl="8" w:tplc="8A92AE52">
      <w:numFmt w:val="decimal"/>
      <w:lvlText w:val=""/>
      <w:lvlJc w:val="left"/>
    </w:lvl>
  </w:abstractNum>
  <w:abstractNum w:abstractNumId="88">
    <w:nsid w:val="00004657"/>
    <w:multiLevelType w:val="hybridMultilevel"/>
    <w:tmpl w:val="98A44F64"/>
    <w:lvl w:ilvl="0" w:tplc="46EEA092">
      <w:start w:val="1"/>
      <w:numFmt w:val="bullet"/>
      <w:lvlText w:val="-"/>
      <w:lvlJc w:val="left"/>
    </w:lvl>
    <w:lvl w:ilvl="1" w:tplc="B19C2D6C">
      <w:numFmt w:val="decimal"/>
      <w:lvlText w:val=""/>
      <w:lvlJc w:val="left"/>
    </w:lvl>
    <w:lvl w:ilvl="2" w:tplc="D1C85C64">
      <w:numFmt w:val="decimal"/>
      <w:lvlText w:val=""/>
      <w:lvlJc w:val="left"/>
    </w:lvl>
    <w:lvl w:ilvl="3" w:tplc="E3F8382E">
      <w:numFmt w:val="decimal"/>
      <w:lvlText w:val=""/>
      <w:lvlJc w:val="left"/>
    </w:lvl>
    <w:lvl w:ilvl="4" w:tplc="B3C62432">
      <w:numFmt w:val="decimal"/>
      <w:lvlText w:val=""/>
      <w:lvlJc w:val="left"/>
    </w:lvl>
    <w:lvl w:ilvl="5" w:tplc="F8A8D62A">
      <w:numFmt w:val="decimal"/>
      <w:lvlText w:val=""/>
      <w:lvlJc w:val="left"/>
    </w:lvl>
    <w:lvl w:ilvl="6" w:tplc="B26EB096">
      <w:numFmt w:val="decimal"/>
      <w:lvlText w:val=""/>
      <w:lvlJc w:val="left"/>
    </w:lvl>
    <w:lvl w:ilvl="7" w:tplc="EF5AE95A">
      <w:numFmt w:val="decimal"/>
      <w:lvlText w:val=""/>
      <w:lvlJc w:val="left"/>
    </w:lvl>
    <w:lvl w:ilvl="8" w:tplc="B6E2749E">
      <w:numFmt w:val="decimal"/>
      <w:lvlText w:val=""/>
      <w:lvlJc w:val="left"/>
    </w:lvl>
  </w:abstractNum>
  <w:abstractNum w:abstractNumId="89">
    <w:nsid w:val="000046CF"/>
    <w:multiLevelType w:val="hybridMultilevel"/>
    <w:tmpl w:val="AC166AD6"/>
    <w:lvl w:ilvl="0" w:tplc="098A4056">
      <w:start w:val="1"/>
      <w:numFmt w:val="bullet"/>
      <w:lvlText w:val="-"/>
      <w:lvlJc w:val="left"/>
    </w:lvl>
    <w:lvl w:ilvl="1" w:tplc="A08EFD04">
      <w:numFmt w:val="decimal"/>
      <w:lvlText w:val=""/>
      <w:lvlJc w:val="left"/>
    </w:lvl>
    <w:lvl w:ilvl="2" w:tplc="36D4E042">
      <w:numFmt w:val="decimal"/>
      <w:lvlText w:val=""/>
      <w:lvlJc w:val="left"/>
    </w:lvl>
    <w:lvl w:ilvl="3" w:tplc="D06422EC">
      <w:numFmt w:val="decimal"/>
      <w:lvlText w:val=""/>
      <w:lvlJc w:val="left"/>
    </w:lvl>
    <w:lvl w:ilvl="4" w:tplc="290628A8">
      <w:numFmt w:val="decimal"/>
      <w:lvlText w:val=""/>
      <w:lvlJc w:val="left"/>
    </w:lvl>
    <w:lvl w:ilvl="5" w:tplc="FB5A79CE">
      <w:numFmt w:val="decimal"/>
      <w:lvlText w:val=""/>
      <w:lvlJc w:val="left"/>
    </w:lvl>
    <w:lvl w:ilvl="6" w:tplc="757EE5CC">
      <w:numFmt w:val="decimal"/>
      <w:lvlText w:val=""/>
      <w:lvlJc w:val="left"/>
    </w:lvl>
    <w:lvl w:ilvl="7" w:tplc="4DF8B3D0">
      <w:numFmt w:val="decimal"/>
      <w:lvlText w:val=""/>
      <w:lvlJc w:val="left"/>
    </w:lvl>
    <w:lvl w:ilvl="8" w:tplc="B57CF106">
      <w:numFmt w:val="decimal"/>
      <w:lvlText w:val=""/>
      <w:lvlJc w:val="left"/>
    </w:lvl>
  </w:abstractNum>
  <w:abstractNum w:abstractNumId="90">
    <w:nsid w:val="0000489C"/>
    <w:multiLevelType w:val="hybridMultilevel"/>
    <w:tmpl w:val="89C48AD2"/>
    <w:lvl w:ilvl="0" w:tplc="0419000D">
      <w:start w:val="1"/>
      <w:numFmt w:val="bullet"/>
      <w:lvlText w:val=""/>
      <w:lvlJc w:val="left"/>
      <w:rPr>
        <w:rFonts w:ascii="Wingdings" w:hAnsi="Wingdings" w:hint="default"/>
      </w:rPr>
    </w:lvl>
    <w:lvl w:ilvl="1" w:tplc="7E7E2E28">
      <w:start w:val="1"/>
      <w:numFmt w:val="bullet"/>
      <w:lvlText w:val="-"/>
      <w:lvlJc w:val="left"/>
    </w:lvl>
    <w:lvl w:ilvl="2" w:tplc="0C988AE0">
      <w:numFmt w:val="decimal"/>
      <w:lvlText w:val=""/>
      <w:lvlJc w:val="left"/>
    </w:lvl>
    <w:lvl w:ilvl="3" w:tplc="2A685D94">
      <w:numFmt w:val="decimal"/>
      <w:lvlText w:val=""/>
      <w:lvlJc w:val="left"/>
    </w:lvl>
    <w:lvl w:ilvl="4" w:tplc="7F2E64C8">
      <w:numFmt w:val="decimal"/>
      <w:lvlText w:val=""/>
      <w:lvlJc w:val="left"/>
    </w:lvl>
    <w:lvl w:ilvl="5" w:tplc="A168982E">
      <w:numFmt w:val="decimal"/>
      <w:lvlText w:val=""/>
      <w:lvlJc w:val="left"/>
    </w:lvl>
    <w:lvl w:ilvl="6" w:tplc="B2A84514">
      <w:numFmt w:val="decimal"/>
      <w:lvlText w:val=""/>
      <w:lvlJc w:val="left"/>
    </w:lvl>
    <w:lvl w:ilvl="7" w:tplc="9A46DEE6">
      <w:numFmt w:val="decimal"/>
      <w:lvlText w:val=""/>
      <w:lvlJc w:val="left"/>
    </w:lvl>
    <w:lvl w:ilvl="8" w:tplc="AA8A09F2">
      <w:numFmt w:val="decimal"/>
      <w:lvlText w:val=""/>
      <w:lvlJc w:val="left"/>
    </w:lvl>
  </w:abstractNum>
  <w:abstractNum w:abstractNumId="91">
    <w:nsid w:val="000048CC"/>
    <w:multiLevelType w:val="hybridMultilevel"/>
    <w:tmpl w:val="30FA67B8"/>
    <w:lvl w:ilvl="0" w:tplc="75B07D0C">
      <w:start w:val="1"/>
      <w:numFmt w:val="bullet"/>
      <w:lvlText w:val="-"/>
      <w:lvlJc w:val="left"/>
    </w:lvl>
    <w:lvl w:ilvl="1" w:tplc="BD5AAE3E">
      <w:numFmt w:val="decimal"/>
      <w:lvlText w:val=""/>
      <w:lvlJc w:val="left"/>
    </w:lvl>
    <w:lvl w:ilvl="2" w:tplc="334EA750">
      <w:numFmt w:val="decimal"/>
      <w:lvlText w:val=""/>
      <w:lvlJc w:val="left"/>
    </w:lvl>
    <w:lvl w:ilvl="3" w:tplc="5CDE1D8C">
      <w:numFmt w:val="decimal"/>
      <w:lvlText w:val=""/>
      <w:lvlJc w:val="left"/>
    </w:lvl>
    <w:lvl w:ilvl="4" w:tplc="DB90D436">
      <w:numFmt w:val="decimal"/>
      <w:lvlText w:val=""/>
      <w:lvlJc w:val="left"/>
    </w:lvl>
    <w:lvl w:ilvl="5" w:tplc="B8DE8A44">
      <w:numFmt w:val="decimal"/>
      <w:lvlText w:val=""/>
      <w:lvlJc w:val="left"/>
    </w:lvl>
    <w:lvl w:ilvl="6" w:tplc="B2D4E7D6">
      <w:numFmt w:val="decimal"/>
      <w:lvlText w:val=""/>
      <w:lvlJc w:val="left"/>
    </w:lvl>
    <w:lvl w:ilvl="7" w:tplc="9170141C">
      <w:numFmt w:val="decimal"/>
      <w:lvlText w:val=""/>
      <w:lvlJc w:val="left"/>
    </w:lvl>
    <w:lvl w:ilvl="8" w:tplc="F27880D2">
      <w:numFmt w:val="decimal"/>
      <w:lvlText w:val=""/>
      <w:lvlJc w:val="left"/>
    </w:lvl>
  </w:abstractNum>
  <w:abstractNum w:abstractNumId="92">
    <w:nsid w:val="00004944"/>
    <w:multiLevelType w:val="hybridMultilevel"/>
    <w:tmpl w:val="8266E83C"/>
    <w:lvl w:ilvl="0" w:tplc="D1900AE2">
      <w:start w:val="1"/>
      <w:numFmt w:val="bullet"/>
      <w:lvlText w:val="-"/>
      <w:lvlJc w:val="left"/>
    </w:lvl>
    <w:lvl w:ilvl="1" w:tplc="BBB0CE56">
      <w:numFmt w:val="decimal"/>
      <w:lvlText w:val=""/>
      <w:lvlJc w:val="left"/>
    </w:lvl>
    <w:lvl w:ilvl="2" w:tplc="377A9C1A">
      <w:numFmt w:val="decimal"/>
      <w:lvlText w:val=""/>
      <w:lvlJc w:val="left"/>
    </w:lvl>
    <w:lvl w:ilvl="3" w:tplc="1B642A5C">
      <w:numFmt w:val="decimal"/>
      <w:lvlText w:val=""/>
      <w:lvlJc w:val="left"/>
    </w:lvl>
    <w:lvl w:ilvl="4" w:tplc="62EC5D8E">
      <w:numFmt w:val="decimal"/>
      <w:lvlText w:val=""/>
      <w:lvlJc w:val="left"/>
    </w:lvl>
    <w:lvl w:ilvl="5" w:tplc="82DCAB84">
      <w:numFmt w:val="decimal"/>
      <w:lvlText w:val=""/>
      <w:lvlJc w:val="left"/>
    </w:lvl>
    <w:lvl w:ilvl="6" w:tplc="71B802CE">
      <w:numFmt w:val="decimal"/>
      <w:lvlText w:val=""/>
      <w:lvlJc w:val="left"/>
    </w:lvl>
    <w:lvl w:ilvl="7" w:tplc="EB1E9F24">
      <w:numFmt w:val="decimal"/>
      <w:lvlText w:val=""/>
      <w:lvlJc w:val="left"/>
    </w:lvl>
    <w:lvl w:ilvl="8" w:tplc="A67EC9FA">
      <w:numFmt w:val="decimal"/>
      <w:lvlText w:val=""/>
      <w:lvlJc w:val="left"/>
    </w:lvl>
  </w:abstractNum>
  <w:abstractNum w:abstractNumId="93">
    <w:nsid w:val="0000494A"/>
    <w:multiLevelType w:val="hybridMultilevel"/>
    <w:tmpl w:val="4C26C36E"/>
    <w:lvl w:ilvl="0" w:tplc="F48AD51C">
      <w:start w:val="1"/>
      <w:numFmt w:val="bullet"/>
      <w:lvlText w:val="о"/>
      <w:lvlJc w:val="left"/>
    </w:lvl>
    <w:lvl w:ilvl="1" w:tplc="320ECC9A">
      <w:start w:val="1"/>
      <w:numFmt w:val="bullet"/>
      <w:lvlText w:val="-"/>
      <w:lvlJc w:val="left"/>
    </w:lvl>
    <w:lvl w:ilvl="2" w:tplc="C11E30E8">
      <w:numFmt w:val="decimal"/>
      <w:lvlText w:val=""/>
      <w:lvlJc w:val="left"/>
    </w:lvl>
    <w:lvl w:ilvl="3" w:tplc="A7CA5D5C">
      <w:numFmt w:val="decimal"/>
      <w:lvlText w:val=""/>
      <w:lvlJc w:val="left"/>
    </w:lvl>
    <w:lvl w:ilvl="4" w:tplc="19789562">
      <w:numFmt w:val="decimal"/>
      <w:lvlText w:val=""/>
      <w:lvlJc w:val="left"/>
    </w:lvl>
    <w:lvl w:ilvl="5" w:tplc="7E029B9C">
      <w:numFmt w:val="decimal"/>
      <w:lvlText w:val=""/>
      <w:lvlJc w:val="left"/>
    </w:lvl>
    <w:lvl w:ilvl="6" w:tplc="5EB0D888">
      <w:numFmt w:val="decimal"/>
      <w:lvlText w:val=""/>
      <w:lvlJc w:val="left"/>
    </w:lvl>
    <w:lvl w:ilvl="7" w:tplc="5BA2DE10">
      <w:numFmt w:val="decimal"/>
      <w:lvlText w:val=""/>
      <w:lvlJc w:val="left"/>
    </w:lvl>
    <w:lvl w:ilvl="8" w:tplc="C1D80024">
      <w:numFmt w:val="decimal"/>
      <w:lvlText w:val=""/>
      <w:lvlJc w:val="left"/>
    </w:lvl>
  </w:abstractNum>
  <w:abstractNum w:abstractNumId="94">
    <w:nsid w:val="000049F7"/>
    <w:multiLevelType w:val="hybridMultilevel"/>
    <w:tmpl w:val="5FF245AE"/>
    <w:lvl w:ilvl="0" w:tplc="A1EA2582">
      <w:start w:val="1"/>
      <w:numFmt w:val="bullet"/>
      <w:lvlText w:val="-"/>
      <w:lvlJc w:val="left"/>
    </w:lvl>
    <w:lvl w:ilvl="1" w:tplc="72DAB062">
      <w:numFmt w:val="decimal"/>
      <w:lvlText w:val=""/>
      <w:lvlJc w:val="left"/>
    </w:lvl>
    <w:lvl w:ilvl="2" w:tplc="52C230FA">
      <w:numFmt w:val="decimal"/>
      <w:lvlText w:val=""/>
      <w:lvlJc w:val="left"/>
    </w:lvl>
    <w:lvl w:ilvl="3" w:tplc="5A106BCE">
      <w:numFmt w:val="decimal"/>
      <w:lvlText w:val=""/>
      <w:lvlJc w:val="left"/>
    </w:lvl>
    <w:lvl w:ilvl="4" w:tplc="3AFA13D2">
      <w:numFmt w:val="decimal"/>
      <w:lvlText w:val=""/>
      <w:lvlJc w:val="left"/>
    </w:lvl>
    <w:lvl w:ilvl="5" w:tplc="C39CEECC">
      <w:numFmt w:val="decimal"/>
      <w:lvlText w:val=""/>
      <w:lvlJc w:val="left"/>
    </w:lvl>
    <w:lvl w:ilvl="6" w:tplc="CBE8FB8E">
      <w:numFmt w:val="decimal"/>
      <w:lvlText w:val=""/>
      <w:lvlJc w:val="left"/>
    </w:lvl>
    <w:lvl w:ilvl="7" w:tplc="29226404">
      <w:numFmt w:val="decimal"/>
      <w:lvlText w:val=""/>
      <w:lvlJc w:val="left"/>
    </w:lvl>
    <w:lvl w:ilvl="8" w:tplc="5E5C7278">
      <w:numFmt w:val="decimal"/>
      <w:lvlText w:val=""/>
      <w:lvlJc w:val="left"/>
    </w:lvl>
  </w:abstractNum>
  <w:abstractNum w:abstractNumId="95">
    <w:nsid w:val="00004A80"/>
    <w:multiLevelType w:val="hybridMultilevel"/>
    <w:tmpl w:val="AA0E5F6A"/>
    <w:lvl w:ilvl="0" w:tplc="DEFACC38">
      <w:start w:val="1"/>
      <w:numFmt w:val="bullet"/>
      <w:lvlText w:val="-"/>
      <w:lvlJc w:val="left"/>
    </w:lvl>
    <w:lvl w:ilvl="1" w:tplc="333A9E5A">
      <w:numFmt w:val="decimal"/>
      <w:lvlText w:val=""/>
      <w:lvlJc w:val="left"/>
    </w:lvl>
    <w:lvl w:ilvl="2" w:tplc="86A27BCC">
      <w:numFmt w:val="decimal"/>
      <w:lvlText w:val=""/>
      <w:lvlJc w:val="left"/>
    </w:lvl>
    <w:lvl w:ilvl="3" w:tplc="D9182530">
      <w:numFmt w:val="decimal"/>
      <w:lvlText w:val=""/>
      <w:lvlJc w:val="left"/>
    </w:lvl>
    <w:lvl w:ilvl="4" w:tplc="0ECE3EFA">
      <w:numFmt w:val="decimal"/>
      <w:lvlText w:val=""/>
      <w:lvlJc w:val="left"/>
    </w:lvl>
    <w:lvl w:ilvl="5" w:tplc="77DA69B8">
      <w:numFmt w:val="decimal"/>
      <w:lvlText w:val=""/>
      <w:lvlJc w:val="left"/>
    </w:lvl>
    <w:lvl w:ilvl="6" w:tplc="20EC6BA4">
      <w:numFmt w:val="decimal"/>
      <w:lvlText w:val=""/>
      <w:lvlJc w:val="left"/>
    </w:lvl>
    <w:lvl w:ilvl="7" w:tplc="07A8066E">
      <w:numFmt w:val="decimal"/>
      <w:lvlText w:val=""/>
      <w:lvlJc w:val="left"/>
    </w:lvl>
    <w:lvl w:ilvl="8" w:tplc="246EF46C">
      <w:numFmt w:val="decimal"/>
      <w:lvlText w:val=""/>
      <w:lvlJc w:val="left"/>
    </w:lvl>
  </w:abstractNum>
  <w:abstractNum w:abstractNumId="96">
    <w:nsid w:val="00004B40"/>
    <w:multiLevelType w:val="hybridMultilevel"/>
    <w:tmpl w:val="7864EFF0"/>
    <w:lvl w:ilvl="0" w:tplc="8CAC04CC">
      <w:start w:val="1"/>
      <w:numFmt w:val="bullet"/>
      <w:lvlText w:val="-"/>
      <w:lvlJc w:val="left"/>
    </w:lvl>
    <w:lvl w:ilvl="1" w:tplc="85C2D702">
      <w:numFmt w:val="decimal"/>
      <w:lvlText w:val=""/>
      <w:lvlJc w:val="left"/>
    </w:lvl>
    <w:lvl w:ilvl="2" w:tplc="1780E33A">
      <w:numFmt w:val="decimal"/>
      <w:lvlText w:val=""/>
      <w:lvlJc w:val="left"/>
    </w:lvl>
    <w:lvl w:ilvl="3" w:tplc="CA62B254">
      <w:numFmt w:val="decimal"/>
      <w:lvlText w:val=""/>
      <w:lvlJc w:val="left"/>
    </w:lvl>
    <w:lvl w:ilvl="4" w:tplc="B6241CE4">
      <w:numFmt w:val="decimal"/>
      <w:lvlText w:val=""/>
      <w:lvlJc w:val="left"/>
    </w:lvl>
    <w:lvl w:ilvl="5" w:tplc="ADAC3554">
      <w:numFmt w:val="decimal"/>
      <w:lvlText w:val=""/>
      <w:lvlJc w:val="left"/>
    </w:lvl>
    <w:lvl w:ilvl="6" w:tplc="4260AE16">
      <w:numFmt w:val="decimal"/>
      <w:lvlText w:val=""/>
      <w:lvlJc w:val="left"/>
    </w:lvl>
    <w:lvl w:ilvl="7" w:tplc="0366B9D4">
      <w:numFmt w:val="decimal"/>
      <w:lvlText w:val=""/>
      <w:lvlJc w:val="left"/>
    </w:lvl>
    <w:lvl w:ilvl="8" w:tplc="951CD1DE">
      <w:numFmt w:val="decimal"/>
      <w:lvlText w:val=""/>
      <w:lvlJc w:val="left"/>
    </w:lvl>
  </w:abstractNum>
  <w:abstractNum w:abstractNumId="97">
    <w:nsid w:val="00004CAD"/>
    <w:multiLevelType w:val="hybridMultilevel"/>
    <w:tmpl w:val="5EB244AC"/>
    <w:lvl w:ilvl="0" w:tplc="02665344">
      <w:start w:val="1"/>
      <w:numFmt w:val="bullet"/>
      <w:lvlText w:val="-"/>
      <w:lvlJc w:val="left"/>
    </w:lvl>
    <w:lvl w:ilvl="1" w:tplc="B6440566">
      <w:numFmt w:val="decimal"/>
      <w:lvlText w:val=""/>
      <w:lvlJc w:val="left"/>
    </w:lvl>
    <w:lvl w:ilvl="2" w:tplc="86A4B658">
      <w:numFmt w:val="decimal"/>
      <w:lvlText w:val=""/>
      <w:lvlJc w:val="left"/>
    </w:lvl>
    <w:lvl w:ilvl="3" w:tplc="E2F20F86">
      <w:numFmt w:val="decimal"/>
      <w:lvlText w:val=""/>
      <w:lvlJc w:val="left"/>
    </w:lvl>
    <w:lvl w:ilvl="4" w:tplc="FEC8C2B6">
      <w:numFmt w:val="decimal"/>
      <w:lvlText w:val=""/>
      <w:lvlJc w:val="left"/>
    </w:lvl>
    <w:lvl w:ilvl="5" w:tplc="6F4AC8EA">
      <w:numFmt w:val="decimal"/>
      <w:lvlText w:val=""/>
      <w:lvlJc w:val="left"/>
    </w:lvl>
    <w:lvl w:ilvl="6" w:tplc="5DC831F6">
      <w:numFmt w:val="decimal"/>
      <w:lvlText w:val=""/>
      <w:lvlJc w:val="left"/>
    </w:lvl>
    <w:lvl w:ilvl="7" w:tplc="35266F50">
      <w:numFmt w:val="decimal"/>
      <w:lvlText w:val=""/>
      <w:lvlJc w:val="left"/>
    </w:lvl>
    <w:lvl w:ilvl="8" w:tplc="D040A280">
      <w:numFmt w:val="decimal"/>
      <w:lvlText w:val=""/>
      <w:lvlJc w:val="left"/>
    </w:lvl>
  </w:abstractNum>
  <w:abstractNum w:abstractNumId="98">
    <w:nsid w:val="00004CD4"/>
    <w:multiLevelType w:val="hybridMultilevel"/>
    <w:tmpl w:val="A63E3618"/>
    <w:lvl w:ilvl="0" w:tplc="B094B444">
      <w:start w:val="1"/>
      <w:numFmt w:val="bullet"/>
      <w:lvlText w:val="-"/>
      <w:lvlJc w:val="left"/>
    </w:lvl>
    <w:lvl w:ilvl="1" w:tplc="0542FD9C">
      <w:numFmt w:val="decimal"/>
      <w:lvlText w:val=""/>
      <w:lvlJc w:val="left"/>
    </w:lvl>
    <w:lvl w:ilvl="2" w:tplc="135E7E90">
      <w:numFmt w:val="decimal"/>
      <w:lvlText w:val=""/>
      <w:lvlJc w:val="left"/>
    </w:lvl>
    <w:lvl w:ilvl="3" w:tplc="D3F04748">
      <w:numFmt w:val="decimal"/>
      <w:lvlText w:val=""/>
      <w:lvlJc w:val="left"/>
    </w:lvl>
    <w:lvl w:ilvl="4" w:tplc="0E44C42C">
      <w:numFmt w:val="decimal"/>
      <w:lvlText w:val=""/>
      <w:lvlJc w:val="left"/>
    </w:lvl>
    <w:lvl w:ilvl="5" w:tplc="76BC6868">
      <w:numFmt w:val="decimal"/>
      <w:lvlText w:val=""/>
      <w:lvlJc w:val="left"/>
    </w:lvl>
    <w:lvl w:ilvl="6" w:tplc="E0BADA54">
      <w:numFmt w:val="decimal"/>
      <w:lvlText w:val=""/>
      <w:lvlJc w:val="left"/>
    </w:lvl>
    <w:lvl w:ilvl="7" w:tplc="64EC14F4">
      <w:numFmt w:val="decimal"/>
      <w:lvlText w:val=""/>
      <w:lvlJc w:val="left"/>
    </w:lvl>
    <w:lvl w:ilvl="8" w:tplc="1948481A">
      <w:numFmt w:val="decimal"/>
      <w:lvlText w:val=""/>
      <w:lvlJc w:val="left"/>
    </w:lvl>
  </w:abstractNum>
  <w:abstractNum w:abstractNumId="99">
    <w:nsid w:val="00004DF2"/>
    <w:multiLevelType w:val="hybridMultilevel"/>
    <w:tmpl w:val="43C0A2E4"/>
    <w:lvl w:ilvl="0" w:tplc="A18279C2">
      <w:start w:val="1"/>
      <w:numFmt w:val="bullet"/>
      <w:lvlText w:val="-"/>
      <w:lvlJc w:val="left"/>
    </w:lvl>
    <w:lvl w:ilvl="1" w:tplc="75000DE4">
      <w:numFmt w:val="decimal"/>
      <w:lvlText w:val=""/>
      <w:lvlJc w:val="left"/>
    </w:lvl>
    <w:lvl w:ilvl="2" w:tplc="32D6BC4C">
      <w:numFmt w:val="decimal"/>
      <w:lvlText w:val=""/>
      <w:lvlJc w:val="left"/>
    </w:lvl>
    <w:lvl w:ilvl="3" w:tplc="39526E2A">
      <w:numFmt w:val="decimal"/>
      <w:lvlText w:val=""/>
      <w:lvlJc w:val="left"/>
    </w:lvl>
    <w:lvl w:ilvl="4" w:tplc="CB8E8558">
      <w:numFmt w:val="decimal"/>
      <w:lvlText w:val=""/>
      <w:lvlJc w:val="left"/>
    </w:lvl>
    <w:lvl w:ilvl="5" w:tplc="07C436A2">
      <w:numFmt w:val="decimal"/>
      <w:lvlText w:val=""/>
      <w:lvlJc w:val="left"/>
    </w:lvl>
    <w:lvl w:ilvl="6" w:tplc="7578E702">
      <w:numFmt w:val="decimal"/>
      <w:lvlText w:val=""/>
      <w:lvlJc w:val="left"/>
    </w:lvl>
    <w:lvl w:ilvl="7" w:tplc="EEA6E87C">
      <w:numFmt w:val="decimal"/>
      <w:lvlText w:val=""/>
      <w:lvlJc w:val="left"/>
    </w:lvl>
    <w:lvl w:ilvl="8" w:tplc="5E4E4D00">
      <w:numFmt w:val="decimal"/>
      <w:lvlText w:val=""/>
      <w:lvlJc w:val="left"/>
    </w:lvl>
  </w:abstractNum>
  <w:abstractNum w:abstractNumId="100">
    <w:nsid w:val="00005039"/>
    <w:multiLevelType w:val="hybridMultilevel"/>
    <w:tmpl w:val="6AB87948"/>
    <w:lvl w:ilvl="0" w:tplc="23EC5904">
      <w:start w:val="1"/>
      <w:numFmt w:val="bullet"/>
      <w:lvlText w:val="-"/>
      <w:lvlJc w:val="left"/>
    </w:lvl>
    <w:lvl w:ilvl="1" w:tplc="75026D0A">
      <w:numFmt w:val="decimal"/>
      <w:lvlText w:val=""/>
      <w:lvlJc w:val="left"/>
    </w:lvl>
    <w:lvl w:ilvl="2" w:tplc="8DBCF8BA">
      <w:numFmt w:val="decimal"/>
      <w:lvlText w:val=""/>
      <w:lvlJc w:val="left"/>
    </w:lvl>
    <w:lvl w:ilvl="3" w:tplc="B1024FD0">
      <w:numFmt w:val="decimal"/>
      <w:lvlText w:val=""/>
      <w:lvlJc w:val="left"/>
    </w:lvl>
    <w:lvl w:ilvl="4" w:tplc="3376C552">
      <w:numFmt w:val="decimal"/>
      <w:lvlText w:val=""/>
      <w:lvlJc w:val="left"/>
    </w:lvl>
    <w:lvl w:ilvl="5" w:tplc="526C89E0">
      <w:numFmt w:val="decimal"/>
      <w:lvlText w:val=""/>
      <w:lvlJc w:val="left"/>
    </w:lvl>
    <w:lvl w:ilvl="6" w:tplc="CA06FE46">
      <w:numFmt w:val="decimal"/>
      <w:lvlText w:val=""/>
      <w:lvlJc w:val="left"/>
    </w:lvl>
    <w:lvl w:ilvl="7" w:tplc="907680A2">
      <w:numFmt w:val="decimal"/>
      <w:lvlText w:val=""/>
      <w:lvlJc w:val="left"/>
    </w:lvl>
    <w:lvl w:ilvl="8" w:tplc="38F691B0">
      <w:numFmt w:val="decimal"/>
      <w:lvlText w:val=""/>
      <w:lvlJc w:val="left"/>
    </w:lvl>
  </w:abstractNum>
  <w:abstractNum w:abstractNumId="101">
    <w:nsid w:val="00005078"/>
    <w:multiLevelType w:val="hybridMultilevel"/>
    <w:tmpl w:val="54F0EE46"/>
    <w:lvl w:ilvl="0" w:tplc="AD5AEDD6">
      <w:start w:val="1"/>
      <w:numFmt w:val="bullet"/>
      <w:lvlText w:val="-"/>
      <w:lvlJc w:val="left"/>
    </w:lvl>
    <w:lvl w:ilvl="1" w:tplc="B26C49D4">
      <w:numFmt w:val="decimal"/>
      <w:lvlText w:val=""/>
      <w:lvlJc w:val="left"/>
    </w:lvl>
    <w:lvl w:ilvl="2" w:tplc="AC92E670">
      <w:numFmt w:val="decimal"/>
      <w:lvlText w:val=""/>
      <w:lvlJc w:val="left"/>
    </w:lvl>
    <w:lvl w:ilvl="3" w:tplc="FC12D82A">
      <w:numFmt w:val="decimal"/>
      <w:lvlText w:val=""/>
      <w:lvlJc w:val="left"/>
    </w:lvl>
    <w:lvl w:ilvl="4" w:tplc="799A7A6A">
      <w:numFmt w:val="decimal"/>
      <w:lvlText w:val=""/>
      <w:lvlJc w:val="left"/>
    </w:lvl>
    <w:lvl w:ilvl="5" w:tplc="BC442116">
      <w:numFmt w:val="decimal"/>
      <w:lvlText w:val=""/>
      <w:lvlJc w:val="left"/>
    </w:lvl>
    <w:lvl w:ilvl="6" w:tplc="8AE63EB0">
      <w:numFmt w:val="decimal"/>
      <w:lvlText w:val=""/>
      <w:lvlJc w:val="left"/>
    </w:lvl>
    <w:lvl w:ilvl="7" w:tplc="699C0A36">
      <w:numFmt w:val="decimal"/>
      <w:lvlText w:val=""/>
      <w:lvlJc w:val="left"/>
    </w:lvl>
    <w:lvl w:ilvl="8" w:tplc="F4C499AE">
      <w:numFmt w:val="decimal"/>
      <w:lvlText w:val=""/>
      <w:lvlJc w:val="left"/>
    </w:lvl>
  </w:abstractNum>
  <w:abstractNum w:abstractNumId="102">
    <w:nsid w:val="00005422"/>
    <w:multiLevelType w:val="hybridMultilevel"/>
    <w:tmpl w:val="DFD226C0"/>
    <w:lvl w:ilvl="0" w:tplc="E58A5F22">
      <w:start w:val="2"/>
      <w:numFmt w:val="decimal"/>
      <w:lvlText w:val="%1)"/>
      <w:lvlJc w:val="left"/>
    </w:lvl>
    <w:lvl w:ilvl="1" w:tplc="1FF08602">
      <w:numFmt w:val="decimal"/>
      <w:lvlText w:val=""/>
      <w:lvlJc w:val="left"/>
    </w:lvl>
    <w:lvl w:ilvl="2" w:tplc="92A8CE90">
      <w:numFmt w:val="decimal"/>
      <w:lvlText w:val=""/>
      <w:lvlJc w:val="left"/>
    </w:lvl>
    <w:lvl w:ilvl="3" w:tplc="27427090">
      <w:numFmt w:val="decimal"/>
      <w:lvlText w:val=""/>
      <w:lvlJc w:val="left"/>
    </w:lvl>
    <w:lvl w:ilvl="4" w:tplc="C3B488D8">
      <w:numFmt w:val="decimal"/>
      <w:lvlText w:val=""/>
      <w:lvlJc w:val="left"/>
    </w:lvl>
    <w:lvl w:ilvl="5" w:tplc="3F32AAFE">
      <w:numFmt w:val="decimal"/>
      <w:lvlText w:val=""/>
      <w:lvlJc w:val="left"/>
    </w:lvl>
    <w:lvl w:ilvl="6" w:tplc="7250FA7C">
      <w:numFmt w:val="decimal"/>
      <w:lvlText w:val=""/>
      <w:lvlJc w:val="left"/>
    </w:lvl>
    <w:lvl w:ilvl="7" w:tplc="FE580ED4">
      <w:numFmt w:val="decimal"/>
      <w:lvlText w:val=""/>
      <w:lvlJc w:val="left"/>
    </w:lvl>
    <w:lvl w:ilvl="8" w:tplc="26E44736">
      <w:numFmt w:val="decimal"/>
      <w:lvlText w:val=""/>
      <w:lvlJc w:val="left"/>
    </w:lvl>
  </w:abstractNum>
  <w:abstractNum w:abstractNumId="103">
    <w:nsid w:val="000054DC"/>
    <w:multiLevelType w:val="hybridMultilevel"/>
    <w:tmpl w:val="EA8463BE"/>
    <w:lvl w:ilvl="0" w:tplc="EBEA2050">
      <w:start w:val="1"/>
      <w:numFmt w:val="bullet"/>
      <w:lvlText w:val="-"/>
      <w:lvlJc w:val="left"/>
    </w:lvl>
    <w:lvl w:ilvl="1" w:tplc="E9FE5B08">
      <w:numFmt w:val="decimal"/>
      <w:lvlText w:val=""/>
      <w:lvlJc w:val="left"/>
    </w:lvl>
    <w:lvl w:ilvl="2" w:tplc="D756B45E">
      <w:numFmt w:val="decimal"/>
      <w:lvlText w:val=""/>
      <w:lvlJc w:val="left"/>
    </w:lvl>
    <w:lvl w:ilvl="3" w:tplc="078E268C">
      <w:numFmt w:val="decimal"/>
      <w:lvlText w:val=""/>
      <w:lvlJc w:val="left"/>
    </w:lvl>
    <w:lvl w:ilvl="4" w:tplc="20FCAA66">
      <w:numFmt w:val="decimal"/>
      <w:lvlText w:val=""/>
      <w:lvlJc w:val="left"/>
    </w:lvl>
    <w:lvl w:ilvl="5" w:tplc="7CB8040C">
      <w:numFmt w:val="decimal"/>
      <w:lvlText w:val=""/>
      <w:lvlJc w:val="left"/>
    </w:lvl>
    <w:lvl w:ilvl="6" w:tplc="A1CCA41E">
      <w:numFmt w:val="decimal"/>
      <w:lvlText w:val=""/>
      <w:lvlJc w:val="left"/>
    </w:lvl>
    <w:lvl w:ilvl="7" w:tplc="9FD4F65E">
      <w:numFmt w:val="decimal"/>
      <w:lvlText w:val=""/>
      <w:lvlJc w:val="left"/>
    </w:lvl>
    <w:lvl w:ilvl="8" w:tplc="314EE5F2">
      <w:numFmt w:val="decimal"/>
      <w:lvlText w:val=""/>
      <w:lvlJc w:val="left"/>
    </w:lvl>
  </w:abstractNum>
  <w:abstractNum w:abstractNumId="104">
    <w:nsid w:val="000056AE"/>
    <w:multiLevelType w:val="hybridMultilevel"/>
    <w:tmpl w:val="E4842EB8"/>
    <w:lvl w:ilvl="0" w:tplc="A020883C">
      <w:start w:val="1"/>
      <w:numFmt w:val="bullet"/>
      <w:lvlText w:val="-"/>
      <w:lvlJc w:val="left"/>
    </w:lvl>
    <w:lvl w:ilvl="1" w:tplc="E8F82C1C">
      <w:start w:val="1"/>
      <w:numFmt w:val="bullet"/>
      <w:lvlText w:val="В"/>
      <w:lvlJc w:val="left"/>
    </w:lvl>
    <w:lvl w:ilvl="2" w:tplc="86EA30C4">
      <w:numFmt w:val="decimal"/>
      <w:lvlText w:val=""/>
      <w:lvlJc w:val="left"/>
    </w:lvl>
    <w:lvl w:ilvl="3" w:tplc="3B965E3A">
      <w:numFmt w:val="decimal"/>
      <w:lvlText w:val=""/>
      <w:lvlJc w:val="left"/>
    </w:lvl>
    <w:lvl w:ilvl="4" w:tplc="6C2C5A5A">
      <w:numFmt w:val="decimal"/>
      <w:lvlText w:val=""/>
      <w:lvlJc w:val="left"/>
    </w:lvl>
    <w:lvl w:ilvl="5" w:tplc="9AD0ABA4">
      <w:numFmt w:val="decimal"/>
      <w:lvlText w:val=""/>
      <w:lvlJc w:val="left"/>
    </w:lvl>
    <w:lvl w:ilvl="6" w:tplc="2A0C97A0">
      <w:numFmt w:val="decimal"/>
      <w:lvlText w:val=""/>
      <w:lvlJc w:val="left"/>
    </w:lvl>
    <w:lvl w:ilvl="7" w:tplc="4B9ADB16">
      <w:numFmt w:val="decimal"/>
      <w:lvlText w:val=""/>
      <w:lvlJc w:val="left"/>
    </w:lvl>
    <w:lvl w:ilvl="8" w:tplc="9C665F1C">
      <w:numFmt w:val="decimal"/>
      <w:lvlText w:val=""/>
      <w:lvlJc w:val="left"/>
    </w:lvl>
  </w:abstractNum>
  <w:abstractNum w:abstractNumId="105">
    <w:nsid w:val="00005753"/>
    <w:multiLevelType w:val="hybridMultilevel"/>
    <w:tmpl w:val="9968BAD0"/>
    <w:lvl w:ilvl="0" w:tplc="72B2A8AC">
      <w:start w:val="1"/>
      <w:numFmt w:val="bullet"/>
      <w:lvlText w:val="-"/>
      <w:lvlJc w:val="left"/>
    </w:lvl>
    <w:lvl w:ilvl="1" w:tplc="6D083DCC">
      <w:numFmt w:val="decimal"/>
      <w:lvlText w:val=""/>
      <w:lvlJc w:val="left"/>
    </w:lvl>
    <w:lvl w:ilvl="2" w:tplc="25E04C7E">
      <w:numFmt w:val="decimal"/>
      <w:lvlText w:val=""/>
      <w:lvlJc w:val="left"/>
    </w:lvl>
    <w:lvl w:ilvl="3" w:tplc="121861E6">
      <w:numFmt w:val="decimal"/>
      <w:lvlText w:val=""/>
      <w:lvlJc w:val="left"/>
    </w:lvl>
    <w:lvl w:ilvl="4" w:tplc="1CEA8656">
      <w:numFmt w:val="decimal"/>
      <w:lvlText w:val=""/>
      <w:lvlJc w:val="left"/>
    </w:lvl>
    <w:lvl w:ilvl="5" w:tplc="2F1819C8">
      <w:numFmt w:val="decimal"/>
      <w:lvlText w:val=""/>
      <w:lvlJc w:val="left"/>
    </w:lvl>
    <w:lvl w:ilvl="6" w:tplc="61624A5C">
      <w:numFmt w:val="decimal"/>
      <w:lvlText w:val=""/>
      <w:lvlJc w:val="left"/>
    </w:lvl>
    <w:lvl w:ilvl="7" w:tplc="1ACA2AA8">
      <w:numFmt w:val="decimal"/>
      <w:lvlText w:val=""/>
      <w:lvlJc w:val="left"/>
    </w:lvl>
    <w:lvl w:ilvl="8" w:tplc="C6F6829E">
      <w:numFmt w:val="decimal"/>
      <w:lvlText w:val=""/>
      <w:lvlJc w:val="left"/>
    </w:lvl>
  </w:abstractNum>
  <w:abstractNum w:abstractNumId="106">
    <w:nsid w:val="00005772"/>
    <w:multiLevelType w:val="hybridMultilevel"/>
    <w:tmpl w:val="9C10B612"/>
    <w:lvl w:ilvl="0" w:tplc="51BAB3C0">
      <w:start w:val="1"/>
      <w:numFmt w:val="bullet"/>
      <w:lvlText w:val="-"/>
      <w:lvlJc w:val="left"/>
    </w:lvl>
    <w:lvl w:ilvl="1" w:tplc="43822B4A">
      <w:numFmt w:val="decimal"/>
      <w:lvlText w:val=""/>
      <w:lvlJc w:val="left"/>
    </w:lvl>
    <w:lvl w:ilvl="2" w:tplc="41746420">
      <w:numFmt w:val="decimal"/>
      <w:lvlText w:val=""/>
      <w:lvlJc w:val="left"/>
    </w:lvl>
    <w:lvl w:ilvl="3" w:tplc="7F7C5F58">
      <w:numFmt w:val="decimal"/>
      <w:lvlText w:val=""/>
      <w:lvlJc w:val="left"/>
    </w:lvl>
    <w:lvl w:ilvl="4" w:tplc="2256A38E">
      <w:numFmt w:val="decimal"/>
      <w:lvlText w:val=""/>
      <w:lvlJc w:val="left"/>
    </w:lvl>
    <w:lvl w:ilvl="5" w:tplc="F67A2A58">
      <w:numFmt w:val="decimal"/>
      <w:lvlText w:val=""/>
      <w:lvlJc w:val="left"/>
    </w:lvl>
    <w:lvl w:ilvl="6" w:tplc="EB723250">
      <w:numFmt w:val="decimal"/>
      <w:lvlText w:val=""/>
      <w:lvlJc w:val="left"/>
    </w:lvl>
    <w:lvl w:ilvl="7" w:tplc="9C68B65E">
      <w:numFmt w:val="decimal"/>
      <w:lvlText w:val=""/>
      <w:lvlJc w:val="left"/>
    </w:lvl>
    <w:lvl w:ilvl="8" w:tplc="CC102D0E">
      <w:numFmt w:val="decimal"/>
      <w:lvlText w:val=""/>
      <w:lvlJc w:val="left"/>
    </w:lvl>
  </w:abstractNum>
  <w:abstractNum w:abstractNumId="107">
    <w:nsid w:val="000057D3"/>
    <w:multiLevelType w:val="hybridMultilevel"/>
    <w:tmpl w:val="D482F742"/>
    <w:lvl w:ilvl="0" w:tplc="536CCD3E">
      <w:start w:val="1"/>
      <w:numFmt w:val="bullet"/>
      <w:lvlText w:val=" "/>
      <w:lvlJc w:val="left"/>
    </w:lvl>
    <w:lvl w:ilvl="1" w:tplc="7E7488DE">
      <w:numFmt w:val="decimal"/>
      <w:lvlText w:val=""/>
      <w:lvlJc w:val="left"/>
    </w:lvl>
    <w:lvl w:ilvl="2" w:tplc="4EA8D832">
      <w:numFmt w:val="decimal"/>
      <w:lvlText w:val=""/>
      <w:lvlJc w:val="left"/>
    </w:lvl>
    <w:lvl w:ilvl="3" w:tplc="93325408">
      <w:numFmt w:val="decimal"/>
      <w:lvlText w:val=""/>
      <w:lvlJc w:val="left"/>
    </w:lvl>
    <w:lvl w:ilvl="4" w:tplc="37AAC5D0">
      <w:numFmt w:val="decimal"/>
      <w:lvlText w:val=""/>
      <w:lvlJc w:val="left"/>
    </w:lvl>
    <w:lvl w:ilvl="5" w:tplc="674AE296">
      <w:numFmt w:val="decimal"/>
      <w:lvlText w:val=""/>
      <w:lvlJc w:val="left"/>
    </w:lvl>
    <w:lvl w:ilvl="6" w:tplc="5A280F5C">
      <w:numFmt w:val="decimal"/>
      <w:lvlText w:val=""/>
      <w:lvlJc w:val="left"/>
    </w:lvl>
    <w:lvl w:ilvl="7" w:tplc="93B036D2">
      <w:numFmt w:val="decimal"/>
      <w:lvlText w:val=""/>
      <w:lvlJc w:val="left"/>
    </w:lvl>
    <w:lvl w:ilvl="8" w:tplc="797C2A8E">
      <w:numFmt w:val="decimal"/>
      <w:lvlText w:val=""/>
      <w:lvlJc w:val="left"/>
    </w:lvl>
  </w:abstractNum>
  <w:abstractNum w:abstractNumId="108">
    <w:nsid w:val="00005878"/>
    <w:multiLevelType w:val="hybridMultilevel"/>
    <w:tmpl w:val="C7E2C8D2"/>
    <w:lvl w:ilvl="0" w:tplc="98B6021A">
      <w:start w:val="1"/>
      <w:numFmt w:val="bullet"/>
      <w:lvlText w:val="-"/>
      <w:lvlJc w:val="left"/>
    </w:lvl>
    <w:lvl w:ilvl="1" w:tplc="0662359A">
      <w:numFmt w:val="decimal"/>
      <w:lvlText w:val=""/>
      <w:lvlJc w:val="left"/>
    </w:lvl>
    <w:lvl w:ilvl="2" w:tplc="E38890CE">
      <w:numFmt w:val="decimal"/>
      <w:lvlText w:val=""/>
      <w:lvlJc w:val="left"/>
    </w:lvl>
    <w:lvl w:ilvl="3" w:tplc="DA6AA18A">
      <w:numFmt w:val="decimal"/>
      <w:lvlText w:val=""/>
      <w:lvlJc w:val="left"/>
    </w:lvl>
    <w:lvl w:ilvl="4" w:tplc="A3A47B02">
      <w:numFmt w:val="decimal"/>
      <w:lvlText w:val=""/>
      <w:lvlJc w:val="left"/>
    </w:lvl>
    <w:lvl w:ilvl="5" w:tplc="9D4A8A98">
      <w:numFmt w:val="decimal"/>
      <w:lvlText w:val=""/>
      <w:lvlJc w:val="left"/>
    </w:lvl>
    <w:lvl w:ilvl="6" w:tplc="4E684E14">
      <w:numFmt w:val="decimal"/>
      <w:lvlText w:val=""/>
      <w:lvlJc w:val="left"/>
    </w:lvl>
    <w:lvl w:ilvl="7" w:tplc="DB84FE88">
      <w:numFmt w:val="decimal"/>
      <w:lvlText w:val=""/>
      <w:lvlJc w:val="left"/>
    </w:lvl>
    <w:lvl w:ilvl="8" w:tplc="6972AAA8">
      <w:numFmt w:val="decimal"/>
      <w:lvlText w:val=""/>
      <w:lvlJc w:val="left"/>
    </w:lvl>
  </w:abstractNum>
  <w:abstractNum w:abstractNumId="109">
    <w:nsid w:val="0000590E"/>
    <w:multiLevelType w:val="hybridMultilevel"/>
    <w:tmpl w:val="F384D176"/>
    <w:lvl w:ilvl="0" w:tplc="579C6CC4">
      <w:start w:val="1"/>
      <w:numFmt w:val="bullet"/>
      <w:lvlText w:val="-"/>
      <w:lvlJc w:val="left"/>
    </w:lvl>
    <w:lvl w:ilvl="1" w:tplc="03EE130E">
      <w:numFmt w:val="decimal"/>
      <w:lvlText w:val=""/>
      <w:lvlJc w:val="left"/>
    </w:lvl>
    <w:lvl w:ilvl="2" w:tplc="5FFA57D4">
      <w:numFmt w:val="decimal"/>
      <w:lvlText w:val=""/>
      <w:lvlJc w:val="left"/>
    </w:lvl>
    <w:lvl w:ilvl="3" w:tplc="F2A0A36A">
      <w:numFmt w:val="decimal"/>
      <w:lvlText w:val=""/>
      <w:lvlJc w:val="left"/>
    </w:lvl>
    <w:lvl w:ilvl="4" w:tplc="C8B68BAA">
      <w:numFmt w:val="decimal"/>
      <w:lvlText w:val=""/>
      <w:lvlJc w:val="left"/>
    </w:lvl>
    <w:lvl w:ilvl="5" w:tplc="728CEC5C">
      <w:numFmt w:val="decimal"/>
      <w:lvlText w:val=""/>
      <w:lvlJc w:val="left"/>
    </w:lvl>
    <w:lvl w:ilvl="6" w:tplc="42681714">
      <w:numFmt w:val="decimal"/>
      <w:lvlText w:val=""/>
      <w:lvlJc w:val="left"/>
    </w:lvl>
    <w:lvl w:ilvl="7" w:tplc="A1D03ACE">
      <w:numFmt w:val="decimal"/>
      <w:lvlText w:val=""/>
      <w:lvlJc w:val="left"/>
    </w:lvl>
    <w:lvl w:ilvl="8" w:tplc="3B768E74">
      <w:numFmt w:val="decimal"/>
      <w:lvlText w:val=""/>
      <w:lvlJc w:val="left"/>
    </w:lvl>
  </w:abstractNum>
  <w:abstractNum w:abstractNumId="110">
    <w:nsid w:val="00005991"/>
    <w:multiLevelType w:val="hybridMultilevel"/>
    <w:tmpl w:val="0C94F34E"/>
    <w:lvl w:ilvl="0" w:tplc="0419000D">
      <w:start w:val="1"/>
      <w:numFmt w:val="bullet"/>
      <w:lvlText w:val=""/>
      <w:lvlJc w:val="left"/>
      <w:rPr>
        <w:rFonts w:ascii="Wingdings" w:hAnsi="Wingdings" w:hint="default"/>
      </w:rPr>
    </w:lvl>
    <w:lvl w:ilvl="1" w:tplc="748C8326">
      <w:start w:val="1"/>
      <w:numFmt w:val="bullet"/>
      <w:lvlText w:val="В"/>
      <w:lvlJc w:val="left"/>
    </w:lvl>
    <w:lvl w:ilvl="2" w:tplc="E18AE8F0">
      <w:numFmt w:val="decimal"/>
      <w:lvlText w:val=""/>
      <w:lvlJc w:val="left"/>
    </w:lvl>
    <w:lvl w:ilvl="3" w:tplc="C686839C">
      <w:numFmt w:val="decimal"/>
      <w:lvlText w:val=""/>
      <w:lvlJc w:val="left"/>
    </w:lvl>
    <w:lvl w:ilvl="4" w:tplc="5678C52A">
      <w:numFmt w:val="decimal"/>
      <w:lvlText w:val=""/>
      <w:lvlJc w:val="left"/>
    </w:lvl>
    <w:lvl w:ilvl="5" w:tplc="8D86E018">
      <w:numFmt w:val="decimal"/>
      <w:lvlText w:val=""/>
      <w:lvlJc w:val="left"/>
    </w:lvl>
    <w:lvl w:ilvl="6" w:tplc="A92ECC7E">
      <w:numFmt w:val="decimal"/>
      <w:lvlText w:val=""/>
      <w:lvlJc w:val="left"/>
    </w:lvl>
    <w:lvl w:ilvl="7" w:tplc="A502E10C">
      <w:numFmt w:val="decimal"/>
      <w:lvlText w:val=""/>
      <w:lvlJc w:val="left"/>
    </w:lvl>
    <w:lvl w:ilvl="8" w:tplc="3D7AFCD6">
      <w:numFmt w:val="decimal"/>
      <w:lvlText w:val=""/>
      <w:lvlJc w:val="left"/>
    </w:lvl>
  </w:abstractNum>
  <w:abstractNum w:abstractNumId="111">
    <w:nsid w:val="00005A9F"/>
    <w:multiLevelType w:val="hybridMultilevel"/>
    <w:tmpl w:val="2662DF26"/>
    <w:lvl w:ilvl="0" w:tplc="773CC110">
      <w:start w:val="1"/>
      <w:numFmt w:val="bullet"/>
      <w:lvlText w:val="-"/>
      <w:lvlJc w:val="left"/>
    </w:lvl>
    <w:lvl w:ilvl="1" w:tplc="27262D04">
      <w:numFmt w:val="decimal"/>
      <w:lvlText w:val=""/>
      <w:lvlJc w:val="left"/>
    </w:lvl>
    <w:lvl w:ilvl="2" w:tplc="43E89BE2">
      <w:numFmt w:val="decimal"/>
      <w:lvlText w:val=""/>
      <w:lvlJc w:val="left"/>
    </w:lvl>
    <w:lvl w:ilvl="3" w:tplc="B7C23FCE">
      <w:numFmt w:val="decimal"/>
      <w:lvlText w:val=""/>
      <w:lvlJc w:val="left"/>
    </w:lvl>
    <w:lvl w:ilvl="4" w:tplc="44584786">
      <w:numFmt w:val="decimal"/>
      <w:lvlText w:val=""/>
      <w:lvlJc w:val="left"/>
    </w:lvl>
    <w:lvl w:ilvl="5" w:tplc="4DDEC142">
      <w:numFmt w:val="decimal"/>
      <w:lvlText w:val=""/>
      <w:lvlJc w:val="left"/>
    </w:lvl>
    <w:lvl w:ilvl="6" w:tplc="8974C96C">
      <w:numFmt w:val="decimal"/>
      <w:lvlText w:val=""/>
      <w:lvlJc w:val="left"/>
    </w:lvl>
    <w:lvl w:ilvl="7" w:tplc="C34AAA96">
      <w:numFmt w:val="decimal"/>
      <w:lvlText w:val=""/>
      <w:lvlJc w:val="left"/>
    </w:lvl>
    <w:lvl w:ilvl="8" w:tplc="C164BC20">
      <w:numFmt w:val="decimal"/>
      <w:lvlText w:val=""/>
      <w:lvlJc w:val="left"/>
    </w:lvl>
  </w:abstractNum>
  <w:abstractNum w:abstractNumId="112">
    <w:nsid w:val="00005C67"/>
    <w:multiLevelType w:val="hybridMultilevel"/>
    <w:tmpl w:val="887CA818"/>
    <w:lvl w:ilvl="0" w:tplc="4E94FC98">
      <w:start w:val="1"/>
      <w:numFmt w:val="bullet"/>
      <w:lvlText w:val="-"/>
      <w:lvlJc w:val="left"/>
    </w:lvl>
    <w:lvl w:ilvl="1" w:tplc="15ACDF24">
      <w:numFmt w:val="decimal"/>
      <w:lvlText w:val=""/>
      <w:lvlJc w:val="left"/>
    </w:lvl>
    <w:lvl w:ilvl="2" w:tplc="E1E21EEC">
      <w:numFmt w:val="decimal"/>
      <w:lvlText w:val=""/>
      <w:lvlJc w:val="left"/>
    </w:lvl>
    <w:lvl w:ilvl="3" w:tplc="B47229BE">
      <w:numFmt w:val="decimal"/>
      <w:lvlText w:val=""/>
      <w:lvlJc w:val="left"/>
    </w:lvl>
    <w:lvl w:ilvl="4" w:tplc="B65ECBBC">
      <w:numFmt w:val="decimal"/>
      <w:lvlText w:val=""/>
      <w:lvlJc w:val="left"/>
    </w:lvl>
    <w:lvl w:ilvl="5" w:tplc="78445070">
      <w:numFmt w:val="decimal"/>
      <w:lvlText w:val=""/>
      <w:lvlJc w:val="left"/>
    </w:lvl>
    <w:lvl w:ilvl="6" w:tplc="567A187C">
      <w:numFmt w:val="decimal"/>
      <w:lvlText w:val=""/>
      <w:lvlJc w:val="left"/>
    </w:lvl>
    <w:lvl w:ilvl="7" w:tplc="D45EC5C4">
      <w:numFmt w:val="decimal"/>
      <w:lvlText w:val=""/>
      <w:lvlJc w:val="left"/>
    </w:lvl>
    <w:lvl w:ilvl="8" w:tplc="9B0EF978">
      <w:numFmt w:val="decimal"/>
      <w:lvlText w:val=""/>
      <w:lvlJc w:val="left"/>
    </w:lvl>
  </w:abstractNum>
  <w:abstractNum w:abstractNumId="113">
    <w:nsid w:val="00005CFD"/>
    <w:multiLevelType w:val="hybridMultilevel"/>
    <w:tmpl w:val="42C615A6"/>
    <w:lvl w:ilvl="0" w:tplc="F1AC034E">
      <w:start w:val="1"/>
      <w:numFmt w:val="bullet"/>
      <w:lvlText w:val="-"/>
      <w:lvlJc w:val="left"/>
    </w:lvl>
    <w:lvl w:ilvl="1" w:tplc="25D60184">
      <w:numFmt w:val="decimal"/>
      <w:lvlText w:val=""/>
      <w:lvlJc w:val="left"/>
    </w:lvl>
    <w:lvl w:ilvl="2" w:tplc="8990CB1A">
      <w:numFmt w:val="decimal"/>
      <w:lvlText w:val=""/>
      <w:lvlJc w:val="left"/>
    </w:lvl>
    <w:lvl w:ilvl="3" w:tplc="3918D94A">
      <w:numFmt w:val="decimal"/>
      <w:lvlText w:val=""/>
      <w:lvlJc w:val="left"/>
    </w:lvl>
    <w:lvl w:ilvl="4" w:tplc="740EB686">
      <w:numFmt w:val="decimal"/>
      <w:lvlText w:val=""/>
      <w:lvlJc w:val="left"/>
    </w:lvl>
    <w:lvl w:ilvl="5" w:tplc="E6CE1032">
      <w:numFmt w:val="decimal"/>
      <w:lvlText w:val=""/>
      <w:lvlJc w:val="left"/>
    </w:lvl>
    <w:lvl w:ilvl="6" w:tplc="BDC48CF2">
      <w:numFmt w:val="decimal"/>
      <w:lvlText w:val=""/>
      <w:lvlJc w:val="left"/>
    </w:lvl>
    <w:lvl w:ilvl="7" w:tplc="90F22D3C">
      <w:numFmt w:val="decimal"/>
      <w:lvlText w:val=""/>
      <w:lvlJc w:val="left"/>
    </w:lvl>
    <w:lvl w:ilvl="8" w:tplc="9C1A017E">
      <w:numFmt w:val="decimal"/>
      <w:lvlText w:val=""/>
      <w:lvlJc w:val="left"/>
    </w:lvl>
  </w:abstractNum>
  <w:abstractNum w:abstractNumId="114">
    <w:nsid w:val="00005DB2"/>
    <w:multiLevelType w:val="hybridMultilevel"/>
    <w:tmpl w:val="F466B1DA"/>
    <w:lvl w:ilvl="0" w:tplc="6F3E1E44">
      <w:start w:val="1"/>
      <w:numFmt w:val="bullet"/>
      <w:lvlText w:val="-"/>
      <w:lvlJc w:val="left"/>
    </w:lvl>
    <w:lvl w:ilvl="1" w:tplc="852A108E">
      <w:numFmt w:val="decimal"/>
      <w:lvlText w:val=""/>
      <w:lvlJc w:val="left"/>
    </w:lvl>
    <w:lvl w:ilvl="2" w:tplc="7E4825D8">
      <w:numFmt w:val="decimal"/>
      <w:lvlText w:val=""/>
      <w:lvlJc w:val="left"/>
    </w:lvl>
    <w:lvl w:ilvl="3" w:tplc="1A6AC18C">
      <w:numFmt w:val="decimal"/>
      <w:lvlText w:val=""/>
      <w:lvlJc w:val="left"/>
    </w:lvl>
    <w:lvl w:ilvl="4" w:tplc="CE2E5C8C">
      <w:numFmt w:val="decimal"/>
      <w:lvlText w:val=""/>
      <w:lvlJc w:val="left"/>
    </w:lvl>
    <w:lvl w:ilvl="5" w:tplc="F57EA0B8">
      <w:numFmt w:val="decimal"/>
      <w:lvlText w:val=""/>
      <w:lvlJc w:val="left"/>
    </w:lvl>
    <w:lvl w:ilvl="6" w:tplc="4ED257F8">
      <w:numFmt w:val="decimal"/>
      <w:lvlText w:val=""/>
      <w:lvlJc w:val="left"/>
    </w:lvl>
    <w:lvl w:ilvl="7" w:tplc="5B60EB32">
      <w:numFmt w:val="decimal"/>
      <w:lvlText w:val=""/>
      <w:lvlJc w:val="left"/>
    </w:lvl>
    <w:lvl w:ilvl="8" w:tplc="8FB819E2">
      <w:numFmt w:val="decimal"/>
      <w:lvlText w:val=""/>
      <w:lvlJc w:val="left"/>
    </w:lvl>
  </w:abstractNum>
  <w:abstractNum w:abstractNumId="115">
    <w:nsid w:val="00005DD5"/>
    <w:multiLevelType w:val="hybridMultilevel"/>
    <w:tmpl w:val="EA18502C"/>
    <w:lvl w:ilvl="0" w:tplc="03483052">
      <w:start w:val="1"/>
      <w:numFmt w:val="bullet"/>
      <w:lvlText w:val="и"/>
      <w:lvlJc w:val="left"/>
    </w:lvl>
    <w:lvl w:ilvl="1" w:tplc="432681CA">
      <w:start w:val="1"/>
      <w:numFmt w:val="bullet"/>
      <w:lvlText w:val="-"/>
      <w:lvlJc w:val="left"/>
    </w:lvl>
    <w:lvl w:ilvl="2" w:tplc="C9566C44">
      <w:numFmt w:val="decimal"/>
      <w:lvlText w:val=""/>
      <w:lvlJc w:val="left"/>
    </w:lvl>
    <w:lvl w:ilvl="3" w:tplc="E9646340">
      <w:numFmt w:val="decimal"/>
      <w:lvlText w:val=""/>
      <w:lvlJc w:val="left"/>
    </w:lvl>
    <w:lvl w:ilvl="4" w:tplc="18BADD2E">
      <w:numFmt w:val="decimal"/>
      <w:lvlText w:val=""/>
      <w:lvlJc w:val="left"/>
    </w:lvl>
    <w:lvl w:ilvl="5" w:tplc="B1A45AAC">
      <w:numFmt w:val="decimal"/>
      <w:lvlText w:val=""/>
      <w:lvlJc w:val="left"/>
    </w:lvl>
    <w:lvl w:ilvl="6" w:tplc="F8DCADF2">
      <w:numFmt w:val="decimal"/>
      <w:lvlText w:val=""/>
      <w:lvlJc w:val="left"/>
    </w:lvl>
    <w:lvl w:ilvl="7" w:tplc="CEB8F672">
      <w:numFmt w:val="decimal"/>
      <w:lvlText w:val=""/>
      <w:lvlJc w:val="left"/>
    </w:lvl>
    <w:lvl w:ilvl="8" w:tplc="083A18CC">
      <w:numFmt w:val="decimal"/>
      <w:lvlText w:val=""/>
      <w:lvlJc w:val="left"/>
    </w:lvl>
  </w:abstractNum>
  <w:abstractNum w:abstractNumId="116">
    <w:nsid w:val="00005E14"/>
    <w:multiLevelType w:val="hybridMultilevel"/>
    <w:tmpl w:val="DB5A980A"/>
    <w:lvl w:ilvl="0" w:tplc="404ACF9A">
      <w:start w:val="1"/>
      <w:numFmt w:val="bullet"/>
      <w:lvlText w:val="-"/>
      <w:lvlJc w:val="left"/>
    </w:lvl>
    <w:lvl w:ilvl="1" w:tplc="CB6C90B4">
      <w:numFmt w:val="decimal"/>
      <w:lvlText w:val=""/>
      <w:lvlJc w:val="left"/>
    </w:lvl>
    <w:lvl w:ilvl="2" w:tplc="DE9EDB58">
      <w:numFmt w:val="decimal"/>
      <w:lvlText w:val=""/>
      <w:lvlJc w:val="left"/>
    </w:lvl>
    <w:lvl w:ilvl="3" w:tplc="45D450C2">
      <w:numFmt w:val="decimal"/>
      <w:lvlText w:val=""/>
      <w:lvlJc w:val="left"/>
    </w:lvl>
    <w:lvl w:ilvl="4" w:tplc="A1DE60CA">
      <w:numFmt w:val="decimal"/>
      <w:lvlText w:val=""/>
      <w:lvlJc w:val="left"/>
    </w:lvl>
    <w:lvl w:ilvl="5" w:tplc="C032C7E6">
      <w:numFmt w:val="decimal"/>
      <w:lvlText w:val=""/>
      <w:lvlJc w:val="left"/>
    </w:lvl>
    <w:lvl w:ilvl="6" w:tplc="5C720AFE">
      <w:numFmt w:val="decimal"/>
      <w:lvlText w:val=""/>
      <w:lvlJc w:val="left"/>
    </w:lvl>
    <w:lvl w:ilvl="7" w:tplc="1FC05A40">
      <w:numFmt w:val="decimal"/>
      <w:lvlText w:val=""/>
      <w:lvlJc w:val="left"/>
    </w:lvl>
    <w:lvl w:ilvl="8" w:tplc="CD561BE4">
      <w:numFmt w:val="decimal"/>
      <w:lvlText w:val=""/>
      <w:lvlJc w:val="left"/>
    </w:lvl>
  </w:abstractNum>
  <w:abstractNum w:abstractNumId="117">
    <w:nsid w:val="00005E9D"/>
    <w:multiLevelType w:val="hybridMultilevel"/>
    <w:tmpl w:val="87429A22"/>
    <w:lvl w:ilvl="0" w:tplc="88524A56">
      <w:start w:val="1"/>
      <w:numFmt w:val="bullet"/>
      <w:lvlText w:val="-"/>
      <w:lvlJc w:val="left"/>
    </w:lvl>
    <w:lvl w:ilvl="1" w:tplc="458EA5CE">
      <w:numFmt w:val="decimal"/>
      <w:lvlText w:val=""/>
      <w:lvlJc w:val="left"/>
    </w:lvl>
    <w:lvl w:ilvl="2" w:tplc="81B20B3A">
      <w:numFmt w:val="decimal"/>
      <w:lvlText w:val=""/>
      <w:lvlJc w:val="left"/>
    </w:lvl>
    <w:lvl w:ilvl="3" w:tplc="2D046280">
      <w:numFmt w:val="decimal"/>
      <w:lvlText w:val=""/>
      <w:lvlJc w:val="left"/>
    </w:lvl>
    <w:lvl w:ilvl="4" w:tplc="5D40C852">
      <w:numFmt w:val="decimal"/>
      <w:lvlText w:val=""/>
      <w:lvlJc w:val="left"/>
    </w:lvl>
    <w:lvl w:ilvl="5" w:tplc="78DC0EEE">
      <w:numFmt w:val="decimal"/>
      <w:lvlText w:val=""/>
      <w:lvlJc w:val="left"/>
    </w:lvl>
    <w:lvl w:ilvl="6" w:tplc="1D7C5DA8">
      <w:numFmt w:val="decimal"/>
      <w:lvlText w:val=""/>
      <w:lvlJc w:val="left"/>
    </w:lvl>
    <w:lvl w:ilvl="7" w:tplc="781AD954">
      <w:numFmt w:val="decimal"/>
      <w:lvlText w:val=""/>
      <w:lvlJc w:val="left"/>
    </w:lvl>
    <w:lvl w:ilvl="8" w:tplc="0FAA2A72">
      <w:numFmt w:val="decimal"/>
      <w:lvlText w:val=""/>
      <w:lvlJc w:val="left"/>
    </w:lvl>
  </w:abstractNum>
  <w:abstractNum w:abstractNumId="118">
    <w:nsid w:val="00005F1E"/>
    <w:multiLevelType w:val="hybridMultilevel"/>
    <w:tmpl w:val="6F3260CE"/>
    <w:lvl w:ilvl="0" w:tplc="3E14DEAA">
      <w:start w:val="1"/>
      <w:numFmt w:val="bullet"/>
      <w:lvlText w:val="-"/>
      <w:lvlJc w:val="left"/>
    </w:lvl>
    <w:lvl w:ilvl="1" w:tplc="B9A20DBE">
      <w:numFmt w:val="decimal"/>
      <w:lvlText w:val=""/>
      <w:lvlJc w:val="left"/>
    </w:lvl>
    <w:lvl w:ilvl="2" w:tplc="AA422198">
      <w:numFmt w:val="decimal"/>
      <w:lvlText w:val=""/>
      <w:lvlJc w:val="left"/>
    </w:lvl>
    <w:lvl w:ilvl="3" w:tplc="2A2A06E2">
      <w:numFmt w:val="decimal"/>
      <w:lvlText w:val=""/>
      <w:lvlJc w:val="left"/>
    </w:lvl>
    <w:lvl w:ilvl="4" w:tplc="8CE248D6">
      <w:numFmt w:val="decimal"/>
      <w:lvlText w:val=""/>
      <w:lvlJc w:val="left"/>
    </w:lvl>
    <w:lvl w:ilvl="5" w:tplc="92BA78C0">
      <w:numFmt w:val="decimal"/>
      <w:lvlText w:val=""/>
      <w:lvlJc w:val="left"/>
    </w:lvl>
    <w:lvl w:ilvl="6" w:tplc="0064755E">
      <w:numFmt w:val="decimal"/>
      <w:lvlText w:val=""/>
      <w:lvlJc w:val="left"/>
    </w:lvl>
    <w:lvl w:ilvl="7" w:tplc="185CF85E">
      <w:numFmt w:val="decimal"/>
      <w:lvlText w:val=""/>
      <w:lvlJc w:val="left"/>
    </w:lvl>
    <w:lvl w:ilvl="8" w:tplc="CD108784">
      <w:numFmt w:val="decimal"/>
      <w:lvlText w:val=""/>
      <w:lvlJc w:val="left"/>
    </w:lvl>
  </w:abstractNum>
  <w:abstractNum w:abstractNumId="119">
    <w:nsid w:val="00005F32"/>
    <w:multiLevelType w:val="hybridMultilevel"/>
    <w:tmpl w:val="993C082C"/>
    <w:lvl w:ilvl="0" w:tplc="CC7C52FE">
      <w:start w:val="1"/>
      <w:numFmt w:val="bullet"/>
      <w:lvlText w:val="‒"/>
      <w:lvlJc w:val="left"/>
    </w:lvl>
    <w:lvl w:ilvl="1" w:tplc="40F44A4E">
      <w:numFmt w:val="decimal"/>
      <w:lvlText w:val=""/>
      <w:lvlJc w:val="left"/>
    </w:lvl>
    <w:lvl w:ilvl="2" w:tplc="ED30D71E">
      <w:numFmt w:val="decimal"/>
      <w:lvlText w:val=""/>
      <w:lvlJc w:val="left"/>
    </w:lvl>
    <w:lvl w:ilvl="3" w:tplc="19821176">
      <w:numFmt w:val="decimal"/>
      <w:lvlText w:val=""/>
      <w:lvlJc w:val="left"/>
    </w:lvl>
    <w:lvl w:ilvl="4" w:tplc="6138F8AA">
      <w:numFmt w:val="decimal"/>
      <w:lvlText w:val=""/>
      <w:lvlJc w:val="left"/>
    </w:lvl>
    <w:lvl w:ilvl="5" w:tplc="3A7AAB74">
      <w:numFmt w:val="decimal"/>
      <w:lvlText w:val=""/>
      <w:lvlJc w:val="left"/>
    </w:lvl>
    <w:lvl w:ilvl="6" w:tplc="F4CCCEBC">
      <w:numFmt w:val="decimal"/>
      <w:lvlText w:val=""/>
      <w:lvlJc w:val="left"/>
    </w:lvl>
    <w:lvl w:ilvl="7" w:tplc="7DC6ACE2">
      <w:numFmt w:val="decimal"/>
      <w:lvlText w:val=""/>
      <w:lvlJc w:val="left"/>
    </w:lvl>
    <w:lvl w:ilvl="8" w:tplc="CF5A30AA">
      <w:numFmt w:val="decimal"/>
      <w:lvlText w:val=""/>
      <w:lvlJc w:val="left"/>
    </w:lvl>
  </w:abstractNum>
  <w:abstractNum w:abstractNumId="120">
    <w:nsid w:val="00005F49"/>
    <w:multiLevelType w:val="hybridMultilevel"/>
    <w:tmpl w:val="0ED0BDD2"/>
    <w:lvl w:ilvl="0" w:tplc="A4108264">
      <w:start w:val="1"/>
      <w:numFmt w:val="bullet"/>
      <w:lvlText w:val="-"/>
      <w:lvlJc w:val="left"/>
    </w:lvl>
    <w:lvl w:ilvl="1" w:tplc="99A6DC5A">
      <w:numFmt w:val="decimal"/>
      <w:lvlText w:val=""/>
      <w:lvlJc w:val="left"/>
    </w:lvl>
    <w:lvl w:ilvl="2" w:tplc="E7BCD29A">
      <w:numFmt w:val="decimal"/>
      <w:lvlText w:val=""/>
      <w:lvlJc w:val="left"/>
    </w:lvl>
    <w:lvl w:ilvl="3" w:tplc="DECA919C">
      <w:numFmt w:val="decimal"/>
      <w:lvlText w:val=""/>
      <w:lvlJc w:val="left"/>
    </w:lvl>
    <w:lvl w:ilvl="4" w:tplc="7CCC0B78">
      <w:numFmt w:val="decimal"/>
      <w:lvlText w:val=""/>
      <w:lvlJc w:val="left"/>
    </w:lvl>
    <w:lvl w:ilvl="5" w:tplc="4A029ACC">
      <w:numFmt w:val="decimal"/>
      <w:lvlText w:val=""/>
      <w:lvlJc w:val="left"/>
    </w:lvl>
    <w:lvl w:ilvl="6" w:tplc="01183C84">
      <w:numFmt w:val="decimal"/>
      <w:lvlText w:val=""/>
      <w:lvlJc w:val="left"/>
    </w:lvl>
    <w:lvl w:ilvl="7" w:tplc="06069224">
      <w:numFmt w:val="decimal"/>
      <w:lvlText w:val=""/>
      <w:lvlJc w:val="left"/>
    </w:lvl>
    <w:lvl w:ilvl="8" w:tplc="1C2E66EA">
      <w:numFmt w:val="decimal"/>
      <w:lvlText w:val=""/>
      <w:lvlJc w:val="left"/>
    </w:lvl>
  </w:abstractNum>
  <w:abstractNum w:abstractNumId="121">
    <w:nsid w:val="00005FA4"/>
    <w:multiLevelType w:val="hybridMultilevel"/>
    <w:tmpl w:val="918C1DB0"/>
    <w:lvl w:ilvl="0" w:tplc="2FB0E5FC">
      <w:start w:val="1"/>
      <w:numFmt w:val="bullet"/>
      <w:lvlText w:val="-"/>
      <w:lvlJc w:val="left"/>
    </w:lvl>
    <w:lvl w:ilvl="1" w:tplc="8C228500">
      <w:numFmt w:val="decimal"/>
      <w:lvlText w:val=""/>
      <w:lvlJc w:val="left"/>
    </w:lvl>
    <w:lvl w:ilvl="2" w:tplc="F8BC0240">
      <w:numFmt w:val="decimal"/>
      <w:lvlText w:val=""/>
      <w:lvlJc w:val="left"/>
    </w:lvl>
    <w:lvl w:ilvl="3" w:tplc="B3D69DD8">
      <w:numFmt w:val="decimal"/>
      <w:lvlText w:val=""/>
      <w:lvlJc w:val="left"/>
    </w:lvl>
    <w:lvl w:ilvl="4" w:tplc="FEDE138C">
      <w:numFmt w:val="decimal"/>
      <w:lvlText w:val=""/>
      <w:lvlJc w:val="left"/>
    </w:lvl>
    <w:lvl w:ilvl="5" w:tplc="1E12EB94">
      <w:numFmt w:val="decimal"/>
      <w:lvlText w:val=""/>
      <w:lvlJc w:val="left"/>
    </w:lvl>
    <w:lvl w:ilvl="6" w:tplc="47DADEE4">
      <w:numFmt w:val="decimal"/>
      <w:lvlText w:val=""/>
      <w:lvlJc w:val="left"/>
    </w:lvl>
    <w:lvl w:ilvl="7" w:tplc="9386E3FA">
      <w:numFmt w:val="decimal"/>
      <w:lvlText w:val=""/>
      <w:lvlJc w:val="left"/>
    </w:lvl>
    <w:lvl w:ilvl="8" w:tplc="B19A02E4">
      <w:numFmt w:val="decimal"/>
      <w:lvlText w:val=""/>
      <w:lvlJc w:val="left"/>
    </w:lvl>
  </w:abstractNum>
  <w:abstractNum w:abstractNumId="122">
    <w:nsid w:val="00006032"/>
    <w:multiLevelType w:val="hybridMultilevel"/>
    <w:tmpl w:val="09AA3FC8"/>
    <w:lvl w:ilvl="0" w:tplc="0419000D">
      <w:start w:val="1"/>
      <w:numFmt w:val="bullet"/>
      <w:lvlText w:val=""/>
      <w:lvlJc w:val="left"/>
      <w:rPr>
        <w:rFonts w:ascii="Wingdings" w:hAnsi="Wingdings" w:hint="default"/>
      </w:rPr>
    </w:lvl>
    <w:lvl w:ilvl="1" w:tplc="D262705A">
      <w:start w:val="1"/>
      <w:numFmt w:val="bullet"/>
      <w:lvlText w:val="-"/>
      <w:lvlJc w:val="left"/>
    </w:lvl>
    <w:lvl w:ilvl="2" w:tplc="9F2CD59E">
      <w:numFmt w:val="decimal"/>
      <w:lvlText w:val=""/>
      <w:lvlJc w:val="left"/>
    </w:lvl>
    <w:lvl w:ilvl="3" w:tplc="B4108032">
      <w:numFmt w:val="decimal"/>
      <w:lvlText w:val=""/>
      <w:lvlJc w:val="left"/>
    </w:lvl>
    <w:lvl w:ilvl="4" w:tplc="8BAE2C4C">
      <w:numFmt w:val="decimal"/>
      <w:lvlText w:val=""/>
      <w:lvlJc w:val="left"/>
    </w:lvl>
    <w:lvl w:ilvl="5" w:tplc="AECC4BBA">
      <w:numFmt w:val="decimal"/>
      <w:lvlText w:val=""/>
      <w:lvlJc w:val="left"/>
    </w:lvl>
    <w:lvl w:ilvl="6" w:tplc="80A2608E">
      <w:numFmt w:val="decimal"/>
      <w:lvlText w:val=""/>
      <w:lvlJc w:val="left"/>
    </w:lvl>
    <w:lvl w:ilvl="7" w:tplc="9CB686A2">
      <w:numFmt w:val="decimal"/>
      <w:lvlText w:val=""/>
      <w:lvlJc w:val="left"/>
    </w:lvl>
    <w:lvl w:ilvl="8" w:tplc="8B969238">
      <w:numFmt w:val="decimal"/>
      <w:lvlText w:val=""/>
      <w:lvlJc w:val="left"/>
    </w:lvl>
  </w:abstractNum>
  <w:abstractNum w:abstractNumId="123">
    <w:nsid w:val="00006048"/>
    <w:multiLevelType w:val="hybridMultilevel"/>
    <w:tmpl w:val="3692F07E"/>
    <w:lvl w:ilvl="0" w:tplc="D52EFC20">
      <w:start w:val="1"/>
      <w:numFmt w:val="bullet"/>
      <w:lvlText w:val="-"/>
      <w:lvlJc w:val="left"/>
    </w:lvl>
    <w:lvl w:ilvl="1" w:tplc="F912E020">
      <w:numFmt w:val="decimal"/>
      <w:lvlText w:val=""/>
      <w:lvlJc w:val="left"/>
    </w:lvl>
    <w:lvl w:ilvl="2" w:tplc="CB58A4AC">
      <w:numFmt w:val="decimal"/>
      <w:lvlText w:val=""/>
      <w:lvlJc w:val="left"/>
    </w:lvl>
    <w:lvl w:ilvl="3" w:tplc="0494F090">
      <w:numFmt w:val="decimal"/>
      <w:lvlText w:val=""/>
      <w:lvlJc w:val="left"/>
    </w:lvl>
    <w:lvl w:ilvl="4" w:tplc="86C84318">
      <w:numFmt w:val="decimal"/>
      <w:lvlText w:val=""/>
      <w:lvlJc w:val="left"/>
    </w:lvl>
    <w:lvl w:ilvl="5" w:tplc="6492D5A8">
      <w:numFmt w:val="decimal"/>
      <w:lvlText w:val=""/>
      <w:lvlJc w:val="left"/>
    </w:lvl>
    <w:lvl w:ilvl="6" w:tplc="4282C254">
      <w:numFmt w:val="decimal"/>
      <w:lvlText w:val=""/>
      <w:lvlJc w:val="left"/>
    </w:lvl>
    <w:lvl w:ilvl="7" w:tplc="81B22F48">
      <w:numFmt w:val="decimal"/>
      <w:lvlText w:val=""/>
      <w:lvlJc w:val="left"/>
    </w:lvl>
    <w:lvl w:ilvl="8" w:tplc="26A4C360">
      <w:numFmt w:val="decimal"/>
      <w:lvlText w:val=""/>
      <w:lvlJc w:val="left"/>
    </w:lvl>
  </w:abstractNum>
  <w:abstractNum w:abstractNumId="124">
    <w:nsid w:val="000060BF"/>
    <w:multiLevelType w:val="hybridMultilevel"/>
    <w:tmpl w:val="4F32C2A6"/>
    <w:lvl w:ilvl="0" w:tplc="16BA39F4">
      <w:start w:val="1"/>
      <w:numFmt w:val="bullet"/>
      <w:lvlText w:val="-"/>
      <w:lvlJc w:val="left"/>
    </w:lvl>
    <w:lvl w:ilvl="1" w:tplc="B28671B4">
      <w:start w:val="1"/>
      <w:numFmt w:val="bullet"/>
      <w:lvlText w:val="-"/>
      <w:lvlJc w:val="left"/>
    </w:lvl>
    <w:lvl w:ilvl="2" w:tplc="7F80C626">
      <w:numFmt w:val="decimal"/>
      <w:lvlText w:val=""/>
      <w:lvlJc w:val="left"/>
    </w:lvl>
    <w:lvl w:ilvl="3" w:tplc="16A65E46">
      <w:numFmt w:val="decimal"/>
      <w:lvlText w:val=""/>
      <w:lvlJc w:val="left"/>
    </w:lvl>
    <w:lvl w:ilvl="4" w:tplc="1CE274E8">
      <w:numFmt w:val="decimal"/>
      <w:lvlText w:val=""/>
      <w:lvlJc w:val="left"/>
    </w:lvl>
    <w:lvl w:ilvl="5" w:tplc="4E126CB8">
      <w:numFmt w:val="decimal"/>
      <w:lvlText w:val=""/>
      <w:lvlJc w:val="left"/>
    </w:lvl>
    <w:lvl w:ilvl="6" w:tplc="46383668">
      <w:numFmt w:val="decimal"/>
      <w:lvlText w:val=""/>
      <w:lvlJc w:val="left"/>
    </w:lvl>
    <w:lvl w:ilvl="7" w:tplc="87A67104">
      <w:numFmt w:val="decimal"/>
      <w:lvlText w:val=""/>
      <w:lvlJc w:val="left"/>
    </w:lvl>
    <w:lvl w:ilvl="8" w:tplc="2B8E5B78">
      <w:numFmt w:val="decimal"/>
      <w:lvlText w:val=""/>
      <w:lvlJc w:val="left"/>
    </w:lvl>
  </w:abstractNum>
  <w:abstractNum w:abstractNumId="125">
    <w:nsid w:val="00006172"/>
    <w:multiLevelType w:val="hybridMultilevel"/>
    <w:tmpl w:val="4CE07D1A"/>
    <w:lvl w:ilvl="0" w:tplc="0419000D">
      <w:start w:val="1"/>
      <w:numFmt w:val="bullet"/>
      <w:lvlText w:val=""/>
      <w:lvlJc w:val="left"/>
      <w:rPr>
        <w:rFonts w:ascii="Wingdings" w:hAnsi="Wingdings" w:hint="default"/>
      </w:rPr>
    </w:lvl>
    <w:lvl w:ilvl="1" w:tplc="B4940898">
      <w:start w:val="1"/>
      <w:numFmt w:val="bullet"/>
      <w:lvlText w:val="-"/>
      <w:lvlJc w:val="left"/>
    </w:lvl>
    <w:lvl w:ilvl="2" w:tplc="097E6A86">
      <w:numFmt w:val="decimal"/>
      <w:lvlText w:val=""/>
      <w:lvlJc w:val="left"/>
    </w:lvl>
    <w:lvl w:ilvl="3" w:tplc="0BE009F6">
      <w:numFmt w:val="decimal"/>
      <w:lvlText w:val=""/>
      <w:lvlJc w:val="left"/>
    </w:lvl>
    <w:lvl w:ilvl="4" w:tplc="8514E352">
      <w:numFmt w:val="decimal"/>
      <w:lvlText w:val=""/>
      <w:lvlJc w:val="left"/>
    </w:lvl>
    <w:lvl w:ilvl="5" w:tplc="672A21AC">
      <w:numFmt w:val="decimal"/>
      <w:lvlText w:val=""/>
      <w:lvlJc w:val="left"/>
    </w:lvl>
    <w:lvl w:ilvl="6" w:tplc="0D90CDEE">
      <w:numFmt w:val="decimal"/>
      <w:lvlText w:val=""/>
      <w:lvlJc w:val="left"/>
    </w:lvl>
    <w:lvl w:ilvl="7" w:tplc="B4F8FEBE">
      <w:numFmt w:val="decimal"/>
      <w:lvlText w:val=""/>
      <w:lvlJc w:val="left"/>
    </w:lvl>
    <w:lvl w:ilvl="8" w:tplc="6A28F976">
      <w:numFmt w:val="decimal"/>
      <w:lvlText w:val=""/>
      <w:lvlJc w:val="left"/>
    </w:lvl>
  </w:abstractNum>
  <w:abstractNum w:abstractNumId="126">
    <w:nsid w:val="000066C4"/>
    <w:multiLevelType w:val="hybridMultilevel"/>
    <w:tmpl w:val="4EDA6F4E"/>
    <w:lvl w:ilvl="0" w:tplc="6E38F17C">
      <w:start w:val="1"/>
      <w:numFmt w:val="bullet"/>
      <w:lvlText w:val="-"/>
      <w:lvlJc w:val="left"/>
    </w:lvl>
    <w:lvl w:ilvl="1" w:tplc="DCE6FC84">
      <w:numFmt w:val="decimal"/>
      <w:lvlText w:val=""/>
      <w:lvlJc w:val="left"/>
    </w:lvl>
    <w:lvl w:ilvl="2" w:tplc="E2629008">
      <w:numFmt w:val="decimal"/>
      <w:lvlText w:val=""/>
      <w:lvlJc w:val="left"/>
    </w:lvl>
    <w:lvl w:ilvl="3" w:tplc="F39071F4">
      <w:numFmt w:val="decimal"/>
      <w:lvlText w:val=""/>
      <w:lvlJc w:val="left"/>
    </w:lvl>
    <w:lvl w:ilvl="4" w:tplc="0240B2EE">
      <w:numFmt w:val="decimal"/>
      <w:lvlText w:val=""/>
      <w:lvlJc w:val="left"/>
    </w:lvl>
    <w:lvl w:ilvl="5" w:tplc="C694B482">
      <w:numFmt w:val="decimal"/>
      <w:lvlText w:val=""/>
      <w:lvlJc w:val="left"/>
    </w:lvl>
    <w:lvl w:ilvl="6" w:tplc="692637E6">
      <w:numFmt w:val="decimal"/>
      <w:lvlText w:val=""/>
      <w:lvlJc w:val="left"/>
    </w:lvl>
    <w:lvl w:ilvl="7" w:tplc="C0F86648">
      <w:numFmt w:val="decimal"/>
      <w:lvlText w:val=""/>
      <w:lvlJc w:val="left"/>
    </w:lvl>
    <w:lvl w:ilvl="8" w:tplc="76E0FA46">
      <w:numFmt w:val="decimal"/>
      <w:lvlText w:val=""/>
      <w:lvlJc w:val="left"/>
    </w:lvl>
  </w:abstractNum>
  <w:abstractNum w:abstractNumId="127">
    <w:nsid w:val="00006899"/>
    <w:multiLevelType w:val="hybridMultilevel"/>
    <w:tmpl w:val="27206AB0"/>
    <w:lvl w:ilvl="0" w:tplc="7736D3BE">
      <w:start w:val="1"/>
      <w:numFmt w:val="bullet"/>
      <w:lvlText w:val="-"/>
      <w:lvlJc w:val="left"/>
    </w:lvl>
    <w:lvl w:ilvl="1" w:tplc="BDB20C42">
      <w:numFmt w:val="decimal"/>
      <w:lvlText w:val=""/>
      <w:lvlJc w:val="left"/>
    </w:lvl>
    <w:lvl w:ilvl="2" w:tplc="98C8C794">
      <w:numFmt w:val="decimal"/>
      <w:lvlText w:val=""/>
      <w:lvlJc w:val="left"/>
    </w:lvl>
    <w:lvl w:ilvl="3" w:tplc="26D291D4">
      <w:numFmt w:val="decimal"/>
      <w:lvlText w:val=""/>
      <w:lvlJc w:val="left"/>
    </w:lvl>
    <w:lvl w:ilvl="4" w:tplc="F0E05510">
      <w:numFmt w:val="decimal"/>
      <w:lvlText w:val=""/>
      <w:lvlJc w:val="left"/>
    </w:lvl>
    <w:lvl w:ilvl="5" w:tplc="BB4AB996">
      <w:numFmt w:val="decimal"/>
      <w:lvlText w:val=""/>
      <w:lvlJc w:val="left"/>
    </w:lvl>
    <w:lvl w:ilvl="6" w:tplc="541E7FF2">
      <w:numFmt w:val="decimal"/>
      <w:lvlText w:val=""/>
      <w:lvlJc w:val="left"/>
    </w:lvl>
    <w:lvl w:ilvl="7" w:tplc="F2401B9E">
      <w:numFmt w:val="decimal"/>
      <w:lvlText w:val=""/>
      <w:lvlJc w:val="left"/>
    </w:lvl>
    <w:lvl w:ilvl="8" w:tplc="C58E52A6">
      <w:numFmt w:val="decimal"/>
      <w:lvlText w:val=""/>
      <w:lvlJc w:val="left"/>
    </w:lvl>
  </w:abstractNum>
  <w:abstractNum w:abstractNumId="128">
    <w:nsid w:val="0000692C"/>
    <w:multiLevelType w:val="hybridMultilevel"/>
    <w:tmpl w:val="E98EA642"/>
    <w:lvl w:ilvl="0" w:tplc="BDFE5E18">
      <w:start w:val="1"/>
      <w:numFmt w:val="bullet"/>
      <w:lvlText w:val="В"/>
      <w:lvlJc w:val="left"/>
    </w:lvl>
    <w:lvl w:ilvl="1" w:tplc="4954B3E6">
      <w:numFmt w:val="decimal"/>
      <w:lvlText w:val=""/>
      <w:lvlJc w:val="left"/>
    </w:lvl>
    <w:lvl w:ilvl="2" w:tplc="F2D696F2">
      <w:numFmt w:val="decimal"/>
      <w:lvlText w:val=""/>
      <w:lvlJc w:val="left"/>
    </w:lvl>
    <w:lvl w:ilvl="3" w:tplc="62C813FE">
      <w:numFmt w:val="decimal"/>
      <w:lvlText w:val=""/>
      <w:lvlJc w:val="left"/>
    </w:lvl>
    <w:lvl w:ilvl="4" w:tplc="514EA768">
      <w:numFmt w:val="decimal"/>
      <w:lvlText w:val=""/>
      <w:lvlJc w:val="left"/>
    </w:lvl>
    <w:lvl w:ilvl="5" w:tplc="F3440942">
      <w:numFmt w:val="decimal"/>
      <w:lvlText w:val=""/>
      <w:lvlJc w:val="left"/>
    </w:lvl>
    <w:lvl w:ilvl="6" w:tplc="8436AD42">
      <w:numFmt w:val="decimal"/>
      <w:lvlText w:val=""/>
      <w:lvlJc w:val="left"/>
    </w:lvl>
    <w:lvl w:ilvl="7" w:tplc="690ED4B8">
      <w:numFmt w:val="decimal"/>
      <w:lvlText w:val=""/>
      <w:lvlJc w:val="left"/>
    </w:lvl>
    <w:lvl w:ilvl="8" w:tplc="14C08A9A">
      <w:numFmt w:val="decimal"/>
      <w:lvlText w:val=""/>
      <w:lvlJc w:val="left"/>
    </w:lvl>
  </w:abstractNum>
  <w:abstractNum w:abstractNumId="129">
    <w:nsid w:val="00006AD4"/>
    <w:multiLevelType w:val="hybridMultilevel"/>
    <w:tmpl w:val="A3EE79B6"/>
    <w:lvl w:ilvl="0" w:tplc="C02E339A">
      <w:start w:val="1"/>
      <w:numFmt w:val="bullet"/>
      <w:lvlText w:val="-"/>
      <w:lvlJc w:val="left"/>
    </w:lvl>
    <w:lvl w:ilvl="1" w:tplc="FF840AFA">
      <w:numFmt w:val="decimal"/>
      <w:lvlText w:val=""/>
      <w:lvlJc w:val="left"/>
    </w:lvl>
    <w:lvl w:ilvl="2" w:tplc="6C72F340">
      <w:numFmt w:val="decimal"/>
      <w:lvlText w:val=""/>
      <w:lvlJc w:val="left"/>
    </w:lvl>
    <w:lvl w:ilvl="3" w:tplc="9328E16E">
      <w:numFmt w:val="decimal"/>
      <w:lvlText w:val=""/>
      <w:lvlJc w:val="left"/>
    </w:lvl>
    <w:lvl w:ilvl="4" w:tplc="C848E6AC">
      <w:numFmt w:val="decimal"/>
      <w:lvlText w:val=""/>
      <w:lvlJc w:val="left"/>
    </w:lvl>
    <w:lvl w:ilvl="5" w:tplc="E7F67448">
      <w:numFmt w:val="decimal"/>
      <w:lvlText w:val=""/>
      <w:lvlJc w:val="left"/>
    </w:lvl>
    <w:lvl w:ilvl="6" w:tplc="4A02C510">
      <w:numFmt w:val="decimal"/>
      <w:lvlText w:val=""/>
      <w:lvlJc w:val="left"/>
    </w:lvl>
    <w:lvl w:ilvl="7" w:tplc="9B464B06">
      <w:numFmt w:val="decimal"/>
      <w:lvlText w:val=""/>
      <w:lvlJc w:val="left"/>
    </w:lvl>
    <w:lvl w:ilvl="8" w:tplc="7400A0C4">
      <w:numFmt w:val="decimal"/>
      <w:lvlText w:val=""/>
      <w:lvlJc w:val="left"/>
    </w:lvl>
  </w:abstractNum>
  <w:abstractNum w:abstractNumId="130">
    <w:nsid w:val="00006AD6"/>
    <w:multiLevelType w:val="hybridMultilevel"/>
    <w:tmpl w:val="05A4E518"/>
    <w:lvl w:ilvl="0" w:tplc="448AE1FE">
      <w:start w:val="1"/>
      <w:numFmt w:val="bullet"/>
      <w:lvlText w:val="-"/>
      <w:lvlJc w:val="left"/>
    </w:lvl>
    <w:lvl w:ilvl="1" w:tplc="8E885C5A">
      <w:numFmt w:val="decimal"/>
      <w:lvlText w:val=""/>
      <w:lvlJc w:val="left"/>
    </w:lvl>
    <w:lvl w:ilvl="2" w:tplc="6BEEFDAE">
      <w:numFmt w:val="decimal"/>
      <w:lvlText w:val=""/>
      <w:lvlJc w:val="left"/>
    </w:lvl>
    <w:lvl w:ilvl="3" w:tplc="85D4A024">
      <w:numFmt w:val="decimal"/>
      <w:lvlText w:val=""/>
      <w:lvlJc w:val="left"/>
    </w:lvl>
    <w:lvl w:ilvl="4" w:tplc="17D49EEA">
      <w:numFmt w:val="decimal"/>
      <w:lvlText w:val=""/>
      <w:lvlJc w:val="left"/>
    </w:lvl>
    <w:lvl w:ilvl="5" w:tplc="21DAFDEC">
      <w:numFmt w:val="decimal"/>
      <w:lvlText w:val=""/>
      <w:lvlJc w:val="left"/>
    </w:lvl>
    <w:lvl w:ilvl="6" w:tplc="DB10AA92">
      <w:numFmt w:val="decimal"/>
      <w:lvlText w:val=""/>
      <w:lvlJc w:val="left"/>
    </w:lvl>
    <w:lvl w:ilvl="7" w:tplc="30627366">
      <w:numFmt w:val="decimal"/>
      <w:lvlText w:val=""/>
      <w:lvlJc w:val="left"/>
    </w:lvl>
    <w:lvl w:ilvl="8" w:tplc="801422D0">
      <w:numFmt w:val="decimal"/>
      <w:lvlText w:val=""/>
      <w:lvlJc w:val="left"/>
    </w:lvl>
  </w:abstractNum>
  <w:abstractNum w:abstractNumId="131">
    <w:nsid w:val="00006B36"/>
    <w:multiLevelType w:val="hybridMultilevel"/>
    <w:tmpl w:val="60C0FBA6"/>
    <w:lvl w:ilvl="0" w:tplc="B4D016A8">
      <w:start w:val="1"/>
      <w:numFmt w:val="bullet"/>
      <w:lvlText w:val="-"/>
      <w:lvlJc w:val="left"/>
    </w:lvl>
    <w:lvl w:ilvl="1" w:tplc="8564C8C2">
      <w:start w:val="1"/>
      <w:numFmt w:val="bullet"/>
      <w:lvlText w:val="-"/>
      <w:lvlJc w:val="left"/>
    </w:lvl>
    <w:lvl w:ilvl="2" w:tplc="308E35E4">
      <w:numFmt w:val="decimal"/>
      <w:lvlText w:val=""/>
      <w:lvlJc w:val="left"/>
    </w:lvl>
    <w:lvl w:ilvl="3" w:tplc="D6B22918">
      <w:numFmt w:val="decimal"/>
      <w:lvlText w:val=""/>
      <w:lvlJc w:val="left"/>
    </w:lvl>
    <w:lvl w:ilvl="4" w:tplc="F11677EE">
      <w:numFmt w:val="decimal"/>
      <w:lvlText w:val=""/>
      <w:lvlJc w:val="left"/>
    </w:lvl>
    <w:lvl w:ilvl="5" w:tplc="7B643D90">
      <w:numFmt w:val="decimal"/>
      <w:lvlText w:val=""/>
      <w:lvlJc w:val="left"/>
    </w:lvl>
    <w:lvl w:ilvl="6" w:tplc="185E3D4E">
      <w:numFmt w:val="decimal"/>
      <w:lvlText w:val=""/>
      <w:lvlJc w:val="left"/>
    </w:lvl>
    <w:lvl w:ilvl="7" w:tplc="657837C0">
      <w:numFmt w:val="decimal"/>
      <w:lvlText w:val=""/>
      <w:lvlJc w:val="left"/>
    </w:lvl>
    <w:lvl w:ilvl="8" w:tplc="2034E5C4">
      <w:numFmt w:val="decimal"/>
      <w:lvlText w:val=""/>
      <w:lvlJc w:val="left"/>
    </w:lvl>
  </w:abstractNum>
  <w:abstractNum w:abstractNumId="132">
    <w:nsid w:val="00006B72"/>
    <w:multiLevelType w:val="hybridMultilevel"/>
    <w:tmpl w:val="E5FC8E50"/>
    <w:lvl w:ilvl="0" w:tplc="FF807096">
      <w:start w:val="1"/>
      <w:numFmt w:val="bullet"/>
      <w:lvlText w:val="\endash "/>
      <w:lvlJc w:val="left"/>
    </w:lvl>
    <w:lvl w:ilvl="1" w:tplc="A9C2E0C8">
      <w:start w:val="1"/>
      <w:numFmt w:val="bullet"/>
      <w:lvlText w:val="-"/>
      <w:lvlJc w:val="left"/>
    </w:lvl>
    <w:lvl w:ilvl="2" w:tplc="DC9AC128">
      <w:start w:val="1"/>
      <w:numFmt w:val="bullet"/>
      <w:lvlText w:val="-"/>
      <w:lvlJc w:val="left"/>
    </w:lvl>
    <w:lvl w:ilvl="3" w:tplc="97F03EAE">
      <w:numFmt w:val="decimal"/>
      <w:lvlText w:val=""/>
      <w:lvlJc w:val="left"/>
    </w:lvl>
    <w:lvl w:ilvl="4" w:tplc="EE90AC3A">
      <w:numFmt w:val="decimal"/>
      <w:lvlText w:val=""/>
      <w:lvlJc w:val="left"/>
    </w:lvl>
    <w:lvl w:ilvl="5" w:tplc="BFB4FF88">
      <w:numFmt w:val="decimal"/>
      <w:lvlText w:val=""/>
      <w:lvlJc w:val="left"/>
    </w:lvl>
    <w:lvl w:ilvl="6" w:tplc="D1BCCB9E">
      <w:numFmt w:val="decimal"/>
      <w:lvlText w:val=""/>
      <w:lvlJc w:val="left"/>
    </w:lvl>
    <w:lvl w:ilvl="7" w:tplc="ED7AFF08">
      <w:numFmt w:val="decimal"/>
      <w:lvlText w:val=""/>
      <w:lvlJc w:val="left"/>
    </w:lvl>
    <w:lvl w:ilvl="8" w:tplc="6E3430DC">
      <w:numFmt w:val="decimal"/>
      <w:lvlText w:val=""/>
      <w:lvlJc w:val="left"/>
    </w:lvl>
  </w:abstractNum>
  <w:abstractNum w:abstractNumId="133">
    <w:nsid w:val="00006BE8"/>
    <w:multiLevelType w:val="hybridMultilevel"/>
    <w:tmpl w:val="F0C8DAA8"/>
    <w:lvl w:ilvl="0" w:tplc="11843508">
      <w:start w:val="1"/>
      <w:numFmt w:val="bullet"/>
      <w:lvlText w:val="-"/>
      <w:lvlJc w:val="left"/>
    </w:lvl>
    <w:lvl w:ilvl="1" w:tplc="E8B2A602">
      <w:numFmt w:val="decimal"/>
      <w:lvlText w:val=""/>
      <w:lvlJc w:val="left"/>
    </w:lvl>
    <w:lvl w:ilvl="2" w:tplc="49F6C396">
      <w:numFmt w:val="decimal"/>
      <w:lvlText w:val=""/>
      <w:lvlJc w:val="left"/>
    </w:lvl>
    <w:lvl w:ilvl="3" w:tplc="C7AE1CB6">
      <w:numFmt w:val="decimal"/>
      <w:lvlText w:val=""/>
      <w:lvlJc w:val="left"/>
    </w:lvl>
    <w:lvl w:ilvl="4" w:tplc="DE4A5C06">
      <w:numFmt w:val="decimal"/>
      <w:lvlText w:val=""/>
      <w:lvlJc w:val="left"/>
    </w:lvl>
    <w:lvl w:ilvl="5" w:tplc="CC461882">
      <w:numFmt w:val="decimal"/>
      <w:lvlText w:val=""/>
      <w:lvlJc w:val="left"/>
    </w:lvl>
    <w:lvl w:ilvl="6" w:tplc="99F6D826">
      <w:numFmt w:val="decimal"/>
      <w:lvlText w:val=""/>
      <w:lvlJc w:val="left"/>
    </w:lvl>
    <w:lvl w:ilvl="7" w:tplc="AA44A0E8">
      <w:numFmt w:val="decimal"/>
      <w:lvlText w:val=""/>
      <w:lvlJc w:val="left"/>
    </w:lvl>
    <w:lvl w:ilvl="8" w:tplc="84DA47BC">
      <w:numFmt w:val="decimal"/>
      <w:lvlText w:val=""/>
      <w:lvlJc w:val="left"/>
    </w:lvl>
  </w:abstractNum>
  <w:abstractNum w:abstractNumId="134">
    <w:nsid w:val="00006C69"/>
    <w:multiLevelType w:val="hybridMultilevel"/>
    <w:tmpl w:val="8D3E1230"/>
    <w:lvl w:ilvl="0" w:tplc="00E0F82E">
      <w:start w:val="1"/>
      <w:numFmt w:val="bullet"/>
      <w:lvlText w:val="-"/>
      <w:lvlJc w:val="left"/>
    </w:lvl>
    <w:lvl w:ilvl="1" w:tplc="93BCF5B6">
      <w:start w:val="1"/>
      <w:numFmt w:val="bullet"/>
      <w:lvlText w:val="-"/>
      <w:lvlJc w:val="left"/>
    </w:lvl>
    <w:lvl w:ilvl="2" w:tplc="F70C3296">
      <w:numFmt w:val="decimal"/>
      <w:lvlText w:val=""/>
      <w:lvlJc w:val="left"/>
    </w:lvl>
    <w:lvl w:ilvl="3" w:tplc="222438D4">
      <w:numFmt w:val="decimal"/>
      <w:lvlText w:val=""/>
      <w:lvlJc w:val="left"/>
    </w:lvl>
    <w:lvl w:ilvl="4" w:tplc="9A26132C">
      <w:numFmt w:val="decimal"/>
      <w:lvlText w:val=""/>
      <w:lvlJc w:val="left"/>
    </w:lvl>
    <w:lvl w:ilvl="5" w:tplc="F462FE2A">
      <w:numFmt w:val="decimal"/>
      <w:lvlText w:val=""/>
      <w:lvlJc w:val="left"/>
    </w:lvl>
    <w:lvl w:ilvl="6" w:tplc="5F2C70A0">
      <w:numFmt w:val="decimal"/>
      <w:lvlText w:val=""/>
      <w:lvlJc w:val="left"/>
    </w:lvl>
    <w:lvl w:ilvl="7" w:tplc="22683B70">
      <w:numFmt w:val="decimal"/>
      <w:lvlText w:val=""/>
      <w:lvlJc w:val="left"/>
    </w:lvl>
    <w:lvl w:ilvl="8" w:tplc="AEBCDBF6">
      <w:numFmt w:val="decimal"/>
      <w:lvlText w:val=""/>
      <w:lvlJc w:val="left"/>
    </w:lvl>
  </w:abstractNum>
  <w:abstractNum w:abstractNumId="135">
    <w:nsid w:val="00007049"/>
    <w:multiLevelType w:val="hybridMultilevel"/>
    <w:tmpl w:val="A4642E2C"/>
    <w:lvl w:ilvl="0" w:tplc="A9FA69A8">
      <w:start w:val="1"/>
      <w:numFmt w:val="bullet"/>
      <w:lvlText w:val="-"/>
      <w:lvlJc w:val="left"/>
    </w:lvl>
    <w:lvl w:ilvl="1" w:tplc="B33CA1C2">
      <w:numFmt w:val="decimal"/>
      <w:lvlText w:val=""/>
      <w:lvlJc w:val="left"/>
    </w:lvl>
    <w:lvl w:ilvl="2" w:tplc="FDCAC5D4">
      <w:numFmt w:val="decimal"/>
      <w:lvlText w:val=""/>
      <w:lvlJc w:val="left"/>
    </w:lvl>
    <w:lvl w:ilvl="3" w:tplc="F67EE4A2">
      <w:numFmt w:val="decimal"/>
      <w:lvlText w:val=""/>
      <w:lvlJc w:val="left"/>
    </w:lvl>
    <w:lvl w:ilvl="4" w:tplc="9B4AF2B6">
      <w:numFmt w:val="decimal"/>
      <w:lvlText w:val=""/>
      <w:lvlJc w:val="left"/>
    </w:lvl>
    <w:lvl w:ilvl="5" w:tplc="CB3AF7FE">
      <w:numFmt w:val="decimal"/>
      <w:lvlText w:val=""/>
      <w:lvlJc w:val="left"/>
    </w:lvl>
    <w:lvl w:ilvl="6" w:tplc="4E6C0A68">
      <w:numFmt w:val="decimal"/>
      <w:lvlText w:val=""/>
      <w:lvlJc w:val="left"/>
    </w:lvl>
    <w:lvl w:ilvl="7" w:tplc="7CC0795E">
      <w:numFmt w:val="decimal"/>
      <w:lvlText w:val=""/>
      <w:lvlJc w:val="left"/>
    </w:lvl>
    <w:lvl w:ilvl="8" w:tplc="96CC7DF0">
      <w:numFmt w:val="decimal"/>
      <w:lvlText w:val=""/>
      <w:lvlJc w:val="left"/>
    </w:lvl>
  </w:abstractNum>
  <w:abstractNum w:abstractNumId="136">
    <w:nsid w:val="000071F0"/>
    <w:multiLevelType w:val="hybridMultilevel"/>
    <w:tmpl w:val="7F1AA416"/>
    <w:lvl w:ilvl="0" w:tplc="5CBAA6EA">
      <w:start w:val="1"/>
      <w:numFmt w:val="bullet"/>
      <w:lvlText w:val="-"/>
      <w:lvlJc w:val="left"/>
    </w:lvl>
    <w:lvl w:ilvl="1" w:tplc="0C207034">
      <w:numFmt w:val="decimal"/>
      <w:lvlText w:val=""/>
      <w:lvlJc w:val="left"/>
    </w:lvl>
    <w:lvl w:ilvl="2" w:tplc="E1AAD954">
      <w:numFmt w:val="decimal"/>
      <w:lvlText w:val=""/>
      <w:lvlJc w:val="left"/>
    </w:lvl>
    <w:lvl w:ilvl="3" w:tplc="FF5AC206">
      <w:numFmt w:val="decimal"/>
      <w:lvlText w:val=""/>
      <w:lvlJc w:val="left"/>
    </w:lvl>
    <w:lvl w:ilvl="4" w:tplc="F15027E6">
      <w:numFmt w:val="decimal"/>
      <w:lvlText w:val=""/>
      <w:lvlJc w:val="left"/>
    </w:lvl>
    <w:lvl w:ilvl="5" w:tplc="FD9E240A">
      <w:numFmt w:val="decimal"/>
      <w:lvlText w:val=""/>
      <w:lvlJc w:val="left"/>
    </w:lvl>
    <w:lvl w:ilvl="6" w:tplc="135C2440">
      <w:numFmt w:val="decimal"/>
      <w:lvlText w:val=""/>
      <w:lvlJc w:val="left"/>
    </w:lvl>
    <w:lvl w:ilvl="7" w:tplc="29CCFB62">
      <w:numFmt w:val="decimal"/>
      <w:lvlText w:val=""/>
      <w:lvlJc w:val="left"/>
    </w:lvl>
    <w:lvl w:ilvl="8" w:tplc="AA46B3FA">
      <w:numFmt w:val="decimal"/>
      <w:lvlText w:val=""/>
      <w:lvlJc w:val="left"/>
    </w:lvl>
  </w:abstractNum>
  <w:abstractNum w:abstractNumId="137">
    <w:nsid w:val="0000759A"/>
    <w:multiLevelType w:val="hybridMultilevel"/>
    <w:tmpl w:val="6AA2346C"/>
    <w:lvl w:ilvl="0" w:tplc="A12ECB92">
      <w:start w:val="1"/>
      <w:numFmt w:val="bullet"/>
      <w:lvlText w:val="‒"/>
      <w:lvlJc w:val="left"/>
    </w:lvl>
    <w:lvl w:ilvl="1" w:tplc="5B064A52">
      <w:numFmt w:val="decimal"/>
      <w:lvlText w:val=""/>
      <w:lvlJc w:val="left"/>
    </w:lvl>
    <w:lvl w:ilvl="2" w:tplc="8EC835CE">
      <w:numFmt w:val="decimal"/>
      <w:lvlText w:val=""/>
      <w:lvlJc w:val="left"/>
    </w:lvl>
    <w:lvl w:ilvl="3" w:tplc="72C2F0E2">
      <w:numFmt w:val="decimal"/>
      <w:lvlText w:val=""/>
      <w:lvlJc w:val="left"/>
    </w:lvl>
    <w:lvl w:ilvl="4" w:tplc="C1F80138">
      <w:numFmt w:val="decimal"/>
      <w:lvlText w:val=""/>
      <w:lvlJc w:val="left"/>
    </w:lvl>
    <w:lvl w:ilvl="5" w:tplc="3FF63A7E">
      <w:numFmt w:val="decimal"/>
      <w:lvlText w:val=""/>
      <w:lvlJc w:val="left"/>
    </w:lvl>
    <w:lvl w:ilvl="6" w:tplc="51B28AE4">
      <w:numFmt w:val="decimal"/>
      <w:lvlText w:val=""/>
      <w:lvlJc w:val="left"/>
    </w:lvl>
    <w:lvl w:ilvl="7" w:tplc="D52CA198">
      <w:numFmt w:val="decimal"/>
      <w:lvlText w:val=""/>
      <w:lvlJc w:val="left"/>
    </w:lvl>
    <w:lvl w:ilvl="8" w:tplc="C104380E">
      <w:numFmt w:val="decimal"/>
      <w:lvlText w:val=""/>
      <w:lvlJc w:val="left"/>
    </w:lvl>
  </w:abstractNum>
  <w:abstractNum w:abstractNumId="138">
    <w:nsid w:val="000075EF"/>
    <w:multiLevelType w:val="hybridMultilevel"/>
    <w:tmpl w:val="5500463A"/>
    <w:lvl w:ilvl="0" w:tplc="0419000D">
      <w:start w:val="1"/>
      <w:numFmt w:val="bullet"/>
      <w:lvlText w:val=""/>
      <w:lvlJc w:val="left"/>
      <w:rPr>
        <w:rFonts w:ascii="Wingdings" w:hAnsi="Wingdings" w:hint="default"/>
      </w:rPr>
    </w:lvl>
    <w:lvl w:ilvl="1" w:tplc="DF30DC98">
      <w:start w:val="1"/>
      <w:numFmt w:val="bullet"/>
      <w:lvlText w:val="-"/>
      <w:lvlJc w:val="left"/>
    </w:lvl>
    <w:lvl w:ilvl="2" w:tplc="74D218EC">
      <w:numFmt w:val="decimal"/>
      <w:lvlText w:val=""/>
      <w:lvlJc w:val="left"/>
    </w:lvl>
    <w:lvl w:ilvl="3" w:tplc="6AD60D56">
      <w:numFmt w:val="decimal"/>
      <w:lvlText w:val=""/>
      <w:lvlJc w:val="left"/>
    </w:lvl>
    <w:lvl w:ilvl="4" w:tplc="E33AC676">
      <w:numFmt w:val="decimal"/>
      <w:lvlText w:val=""/>
      <w:lvlJc w:val="left"/>
    </w:lvl>
    <w:lvl w:ilvl="5" w:tplc="20E8B146">
      <w:numFmt w:val="decimal"/>
      <w:lvlText w:val=""/>
      <w:lvlJc w:val="left"/>
    </w:lvl>
    <w:lvl w:ilvl="6" w:tplc="3F54F556">
      <w:numFmt w:val="decimal"/>
      <w:lvlText w:val=""/>
      <w:lvlJc w:val="left"/>
    </w:lvl>
    <w:lvl w:ilvl="7" w:tplc="8CF632C4">
      <w:numFmt w:val="decimal"/>
      <w:lvlText w:val=""/>
      <w:lvlJc w:val="left"/>
    </w:lvl>
    <w:lvl w:ilvl="8" w:tplc="FA845AB0">
      <w:numFmt w:val="decimal"/>
      <w:lvlText w:val=""/>
      <w:lvlJc w:val="left"/>
    </w:lvl>
  </w:abstractNum>
  <w:abstractNum w:abstractNumId="139">
    <w:nsid w:val="0000765F"/>
    <w:multiLevelType w:val="hybridMultilevel"/>
    <w:tmpl w:val="666E23A2"/>
    <w:lvl w:ilvl="0" w:tplc="51D831E8">
      <w:start w:val="1"/>
      <w:numFmt w:val="bullet"/>
      <w:lvlText w:val=","/>
      <w:lvlJc w:val="left"/>
    </w:lvl>
    <w:lvl w:ilvl="1" w:tplc="1384050E">
      <w:start w:val="1"/>
      <w:numFmt w:val="bullet"/>
      <w:lvlText w:val="-"/>
      <w:lvlJc w:val="left"/>
    </w:lvl>
    <w:lvl w:ilvl="2" w:tplc="68924376">
      <w:numFmt w:val="decimal"/>
      <w:lvlText w:val=""/>
      <w:lvlJc w:val="left"/>
    </w:lvl>
    <w:lvl w:ilvl="3" w:tplc="6CA44708">
      <w:numFmt w:val="decimal"/>
      <w:lvlText w:val=""/>
      <w:lvlJc w:val="left"/>
    </w:lvl>
    <w:lvl w:ilvl="4" w:tplc="8F70502A">
      <w:numFmt w:val="decimal"/>
      <w:lvlText w:val=""/>
      <w:lvlJc w:val="left"/>
    </w:lvl>
    <w:lvl w:ilvl="5" w:tplc="D7AC81A8">
      <w:numFmt w:val="decimal"/>
      <w:lvlText w:val=""/>
      <w:lvlJc w:val="left"/>
    </w:lvl>
    <w:lvl w:ilvl="6" w:tplc="7B1E8FF6">
      <w:numFmt w:val="decimal"/>
      <w:lvlText w:val=""/>
      <w:lvlJc w:val="left"/>
    </w:lvl>
    <w:lvl w:ilvl="7" w:tplc="6EBEDC16">
      <w:numFmt w:val="decimal"/>
      <w:lvlText w:val=""/>
      <w:lvlJc w:val="left"/>
    </w:lvl>
    <w:lvl w:ilvl="8" w:tplc="CF48A088">
      <w:numFmt w:val="decimal"/>
      <w:lvlText w:val=""/>
      <w:lvlJc w:val="left"/>
    </w:lvl>
  </w:abstractNum>
  <w:abstractNum w:abstractNumId="140">
    <w:nsid w:val="00007874"/>
    <w:multiLevelType w:val="hybridMultilevel"/>
    <w:tmpl w:val="EC3C5900"/>
    <w:lvl w:ilvl="0" w:tplc="C074BFA4">
      <w:start w:val="1"/>
      <w:numFmt w:val="bullet"/>
      <w:lvlText w:val="-"/>
      <w:lvlJc w:val="left"/>
    </w:lvl>
    <w:lvl w:ilvl="1" w:tplc="B03A2266">
      <w:numFmt w:val="decimal"/>
      <w:lvlText w:val=""/>
      <w:lvlJc w:val="left"/>
    </w:lvl>
    <w:lvl w:ilvl="2" w:tplc="0810AFEC">
      <w:numFmt w:val="decimal"/>
      <w:lvlText w:val=""/>
      <w:lvlJc w:val="left"/>
    </w:lvl>
    <w:lvl w:ilvl="3" w:tplc="99ACD48C">
      <w:numFmt w:val="decimal"/>
      <w:lvlText w:val=""/>
      <w:lvlJc w:val="left"/>
    </w:lvl>
    <w:lvl w:ilvl="4" w:tplc="911EBAE6">
      <w:numFmt w:val="decimal"/>
      <w:lvlText w:val=""/>
      <w:lvlJc w:val="left"/>
    </w:lvl>
    <w:lvl w:ilvl="5" w:tplc="8E14FB28">
      <w:numFmt w:val="decimal"/>
      <w:lvlText w:val=""/>
      <w:lvlJc w:val="left"/>
    </w:lvl>
    <w:lvl w:ilvl="6" w:tplc="B01839E8">
      <w:numFmt w:val="decimal"/>
      <w:lvlText w:val=""/>
      <w:lvlJc w:val="left"/>
    </w:lvl>
    <w:lvl w:ilvl="7" w:tplc="C4B61602">
      <w:numFmt w:val="decimal"/>
      <w:lvlText w:val=""/>
      <w:lvlJc w:val="left"/>
    </w:lvl>
    <w:lvl w:ilvl="8" w:tplc="9288FF38">
      <w:numFmt w:val="decimal"/>
      <w:lvlText w:val=""/>
      <w:lvlJc w:val="left"/>
    </w:lvl>
  </w:abstractNum>
  <w:abstractNum w:abstractNumId="141">
    <w:nsid w:val="0000797D"/>
    <w:multiLevelType w:val="hybridMultilevel"/>
    <w:tmpl w:val="20DC1CEC"/>
    <w:lvl w:ilvl="0" w:tplc="014ACBA2">
      <w:start w:val="1"/>
      <w:numFmt w:val="bullet"/>
      <w:lvlText w:val="-"/>
      <w:lvlJc w:val="left"/>
    </w:lvl>
    <w:lvl w:ilvl="1" w:tplc="BFACDF26">
      <w:numFmt w:val="decimal"/>
      <w:lvlText w:val=""/>
      <w:lvlJc w:val="left"/>
    </w:lvl>
    <w:lvl w:ilvl="2" w:tplc="5E844764">
      <w:numFmt w:val="decimal"/>
      <w:lvlText w:val=""/>
      <w:lvlJc w:val="left"/>
    </w:lvl>
    <w:lvl w:ilvl="3" w:tplc="306E5E92">
      <w:numFmt w:val="decimal"/>
      <w:lvlText w:val=""/>
      <w:lvlJc w:val="left"/>
    </w:lvl>
    <w:lvl w:ilvl="4" w:tplc="6994B17A">
      <w:numFmt w:val="decimal"/>
      <w:lvlText w:val=""/>
      <w:lvlJc w:val="left"/>
    </w:lvl>
    <w:lvl w:ilvl="5" w:tplc="47282E1A">
      <w:numFmt w:val="decimal"/>
      <w:lvlText w:val=""/>
      <w:lvlJc w:val="left"/>
    </w:lvl>
    <w:lvl w:ilvl="6" w:tplc="EE98BF34">
      <w:numFmt w:val="decimal"/>
      <w:lvlText w:val=""/>
      <w:lvlJc w:val="left"/>
    </w:lvl>
    <w:lvl w:ilvl="7" w:tplc="D960D7D6">
      <w:numFmt w:val="decimal"/>
      <w:lvlText w:val=""/>
      <w:lvlJc w:val="left"/>
    </w:lvl>
    <w:lvl w:ilvl="8" w:tplc="E18EB960">
      <w:numFmt w:val="decimal"/>
      <w:lvlText w:val=""/>
      <w:lvlJc w:val="left"/>
    </w:lvl>
  </w:abstractNum>
  <w:abstractNum w:abstractNumId="142">
    <w:nsid w:val="00007983"/>
    <w:multiLevelType w:val="hybridMultilevel"/>
    <w:tmpl w:val="F3DCDB98"/>
    <w:lvl w:ilvl="0" w:tplc="CEC05A1C">
      <w:start w:val="1"/>
      <w:numFmt w:val="bullet"/>
      <w:lvlText w:val="-"/>
      <w:lvlJc w:val="left"/>
    </w:lvl>
    <w:lvl w:ilvl="1" w:tplc="733E833C">
      <w:numFmt w:val="decimal"/>
      <w:lvlText w:val=""/>
      <w:lvlJc w:val="left"/>
    </w:lvl>
    <w:lvl w:ilvl="2" w:tplc="3EE8B2EE">
      <w:numFmt w:val="decimal"/>
      <w:lvlText w:val=""/>
      <w:lvlJc w:val="left"/>
    </w:lvl>
    <w:lvl w:ilvl="3" w:tplc="C7A69EB2">
      <w:numFmt w:val="decimal"/>
      <w:lvlText w:val=""/>
      <w:lvlJc w:val="left"/>
    </w:lvl>
    <w:lvl w:ilvl="4" w:tplc="997222D8">
      <w:numFmt w:val="decimal"/>
      <w:lvlText w:val=""/>
      <w:lvlJc w:val="left"/>
    </w:lvl>
    <w:lvl w:ilvl="5" w:tplc="330239A0">
      <w:numFmt w:val="decimal"/>
      <w:lvlText w:val=""/>
      <w:lvlJc w:val="left"/>
    </w:lvl>
    <w:lvl w:ilvl="6" w:tplc="1A70AC5A">
      <w:numFmt w:val="decimal"/>
      <w:lvlText w:val=""/>
      <w:lvlJc w:val="left"/>
    </w:lvl>
    <w:lvl w:ilvl="7" w:tplc="868AFDAE">
      <w:numFmt w:val="decimal"/>
      <w:lvlText w:val=""/>
      <w:lvlJc w:val="left"/>
    </w:lvl>
    <w:lvl w:ilvl="8" w:tplc="C5666B7A">
      <w:numFmt w:val="decimal"/>
      <w:lvlText w:val=""/>
      <w:lvlJc w:val="left"/>
    </w:lvl>
  </w:abstractNum>
  <w:abstractNum w:abstractNumId="143">
    <w:nsid w:val="0000798B"/>
    <w:multiLevelType w:val="hybridMultilevel"/>
    <w:tmpl w:val="C97629AA"/>
    <w:lvl w:ilvl="0" w:tplc="0419000D">
      <w:start w:val="1"/>
      <w:numFmt w:val="bullet"/>
      <w:lvlText w:val=""/>
      <w:lvlJc w:val="left"/>
      <w:rPr>
        <w:rFonts w:ascii="Wingdings" w:hAnsi="Wingdings" w:hint="default"/>
      </w:rPr>
    </w:lvl>
    <w:lvl w:ilvl="1" w:tplc="B510AAA4">
      <w:numFmt w:val="decimal"/>
      <w:lvlText w:val=""/>
      <w:lvlJc w:val="left"/>
    </w:lvl>
    <w:lvl w:ilvl="2" w:tplc="EE96A038">
      <w:numFmt w:val="decimal"/>
      <w:lvlText w:val=""/>
      <w:lvlJc w:val="left"/>
    </w:lvl>
    <w:lvl w:ilvl="3" w:tplc="092AE6B8">
      <w:numFmt w:val="decimal"/>
      <w:lvlText w:val=""/>
      <w:lvlJc w:val="left"/>
    </w:lvl>
    <w:lvl w:ilvl="4" w:tplc="DDA80332">
      <w:numFmt w:val="decimal"/>
      <w:lvlText w:val=""/>
      <w:lvlJc w:val="left"/>
    </w:lvl>
    <w:lvl w:ilvl="5" w:tplc="D06EA258">
      <w:numFmt w:val="decimal"/>
      <w:lvlText w:val=""/>
      <w:lvlJc w:val="left"/>
    </w:lvl>
    <w:lvl w:ilvl="6" w:tplc="A4DE8966">
      <w:numFmt w:val="decimal"/>
      <w:lvlText w:val=""/>
      <w:lvlJc w:val="left"/>
    </w:lvl>
    <w:lvl w:ilvl="7" w:tplc="B268D468">
      <w:numFmt w:val="decimal"/>
      <w:lvlText w:val=""/>
      <w:lvlJc w:val="left"/>
    </w:lvl>
    <w:lvl w:ilvl="8" w:tplc="38A45688">
      <w:numFmt w:val="decimal"/>
      <w:lvlText w:val=""/>
      <w:lvlJc w:val="left"/>
    </w:lvl>
  </w:abstractNum>
  <w:abstractNum w:abstractNumId="144">
    <w:nsid w:val="00007B44"/>
    <w:multiLevelType w:val="hybridMultilevel"/>
    <w:tmpl w:val="2E749E9A"/>
    <w:lvl w:ilvl="0" w:tplc="0902DCD4">
      <w:start w:val="1"/>
      <w:numFmt w:val="bullet"/>
      <w:lvlText w:val="В"/>
      <w:lvlJc w:val="left"/>
    </w:lvl>
    <w:lvl w:ilvl="1" w:tplc="3C04F9B8">
      <w:numFmt w:val="decimal"/>
      <w:lvlText w:val=""/>
      <w:lvlJc w:val="left"/>
    </w:lvl>
    <w:lvl w:ilvl="2" w:tplc="C29460DE">
      <w:numFmt w:val="decimal"/>
      <w:lvlText w:val=""/>
      <w:lvlJc w:val="left"/>
    </w:lvl>
    <w:lvl w:ilvl="3" w:tplc="866684B8">
      <w:numFmt w:val="decimal"/>
      <w:lvlText w:val=""/>
      <w:lvlJc w:val="left"/>
    </w:lvl>
    <w:lvl w:ilvl="4" w:tplc="13CE1EB8">
      <w:numFmt w:val="decimal"/>
      <w:lvlText w:val=""/>
      <w:lvlJc w:val="left"/>
    </w:lvl>
    <w:lvl w:ilvl="5" w:tplc="DC2AB758">
      <w:numFmt w:val="decimal"/>
      <w:lvlText w:val=""/>
      <w:lvlJc w:val="left"/>
    </w:lvl>
    <w:lvl w:ilvl="6" w:tplc="2EC0F9F6">
      <w:numFmt w:val="decimal"/>
      <w:lvlText w:val=""/>
      <w:lvlJc w:val="left"/>
    </w:lvl>
    <w:lvl w:ilvl="7" w:tplc="E22AEAA0">
      <w:numFmt w:val="decimal"/>
      <w:lvlText w:val=""/>
      <w:lvlJc w:val="left"/>
    </w:lvl>
    <w:lvl w:ilvl="8" w:tplc="8C94705C">
      <w:numFmt w:val="decimal"/>
      <w:lvlText w:val=""/>
      <w:lvlJc w:val="left"/>
    </w:lvl>
  </w:abstractNum>
  <w:abstractNum w:abstractNumId="145">
    <w:nsid w:val="00007BB9"/>
    <w:multiLevelType w:val="hybridMultilevel"/>
    <w:tmpl w:val="91201C68"/>
    <w:lvl w:ilvl="0" w:tplc="4C8C169C">
      <w:start w:val="1"/>
      <w:numFmt w:val="bullet"/>
      <w:lvlText w:val="-"/>
      <w:lvlJc w:val="left"/>
    </w:lvl>
    <w:lvl w:ilvl="1" w:tplc="B8D08D9C">
      <w:numFmt w:val="decimal"/>
      <w:lvlText w:val=""/>
      <w:lvlJc w:val="left"/>
    </w:lvl>
    <w:lvl w:ilvl="2" w:tplc="FC7E2CFA">
      <w:numFmt w:val="decimal"/>
      <w:lvlText w:val=""/>
      <w:lvlJc w:val="left"/>
    </w:lvl>
    <w:lvl w:ilvl="3" w:tplc="D39C83A8">
      <w:numFmt w:val="decimal"/>
      <w:lvlText w:val=""/>
      <w:lvlJc w:val="left"/>
    </w:lvl>
    <w:lvl w:ilvl="4" w:tplc="698C9F18">
      <w:numFmt w:val="decimal"/>
      <w:lvlText w:val=""/>
      <w:lvlJc w:val="left"/>
    </w:lvl>
    <w:lvl w:ilvl="5" w:tplc="089CA6EE">
      <w:numFmt w:val="decimal"/>
      <w:lvlText w:val=""/>
      <w:lvlJc w:val="left"/>
    </w:lvl>
    <w:lvl w:ilvl="6" w:tplc="6450E05C">
      <w:numFmt w:val="decimal"/>
      <w:lvlText w:val=""/>
      <w:lvlJc w:val="left"/>
    </w:lvl>
    <w:lvl w:ilvl="7" w:tplc="C012EBF2">
      <w:numFmt w:val="decimal"/>
      <w:lvlText w:val=""/>
      <w:lvlJc w:val="left"/>
    </w:lvl>
    <w:lvl w:ilvl="8" w:tplc="4C0237DE">
      <w:numFmt w:val="decimal"/>
      <w:lvlText w:val=""/>
      <w:lvlJc w:val="left"/>
    </w:lvl>
  </w:abstractNum>
  <w:abstractNum w:abstractNumId="146">
    <w:nsid w:val="00007DD1"/>
    <w:multiLevelType w:val="hybridMultilevel"/>
    <w:tmpl w:val="0D9EB77C"/>
    <w:lvl w:ilvl="0" w:tplc="95AA0958">
      <w:start w:val="1"/>
      <w:numFmt w:val="bullet"/>
      <w:lvlText w:val="-"/>
      <w:lvlJc w:val="left"/>
    </w:lvl>
    <w:lvl w:ilvl="1" w:tplc="C11272B6">
      <w:numFmt w:val="decimal"/>
      <w:lvlText w:val=""/>
      <w:lvlJc w:val="left"/>
    </w:lvl>
    <w:lvl w:ilvl="2" w:tplc="16A8A65E">
      <w:numFmt w:val="decimal"/>
      <w:lvlText w:val=""/>
      <w:lvlJc w:val="left"/>
    </w:lvl>
    <w:lvl w:ilvl="3" w:tplc="0E0A1780">
      <w:numFmt w:val="decimal"/>
      <w:lvlText w:val=""/>
      <w:lvlJc w:val="left"/>
    </w:lvl>
    <w:lvl w:ilvl="4" w:tplc="D724F9BC">
      <w:numFmt w:val="decimal"/>
      <w:lvlText w:val=""/>
      <w:lvlJc w:val="left"/>
    </w:lvl>
    <w:lvl w:ilvl="5" w:tplc="610A45FE">
      <w:numFmt w:val="decimal"/>
      <w:lvlText w:val=""/>
      <w:lvlJc w:val="left"/>
    </w:lvl>
    <w:lvl w:ilvl="6" w:tplc="9CC6F718">
      <w:numFmt w:val="decimal"/>
      <w:lvlText w:val=""/>
      <w:lvlJc w:val="left"/>
    </w:lvl>
    <w:lvl w:ilvl="7" w:tplc="DED07BF4">
      <w:numFmt w:val="decimal"/>
      <w:lvlText w:val=""/>
      <w:lvlJc w:val="left"/>
    </w:lvl>
    <w:lvl w:ilvl="8" w:tplc="9D96F528">
      <w:numFmt w:val="decimal"/>
      <w:lvlText w:val=""/>
      <w:lvlJc w:val="left"/>
    </w:lvl>
  </w:abstractNum>
  <w:abstractNum w:abstractNumId="147">
    <w:nsid w:val="00007EB7"/>
    <w:multiLevelType w:val="hybridMultilevel"/>
    <w:tmpl w:val="772EB89A"/>
    <w:lvl w:ilvl="0" w:tplc="87149700">
      <w:start w:val="1"/>
      <w:numFmt w:val="bullet"/>
      <w:lvlText w:val="в"/>
      <w:lvlJc w:val="left"/>
    </w:lvl>
    <w:lvl w:ilvl="1" w:tplc="48263B0E">
      <w:start w:val="1"/>
      <w:numFmt w:val="bullet"/>
      <w:lvlText w:val="-"/>
      <w:lvlJc w:val="left"/>
    </w:lvl>
    <w:lvl w:ilvl="2" w:tplc="F05EE0E2">
      <w:numFmt w:val="decimal"/>
      <w:lvlText w:val=""/>
      <w:lvlJc w:val="left"/>
    </w:lvl>
    <w:lvl w:ilvl="3" w:tplc="E0128CFC">
      <w:numFmt w:val="decimal"/>
      <w:lvlText w:val=""/>
      <w:lvlJc w:val="left"/>
    </w:lvl>
    <w:lvl w:ilvl="4" w:tplc="230042B8">
      <w:numFmt w:val="decimal"/>
      <w:lvlText w:val=""/>
      <w:lvlJc w:val="left"/>
    </w:lvl>
    <w:lvl w:ilvl="5" w:tplc="DE586744">
      <w:numFmt w:val="decimal"/>
      <w:lvlText w:val=""/>
      <w:lvlJc w:val="left"/>
    </w:lvl>
    <w:lvl w:ilvl="6" w:tplc="1E32BED4">
      <w:numFmt w:val="decimal"/>
      <w:lvlText w:val=""/>
      <w:lvlJc w:val="left"/>
    </w:lvl>
    <w:lvl w:ilvl="7" w:tplc="4E742EB0">
      <w:numFmt w:val="decimal"/>
      <w:lvlText w:val=""/>
      <w:lvlJc w:val="left"/>
    </w:lvl>
    <w:lvl w:ilvl="8" w:tplc="61F0A494">
      <w:numFmt w:val="decimal"/>
      <w:lvlText w:val=""/>
      <w:lvlJc w:val="left"/>
    </w:lvl>
  </w:abstractNum>
  <w:abstractNum w:abstractNumId="148">
    <w:nsid w:val="00007F4F"/>
    <w:multiLevelType w:val="hybridMultilevel"/>
    <w:tmpl w:val="064606AE"/>
    <w:lvl w:ilvl="0" w:tplc="8A428ED8">
      <w:start w:val="1"/>
      <w:numFmt w:val="bullet"/>
      <w:lvlText w:val="-"/>
      <w:lvlJc w:val="left"/>
    </w:lvl>
    <w:lvl w:ilvl="1" w:tplc="71B22FBE">
      <w:numFmt w:val="decimal"/>
      <w:lvlText w:val=""/>
      <w:lvlJc w:val="left"/>
    </w:lvl>
    <w:lvl w:ilvl="2" w:tplc="F8C2ED34">
      <w:numFmt w:val="decimal"/>
      <w:lvlText w:val=""/>
      <w:lvlJc w:val="left"/>
    </w:lvl>
    <w:lvl w:ilvl="3" w:tplc="7ECE18A4">
      <w:numFmt w:val="decimal"/>
      <w:lvlText w:val=""/>
      <w:lvlJc w:val="left"/>
    </w:lvl>
    <w:lvl w:ilvl="4" w:tplc="A69E744E">
      <w:numFmt w:val="decimal"/>
      <w:lvlText w:val=""/>
      <w:lvlJc w:val="left"/>
    </w:lvl>
    <w:lvl w:ilvl="5" w:tplc="68BA3E02">
      <w:numFmt w:val="decimal"/>
      <w:lvlText w:val=""/>
      <w:lvlJc w:val="left"/>
    </w:lvl>
    <w:lvl w:ilvl="6" w:tplc="44EA2276">
      <w:numFmt w:val="decimal"/>
      <w:lvlText w:val=""/>
      <w:lvlJc w:val="left"/>
    </w:lvl>
    <w:lvl w:ilvl="7" w:tplc="500C4394">
      <w:numFmt w:val="decimal"/>
      <w:lvlText w:val=""/>
      <w:lvlJc w:val="left"/>
    </w:lvl>
    <w:lvl w:ilvl="8" w:tplc="D64257BC">
      <w:numFmt w:val="decimal"/>
      <w:lvlText w:val=""/>
      <w:lvlJc w:val="left"/>
    </w:lvl>
  </w:abstractNum>
  <w:abstractNum w:abstractNumId="149">
    <w:nsid w:val="00007F61"/>
    <w:multiLevelType w:val="hybridMultilevel"/>
    <w:tmpl w:val="32820564"/>
    <w:lvl w:ilvl="0" w:tplc="0F1262B6">
      <w:start w:val="1"/>
      <w:numFmt w:val="bullet"/>
      <w:lvlText w:val="-"/>
      <w:lvlJc w:val="left"/>
    </w:lvl>
    <w:lvl w:ilvl="1" w:tplc="571ADA64">
      <w:numFmt w:val="decimal"/>
      <w:lvlText w:val=""/>
      <w:lvlJc w:val="left"/>
    </w:lvl>
    <w:lvl w:ilvl="2" w:tplc="DBCCAD66">
      <w:numFmt w:val="decimal"/>
      <w:lvlText w:val=""/>
      <w:lvlJc w:val="left"/>
    </w:lvl>
    <w:lvl w:ilvl="3" w:tplc="D52218A8">
      <w:numFmt w:val="decimal"/>
      <w:lvlText w:val=""/>
      <w:lvlJc w:val="left"/>
    </w:lvl>
    <w:lvl w:ilvl="4" w:tplc="549A1652">
      <w:numFmt w:val="decimal"/>
      <w:lvlText w:val=""/>
      <w:lvlJc w:val="left"/>
    </w:lvl>
    <w:lvl w:ilvl="5" w:tplc="A9441E9C">
      <w:numFmt w:val="decimal"/>
      <w:lvlText w:val=""/>
      <w:lvlJc w:val="left"/>
    </w:lvl>
    <w:lvl w:ilvl="6" w:tplc="B8284C20">
      <w:numFmt w:val="decimal"/>
      <w:lvlText w:val=""/>
      <w:lvlJc w:val="left"/>
    </w:lvl>
    <w:lvl w:ilvl="7" w:tplc="BBF64708">
      <w:numFmt w:val="decimal"/>
      <w:lvlText w:val=""/>
      <w:lvlJc w:val="left"/>
    </w:lvl>
    <w:lvl w:ilvl="8" w:tplc="6B22737A">
      <w:numFmt w:val="decimal"/>
      <w:lvlText w:val=""/>
      <w:lvlJc w:val="left"/>
    </w:lvl>
  </w:abstractNum>
  <w:abstractNum w:abstractNumId="150">
    <w:nsid w:val="00007FBE"/>
    <w:multiLevelType w:val="hybridMultilevel"/>
    <w:tmpl w:val="8DE4DD20"/>
    <w:lvl w:ilvl="0" w:tplc="C33ED398">
      <w:start w:val="1"/>
      <w:numFmt w:val="bullet"/>
      <w:lvlText w:val="-"/>
      <w:lvlJc w:val="left"/>
    </w:lvl>
    <w:lvl w:ilvl="1" w:tplc="03E60754">
      <w:numFmt w:val="decimal"/>
      <w:lvlText w:val=""/>
      <w:lvlJc w:val="left"/>
    </w:lvl>
    <w:lvl w:ilvl="2" w:tplc="772C3022">
      <w:numFmt w:val="decimal"/>
      <w:lvlText w:val=""/>
      <w:lvlJc w:val="left"/>
    </w:lvl>
    <w:lvl w:ilvl="3" w:tplc="DD74604E">
      <w:numFmt w:val="decimal"/>
      <w:lvlText w:val=""/>
      <w:lvlJc w:val="left"/>
    </w:lvl>
    <w:lvl w:ilvl="4" w:tplc="26B8CF42">
      <w:numFmt w:val="decimal"/>
      <w:lvlText w:val=""/>
      <w:lvlJc w:val="left"/>
    </w:lvl>
    <w:lvl w:ilvl="5" w:tplc="A7946D0C">
      <w:numFmt w:val="decimal"/>
      <w:lvlText w:val=""/>
      <w:lvlJc w:val="left"/>
    </w:lvl>
    <w:lvl w:ilvl="6" w:tplc="004CDA9A">
      <w:numFmt w:val="decimal"/>
      <w:lvlText w:val=""/>
      <w:lvlJc w:val="left"/>
    </w:lvl>
    <w:lvl w:ilvl="7" w:tplc="DA84A2C8">
      <w:numFmt w:val="decimal"/>
      <w:lvlText w:val=""/>
      <w:lvlJc w:val="left"/>
    </w:lvl>
    <w:lvl w:ilvl="8" w:tplc="83BC6162">
      <w:numFmt w:val="decimal"/>
      <w:lvlText w:val=""/>
      <w:lvlJc w:val="left"/>
    </w:lvl>
  </w:abstractNum>
  <w:abstractNum w:abstractNumId="151">
    <w:nsid w:val="28AD1E05"/>
    <w:multiLevelType w:val="hybridMultilevel"/>
    <w:tmpl w:val="EB2C86D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8F45D12"/>
    <w:multiLevelType w:val="multilevel"/>
    <w:tmpl w:val="6B6EC08E"/>
    <w:lvl w:ilvl="0">
      <w:start w:val="1"/>
      <w:numFmt w:val="decimal"/>
      <w:lvlText w:val="%1."/>
      <w:lvlJc w:val="left"/>
      <w:pPr>
        <w:ind w:left="615" w:hanging="615"/>
      </w:pPr>
      <w:rPr>
        <w:rFonts w:hint="default"/>
        <w:b/>
      </w:rPr>
    </w:lvl>
    <w:lvl w:ilvl="1">
      <w:start w:val="1"/>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3">
    <w:nsid w:val="3A3D67AF"/>
    <w:multiLevelType w:val="hybridMultilevel"/>
    <w:tmpl w:val="2DE646A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47754AD"/>
    <w:multiLevelType w:val="hybridMultilevel"/>
    <w:tmpl w:val="74FC8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01124A4"/>
    <w:multiLevelType w:val="multilevel"/>
    <w:tmpl w:val="E724D60C"/>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54"/>
  </w:num>
  <w:num w:numId="2">
    <w:abstractNumId w:val="152"/>
  </w:num>
  <w:num w:numId="3">
    <w:abstractNumId w:val="16"/>
  </w:num>
  <w:num w:numId="4">
    <w:abstractNumId w:val="89"/>
  </w:num>
  <w:num w:numId="5">
    <w:abstractNumId w:val="1"/>
  </w:num>
  <w:num w:numId="6">
    <w:abstractNumId w:val="15"/>
  </w:num>
  <w:num w:numId="7">
    <w:abstractNumId w:val="69"/>
  </w:num>
  <w:num w:numId="8">
    <w:abstractNumId w:val="123"/>
  </w:num>
  <w:num w:numId="9">
    <w:abstractNumId w:val="67"/>
  </w:num>
  <w:num w:numId="10">
    <w:abstractNumId w:val="38"/>
  </w:num>
  <w:num w:numId="11">
    <w:abstractNumId w:val="94"/>
  </w:num>
  <w:num w:numId="12">
    <w:abstractNumId w:val="86"/>
  </w:num>
  <w:num w:numId="13">
    <w:abstractNumId w:val="24"/>
  </w:num>
  <w:num w:numId="14">
    <w:abstractNumId w:val="135"/>
  </w:num>
  <w:num w:numId="15">
    <w:abstractNumId w:val="128"/>
  </w:num>
  <w:num w:numId="16">
    <w:abstractNumId w:val="95"/>
  </w:num>
  <w:num w:numId="17">
    <w:abstractNumId w:val="31"/>
  </w:num>
  <w:num w:numId="18">
    <w:abstractNumId w:val="28"/>
  </w:num>
  <w:num w:numId="19">
    <w:abstractNumId w:val="127"/>
  </w:num>
  <w:num w:numId="20">
    <w:abstractNumId w:val="75"/>
  </w:num>
  <w:num w:numId="21">
    <w:abstractNumId w:val="25"/>
  </w:num>
  <w:num w:numId="22">
    <w:abstractNumId w:val="80"/>
  </w:num>
  <w:num w:numId="23">
    <w:abstractNumId w:val="114"/>
  </w:num>
  <w:num w:numId="24">
    <w:abstractNumId w:val="62"/>
  </w:num>
  <w:num w:numId="25">
    <w:abstractNumId w:val="44"/>
  </w:num>
  <w:num w:numId="26">
    <w:abstractNumId w:val="91"/>
  </w:num>
  <w:num w:numId="27">
    <w:abstractNumId w:val="105"/>
  </w:num>
  <w:num w:numId="28">
    <w:abstractNumId w:val="124"/>
  </w:num>
  <w:num w:numId="29">
    <w:abstractNumId w:val="112"/>
  </w:num>
  <w:num w:numId="30">
    <w:abstractNumId w:val="76"/>
  </w:num>
  <w:num w:numId="31">
    <w:abstractNumId w:val="17"/>
  </w:num>
  <w:num w:numId="32">
    <w:abstractNumId w:val="57"/>
  </w:num>
  <w:num w:numId="33">
    <w:abstractNumId w:val="130"/>
  </w:num>
  <w:num w:numId="34">
    <w:abstractNumId w:val="4"/>
  </w:num>
  <w:num w:numId="35">
    <w:abstractNumId w:val="83"/>
  </w:num>
  <w:num w:numId="36">
    <w:abstractNumId w:val="103"/>
  </w:num>
  <w:num w:numId="37">
    <w:abstractNumId w:val="65"/>
  </w:num>
  <w:num w:numId="38">
    <w:abstractNumId w:val="12"/>
  </w:num>
  <w:num w:numId="39">
    <w:abstractNumId w:val="142"/>
  </w:num>
  <w:num w:numId="40">
    <w:abstractNumId w:val="138"/>
  </w:num>
  <w:num w:numId="41">
    <w:abstractNumId w:val="88"/>
  </w:num>
  <w:num w:numId="42">
    <w:abstractNumId w:val="55"/>
  </w:num>
  <w:num w:numId="43">
    <w:abstractNumId w:val="74"/>
  </w:num>
  <w:num w:numId="44">
    <w:abstractNumId w:val="58"/>
  </w:num>
  <w:num w:numId="45">
    <w:abstractNumId w:val="134"/>
  </w:num>
  <w:num w:numId="46">
    <w:abstractNumId w:val="51"/>
  </w:num>
  <w:num w:numId="47">
    <w:abstractNumId w:val="70"/>
  </w:num>
  <w:num w:numId="48">
    <w:abstractNumId w:val="41"/>
  </w:num>
  <w:num w:numId="49">
    <w:abstractNumId w:val="146"/>
  </w:num>
  <w:num w:numId="50">
    <w:abstractNumId w:val="47"/>
  </w:num>
  <w:num w:numId="51">
    <w:abstractNumId w:val="117"/>
  </w:num>
  <w:num w:numId="52">
    <w:abstractNumId w:val="90"/>
  </w:num>
  <w:num w:numId="53">
    <w:abstractNumId w:val="33"/>
  </w:num>
  <w:num w:numId="54">
    <w:abstractNumId w:val="125"/>
  </w:num>
  <w:num w:numId="55">
    <w:abstractNumId w:val="132"/>
  </w:num>
  <w:num w:numId="56">
    <w:abstractNumId w:val="61"/>
  </w:num>
  <w:num w:numId="57">
    <w:abstractNumId w:val="79"/>
  </w:num>
  <w:num w:numId="58">
    <w:abstractNumId w:val="136"/>
  </w:num>
  <w:num w:numId="59">
    <w:abstractNumId w:val="3"/>
  </w:num>
  <w:num w:numId="60">
    <w:abstractNumId w:val="148"/>
  </w:num>
  <w:num w:numId="61">
    <w:abstractNumId w:val="93"/>
  </w:num>
  <w:num w:numId="62">
    <w:abstractNumId w:val="5"/>
  </w:num>
  <w:num w:numId="63">
    <w:abstractNumId w:val="85"/>
  </w:num>
  <w:num w:numId="64">
    <w:abstractNumId w:val="32"/>
  </w:num>
  <w:num w:numId="65">
    <w:abstractNumId w:val="133"/>
  </w:num>
  <w:num w:numId="66">
    <w:abstractNumId w:val="100"/>
  </w:num>
  <w:num w:numId="67">
    <w:abstractNumId w:val="18"/>
  </w:num>
  <w:num w:numId="68">
    <w:abstractNumId w:val="14"/>
  </w:num>
  <w:num w:numId="69">
    <w:abstractNumId w:val="118"/>
  </w:num>
  <w:num w:numId="70">
    <w:abstractNumId w:val="50"/>
  </w:num>
  <w:num w:numId="71">
    <w:abstractNumId w:val="140"/>
  </w:num>
  <w:num w:numId="72">
    <w:abstractNumId w:val="45"/>
  </w:num>
  <w:num w:numId="73">
    <w:abstractNumId w:val="53"/>
  </w:num>
  <w:num w:numId="74">
    <w:abstractNumId w:val="19"/>
  </w:num>
  <w:num w:numId="75">
    <w:abstractNumId w:val="115"/>
  </w:num>
  <w:num w:numId="76">
    <w:abstractNumId w:val="129"/>
  </w:num>
  <w:num w:numId="77">
    <w:abstractNumId w:val="111"/>
  </w:num>
  <w:num w:numId="78">
    <w:abstractNumId w:val="98"/>
  </w:num>
  <w:num w:numId="79">
    <w:abstractNumId w:val="121"/>
  </w:num>
  <w:num w:numId="80">
    <w:abstractNumId w:val="40"/>
  </w:num>
  <w:num w:numId="81">
    <w:abstractNumId w:val="36"/>
  </w:num>
  <w:num w:numId="82">
    <w:abstractNumId w:val="107"/>
  </w:num>
  <w:num w:numId="83">
    <w:abstractNumId w:val="87"/>
  </w:num>
  <w:num w:numId="84">
    <w:abstractNumId w:val="9"/>
  </w:num>
  <w:num w:numId="85">
    <w:abstractNumId w:val="68"/>
  </w:num>
  <w:num w:numId="86">
    <w:abstractNumId w:val="34"/>
  </w:num>
  <w:num w:numId="87">
    <w:abstractNumId w:val="46"/>
  </w:num>
  <w:num w:numId="88">
    <w:abstractNumId w:val="101"/>
  </w:num>
  <w:num w:numId="89">
    <w:abstractNumId w:val="26"/>
  </w:num>
  <w:num w:numId="90">
    <w:abstractNumId w:val="81"/>
  </w:num>
  <w:num w:numId="91">
    <w:abstractNumId w:val="144"/>
  </w:num>
  <w:num w:numId="92">
    <w:abstractNumId w:val="109"/>
  </w:num>
  <w:num w:numId="93">
    <w:abstractNumId w:val="139"/>
  </w:num>
  <w:num w:numId="94">
    <w:abstractNumId w:val="30"/>
  </w:num>
  <w:num w:numId="95">
    <w:abstractNumId w:val="52"/>
  </w:num>
  <w:num w:numId="96">
    <w:abstractNumId w:val="29"/>
  </w:num>
  <w:num w:numId="97">
    <w:abstractNumId w:val="149"/>
  </w:num>
  <w:num w:numId="98">
    <w:abstractNumId w:val="150"/>
  </w:num>
  <w:num w:numId="99">
    <w:abstractNumId w:val="11"/>
  </w:num>
  <w:num w:numId="100">
    <w:abstractNumId w:val="6"/>
  </w:num>
  <w:num w:numId="101">
    <w:abstractNumId w:val="0"/>
  </w:num>
  <w:num w:numId="102">
    <w:abstractNumId w:val="137"/>
  </w:num>
  <w:num w:numId="103">
    <w:abstractNumId w:val="43"/>
  </w:num>
  <w:num w:numId="104">
    <w:abstractNumId w:val="42"/>
  </w:num>
  <w:num w:numId="105">
    <w:abstractNumId w:val="96"/>
  </w:num>
  <w:num w:numId="106">
    <w:abstractNumId w:val="108"/>
  </w:num>
  <w:num w:numId="107">
    <w:abstractNumId w:val="131"/>
  </w:num>
  <w:num w:numId="108">
    <w:abstractNumId w:val="113"/>
  </w:num>
  <w:num w:numId="109">
    <w:abstractNumId w:val="77"/>
  </w:num>
  <w:num w:numId="110">
    <w:abstractNumId w:val="35"/>
  </w:num>
  <w:num w:numId="111">
    <w:abstractNumId w:val="73"/>
  </w:num>
  <w:num w:numId="112">
    <w:abstractNumId w:val="71"/>
  </w:num>
  <w:num w:numId="113">
    <w:abstractNumId w:val="141"/>
  </w:num>
  <w:num w:numId="114">
    <w:abstractNumId w:val="120"/>
  </w:num>
  <w:num w:numId="115">
    <w:abstractNumId w:val="13"/>
  </w:num>
  <w:num w:numId="116">
    <w:abstractNumId w:val="97"/>
  </w:num>
  <w:num w:numId="117">
    <w:abstractNumId w:val="60"/>
  </w:num>
  <w:num w:numId="118">
    <w:abstractNumId w:val="116"/>
  </w:num>
  <w:num w:numId="119">
    <w:abstractNumId w:val="99"/>
  </w:num>
  <w:num w:numId="120">
    <w:abstractNumId w:val="92"/>
  </w:num>
  <w:num w:numId="121">
    <w:abstractNumId w:val="56"/>
  </w:num>
  <w:num w:numId="122">
    <w:abstractNumId w:val="23"/>
  </w:num>
  <w:num w:numId="123">
    <w:abstractNumId w:val="37"/>
  </w:num>
  <w:num w:numId="124">
    <w:abstractNumId w:val="64"/>
  </w:num>
  <w:num w:numId="125">
    <w:abstractNumId w:val="126"/>
  </w:num>
  <w:num w:numId="126">
    <w:abstractNumId w:val="84"/>
  </w:num>
  <w:num w:numId="127">
    <w:abstractNumId w:val="147"/>
  </w:num>
  <w:num w:numId="128">
    <w:abstractNumId w:val="122"/>
  </w:num>
  <w:num w:numId="129">
    <w:abstractNumId w:val="54"/>
  </w:num>
  <w:num w:numId="130">
    <w:abstractNumId w:val="27"/>
  </w:num>
  <w:num w:numId="131">
    <w:abstractNumId w:val="102"/>
  </w:num>
  <w:num w:numId="132">
    <w:abstractNumId w:val="78"/>
  </w:num>
  <w:num w:numId="133">
    <w:abstractNumId w:val="7"/>
  </w:num>
  <w:num w:numId="134">
    <w:abstractNumId w:val="110"/>
  </w:num>
  <w:num w:numId="135">
    <w:abstractNumId w:val="82"/>
  </w:num>
  <w:num w:numId="136">
    <w:abstractNumId w:val="22"/>
  </w:num>
  <w:num w:numId="137">
    <w:abstractNumId w:val="143"/>
  </w:num>
  <w:num w:numId="138">
    <w:abstractNumId w:val="20"/>
  </w:num>
  <w:num w:numId="139">
    <w:abstractNumId w:val="49"/>
  </w:num>
  <w:num w:numId="140">
    <w:abstractNumId w:val="66"/>
  </w:num>
  <w:num w:numId="141">
    <w:abstractNumId w:val="8"/>
  </w:num>
  <w:num w:numId="142">
    <w:abstractNumId w:val="145"/>
  </w:num>
  <w:num w:numId="143">
    <w:abstractNumId w:val="106"/>
  </w:num>
  <w:num w:numId="144">
    <w:abstractNumId w:val="2"/>
  </w:num>
  <w:num w:numId="145">
    <w:abstractNumId w:val="59"/>
  </w:num>
  <w:num w:numId="146">
    <w:abstractNumId w:val="10"/>
  </w:num>
  <w:num w:numId="147">
    <w:abstractNumId w:val="104"/>
  </w:num>
  <w:num w:numId="148">
    <w:abstractNumId w:val="119"/>
  </w:num>
  <w:num w:numId="149">
    <w:abstractNumId w:val="151"/>
  </w:num>
  <w:num w:numId="150">
    <w:abstractNumId w:val="153"/>
  </w:num>
  <w:num w:numId="151">
    <w:abstractNumId w:val="63"/>
  </w:num>
  <w:num w:numId="152">
    <w:abstractNumId w:val="48"/>
  </w:num>
  <w:num w:numId="153">
    <w:abstractNumId w:val="21"/>
  </w:num>
  <w:num w:numId="154">
    <w:abstractNumId w:val="72"/>
  </w:num>
  <w:num w:numId="155">
    <w:abstractNumId w:val="39"/>
  </w:num>
  <w:num w:numId="156">
    <w:abstractNumId w:val="15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4B"/>
    <w:rsid w:val="00025077"/>
    <w:rsid w:val="00050D1A"/>
    <w:rsid w:val="00057E79"/>
    <w:rsid w:val="000677D3"/>
    <w:rsid w:val="000C1173"/>
    <w:rsid w:val="000C5A7C"/>
    <w:rsid w:val="000D7865"/>
    <w:rsid w:val="000E12AE"/>
    <w:rsid w:val="000E41EE"/>
    <w:rsid w:val="000F0D44"/>
    <w:rsid w:val="00107A37"/>
    <w:rsid w:val="00124E58"/>
    <w:rsid w:val="0013313A"/>
    <w:rsid w:val="001502E1"/>
    <w:rsid w:val="001532BF"/>
    <w:rsid w:val="00162ABE"/>
    <w:rsid w:val="0017323B"/>
    <w:rsid w:val="001A2E85"/>
    <w:rsid w:val="001B67AD"/>
    <w:rsid w:val="001C5E9F"/>
    <w:rsid w:val="001D4E35"/>
    <w:rsid w:val="001D7C3E"/>
    <w:rsid w:val="001E2667"/>
    <w:rsid w:val="001F1899"/>
    <w:rsid w:val="00202C79"/>
    <w:rsid w:val="00226625"/>
    <w:rsid w:val="00240D9C"/>
    <w:rsid w:val="00250069"/>
    <w:rsid w:val="00280DE0"/>
    <w:rsid w:val="00280E6B"/>
    <w:rsid w:val="002B5CF8"/>
    <w:rsid w:val="002C2B9A"/>
    <w:rsid w:val="002E7BA4"/>
    <w:rsid w:val="00302C2C"/>
    <w:rsid w:val="0031070A"/>
    <w:rsid w:val="00317339"/>
    <w:rsid w:val="00342344"/>
    <w:rsid w:val="003562FA"/>
    <w:rsid w:val="00362DC6"/>
    <w:rsid w:val="00367C6A"/>
    <w:rsid w:val="003771F4"/>
    <w:rsid w:val="0039417C"/>
    <w:rsid w:val="003B1074"/>
    <w:rsid w:val="003D0E5D"/>
    <w:rsid w:val="00410428"/>
    <w:rsid w:val="00410EFC"/>
    <w:rsid w:val="00416557"/>
    <w:rsid w:val="00421EDE"/>
    <w:rsid w:val="00425A70"/>
    <w:rsid w:val="00426A90"/>
    <w:rsid w:val="00474139"/>
    <w:rsid w:val="00474B94"/>
    <w:rsid w:val="004B524B"/>
    <w:rsid w:val="004D7522"/>
    <w:rsid w:val="004E4119"/>
    <w:rsid w:val="004F1A19"/>
    <w:rsid w:val="004F7CF0"/>
    <w:rsid w:val="005178FC"/>
    <w:rsid w:val="00536243"/>
    <w:rsid w:val="00541E09"/>
    <w:rsid w:val="00544A21"/>
    <w:rsid w:val="00555276"/>
    <w:rsid w:val="00572964"/>
    <w:rsid w:val="00573581"/>
    <w:rsid w:val="0059596D"/>
    <w:rsid w:val="005959AF"/>
    <w:rsid w:val="005B6A99"/>
    <w:rsid w:val="005C5593"/>
    <w:rsid w:val="005D5F61"/>
    <w:rsid w:val="005D7D4D"/>
    <w:rsid w:val="005E131A"/>
    <w:rsid w:val="005E1EEB"/>
    <w:rsid w:val="005F50D3"/>
    <w:rsid w:val="00623F83"/>
    <w:rsid w:val="006333E2"/>
    <w:rsid w:val="00643F89"/>
    <w:rsid w:val="0064780B"/>
    <w:rsid w:val="00650BB6"/>
    <w:rsid w:val="006559AC"/>
    <w:rsid w:val="00661871"/>
    <w:rsid w:val="006956D3"/>
    <w:rsid w:val="006A49F2"/>
    <w:rsid w:val="006B73BF"/>
    <w:rsid w:val="006C116B"/>
    <w:rsid w:val="006D6B39"/>
    <w:rsid w:val="006E6460"/>
    <w:rsid w:val="006F7873"/>
    <w:rsid w:val="00711EBC"/>
    <w:rsid w:val="00722669"/>
    <w:rsid w:val="00722DCB"/>
    <w:rsid w:val="0073434C"/>
    <w:rsid w:val="0076279D"/>
    <w:rsid w:val="0077338A"/>
    <w:rsid w:val="00782951"/>
    <w:rsid w:val="0078326E"/>
    <w:rsid w:val="007B473E"/>
    <w:rsid w:val="007B75E7"/>
    <w:rsid w:val="007C19A7"/>
    <w:rsid w:val="007D0C85"/>
    <w:rsid w:val="007D1434"/>
    <w:rsid w:val="007E0985"/>
    <w:rsid w:val="007F4518"/>
    <w:rsid w:val="008111A1"/>
    <w:rsid w:val="00815681"/>
    <w:rsid w:val="008311BC"/>
    <w:rsid w:val="00833417"/>
    <w:rsid w:val="00855DB3"/>
    <w:rsid w:val="00876773"/>
    <w:rsid w:val="00885AF1"/>
    <w:rsid w:val="008A188D"/>
    <w:rsid w:val="008B01B5"/>
    <w:rsid w:val="008C03CB"/>
    <w:rsid w:val="008C4A82"/>
    <w:rsid w:val="008D743A"/>
    <w:rsid w:val="008E369A"/>
    <w:rsid w:val="00901329"/>
    <w:rsid w:val="00902D59"/>
    <w:rsid w:val="00925ACC"/>
    <w:rsid w:val="00941484"/>
    <w:rsid w:val="009471BC"/>
    <w:rsid w:val="00952BD8"/>
    <w:rsid w:val="00954098"/>
    <w:rsid w:val="009566D5"/>
    <w:rsid w:val="00971F02"/>
    <w:rsid w:val="00973468"/>
    <w:rsid w:val="009C0717"/>
    <w:rsid w:val="009E2992"/>
    <w:rsid w:val="009F0BB4"/>
    <w:rsid w:val="00A443CB"/>
    <w:rsid w:val="00A70546"/>
    <w:rsid w:val="00A770D7"/>
    <w:rsid w:val="00A907E1"/>
    <w:rsid w:val="00A91895"/>
    <w:rsid w:val="00AA5877"/>
    <w:rsid w:val="00AE4B2A"/>
    <w:rsid w:val="00AF6EC6"/>
    <w:rsid w:val="00B168BD"/>
    <w:rsid w:val="00B211A6"/>
    <w:rsid w:val="00B3487A"/>
    <w:rsid w:val="00B57CB7"/>
    <w:rsid w:val="00B73D90"/>
    <w:rsid w:val="00B8657C"/>
    <w:rsid w:val="00B91756"/>
    <w:rsid w:val="00B97A81"/>
    <w:rsid w:val="00BD2352"/>
    <w:rsid w:val="00BF4A1D"/>
    <w:rsid w:val="00BF4E5F"/>
    <w:rsid w:val="00C15FCD"/>
    <w:rsid w:val="00C21372"/>
    <w:rsid w:val="00C25A44"/>
    <w:rsid w:val="00C30421"/>
    <w:rsid w:val="00C30900"/>
    <w:rsid w:val="00C40582"/>
    <w:rsid w:val="00C472BB"/>
    <w:rsid w:val="00C61281"/>
    <w:rsid w:val="00C67AF7"/>
    <w:rsid w:val="00C82271"/>
    <w:rsid w:val="00C86B18"/>
    <w:rsid w:val="00CA77E6"/>
    <w:rsid w:val="00CB2DD4"/>
    <w:rsid w:val="00CD1FBB"/>
    <w:rsid w:val="00CD2E41"/>
    <w:rsid w:val="00CF0E36"/>
    <w:rsid w:val="00D11435"/>
    <w:rsid w:val="00D11603"/>
    <w:rsid w:val="00D1449D"/>
    <w:rsid w:val="00D156C8"/>
    <w:rsid w:val="00D206E2"/>
    <w:rsid w:val="00D21331"/>
    <w:rsid w:val="00D27697"/>
    <w:rsid w:val="00D3140B"/>
    <w:rsid w:val="00D41850"/>
    <w:rsid w:val="00D43D3B"/>
    <w:rsid w:val="00D532DD"/>
    <w:rsid w:val="00D64E24"/>
    <w:rsid w:val="00D73A45"/>
    <w:rsid w:val="00DA66D2"/>
    <w:rsid w:val="00DA6BBF"/>
    <w:rsid w:val="00DB1FA3"/>
    <w:rsid w:val="00DD0570"/>
    <w:rsid w:val="00DE13CA"/>
    <w:rsid w:val="00DF112F"/>
    <w:rsid w:val="00E03F6F"/>
    <w:rsid w:val="00E051FD"/>
    <w:rsid w:val="00E1388D"/>
    <w:rsid w:val="00E175A4"/>
    <w:rsid w:val="00E26BB7"/>
    <w:rsid w:val="00E54423"/>
    <w:rsid w:val="00E8215F"/>
    <w:rsid w:val="00EA6CBF"/>
    <w:rsid w:val="00EB4E8C"/>
    <w:rsid w:val="00EC7B7A"/>
    <w:rsid w:val="00ED2EF3"/>
    <w:rsid w:val="00EF1917"/>
    <w:rsid w:val="00F0176C"/>
    <w:rsid w:val="00F10E8A"/>
    <w:rsid w:val="00F15DBD"/>
    <w:rsid w:val="00F21D3E"/>
    <w:rsid w:val="00F362AF"/>
    <w:rsid w:val="00F5090F"/>
    <w:rsid w:val="00F52165"/>
    <w:rsid w:val="00F66AF1"/>
    <w:rsid w:val="00F732D6"/>
    <w:rsid w:val="00F90765"/>
    <w:rsid w:val="00F93857"/>
    <w:rsid w:val="00FA1DE2"/>
    <w:rsid w:val="00FA257F"/>
    <w:rsid w:val="00FC0736"/>
    <w:rsid w:val="00FD072C"/>
    <w:rsid w:val="00FD41CC"/>
    <w:rsid w:val="00FE4AE2"/>
    <w:rsid w:val="00FF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1756"/>
    <w:pPr>
      <w:ind w:left="720"/>
      <w:contextualSpacing/>
    </w:pPr>
  </w:style>
  <w:style w:type="table" w:styleId="a5">
    <w:name w:val="Table Grid"/>
    <w:basedOn w:val="a1"/>
    <w:uiPriority w:val="59"/>
    <w:rsid w:val="00C82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314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140B"/>
  </w:style>
  <w:style w:type="paragraph" w:styleId="a8">
    <w:name w:val="footer"/>
    <w:basedOn w:val="a"/>
    <w:link w:val="a9"/>
    <w:uiPriority w:val="99"/>
    <w:unhideWhenUsed/>
    <w:rsid w:val="00D314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1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1756"/>
    <w:pPr>
      <w:ind w:left="720"/>
      <w:contextualSpacing/>
    </w:pPr>
  </w:style>
  <w:style w:type="table" w:styleId="a5">
    <w:name w:val="Table Grid"/>
    <w:basedOn w:val="a1"/>
    <w:uiPriority w:val="59"/>
    <w:rsid w:val="00C82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314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140B"/>
  </w:style>
  <w:style w:type="paragraph" w:styleId="a8">
    <w:name w:val="footer"/>
    <w:basedOn w:val="a"/>
    <w:link w:val="a9"/>
    <w:uiPriority w:val="99"/>
    <w:unhideWhenUsed/>
    <w:rsid w:val="00D314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7492">
      <w:bodyDiv w:val="1"/>
      <w:marLeft w:val="0"/>
      <w:marRight w:val="0"/>
      <w:marTop w:val="0"/>
      <w:marBottom w:val="0"/>
      <w:divBdr>
        <w:top w:val="none" w:sz="0" w:space="0" w:color="auto"/>
        <w:left w:val="none" w:sz="0" w:space="0" w:color="auto"/>
        <w:bottom w:val="none" w:sz="0" w:space="0" w:color="auto"/>
        <w:right w:val="none" w:sz="0" w:space="0" w:color="auto"/>
      </w:divBdr>
    </w:div>
    <w:div w:id="18624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33BF-6790-47E6-9950-2BAACA38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291</Pages>
  <Words>110166</Words>
  <Characters>627951</Characters>
  <Application>Microsoft Office Word</Application>
  <DocSecurity>0</DocSecurity>
  <Lines>5232</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17</cp:revision>
  <cp:lastPrinted>2019-03-04T11:19:00Z</cp:lastPrinted>
  <dcterms:created xsi:type="dcterms:W3CDTF">2019-03-04T11:17:00Z</dcterms:created>
  <dcterms:modified xsi:type="dcterms:W3CDTF">2019-03-24T07:23:00Z</dcterms:modified>
</cp:coreProperties>
</file>