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B5" w:rsidRDefault="00690EB5" w:rsidP="00690EB5">
      <w:pPr>
        <w:rPr>
          <w:sz w:val="2"/>
          <w:szCs w:val="2"/>
        </w:rPr>
      </w:pPr>
      <w:r>
        <w:rPr>
          <w:noProof/>
        </w:rPr>
        <w:drawing>
          <wp:inline distT="0" distB="0" distL="0" distR="0">
            <wp:extent cx="5972175" cy="7496175"/>
            <wp:effectExtent l="19050" t="0" r="9525" b="0"/>
            <wp:docPr id="1" name="Рисунок 12" descr="C:\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FineReader11.00\media\image1.jpeg"/>
                    <pic:cNvPicPr>
                      <a:picLocks noChangeAspect="1" noChangeArrowheads="1"/>
                    </pic:cNvPicPr>
                  </pic:nvPicPr>
                  <pic:blipFill>
                    <a:blip r:embed="rId9"/>
                    <a:srcRect/>
                    <a:stretch>
                      <a:fillRect/>
                    </a:stretch>
                  </pic:blipFill>
                  <pic:spPr bwMode="auto">
                    <a:xfrm>
                      <a:off x="0" y="0"/>
                      <a:ext cx="5977253" cy="7502549"/>
                    </a:xfrm>
                    <a:prstGeom prst="rect">
                      <a:avLst/>
                    </a:prstGeom>
                    <a:noFill/>
                    <a:ln w="9525">
                      <a:noFill/>
                      <a:miter lim="800000"/>
                      <a:headEnd/>
                      <a:tailEnd/>
                    </a:ln>
                  </pic:spPr>
                </pic:pic>
              </a:graphicData>
            </a:graphic>
          </wp:inline>
        </w:drawing>
      </w:r>
    </w:p>
    <w:p w:rsidR="008C5175" w:rsidRDefault="008C5175" w:rsidP="008C5175">
      <w:pPr>
        <w:pStyle w:val="affff2"/>
        <w:framePr w:h="3607" w:hRule="exact" w:wrap="around" w:x="1511" w:y="1743"/>
        <w:jc w:val="center"/>
        <w:rPr>
          <w:b/>
          <w:kern w:val="2"/>
        </w:rPr>
      </w:pPr>
    </w:p>
    <w:tbl>
      <w:tblPr>
        <w:tblStyle w:val="afff4"/>
        <w:tblpPr w:leftFromText="180" w:rightFromText="180" w:vertAnchor="page" w:horzAnchor="margin" w:tblpY="1253"/>
        <w:tblW w:w="0" w:type="auto"/>
        <w:tblLayout w:type="fixed"/>
        <w:tblLook w:val="04A0"/>
      </w:tblPr>
      <w:tblGrid>
        <w:gridCol w:w="8755"/>
        <w:gridCol w:w="816"/>
      </w:tblGrid>
      <w:tr w:rsidR="00690EB5" w:rsidTr="00690EB5">
        <w:tc>
          <w:tcPr>
            <w:tcW w:w="8755" w:type="dxa"/>
          </w:tcPr>
          <w:p w:rsidR="00690EB5" w:rsidRPr="00C6737E" w:rsidRDefault="00690EB5" w:rsidP="00690EB5">
            <w:pPr>
              <w:jc w:val="center"/>
            </w:pPr>
            <w:r w:rsidRPr="007B6FD7">
              <w:rPr>
                <w:b/>
              </w:rPr>
              <w:t>СОДЕРЖАНИЕ</w:t>
            </w:r>
          </w:p>
          <w:p w:rsidR="00690EB5" w:rsidRDefault="00690EB5" w:rsidP="00690EB5"/>
        </w:tc>
        <w:tc>
          <w:tcPr>
            <w:tcW w:w="816" w:type="dxa"/>
          </w:tcPr>
          <w:p w:rsidR="00690EB5" w:rsidRDefault="00690EB5" w:rsidP="00690EB5"/>
        </w:tc>
      </w:tr>
      <w:tr w:rsidR="00690EB5" w:rsidTr="00690EB5">
        <w:tc>
          <w:tcPr>
            <w:tcW w:w="8755" w:type="dxa"/>
          </w:tcPr>
          <w:p w:rsidR="00690EB5" w:rsidRDefault="00690EB5" w:rsidP="00690EB5">
            <w:pPr>
              <w:jc w:val="both"/>
              <w:rPr>
                <w:b/>
                <w:noProof/>
              </w:rPr>
            </w:pPr>
            <w:r w:rsidRPr="00996505">
              <w:rPr>
                <w:b/>
                <w:noProof/>
              </w:rPr>
              <w:t>1. Целевой раздел</w:t>
            </w:r>
            <w:r>
              <w:rPr>
                <w:b/>
                <w:noProof/>
              </w:rPr>
              <w:t xml:space="preserve"> основной образовательной программы </w:t>
            </w:r>
          </w:p>
          <w:p w:rsidR="00690EB5" w:rsidRPr="00996505" w:rsidRDefault="00690EB5" w:rsidP="00690EB5">
            <w:pPr>
              <w:jc w:val="both"/>
              <w:rPr>
                <w:b/>
              </w:rPr>
            </w:pPr>
            <w:r>
              <w:rPr>
                <w:b/>
                <w:noProof/>
              </w:rPr>
              <w:t xml:space="preserve">основного общего образования </w:t>
            </w:r>
          </w:p>
        </w:tc>
        <w:tc>
          <w:tcPr>
            <w:tcW w:w="816" w:type="dxa"/>
          </w:tcPr>
          <w:p w:rsidR="00690EB5" w:rsidRPr="005A7A0C" w:rsidRDefault="00690EB5" w:rsidP="00690EB5">
            <w:pPr>
              <w:jc w:val="center"/>
            </w:pPr>
            <w:r>
              <w:t>4</w:t>
            </w:r>
          </w:p>
        </w:tc>
      </w:tr>
      <w:tr w:rsidR="00690EB5" w:rsidTr="00690EB5">
        <w:tc>
          <w:tcPr>
            <w:tcW w:w="8755" w:type="dxa"/>
          </w:tcPr>
          <w:p w:rsidR="00690EB5" w:rsidRPr="00996505" w:rsidRDefault="00690EB5" w:rsidP="00690EB5">
            <w:pPr>
              <w:jc w:val="both"/>
            </w:pPr>
            <w:r w:rsidRPr="00996505">
              <w:rPr>
                <w:noProof/>
              </w:rPr>
              <w:t>1.1.Пояснительная записка</w:t>
            </w:r>
          </w:p>
        </w:tc>
        <w:tc>
          <w:tcPr>
            <w:tcW w:w="816" w:type="dxa"/>
          </w:tcPr>
          <w:p w:rsidR="00690EB5" w:rsidRPr="00996505" w:rsidRDefault="00690EB5" w:rsidP="00690EB5">
            <w:pPr>
              <w:jc w:val="center"/>
            </w:pPr>
            <w:r>
              <w:t>4</w:t>
            </w:r>
          </w:p>
        </w:tc>
      </w:tr>
      <w:tr w:rsidR="00690EB5" w:rsidTr="00690EB5">
        <w:tc>
          <w:tcPr>
            <w:tcW w:w="8755" w:type="dxa"/>
          </w:tcPr>
          <w:p w:rsidR="00690EB5" w:rsidRPr="009F02A1" w:rsidRDefault="00690EB5" w:rsidP="00690EB5">
            <w:pPr>
              <w:pStyle w:val="2"/>
              <w:keepNext w:val="0"/>
              <w:spacing w:before="0" w:after="0"/>
              <w:jc w:val="both"/>
              <w:rPr>
                <w:rFonts w:ascii="Times New Roman" w:hAnsi="Times New Roman"/>
                <w:b w:val="0"/>
                <w:i w:val="0"/>
                <w:sz w:val="24"/>
                <w:szCs w:val="24"/>
              </w:rPr>
            </w:pPr>
            <w:r w:rsidRPr="00CC5087">
              <w:rPr>
                <w:rFonts w:ascii="Times New Roman" w:hAnsi="Times New Roman"/>
                <w:b w:val="0"/>
                <w:i w:val="0"/>
                <w:noProof/>
                <w:sz w:val="24"/>
                <w:szCs w:val="24"/>
              </w:rPr>
              <w:t>1.1.1.</w:t>
            </w:r>
            <w:r w:rsidRPr="008274DB">
              <w:rPr>
                <w:rStyle w:val="Zag11"/>
                <w:rFonts w:ascii="Times New Roman" w:hAnsi="Times New Roman"/>
                <w:b w:val="0"/>
                <w:i w:val="0"/>
                <w:sz w:val="24"/>
                <w:szCs w:val="24"/>
              </w:rPr>
              <w:t xml:space="preserve">Цели и задачи реализации </w:t>
            </w:r>
            <w:r w:rsidRPr="008274DB">
              <w:rPr>
                <w:rFonts w:ascii="Times New Roman" w:hAnsi="Times New Roman"/>
                <w:b w:val="0"/>
                <w:i w:val="0"/>
                <w:sz w:val="24"/>
                <w:szCs w:val="24"/>
              </w:rPr>
              <w:t xml:space="preserve">основной образовательной программы основного общего </w:t>
            </w:r>
            <w:r>
              <w:rPr>
                <w:rFonts w:ascii="Times New Roman" w:hAnsi="Times New Roman"/>
                <w:b w:val="0"/>
                <w:i w:val="0"/>
                <w:sz w:val="24"/>
                <w:szCs w:val="24"/>
              </w:rPr>
              <w:t xml:space="preserve"> о</w:t>
            </w:r>
            <w:r w:rsidRPr="008274DB">
              <w:rPr>
                <w:rFonts w:ascii="Times New Roman" w:hAnsi="Times New Roman"/>
                <w:b w:val="0"/>
                <w:i w:val="0"/>
                <w:sz w:val="24"/>
                <w:szCs w:val="24"/>
              </w:rPr>
              <w:t>бразования</w:t>
            </w:r>
          </w:p>
        </w:tc>
        <w:tc>
          <w:tcPr>
            <w:tcW w:w="816" w:type="dxa"/>
          </w:tcPr>
          <w:p w:rsidR="00690EB5" w:rsidRDefault="00690EB5" w:rsidP="00690EB5">
            <w:pPr>
              <w:jc w:val="center"/>
            </w:pPr>
          </w:p>
          <w:p w:rsidR="00690EB5" w:rsidRPr="00996505" w:rsidRDefault="00690EB5" w:rsidP="00690EB5">
            <w:pPr>
              <w:jc w:val="center"/>
            </w:pPr>
            <w:r>
              <w:t>4</w:t>
            </w:r>
          </w:p>
        </w:tc>
      </w:tr>
      <w:tr w:rsidR="00690EB5" w:rsidTr="00690EB5">
        <w:trPr>
          <w:trHeight w:val="588"/>
        </w:trPr>
        <w:tc>
          <w:tcPr>
            <w:tcW w:w="8755" w:type="dxa"/>
          </w:tcPr>
          <w:p w:rsidR="00690EB5" w:rsidRPr="00CC5087" w:rsidRDefault="00690EB5" w:rsidP="00D60011">
            <w:pPr>
              <w:pStyle w:val="2"/>
            </w:pPr>
            <w:r w:rsidRPr="008274DB">
              <w:rPr>
                <w:rStyle w:val="Zag11"/>
                <w:rFonts w:ascii="Times New Roman" w:hAnsi="Times New Roman"/>
                <w:b w:val="0"/>
                <w:i w:val="0"/>
                <w:sz w:val="24"/>
                <w:szCs w:val="24"/>
              </w:rPr>
              <w:t xml:space="preserve">1.1.2.Принципы и подходы к формированию образовательной программы основного общего </w:t>
            </w:r>
            <w:r>
              <w:rPr>
                <w:rStyle w:val="Zag11"/>
                <w:rFonts w:ascii="Times New Roman" w:hAnsi="Times New Roman"/>
                <w:b w:val="0"/>
                <w:i w:val="0"/>
                <w:sz w:val="24"/>
                <w:szCs w:val="24"/>
              </w:rPr>
              <w:t xml:space="preserve"> о</w:t>
            </w:r>
            <w:r w:rsidRPr="008274DB">
              <w:rPr>
                <w:rStyle w:val="Zag11"/>
                <w:rFonts w:ascii="Times New Roman" w:hAnsi="Times New Roman"/>
                <w:b w:val="0"/>
                <w:i w:val="0"/>
                <w:sz w:val="24"/>
                <w:szCs w:val="24"/>
              </w:rPr>
              <w:t>бразования</w:t>
            </w:r>
          </w:p>
        </w:tc>
        <w:tc>
          <w:tcPr>
            <w:tcW w:w="816" w:type="dxa"/>
          </w:tcPr>
          <w:p w:rsidR="00690EB5" w:rsidRDefault="00690EB5" w:rsidP="00690EB5">
            <w:pPr>
              <w:jc w:val="center"/>
            </w:pPr>
            <w:r>
              <w:t>5</w:t>
            </w:r>
          </w:p>
          <w:p w:rsidR="00690EB5" w:rsidRDefault="00690EB5" w:rsidP="00690EB5">
            <w:pPr>
              <w:jc w:val="center"/>
            </w:pPr>
          </w:p>
        </w:tc>
      </w:tr>
      <w:tr w:rsidR="00690EB5" w:rsidTr="00690EB5">
        <w:trPr>
          <w:trHeight w:val="150"/>
        </w:trPr>
        <w:tc>
          <w:tcPr>
            <w:tcW w:w="8755" w:type="dxa"/>
          </w:tcPr>
          <w:p w:rsidR="00690EB5" w:rsidRPr="00CC5087" w:rsidRDefault="00690EB5" w:rsidP="00690EB5">
            <w:pPr>
              <w:jc w:val="both"/>
              <w:rPr>
                <w:rStyle w:val="Zag11"/>
                <w:bCs/>
                <w:color w:val="auto"/>
                <w:spacing w:val="4"/>
              </w:rPr>
            </w:pPr>
            <w:r w:rsidRPr="00CC5087">
              <w:rPr>
                <w:bCs/>
                <w:spacing w:val="4"/>
              </w:rPr>
              <w:t xml:space="preserve">1.1.3. Общая характеристика основной образовательной программы </w:t>
            </w:r>
          </w:p>
        </w:tc>
        <w:tc>
          <w:tcPr>
            <w:tcW w:w="816" w:type="dxa"/>
          </w:tcPr>
          <w:p w:rsidR="00690EB5" w:rsidRDefault="00690EB5" w:rsidP="00690EB5">
            <w:pPr>
              <w:jc w:val="center"/>
            </w:pPr>
            <w:r>
              <w:t>6</w:t>
            </w:r>
          </w:p>
        </w:tc>
      </w:tr>
      <w:tr w:rsidR="00690EB5" w:rsidTr="00690EB5">
        <w:trPr>
          <w:trHeight w:val="363"/>
        </w:trPr>
        <w:tc>
          <w:tcPr>
            <w:tcW w:w="8755" w:type="dxa"/>
          </w:tcPr>
          <w:p w:rsidR="00690EB5" w:rsidRPr="00CC5087" w:rsidRDefault="00690EB5" w:rsidP="00690EB5">
            <w:pPr>
              <w:pStyle w:val="2"/>
              <w:rPr>
                <w:rStyle w:val="Zag11"/>
                <w:rFonts w:ascii="Times New Roman" w:hAnsi="Times New Roman"/>
                <w:b w:val="0"/>
                <w:i w:val="0"/>
                <w:color w:val="auto"/>
                <w:sz w:val="24"/>
                <w:szCs w:val="24"/>
              </w:rPr>
            </w:pPr>
            <w:r w:rsidRPr="00CC5087">
              <w:rPr>
                <w:rFonts w:ascii="Times New Roman" w:hAnsi="Times New Roman"/>
                <w:b w:val="0"/>
                <w:i w:val="0"/>
                <w:sz w:val="24"/>
                <w:szCs w:val="24"/>
              </w:rPr>
              <w:t>1.1.4.Общие подходы к организации внеурочной деятельности</w:t>
            </w:r>
          </w:p>
        </w:tc>
        <w:tc>
          <w:tcPr>
            <w:tcW w:w="816" w:type="dxa"/>
          </w:tcPr>
          <w:p w:rsidR="00690EB5" w:rsidRDefault="00690EB5" w:rsidP="00690EB5">
            <w:pPr>
              <w:jc w:val="center"/>
            </w:pPr>
            <w:r>
              <w:t>7</w:t>
            </w:r>
          </w:p>
        </w:tc>
      </w:tr>
      <w:tr w:rsidR="00690EB5" w:rsidTr="00690EB5">
        <w:tc>
          <w:tcPr>
            <w:tcW w:w="8755" w:type="dxa"/>
          </w:tcPr>
          <w:p w:rsidR="00690EB5" w:rsidRPr="00B03424" w:rsidRDefault="00690EB5" w:rsidP="00690EB5">
            <w:pPr>
              <w:pStyle w:val="1311"/>
              <w:shd w:val="clear" w:color="auto" w:fill="auto"/>
              <w:spacing w:before="0" w:after="0" w:line="240" w:lineRule="auto"/>
              <w:jc w:val="left"/>
              <w:rPr>
                <w:rFonts w:ascii="Times New Roman" w:hAnsi="Times New Roman"/>
                <w:b/>
                <w:sz w:val="24"/>
                <w:szCs w:val="24"/>
                <w:shd w:val="clear" w:color="auto" w:fill="FFFFFF"/>
              </w:rPr>
            </w:pPr>
            <w:r>
              <w:rPr>
                <w:rStyle w:val="132pt"/>
                <w:rFonts w:ascii="Times New Roman" w:hAnsi="Times New Roman"/>
                <w:b/>
                <w:sz w:val="24"/>
                <w:szCs w:val="24"/>
              </w:rPr>
              <w:t>1.</w:t>
            </w:r>
            <w:r w:rsidRPr="00B03424">
              <w:rPr>
                <w:rStyle w:val="132pt"/>
                <w:rFonts w:ascii="Times New Roman" w:hAnsi="Times New Roman"/>
                <w:b/>
                <w:sz w:val="24"/>
                <w:szCs w:val="24"/>
              </w:rPr>
              <w:t>2.</w:t>
            </w:r>
            <w:r w:rsidRPr="00B03424">
              <w:rPr>
                <w:rStyle w:val="134"/>
                <w:rFonts w:ascii="Times New Roman" w:hAnsi="Times New Roman"/>
                <w:b/>
                <w:sz w:val="24"/>
                <w:szCs w:val="24"/>
              </w:rPr>
              <w:t> Планируемые результаты</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освоения</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обучающимися</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основной</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образовательной</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программы</w:t>
            </w:r>
            <w:r w:rsidR="00D60011">
              <w:rPr>
                <w:rStyle w:val="134"/>
                <w:rFonts w:ascii="Times New Roman" w:hAnsi="Times New Roman"/>
                <w:b/>
                <w:sz w:val="24"/>
                <w:szCs w:val="24"/>
              </w:rPr>
              <w:t xml:space="preserve"> </w:t>
            </w:r>
            <w:r w:rsidRPr="00B03424">
              <w:rPr>
                <w:rStyle w:val="134"/>
                <w:rFonts w:ascii="Times New Roman" w:hAnsi="Times New Roman"/>
                <w:b/>
                <w:sz w:val="24"/>
                <w:szCs w:val="24"/>
              </w:rPr>
              <w:t>основного общего образования</w:t>
            </w:r>
          </w:p>
        </w:tc>
        <w:tc>
          <w:tcPr>
            <w:tcW w:w="816" w:type="dxa"/>
          </w:tcPr>
          <w:p w:rsidR="00690EB5" w:rsidRDefault="00690EB5" w:rsidP="00690EB5">
            <w:pPr>
              <w:jc w:val="center"/>
            </w:pPr>
          </w:p>
          <w:p w:rsidR="00690EB5" w:rsidRPr="00996505" w:rsidRDefault="00690EB5" w:rsidP="00690EB5">
            <w:pPr>
              <w:jc w:val="center"/>
            </w:pPr>
            <w:r>
              <w:t>9</w:t>
            </w:r>
          </w:p>
        </w:tc>
      </w:tr>
      <w:tr w:rsidR="00690EB5" w:rsidTr="00690EB5">
        <w:tc>
          <w:tcPr>
            <w:tcW w:w="8755" w:type="dxa"/>
          </w:tcPr>
          <w:p w:rsidR="00690EB5" w:rsidRDefault="00690EB5" w:rsidP="00690EB5">
            <w:r w:rsidRPr="009678CE">
              <w:t>1.2.1. Общие положения</w:t>
            </w:r>
          </w:p>
        </w:tc>
        <w:tc>
          <w:tcPr>
            <w:tcW w:w="816" w:type="dxa"/>
          </w:tcPr>
          <w:p w:rsidR="00690EB5" w:rsidRDefault="00690EB5" w:rsidP="00690EB5">
            <w:pPr>
              <w:jc w:val="center"/>
            </w:pPr>
            <w:r>
              <w:t>9</w:t>
            </w:r>
          </w:p>
        </w:tc>
      </w:tr>
      <w:tr w:rsidR="00690EB5" w:rsidTr="00690EB5">
        <w:tc>
          <w:tcPr>
            <w:tcW w:w="8755" w:type="dxa"/>
          </w:tcPr>
          <w:p w:rsidR="00690EB5" w:rsidRDefault="00690EB5" w:rsidP="00690EB5">
            <w:r w:rsidRPr="00CB30FC">
              <w:t>1.2.2. Структура планируемых результатов</w:t>
            </w:r>
          </w:p>
        </w:tc>
        <w:tc>
          <w:tcPr>
            <w:tcW w:w="816" w:type="dxa"/>
          </w:tcPr>
          <w:p w:rsidR="00690EB5" w:rsidRDefault="00690EB5" w:rsidP="00690EB5">
            <w:pPr>
              <w:jc w:val="center"/>
            </w:pPr>
            <w:r>
              <w:t>9</w:t>
            </w:r>
          </w:p>
        </w:tc>
      </w:tr>
      <w:tr w:rsidR="00690EB5" w:rsidTr="00690EB5">
        <w:tc>
          <w:tcPr>
            <w:tcW w:w="8755" w:type="dxa"/>
          </w:tcPr>
          <w:p w:rsidR="00690EB5" w:rsidRDefault="00690EB5" w:rsidP="00690EB5">
            <w:r w:rsidRPr="00252EF2">
              <w:rPr>
                <w:rStyle w:val="20"/>
                <w:rFonts w:ascii="Times New Roman" w:hAnsi="Times New Roman"/>
                <w:b w:val="0"/>
                <w:i w:val="0"/>
                <w:sz w:val="24"/>
                <w:szCs w:val="24"/>
              </w:rPr>
              <w:t>1.2.3.</w:t>
            </w:r>
            <w:r w:rsidR="00D60011">
              <w:rPr>
                <w:rStyle w:val="20"/>
                <w:rFonts w:ascii="Times New Roman" w:hAnsi="Times New Roman"/>
                <w:b w:val="0"/>
                <w:i w:val="0"/>
                <w:sz w:val="24"/>
                <w:szCs w:val="24"/>
              </w:rPr>
              <w:t xml:space="preserve"> </w:t>
            </w:r>
            <w:r w:rsidRPr="00252EF2">
              <w:rPr>
                <w:rStyle w:val="20"/>
                <w:rFonts w:ascii="Times New Roman" w:hAnsi="Times New Roman"/>
                <w:b w:val="0"/>
                <w:i w:val="0"/>
                <w:sz w:val="24"/>
                <w:szCs w:val="24"/>
              </w:rPr>
              <w:t>Личностные результаты освоения основной образовательной программы</w:t>
            </w:r>
          </w:p>
        </w:tc>
        <w:tc>
          <w:tcPr>
            <w:tcW w:w="816" w:type="dxa"/>
          </w:tcPr>
          <w:p w:rsidR="00690EB5" w:rsidRDefault="00690EB5" w:rsidP="00690EB5">
            <w:pPr>
              <w:jc w:val="center"/>
            </w:pPr>
            <w:r>
              <w:t>11</w:t>
            </w:r>
          </w:p>
        </w:tc>
      </w:tr>
      <w:tr w:rsidR="00690EB5" w:rsidTr="00690EB5">
        <w:tc>
          <w:tcPr>
            <w:tcW w:w="8755" w:type="dxa"/>
          </w:tcPr>
          <w:p w:rsidR="00690EB5" w:rsidRDefault="00690EB5" w:rsidP="00690EB5">
            <w:r w:rsidRPr="00C6737E">
              <w:rPr>
                <w:noProof/>
              </w:rPr>
              <w:t>1.2.</w:t>
            </w:r>
            <w:r>
              <w:rPr>
                <w:noProof/>
              </w:rPr>
              <w:t>4. Метапредметные результаты освоения основной образовательной программы</w:t>
            </w:r>
          </w:p>
        </w:tc>
        <w:tc>
          <w:tcPr>
            <w:tcW w:w="816" w:type="dxa"/>
          </w:tcPr>
          <w:p w:rsidR="00690EB5" w:rsidRDefault="00690EB5" w:rsidP="00690EB5">
            <w:pPr>
              <w:jc w:val="center"/>
            </w:pPr>
            <w:r>
              <w:t>12</w:t>
            </w:r>
          </w:p>
          <w:p w:rsidR="00690EB5" w:rsidRDefault="00690EB5" w:rsidP="00690EB5">
            <w:pPr>
              <w:jc w:val="center"/>
            </w:pPr>
          </w:p>
        </w:tc>
      </w:tr>
      <w:tr w:rsidR="00690EB5" w:rsidTr="00690EB5">
        <w:tc>
          <w:tcPr>
            <w:tcW w:w="8755" w:type="dxa"/>
          </w:tcPr>
          <w:p w:rsidR="00690EB5" w:rsidRDefault="00690EB5" w:rsidP="00690EB5">
            <w:r>
              <w:rPr>
                <w:noProof/>
              </w:rPr>
              <w:t>1.2.5. Предметные результаты освоения основной образовательной программы</w:t>
            </w:r>
          </w:p>
        </w:tc>
        <w:tc>
          <w:tcPr>
            <w:tcW w:w="816" w:type="dxa"/>
          </w:tcPr>
          <w:p w:rsidR="00690EB5" w:rsidRDefault="00690EB5" w:rsidP="00690EB5">
            <w:pPr>
              <w:jc w:val="center"/>
            </w:pPr>
            <w:r>
              <w:t>18</w:t>
            </w:r>
          </w:p>
        </w:tc>
      </w:tr>
      <w:tr w:rsidR="00690EB5" w:rsidTr="00690EB5">
        <w:tc>
          <w:tcPr>
            <w:tcW w:w="8755" w:type="dxa"/>
          </w:tcPr>
          <w:p w:rsidR="00690EB5" w:rsidRDefault="00690EB5" w:rsidP="00690EB5">
            <w:r>
              <w:rPr>
                <w:noProof/>
              </w:rPr>
              <w:t>1.2.5</w:t>
            </w:r>
            <w:r w:rsidRPr="00C6737E">
              <w:rPr>
                <w:noProof/>
              </w:rPr>
              <w:t>.</w:t>
            </w:r>
            <w:r>
              <w:rPr>
                <w:noProof/>
              </w:rPr>
              <w:t>1.</w:t>
            </w:r>
            <w:r w:rsidR="008A45EE">
              <w:rPr>
                <w:noProof/>
              </w:rPr>
              <w:t xml:space="preserve"> </w:t>
            </w:r>
            <w:r w:rsidRPr="00996505">
              <w:rPr>
                <w:noProof/>
              </w:rPr>
              <w:t>Русский язык</w:t>
            </w:r>
          </w:p>
        </w:tc>
        <w:tc>
          <w:tcPr>
            <w:tcW w:w="816" w:type="dxa"/>
          </w:tcPr>
          <w:p w:rsidR="00690EB5" w:rsidRDefault="00690EB5" w:rsidP="00690EB5">
            <w:pPr>
              <w:jc w:val="center"/>
            </w:pPr>
            <w:r>
              <w:t>19</w:t>
            </w:r>
          </w:p>
        </w:tc>
      </w:tr>
      <w:tr w:rsidR="00690EB5" w:rsidTr="00690EB5">
        <w:tc>
          <w:tcPr>
            <w:tcW w:w="8755" w:type="dxa"/>
          </w:tcPr>
          <w:p w:rsidR="00690EB5" w:rsidRDefault="00690EB5" w:rsidP="00690EB5">
            <w:r w:rsidRPr="00826164">
              <w:t>1.2.5.2. Литература</w:t>
            </w:r>
          </w:p>
        </w:tc>
        <w:tc>
          <w:tcPr>
            <w:tcW w:w="816" w:type="dxa"/>
          </w:tcPr>
          <w:p w:rsidR="00690EB5" w:rsidRDefault="00690EB5" w:rsidP="00690EB5">
            <w:pPr>
              <w:jc w:val="center"/>
            </w:pPr>
            <w:r>
              <w:t>21</w:t>
            </w:r>
          </w:p>
        </w:tc>
      </w:tr>
      <w:tr w:rsidR="00690EB5" w:rsidTr="00690EB5">
        <w:tc>
          <w:tcPr>
            <w:tcW w:w="8755" w:type="dxa"/>
          </w:tcPr>
          <w:p w:rsidR="00690EB5" w:rsidRDefault="00690EB5" w:rsidP="00690EB5">
            <w:r w:rsidRPr="00826164">
              <w:t>1.2.5.3.</w:t>
            </w:r>
            <w:r>
              <w:rPr>
                <w:color w:val="333333"/>
              </w:rPr>
              <w:t xml:space="preserve">Родной язык </w:t>
            </w:r>
          </w:p>
        </w:tc>
        <w:tc>
          <w:tcPr>
            <w:tcW w:w="816" w:type="dxa"/>
          </w:tcPr>
          <w:p w:rsidR="00690EB5" w:rsidRDefault="00690EB5" w:rsidP="00690EB5">
            <w:pPr>
              <w:jc w:val="center"/>
            </w:pPr>
            <w:r>
              <w:t>25</w:t>
            </w:r>
          </w:p>
        </w:tc>
      </w:tr>
      <w:tr w:rsidR="00690EB5" w:rsidTr="00690EB5">
        <w:tc>
          <w:tcPr>
            <w:tcW w:w="8755" w:type="dxa"/>
          </w:tcPr>
          <w:p w:rsidR="00690EB5" w:rsidRPr="009F02A1" w:rsidRDefault="00690EB5" w:rsidP="00690EB5">
            <w:r>
              <w:t>1.2.5.3</w:t>
            </w:r>
            <w:r w:rsidRPr="009F02A1">
              <w:t xml:space="preserve">. </w:t>
            </w:r>
            <w:r>
              <w:rPr>
                <w:color w:val="333333"/>
              </w:rPr>
              <w:t>Р</w:t>
            </w:r>
            <w:r w:rsidRPr="00826164">
              <w:rPr>
                <w:color w:val="333333"/>
              </w:rPr>
              <w:t>одная литература</w:t>
            </w:r>
          </w:p>
        </w:tc>
        <w:tc>
          <w:tcPr>
            <w:tcW w:w="816" w:type="dxa"/>
          </w:tcPr>
          <w:p w:rsidR="00690EB5" w:rsidRDefault="00690EB5" w:rsidP="00690EB5">
            <w:pPr>
              <w:jc w:val="center"/>
            </w:pPr>
            <w:r>
              <w:t>25</w:t>
            </w:r>
          </w:p>
        </w:tc>
      </w:tr>
      <w:tr w:rsidR="00690EB5" w:rsidTr="00690EB5">
        <w:trPr>
          <w:trHeight w:val="338"/>
        </w:trPr>
        <w:tc>
          <w:tcPr>
            <w:tcW w:w="8755" w:type="dxa"/>
          </w:tcPr>
          <w:p w:rsidR="00690EB5" w:rsidRPr="009F02A1" w:rsidRDefault="00690EB5" w:rsidP="00690EB5">
            <w:r>
              <w:t>1.2.5.4</w:t>
            </w:r>
            <w:r w:rsidRPr="009F02A1">
              <w:t xml:space="preserve">. Иностранный язык </w:t>
            </w:r>
          </w:p>
        </w:tc>
        <w:tc>
          <w:tcPr>
            <w:tcW w:w="816" w:type="dxa"/>
          </w:tcPr>
          <w:p w:rsidR="00690EB5" w:rsidRDefault="00690EB5" w:rsidP="00690EB5">
            <w:pPr>
              <w:jc w:val="center"/>
            </w:pPr>
            <w:r>
              <w:t>26</w:t>
            </w:r>
          </w:p>
        </w:tc>
      </w:tr>
      <w:tr w:rsidR="00690EB5" w:rsidTr="00690EB5">
        <w:trPr>
          <w:trHeight w:val="200"/>
        </w:trPr>
        <w:tc>
          <w:tcPr>
            <w:tcW w:w="8755" w:type="dxa"/>
          </w:tcPr>
          <w:p w:rsidR="00690EB5" w:rsidRDefault="00690EB5" w:rsidP="00690EB5">
            <w:r>
              <w:t>1.2.5.5. Второй иностранный язык</w:t>
            </w:r>
          </w:p>
        </w:tc>
        <w:tc>
          <w:tcPr>
            <w:tcW w:w="816" w:type="dxa"/>
          </w:tcPr>
          <w:p w:rsidR="00690EB5" w:rsidRDefault="00690EB5" w:rsidP="00690EB5">
            <w:pPr>
              <w:jc w:val="center"/>
            </w:pPr>
            <w:r>
              <w:t>31</w:t>
            </w:r>
          </w:p>
        </w:tc>
      </w:tr>
      <w:tr w:rsidR="00690EB5" w:rsidTr="00690EB5">
        <w:tc>
          <w:tcPr>
            <w:tcW w:w="8755" w:type="dxa"/>
          </w:tcPr>
          <w:p w:rsidR="00690EB5" w:rsidRPr="009F02A1" w:rsidRDefault="00690EB5" w:rsidP="00690EB5">
            <w:r>
              <w:rPr>
                <w:noProof/>
              </w:rPr>
              <w:t>1.2.5</w:t>
            </w:r>
            <w:r w:rsidRPr="00C6737E">
              <w:rPr>
                <w:noProof/>
              </w:rPr>
              <w:t>.</w:t>
            </w:r>
            <w:r>
              <w:rPr>
                <w:noProof/>
              </w:rPr>
              <w:t xml:space="preserve">6. </w:t>
            </w:r>
            <w:r w:rsidRPr="009F02A1">
              <w:t>История России. Всеобщая история</w:t>
            </w:r>
          </w:p>
        </w:tc>
        <w:tc>
          <w:tcPr>
            <w:tcW w:w="816" w:type="dxa"/>
          </w:tcPr>
          <w:p w:rsidR="00690EB5" w:rsidRDefault="00690EB5" w:rsidP="00690EB5">
            <w:pPr>
              <w:jc w:val="center"/>
            </w:pPr>
            <w:r>
              <w:t>36</w:t>
            </w:r>
          </w:p>
        </w:tc>
      </w:tr>
      <w:tr w:rsidR="00690EB5" w:rsidTr="00690EB5">
        <w:tc>
          <w:tcPr>
            <w:tcW w:w="8755" w:type="dxa"/>
          </w:tcPr>
          <w:p w:rsidR="00690EB5" w:rsidRPr="00C6737E" w:rsidRDefault="00690EB5" w:rsidP="00690EB5">
            <w:pPr>
              <w:rPr>
                <w:noProof/>
              </w:rPr>
            </w:pPr>
            <w:r w:rsidRPr="009678CE">
              <w:rPr>
                <w:noProof/>
              </w:rPr>
              <w:t>1.2.5.</w:t>
            </w:r>
            <w:r>
              <w:rPr>
                <w:noProof/>
              </w:rPr>
              <w:t>7</w:t>
            </w:r>
            <w:r w:rsidRPr="009678CE">
              <w:rPr>
                <w:noProof/>
              </w:rPr>
              <w:t>.</w:t>
            </w:r>
            <w:r>
              <w:rPr>
                <w:noProof/>
              </w:rPr>
              <w:t xml:space="preserve"> Обществознание</w:t>
            </w:r>
            <w:r w:rsidRPr="00996505">
              <w:rPr>
                <w:noProof/>
              </w:rPr>
              <w:tab/>
            </w:r>
          </w:p>
        </w:tc>
        <w:tc>
          <w:tcPr>
            <w:tcW w:w="816" w:type="dxa"/>
          </w:tcPr>
          <w:p w:rsidR="00690EB5" w:rsidRDefault="00690EB5" w:rsidP="00690EB5">
            <w:pPr>
              <w:jc w:val="center"/>
            </w:pPr>
            <w:r>
              <w:t>38</w:t>
            </w:r>
          </w:p>
        </w:tc>
      </w:tr>
      <w:tr w:rsidR="00690EB5" w:rsidTr="00690EB5">
        <w:tc>
          <w:tcPr>
            <w:tcW w:w="8755" w:type="dxa"/>
          </w:tcPr>
          <w:p w:rsidR="00690EB5" w:rsidRPr="00B00BA9" w:rsidRDefault="00690EB5" w:rsidP="00690EB5">
            <w:pPr>
              <w:jc w:val="both"/>
              <w:rPr>
                <w:noProof/>
              </w:rPr>
            </w:pPr>
            <w:r>
              <w:rPr>
                <w:noProof/>
              </w:rPr>
              <w:t>1.2.5</w:t>
            </w:r>
            <w:r w:rsidRPr="00C6737E">
              <w:rPr>
                <w:noProof/>
              </w:rPr>
              <w:t>.</w:t>
            </w:r>
            <w:r>
              <w:rPr>
                <w:noProof/>
              </w:rPr>
              <w:t>8.</w:t>
            </w:r>
            <w:r w:rsidR="008A45EE">
              <w:rPr>
                <w:noProof/>
              </w:rPr>
              <w:t xml:space="preserve"> </w:t>
            </w:r>
            <w:r>
              <w:rPr>
                <w:noProof/>
              </w:rPr>
              <w:t>География</w:t>
            </w:r>
          </w:p>
        </w:tc>
        <w:tc>
          <w:tcPr>
            <w:tcW w:w="816" w:type="dxa"/>
          </w:tcPr>
          <w:p w:rsidR="00690EB5" w:rsidRDefault="00690EB5" w:rsidP="00690EB5">
            <w:pPr>
              <w:jc w:val="center"/>
            </w:pPr>
            <w:r>
              <w:t>44</w:t>
            </w:r>
          </w:p>
        </w:tc>
      </w:tr>
      <w:tr w:rsidR="00690EB5" w:rsidTr="00690EB5">
        <w:tc>
          <w:tcPr>
            <w:tcW w:w="8755" w:type="dxa"/>
          </w:tcPr>
          <w:p w:rsidR="00690EB5" w:rsidRDefault="00690EB5" w:rsidP="00690EB5">
            <w:r>
              <w:rPr>
                <w:noProof/>
              </w:rPr>
              <w:t>1.2.5</w:t>
            </w:r>
            <w:r w:rsidRPr="00C6737E">
              <w:rPr>
                <w:noProof/>
              </w:rPr>
              <w:t>.</w:t>
            </w:r>
            <w:r>
              <w:rPr>
                <w:noProof/>
              </w:rPr>
              <w:t>9.</w:t>
            </w:r>
            <w:r w:rsidR="008A45EE">
              <w:rPr>
                <w:noProof/>
              </w:rPr>
              <w:t xml:space="preserve"> </w:t>
            </w:r>
            <w:r w:rsidRPr="00921365">
              <w:rPr>
                <w:noProof/>
              </w:rPr>
              <w:t>Математика</w:t>
            </w:r>
            <w:r>
              <w:rPr>
                <w:noProof/>
              </w:rPr>
              <w:t xml:space="preserve">. </w:t>
            </w:r>
            <w:r w:rsidRPr="00921365">
              <w:t>Алгебра. Геометрия</w:t>
            </w:r>
          </w:p>
        </w:tc>
        <w:tc>
          <w:tcPr>
            <w:tcW w:w="816" w:type="dxa"/>
          </w:tcPr>
          <w:p w:rsidR="00690EB5" w:rsidRDefault="00690EB5" w:rsidP="00690EB5">
            <w:pPr>
              <w:jc w:val="center"/>
            </w:pPr>
            <w:r>
              <w:t>47</w:t>
            </w:r>
          </w:p>
        </w:tc>
      </w:tr>
      <w:tr w:rsidR="00690EB5" w:rsidTr="00690EB5">
        <w:tc>
          <w:tcPr>
            <w:tcW w:w="8755" w:type="dxa"/>
          </w:tcPr>
          <w:p w:rsidR="00690EB5" w:rsidRDefault="00690EB5" w:rsidP="00690EB5">
            <w:r>
              <w:rPr>
                <w:noProof/>
              </w:rPr>
              <w:t>1.2.5</w:t>
            </w:r>
            <w:r w:rsidRPr="00C6737E">
              <w:rPr>
                <w:noProof/>
              </w:rPr>
              <w:t>.</w:t>
            </w:r>
            <w:r>
              <w:rPr>
                <w:noProof/>
              </w:rPr>
              <w:t>10.</w:t>
            </w:r>
            <w:r w:rsidR="008A45EE">
              <w:rPr>
                <w:noProof/>
              </w:rPr>
              <w:t xml:space="preserve"> </w:t>
            </w:r>
            <w:r>
              <w:rPr>
                <w:noProof/>
              </w:rPr>
              <w:t>И</w:t>
            </w:r>
            <w:r w:rsidRPr="00996505">
              <w:rPr>
                <w:noProof/>
              </w:rPr>
              <w:t>нформатика</w:t>
            </w:r>
          </w:p>
        </w:tc>
        <w:tc>
          <w:tcPr>
            <w:tcW w:w="816" w:type="dxa"/>
          </w:tcPr>
          <w:p w:rsidR="00690EB5" w:rsidRDefault="00D60011" w:rsidP="00690EB5">
            <w:pPr>
              <w:jc w:val="center"/>
            </w:pPr>
            <w:r>
              <w:t>69</w:t>
            </w:r>
          </w:p>
        </w:tc>
      </w:tr>
      <w:tr w:rsidR="00690EB5" w:rsidTr="00690EB5">
        <w:tc>
          <w:tcPr>
            <w:tcW w:w="8755" w:type="dxa"/>
          </w:tcPr>
          <w:p w:rsidR="00690EB5" w:rsidRDefault="00690EB5" w:rsidP="00690EB5">
            <w:r>
              <w:rPr>
                <w:noProof/>
              </w:rPr>
              <w:t>1.2.5.11. Физика</w:t>
            </w:r>
          </w:p>
        </w:tc>
        <w:tc>
          <w:tcPr>
            <w:tcW w:w="816" w:type="dxa"/>
          </w:tcPr>
          <w:p w:rsidR="00690EB5" w:rsidRDefault="00690EB5" w:rsidP="00690EB5">
            <w:pPr>
              <w:jc w:val="center"/>
            </w:pPr>
            <w:r>
              <w:t>7</w:t>
            </w:r>
            <w:r w:rsidR="00D60011">
              <w:t>2</w:t>
            </w:r>
          </w:p>
        </w:tc>
      </w:tr>
      <w:tr w:rsidR="00690EB5" w:rsidTr="00690EB5">
        <w:tc>
          <w:tcPr>
            <w:tcW w:w="8755" w:type="dxa"/>
          </w:tcPr>
          <w:p w:rsidR="00690EB5" w:rsidRDefault="00690EB5" w:rsidP="00690EB5">
            <w:r>
              <w:rPr>
                <w:noProof/>
              </w:rPr>
              <w:t>1.2.5.12. Биология</w:t>
            </w:r>
          </w:p>
        </w:tc>
        <w:tc>
          <w:tcPr>
            <w:tcW w:w="816" w:type="dxa"/>
          </w:tcPr>
          <w:p w:rsidR="00690EB5" w:rsidRDefault="00690EB5" w:rsidP="00690EB5">
            <w:pPr>
              <w:jc w:val="center"/>
            </w:pPr>
            <w:r>
              <w:t>7</w:t>
            </w:r>
            <w:r w:rsidR="00D60011">
              <w:t>7</w:t>
            </w:r>
          </w:p>
        </w:tc>
      </w:tr>
      <w:tr w:rsidR="00690EB5" w:rsidTr="00690EB5">
        <w:tc>
          <w:tcPr>
            <w:tcW w:w="8755" w:type="dxa"/>
          </w:tcPr>
          <w:p w:rsidR="00690EB5" w:rsidRDefault="00690EB5" w:rsidP="00690EB5">
            <w:r>
              <w:rPr>
                <w:noProof/>
              </w:rPr>
              <w:t>1.2.5.13. Химия</w:t>
            </w:r>
          </w:p>
        </w:tc>
        <w:tc>
          <w:tcPr>
            <w:tcW w:w="816" w:type="dxa"/>
          </w:tcPr>
          <w:p w:rsidR="00690EB5" w:rsidRDefault="00D60011" w:rsidP="00690EB5">
            <w:pPr>
              <w:jc w:val="center"/>
            </w:pPr>
            <w:r>
              <w:t>79</w:t>
            </w:r>
          </w:p>
        </w:tc>
      </w:tr>
      <w:tr w:rsidR="00690EB5" w:rsidTr="00690EB5">
        <w:tc>
          <w:tcPr>
            <w:tcW w:w="8755" w:type="dxa"/>
          </w:tcPr>
          <w:p w:rsidR="00690EB5" w:rsidRDefault="00690EB5" w:rsidP="00690EB5">
            <w:r>
              <w:rPr>
                <w:noProof/>
              </w:rPr>
              <w:t xml:space="preserve">1.2.5.14. </w:t>
            </w:r>
            <w:r w:rsidRPr="00996505">
              <w:rPr>
                <w:noProof/>
              </w:rPr>
              <w:t>Изобразительное искусство</w:t>
            </w:r>
          </w:p>
        </w:tc>
        <w:tc>
          <w:tcPr>
            <w:tcW w:w="816" w:type="dxa"/>
          </w:tcPr>
          <w:p w:rsidR="00690EB5" w:rsidRDefault="00690EB5" w:rsidP="00690EB5">
            <w:pPr>
              <w:jc w:val="center"/>
            </w:pPr>
            <w:r>
              <w:t>8</w:t>
            </w:r>
            <w:r w:rsidR="00D60011">
              <w:t>1</w:t>
            </w:r>
          </w:p>
        </w:tc>
      </w:tr>
      <w:tr w:rsidR="00690EB5" w:rsidTr="00690EB5">
        <w:tc>
          <w:tcPr>
            <w:tcW w:w="8755" w:type="dxa"/>
          </w:tcPr>
          <w:p w:rsidR="00690EB5" w:rsidRDefault="00690EB5" w:rsidP="00690EB5">
            <w:r>
              <w:rPr>
                <w:noProof/>
              </w:rPr>
              <w:t>1.2.5.15</w:t>
            </w:r>
            <w:r w:rsidRPr="00C6737E">
              <w:rPr>
                <w:noProof/>
              </w:rPr>
              <w:t>.</w:t>
            </w:r>
            <w:r>
              <w:rPr>
                <w:noProof/>
              </w:rPr>
              <w:t>Музыка</w:t>
            </w:r>
          </w:p>
        </w:tc>
        <w:tc>
          <w:tcPr>
            <w:tcW w:w="816" w:type="dxa"/>
          </w:tcPr>
          <w:p w:rsidR="00690EB5" w:rsidRDefault="00690EB5" w:rsidP="00690EB5">
            <w:pPr>
              <w:jc w:val="center"/>
            </w:pPr>
            <w:r>
              <w:t>89</w:t>
            </w:r>
          </w:p>
        </w:tc>
      </w:tr>
      <w:tr w:rsidR="00690EB5" w:rsidTr="00690EB5">
        <w:trPr>
          <w:trHeight w:val="388"/>
        </w:trPr>
        <w:tc>
          <w:tcPr>
            <w:tcW w:w="8755" w:type="dxa"/>
          </w:tcPr>
          <w:p w:rsidR="00690EB5" w:rsidRDefault="00690EB5" w:rsidP="00690EB5">
            <w:r>
              <w:rPr>
                <w:noProof/>
              </w:rPr>
              <w:t xml:space="preserve">1.2.5.16. </w:t>
            </w:r>
            <w:r w:rsidRPr="00996505">
              <w:rPr>
                <w:noProof/>
              </w:rPr>
              <w:t>Технология</w:t>
            </w:r>
          </w:p>
        </w:tc>
        <w:tc>
          <w:tcPr>
            <w:tcW w:w="816" w:type="dxa"/>
          </w:tcPr>
          <w:p w:rsidR="00690EB5" w:rsidRDefault="00690EB5" w:rsidP="00690EB5">
            <w:pPr>
              <w:jc w:val="center"/>
            </w:pPr>
            <w:r>
              <w:t>9</w:t>
            </w:r>
            <w:r w:rsidR="00D60011">
              <w:t>1</w:t>
            </w:r>
          </w:p>
        </w:tc>
      </w:tr>
      <w:tr w:rsidR="00690EB5" w:rsidTr="00690EB5">
        <w:tc>
          <w:tcPr>
            <w:tcW w:w="8755" w:type="dxa"/>
          </w:tcPr>
          <w:p w:rsidR="00690EB5" w:rsidRDefault="00690EB5" w:rsidP="00690EB5">
            <w:r>
              <w:rPr>
                <w:noProof/>
              </w:rPr>
              <w:t>1.2.5.17. Физическая культура</w:t>
            </w:r>
          </w:p>
        </w:tc>
        <w:tc>
          <w:tcPr>
            <w:tcW w:w="816" w:type="dxa"/>
          </w:tcPr>
          <w:p w:rsidR="00690EB5" w:rsidRDefault="00690EB5" w:rsidP="00690EB5">
            <w:pPr>
              <w:jc w:val="center"/>
            </w:pPr>
            <w:r>
              <w:t>9</w:t>
            </w:r>
            <w:r w:rsidR="00D60011">
              <w:t>6</w:t>
            </w:r>
          </w:p>
        </w:tc>
      </w:tr>
      <w:tr w:rsidR="00690EB5" w:rsidTr="00690EB5">
        <w:trPr>
          <w:trHeight w:val="404"/>
        </w:trPr>
        <w:tc>
          <w:tcPr>
            <w:tcW w:w="8755" w:type="dxa"/>
          </w:tcPr>
          <w:p w:rsidR="00690EB5" w:rsidRDefault="00690EB5" w:rsidP="00690EB5">
            <w:r>
              <w:rPr>
                <w:noProof/>
              </w:rPr>
              <w:t>1.2.5.18. Основы безопасности жизнедеятельности</w:t>
            </w:r>
          </w:p>
        </w:tc>
        <w:tc>
          <w:tcPr>
            <w:tcW w:w="816" w:type="dxa"/>
          </w:tcPr>
          <w:p w:rsidR="00690EB5" w:rsidRDefault="00D60011" w:rsidP="00690EB5">
            <w:pPr>
              <w:jc w:val="center"/>
            </w:pPr>
            <w:r>
              <w:t>99</w:t>
            </w:r>
          </w:p>
        </w:tc>
      </w:tr>
      <w:tr w:rsidR="00690EB5" w:rsidTr="00690EB5">
        <w:tc>
          <w:tcPr>
            <w:tcW w:w="8755" w:type="dxa"/>
          </w:tcPr>
          <w:p w:rsidR="00690EB5" w:rsidRDefault="00690EB5" w:rsidP="00690EB5">
            <w:r>
              <w:rPr>
                <w:noProof/>
              </w:rPr>
              <w:t>1.2.5.19. Основы духовно-нравственной культуры народов России</w:t>
            </w:r>
          </w:p>
        </w:tc>
        <w:tc>
          <w:tcPr>
            <w:tcW w:w="816" w:type="dxa"/>
          </w:tcPr>
          <w:p w:rsidR="00690EB5" w:rsidRPr="00DB7EF7" w:rsidRDefault="00690EB5" w:rsidP="00690EB5">
            <w:pPr>
              <w:jc w:val="center"/>
            </w:pPr>
            <w:r>
              <w:t>10</w:t>
            </w:r>
            <w:r w:rsidR="00D60011">
              <w:t>3</w:t>
            </w:r>
          </w:p>
        </w:tc>
      </w:tr>
      <w:tr w:rsidR="00690EB5" w:rsidTr="00690EB5">
        <w:trPr>
          <w:trHeight w:val="630"/>
        </w:trPr>
        <w:tc>
          <w:tcPr>
            <w:tcW w:w="8755" w:type="dxa"/>
          </w:tcPr>
          <w:p w:rsidR="00690EB5" w:rsidRPr="003A2457" w:rsidRDefault="00690EB5" w:rsidP="00690EB5">
            <w:pPr>
              <w:rPr>
                <w:b/>
                <w:noProof/>
              </w:rPr>
            </w:pPr>
            <w:r w:rsidRPr="00B03424">
              <w:rPr>
                <w:b/>
                <w:noProof/>
              </w:rPr>
              <w:t>1.3.Система оценки достижения планируемы</w:t>
            </w:r>
            <w:r>
              <w:rPr>
                <w:b/>
                <w:noProof/>
              </w:rPr>
              <w:t xml:space="preserve">х результатов освоения основной </w:t>
            </w:r>
            <w:r w:rsidRPr="00B03424">
              <w:rPr>
                <w:b/>
                <w:noProof/>
              </w:rPr>
              <w:t>образовательной программы основного общего образования</w:t>
            </w:r>
          </w:p>
        </w:tc>
        <w:tc>
          <w:tcPr>
            <w:tcW w:w="816" w:type="dxa"/>
          </w:tcPr>
          <w:p w:rsidR="00690EB5" w:rsidRDefault="00690EB5" w:rsidP="00690EB5">
            <w:pPr>
              <w:jc w:val="center"/>
            </w:pPr>
            <w:r>
              <w:t>10</w:t>
            </w:r>
            <w:r w:rsidR="00644D12">
              <w:t>4</w:t>
            </w:r>
          </w:p>
        </w:tc>
      </w:tr>
      <w:tr w:rsidR="00690EB5" w:rsidTr="00690EB5">
        <w:trPr>
          <w:trHeight w:val="126"/>
        </w:trPr>
        <w:tc>
          <w:tcPr>
            <w:tcW w:w="8755" w:type="dxa"/>
          </w:tcPr>
          <w:p w:rsidR="00690EB5" w:rsidRPr="006E7314" w:rsidRDefault="00690EB5" w:rsidP="00690EB5">
            <w:r w:rsidRPr="006E7314">
              <w:t>1.3.1.  Общие положения</w:t>
            </w:r>
          </w:p>
        </w:tc>
        <w:tc>
          <w:tcPr>
            <w:tcW w:w="816" w:type="dxa"/>
          </w:tcPr>
          <w:p w:rsidR="00690EB5" w:rsidRDefault="00690EB5" w:rsidP="00690EB5">
            <w:pPr>
              <w:jc w:val="center"/>
            </w:pPr>
            <w:r>
              <w:t>10</w:t>
            </w:r>
            <w:r w:rsidR="00644D12">
              <w:t>4</w:t>
            </w:r>
          </w:p>
        </w:tc>
      </w:tr>
      <w:tr w:rsidR="00690EB5" w:rsidTr="00690EB5">
        <w:trPr>
          <w:trHeight w:val="135"/>
        </w:trPr>
        <w:tc>
          <w:tcPr>
            <w:tcW w:w="8755" w:type="dxa"/>
          </w:tcPr>
          <w:p w:rsidR="00690EB5" w:rsidRPr="006E7314" w:rsidRDefault="00690EB5" w:rsidP="00690EB5">
            <w:pPr>
              <w:rPr>
                <w:noProof/>
              </w:rPr>
            </w:pPr>
            <w:r w:rsidRPr="006E7314">
              <w:rPr>
                <w:noProof/>
              </w:rPr>
              <w:t>1.3.2. Особенности оценки личностных результатов</w:t>
            </w:r>
          </w:p>
        </w:tc>
        <w:tc>
          <w:tcPr>
            <w:tcW w:w="816" w:type="dxa"/>
          </w:tcPr>
          <w:p w:rsidR="00690EB5" w:rsidRDefault="00690EB5" w:rsidP="00690EB5">
            <w:pPr>
              <w:jc w:val="center"/>
            </w:pPr>
            <w:r>
              <w:t>10</w:t>
            </w:r>
            <w:r w:rsidR="00644D12">
              <w:t>6</w:t>
            </w:r>
          </w:p>
        </w:tc>
      </w:tr>
      <w:tr w:rsidR="00690EB5" w:rsidTr="00690EB5">
        <w:trPr>
          <w:trHeight w:val="270"/>
        </w:trPr>
        <w:tc>
          <w:tcPr>
            <w:tcW w:w="8755" w:type="dxa"/>
          </w:tcPr>
          <w:p w:rsidR="00690EB5" w:rsidRPr="006E7314" w:rsidRDefault="00690EB5" w:rsidP="00690EB5">
            <w:pPr>
              <w:rPr>
                <w:noProof/>
              </w:rPr>
            </w:pPr>
            <w:r w:rsidRPr="006E7314">
              <w:rPr>
                <w:noProof/>
              </w:rPr>
              <w:t>1.3.3. Особенности оценки метапредметных результатов</w:t>
            </w:r>
          </w:p>
        </w:tc>
        <w:tc>
          <w:tcPr>
            <w:tcW w:w="816" w:type="dxa"/>
          </w:tcPr>
          <w:p w:rsidR="00690EB5" w:rsidRDefault="00690EB5" w:rsidP="00690EB5">
            <w:pPr>
              <w:jc w:val="center"/>
            </w:pPr>
            <w:r>
              <w:t>10</w:t>
            </w:r>
            <w:r w:rsidR="00644D12">
              <w:t>8</w:t>
            </w:r>
          </w:p>
        </w:tc>
      </w:tr>
      <w:tr w:rsidR="00690EB5" w:rsidTr="00690EB5">
        <w:trPr>
          <w:trHeight w:val="345"/>
        </w:trPr>
        <w:tc>
          <w:tcPr>
            <w:tcW w:w="8755" w:type="dxa"/>
          </w:tcPr>
          <w:p w:rsidR="00690EB5" w:rsidRPr="006E7314" w:rsidRDefault="00690EB5" w:rsidP="00690EB5">
            <w:pPr>
              <w:rPr>
                <w:noProof/>
              </w:rPr>
            </w:pPr>
            <w:r>
              <w:rPr>
                <w:noProof/>
              </w:rPr>
              <w:t xml:space="preserve">1.3.4. Особенности оценки предметных </w:t>
            </w:r>
            <w:r w:rsidRPr="006E7314">
              <w:rPr>
                <w:noProof/>
              </w:rPr>
              <w:t xml:space="preserve"> результатов</w:t>
            </w:r>
          </w:p>
        </w:tc>
        <w:tc>
          <w:tcPr>
            <w:tcW w:w="816" w:type="dxa"/>
          </w:tcPr>
          <w:p w:rsidR="00690EB5" w:rsidRDefault="00690EB5" w:rsidP="00690EB5">
            <w:pPr>
              <w:jc w:val="center"/>
            </w:pPr>
            <w:r>
              <w:t>11</w:t>
            </w:r>
            <w:r w:rsidR="00644D12">
              <w:t>2</w:t>
            </w:r>
          </w:p>
        </w:tc>
      </w:tr>
      <w:tr w:rsidR="00690EB5" w:rsidTr="00690EB5">
        <w:trPr>
          <w:trHeight w:val="192"/>
        </w:trPr>
        <w:tc>
          <w:tcPr>
            <w:tcW w:w="8755" w:type="dxa"/>
          </w:tcPr>
          <w:p w:rsidR="00690EB5" w:rsidRPr="007B1776" w:rsidRDefault="00690EB5" w:rsidP="00690EB5">
            <w:pPr>
              <w:pStyle w:val="affff3"/>
              <w:spacing w:line="240" w:lineRule="auto"/>
              <w:ind w:firstLine="0"/>
              <w:rPr>
                <w:sz w:val="24"/>
                <w:szCs w:val="24"/>
              </w:rPr>
            </w:pPr>
            <w:r w:rsidRPr="007B1776">
              <w:rPr>
                <w:sz w:val="24"/>
                <w:szCs w:val="24"/>
              </w:rPr>
              <w:t>1.3.5. Организация и содержание оценочных процедур</w:t>
            </w:r>
          </w:p>
        </w:tc>
        <w:tc>
          <w:tcPr>
            <w:tcW w:w="816" w:type="dxa"/>
          </w:tcPr>
          <w:p w:rsidR="00690EB5" w:rsidRDefault="00690EB5" w:rsidP="00690EB5">
            <w:pPr>
              <w:jc w:val="center"/>
            </w:pPr>
            <w:r>
              <w:t>11</w:t>
            </w:r>
            <w:r w:rsidR="00644D12">
              <w:t>3</w:t>
            </w:r>
          </w:p>
        </w:tc>
      </w:tr>
      <w:tr w:rsidR="00690EB5" w:rsidTr="00690EB5">
        <w:tc>
          <w:tcPr>
            <w:tcW w:w="8755" w:type="dxa"/>
          </w:tcPr>
          <w:p w:rsidR="00690EB5" w:rsidRPr="007B1776" w:rsidRDefault="00690EB5" w:rsidP="00690EB5">
            <w:pPr>
              <w:rPr>
                <w:b/>
                <w:noProof/>
              </w:rPr>
            </w:pPr>
            <w:r w:rsidRPr="006A3CB7">
              <w:rPr>
                <w:b/>
                <w:noProof/>
              </w:rPr>
              <w:lastRenderedPageBreak/>
              <w:t>2. Содержательный раздел основной образовательной программы основного общег</w:t>
            </w:r>
            <w:r>
              <w:rPr>
                <w:b/>
                <w:noProof/>
              </w:rPr>
              <w:t>о  о</w:t>
            </w:r>
            <w:r w:rsidRPr="006A3CB7">
              <w:rPr>
                <w:b/>
                <w:noProof/>
              </w:rPr>
              <w:t>бразования</w:t>
            </w:r>
          </w:p>
        </w:tc>
        <w:tc>
          <w:tcPr>
            <w:tcW w:w="816" w:type="dxa"/>
          </w:tcPr>
          <w:p w:rsidR="00690EB5" w:rsidRDefault="00690EB5" w:rsidP="00690EB5">
            <w:pPr>
              <w:jc w:val="center"/>
            </w:pPr>
            <w:r>
              <w:t>11</w:t>
            </w:r>
            <w:r w:rsidR="00644D12">
              <w:t>5</w:t>
            </w:r>
          </w:p>
        </w:tc>
      </w:tr>
      <w:tr w:rsidR="00690EB5" w:rsidTr="00690EB5">
        <w:tc>
          <w:tcPr>
            <w:tcW w:w="8755" w:type="dxa"/>
          </w:tcPr>
          <w:p w:rsidR="00690EB5" w:rsidRPr="000F2A58" w:rsidRDefault="00690EB5" w:rsidP="00690EB5">
            <w:pPr>
              <w:rPr>
                <w:bCs/>
              </w:rPr>
            </w:pPr>
            <w:r w:rsidRPr="005254FE">
              <w:rPr>
                <w:bCs/>
              </w:rPr>
              <w:t>2.1. Программа развития универсальных учебных действий</w:t>
            </w:r>
          </w:p>
        </w:tc>
        <w:tc>
          <w:tcPr>
            <w:tcW w:w="816" w:type="dxa"/>
          </w:tcPr>
          <w:p w:rsidR="00690EB5" w:rsidRDefault="00690EB5" w:rsidP="00690EB5">
            <w:pPr>
              <w:jc w:val="center"/>
            </w:pPr>
            <w:r>
              <w:t>11</w:t>
            </w:r>
            <w:r w:rsidR="00644D12">
              <w:t>5</w:t>
            </w:r>
          </w:p>
        </w:tc>
      </w:tr>
      <w:tr w:rsidR="00690EB5" w:rsidTr="00690EB5">
        <w:trPr>
          <w:trHeight w:val="417"/>
        </w:trPr>
        <w:tc>
          <w:tcPr>
            <w:tcW w:w="8755" w:type="dxa"/>
          </w:tcPr>
          <w:p w:rsidR="00690EB5" w:rsidRPr="000B2040" w:rsidRDefault="00690EB5" w:rsidP="00690EB5">
            <w:pPr>
              <w:pStyle w:val="2210"/>
              <w:keepNext/>
              <w:keepLines/>
              <w:rPr>
                <w:sz w:val="24"/>
                <w:szCs w:val="24"/>
              </w:rPr>
            </w:pPr>
            <w:r w:rsidRPr="000B2040">
              <w:rPr>
                <w:sz w:val="24"/>
                <w:szCs w:val="24"/>
              </w:rPr>
              <w:t>2.</w:t>
            </w:r>
            <w:r>
              <w:rPr>
                <w:sz w:val="24"/>
                <w:szCs w:val="24"/>
              </w:rPr>
              <w:t>2.</w:t>
            </w:r>
            <w:r w:rsidRPr="000B2040">
              <w:rPr>
                <w:sz w:val="24"/>
                <w:szCs w:val="24"/>
              </w:rPr>
              <w:t xml:space="preserve"> Программы учебных предметов, курсов</w:t>
            </w:r>
            <w:r>
              <w:rPr>
                <w:sz w:val="24"/>
                <w:szCs w:val="24"/>
              </w:rPr>
              <w:t>, внеурочной деятельности</w:t>
            </w:r>
          </w:p>
        </w:tc>
        <w:tc>
          <w:tcPr>
            <w:tcW w:w="816" w:type="dxa"/>
          </w:tcPr>
          <w:p w:rsidR="00690EB5" w:rsidRDefault="00690EB5" w:rsidP="00690EB5">
            <w:pPr>
              <w:jc w:val="center"/>
            </w:pPr>
            <w:r>
              <w:t>1</w:t>
            </w:r>
            <w:r w:rsidR="00644D12">
              <w:t>39</w:t>
            </w:r>
          </w:p>
        </w:tc>
      </w:tr>
      <w:tr w:rsidR="00690EB5" w:rsidTr="00690EB5">
        <w:trPr>
          <w:trHeight w:val="365"/>
        </w:trPr>
        <w:tc>
          <w:tcPr>
            <w:tcW w:w="8755" w:type="dxa"/>
          </w:tcPr>
          <w:p w:rsidR="00690EB5" w:rsidRPr="003A6342" w:rsidRDefault="00690EB5" w:rsidP="00690EB5">
            <w:pPr>
              <w:pStyle w:val="2210"/>
              <w:keepNext/>
              <w:keepLines/>
              <w:shd w:val="clear" w:color="auto" w:fill="auto"/>
              <w:spacing w:before="0" w:after="0" w:line="240" w:lineRule="auto"/>
              <w:rPr>
                <w:b w:val="0"/>
                <w:sz w:val="24"/>
                <w:szCs w:val="24"/>
              </w:rPr>
            </w:pPr>
            <w:r w:rsidRPr="003A6342">
              <w:rPr>
                <w:b w:val="0"/>
                <w:sz w:val="24"/>
                <w:szCs w:val="24"/>
              </w:rPr>
              <w:t>2.2.1.</w:t>
            </w:r>
            <w:r>
              <w:rPr>
                <w:b w:val="0"/>
                <w:sz w:val="24"/>
                <w:szCs w:val="24"/>
              </w:rPr>
              <w:t xml:space="preserve"> Рабочие программы учебных предметов, курсов</w:t>
            </w:r>
            <w:r w:rsidR="00644D12">
              <w:rPr>
                <w:b w:val="0"/>
                <w:sz w:val="24"/>
                <w:szCs w:val="24"/>
              </w:rPr>
              <w:t>, внеурочной деятельности</w:t>
            </w:r>
          </w:p>
        </w:tc>
        <w:tc>
          <w:tcPr>
            <w:tcW w:w="816" w:type="dxa"/>
          </w:tcPr>
          <w:p w:rsidR="00690EB5" w:rsidRDefault="00690EB5" w:rsidP="00690EB5">
            <w:pPr>
              <w:jc w:val="center"/>
            </w:pPr>
            <w:r>
              <w:t>1</w:t>
            </w:r>
            <w:r w:rsidR="00644D12">
              <w:t>39</w:t>
            </w:r>
          </w:p>
        </w:tc>
      </w:tr>
      <w:tr w:rsidR="00690EB5" w:rsidTr="00690EB5">
        <w:tc>
          <w:tcPr>
            <w:tcW w:w="8755" w:type="dxa"/>
          </w:tcPr>
          <w:p w:rsidR="00690EB5" w:rsidRPr="00921365" w:rsidRDefault="00690EB5" w:rsidP="00690EB5">
            <w:pPr>
              <w:pStyle w:val="2210"/>
              <w:keepNext/>
              <w:keepLines/>
              <w:shd w:val="clear" w:color="auto" w:fill="auto"/>
              <w:spacing w:before="0" w:after="0" w:line="240" w:lineRule="auto"/>
              <w:ind w:right="884"/>
              <w:jc w:val="left"/>
              <w:rPr>
                <w:b w:val="0"/>
                <w:noProof/>
                <w:position w:val="6"/>
                <w:sz w:val="24"/>
                <w:szCs w:val="24"/>
                <w:shd w:val="clear" w:color="auto" w:fill="FFFFFF"/>
              </w:rPr>
            </w:pPr>
            <w:r w:rsidRPr="006A3CB7">
              <w:rPr>
                <w:b w:val="0"/>
              </w:rPr>
              <w:t>2.3. Программа воспитания и социализации обучающихся</w:t>
            </w:r>
          </w:p>
        </w:tc>
        <w:tc>
          <w:tcPr>
            <w:tcW w:w="816" w:type="dxa"/>
          </w:tcPr>
          <w:p w:rsidR="00690EB5" w:rsidRDefault="00690EB5" w:rsidP="00690EB5">
            <w:pPr>
              <w:jc w:val="center"/>
            </w:pPr>
            <w:r>
              <w:t>14</w:t>
            </w:r>
            <w:r w:rsidR="00644D12">
              <w:t>0</w:t>
            </w:r>
          </w:p>
        </w:tc>
      </w:tr>
      <w:tr w:rsidR="00690EB5" w:rsidTr="00690EB5">
        <w:trPr>
          <w:trHeight w:val="270"/>
        </w:trPr>
        <w:tc>
          <w:tcPr>
            <w:tcW w:w="8755" w:type="dxa"/>
          </w:tcPr>
          <w:p w:rsidR="00690EB5" w:rsidRPr="00E64E81" w:rsidRDefault="00690EB5" w:rsidP="00690EB5">
            <w:r w:rsidRPr="00E64E81">
              <w:t>2.4. Программа коррекционной работы</w:t>
            </w:r>
          </w:p>
        </w:tc>
        <w:tc>
          <w:tcPr>
            <w:tcW w:w="816" w:type="dxa"/>
          </w:tcPr>
          <w:p w:rsidR="00690EB5" w:rsidRDefault="00644D12" w:rsidP="00690EB5">
            <w:pPr>
              <w:jc w:val="center"/>
            </w:pPr>
            <w:r>
              <w:t>188</w:t>
            </w:r>
          </w:p>
        </w:tc>
      </w:tr>
      <w:tr w:rsidR="00690EB5" w:rsidTr="00690EB5">
        <w:trPr>
          <w:trHeight w:val="126"/>
        </w:trPr>
        <w:tc>
          <w:tcPr>
            <w:tcW w:w="8755" w:type="dxa"/>
          </w:tcPr>
          <w:p w:rsidR="00690EB5" w:rsidRDefault="00690EB5" w:rsidP="00690EB5">
            <w:r w:rsidRPr="002D1322">
              <w:rPr>
                <w:b/>
              </w:rPr>
              <w:t>3. Организационный раздел основной образовательной программы основного общего образования</w:t>
            </w:r>
          </w:p>
        </w:tc>
        <w:tc>
          <w:tcPr>
            <w:tcW w:w="816" w:type="dxa"/>
          </w:tcPr>
          <w:p w:rsidR="00690EB5" w:rsidRDefault="00690EB5" w:rsidP="00690EB5">
            <w:pPr>
              <w:jc w:val="center"/>
            </w:pPr>
          </w:p>
          <w:p w:rsidR="00690EB5" w:rsidRDefault="00690EB5" w:rsidP="00690EB5">
            <w:pPr>
              <w:jc w:val="center"/>
            </w:pPr>
            <w:r>
              <w:t>19</w:t>
            </w:r>
            <w:r w:rsidR="00644D12">
              <w:t>5</w:t>
            </w:r>
          </w:p>
        </w:tc>
      </w:tr>
      <w:tr w:rsidR="00690EB5" w:rsidTr="00690EB5">
        <w:trPr>
          <w:trHeight w:val="135"/>
        </w:trPr>
        <w:tc>
          <w:tcPr>
            <w:tcW w:w="8755" w:type="dxa"/>
          </w:tcPr>
          <w:p w:rsidR="00690EB5" w:rsidRDefault="00690EB5" w:rsidP="00690EB5">
            <w:r w:rsidRPr="00C25D57">
              <w:rPr>
                <w:rStyle w:val="12pt2"/>
                <w:rFonts w:ascii="Times New Roman" w:hAnsi="Times New Roman"/>
                <w:sz w:val="24"/>
                <w:szCs w:val="24"/>
              </w:rPr>
              <w:t>3.1.</w:t>
            </w:r>
            <w:r w:rsidRPr="00C25D57">
              <w:rPr>
                <w:rStyle w:val="180"/>
                <w:rFonts w:ascii="Times New Roman" w:hAnsi="Times New Roman"/>
                <w:sz w:val="24"/>
                <w:szCs w:val="24"/>
              </w:rPr>
              <w:t>Учебный</w:t>
            </w:r>
            <w:r w:rsidR="00644D12">
              <w:rPr>
                <w:rStyle w:val="180"/>
                <w:rFonts w:ascii="Times New Roman" w:hAnsi="Times New Roman"/>
                <w:sz w:val="24"/>
                <w:szCs w:val="24"/>
              </w:rPr>
              <w:t xml:space="preserve"> </w:t>
            </w:r>
            <w:r w:rsidRPr="00C25D57">
              <w:rPr>
                <w:rStyle w:val="180"/>
                <w:rFonts w:ascii="Times New Roman" w:hAnsi="Times New Roman"/>
                <w:sz w:val="24"/>
                <w:szCs w:val="24"/>
              </w:rPr>
              <w:t>план</w:t>
            </w:r>
            <w:r w:rsidR="00644D12">
              <w:rPr>
                <w:rStyle w:val="180"/>
                <w:rFonts w:ascii="Times New Roman" w:hAnsi="Times New Roman"/>
                <w:sz w:val="24"/>
                <w:szCs w:val="24"/>
              </w:rPr>
              <w:t xml:space="preserve"> </w:t>
            </w:r>
            <w:r>
              <w:rPr>
                <w:rStyle w:val="171"/>
                <w:rFonts w:ascii="Times New Roman" w:hAnsi="Times New Roman"/>
                <w:sz w:val="24"/>
                <w:szCs w:val="24"/>
              </w:rPr>
              <w:t>основного общего образования</w:t>
            </w:r>
          </w:p>
        </w:tc>
        <w:tc>
          <w:tcPr>
            <w:tcW w:w="816" w:type="dxa"/>
          </w:tcPr>
          <w:p w:rsidR="00690EB5" w:rsidRDefault="00690EB5" w:rsidP="00690EB5">
            <w:pPr>
              <w:jc w:val="center"/>
            </w:pPr>
            <w:r>
              <w:t>19</w:t>
            </w:r>
            <w:r w:rsidR="00644D12">
              <w:t>5</w:t>
            </w:r>
          </w:p>
        </w:tc>
      </w:tr>
      <w:tr w:rsidR="00690EB5" w:rsidTr="00690EB5">
        <w:trPr>
          <w:trHeight w:val="126"/>
        </w:trPr>
        <w:tc>
          <w:tcPr>
            <w:tcW w:w="8755" w:type="dxa"/>
          </w:tcPr>
          <w:p w:rsidR="00690EB5" w:rsidRDefault="00690EB5" w:rsidP="00690EB5">
            <w:r w:rsidRPr="002D1322">
              <w:t>3.1.1. Календарный учебный график</w:t>
            </w:r>
          </w:p>
        </w:tc>
        <w:tc>
          <w:tcPr>
            <w:tcW w:w="816" w:type="dxa"/>
          </w:tcPr>
          <w:p w:rsidR="00690EB5" w:rsidRDefault="00690EB5" w:rsidP="00690EB5">
            <w:pPr>
              <w:jc w:val="center"/>
            </w:pPr>
            <w:r>
              <w:t>20</w:t>
            </w:r>
            <w:r w:rsidR="00644D12">
              <w:t>5</w:t>
            </w:r>
          </w:p>
        </w:tc>
      </w:tr>
      <w:tr w:rsidR="00690EB5" w:rsidTr="00690EB5">
        <w:trPr>
          <w:trHeight w:val="165"/>
        </w:trPr>
        <w:tc>
          <w:tcPr>
            <w:tcW w:w="8755" w:type="dxa"/>
          </w:tcPr>
          <w:p w:rsidR="00690EB5" w:rsidRDefault="00690EB5" w:rsidP="00690EB5">
            <w:r w:rsidRPr="002D1322">
              <w:rPr>
                <w:rStyle w:val="Zag11"/>
                <w:rFonts w:eastAsia="@Arial Unicode MS"/>
              </w:rPr>
              <w:t>3.1.2. План внеурочной деятельности</w:t>
            </w:r>
          </w:p>
        </w:tc>
        <w:tc>
          <w:tcPr>
            <w:tcW w:w="816" w:type="dxa"/>
          </w:tcPr>
          <w:p w:rsidR="00690EB5" w:rsidRDefault="00690EB5" w:rsidP="00690EB5">
            <w:pPr>
              <w:jc w:val="center"/>
            </w:pPr>
            <w:r>
              <w:t>20</w:t>
            </w:r>
            <w:r w:rsidR="00644D12">
              <w:t>7</w:t>
            </w:r>
          </w:p>
        </w:tc>
      </w:tr>
      <w:tr w:rsidR="00690EB5" w:rsidTr="00690EB5">
        <w:trPr>
          <w:trHeight w:val="135"/>
        </w:trPr>
        <w:tc>
          <w:tcPr>
            <w:tcW w:w="8755" w:type="dxa"/>
          </w:tcPr>
          <w:p w:rsidR="00690EB5" w:rsidRDefault="00690EB5" w:rsidP="00690EB5">
            <w:r w:rsidRPr="00C25D57">
              <w:t>3.2.Система условий реализации основной образовательной программы</w:t>
            </w:r>
          </w:p>
        </w:tc>
        <w:tc>
          <w:tcPr>
            <w:tcW w:w="816" w:type="dxa"/>
          </w:tcPr>
          <w:p w:rsidR="00690EB5" w:rsidRDefault="00690EB5" w:rsidP="00690EB5">
            <w:pPr>
              <w:jc w:val="center"/>
            </w:pPr>
            <w:r>
              <w:t>21</w:t>
            </w:r>
            <w:r w:rsidR="00644D12">
              <w:t>6</w:t>
            </w:r>
          </w:p>
        </w:tc>
      </w:tr>
      <w:tr w:rsidR="00690EB5" w:rsidTr="00690EB5">
        <w:trPr>
          <w:trHeight w:val="550"/>
        </w:trPr>
        <w:tc>
          <w:tcPr>
            <w:tcW w:w="8755" w:type="dxa"/>
          </w:tcPr>
          <w:p w:rsidR="00690EB5" w:rsidRDefault="00690EB5" w:rsidP="00690EB5">
            <w:r>
              <w:t>3.2.1</w:t>
            </w:r>
            <w:r w:rsidRPr="00C25D57">
              <w:t>.</w:t>
            </w:r>
            <w:r w:rsidR="008A45EE">
              <w:t xml:space="preserve"> </w:t>
            </w:r>
            <w:r w:rsidRPr="00D014AA">
              <w:t>Кадровые условия реализации основной образовательной программы основного общего образования</w:t>
            </w:r>
          </w:p>
        </w:tc>
        <w:tc>
          <w:tcPr>
            <w:tcW w:w="816" w:type="dxa"/>
          </w:tcPr>
          <w:p w:rsidR="00690EB5" w:rsidRDefault="00690EB5" w:rsidP="00690EB5">
            <w:pPr>
              <w:jc w:val="center"/>
            </w:pPr>
            <w:r>
              <w:t>21</w:t>
            </w:r>
            <w:r w:rsidR="00644D12">
              <w:t>6</w:t>
            </w:r>
          </w:p>
        </w:tc>
      </w:tr>
      <w:tr w:rsidR="00690EB5" w:rsidTr="00690EB5">
        <w:trPr>
          <w:trHeight w:val="265"/>
        </w:trPr>
        <w:tc>
          <w:tcPr>
            <w:tcW w:w="8755" w:type="dxa"/>
          </w:tcPr>
          <w:p w:rsidR="00690EB5" w:rsidRDefault="00690EB5" w:rsidP="00690EB5">
            <w:r>
              <w:t>3.2.2. Психолого-педагогические условия реализации ООП ООО</w:t>
            </w:r>
          </w:p>
        </w:tc>
        <w:tc>
          <w:tcPr>
            <w:tcW w:w="816" w:type="dxa"/>
          </w:tcPr>
          <w:p w:rsidR="00690EB5" w:rsidRDefault="00690EB5" w:rsidP="00690EB5">
            <w:pPr>
              <w:jc w:val="center"/>
            </w:pPr>
            <w:r>
              <w:t>21</w:t>
            </w:r>
            <w:r w:rsidR="00644D12">
              <w:t>7</w:t>
            </w:r>
          </w:p>
        </w:tc>
      </w:tr>
      <w:tr w:rsidR="00690EB5" w:rsidTr="00690EB5">
        <w:trPr>
          <w:trHeight w:val="525"/>
        </w:trPr>
        <w:tc>
          <w:tcPr>
            <w:tcW w:w="8755" w:type="dxa"/>
          </w:tcPr>
          <w:p w:rsidR="00690EB5" w:rsidRDefault="00690EB5" w:rsidP="00690EB5">
            <w:r>
              <w:t xml:space="preserve">3.2.3. </w:t>
            </w:r>
            <w:r w:rsidRPr="00C25D57">
              <w:t>Материально-технические условия реализации основной образовательной программы</w:t>
            </w:r>
          </w:p>
        </w:tc>
        <w:tc>
          <w:tcPr>
            <w:tcW w:w="816" w:type="dxa"/>
          </w:tcPr>
          <w:p w:rsidR="00690EB5" w:rsidRDefault="00690EB5" w:rsidP="00690EB5">
            <w:pPr>
              <w:jc w:val="center"/>
            </w:pPr>
            <w:r>
              <w:t>2</w:t>
            </w:r>
            <w:r w:rsidR="00644D12">
              <w:t>19</w:t>
            </w:r>
          </w:p>
        </w:tc>
      </w:tr>
      <w:tr w:rsidR="00690EB5" w:rsidTr="00690EB5">
        <w:trPr>
          <w:trHeight w:val="135"/>
        </w:trPr>
        <w:tc>
          <w:tcPr>
            <w:tcW w:w="8755" w:type="dxa"/>
          </w:tcPr>
          <w:p w:rsidR="00690EB5" w:rsidRPr="00B91987" w:rsidRDefault="00690EB5" w:rsidP="00690EB5">
            <w:pPr>
              <w:pStyle w:val="afe"/>
              <w:spacing w:line="240" w:lineRule="auto"/>
              <w:jc w:val="both"/>
              <w:rPr>
                <w:b w:val="0"/>
                <w:sz w:val="24"/>
              </w:rPr>
            </w:pPr>
            <w:r>
              <w:rPr>
                <w:b w:val="0"/>
                <w:sz w:val="24"/>
              </w:rPr>
              <w:t>3.2.4</w:t>
            </w:r>
            <w:r w:rsidRPr="00C25D57">
              <w:rPr>
                <w:b w:val="0"/>
                <w:sz w:val="24"/>
              </w:rPr>
              <w:t xml:space="preserve">.Информационно­методические условия реализации основной образовательной </w:t>
            </w:r>
            <w:r>
              <w:rPr>
                <w:b w:val="0"/>
                <w:sz w:val="24"/>
              </w:rPr>
              <w:t xml:space="preserve"> п</w:t>
            </w:r>
            <w:r w:rsidRPr="00C25D57">
              <w:rPr>
                <w:b w:val="0"/>
                <w:sz w:val="24"/>
              </w:rPr>
              <w:t>рограммы</w:t>
            </w:r>
          </w:p>
        </w:tc>
        <w:tc>
          <w:tcPr>
            <w:tcW w:w="816" w:type="dxa"/>
          </w:tcPr>
          <w:p w:rsidR="00690EB5" w:rsidRDefault="00690EB5" w:rsidP="00690EB5">
            <w:pPr>
              <w:jc w:val="center"/>
            </w:pPr>
            <w:r>
              <w:t>22</w:t>
            </w:r>
            <w:r w:rsidR="00644D12">
              <w:t>5</w:t>
            </w:r>
          </w:p>
        </w:tc>
      </w:tr>
      <w:tr w:rsidR="00690EB5" w:rsidTr="00690EB5">
        <w:trPr>
          <w:trHeight w:val="300"/>
        </w:trPr>
        <w:tc>
          <w:tcPr>
            <w:tcW w:w="8755" w:type="dxa"/>
          </w:tcPr>
          <w:p w:rsidR="00690EB5" w:rsidRDefault="00690EB5" w:rsidP="00690EB5">
            <w:r>
              <w:t>3.2.5. Финансовое обеспечение реализации основной образовательной программы</w:t>
            </w:r>
          </w:p>
        </w:tc>
        <w:tc>
          <w:tcPr>
            <w:tcW w:w="816" w:type="dxa"/>
          </w:tcPr>
          <w:p w:rsidR="00690EB5" w:rsidRDefault="00690EB5" w:rsidP="00690EB5">
            <w:pPr>
              <w:jc w:val="center"/>
            </w:pPr>
            <w:r>
              <w:t>2</w:t>
            </w:r>
            <w:r w:rsidR="00644D12">
              <w:t>27</w:t>
            </w:r>
          </w:p>
        </w:tc>
      </w:tr>
      <w:tr w:rsidR="00690EB5" w:rsidTr="00690EB5">
        <w:trPr>
          <w:trHeight w:val="239"/>
        </w:trPr>
        <w:tc>
          <w:tcPr>
            <w:tcW w:w="8755" w:type="dxa"/>
          </w:tcPr>
          <w:p w:rsidR="00690EB5" w:rsidRDefault="00690EB5" w:rsidP="00690EB5">
            <w:r>
              <w:t>3.2.6</w:t>
            </w:r>
            <w:r w:rsidRPr="00C25D57">
              <w:t>. Механизмы достижения целевых ориентиров в системе условий</w:t>
            </w:r>
          </w:p>
        </w:tc>
        <w:tc>
          <w:tcPr>
            <w:tcW w:w="816" w:type="dxa"/>
          </w:tcPr>
          <w:p w:rsidR="00690EB5" w:rsidRDefault="00690EB5" w:rsidP="00690EB5">
            <w:pPr>
              <w:jc w:val="center"/>
            </w:pPr>
            <w:r>
              <w:t>2</w:t>
            </w:r>
            <w:r w:rsidR="00644D12">
              <w:t>27</w:t>
            </w:r>
          </w:p>
        </w:tc>
      </w:tr>
      <w:tr w:rsidR="00690EB5" w:rsidTr="00690EB5">
        <w:trPr>
          <w:trHeight w:val="150"/>
        </w:trPr>
        <w:tc>
          <w:tcPr>
            <w:tcW w:w="8755" w:type="dxa"/>
          </w:tcPr>
          <w:p w:rsidR="00690EB5" w:rsidRDefault="00690EB5" w:rsidP="00690EB5">
            <w:r>
              <w:rPr>
                <w:bCs/>
              </w:rPr>
              <w:t>3.2.7</w:t>
            </w:r>
            <w:r w:rsidRPr="00C25D57">
              <w:rPr>
                <w:bCs/>
              </w:rPr>
              <w:t xml:space="preserve">.Сетевой график (дорожная карта) по формированию необходимой </w:t>
            </w:r>
            <w:r>
              <w:rPr>
                <w:bCs/>
              </w:rPr>
              <w:t>системы условий реализации ООП О</w:t>
            </w:r>
            <w:r w:rsidRPr="00C25D57">
              <w:rPr>
                <w:bCs/>
              </w:rPr>
              <w:t>ОО</w:t>
            </w:r>
          </w:p>
        </w:tc>
        <w:tc>
          <w:tcPr>
            <w:tcW w:w="816" w:type="dxa"/>
          </w:tcPr>
          <w:p w:rsidR="00690EB5" w:rsidRDefault="00690EB5" w:rsidP="00690EB5">
            <w:pPr>
              <w:jc w:val="center"/>
            </w:pPr>
            <w:r>
              <w:t>2</w:t>
            </w:r>
            <w:r w:rsidR="00644D12">
              <w:t>29</w:t>
            </w:r>
          </w:p>
        </w:tc>
      </w:tr>
      <w:tr w:rsidR="00690EB5" w:rsidTr="00690EB5">
        <w:trPr>
          <w:trHeight w:val="150"/>
        </w:trPr>
        <w:tc>
          <w:tcPr>
            <w:tcW w:w="8755" w:type="dxa"/>
          </w:tcPr>
          <w:p w:rsidR="00690EB5" w:rsidRPr="0008446E" w:rsidRDefault="00690EB5" w:rsidP="00690EB5">
            <w:r>
              <w:t xml:space="preserve">3.2.8. </w:t>
            </w:r>
            <w:r w:rsidRPr="0008446E">
              <w:t>Контроль состояния системы условий в условиях реализации ФГОС</w:t>
            </w:r>
          </w:p>
        </w:tc>
        <w:tc>
          <w:tcPr>
            <w:tcW w:w="816" w:type="dxa"/>
          </w:tcPr>
          <w:p w:rsidR="00690EB5" w:rsidRDefault="00690EB5" w:rsidP="00690EB5">
            <w:pPr>
              <w:jc w:val="center"/>
            </w:pPr>
            <w:r>
              <w:t>23</w:t>
            </w:r>
            <w:r w:rsidR="00644D12">
              <w:t>0</w:t>
            </w:r>
          </w:p>
        </w:tc>
      </w:tr>
    </w:tbl>
    <w:p w:rsidR="00A3150F" w:rsidRPr="00A66926" w:rsidRDefault="00A3150F" w:rsidP="00A3150F">
      <w:pPr>
        <w:spacing w:line="360" w:lineRule="auto"/>
        <w:jc w:val="center"/>
        <w:rPr>
          <w:sz w:val="28"/>
          <w:szCs w:val="28"/>
        </w:rPr>
      </w:pPr>
    </w:p>
    <w:tbl>
      <w:tblPr>
        <w:tblpPr w:leftFromText="180" w:rightFromText="180" w:vertAnchor="text" w:horzAnchor="page" w:tblpX="727" w:tblpY="-1554"/>
        <w:tblW w:w="25738" w:type="dxa"/>
        <w:tblLayout w:type="fixed"/>
        <w:tblCellMar>
          <w:left w:w="1701" w:type="dxa"/>
          <w:right w:w="1134" w:type="dxa"/>
        </w:tblCellMar>
        <w:tblLook w:val="04A0"/>
      </w:tblPr>
      <w:tblGrid>
        <w:gridCol w:w="8812"/>
        <w:gridCol w:w="238"/>
        <w:gridCol w:w="589"/>
        <w:gridCol w:w="25"/>
        <w:gridCol w:w="2667"/>
        <w:gridCol w:w="188"/>
        <w:gridCol w:w="350"/>
        <w:gridCol w:w="2317"/>
        <w:gridCol w:w="538"/>
        <w:gridCol w:w="614"/>
        <w:gridCol w:w="116"/>
        <w:gridCol w:w="122"/>
        <w:gridCol w:w="8027"/>
        <w:gridCol w:w="1135"/>
      </w:tblGrid>
      <w:tr w:rsidR="00690EB5" w:rsidRPr="00996505" w:rsidTr="006A771F">
        <w:trPr>
          <w:gridAfter w:val="1"/>
          <w:wAfter w:w="1135" w:type="dxa"/>
        </w:trPr>
        <w:tc>
          <w:tcPr>
            <w:tcW w:w="12869" w:type="dxa"/>
            <w:gridSpan w:val="7"/>
          </w:tcPr>
          <w:p w:rsidR="00690EB5" w:rsidRDefault="00690EB5" w:rsidP="006A771F">
            <w:pPr>
              <w:jc w:val="both"/>
            </w:pPr>
          </w:p>
          <w:p w:rsidR="00690EB5" w:rsidRDefault="00690EB5" w:rsidP="00690EB5">
            <w:pPr>
              <w:pStyle w:val="affe"/>
              <w:spacing w:after="0"/>
              <w:rPr>
                <w:rStyle w:val="Zag11"/>
                <w:rFonts w:ascii="Times New Roman" w:hAnsi="Times New Roman"/>
                <w:b/>
                <w:color w:val="auto"/>
                <w:sz w:val="24"/>
                <w:szCs w:val="24"/>
              </w:rPr>
            </w:pPr>
          </w:p>
          <w:p w:rsidR="00690EB5" w:rsidRDefault="00690EB5" w:rsidP="00690EB5">
            <w:pPr>
              <w:pStyle w:val="affe"/>
              <w:spacing w:after="0"/>
              <w:rPr>
                <w:rStyle w:val="Zag11"/>
                <w:rFonts w:ascii="Times New Roman" w:hAnsi="Times New Roman"/>
                <w:b/>
                <w:color w:val="auto"/>
                <w:sz w:val="24"/>
                <w:szCs w:val="24"/>
              </w:rPr>
            </w:pPr>
          </w:p>
          <w:p w:rsidR="00690EB5" w:rsidRDefault="00690EB5" w:rsidP="00690EB5">
            <w:pPr>
              <w:pStyle w:val="affe"/>
              <w:spacing w:after="0"/>
              <w:rPr>
                <w:rStyle w:val="Zag11"/>
                <w:rFonts w:ascii="Times New Roman" w:hAnsi="Times New Roman"/>
                <w:b/>
                <w:color w:val="auto"/>
                <w:sz w:val="24"/>
                <w:szCs w:val="24"/>
              </w:rPr>
            </w:pPr>
          </w:p>
          <w:p w:rsidR="00690EB5" w:rsidRPr="00690EB5" w:rsidRDefault="00690EB5" w:rsidP="00690EB5">
            <w:pPr>
              <w:pStyle w:val="affe"/>
              <w:spacing w:after="0"/>
              <w:rPr>
                <w:rStyle w:val="Zag11"/>
                <w:rFonts w:ascii="Times New Roman" w:hAnsi="Times New Roman"/>
                <w:b/>
                <w:color w:val="auto"/>
                <w:sz w:val="24"/>
                <w:szCs w:val="24"/>
              </w:rPr>
            </w:pPr>
          </w:p>
          <w:p w:rsidR="00690EB5" w:rsidRPr="00770F95" w:rsidRDefault="00690EB5" w:rsidP="00690EB5">
            <w:pPr>
              <w:pStyle w:val="affe"/>
              <w:numPr>
                <w:ilvl w:val="0"/>
                <w:numId w:val="154"/>
              </w:numPr>
              <w:spacing w:after="0"/>
              <w:jc w:val="center"/>
              <w:rPr>
                <w:rFonts w:ascii="Times New Roman" w:hAnsi="Times New Roman"/>
                <w:b/>
                <w:sz w:val="24"/>
                <w:szCs w:val="24"/>
              </w:rPr>
            </w:pPr>
            <w:r w:rsidRPr="00770F95">
              <w:rPr>
                <w:rStyle w:val="Zag11"/>
                <w:rFonts w:ascii="Times New Roman" w:eastAsia="@Arial Unicode MS" w:hAnsi="Times New Roman"/>
                <w:b/>
                <w:sz w:val="24"/>
                <w:szCs w:val="24"/>
              </w:rPr>
              <w:t xml:space="preserve">Целевой раздел </w:t>
            </w:r>
            <w:r w:rsidRPr="00770F95">
              <w:rPr>
                <w:rFonts w:ascii="Times New Roman" w:hAnsi="Times New Roman"/>
                <w:b/>
                <w:sz w:val="24"/>
                <w:szCs w:val="24"/>
              </w:rPr>
              <w:t xml:space="preserve"> основной образовательной программы</w:t>
            </w:r>
          </w:p>
          <w:p w:rsidR="00690EB5" w:rsidRDefault="00690EB5" w:rsidP="006A771F">
            <w:pPr>
              <w:ind w:left="360"/>
              <w:jc w:val="center"/>
              <w:rPr>
                <w:b/>
              </w:rPr>
            </w:pPr>
            <w:r w:rsidRPr="00770F95">
              <w:rPr>
                <w:b/>
              </w:rPr>
              <w:t>основного общего образования</w:t>
            </w:r>
          </w:p>
          <w:p w:rsidR="00690EB5" w:rsidRDefault="00690EB5" w:rsidP="006A771F">
            <w:pPr>
              <w:ind w:left="360"/>
              <w:jc w:val="center"/>
              <w:rPr>
                <w:rStyle w:val="Zag11"/>
                <w:b/>
              </w:rPr>
            </w:pPr>
          </w:p>
          <w:p w:rsidR="00690EB5" w:rsidRPr="00770F95" w:rsidRDefault="00690EB5" w:rsidP="006A771F">
            <w:pPr>
              <w:pStyle w:val="affe"/>
              <w:numPr>
                <w:ilvl w:val="0"/>
                <w:numId w:val="7"/>
              </w:numPr>
              <w:spacing w:after="0"/>
              <w:jc w:val="center"/>
              <w:rPr>
                <w:rStyle w:val="Zag11"/>
                <w:rFonts w:ascii="Times New Roman" w:hAnsi="Times New Roman"/>
                <w:b/>
                <w:sz w:val="24"/>
                <w:szCs w:val="24"/>
              </w:rPr>
            </w:pPr>
            <w:r w:rsidRPr="00770F95">
              <w:rPr>
                <w:rStyle w:val="Zag11"/>
                <w:rFonts w:ascii="Times New Roman" w:hAnsi="Times New Roman"/>
                <w:b/>
                <w:sz w:val="24"/>
                <w:szCs w:val="24"/>
              </w:rPr>
              <w:t>Пояснительная  записка</w:t>
            </w:r>
          </w:p>
          <w:p w:rsidR="00690EB5" w:rsidRPr="00770F95" w:rsidRDefault="00690EB5" w:rsidP="006A771F">
            <w:pPr>
              <w:jc w:val="both"/>
              <w:rPr>
                <w:rStyle w:val="Zag11"/>
                <w:b/>
                <w:color w:val="auto"/>
              </w:rPr>
            </w:pPr>
          </w:p>
          <w:p w:rsidR="00690EB5" w:rsidRPr="0016774F" w:rsidRDefault="00690EB5" w:rsidP="006A771F">
            <w:pPr>
              <w:pStyle w:val="2"/>
              <w:keepNext w:val="0"/>
              <w:numPr>
                <w:ilvl w:val="2"/>
                <w:numId w:val="7"/>
              </w:numPr>
              <w:spacing w:before="0" w:after="0"/>
              <w:ind w:left="737" w:firstLine="709"/>
              <w:jc w:val="both"/>
              <w:rPr>
                <w:rFonts w:ascii="Times New Roman" w:hAnsi="Times New Roman"/>
                <w:i w:val="0"/>
                <w:sz w:val="24"/>
                <w:szCs w:val="24"/>
              </w:rPr>
            </w:pPr>
            <w:r w:rsidRPr="00CB30FC">
              <w:rPr>
                <w:rStyle w:val="Zag11"/>
                <w:rFonts w:ascii="Times New Roman" w:hAnsi="Times New Roman"/>
                <w:i w:val="0"/>
                <w:sz w:val="24"/>
                <w:szCs w:val="24"/>
              </w:rPr>
              <w:t xml:space="preserve">Цели и задачи реализации </w:t>
            </w:r>
            <w:r w:rsidRPr="00CB30FC">
              <w:rPr>
                <w:rFonts w:ascii="Times New Roman" w:hAnsi="Times New Roman"/>
                <w:i w:val="0"/>
                <w:sz w:val="24"/>
                <w:szCs w:val="24"/>
              </w:rPr>
              <w:t>основной образовательной программы основного общего образования</w:t>
            </w:r>
          </w:p>
          <w:p w:rsidR="00690EB5" w:rsidRPr="00CB30FC" w:rsidRDefault="00690EB5" w:rsidP="006A771F">
            <w:pPr>
              <w:ind w:left="737" w:firstLine="709"/>
              <w:jc w:val="both"/>
              <w:rPr>
                <w:rStyle w:val="Zag11"/>
                <w:rFonts w:eastAsia="@Arial Unicode MS"/>
              </w:rPr>
            </w:pPr>
            <w:r w:rsidRPr="00CB30FC">
              <w:rPr>
                <w:rStyle w:val="Zag11"/>
                <w:rFonts w:eastAsia="@Arial Unicode MS"/>
                <w:b/>
              </w:rPr>
              <w:t>Целями реализации</w:t>
            </w:r>
            <w:r w:rsidRPr="00CB30FC">
              <w:rPr>
                <w:rStyle w:val="Zag11"/>
                <w:rFonts w:eastAsia="@Arial Unicode MS"/>
              </w:rPr>
              <w:t xml:space="preserve"> основной образовательной программы основного общего образования являются: </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90EB5" w:rsidRPr="00690EB5" w:rsidRDefault="00690EB5" w:rsidP="00690EB5">
            <w:pPr>
              <w:widowControl w:val="0"/>
              <w:numPr>
                <w:ilvl w:val="0"/>
                <w:numId w:val="6"/>
              </w:numPr>
              <w:tabs>
                <w:tab w:val="left" w:pos="993"/>
              </w:tabs>
              <w:ind w:left="737" w:firstLine="709"/>
              <w:jc w:val="both"/>
              <w:rPr>
                <w:rStyle w:val="Zag11"/>
                <w:color w:val="auto"/>
              </w:rPr>
            </w:pPr>
            <w:r w:rsidRPr="00CB30FC">
              <w:t>становление и развитие личности обучающегося в ее самобытности, уникальности, неповторимости.</w:t>
            </w:r>
          </w:p>
          <w:p w:rsidR="00690EB5" w:rsidRPr="00CB30FC" w:rsidRDefault="00690EB5" w:rsidP="006A771F">
            <w:pPr>
              <w:ind w:left="737" w:firstLine="709"/>
              <w:jc w:val="both"/>
              <w:rPr>
                <w:rStyle w:val="Zag11"/>
                <w:rFonts w:eastAsia="@Arial Unicode MS"/>
                <w:b/>
                <w:bCs/>
                <w:noProof/>
              </w:rPr>
            </w:pPr>
            <w:r w:rsidRPr="00B71072">
              <w:rPr>
                <w:rStyle w:val="Zag11"/>
                <w:rFonts w:eastAsia="@Arial Unicode MS"/>
              </w:rPr>
              <w:t>Достижение поставленных целей</w:t>
            </w:r>
            <w:r>
              <w:rPr>
                <w:rStyle w:val="Zag11"/>
                <w:rFonts w:eastAsia="@Arial Unicode MS"/>
              </w:rPr>
              <w:t xml:space="preserve"> </w:t>
            </w:r>
            <w:r w:rsidRPr="00B71072">
              <w:rPr>
                <w:rStyle w:val="Zag11"/>
                <w:rFonts w:eastAsia="@Arial Unicode MS"/>
              </w:rPr>
              <w:t>предусматривает</w:t>
            </w:r>
            <w:r w:rsidRPr="00CB30FC">
              <w:rPr>
                <w:rStyle w:val="Zag11"/>
                <w:rFonts w:eastAsia="@Arial Unicode MS"/>
                <w:b/>
              </w:rPr>
              <w:t xml:space="preserve"> решение следующих основных задач</w:t>
            </w:r>
            <w:r w:rsidRPr="00CB30FC">
              <w:rPr>
                <w:rStyle w:val="Zag11"/>
                <w:rFonts w:eastAsia="@Arial Unicode MS"/>
              </w:rPr>
              <w:t>:</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обеспечение преемственности начального общего, основного общего, среднего общего образования;</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90EB5" w:rsidRDefault="00690EB5" w:rsidP="006A771F">
            <w:pPr>
              <w:widowControl w:val="0"/>
              <w:numPr>
                <w:ilvl w:val="0"/>
                <w:numId w:val="6"/>
              </w:numPr>
              <w:tabs>
                <w:tab w:val="left" w:pos="993"/>
              </w:tabs>
              <w:ind w:left="737" w:firstLine="709"/>
              <w:jc w:val="both"/>
              <w:rPr>
                <w:rStyle w:val="Zag11"/>
                <w:rFonts w:eastAsia="@Arial Unicode MS"/>
              </w:rPr>
            </w:pPr>
            <w:r w:rsidRPr="006772B0">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r>
              <w:rPr>
                <w:rStyle w:val="Zag11"/>
                <w:rFonts w:eastAsia="@Arial Unicode MS"/>
              </w:rPr>
              <w:t>;</w:t>
            </w:r>
          </w:p>
          <w:p w:rsidR="00690EB5"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90EB5" w:rsidRPr="0025698E" w:rsidRDefault="00690EB5" w:rsidP="006A771F">
            <w:pPr>
              <w:widowControl w:val="0"/>
              <w:numPr>
                <w:ilvl w:val="0"/>
                <w:numId w:val="6"/>
              </w:numPr>
              <w:tabs>
                <w:tab w:val="left" w:pos="993"/>
              </w:tabs>
              <w:ind w:left="737" w:firstLine="709"/>
              <w:jc w:val="both"/>
              <w:rPr>
                <w:rStyle w:val="Zag11"/>
                <w:rFonts w:eastAsia="@Arial Unicode MS"/>
              </w:rPr>
            </w:pPr>
            <w:r w:rsidRPr="006772B0">
              <w:rPr>
                <w:rStyle w:val="Zag11"/>
                <w:rFonts w:eastAsia="@Arial Unicode MS"/>
              </w:rPr>
              <w:t xml:space="preserve">социальное и учебно-исследовательское проектирование, профессиональная </w:t>
            </w:r>
            <w:r w:rsidRPr="006772B0">
              <w:rPr>
                <w:rStyle w:val="Zag11"/>
                <w:rFonts w:eastAsia="@Arial Unicode MS"/>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w:t>
            </w:r>
            <w:r>
              <w:rPr>
                <w:rStyle w:val="Zag11"/>
                <w:rFonts w:eastAsia="@Arial Unicode MS"/>
              </w:rPr>
              <w:t>,</w:t>
            </w:r>
            <w:r w:rsidRPr="00CB30FC">
              <w:rPr>
                <w:rStyle w:val="Zag11"/>
                <w:rFonts w:eastAsia="@Arial Unicode MS"/>
              </w:rPr>
              <w:t xml:space="preserve"> центрами профессиональной работы;</w:t>
            </w:r>
          </w:p>
          <w:p w:rsidR="00690EB5" w:rsidRPr="0016774F" w:rsidRDefault="00690EB5" w:rsidP="006A771F">
            <w:pPr>
              <w:widowControl w:val="0"/>
              <w:tabs>
                <w:tab w:val="left" w:pos="993"/>
              </w:tabs>
              <w:ind w:left="737"/>
              <w:jc w:val="both"/>
              <w:rPr>
                <w:rFonts w:eastAsia="@Arial Unicode MS"/>
                <w:color w:val="000000"/>
              </w:rPr>
            </w:pPr>
            <w:r>
              <w:rPr>
                <w:rStyle w:val="Zag11"/>
                <w:rFonts w:eastAsia="@Arial Unicode MS"/>
              </w:rPr>
              <w:t xml:space="preserve">          ● </w:t>
            </w:r>
            <w:r w:rsidRPr="006772B0">
              <w:rPr>
                <w:rStyle w:val="Zag11"/>
                <w:rFonts w:eastAsia="@Arial Unicode MS"/>
              </w:rPr>
              <w:t>сохранение</w:t>
            </w:r>
            <w:r w:rsidRPr="00CB30FC">
              <w:t xml:space="preserve"> и укрепление физического, психологического и социального здоровья обучающихся</w:t>
            </w:r>
            <w:r w:rsidRPr="006772B0">
              <w:rPr>
                <w:rStyle w:val="Zag11"/>
                <w:rFonts w:eastAsia="@Arial Unicode MS"/>
              </w:rPr>
              <w:t>, обеспечение их безопасности</w:t>
            </w:r>
            <w:r>
              <w:rPr>
                <w:rStyle w:val="Zag11"/>
                <w:rFonts w:eastAsia="@Arial Unicode MS"/>
              </w:rPr>
              <w:t>.</w:t>
            </w:r>
          </w:p>
        </w:tc>
        <w:tc>
          <w:tcPr>
            <w:tcW w:w="11734" w:type="dxa"/>
            <w:gridSpan w:val="6"/>
          </w:tcPr>
          <w:p w:rsidR="00690EB5" w:rsidRPr="00996505" w:rsidRDefault="00690EB5" w:rsidP="006A771F"/>
        </w:tc>
      </w:tr>
      <w:tr w:rsidR="00690EB5" w:rsidRPr="00996505" w:rsidTr="006A771F">
        <w:trPr>
          <w:gridAfter w:val="5"/>
          <w:wAfter w:w="10014" w:type="dxa"/>
        </w:trPr>
        <w:tc>
          <w:tcPr>
            <w:tcW w:w="12869" w:type="dxa"/>
            <w:gridSpan w:val="7"/>
          </w:tcPr>
          <w:p w:rsidR="00690EB5" w:rsidRDefault="00690EB5" w:rsidP="006A771F">
            <w:pPr>
              <w:widowControl w:val="0"/>
              <w:tabs>
                <w:tab w:val="left" w:pos="993"/>
              </w:tabs>
              <w:ind w:left="737"/>
              <w:jc w:val="both"/>
              <w:rPr>
                <w:rStyle w:val="Zag11"/>
                <w:rFonts w:eastAsia="@Arial Unicode MS"/>
              </w:rPr>
            </w:pPr>
          </w:p>
          <w:p w:rsidR="00690EB5" w:rsidRPr="00CB30FC" w:rsidRDefault="00690EB5" w:rsidP="006A771F">
            <w:pPr>
              <w:widowControl w:val="0"/>
              <w:tabs>
                <w:tab w:val="left" w:pos="993"/>
              </w:tabs>
              <w:jc w:val="both"/>
              <w:rPr>
                <w:rStyle w:val="Zag11"/>
                <w:rFonts w:eastAsia="@Arial Unicode MS"/>
              </w:rPr>
            </w:pPr>
          </w:p>
          <w:p w:rsidR="00690EB5" w:rsidRDefault="00690EB5" w:rsidP="006A771F">
            <w:pPr>
              <w:pStyle w:val="2"/>
              <w:keepNext w:val="0"/>
              <w:numPr>
                <w:ilvl w:val="2"/>
                <w:numId w:val="7"/>
              </w:numPr>
              <w:spacing w:before="0" w:after="0"/>
              <w:ind w:left="737" w:firstLine="709"/>
              <w:jc w:val="both"/>
              <w:rPr>
                <w:rStyle w:val="Zag11"/>
                <w:rFonts w:ascii="Times New Roman" w:hAnsi="Times New Roman"/>
                <w:i w:val="0"/>
                <w:sz w:val="24"/>
                <w:szCs w:val="24"/>
              </w:rPr>
            </w:pPr>
            <w:r w:rsidRPr="00CB30FC">
              <w:rPr>
                <w:rStyle w:val="Zag11"/>
                <w:rFonts w:ascii="Times New Roman" w:hAnsi="Times New Roman"/>
                <w:i w:val="0"/>
                <w:sz w:val="24"/>
                <w:szCs w:val="24"/>
              </w:rPr>
              <w:t>Принципы и подходы к формированию образовательной программы основного общего образования</w:t>
            </w:r>
          </w:p>
          <w:p w:rsidR="00690EB5" w:rsidRPr="009670CF" w:rsidRDefault="00690EB5" w:rsidP="006A771F">
            <w:pPr>
              <w:ind w:left="737"/>
            </w:pPr>
          </w:p>
          <w:p w:rsidR="00690EB5" w:rsidRPr="00CB30FC" w:rsidRDefault="00690EB5" w:rsidP="006A771F">
            <w:pPr>
              <w:ind w:left="737" w:firstLine="709"/>
              <w:jc w:val="both"/>
              <w:rPr>
                <w:rStyle w:val="Zag11"/>
                <w:rFonts w:eastAsia="@Arial Unicode MS"/>
              </w:rPr>
            </w:pPr>
            <w:r w:rsidRPr="00CB30FC">
              <w:rPr>
                <w:rStyle w:val="Zag11"/>
                <w:rFonts w:eastAsia="@Arial Unicode MS"/>
                <w:b/>
              </w:rPr>
              <w:t>Методологической основой ФГОС является системно-деятельностный подход</w:t>
            </w:r>
            <w:r w:rsidRPr="00CB30FC">
              <w:rPr>
                <w:rStyle w:val="Zag11"/>
                <w:rFonts w:eastAsia="@Arial Unicode MS"/>
              </w:rPr>
              <w:t>, который предполагает:</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90EB5" w:rsidRPr="00CB30FC" w:rsidRDefault="00690EB5" w:rsidP="006A771F">
            <w:pPr>
              <w:widowControl w:val="0"/>
              <w:numPr>
                <w:ilvl w:val="0"/>
                <w:numId w:val="6"/>
              </w:numPr>
              <w:tabs>
                <w:tab w:val="left" w:pos="993"/>
              </w:tabs>
              <w:ind w:left="737" w:firstLine="709"/>
              <w:jc w:val="both"/>
              <w:rPr>
                <w:rStyle w:val="Zag11"/>
                <w:rFonts w:eastAsia="@Arial Unicode MS"/>
              </w:rPr>
            </w:pPr>
            <w:r w:rsidRPr="00CB30FC">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90EB5" w:rsidRPr="00996505" w:rsidRDefault="00690EB5" w:rsidP="006A771F">
            <w:pPr>
              <w:ind w:left="737"/>
              <w:jc w:val="both"/>
              <w:rPr>
                <w:noProof/>
              </w:rPr>
            </w:pPr>
            <w:r w:rsidRPr="00CB30FC">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w:t>
            </w:r>
            <w:r>
              <w:rPr>
                <w:rStyle w:val="Zag11"/>
                <w:rFonts w:eastAsia="@Arial Unicode MS"/>
              </w:rPr>
              <w:t xml:space="preserve"> целей и путей их достижения;</w:t>
            </w:r>
          </w:p>
        </w:tc>
        <w:tc>
          <w:tcPr>
            <w:tcW w:w="2855" w:type="dxa"/>
            <w:gridSpan w:val="2"/>
          </w:tcPr>
          <w:p w:rsidR="00690EB5" w:rsidRPr="00DF73C5" w:rsidRDefault="00690EB5" w:rsidP="006A771F"/>
        </w:tc>
      </w:tr>
      <w:tr w:rsidR="00690EB5" w:rsidRPr="00996505" w:rsidTr="006A771F">
        <w:trPr>
          <w:gridAfter w:val="3"/>
          <w:wAfter w:w="9284" w:type="dxa"/>
        </w:trPr>
        <w:tc>
          <w:tcPr>
            <w:tcW w:w="12869" w:type="dxa"/>
            <w:gridSpan w:val="7"/>
          </w:tcPr>
          <w:p w:rsidR="00690EB5" w:rsidRPr="00F118D3" w:rsidRDefault="00690EB5" w:rsidP="006A771F">
            <w:pPr>
              <w:widowControl w:val="0"/>
              <w:numPr>
                <w:ilvl w:val="0"/>
                <w:numId w:val="6"/>
              </w:numPr>
              <w:tabs>
                <w:tab w:val="left" w:pos="993"/>
              </w:tabs>
              <w:ind w:left="737" w:firstLine="709"/>
              <w:jc w:val="both"/>
              <w:rPr>
                <w:rStyle w:val="Zag11"/>
                <w:rFonts w:eastAsia="@Arial Unicode MS"/>
                <w:color w:val="auto"/>
              </w:rPr>
            </w:pPr>
            <w:r w:rsidRPr="00F118D3">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90EB5" w:rsidRPr="00F118D3" w:rsidRDefault="00690EB5" w:rsidP="006A771F">
            <w:pPr>
              <w:widowControl w:val="0"/>
              <w:tabs>
                <w:tab w:val="left" w:pos="993"/>
              </w:tabs>
              <w:ind w:left="737"/>
              <w:jc w:val="both"/>
              <w:rPr>
                <w:rFonts w:eastAsia="@Arial Unicode MS"/>
              </w:rPr>
            </w:pPr>
          </w:p>
          <w:p w:rsidR="00690EB5" w:rsidRPr="00F118D3" w:rsidRDefault="00690EB5" w:rsidP="006A771F">
            <w:pPr>
              <w:pStyle w:val="aff2"/>
              <w:tabs>
                <w:tab w:val="left" w:pos="1161"/>
              </w:tabs>
              <w:ind w:left="737"/>
              <w:rPr>
                <w:sz w:val="24"/>
              </w:rPr>
            </w:pPr>
            <w:r w:rsidRPr="00F118D3">
              <w:rPr>
                <w:sz w:val="24"/>
              </w:rPr>
              <w:t xml:space="preserve">Программа соответствует </w:t>
            </w:r>
            <w:r w:rsidRPr="00F118D3">
              <w:rPr>
                <w:b/>
                <w:sz w:val="24"/>
              </w:rPr>
              <w:t>принципам государственной политики РФ в области образования</w:t>
            </w:r>
            <w:r w:rsidRPr="00F118D3">
              <w:rPr>
                <w:sz w:val="24"/>
              </w:rPr>
              <w:t>, изложенным в Законе РФ «Об образовании»:</w:t>
            </w:r>
          </w:p>
          <w:p w:rsidR="00690EB5" w:rsidRPr="00F118D3" w:rsidRDefault="00690EB5" w:rsidP="006A771F">
            <w:pPr>
              <w:pStyle w:val="aff2"/>
              <w:tabs>
                <w:tab w:val="left" w:pos="721"/>
              </w:tabs>
              <w:ind w:left="737" w:firstLine="454"/>
              <w:rPr>
                <w:sz w:val="24"/>
              </w:rPr>
            </w:pPr>
            <w:r w:rsidRPr="00F118D3">
              <w:rPr>
                <w:sz w:val="24"/>
              </w:rPr>
              <w:t xml:space="preserve">  -  гуманистический характер образования;</w:t>
            </w:r>
          </w:p>
          <w:p w:rsidR="00690EB5" w:rsidRPr="00F118D3" w:rsidRDefault="00690EB5" w:rsidP="006A771F">
            <w:pPr>
              <w:pStyle w:val="aff2"/>
              <w:tabs>
                <w:tab w:val="left" w:pos="721"/>
              </w:tabs>
              <w:ind w:left="737" w:firstLine="454"/>
              <w:rPr>
                <w:sz w:val="24"/>
              </w:rPr>
            </w:pPr>
            <w:r w:rsidRPr="00F118D3">
              <w:rPr>
                <w:sz w:val="24"/>
              </w:rPr>
              <w:t xml:space="preserve">  - воспитание гражданственности, трудолюбия, уважения к правам и свободам человека, любви к окружающей природе, Родине, семье;</w:t>
            </w:r>
          </w:p>
          <w:p w:rsidR="00690EB5" w:rsidRPr="00F118D3" w:rsidRDefault="00690EB5" w:rsidP="006A771F">
            <w:pPr>
              <w:pStyle w:val="aff2"/>
              <w:tabs>
                <w:tab w:val="left" w:pos="721"/>
              </w:tabs>
              <w:ind w:left="737" w:firstLine="454"/>
              <w:rPr>
                <w:sz w:val="24"/>
              </w:rPr>
            </w:pPr>
            <w:r w:rsidRPr="00F118D3">
              <w:rPr>
                <w:sz w:val="24"/>
              </w:rPr>
              <w:t xml:space="preserve">  - общедоступность образования, адаптивность системы образования к уровням и особенностям развития и подготовки обучающихся и воспитанников;</w:t>
            </w:r>
          </w:p>
          <w:p w:rsidR="00690EB5" w:rsidRPr="00F118D3" w:rsidRDefault="00690EB5" w:rsidP="006A771F">
            <w:pPr>
              <w:pStyle w:val="aff2"/>
              <w:tabs>
                <w:tab w:val="left" w:pos="721"/>
              </w:tabs>
              <w:ind w:left="737" w:firstLine="454"/>
              <w:rPr>
                <w:sz w:val="24"/>
              </w:rPr>
            </w:pPr>
            <w:r w:rsidRPr="00F118D3">
              <w:rPr>
                <w:sz w:val="24"/>
              </w:rPr>
              <w:t xml:space="preserve">  -  содействие взаимопониманию и сотрудничеству между людьми, народами независимо от национальной, религиозной и социальной принадлежности.</w:t>
            </w:r>
          </w:p>
          <w:p w:rsidR="00690EB5" w:rsidRPr="00F118D3" w:rsidRDefault="00690EB5" w:rsidP="006A771F">
            <w:pPr>
              <w:pStyle w:val="affff3"/>
              <w:spacing w:line="240" w:lineRule="auto"/>
              <w:ind w:left="737"/>
              <w:rPr>
                <w:b/>
                <w:bCs/>
                <w:i/>
                <w:iCs/>
                <w:sz w:val="24"/>
                <w:szCs w:val="24"/>
              </w:rPr>
            </w:pPr>
            <w:r w:rsidRPr="00F118D3">
              <w:rPr>
                <w:b/>
                <w:bCs/>
                <w:i/>
                <w:iCs/>
                <w:sz w:val="24"/>
                <w:szCs w:val="24"/>
              </w:rPr>
              <w:t xml:space="preserve">Содержание </w:t>
            </w:r>
            <w:r w:rsidRPr="00F118D3">
              <w:rPr>
                <w:sz w:val="24"/>
                <w:szCs w:val="24"/>
              </w:rPr>
              <w:t>основной образовательной программы основного общего образования  формируется с учётом:</w:t>
            </w:r>
          </w:p>
          <w:p w:rsidR="00690EB5" w:rsidRPr="00F118D3" w:rsidRDefault="00690EB5" w:rsidP="006A771F">
            <w:pPr>
              <w:autoSpaceDE w:val="0"/>
              <w:autoSpaceDN w:val="0"/>
              <w:adjustRightInd w:val="0"/>
              <w:ind w:left="737"/>
              <w:jc w:val="both"/>
              <w:rPr>
                <w:b/>
                <w:bCs/>
              </w:rPr>
            </w:pPr>
            <w:r w:rsidRPr="00F118D3">
              <w:rPr>
                <w:b/>
                <w:bCs/>
              </w:rPr>
              <w:t>государственного заказа:</w:t>
            </w:r>
          </w:p>
          <w:p w:rsidR="00690EB5" w:rsidRPr="00F118D3" w:rsidRDefault="00690EB5" w:rsidP="006A771F">
            <w:pPr>
              <w:pStyle w:val="affff3"/>
              <w:spacing w:line="240" w:lineRule="auto"/>
              <w:ind w:left="737"/>
              <w:rPr>
                <w:sz w:val="24"/>
                <w:szCs w:val="24"/>
              </w:rPr>
            </w:pPr>
            <w:r w:rsidRPr="00F118D3">
              <w:rPr>
                <w:sz w:val="24"/>
                <w:szCs w:val="24"/>
              </w:rPr>
              <w:t xml:space="preserve">- создание условий для получения обучающимися качественного образования в </w:t>
            </w:r>
            <w:r w:rsidRPr="00F118D3">
              <w:rPr>
                <w:sz w:val="24"/>
                <w:szCs w:val="24"/>
              </w:rPr>
              <w:lastRenderedPageBreak/>
              <w:t>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690EB5" w:rsidRPr="00F118D3" w:rsidRDefault="00690EB5" w:rsidP="006A771F">
            <w:pPr>
              <w:pStyle w:val="affff3"/>
              <w:spacing w:line="240" w:lineRule="auto"/>
              <w:ind w:left="737" w:firstLine="0"/>
              <w:rPr>
                <w:b/>
                <w:sz w:val="24"/>
                <w:szCs w:val="24"/>
              </w:rPr>
            </w:pPr>
            <w:r w:rsidRPr="00F118D3">
              <w:rPr>
                <w:b/>
                <w:sz w:val="24"/>
                <w:szCs w:val="24"/>
              </w:rPr>
              <w:t>социального заказа:</w:t>
            </w:r>
          </w:p>
          <w:p w:rsidR="00690EB5" w:rsidRPr="00F118D3" w:rsidRDefault="00690EB5" w:rsidP="006A771F">
            <w:pPr>
              <w:pStyle w:val="affff3"/>
              <w:spacing w:line="240" w:lineRule="auto"/>
              <w:ind w:left="737"/>
              <w:rPr>
                <w:sz w:val="24"/>
                <w:szCs w:val="24"/>
              </w:rPr>
            </w:pPr>
            <w:r w:rsidRPr="00F118D3">
              <w:rPr>
                <w:sz w:val="24"/>
                <w:szCs w:val="24"/>
              </w:rPr>
              <w:t xml:space="preserve">         -  организация учебного процесса в безопасных и комфортных условиях;</w:t>
            </w:r>
          </w:p>
          <w:p w:rsidR="00690EB5" w:rsidRPr="00F118D3" w:rsidRDefault="00690EB5" w:rsidP="006A771F">
            <w:pPr>
              <w:pStyle w:val="affff3"/>
              <w:spacing w:line="240" w:lineRule="auto"/>
              <w:ind w:left="737"/>
              <w:rPr>
                <w:sz w:val="24"/>
                <w:szCs w:val="24"/>
              </w:rPr>
            </w:pPr>
            <w:r w:rsidRPr="00F118D3">
              <w:rPr>
                <w:sz w:val="24"/>
                <w:szCs w:val="24"/>
              </w:rPr>
              <w:t xml:space="preserve">        -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690EB5" w:rsidRPr="00F118D3" w:rsidRDefault="00690EB5" w:rsidP="006A771F">
            <w:pPr>
              <w:pStyle w:val="affff3"/>
              <w:spacing w:line="240" w:lineRule="auto"/>
              <w:ind w:left="737"/>
              <w:rPr>
                <w:sz w:val="24"/>
                <w:szCs w:val="24"/>
              </w:rPr>
            </w:pPr>
            <w:r w:rsidRPr="00F118D3">
              <w:rPr>
                <w:sz w:val="24"/>
                <w:szCs w:val="24"/>
              </w:rPr>
              <w:t xml:space="preserve">         - воспитание личности ученика, его нравственных и духовных качеств;</w:t>
            </w:r>
          </w:p>
          <w:p w:rsidR="00690EB5" w:rsidRPr="00F118D3" w:rsidRDefault="00690EB5" w:rsidP="006A771F">
            <w:pPr>
              <w:pStyle w:val="affff3"/>
              <w:spacing w:line="240" w:lineRule="auto"/>
              <w:ind w:left="737"/>
              <w:rPr>
                <w:sz w:val="24"/>
                <w:szCs w:val="24"/>
              </w:rPr>
            </w:pPr>
            <w:r w:rsidRPr="00F118D3">
              <w:rPr>
                <w:sz w:val="24"/>
                <w:szCs w:val="24"/>
              </w:rPr>
              <w:t xml:space="preserve">        - обеспечение досуговой занятости и создание условий для удовлетворения  интересов и развития разнообразных способностей детей;</w:t>
            </w:r>
          </w:p>
          <w:p w:rsidR="00690EB5" w:rsidRPr="00F118D3" w:rsidRDefault="00690EB5" w:rsidP="006A771F">
            <w:pPr>
              <w:pStyle w:val="affff3"/>
              <w:spacing w:line="240" w:lineRule="auto"/>
              <w:ind w:left="737"/>
              <w:rPr>
                <w:sz w:val="24"/>
                <w:szCs w:val="24"/>
              </w:rPr>
            </w:pPr>
            <w:r w:rsidRPr="00F118D3">
              <w:rPr>
                <w:sz w:val="24"/>
                <w:szCs w:val="24"/>
              </w:rPr>
              <w:t xml:space="preserve">         - воспитание ответственного отношения обучающихся к своему здоровью и формирование навыков здорового образа жизни.</w:t>
            </w:r>
          </w:p>
          <w:p w:rsidR="00690EB5" w:rsidRPr="00F118D3" w:rsidRDefault="00690EB5" w:rsidP="006A771F">
            <w:pPr>
              <w:pStyle w:val="affff3"/>
              <w:spacing w:line="240" w:lineRule="auto"/>
              <w:ind w:left="737" w:firstLine="0"/>
              <w:rPr>
                <w:b/>
                <w:sz w:val="24"/>
                <w:szCs w:val="24"/>
              </w:rPr>
            </w:pPr>
            <w:r w:rsidRPr="00F118D3">
              <w:rPr>
                <w:b/>
                <w:sz w:val="24"/>
                <w:szCs w:val="24"/>
              </w:rPr>
              <w:t>заказа родителей:</w:t>
            </w:r>
          </w:p>
          <w:p w:rsidR="00690EB5" w:rsidRPr="00F118D3" w:rsidRDefault="00690EB5" w:rsidP="006A771F">
            <w:pPr>
              <w:pStyle w:val="affff3"/>
              <w:spacing w:line="240" w:lineRule="auto"/>
              <w:ind w:left="737"/>
              <w:rPr>
                <w:sz w:val="24"/>
                <w:szCs w:val="24"/>
              </w:rPr>
            </w:pPr>
            <w:r w:rsidRPr="00F118D3">
              <w:rPr>
                <w:sz w:val="24"/>
                <w:szCs w:val="24"/>
              </w:rPr>
              <w:t xml:space="preserve">       - возможность получения качественного образования;</w:t>
            </w:r>
          </w:p>
          <w:p w:rsidR="00690EB5" w:rsidRPr="00F118D3" w:rsidRDefault="00690EB5" w:rsidP="006A771F">
            <w:pPr>
              <w:pStyle w:val="affff3"/>
              <w:spacing w:line="240" w:lineRule="auto"/>
              <w:ind w:left="737"/>
              <w:rPr>
                <w:sz w:val="24"/>
                <w:szCs w:val="24"/>
              </w:rPr>
            </w:pPr>
            <w:r w:rsidRPr="00F118D3">
              <w:rPr>
                <w:sz w:val="24"/>
                <w:szCs w:val="24"/>
              </w:rPr>
              <w:t xml:space="preserve">       - создание условий для развития интеллектуальных и творческих способностей  обучающихся;</w:t>
            </w:r>
          </w:p>
          <w:p w:rsidR="00690EB5" w:rsidRPr="00F118D3" w:rsidRDefault="00690EB5" w:rsidP="006A771F">
            <w:pPr>
              <w:pStyle w:val="affff3"/>
              <w:spacing w:line="240" w:lineRule="auto"/>
              <w:ind w:left="737"/>
              <w:rPr>
                <w:sz w:val="24"/>
                <w:szCs w:val="24"/>
              </w:rPr>
            </w:pPr>
            <w:r w:rsidRPr="00F118D3">
              <w:rPr>
                <w:sz w:val="24"/>
                <w:szCs w:val="24"/>
              </w:rPr>
              <w:t xml:space="preserve">       - сохранение здоровья.</w:t>
            </w:r>
          </w:p>
          <w:p w:rsidR="00690EB5" w:rsidRDefault="00690EB5" w:rsidP="006A771F">
            <w:pPr>
              <w:ind w:left="737" w:firstLine="709"/>
              <w:jc w:val="both"/>
              <w:rPr>
                <w:b/>
                <w:bCs/>
                <w:spacing w:val="4"/>
              </w:rPr>
            </w:pPr>
          </w:p>
          <w:p w:rsidR="00690EB5" w:rsidRDefault="00690EB5" w:rsidP="006A771F">
            <w:pPr>
              <w:ind w:left="737" w:firstLine="709"/>
              <w:jc w:val="both"/>
              <w:rPr>
                <w:b/>
                <w:bCs/>
                <w:spacing w:val="4"/>
              </w:rPr>
            </w:pPr>
            <w:r>
              <w:rPr>
                <w:b/>
                <w:bCs/>
                <w:spacing w:val="4"/>
              </w:rPr>
              <w:t xml:space="preserve">1.1.3. </w:t>
            </w:r>
            <w:r w:rsidRPr="0084549A">
              <w:rPr>
                <w:b/>
                <w:bCs/>
                <w:spacing w:val="4"/>
              </w:rPr>
              <w:t xml:space="preserve">Общая характеристика основной образовательной программы </w:t>
            </w:r>
          </w:p>
          <w:p w:rsidR="00690EB5" w:rsidRDefault="00690EB5" w:rsidP="006A771F">
            <w:pPr>
              <w:ind w:left="737" w:firstLine="709"/>
              <w:jc w:val="both"/>
              <w:rPr>
                <w:bCs/>
                <w:spacing w:val="4"/>
              </w:rPr>
            </w:pPr>
          </w:p>
          <w:p w:rsidR="00690EB5" w:rsidRPr="00F118D3" w:rsidRDefault="00690EB5" w:rsidP="006A771F">
            <w:pPr>
              <w:ind w:left="737" w:firstLine="709"/>
              <w:jc w:val="both"/>
              <w:rPr>
                <w:rStyle w:val="Zag11"/>
                <w:rFonts w:eastAsia="@Arial Unicode MS"/>
              </w:rPr>
            </w:pPr>
            <w:r w:rsidRPr="00F118D3">
              <w:rPr>
                <w:rStyle w:val="Zag11"/>
                <w:rFonts w:eastAsia="@Arial Unicode MS"/>
                <w:b/>
              </w:rPr>
              <w:t>Основная образовательная программа формируется с учетом психолого-педагогических особенностей развития детей 11–15 лет, связанных:</w:t>
            </w:r>
          </w:p>
          <w:p w:rsidR="00690EB5" w:rsidRPr="00F118D3" w:rsidRDefault="00690EB5" w:rsidP="006A771F">
            <w:pPr>
              <w:widowControl w:val="0"/>
              <w:numPr>
                <w:ilvl w:val="0"/>
                <w:numId w:val="8"/>
              </w:numPr>
              <w:tabs>
                <w:tab w:val="left" w:pos="993"/>
              </w:tabs>
              <w:ind w:left="737" w:firstLine="709"/>
              <w:jc w:val="both"/>
            </w:pPr>
            <w:r w:rsidRPr="00F118D3">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t xml:space="preserve"> </w:t>
            </w:r>
            <w:r w:rsidRPr="00F118D3">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90EB5" w:rsidRPr="00F118D3" w:rsidRDefault="00690EB5" w:rsidP="006A771F">
            <w:pPr>
              <w:widowControl w:val="0"/>
              <w:numPr>
                <w:ilvl w:val="0"/>
                <w:numId w:val="8"/>
              </w:numPr>
              <w:tabs>
                <w:tab w:val="left" w:pos="993"/>
              </w:tabs>
              <w:ind w:left="737" w:firstLine="709"/>
              <w:jc w:val="both"/>
            </w:pPr>
            <w:r w:rsidRPr="00F118D3">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690EB5" w:rsidRPr="00F118D3" w:rsidRDefault="00690EB5" w:rsidP="006A771F">
            <w:pPr>
              <w:widowControl w:val="0"/>
              <w:numPr>
                <w:ilvl w:val="0"/>
                <w:numId w:val="8"/>
              </w:numPr>
              <w:tabs>
                <w:tab w:val="left" w:pos="993"/>
              </w:tabs>
              <w:ind w:left="737" w:firstLine="709"/>
              <w:jc w:val="both"/>
            </w:pPr>
            <w:r w:rsidRPr="00F118D3">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90EB5" w:rsidRPr="00F118D3" w:rsidRDefault="00690EB5" w:rsidP="006A771F">
            <w:pPr>
              <w:widowControl w:val="0"/>
              <w:numPr>
                <w:ilvl w:val="0"/>
                <w:numId w:val="8"/>
              </w:numPr>
              <w:tabs>
                <w:tab w:val="left" w:pos="993"/>
              </w:tabs>
              <w:ind w:left="737" w:firstLine="709"/>
              <w:jc w:val="both"/>
            </w:pPr>
            <w:r w:rsidRPr="00F118D3">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90EB5" w:rsidRPr="00F118D3" w:rsidRDefault="00690EB5" w:rsidP="006A771F">
            <w:pPr>
              <w:widowControl w:val="0"/>
              <w:numPr>
                <w:ilvl w:val="0"/>
                <w:numId w:val="8"/>
              </w:numPr>
              <w:tabs>
                <w:tab w:val="left" w:pos="993"/>
              </w:tabs>
              <w:ind w:left="737" w:firstLine="709"/>
              <w:jc w:val="both"/>
            </w:pPr>
            <w:r w:rsidRPr="00F118D3">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90EB5" w:rsidRPr="00F118D3" w:rsidRDefault="00690EB5" w:rsidP="006A771F">
            <w:pPr>
              <w:ind w:left="737" w:firstLine="709"/>
              <w:jc w:val="both"/>
            </w:pPr>
            <w:r w:rsidRPr="00F118D3">
              <w:t>Переход обучающегося в основную школу совпадает с</w:t>
            </w:r>
            <w:r>
              <w:t xml:space="preserve"> </w:t>
            </w:r>
            <w:r w:rsidRPr="00F118D3">
              <w:t>первым этапом подросткового развития</w:t>
            </w:r>
            <w:r w:rsidRPr="00F118D3">
              <w:rPr>
                <w:b/>
                <w:i/>
              </w:rPr>
              <w:t xml:space="preserve"> - </w:t>
            </w:r>
            <w:r w:rsidRPr="00F118D3">
              <w:t xml:space="preserve">переходом к кризису младшего подросткового возраста (11–13 </w:t>
            </w:r>
            <w:r w:rsidRPr="00F118D3">
              <w:lastRenderedPageBreak/>
              <w:t>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90EB5" w:rsidRPr="00F118D3" w:rsidRDefault="00690EB5" w:rsidP="006A771F">
            <w:pPr>
              <w:ind w:left="737" w:firstLine="709"/>
              <w:jc w:val="both"/>
            </w:pPr>
            <w:r w:rsidRPr="00F118D3">
              <w:t>Второй этап подросткового развития (14–15 лет, 8–9 классы), характеризуется:</w:t>
            </w:r>
          </w:p>
          <w:p w:rsidR="00690EB5" w:rsidRPr="00F118D3" w:rsidRDefault="00690EB5" w:rsidP="006A771F">
            <w:pPr>
              <w:widowControl w:val="0"/>
              <w:numPr>
                <w:ilvl w:val="0"/>
                <w:numId w:val="9"/>
              </w:numPr>
              <w:tabs>
                <w:tab w:val="left" w:pos="993"/>
              </w:tabs>
              <w:ind w:left="737" w:firstLine="709"/>
              <w:jc w:val="both"/>
            </w:pPr>
            <w:r w:rsidRPr="00F118D3">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90EB5" w:rsidRPr="00F118D3" w:rsidRDefault="00690EB5" w:rsidP="006A771F">
            <w:pPr>
              <w:widowControl w:val="0"/>
              <w:numPr>
                <w:ilvl w:val="0"/>
                <w:numId w:val="9"/>
              </w:numPr>
              <w:tabs>
                <w:tab w:val="left" w:pos="993"/>
              </w:tabs>
              <w:ind w:left="737" w:firstLine="709"/>
              <w:jc w:val="both"/>
            </w:pPr>
            <w:r w:rsidRPr="00F118D3">
              <w:t>стремлением подростка к общению и совместной деятельности со сверстниками;</w:t>
            </w:r>
          </w:p>
          <w:p w:rsidR="00690EB5" w:rsidRPr="00F118D3" w:rsidRDefault="00690EB5" w:rsidP="006A771F">
            <w:pPr>
              <w:widowControl w:val="0"/>
              <w:numPr>
                <w:ilvl w:val="0"/>
                <w:numId w:val="9"/>
              </w:numPr>
              <w:tabs>
                <w:tab w:val="left" w:pos="993"/>
              </w:tabs>
              <w:ind w:left="737" w:firstLine="709"/>
              <w:jc w:val="both"/>
            </w:pPr>
            <w:r w:rsidRPr="00F118D3">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90EB5" w:rsidRPr="00F118D3" w:rsidRDefault="00690EB5" w:rsidP="006A771F">
            <w:pPr>
              <w:pStyle w:val="Normal1"/>
              <w:numPr>
                <w:ilvl w:val="0"/>
                <w:numId w:val="9"/>
              </w:numPr>
              <w:tabs>
                <w:tab w:val="left" w:pos="993"/>
              </w:tabs>
              <w:ind w:left="737" w:firstLine="709"/>
              <w:rPr>
                <w:sz w:val="24"/>
                <w:szCs w:val="24"/>
              </w:rPr>
            </w:pPr>
            <w:r w:rsidRPr="00F118D3">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118D3">
              <w:rPr>
                <w:bCs/>
                <w:sz w:val="24"/>
                <w:szCs w:val="24"/>
              </w:rPr>
              <w:t>интенсивное формирование нравственных понятий и</w:t>
            </w:r>
            <w:r w:rsidR="00C07617">
              <w:rPr>
                <w:bCs/>
                <w:sz w:val="24"/>
                <w:szCs w:val="24"/>
              </w:rPr>
              <w:t xml:space="preserve"> </w:t>
            </w:r>
            <w:r w:rsidRPr="00F118D3">
              <w:rPr>
                <w:bCs/>
                <w:sz w:val="24"/>
                <w:szCs w:val="24"/>
              </w:rPr>
              <w:t xml:space="preserve">убеждений, выработку принципов, </w:t>
            </w:r>
            <w:r w:rsidR="00C07617">
              <w:rPr>
                <w:bCs/>
                <w:iCs/>
                <w:sz w:val="24"/>
                <w:szCs w:val="24"/>
              </w:rPr>
              <w:t xml:space="preserve">моральное развитие личности, </w:t>
            </w:r>
            <w:r w:rsidRPr="00F118D3">
              <w:rPr>
                <w:bCs/>
                <w:sz w:val="24"/>
                <w:szCs w:val="24"/>
              </w:rPr>
              <w:t>т.е. моральным развитием личности;</w:t>
            </w:r>
          </w:p>
          <w:p w:rsidR="00690EB5" w:rsidRPr="00F118D3" w:rsidRDefault="00690EB5" w:rsidP="006A771F">
            <w:pPr>
              <w:widowControl w:val="0"/>
              <w:numPr>
                <w:ilvl w:val="0"/>
                <w:numId w:val="9"/>
              </w:numPr>
              <w:tabs>
                <w:tab w:val="left" w:pos="993"/>
              </w:tabs>
              <w:ind w:left="737" w:firstLine="709"/>
              <w:jc w:val="both"/>
            </w:pPr>
            <w:r w:rsidRPr="00F118D3">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90EB5" w:rsidRPr="00F118D3" w:rsidRDefault="00690EB5" w:rsidP="006A771F">
            <w:pPr>
              <w:widowControl w:val="0"/>
              <w:numPr>
                <w:ilvl w:val="0"/>
                <w:numId w:val="9"/>
              </w:numPr>
              <w:tabs>
                <w:tab w:val="left" w:pos="993"/>
              </w:tabs>
              <w:ind w:left="737" w:firstLine="709"/>
              <w:jc w:val="both"/>
            </w:pPr>
            <w:r w:rsidRPr="00F118D3">
              <w:t>изменением социальной ситуации развития:</w:t>
            </w:r>
            <w:r w:rsidR="00C07617">
              <w:t xml:space="preserve"> </w:t>
            </w:r>
            <w:r w:rsidRPr="00F118D3">
              <w:t>ростом информационных перегрузок, характером социальных взаимодействий, способами получения информации (СМИ, телевидение, Интернет).</w:t>
            </w:r>
          </w:p>
          <w:p w:rsidR="00690EB5" w:rsidRPr="00F118D3" w:rsidRDefault="00690EB5" w:rsidP="006A771F">
            <w:pPr>
              <w:pStyle w:val="aff2"/>
              <w:ind w:left="737" w:firstLine="454"/>
              <w:rPr>
                <w:sz w:val="24"/>
              </w:rPr>
            </w:pPr>
            <w:r w:rsidRPr="00F118D3">
              <w:rPr>
                <w:sz w:val="24"/>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90EB5" w:rsidRPr="00F118D3" w:rsidRDefault="00690EB5" w:rsidP="00C07617">
            <w:pPr>
              <w:pStyle w:val="2"/>
              <w:ind w:left="1146"/>
              <w:jc w:val="center"/>
              <w:rPr>
                <w:rFonts w:ascii="Times New Roman" w:hAnsi="Times New Roman"/>
                <w:i w:val="0"/>
                <w:sz w:val="24"/>
                <w:szCs w:val="24"/>
              </w:rPr>
            </w:pPr>
            <w:r>
              <w:rPr>
                <w:rFonts w:ascii="Times New Roman" w:hAnsi="Times New Roman"/>
                <w:i w:val="0"/>
                <w:sz w:val="24"/>
                <w:szCs w:val="24"/>
              </w:rPr>
              <w:t>1.1.4.</w:t>
            </w:r>
            <w:r w:rsidRPr="00F118D3">
              <w:rPr>
                <w:rFonts w:ascii="Times New Roman" w:hAnsi="Times New Roman"/>
                <w:i w:val="0"/>
                <w:sz w:val="24"/>
                <w:szCs w:val="24"/>
              </w:rPr>
              <w:t>Общие подходы к организации внеурочной деятельности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Внеурочная деятельность способствует реализации основной образовательной программы основного общего образования, является одной из форм организации свободного времени учащихся. Главное при организации внеурочной деятельности — осуществить взаимосвязь и преемственность общего и дополнительного образования как механизма обеспечения полноты и цельности образования.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Внеурочная деятельность – это деятельность, организуемая во внеурочное время для удов</w:t>
            </w:r>
            <w:r w:rsidR="00C07617">
              <w:rPr>
                <w:rFonts w:ascii="Times New Roman" w:hAnsi="Times New Roman"/>
                <w:b w:val="0"/>
                <w:i w:val="0"/>
                <w:sz w:val="24"/>
                <w:szCs w:val="24"/>
              </w:rPr>
              <w:t>летворения потребностей обучающихся</w:t>
            </w:r>
            <w:r w:rsidRPr="00F118D3">
              <w:rPr>
                <w:rFonts w:ascii="Times New Roman" w:hAnsi="Times New Roman"/>
                <w:b w:val="0"/>
                <w:i w:val="0"/>
                <w:sz w:val="24"/>
                <w:szCs w:val="24"/>
              </w:rPr>
              <w:t xml:space="preserve"> в содержательном досуге, их участии в самоуправлении и общественно полезной деятельности. Внеурочная деятельность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Внеурочная деятельность направлена на достижение следующих воспитательных результатов: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приобретение учащимися социального опыта;</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формирование положительного отношения к базовым общественным ценностям;</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приобретение школьниками опыта самостоятельного общественного действия.</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w:t>
            </w:r>
            <w:r w:rsidR="00C07617">
              <w:rPr>
                <w:rFonts w:ascii="Times New Roman" w:hAnsi="Times New Roman"/>
                <w:b w:val="0"/>
                <w:i w:val="0"/>
                <w:sz w:val="24"/>
                <w:szCs w:val="24"/>
              </w:rPr>
              <w:t xml:space="preserve">      </w:t>
            </w:r>
            <w:r w:rsidRPr="00F118D3">
              <w:rPr>
                <w:rFonts w:ascii="Times New Roman" w:hAnsi="Times New Roman"/>
                <w:b w:val="0"/>
                <w:i w:val="0"/>
                <w:sz w:val="24"/>
                <w:szCs w:val="24"/>
              </w:rPr>
              <w:t xml:space="preserve">В школе реализуется план внеурочной деятельности, который создает условия для более полного раскрытия индивидуальных особенностей и потребностей ребенка, </w:t>
            </w:r>
            <w:r w:rsidRPr="00F118D3">
              <w:rPr>
                <w:rFonts w:ascii="Times New Roman" w:hAnsi="Times New Roman"/>
                <w:b w:val="0"/>
                <w:i w:val="0"/>
                <w:sz w:val="24"/>
                <w:szCs w:val="24"/>
              </w:rPr>
              <w:lastRenderedPageBreak/>
              <w:t xml:space="preserve">развития у детей интереса к различным видам деятельности, желания активно участвовать в продуктивной, одобряемой обществом деятельности, умению самостоятельно организовать своё свободное время. </w:t>
            </w:r>
          </w:p>
          <w:p w:rsidR="00C07617" w:rsidRDefault="00C07617" w:rsidP="006A771F">
            <w:pPr>
              <w:pStyle w:val="2"/>
              <w:spacing w:before="0" w:after="0"/>
              <w:ind w:left="737"/>
              <w:jc w:val="both"/>
              <w:rPr>
                <w:rFonts w:ascii="Times New Roman" w:hAnsi="Times New Roman"/>
                <w:i w:val="0"/>
                <w:sz w:val="24"/>
                <w:szCs w:val="24"/>
              </w:rPr>
            </w:pP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i w:val="0"/>
                <w:sz w:val="24"/>
                <w:szCs w:val="24"/>
              </w:rPr>
              <w:t>Цель:</w:t>
            </w:r>
            <w:r w:rsidRPr="00F118D3">
              <w:rPr>
                <w:rFonts w:ascii="Times New Roman" w:hAnsi="Times New Roman"/>
                <w:b w:val="0"/>
                <w:i w:val="0"/>
                <w:sz w:val="24"/>
                <w:szCs w:val="24"/>
              </w:rPr>
              <w:t xml:space="preserve"> создание условий, способствующих развитию нравственной, гармоничной, физически здоровой личности, ориентированной на творчество и самоопределение, подготовленной к жизнедеятельности в новых условиях, способной на социально значимую практическую деятельность. </w:t>
            </w:r>
          </w:p>
          <w:p w:rsidR="00C07617" w:rsidRDefault="00C07617" w:rsidP="006A771F">
            <w:pPr>
              <w:pStyle w:val="2"/>
              <w:spacing w:before="0" w:after="0"/>
              <w:ind w:left="737"/>
              <w:jc w:val="both"/>
              <w:rPr>
                <w:rFonts w:ascii="Times New Roman" w:hAnsi="Times New Roman"/>
                <w:i w:val="0"/>
                <w:sz w:val="24"/>
                <w:szCs w:val="24"/>
              </w:rPr>
            </w:pPr>
          </w:p>
          <w:p w:rsidR="00690EB5" w:rsidRPr="00F118D3" w:rsidRDefault="00690EB5" w:rsidP="006A771F">
            <w:pPr>
              <w:pStyle w:val="2"/>
              <w:spacing w:before="0" w:after="0"/>
              <w:ind w:left="737"/>
              <w:jc w:val="both"/>
              <w:rPr>
                <w:rFonts w:ascii="Times New Roman" w:hAnsi="Times New Roman"/>
                <w:i w:val="0"/>
                <w:sz w:val="24"/>
                <w:szCs w:val="24"/>
              </w:rPr>
            </w:pPr>
            <w:r w:rsidRPr="00F118D3">
              <w:rPr>
                <w:rFonts w:ascii="Times New Roman" w:hAnsi="Times New Roman"/>
                <w:i w:val="0"/>
                <w:sz w:val="24"/>
                <w:szCs w:val="24"/>
              </w:rPr>
              <w:t>Задачи: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1. Организация общественно полезной и</w:t>
            </w:r>
            <w:r w:rsidR="00C07617">
              <w:rPr>
                <w:rFonts w:ascii="Times New Roman" w:hAnsi="Times New Roman"/>
                <w:b w:val="0"/>
                <w:i w:val="0"/>
                <w:sz w:val="24"/>
                <w:szCs w:val="24"/>
              </w:rPr>
              <w:t xml:space="preserve"> досуговой деятельности обучающихся</w:t>
            </w:r>
            <w:r w:rsidRPr="00F118D3">
              <w:rPr>
                <w:rFonts w:ascii="Times New Roman" w:hAnsi="Times New Roman"/>
                <w:b w:val="0"/>
                <w:i w:val="0"/>
                <w:sz w:val="24"/>
                <w:szCs w:val="24"/>
              </w:rPr>
              <w:t xml:space="preserve"> совместно с организациями дополнительного образования, культуры, спорта, семьями учащихся.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2. Развитие творческих способностей и интересов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через эффективную организацию игровой, познавательной, исследовательской, проектной и досуговой деятельности.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3. Формирование позитивного социального опыта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развитие коммуникативной компетентности как основы успешной самореализации личности.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4. Воспитание трудолюбия, способности к преодолению трудностей, целеустремленности и настойчивости в достижении результата.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5. Формирование позитивного отношения к базовым национальным ценностям. </w:t>
            </w:r>
          </w:p>
          <w:p w:rsidR="00690EB5" w:rsidRPr="00F118D3" w:rsidRDefault="00690EB5" w:rsidP="006A771F">
            <w:pPr>
              <w:pStyle w:val="2"/>
              <w:spacing w:before="0" w:after="0"/>
              <w:ind w:left="737"/>
              <w:jc w:val="both"/>
              <w:rPr>
                <w:rFonts w:ascii="Times New Roman" w:hAnsi="Times New Roman"/>
                <w:i w:val="0"/>
                <w:sz w:val="24"/>
                <w:szCs w:val="24"/>
              </w:rPr>
            </w:pPr>
            <w:r w:rsidRPr="00F118D3">
              <w:rPr>
                <w:rFonts w:ascii="Times New Roman" w:hAnsi="Times New Roman"/>
                <w:i w:val="0"/>
                <w:sz w:val="24"/>
                <w:szCs w:val="24"/>
              </w:rPr>
              <w:t>Принципы:</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непрерывное дополнительное образование как механизм обеспечения полноты и цельности образования в целом;</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развитие индивидуальности каждого ребёнка в процессе социального и профессионального самоопределения в системе внеурочной деятельности;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единство и целостность партнёрских отношений всех субъектов дополнительного образования;</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системная организация управления учебной и внеурочной деятельностью. </w:t>
            </w:r>
          </w:p>
          <w:p w:rsidR="00C07617" w:rsidRDefault="00C07617" w:rsidP="006A771F">
            <w:pPr>
              <w:pStyle w:val="2"/>
              <w:spacing w:before="0" w:after="0"/>
              <w:ind w:left="737"/>
              <w:jc w:val="both"/>
              <w:rPr>
                <w:rFonts w:ascii="Times New Roman" w:hAnsi="Times New Roman"/>
                <w:i w:val="0"/>
                <w:sz w:val="24"/>
                <w:szCs w:val="24"/>
              </w:rPr>
            </w:pPr>
          </w:p>
          <w:p w:rsidR="00690EB5" w:rsidRPr="00F118D3" w:rsidRDefault="00690EB5" w:rsidP="006A771F">
            <w:pPr>
              <w:pStyle w:val="2"/>
              <w:spacing w:before="0" w:after="0"/>
              <w:ind w:left="737"/>
              <w:jc w:val="both"/>
              <w:rPr>
                <w:rFonts w:ascii="Times New Roman" w:hAnsi="Times New Roman"/>
                <w:i w:val="0"/>
                <w:sz w:val="24"/>
                <w:szCs w:val="24"/>
              </w:rPr>
            </w:pPr>
            <w:r w:rsidRPr="00F118D3">
              <w:rPr>
                <w:rFonts w:ascii="Times New Roman" w:hAnsi="Times New Roman"/>
                <w:i w:val="0"/>
                <w:sz w:val="24"/>
                <w:szCs w:val="24"/>
              </w:rPr>
              <w:t>Направления реализации: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1. Создание оптимального педагогически организованного пространства проведе</w:t>
            </w:r>
            <w:r w:rsidR="00C07617">
              <w:rPr>
                <w:rFonts w:ascii="Times New Roman" w:hAnsi="Times New Roman"/>
                <w:b w:val="0"/>
                <w:i w:val="0"/>
                <w:sz w:val="24"/>
                <w:szCs w:val="24"/>
              </w:rPr>
              <w:t>ния обучающимися</w:t>
            </w:r>
            <w:r w:rsidR="00C07617" w:rsidRPr="00F118D3">
              <w:rPr>
                <w:rFonts w:ascii="Times New Roman" w:hAnsi="Times New Roman"/>
                <w:b w:val="0"/>
                <w:i w:val="0"/>
                <w:sz w:val="24"/>
                <w:szCs w:val="24"/>
              </w:rPr>
              <w:t xml:space="preserve"> </w:t>
            </w:r>
            <w:r w:rsidRPr="00F118D3">
              <w:rPr>
                <w:rFonts w:ascii="Times New Roman" w:hAnsi="Times New Roman"/>
                <w:b w:val="0"/>
                <w:i w:val="0"/>
                <w:sz w:val="24"/>
                <w:szCs w:val="24"/>
              </w:rPr>
              <w:t xml:space="preserve"> свободного времени.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2. Совершенствование содержания, форм и методов занятости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в свободное от учёбы время</w:t>
            </w:r>
            <w:r w:rsidR="00C07617">
              <w:rPr>
                <w:rFonts w:ascii="Times New Roman" w:hAnsi="Times New Roman"/>
                <w:b w:val="0"/>
                <w:i w:val="0"/>
                <w:sz w:val="24"/>
                <w:szCs w:val="24"/>
              </w:rPr>
              <w:t>.</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3. Информационная поддержка занятости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во внеурочное время.</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4. Научно-методическое обеспечение занятости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в свободное время.</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5. Совершенствование уровня кадрового обеспечения.</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6. Совершенствование материально-технической базы организации досуга </w:t>
            </w:r>
            <w:r w:rsidR="00C07617">
              <w:rPr>
                <w:rFonts w:ascii="Times New Roman" w:hAnsi="Times New Roman"/>
                <w:b w:val="0"/>
                <w:i w:val="0"/>
                <w:sz w:val="24"/>
                <w:szCs w:val="24"/>
              </w:rPr>
              <w:t xml:space="preserve"> обучающихся</w:t>
            </w:r>
            <w:r w:rsidRPr="00F118D3">
              <w:rPr>
                <w:rFonts w:ascii="Times New Roman" w:hAnsi="Times New Roman"/>
                <w:b w:val="0"/>
                <w:i w:val="0"/>
                <w:sz w:val="24"/>
                <w:szCs w:val="24"/>
              </w:rPr>
              <w:t xml:space="preserve">.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План организации внеурочной деятельности, в соответствии с рекомендациями ФГОС ООО по организации досуговой деятельности реализуется по пяти основным направлениям:</w:t>
            </w:r>
          </w:p>
          <w:p w:rsidR="00690EB5" w:rsidRPr="00F118D3" w:rsidRDefault="00690EB5" w:rsidP="006A771F">
            <w:pPr>
              <w:pStyle w:val="2"/>
              <w:spacing w:before="0" w:after="0"/>
              <w:ind w:left="737"/>
              <w:jc w:val="both"/>
              <w:rPr>
                <w:rFonts w:ascii="Times New Roman" w:hAnsi="Times New Roman"/>
                <w:b w:val="0"/>
                <w:i w:val="0"/>
                <w:sz w:val="24"/>
                <w:szCs w:val="24"/>
              </w:rPr>
            </w:pPr>
            <w:r>
              <w:rPr>
                <w:rFonts w:ascii="Times New Roman" w:hAnsi="Times New Roman"/>
                <w:b w:val="0"/>
                <w:i w:val="0"/>
                <w:sz w:val="24"/>
                <w:szCs w:val="24"/>
              </w:rPr>
              <w:t>-спортивно</w:t>
            </w:r>
            <w:r w:rsidRPr="00F118D3">
              <w:rPr>
                <w:rFonts w:ascii="Times New Roman" w:hAnsi="Times New Roman"/>
                <w:b w:val="0"/>
                <w:i w:val="0"/>
                <w:sz w:val="24"/>
                <w:szCs w:val="24"/>
              </w:rPr>
              <w:t xml:space="preserve">- оздоровительное,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-духовно-нравственное,</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-социальное,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-общеинтеллектуальное, </w:t>
            </w:r>
          </w:p>
          <w:p w:rsidR="00690EB5" w:rsidRPr="00F118D3" w:rsidRDefault="00690EB5" w:rsidP="006A771F">
            <w:pPr>
              <w:pStyle w:val="2"/>
              <w:spacing w:before="0" w:after="0"/>
              <w:ind w:left="737"/>
              <w:jc w:val="both"/>
              <w:rPr>
                <w:rStyle w:val="Zag11"/>
                <w:rFonts w:ascii="Times New Roman" w:hAnsi="Times New Roman"/>
                <w:b w:val="0"/>
                <w:i w:val="0"/>
                <w:sz w:val="24"/>
                <w:szCs w:val="24"/>
              </w:rPr>
            </w:pPr>
            <w:r w:rsidRPr="00F118D3">
              <w:rPr>
                <w:rFonts w:ascii="Times New Roman" w:hAnsi="Times New Roman"/>
                <w:b w:val="0"/>
                <w:i w:val="0"/>
                <w:sz w:val="24"/>
                <w:szCs w:val="24"/>
              </w:rPr>
              <w:t>-общекультурное.</w:t>
            </w:r>
          </w:p>
          <w:p w:rsidR="00690EB5" w:rsidRPr="00F118D3" w:rsidRDefault="00690EB5" w:rsidP="006A771F">
            <w:pPr>
              <w:pStyle w:val="2"/>
              <w:spacing w:before="0" w:after="0"/>
              <w:ind w:left="737"/>
              <w:jc w:val="both"/>
              <w:rPr>
                <w:rStyle w:val="Zag11"/>
                <w:rFonts w:ascii="Times New Roman" w:hAnsi="Times New Roman"/>
                <w:i w:val="0"/>
                <w:sz w:val="24"/>
                <w:szCs w:val="24"/>
              </w:rPr>
            </w:pPr>
          </w:p>
          <w:p w:rsidR="00C07617" w:rsidRPr="00C07617" w:rsidRDefault="00C07617" w:rsidP="00C07617"/>
          <w:p w:rsidR="00690EB5" w:rsidRPr="00F118D3" w:rsidRDefault="00690EB5" w:rsidP="006A771F">
            <w:pPr>
              <w:pStyle w:val="1311"/>
              <w:shd w:val="clear" w:color="auto" w:fill="auto"/>
              <w:spacing w:before="0" w:after="0" w:line="240" w:lineRule="auto"/>
              <w:jc w:val="both"/>
              <w:rPr>
                <w:rStyle w:val="132pt"/>
                <w:rFonts w:ascii="Times New Roman" w:hAnsi="Times New Roman"/>
                <w:b/>
                <w:sz w:val="24"/>
                <w:szCs w:val="24"/>
              </w:rPr>
            </w:pPr>
          </w:p>
          <w:p w:rsidR="00690EB5" w:rsidRPr="00F118D3" w:rsidRDefault="00690EB5" w:rsidP="006A771F">
            <w:pPr>
              <w:pStyle w:val="1311"/>
              <w:numPr>
                <w:ilvl w:val="1"/>
                <w:numId w:val="7"/>
              </w:numPr>
              <w:shd w:val="clear" w:color="auto" w:fill="auto"/>
              <w:spacing w:before="0" w:after="0" w:line="240" w:lineRule="auto"/>
              <w:rPr>
                <w:rStyle w:val="134"/>
                <w:rFonts w:ascii="Times New Roman" w:hAnsi="Times New Roman"/>
                <w:b/>
                <w:sz w:val="24"/>
                <w:szCs w:val="24"/>
              </w:rPr>
            </w:pPr>
            <w:r w:rsidRPr="00F118D3">
              <w:rPr>
                <w:rStyle w:val="134"/>
                <w:rFonts w:ascii="Times New Roman" w:hAnsi="Times New Roman"/>
                <w:b/>
                <w:sz w:val="24"/>
                <w:szCs w:val="24"/>
              </w:rPr>
              <w:lastRenderedPageBreak/>
              <w:t>Планируемые результаты</w:t>
            </w:r>
            <w:r w:rsidR="00C07617">
              <w:rPr>
                <w:rStyle w:val="134"/>
                <w:rFonts w:ascii="Times New Roman" w:hAnsi="Times New Roman"/>
                <w:b/>
                <w:sz w:val="24"/>
                <w:szCs w:val="24"/>
              </w:rPr>
              <w:t xml:space="preserve"> </w:t>
            </w:r>
            <w:r w:rsidRPr="00F118D3">
              <w:rPr>
                <w:rStyle w:val="134"/>
                <w:rFonts w:ascii="Times New Roman" w:hAnsi="Times New Roman"/>
                <w:b/>
                <w:sz w:val="24"/>
                <w:szCs w:val="24"/>
              </w:rPr>
              <w:t>освоения обучающимися</w:t>
            </w:r>
          </w:p>
          <w:p w:rsidR="00690EB5" w:rsidRPr="00F118D3" w:rsidRDefault="00C07617" w:rsidP="006A771F">
            <w:pPr>
              <w:pStyle w:val="1311"/>
              <w:shd w:val="clear" w:color="auto" w:fill="auto"/>
              <w:spacing w:before="0" w:after="0" w:line="240" w:lineRule="auto"/>
              <w:ind w:left="1440"/>
              <w:rPr>
                <w:rStyle w:val="134"/>
                <w:rFonts w:ascii="Times New Roman" w:hAnsi="Times New Roman"/>
                <w:b/>
                <w:sz w:val="24"/>
                <w:szCs w:val="24"/>
              </w:rPr>
            </w:pPr>
            <w:r>
              <w:rPr>
                <w:rStyle w:val="134"/>
                <w:rFonts w:ascii="Times New Roman" w:hAnsi="Times New Roman"/>
                <w:b/>
                <w:sz w:val="24"/>
                <w:szCs w:val="24"/>
              </w:rPr>
              <w:t>о</w:t>
            </w:r>
            <w:r w:rsidR="00690EB5" w:rsidRPr="00F118D3">
              <w:rPr>
                <w:rStyle w:val="134"/>
                <w:rFonts w:ascii="Times New Roman" w:hAnsi="Times New Roman"/>
                <w:b/>
                <w:sz w:val="24"/>
                <w:szCs w:val="24"/>
              </w:rPr>
              <w:t>сновной</w:t>
            </w:r>
            <w:r>
              <w:rPr>
                <w:rStyle w:val="134"/>
                <w:rFonts w:ascii="Times New Roman" w:hAnsi="Times New Roman"/>
                <w:b/>
                <w:sz w:val="24"/>
                <w:szCs w:val="24"/>
              </w:rPr>
              <w:t xml:space="preserve"> </w:t>
            </w:r>
            <w:r w:rsidR="00690EB5" w:rsidRPr="00F118D3">
              <w:rPr>
                <w:rStyle w:val="134"/>
                <w:rFonts w:ascii="Times New Roman" w:hAnsi="Times New Roman"/>
                <w:b/>
                <w:sz w:val="24"/>
                <w:szCs w:val="24"/>
              </w:rPr>
              <w:t>образовательной</w:t>
            </w:r>
            <w:r>
              <w:rPr>
                <w:rStyle w:val="134"/>
                <w:rFonts w:ascii="Times New Roman" w:hAnsi="Times New Roman"/>
                <w:b/>
                <w:sz w:val="24"/>
                <w:szCs w:val="24"/>
              </w:rPr>
              <w:t xml:space="preserve"> </w:t>
            </w:r>
            <w:r w:rsidR="00690EB5" w:rsidRPr="00F118D3">
              <w:rPr>
                <w:rStyle w:val="134"/>
                <w:rFonts w:ascii="Times New Roman" w:hAnsi="Times New Roman"/>
                <w:b/>
                <w:sz w:val="24"/>
                <w:szCs w:val="24"/>
              </w:rPr>
              <w:t>программы</w:t>
            </w:r>
            <w:r>
              <w:rPr>
                <w:rStyle w:val="134"/>
                <w:rFonts w:ascii="Times New Roman" w:hAnsi="Times New Roman"/>
                <w:b/>
                <w:sz w:val="24"/>
                <w:szCs w:val="24"/>
              </w:rPr>
              <w:t xml:space="preserve"> </w:t>
            </w:r>
            <w:r w:rsidR="00690EB5" w:rsidRPr="00F118D3">
              <w:rPr>
                <w:rStyle w:val="134"/>
                <w:rFonts w:ascii="Times New Roman" w:hAnsi="Times New Roman"/>
                <w:b/>
                <w:sz w:val="24"/>
                <w:szCs w:val="24"/>
              </w:rPr>
              <w:t>основного общего образования</w:t>
            </w:r>
          </w:p>
          <w:p w:rsidR="00690EB5" w:rsidRPr="00F118D3" w:rsidRDefault="00690EB5" w:rsidP="006A771F">
            <w:pPr>
              <w:pStyle w:val="1311"/>
              <w:shd w:val="clear" w:color="auto" w:fill="auto"/>
              <w:spacing w:before="0" w:after="0" w:line="240" w:lineRule="auto"/>
              <w:jc w:val="both"/>
              <w:rPr>
                <w:rFonts w:ascii="Times New Roman" w:hAnsi="Times New Roman"/>
                <w:b/>
                <w:sz w:val="24"/>
                <w:szCs w:val="24"/>
              </w:rPr>
            </w:pPr>
          </w:p>
          <w:p w:rsidR="00690EB5" w:rsidRPr="00F118D3" w:rsidRDefault="00690EB5" w:rsidP="00300712">
            <w:pPr>
              <w:pStyle w:val="1311"/>
              <w:shd w:val="clear" w:color="auto" w:fill="auto"/>
              <w:spacing w:before="0" w:after="0" w:line="240" w:lineRule="auto"/>
              <w:ind w:left="737"/>
              <w:rPr>
                <w:rFonts w:ascii="Times New Roman" w:hAnsi="Times New Roman"/>
                <w:b/>
                <w:sz w:val="24"/>
                <w:szCs w:val="24"/>
              </w:rPr>
            </w:pPr>
            <w:r w:rsidRPr="00F118D3">
              <w:rPr>
                <w:rFonts w:ascii="Times New Roman" w:hAnsi="Times New Roman"/>
                <w:b/>
                <w:sz w:val="24"/>
                <w:szCs w:val="24"/>
              </w:rPr>
              <w:t>1.2.1. Общие положения</w:t>
            </w:r>
          </w:p>
          <w:p w:rsidR="00690EB5" w:rsidRPr="00F118D3" w:rsidRDefault="00690EB5" w:rsidP="006A771F">
            <w:pPr>
              <w:ind w:left="737" w:firstLine="709"/>
              <w:jc w:val="both"/>
              <w:rPr>
                <w:rStyle w:val="45"/>
                <w:b w:val="0"/>
                <w:bCs w:val="0"/>
                <w:i w:val="0"/>
                <w:iCs w:val="0"/>
                <w:sz w:val="24"/>
                <w:szCs w:val="24"/>
              </w:rPr>
            </w:pPr>
            <w:r w:rsidRPr="00F118D3">
              <w:t xml:space="preserve"> Планируемые результаты освоения основной образовательной программы представляют собой систему</w:t>
            </w:r>
            <w:r w:rsidR="00C07617">
              <w:t xml:space="preserve"> </w:t>
            </w:r>
            <w:r w:rsidRPr="00F118D3">
              <w:rPr>
                <w:rStyle w:val="45"/>
                <w:b w:val="0"/>
                <w:i w:val="0"/>
                <w:sz w:val="24"/>
                <w:szCs w:val="24"/>
              </w:rPr>
              <w:t>ведущих</w:t>
            </w:r>
            <w:r w:rsidR="00C07617">
              <w:rPr>
                <w:rStyle w:val="45"/>
                <w:b w:val="0"/>
                <w:i w:val="0"/>
                <w:sz w:val="24"/>
                <w:szCs w:val="24"/>
              </w:rPr>
              <w:t xml:space="preserve"> </w:t>
            </w:r>
            <w:r w:rsidRPr="00F118D3">
              <w:rPr>
                <w:rStyle w:val="45"/>
                <w:b w:val="0"/>
                <w:i w:val="0"/>
                <w:sz w:val="24"/>
                <w:szCs w:val="24"/>
              </w:rPr>
              <w:t>целевых установок и ожидаемых результатов освоения</w:t>
            </w:r>
            <w:r w:rsidR="00C07617">
              <w:rPr>
                <w:rStyle w:val="45"/>
                <w:b w:val="0"/>
                <w:i w:val="0"/>
                <w:sz w:val="24"/>
                <w:szCs w:val="24"/>
              </w:rPr>
              <w:t xml:space="preserve"> </w:t>
            </w:r>
            <w:r w:rsidRPr="00F118D3">
              <w:rPr>
                <w:rStyle w:val="45"/>
                <w:b w:val="0"/>
                <w:i w:val="0"/>
                <w:sz w:val="24"/>
                <w:szCs w:val="24"/>
              </w:rPr>
              <w:t>всех компонентов, составляющих содержательную</w:t>
            </w:r>
            <w:r w:rsidR="00C07617">
              <w:rPr>
                <w:rStyle w:val="45"/>
                <w:b w:val="0"/>
                <w:i w:val="0"/>
                <w:sz w:val="24"/>
                <w:szCs w:val="24"/>
              </w:rPr>
              <w:t xml:space="preserve"> </w:t>
            </w:r>
            <w:r w:rsidRPr="00F118D3">
              <w:rPr>
                <w:rStyle w:val="45"/>
                <w:b w:val="0"/>
                <w:i w:val="0"/>
                <w:sz w:val="24"/>
                <w:szCs w:val="24"/>
              </w:rPr>
              <w:t>основу</w:t>
            </w:r>
            <w:r w:rsidR="00C07617">
              <w:rPr>
                <w:rStyle w:val="45"/>
                <w:b w:val="0"/>
                <w:i w:val="0"/>
                <w:sz w:val="24"/>
                <w:szCs w:val="24"/>
              </w:rPr>
              <w:t xml:space="preserve"> </w:t>
            </w:r>
            <w:r w:rsidRPr="00F118D3">
              <w:rPr>
                <w:rStyle w:val="45"/>
                <w:b w:val="0"/>
                <w:i w:val="0"/>
                <w:sz w:val="24"/>
                <w:szCs w:val="24"/>
              </w:rPr>
              <w:t xml:space="preserve">образовательной программы. </w:t>
            </w:r>
            <w:r w:rsidRPr="00F118D3">
              <w:t xml:space="preserve">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90EB5" w:rsidRPr="00F118D3" w:rsidRDefault="00690EB5" w:rsidP="006A771F">
            <w:pPr>
              <w:tabs>
                <w:tab w:val="num" w:pos="1920"/>
              </w:tabs>
              <w:ind w:left="737" w:firstLine="709"/>
              <w:jc w:val="both"/>
            </w:pPr>
            <w:r w:rsidRPr="00F118D3">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w:t>
            </w:r>
            <w:r w:rsidR="00C07617">
              <w:t>адач, которые осваивают обучающиеся</w:t>
            </w:r>
            <w:r w:rsidRPr="00F118D3">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90EB5" w:rsidRPr="00F118D3" w:rsidRDefault="00690EB5" w:rsidP="006A771F">
            <w:pPr>
              <w:pStyle w:val="affff2"/>
              <w:framePr w:hSpace="0" w:wrap="auto" w:vAnchor="margin" w:hAnchor="text" w:xAlign="left" w:yAlign="inline"/>
              <w:rPr>
                <w:bCs/>
              </w:rPr>
            </w:pPr>
            <w:r w:rsidRPr="00F118D3">
              <w:t xml:space="preserve">В соответствии с реализуемой ФГОС ООО деятельностной парадигмой образования система планируемых результатов строится на основе </w:t>
            </w:r>
            <w:r w:rsidRPr="00F118D3">
              <w:rPr>
                <w:b/>
              </w:rPr>
              <w:t>уровневого подхода</w:t>
            </w:r>
            <w:r w:rsidRPr="00F118D3">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118D3">
              <w:rPr>
                <w:bCs/>
              </w:rPr>
              <w:t>поощрять продвижение обучающихся, выстраивать индивидуальные траектории обучения с учетом зоны ближайшего развития ребенка.</w:t>
            </w:r>
          </w:p>
          <w:p w:rsidR="00690EB5" w:rsidRPr="00C07617" w:rsidRDefault="00690EB5" w:rsidP="00300712">
            <w:pPr>
              <w:pStyle w:val="30"/>
              <w:ind w:left="737"/>
              <w:jc w:val="center"/>
              <w:rPr>
                <w:rFonts w:ascii="Times New Roman" w:hAnsi="Times New Roman"/>
                <w:sz w:val="24"/>
                <w:szCs w:val="24"/>
              </w:rPr>
            </w:pPr>
            <w:r w:rsidRPr="00F118D3">
              <w:rPr>
                <w:rFonts w:ascii="Times New Roman" w:hAnsi="Times New Roman"/>
                <w:sz w:val="24"/>
                <w:szCs w:val="24"/>
              </w:rPr>
              <w:t>1.2.2. Структура планируемых р</w:t>
            </w:r>
            <w:r w:rsidR="00C07617">
              <w:rPr>
                <w:rFonts w:ascii="Times New Roman" w:hAnsi="Times New Roman"/>
                <w:sz w:val="24"/>
                <w:szCs w:val="24"/>
              </w:rPr>
              <w:t>езультатов</w:t>
            </w:r>
          </w:p>
          <w:p w:rsidR="00690EB5" w:rsidRPr="00F118D3" w:rsidRDefault="00690EB5" w:rsidP="006A771F">
            <w:pPr>
              <w:pStyle w:val="aff6"/>
              <w:tabs>
                <w:tab w:val="clear" w:pos="4677"/>
                <w:tab w:val="clear" w:pos="9355"/>
              </w:tabs>
              <w:overflowPunct w:val="0"/>
              <w:ind w:left="737" w:firstLine="709"/>
              <w:jc w:val="both"/>
              <w:textAlignment w:val="baseline"/>
            </w:pPr>
            <w:r w:rsidRPr="00F118D3">
              <w:rPr>
                <w:bCs/>
              </w:rPr>
              <w:t xml:space="preserve">Планируемые результаты опираются на </w:t>
            </w:r>
            <w:r w:rsidRPr="00F118D3">
              <w:rPr>
                <w:b/>
                <w:bCs/>
              </w:rPr>
              <w:t>ведущие целевые установки</w:t>
            </w:r>
            <w:r w:rsidRPr="00F118D3">
              <w:rPr>
                <w:b/>
              </w:rPr>
              <w:t xml:space="preserve">, </w:t>
            </w:r>
            <w:r w:rsidRPr="00F118D3">
              <w:t>отражающие основной, сущностный вклад каждой изучаемой программы в развитие личности обучающихся, их способностей.</w:t>
            </w:r>
          </w:p>
          <w:p w:rsidR="00690EB5" w:rsidRPr="00F118D3" w:rsidRDefault="00690EB5" w:rsidP="006A771F">
            <w:pPr>
              <w:pStyle w:val="aff6"/>
              <w:tabs>
                <w:tab w:val="clear" w:pos="4677"/>
                <w:tab w:val="clear" w:pos="9355"/>
              </w:tabs>
              <w:overflowPunct w:val="0"/>
              <w:ind w:left="737" w:firstLine="709"/>
              <w:jc w:val="both"/>
              <w:textAlignment w:val="baseline"/>
            </w:pPr>
            <w:r w:rsidRPr="00F118D3">
              <w:rPr>
                <w:bCs/>
              </w:rPr>
              <w:t>В стру</w:t>
            </w:r>
            <w:r w:rsidRPr="00F118D3">
              <w:t>ктуре</w:t>
            </w:r>
            <w:r w:rsidR="00C07617">
              <w:t xml:space="preserve"> планируемых результатов выделяю</w:t>
            </w:r>
            <w:r w:rsidRPr="00F118D3">
              <w:t xml:space="preserve">тся </w:t>
            </w:r>
            <w:r w:rsidRPr="00F118D3">
              <w:rPr>
                <w:b/>
              </w:rPr>
              <w:t xml:space="preserve">следующие группы: </w:t>
            </w:r>
          </w:p>
          <w:p w:rsidR="00690EB5" w:rsidRPr="00F118D3" w:rsidRDefault="00690EB5" w:rsidP="006A771F">
            <w:pPr>
              <w:pStyle w:val="aff6"/>
              <w:tabs>
                <w:tab w:val="clear" w:pos="4677"/>
                <w:tab w:val="clear" w:pos="9355"/>
              </w:tabs>
              <w:overflowPunct w:val="0"/>
              <w:ind w:left="737"/>
              <w:jc w:val="both"/>
              <w:textAlignment w:val="baseline"/>
            </w:pPr>
            <w:r w:rsidRPr="00F118D3">
              <w:rPr>
                <w:b/>
              </w:rPr>
              <w:t xml:space="preserve">1. Личностные результаты освоения основной образовательной программы </w:t>
            </w:r>
            <w:r w:rsidRPr="00F118D3">
              <w:t xml:space="preserve">представлены в соответствии с </w:t>
            </w:r>
            <w:r w:rsidR="00C07617">
              <w:t>группой личностных результатов,</w:t>
            </w:r>
            <w:r w:rsidRPr="00F118D3">
              <w:t xml:space="preserve"> раскрывают и детализируют основные направленности этих  результатов.</w:t>
            </w:r>
            <w:r w:rsidR="00C07617">
              <w:t xml:space="preserve"> </w:t>
            </w:r>
            <w:r w:rsidRPr="00F118D3">
              <w:t xml:space="preserve">Оценка достижения этой группы планируемых результатов ведется в ходе процедур, допускающих предоставление и использование </w:t>
            </w:r>
            <w:r w:rsidRPr="00F118D3">
              <w:rPr>
                <w:b/>
              </w:rPr>
              <w:t>исключительно неперсонифицированной</w:t>
            </w:r>
            <w:r w:rsidRPr="00F118D3">
              <w:t xml:space="preserve"> информации.</w:t>
            </w:r>
          </w:p>
          <w:p w:rsidR="00690EB5" w:rsidRPr="00F118D3" w:rsidRDefault="00690EB5" w:rsidP="006A771F">
            <w:pPr>
              <w:ind w:left="737"/>
              <w:jc w:val="both"/>
            </w:pPr>
            <w:r w:rsidRPr="00F118D3">
              <w:rPr>
                <w:b/>
              </w:rPr>
              <w:t xml:space="preserve">2. Метапредметные результаты освоения основной образовательной программы </w:t>
            </w:r>
            <w:r w:rsidRPr="00F118D3">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90EB5" w:rsidRPr="00F118D3" w:rsidRDefault="00690EB5" w:rsidP="006A771F">
            <w:pPr>
              <w:ind w:left="737"/>
              <w:jc w:val="both"/>
            </w:pPr>
            <w:r w:rsidRPr="00F118D3">
              <w:rPr>
                <w:b/>
              </w:rPr>
              <w:t>3.</w:t>
            </w:r>
            <w:r w:rsidR="00C07617">
              <w:rPr>
                <w:b/>
              </w:rPr>
              <w:t xml:space="preserve"> </w:t>
            </w:r>
            <w:r w:rsidRPr="00F118D3">
              <w:rPr>
                <w:b/>
              </w:rPr>
              <w:t xml:space="preserve">Предметные результаты освоения основной образовательной программы </w:t>
            </w:r>
            <w:r w:rsidRPr="00F118D3">
              <w:t>представлены в соответствии с группами результатов учебных предметов, раскрывают и детализируют их.</w:t>
            </w:r>
          </w:p>
          <w:p w:rsidR="00690EB5" w:rsidRPr="00F118D3" w:rsidRDefault="00690EB5" w:rsidP="006A771F">
            <w:pPr>
              <w:ind w:left="737" w:firstLine="709"/>
              <w:jc w:val="both"/>
            </w:pPr>
            <w:r w:rsidRPr="00F118D3">
              <w:t>Предметные результаты приводятся в блоках</w:t>
            </w:r>
            <w:r w:rsidRPr="00F118D3">
              <w:rPr>
                <w:b/>
              </w:rPr>
              <w:t xml:space="preserve"> «</w:t>
            </w:r>
            <w:r w:rsidRPr="00F118D3">
              <w:t>Выпускник научится» и «Выпускник получит возможность научиться»,</w:t>
            </w:r>
            <w:r w:rsidRPr="00F118D3">
              <w:rPr>
                <w:b/>
              </w:rPr>
              <w:t xml:space="preserve"> относящихся </w:t>
            </w:r>
            <w:r w:rsidRPr="00F118D3">
              <w:t>к каждому учебному предмету: «Русский язык», «Литература», «Иностранный язык»,</w:t>
            </w:r>
            <w:r w:rsidR="00C07617">
              <w:t xml:space="preserve"> </w:t>
            </w:r>
            <w:r w:rsidRPr="00F118D3">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90EB5" w:rsidRPr="00F118D3" w:rsidRDefault="00690EB5" w:rsidP="006A771F">
            <w:pPr>
              <w:ind w:left="737" w:firstLine="709"/>
              <w:jc w:val="both"/>
            </w:pPr>
            <w:r w:rsidRPr="00F118D3">
              <w:lastRenderedPageBreak/>
              <w:t>Планируемые результаты, отнесенные к блоку «Выпускник нау</w:t>
            </w:r>
            <w:r w:rsidR="00C07617">
              <w:t>чится», ориентируют</w:t>
            </w:r>
            <w:r w:rsidRPr="00F118D3">
              <w:t xml:space="preserve">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w:t>
            </w:r>
            <w:r w:rsidR="004577CA">
              <w:t>гут быть освоены всеми обучающие</w:t>
            </w:r>
            <w:r w:rsidRPr="00F118D3">
              <w:t>ся.</w:t>
            </w:r>
          </w:p>
          <w:p w:rsidR="00690EB5" w:rsidRPr="00F118D3" w:rsidRDefault="00690EB5" w:rsidP="006A771F">
            <w:pPr>
              <w:ind w:left="737" w:firstLine="709"/>
              <w:jc w:val="both"/>
            </w:pPr>
            <w:r w:rsidRPr="00F118D3">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4577CA">
              <w:t xml:space="preserve"> </w:t>
            </w:r>
            <w:r w:rsidRPr="00F118D3">
              <w:t>уровень обучения.</w:t>
            </w:r>
          </w:p>
          <w:p w:rsidR="00690EB5" w:rsidRPr="00F118D3" w:rsidRDefault="00690EB5" w:rsidP="006A771F">
            <w:pPr>
              <w:ind w:left="737" w:firstLine="709"/>
              <w:jc w:val="both"/>
            </w:pPr>
            <w:r w:rsidRPr="00F118D3">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90EB5" w:rsidRPr="00F118D3" w:rsidRDefault="00690EB5" w:rsidP="006A771F">
            <w:pPr>
              <w:ind w:left="737" w:firstLine="709"/>
              <w:jc w:val="both"/>
            </w:pPr>
            <w:r w:rsidRPr="00F118D3">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4577CA">
              <w:t xml:space="preserve"> </w:t>
            </w:r>
            <w:r w:rsidRPr="00F118D3">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90EB5" w:rsidRDefault="00690EB5" w:rsidP="006A771F">
            <w:pPr>
              <w:ind w:left="737" w:firstLine="709"/>
              <w:jc w:val="both"/>
            </w:pPr>
            <w:r w:rsidRPr="00F118D3">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118D3">
              <w:rPr>
                <w:bCs/>
                <w:iCs/>
              </w:rPr>
              <w:t>дифференциации требований</w:t>
            </w:r>
            <w:r w:rsidRPr="00F118D3">
              <w:t xml:space="preserve"> к подготовке обучающихся.</w:t>
            </w:r>
          </w:p>
          <w:p w:rsidR="004577CA" w:rsidRPr="00F118D3" w:rsidRDefault="004577CA" w:rsidP="006A771F">
            <w:pPr>
              <w:ind w:left="737" w:firstLine="709"/>
              <w:jc w:val="both"/>
              <w:rPr>
                <w:rStyle w:val="20"/>
                <w:rFonts w:ascii="Times New Roman" w:eastAsia="Times New Roman" w:hAnsi="Times New Roman"/>
                <w:b w:val="0"/>
                <w:bCs w:val="0"/>
                <w:i w:val="0"/>
                <w:iCs w:val="0"/>
                <w:sz w:val="24"/>
                <w:szCs w:val="24"/>
              </w:rPr>
            </w:pPr>
          </w:p>
          <w:p w:rsidR="00690EB5" w:rsidRPr="00F118D3" w:rsidRDefault="00690EB5" w:rsidP="00300712">
            <w:pPr>
              <w:pStyle w:val="2"/>
              <w:ind w:left="737"/>
              <w:jc w:val="center"/>
              <w:rPr>
                <w:rStyle w:val="20"/>
                <w:rFonts w:ascii="Times New Roman" w:hAnsi="Times New Roman"/>
                <w:sz w:val="24"/>
                <w:szCs w:val="24"/>
              </w:rPr>
            </w:pPr>
            <w:r w:rsidRPr="00F118D3">
              <w:rPr>
                <w:rStyle w:val="20"/>
                <w:rFonts w:ascii="Times New Roman" w:hAnsi="Times New Roman"/>
                <w:b/>
                <w:sz w:val="24"/>
                <w:szCs w:val="24"/>
              </w:rPr>
              <w:lastRenderedPageBreak/>
              <w:t>1.2.3.</w:t>
            </w:r>
            <w:r w:rsidR="00300712">
              <w:rPr>
                <w:rStyle w:val="20"/>
                <w:rFonts w:ascii="Times New Roman" w:hAnsi="Times New Roman"/>
                <w:b/>
                <w:sz w:val="24"/>
                <w:szCs w:val="24"/>
              </w:rPr>
              <w:t xml:space="preserve"> </w:t>
            </w:r>
            <w:r w:rsidRPr="00F118D3">
              <w:rPr>
                <w:rStyle w:val="20"/>
                <w:rFonts w:ascii="Times New Roman" w:hAnsi="Times New Roman"/>
                <w:b/>
                <w:sz w:val="24"/>
                <w:szCs w:val="24"/>
              </w:rPr>
              <w:t>Личностные результаты освоения основной образовательной программы</w:t>
            </w:r>
            <w:r w:rsidRPr="00F118D3">
              <w:rPr>
                <w:rStyle w:val="20"/>
                <w:rFonts w:ascii="Times New Roman" w:hAnsi="Times New Roman"/>
                <w:sz w:val="24"/>
                <w:szCs w:val="24"/>
              </w:rPr>
              <w:t>:</w:t>
            </w: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rPr>
                <w:rStyle w:val="dash041e005f0431005f044b005f0447005f043d005f044b005f0439005f005fchar1char1"/>
              </w:rPr>
            </w:pPr>
            <w:r w:rsidRPr="00F118D3">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0EB5" w:rsidRPr="00F118D3" w:rsidRDefault="00690EB5" w:rsidP="006A771F">
            <w:pPr>
              <w:ind w:left="737"/>
              <w:jc w:val="both"/>
              <w:rPr>
                <w:rStyle w:val="dash041e005f0431005f044b005f0447005f043d005f044b005f0439005f005fchar1char1"/>
              </w:rPr>
            </w:pPr>
          </w:p>
          <w:p w:rsidR="00690EB5" w:rsidRPr="00F118D3" w:rsidRDefault="00690EB5" w:rsidP="006A771F">
            <w:pPr>
              <w:ind w:left="737"/>
              <w:jc w:val="both"/>
            </w:pPr>
            <w:r w:rsidRPr="00F118D3">
              <w:rPr>
                <w:rStyle w:val="dash041e005f0431005f044b005f0447005f043d005f044b005f0439005f005fchar1char1"/>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90EB5" w:rsidRPr="00F118D3" w:rsidRDefault="00690EB5" w:rsidP="006A771F">
            <w:pPr>
              <w:widowControl w:val="0"/>
              <w:tabs>
                <w:tab w:val="left" w:pos="993"/>
              </w:tabs>
              <w:jc w:val="both"/>
              <w:rPr>
                <w:b/>
              </w:rPr>
            </w:pPr>
          </w:p>
          <w:p w:rsidR="00690EB5" w:rsidRPr="00F118D3" w:rsidRDefault="00690EB5" w:rsidP="006A771F">
            <w:pPr>
              <w:widowControl w:val="0"/>
              <w:tabs>
                <w:tab w:val="left" w:pos="993"/>
              </w:tabs>
              <w:ind w:left="737"/>
              <w:jc w:val="both"/>
              <w:rPr>
                <w:b/>
              </w:rPr>
            </w:pPr>
          </w:p>
          <w:p w:rsidR="00690EB5" w:rsidRPr="00F118D3" w:rsidRDefault="00690EB5" w:rsidP="006A771F">
            <w:pPr>
              <w:widowControl w:val="0"/>
              <w:tabs>
                <w:tab w:val="left" w:pos="993"/>
              </w:tabs>
              <w:ind w:left="737"/>
              <w:jc w:val="both"/>
              <w:rPr>
                <w:b/>
              </w:rPr>
            </w:pPr>
          </w:p>
          <w:p w:rsidR="00690EB5" w:rsidRPr="00F118D3" w:rsidRDefault="00690EB5" w:rsidP="006A771F">
            <w:pPr>
              <w:widowControl w:val="0"/>
              <w:tabs>
                <w:tab w:val="left" w:pos="993"/>
              </w:tabs>
              <w:ind w:left="737"/>
              <w:jc w:val="both"/>
              <w:rPr>
                <w:b/>
              </w:rPr>
            </w:pPr>
          </w:p>
          <w:p w:rsidR="00690EB5" w:rsidRPr="00F118D3" w:rsidRDefault="00690EB5" w:rsidP="00300712">
            <w:pPr>
              <w:widowControl w:val="0"/>
              <w:tabs>
                <w:tab w:val="left" w:pos="993"/>
              </w:tabs>
              <w:ind w:left="737"/>
              <w:jc w:val="center"/>
              <w:rPr>
                <w:b/>
              </w:rPr>
            </w:pPr>
            <w:r w:rsidRPr="00F118D3">
              <w:rPr>
                <w:b/>
              </w:rPr>
              <w:lastRenderedPageBreak/>
              <w:t xml:space="preserve">1.2.4. Метапредметные результаты освоения </w:t>
            </w:r>
            <w:r w:rsidR="00300712">
              <w:rPr>
                <w:b/>
              </w:rPr>
              <w:t>основной образовательной программы</w:t>
            </w:r>
          </w:p>
          <w:p w:rsidR="00690EB5" w:rsidRPr="00F118D3" w:rsidRDefault="00690EB5" w:rsidP="006A771F">
            <w:pPr>
              <w:ind w:left="737" w:firstLine="709"/>
              <w:jc w:val="both"/>
              <w:rPr>
                <w:rFonts w:ascii="Times" w:hAnsi="Times"/>
              </w:rPr>
            </w:pPr>
          </w:p>
          <w:p w:rsidR="00690EB5" w:rsidRPr="00300712" w:rsidRDefault="00690EB5" w:rsidP="00300712">
            <w:pPr>
              <w:ind w:left="737" w:firstLine="709"/>
              <w:jc w:val="both"/>
              <w:rPr>
                <w:b/>
                <w:i/>
              </w:rPr>
            </w:pPr>
            <w:r w:rsidRPr="00300712">
              <w:t>Метапредметные результаты включают освоенные обучающимися</w:t>
            </w:r>
            <w:r w:rsidR="00300712" w:rsidRPr="00300712">
              <w:t xml:space="preserve"> </w:t>
            </w:r>
            <w:r w:rsidRPr="00300712">
              <w:t>межпредметные понятия и универсальные учебные действия</w:t>
            </w:r>
            <w:r w:rsidR="00300712" w:rsidRPr="00300712">
              <w:t xml:space="preserve"> (регулятивные, познавательные,</w:t>
            </w:r>
            <w:r w:rsidRPr="00300712">
              <w:t>коммуникативные).</w:t>
            </w:r>
          </w:p>
          <w:p w:rsidR="00690EB5" w:rsidRPr="00F118D3" w:rsidRDefault="00690EB5" w:rsidP="006A771F">
            <w:pPr>
              <w:ind w:left="737"/>
              <w:jc w:val="both"/>
              <w:rPr>
                <w:b/>
                <w:i/>
              </w:rPr>
            </w:pPr>
            <w:r w:rsidRPr="00F118D3">
              <w:rPr>
                <w:b/>
              </w:rPr>
              <w:t>Метапредметные результаты освоения основной образовательной программы основного общего образования</w:t>
            </w:r>
            <w:r w:rsidRPr="00F118D3">
              <w:t>:</w:t>
            </w:r>
          </w:p>
          <w:p w:rsidR="00690EB5" w:rsidRPr="00F118D3" w:rsidRDefault="00690EB5" w:rsidP="006A771F">
            <w:pPr>
              <w:ind w:left="737" w:firstLine="709"/>
              <w:jc w:val="both"/>
            </w:pPr>
            <w:r w:rsidRPr="00F118D3">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90EB5" w:rsidRPr="00F118D3" w:rsidRDefault="00690EB5" w:rsidP="006A771F">
            <w:pPr>
              <w:ind w:left="737" w:firstLine="709"/>
              <w:jc w:val="both"/>
            </w:pPr>
            <w:r w:rsidRPr="00F118D3">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90EB5" w:rsidRPr="00F118D3" w:rsidRDefault="00690EB5" w:rsidP="006A771F">
            <w:pPr>
              <w:ind w:left="737" w:firstLine="709"/>
              <w:jc w:val="both"/>
            </w:pPr>
            <w:r w:rsidRPr="00F118D3">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90EB5" w:rsidRPr="00F118D3" w:rsidRDefault="00690EB5" w:rsidP="006A771F">
            <w:pPr>
              <w:ind w:left="737" w:firstLine="709"/>
              <w:jc w:val="both"/>
            </w:pPr>
            <w:r w:rsidRPr="00F118D3">
              <w:t>4) умение оценивать правильность выполнения учебной задачи, собственные возможности ее решения;</w:t>
            </w:r>
          </w:p>
          <w:p w:rsidR="00690EB5" w:rsidRPr="00F118D3" w:rsidRDefault="00690EB5" w:rsidP="006A771F">
            <w:pPr>
              <w:ind w:left="737" w:firstLine="709"/>
              <w:jc w:val="both"/>
            </w:pPr>
            <w:r w:rsidRPr="00F118D3">
              <w:t>5) владение основами самоконтроля, самооценки, принятия решений и осуществления осознанного выбора в учебной и познавательной деятельности;</w:t>
            </w:r>
          </w:p>
          <w:p w:rsidR="00690EB5" w:rsidRPr="00F118D3" w:rsidRDefault="00690EB5" w:rsidP="006A771F">
            <w:pPr>
              <w:ind w:left="737" w:firstLine="709"/>
              <w:jc w:val="both"/>
            </w:pPr>
            <w:r w:rsidRPr="00F118D3">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90EB5" w:rsidRPr="00F118D3" w:rsidRDefault="00690EB5" w:rsidP="006A771F">
            <w:pPr>
              <w:ind w:left="737" w:firstLine="709"/>
              <w:jc w:val="both"/>
            </w:pPr>
            <w:r w:rsidRPr="00F118D3">
              <w:t>7) умение создавать, применять и преобразовывать знаки и символы, модели и схемы для решения учебных и познавательных задач;</w:t>
            </w:r>
          </w:p>
          <w:p w:rsidR="00690EB5" w:rsidRPr="00F118D3" w:rsidRDefault="00690EB5" w:rsidP="006A771F">
            <w:pPr>
              <w:ind w:left="737" w:firstLine="709"/>
              <w:jc w:val="both"/>
            </w:pPr>
            <w:r w:rsidRPr="00F118D3">
              <w:t>8) смысловое чтение;</w:t>
            </w:r>
          </w:p>
          <w:p w:rsidR="00690EB5" w:rsidRPr="00F118D3" w:rsidRDefault="00690EB5" w:rsidP="006A771F">
            <w:pPr>
              <w:ind w:left="737" w:firstLine="709"/>
              <w:jc w:val="both"/>
            </w:pPr>
            <w:r w:rsidRPr="00F118D3">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90EB5" w:rsidRPr="00F118D3" w:rsidRDefault="00690EB5" w:rsidP="006A771F">
            <w:pPr>
              <w:ind w:left="737" w:firstLine="709"/>
              <w:jc w:val="both"/>
            </w:pPr>
            <w:r w:rsidRPr="00F118D3">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90EB5" w:rsidRPr="00F118D3" w:rsidRDefault="00690EB5" w:rsidP="006A771F">
            <w:pPr>
              <w:ind w:left="737" w:firstLine="709"/>
              <w:jc w:val="both"/>
            </w:pPr>
            <w:r w:rsidRPr="00F118D3">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690EB5" w:rsidRPr="00F118D3" w:rsidRDefault="00690EB5" w:rsidP="006A771F">
            <w:pPr>
              <w:ind w:left="737" w:firstLine="709"/>
              <w:jc w:val="both"/>
            </w:pPr>
            <w:r w:rsidRPr="00F118D3">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90EB5" w:rsidRPr="00F118D3" w:rsidRDefault="00690EB5" w:rsidP="006A771F">
            <w:pPr>
              <w:ind w:left="737" w:firstLine="709"/>
              <w:jc w:val="both"/>
              <w:rPr>
                <w:b/>
              </w:rPr>
            </w:pPr>
            <w:r w:rsidRPr="00F118D3">
              <w:rPr>
                <w:b/>
              </w:rPr>
              <w:t>Межпредметные понятия</w:t>
            </w:r>
          </w:p>
          <w:p w:rsidR="00690EB5" w:rsidRPr="00F118D3" w:rsidRDefault="00300712" w:rsidP="006A771F">
            <w:pPr>
              <w:ind w:left="737"/>
              <w:jc w:val="both"/>
            </w:pPr>
            <w:r>
              <w:t xml:space="preserve">     </w:t>
            </w:r>
            <w:r w:rsidR="00690EB5" w:rsidRPr="00F118D3">
              <w:t xml:space="preserve">Условием формирования межпредметных понятий,  таких, как система, </w:t>
            </w:r>
            <w:r w:rsidR="00690EB5" w:rsidRPr="00F118D3">
              <w:rPr>
                <w:shd w:val="clear" w:color="auto" w:fill="FFFFFF"/>
              </w:rPr>
              <w:t>факт, закономерность, феномен, анализ, синтез</w:t>
            </w:r>
            <w:r>
              <w:rPr>
                <w:shd w:val="clear" w:color="auto" w:fill="FFFFFF"/>
              </w:rPr>
              <w:t xml:space="preserve"> </w:t>
            </w:r>
            <w:r w:rsidR="00690EB5" w:rsidRPr="00F118D3">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00690EB5" w:rsidRPr="00F118D3">
              <w:rPr>
                <w:b/>
              </w:rPr>
              <w:t>основ читательской компетенции</w:t>
            </w:r>
            <w:r w:rsidR="00690EB5" w:rsidRPr="00F118D3">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w:t>
            </w:r>
            <w:r w:rsidR="00690EB5" w:rsidRPr="00F118D3">
              <w:lastRenderedPageBreak/>
              <w:t>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90EB5" w:rsidRPr="00F118D3" w:rsidRDefault="00690EB5" w:rsidP="006A771F">
            <w:pPr>
              <w:ind w:left="737" w:firstLine="709"/>
              <w:jc w:val="both"/>
              <w:rPr>
                <w:i/>
              </w:rPr>
            </w:pPr>
            <w:r w:rsidRPr="00F118D3">
              <w:t>При изучении учебных предметов обучающиеся усовершенствуют приобретенные на первом</w:t>
            </w:r>
            <w:r w:rsidR="00300712">
              <w:t xml:space="preserve"> </w:t>
            </w:r>
            <w:r w:rsidRPr="00F118D3">
              <w:t>уровне</w:t>
            </w:r>
            <w:r w:rsidR="00300712">
              <w:t xml:space="preserve"> </w:t>
            </w:r>
            <w:r w:rsidRPr="00F118D3">
              <w:rPr>
                <w:b/>
              </w:rPr>
              <w:t>навыки работы с информацией</w:t>
            </w:r>
            <w:r w:rsidRPr="00F118D3">
              <w:t xml:space="preserve"> и пополнят их. Они смогут работать с текстами, преобразовывать и интерпретировать содержащуюся в них информацию, в том числе:</w:t>
            </w:r>
          </w:p>
          <w:p w:rsidR="00690EB5" w:rsidRPr="00F118D3" w:rsidRDefault="00690EB5" w:rsidP="006A771F">
            <w:pPr>
              <w:ind w:left="737"/>
              <w:jc w:val="both"/>
            </w:pPr>
            <w:r w:rsidRPr="00F118D3">
              <w:t>• систематизировать, сопоставлять, анализировать, обобщать и интерпретировать информацию, содержащуюся в готовых информационных объектах;</w:t>
            </w:r>
          </w:p>
          <w:p w:rsidR="00690EB5" w:rsidRPr="00F118D3" w:rsidRDefault="00690EB5" w:rsidP="006A771F">
            <w:pPr>
              <w:ind w:left="737"/>
              <w:jc w:val="both"/>
            </w:pPr>
            <w:r w:rsidRPr="00F118D3">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0EB5" w:rsidRPr="00F118D3" w:rsidRDefault="00690EB5" w:rsidP="006A771F">
            <w:pPr>
              <w:ind w:left="737"/>
              <w:jc w:val="both"/>
            </w:pPr>
            <w:r w:rsidRPr="00F118D3">
              <w:t>• заполнять и дополнять таблицы, схемы, диаграммы, тексты.</w:t>
            </w:r>
          </w:p>
          <w:p w:rsidR="00690EB5" w:rsidRPr="00F118D3" w:rsidRDefault="00690EB5" w:rsidP="006A771F">
            <w:pPr>
              <w:suppressAutoHyphens/>
              <w:ind w:left="737" w:firstLine="709"/>
              <w:jc w:val="both"/>
            </w:pPr>
            <w:r w:rsidRPr="00F118D3">
              <w:t xml:space="preserve">В ходе изучения всех учебных предметов обучающиеся </w:t>
            </w:r>
            <w:r w:rsidRPr="00F118D3">
              <w:rPr>
                <w:b/>
              </w:rPr>
              <w:t>приобретут опыт проектной деятельности</w:t>
            </w:r>
            <w:r w:rsidRPr="00F118D3">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90EB5" w:rsidRPr="00F118D3" w:rsidRDefault="00690EB5" w:rsidP="006A771F">
            <w:pPr>
              <w:suppressAutoHyphens/>
              <w:ind w:left="737" w:firstLine="709"/>
              <w:jc w:val="both"/>
            </w:pPr>
            <w:r w:rsidRPr="00F118D3">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90EB5" w:rsidRPr="00F118D3" w:rsidRDefault="00690EB5" w:rsidP="006A771F">
            <w:pPr>
              <w:ind w:left="737" w:firstLine="709"/>
              <w:jc w:val="both"/>
            </w:pPr>
            <w:r w:rsidRPr="00F118D3">
              <w:t>В соответствии ФГОС ООО выделяются три группы универсальных учебных действий: регулятивные, познавательные, коммуникативные.</w:t>
            </w:r>
          </w:p>
          <w:p w:rsidR="00690EB5" w:rsidRPr="00F118D3" w:rsidRDefault="00690EB5" w:rsidP="006A771F">
            <w:pPr>
              <w:ind w:firstLine="709"/>
              <w:jc w:val="both"/>
              <w:rPr>
                <w:b/>
              </w:rPr>
            </w:pPr>
            <w:r w:rsidRPr="00F118D3">
              <w:rPr>
                <w:b/>
              </w:rPr>
              <w:t>Регулятивные УУД</w:t>
            </w:r>
          </w:p>
          <w:p w:rsidR="00690EB5" w:rsidRPr="00F118D3" w:rsidRDefault="00690EB5" w:rsidP="006A771F">
            <w:pPr>
              <w:widowControl w:val="0"/>
              <w:numPr>
                <w:ilvl w:val="0"/>
                <w:numId w:val="10"/>
              </w:numPr>
              <w:tabs>
                <w:tab w:val="left" w:pos="1134"/>
              </w:tabs>
              <w:ind w:left="737" w:firstLine="709"/>
              <w:jc w:val="both"/>
            </w:pPr>
            <w:r w:rsidRPr="00F118D3">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0EB5" w:rsidRPr="00F118D3" w:rsidRDefault="00690EB5" w:rsidP="006A771F">
            <w:pPr>
              <w:widowControl w:val="0"/>
              <w:numPr>
                <w:ilvl w:val="0"/>
                <w:numId w:val="11"/>
              </w:numPr>
              <w:tabs>
                <w:tab w:val="left" w:pos="993"/>
              </w:tabs>
              <w:ind w:left="737" w:firstLine="709"/>
              <w:jc w:val="both"/>
            </w:pPr>
            <w:r w:rsidRPr="00F118D3">
              <w:t>анализировать существующие и планировать будущие образовательные результаты;</w:t>
            </w:r>
          </w:p>
          <w:p w:rsidR="00690EB5" w:rsidRPr="00F118D3" w:rsidRDefault="00690EB5" w:rsidP="006A771F">
            <w:pPr>
              <w:widowControl w:val="0"/>
              <w:numPr>
                <w:ilvl w:val="0"/>
                <w:numId w:val="11"/>
              </w:numPr>
              <w:tabs>
                <w:tab w:val="left" w:pos="993"/>
              </w:tabs>
              <w:ind w:left="737" w:firstLine="709"/>
              <w:jc w:val="both"/>
            </w:pPr>
            <w:r w:rsidRPr="00F118D3">
              <w:t>идентифицировать собственные проблемы и определять главную проблему;</w:t>
            </w:r>
          </w:p>
          <w:p w:rsidR="00690EB5" w:rsidRPr="00F118D3" w:rsidRDefault="00690EB5" w:rsidP="006A771F">
            <w:pPr>
              <w:widowControl w:val="0"/>
              <w:numPr>
                <w:ilvl w:val="0"/>
                <w:numId w:val="11"/>
              </w:numPr>
              <w:tabs>
                <w:tab w:val="left" w:pos="993"/>
              </w:tabs>
              <w:ind w:left="737" w:firstLine="709"/>
              <w:jc w:val="both"/>
            </w:pPr>
            <w:r w:rsidRPr="00F118D3">
              <w:t>выдвигать версии решения проблемы, формулировать гипотезы, предвосхищать конечный результат;</w:t>
            </w:r>
          </w:p>
          <w:p w:rsidR="00690EB5" w:rsidRPr="00F118D3" w:rsidRDefault="00690EB5" w:rsidP="006A771F">
            <w:pPr>
              <w:widowControl w:val="0"/>
              <w:numPr>
                <w:ilvl w:val="0"/>
                <w:numId w:val="11"/>
              </w:numPr>
              <w:tabs>
                <w:tab w:val="left" w:pos="993"/>
              </w:tabs>
              <w:ind w:left="737" w:firstLine="709"/>
              <w:jc w:val="both"/>
            </w:pPr>
            <w:r w:rsidRPr="00F118D3">
              <w:t>ставить цель деятельности на основе определенной проблемы и существующих возможностей;</w:t>
            </w:r>
          </w:p>
          <w:p w:rsidR="00690EB5" w:rsidRPr="00F118D3" w:rsidRDefault="00690EB5" w:rsidP="006A771F">
            <w:pPr>
              <w:widowControl w:val="0"/>
              <w:numPr>
                <w:ilvl w:val="0"/>
                <w:numId w:val="11"/>
              </w:numPr>
              <w:tabs>
                <w:tab w:val="left" w:pos="993"/>
              </w:tabs>
              <w:ind w:left="737" w:firstLine="709"/>
              <w:jc w:val="both"/>
            </w:pPr>
            <w:r w:rsidRPr="00F118D3">
              <w:t>формулировать учебные задачи как шаги достижения поставленной цели деятельности;</w:t>
            </w:r>
          </w:p>
          <w:p w:rsidR="00690EB5" w:rsidRPr="00F118D3" w:rsidRDefault="00690EB5" w:rsidP="006A771F">
            <w:pPr>
              <w:widowControl w:val="0"/>
              <w:numPr>
                <w:ilvl w:val="0"/>
                <w:numId w:val="11"/>
              </w:numPr>
              <w:tabs>
                <w:tab w:val="left" w:pos="993"/>
              </w:tabs>
              <w:ind w:left="737" w:firstLine="709"/>
              <w:jc w:val="both"/>
            </w:pPr>
            <w:r w:rsidRPr="00F118D3">
              <w:t>обосновывать целевые ориентиры и приоритеты ссылками на ценности, указывая и обосновывая логическую последовательность шагов.</w:t>
            </w:r>
          </w:p>
          <w:p w:rsidR="00690EB5" w:rsidRPr="00F118D3" w:rsidRDefault="00690EB5" w:rsidP="006A771F">
            <w:pPr>
              <w:widowControl w:val="0"/>
              <w:numPr>
                <w:ilvl w:val="0"/>
                <w:numId w:val="10"/>
              </w:numPr>
              <w:tabs>
                <w:tab w:val="left" w:pos="1134"/>
              </w:tabs>
              <w:ind w:left="737" w:firstLine="709"/>
              <w:jc w:val="both"/>
              <w:rPr>
                <w:b/>
              </w:rPr>
            </w:pPr>
            <w:r w:rsidRPr="00F118D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0EB5" w:rsidRPr="00F118D3" w:rsidRDefault="00690EB5" w:rsidP="006A771F">
            <w:pPr>
              <w:widowControl w:val="0"/>
              <w:numPr>
                <w:ilvl w:val="0"/>
                <w:numId w:val="11"/>
              </w:numPr>
              <w:tabs>
                <w:tab w:val="left" w:pos="993"/>
              </w:tabs>
              <w:ind w:left="737" w:firstLine="709"/>
              <w:jc w:val="both"/>
            </w:pPr>
            <w:r w:rsidRPr="00F118D3">
              <w:t>определять необходимые действие(я) в соответствии с учебной и познавательной задачей и составлять алгоритм их выполнения;</w:t>
            </w:r>
          </w:p>
          <w:p w:rsidR="00690EB5" w:rsidRPr="00F118D3" w:rsidRDefault="00690EB5" w:rsidP="006A771F">
            <w:pPr>
              <w:widowControl w:val="0"/>
              <w:numPr>
                <w:ilvl w:val="0"/>
                <w:numId w:val="11"/>
              </w:numPr>
              <w:tabs>
                <w:tab w:val="left" w:pos="993"/>
              </w:tabs>
              <w:ind w:left="737" w:firstLine="709"/>
              <w:jc w:val="both"/>
            </w:pPr>
            <w:r w:rsidRPr="00F118D3">
              <w:t xml:space="preserve">обосновывать и осуществлять выбор наиболее эффективных способов </w:t>
            </w:r>
            <w:r w:rsidRPr="00F118D3">
              <w:lastRenderedPageBreak/>
              <w:t>решения учебных и познавательных задач;</w:t>
            </w:r>
          </w:p>
          <w:p w:rsidR="00690EB5" w:rsidRPr="00F118D3" w:rsidRDefault="00690EB5" w:rsidP="006A771F">
            <w:pPr>
              <w:widowControl w:val="0"/>
              <w:numPr>
                <w:ilvl w:val="0"/>
                <w:numId w:val="11"/>
              </w:numPr>
              <w:tabs>
                <w:tab w:val="left" w:pos="993"/>
              </w:tabs>
              <w:ind w:left="737" w:firstLine="709"/>
              <w:jc w:val="both"/>
            </w:pPr>
            <w:r w:rsidRPr="00F118D3">
              <w:t>определять/находить, в том числе из предложенных вариантов, условия для выполнения учебной и познавательной задачи;</w:t>
            </w:r>
          </w:p>
          <w:p w:rsidR="00690EB5" w:rsidRPr="00F118D3" w:rsidRDefault="00690EB5" w:rsidP="006A771F">
            <w:pPr>
              <w:widowControl w:val="0"/>
              <w:numPr>
                <w:ilvl w:val="0"/>
                <w:numId w:val="11"/>
              </w:numPr>
              <w:tabs>
                <w:tab w:val="left" w:pos="993"/>
              </w:tabs>
              <w:ind w:left="737" w:firstLine="709"/>
              <w:jc w:val="both"/>
            </w:pPr>
            <w:r w:rsidRPr="00F118D3">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90EB5" w:rsidRPr="00F118D3" w:rsidRDefault="00690EB5" w:rsidP="006A771F">
            <w:pPr>
              <w:widowControl w:val="0"/>
              <w:numPr>
                <w:ilvl w:val="0"/>
                <w:numId w:val="11"/>
              </w:numPr>
              <w:tabs>
                <w:tab w:val="left" w:pos="993"/>
              </w:tabs>
              <w:ind w:left="737" w:firstLine="709"/>
              <w:jc w:val="both"/>
            </w:pPr>
            <w:r w:rsidRPr="00F118D3">
              <w:t>выбирать из предложенных вариантов и самостоятельно искать средства/ресурсы для решения задачи/достижения цели;</w:t>
            </w:r>
          </w:p>
          <w:p w:rsidR="00690EB5" w:rsidRPr="00F118D3" w:rsidRDefault="00690EB5" w:rsidP="006A771F">
            <w:pPr>
              <w:widowControl w:val="0"/>
              <w:numPr>
                <w:ilvl w:val="0"/>
                <w:numId w:val="11"/>
              </w:numPr>
              <w:tabs>
                <w:tab w:val="left" w:pos="993"/>
              </w:tabs>
              <w:ind w:left="737" w:firstLine="709"/>
              <w:jc w:val="both"/>
            </w:pPr>
            <w:r w:rsidRPr="00F118D3">
              <w:t>составлять план решения проблемы (выполнения проекта, проведения исследования);</w:t>
            </w:r>
          </w:p>
          <w:p w:rsidR="00690EB5" w:rsidRPr="00F118D3" w:rsidRDefault="00690EB5" w:rsidP="006A771F">
            <w:pPr>
              <w:widowControl w:val="0"/>
              <w:numPr>
                <w:ilvl w:val="0"/>
                <w:numId w:val="11"/>
              </w:numPr>
              <w:tabs>
                <w:tab w:val="left" w:pos="993"/>
              </w:tabs>
              <w:ind w:left="737" w:firstLine="709"/>
              <w:jc w:val="both"/>
            </w:pPr>
            <w:r w:rsidRPr="00F118D3">
              <w:t>определять потенциальные затруднения при решении учебной и познавательной задачи и находить средства для их устранения;</w:t>
            </w:r>
          </w:p>
          <w:p w:rsidR="00690EB5" w:rsidRPr="00F118D3" w:rsidRDefault="00690EB5" w:rsidP="006A771F">
            <w:pPr>
              <w:widowControl w:val="0"/>
              <w:numPr>
                <w:ilvl w:val="0"/>
                <w:numId w:val="11"/>
              </w:numPr>
              <w:tabs>
                <w:tab w:val="left" w:pos="993"/>
              </w:tabs>
              <w:ind w:left="737" w:firstLine="709"/>
              <w:jc w:val="both"/>
            </w:pPr>
            <w:r w:rsidRPr="00F118D3">
              <w:t>описывать свой опыт, оформляя его для передачи другим людям в виде технологии решения практических задач определенного класса;</w:t>
            </w:r>
          </w:p>
          <w:p w:rsidR="00690EB5" w:rsidRPr="00F118D3" w:rsidRDefault="00690EB5" w:rsidP="006A771F">
            <w:pPr>
              <w:widowControl w:val="0"/>
              <w:numPr>
                <w:ilvl w:val="0"/>
                <w:numId w:val="11"/>
              </w:numPr>
              <w:tabs>
                <w:tab w:val="left" w:pos="993"/>
              </w:tabs>
              <w:ind w:left="737" w:firstLine="709"/>
              <w:jc w:val="both"/>
            </w:pPr>
            <w:r w:rsidRPr="00F118D3">
              <w:t>планировать и корректировать свою индивидуальную образовательную траекторию.</w:t>
            </w:r>
          </w:p>
          <w:p w:rsidR="00690EB5" w:rsidRPr="00F118D3" w:rsidRDefault="00690EB5" w:rsidP="006A771F">
            <w:pPr>
              <w:widowControl w:val="0"/>
              <w:numPr>
                <w:ilvl w:val="0"/>
                <w:numId w:val="10"/>
              </w:numPr>
              <w:tabs>
                <w:tab w:val="left" w:pos="1134"/>
              </w:tabs>
              <w:ind w:left="737" w:firstLine="709"/>
              <w:jc w:val="both"/>
            </w:pPr>
            <w:r w:rsidRPr="00F118D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определять совместно с педагогом и сверстниками критерии планируемых результатов и критерии оценки своей учебной деятельности;</w:t>
            </w:r>
          </w:p>
          <w:p w:rsidR="00690EB5" w:rsidRPr="00F118D3" w:rsidRDefault="00690EB5" w:rsidP="006A771F">
            <w:pPr>
              <w:widowControl w:val="0"/>
              <w:numPr>
                <w:ilvl w:val="0"/>
                <w:numId w:val="12"/>
              </w:numPr>
              <w:tabs>
                <w:tab w:val="left" w:pos="993"/>
              </w:tabs>
              <w:ind w:left="737" w:firstLine="709"/>
              <w:jc w:val="both"/>
            </w:pPr>
            <w:r w:rsidRPr="00F118D3">
              <w:t>систематизировать (в том числе выбирать приоритетные) критерии планируемых результатов и оценки своей деятельности;</w:t>
            </w:r>
          </w:p>
          <w:p w:rsidR="00690EB5" w:rsidRPr="00F118D3" w:rsidRDefault="00690EB5" w:rsidP="006A771F">
            <w:pPr>
              <w:widowControl w:val="0"/>
              <w:numPr>
                <w:ilvl w:val="0"/>
                <w:numId w:val="12"/>
              </w:numPr>
              <w:tabs>
                <w:tab w:val="left" w:pos="993"/>
              </w:tabs>
              <w:ind w:left="737" w:firstLine="709"/>
              <w:jc w:val="both"/>
            </w:pPr>
            <w:r w:rsidRPr="00F118D3">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0EB5" w:rsidRPr="00F118D3" w:rsidRDefault="00690EB5" w:rsidP="006A771F">
            <w:pPr>
              <w:widowControl w:val="0"/>
              <w:numPr>
                <w:ilvl w:val="0"/>
                <w:numId w:val="12"/>
              </w:numPr>
              <w:tabs>
                <w:tab w:val="left" w:pos="993"/>
              </w:tabs>
              <w:ind w:left="737" w:firstLine="709"/>
              <w:jc w:val="both"/>
            </w:pPr>
            <w:r w:rsidRPr="00F118D3">
              <w:t>оценивать свою деятельность, аргументируя причины достижения или отсутствия планируемого результата;</w:t>
            </w:r>
          </w:p>
          <w:p w:rsidR="00690EB5" w:rsidRPr="00F118D3" w:rsidRDefault="00690EB5" w:rsidP="006A771F">
            <w:pPr>
              <w:widowControl w:val="0"/>
              <w:numPr>
                <w:ilvl w:val="0"/>
                <w:numId w:val="12"/>
              </w:numPr>
              <w:tabs>
                <w:tab w:val="left" w:pos="993"/>
              </w:tabs>
              <w:ind w:left="737" w:firstLine="709"/>
              <w:jc w:val="both"/>
            </w:pPr>
            <w:r w:rsidRPr="00F118D3">
              <w:t>находить достаточные средства для выполнения учебных действий в изменяющейся ситуации и/или при отсутствии планируемого результата;</w:t>
            </w:r>
          </w:p>
          <w:p w:rsidR="00690EB5" w:rsidRPr="00F118D3" w:rsidRDefault="00690EB5" w:rsidP="006A771F">
            <w:pPr>
              <w:widowControl w:val="0"/>
              <w:numPr>
                <w:ilvl w:val="0"/>
                <w:numId w:val="12"/>
              </w:numPr>
              <w:tabs>
                <w:tab w:val="left" w:pos="993"/>
              </w:tabs>
              <w:ind w:left="737" w:firstLine="709"/>
              <w:jc w:val="both"/>
            </w:pPr>
            <w:r w:rsidRPr="00F118D3">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0EB5" w:rsidRPr="00F118D3" w:rsidRDefault="00690EB5" w:rsidP="006A771F">
            <w:pPr>
              <w:widowControl w:val="0"/>
              <w:numPr>
                <w:ilvl w:val="0"/>
                <w:numId w:val="12"/>
              </w:numPr>
              <w:tabs>
                <w:tab w:val="left" w:pos="993"/>
              </w:tabs>
              <w:ind w:left="737" w:firstLine="709"/>
              <w:jc w:val="both"/>
            </w:pPr>
            <w:r w:rsidRPr="00F118D3">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90EB5" w:rsidRPr="00F118D3" w:rsidRDefault="00690EB5" w:rsidP="006A771F">
            <w:pPr>
              <w:widowControl w:val="0"/>
              <w:numPr>
                <w:ilvl w:val="0"/>
                <w:numId w:val="12"/>
              </w:numPr>
              <w:tabs>
                <w:tab w:val="left" w:pos="993"/>
              </w:tabs>
              <w:ind w:left="737" w:firstLine="709"/>
              <w:jc w:val="both"/>
            </w:pPr>
            <w:r w:rsidRPr="00F118D3">
              <w:t>сверять свои действия с целью и, при необходимости, исправлять ошибки самостоятельно.</w:t>
            </w:r>
          </w:p>
          <w:p w:rsidR="00690EB5" w:rsidRPr="00F118D3" w:rsidRDefault="00690EB5" w:rsidP="006A771F">
            <w:pPr>
              <w:widowControl w:val="0"/>
              <w:numPr>
                <w:ilvl w:val="0"/>
                <w:numId w:val="10"/>
              </w:numPr>
              <w:tabs>
                <w:tab w:val="left" w:pos="1134"/>
              </w:tabs>
              <w:ind w:left="737" w:firstLine="709"/>
              <w:jc w:val="both"/>
            </w:pPr>
            <w:r w:rsidRPr="00F118D3">
              <w:t>Умение оценивать правильность выполнения учебной задачи, собственные возможности ее решения.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определять критерии правильности (корректности) выполнения учебной задачи;</w:t>
            </w:r>
          </w:p>
          <w:p w:rsidR="00690EB5" w:rsidRPr="00F118D3" w:rsidRDefault="00690EB5" w:rsidP="006A771F">
            <w:pPr>
              <w:widowControl w:val="0"/>
              <w:numPr>
                <w:ilvl w:val="0"/>
                <w:numId w:val="12"/>
              </w:numPr>
              <w:tabs>
                <w:tab w:val="left" w:pos="993"/>
              </w:tabs>
              <w:ind w:left="737" w:firstLine="709"/>
              <w:jc w:val="both"/>
            </w:pPr>
            <w:r w:rsidRPr="00F118D3">
              <w:t>анализировать и обосновывать применение соответствующего инструментария для выполнения учебной задачи;</w:t>
            </w:r>
          </w:p>
          <w:p w:rsidR="00690EB5" w:rsidRPr="00F118D3" w:rsidRDefault="00690EB5" w:rsidP="006A771F">
            <w:pPr>
              <w:widowControl w:val="0"/>
              <w:numPr>
                <w:ilvl w:val="0"/>
                <w:numId w:val="12"/>
              </w:numPr>
              <w:tabs>
                <w:tab w:val="left" w:pos="993"/>
              </w:tabs>
              <w:ind w:left="737" w:firstLine="709"/>
              <w:jc w:val="both"/>
            </w:pPr>
            <w:r w:rsidRPr="00F118D3">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0EB5" w:rsidRPr="00F118D3" w:rsidRDefault="00690EB5" w:rsidP="006A771F">
            <w:pPr>
              <w:widowControl w:val="0"/>
              <w:numPr>
                <w:ilvl w:val="0"/>
                <w:numId w:val="12"/>
              </w:numPr>
              <w:tabs>
                <w:tab w:val="left" w:pos="993"/>
              </w:tabs>
              <w:ind w:left="737" w:firstLine="709"/>
              <w:jc w:val="both"/>
            </w:pPr>
            <w:r w:rsidRPr="00F118D3">
              <w:t>оценивать продукт своей деятельности по заданным и/или самостоятельно определенным критериям в соответствии с целью деятельности;</w:t>
            </w:r>
          </w:p>
          <w:p w:rsidR="00690EB5" w:rsidRPr="00F118D3" w:rsidRDefault="00690EB5" w:rsidP="006A771F">
            <w:pPr>
              <w:widowControl w:val="0"/>
              <w:numPr>
                <w:ilvl w:val="0"/>
                <w:numId w:val="12"/>
              </w:numPr>
              <w:tabs>
                <w:tab w:val="left" w:pos="993"/>
              </w:tabs>
              <w:ind w:left="737" w:firstLine="709"/>
              <w:jc w:val="both"/>
            </w:pPr>
            <w:r w:rsidRPr="00F118D3">
              <w:t xml:space="preserve">обосновывать достижимость цели выбранным способом на основе оценки </w:t>
            </w:r>
            <w:r w:rsidRPr="00F118D3">
              <w:lastRenderedPageBreak/>
              <w:t>своих внутренних ресурсов и доступных внешних ресурсов;</w:t>
            </w:r>
          </w:p>
          <w:p w:rsidR="00690EB5" w:rsidRPr="00F118D3" w:rsidRDefault="00690EB5" w:rsidP="006A771F">
            <w:pPr>
              <w:widowControl w:val="0"/>
              <w:numPr>
                <w:ilvl w:val="0"/>
                <w:numId w:val="12"/>
              </w:numPr>
              <w:tabs>
                <w:tab w:val="left" w:pos="993"/>
              </w:tabs>
              <w:ind w:left="737" w:firstLine="709"/>
              <w:jc w:val="both"/>
            </w:pPr>
            <w:r w:rsidRPr="00F118D3">
              <w:t>фиксировать и анализировать динамику собственных образовательных результатов.</w:t>
            </w:r>
          </w:p>
          <w:p w:rsidR="00690EB5" w:rsidRPr="00F118D3" w:rsidRDefault="00690EB5" w:rsidP="006A771F">
            <w:pPr>
              <w:widowControl w:val="0"/>
              <w:numPr>
                <w:ilvl w:val="0"/>
                <w:numId w:val="10"/>
              </w:numPr>
              <w:tabs>
                <w:tab w:val="left" w:pos="1134"/>
              </w:tabs>
              <w:ind w:left="737" w:firstLine="709"/>
              <w:jc w:val="both"/>
              <w:rPr>
                <w:b/>
              </w:rPr>
            </w:pPr>
            <w:r w:rsidRPr="00F118D3">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90EB5" w:rsidRPr="00F118D3" w:rsidRDefault="00690EB5" w:rsidP="006A771F">
            <w:pPr>
              <w:widowControl w:val="0"/>
              <w:numPr>
                <w:ilvl w:val="0"/>
                <w:numId w:val="12"/>
              </w:numPr>
              <w:tabs>
                <w:tab w:val="left" w:pos="993"/>
              </w:tabs>
              <w:ind w:left="737" w:firstLine="709"/>
              <w:jc w:val="both"/>
            </w:pPr>
            <w:r w:rsidRPr="00F118D3">
              <w:t>соотносить реальные и планируемые результаты индивидуальной образовательной деятельности и делать выводы;</w:t>
            </w:r>
          </w:p>
          <w:p w:rsidR="00690EB5" w:rsidRPr="00F118D3" w:rsidRDefault="00690EB5" w:rsidP="006A771F">
            <w:pPr>
              <w:widowControl w:val="0"/>
              <w:numPr>
                <w:ilvl w:val="0"/>
                <w:numId w:val="12"/>
              </w:numPr>
              <w:tabs>
                <w:tab w:val="left" w:pos="993"/>
              </w:tabs>
              <w:ind w:left="737" w:firstLine="709"/>
              <w:jc w:val="both"/>
            </w:pPr>
            <w:r w:rsidRPr="00F118D3">
              <w:t>принимать решение в учебной ситуации и нести за него ответственность;</w:t>
            </w:r>
          </w:p>
          <w:p w:rsidR="00690EB5" w:rsidRPr="00F118D3" w:rsidRDefault="00690EB5" w:rsidP="006A771F">
            <w:pPr>
              <w:widowControl w:val="0"/>
              <w:numPr>
                <w:ilvl w:val="0"/>
                <w:numId w:val="12"/>
              </w:numPr>
              <w:tabs>
                <w:tab w:val="left" w:pos="993"/>
              </w:tabs>
              <w:ind w:left="737" w:firstLine="709"/>
              <w:jc w:val="both"/>
            </w:pPr>
            <w:r w:rsidRPr="00F118D3">
              <w:t>самостоятельно определять причины своего успеха или неуспеха и находить способы выхода из ситуации неуспеха;</w:t>
            </w:r>
          </w:p>
          <w:p w:rsidR="00690EB5" w:rsidRPr="00F118D3" w:rsidRDefault="00690EB5" w:rsidP="006A771F">
            <w:pPr>
              <w:widowControl w:val="0"/>
              <w:numPr>
                <w:ilvl w:val="0"/>
                <w:numId w:val="12"/>
              </w:numPr>
              <w:tabs>
                <w:tab w:val="left" w:pos="993"/>
              </w:tabs>
              <w:ind w:left="737" w:firstLine="709"/>
              <w:jc w:val="both"/>
            </w:pPr>
            <w:r w:rsidRPr="00F118D3">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0EB5" w:rsidRPr="00F118D3" w:rsidRDefault="00690EB5" w:rsidP="006A771F">
            <w:pPr>
              <w:widowControl w:val="0"/>
              <w:numPr>
                <w:ilvl w:val="0"/>
                <w:numId w:val="12"/>
              </w:numPr>
              <w:tabs>
                <w:tab w:val="left" w:pos="993"/>
              </w:tabs>
              <w:ind w:left="737" w:firstLine="709"/>
              <w:jc w:val="both"/>
            </w:pPr>
            <w:r w:rsidRPr="00F118D3">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90EB5" w:rsidRPr="00F118D3" w:rsidRDefault="00690EB5" w:rsidP="006A771F">
            <w:pPr>
              <w:ind w:left="737" w:firstLine="709"/>
              <w:jc w:val="both"/>
              <w:rPr>
                <w:b/>
              </w:rPr>
            </w:pPr>
            <w:r w:rsidRPr="00F118D3">
              <w:rPr>
                <w:b/>
              </w:rPr>
              <w:t>Познавательные УУД</w:t>
            </w:r>
          </w:p>
          <w:p w:rsidR="00690EB5" w:rsidRPr="00F118D3" w:rsidRDefault="00690EB5" w:rsidP="006A771F">
            <w:pPr>
              <w:widowControl w:val="0"/>
              <w:numPr>
                <w:ilvl w:val="0"/>
                <w:numId w:val="10"/>
              </w:numPr>
              <w:tabs>
                <w:tab w:val="left" w:pos="1134"/>
              </w:tabs>
              <w:ind w:left="737" w:firstLine="709"/>
              <w:jc w:val="both"/>
            </w:pPr>
            <w:r w:rsidRPr="00F118D3">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подбирать слова, соподчиненные ключевому слову, определяющие его признаки и свойства;</w:t>
            </w:r>
          </w:p>
          <w:p w:rsidR="00690EB5" w:rsidRPr="00F118D3" w:rsidRDefault="00690EB5" w:rsidP="006A771F">
            <w:pPr>
              <w:widowControl w:val="0"/>
              <w:numPr>
                <w:ilvl w:val="0"/>
                <w:numId w:val="12"/>
              </w:numPr>
              <w:tabs>
                <w:tab w:val="left" w:pos="993"/>
              </w:tabs>
              <w:ind w:left="737" w:firstLine="709"/>
              <w:jc w:val="both"/>
            </w:pPr>
            <w:r w:rsidRPr="00F118D3">
              <w:t>выстраивать логическую цепочку, состоящую из ключевого слова и соподчиненных ему слов;</w:t>
            </w:r>
          </w:p>
          <w:p w:rsidR="00690EB5" w:rsidRPr="00F118D3" w:rsidRDefault="00690EB5" w:rsidP="006A771F">
            <w:pPr>
              <w:widowControl w:val="0"/>
              <w:numPr>
                <w:ilvl w:val="0"/>
                <w:numId w:val="12"/>
              </w:numPr>
              <w:tabs>
                <w:tab w:val="left" w:pos="993"/>
              </w:tabs>
              <w:ind w:left="737" w:firstLine="709"/>
              <w:jc w:val="both"/>
            </w:pPr>
            <w:r w:rsidRPr="00F118D3">
              <w:t>выделять общий признак двух или нескольких предметов или явлений и объяснять их сходство;</w:t>
            </w:r>
          </w:p>
          <w:p w:rsidR="00690EB5" w:rsidRPr="00F118D3" w:rsidRDefault="00690EB5" w:rsidP="006A771F">
            <w:pPr>
              <w:widowControl w:val="0"/>
              <w:numPr>
                <w:ilvl w:val="0"/>
                <w:numId w:val="12"/>
              </w:numPr>
              <w:tabs>
                <w:tab w:val="left" w:pos="993"/>
              </w:tabs>
              <w:ind w:left="737" w:firstLine="709"/>
              <w:jc w:val="both"/>
            </w:pPr>
            <w:r w:rsidRPr="00F118D3">
              <w:t>объединять предметы и явления в группы по определенным признакам, сравнивать, классифицировать и обобщать факты и явления;</w:t>
            </w:r>
          </w:p>
          <w:p w:rsidR="00690EB5" w:rsidRPr="00F118D3" w:rsidRDefault="00690EB5" w:rsidP="006A771F">
            <w:pPr>
              <w:widowControl w:val="0"/>
              <w:numPr>
                <w:ilvl w:val="0"/>
                <w:numId w:val="12"/>
              </w:numPr>
              <w:tabs>
                <w:tab w:val="left" w:pos="993"/>
              </w:tabs>
              <w:ind w:left="737" w:firstLine="709"/>
              <w:jc w:val="both"/>
            </w:pPr>
            <w:r w:rsidRPr="00F118D3">
              <w:t>выделять явление из общего ряда других явлений;</w:t>
            </w:r>
          </w:p>
          <w:p w:rsidR="00690EB5" w:rsidRPr="00F118D3" w:rsidRDefault="00690EB5" w:rsidP="006A771F">
            <w:pPr>
              <w:widowControl w:val="0"/>
              <w:numPr>
                <w:ilvl w:val="0"/>
                <w:numId w:val="12"/>
              </w:numPr>
              <w:tabs>
                <w:tab w:val="left" w:pos="993"/>
              </w:tabs>
              <w:ind w:left="737" w:firstLine="709"/>
              <w:jc w:val="both"/>
            </w:pPr>
            <w:r w:rsidRPr="00F118D3">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90EB5" w:rsidRPr="00F118D3" w:rsidRDefault="00690EB5" w:rsidP="006A771F">
            <w:pPr>
              <w:widowControl w:val="0"/>
              <w:numPr>
                <w:ilvl w:val="0"/>
                <w:numId w:val="12"/>
              </w:numPr>
              <w:tabs>
                <w:tab w:val="left" w:pos="993"/>
              </w:tabs>
              <w:ind w:left="737" w:firstLine="709"/>
              <w:jc w:val="both"/>
            </w:pPr>
            <w:r w:rsidRPr="00F118D3">
              <w:t>строить рассуждение от общих закономерностей к частным явлениям и от частных явлений к общим закономерностям;</w:t>
            </w:r>
          </w:p>
          <w:p w:rsidR="00690EB5" w:rsidRPr="00F118D3" w:rsidRDefault="00690EB5" w:rsidP="006A771F">
            <w:pPr>
              <w:widowControl w:val="0"/>
              <w:numPr>
                <w:ilvl w:val="0"/>
                <w:numId w:val="12"/>
              </w:numPr>
              <w:tabs>
                <w:tab w:val="left" w:pos="993"/>
              </w:tabs>
              <w:ind w:left="737" w:firstLine="709"/>
              <w:jc w:val="both"/>
            </w:pPr>
            <w:r w:rsidRPr="00F118D3">
              <w:t>строить рассуждение на основе сравнения предметов и явлений, выделяя при этом общие признаки;</w:t>
            </w:r>
          </w:p>
          <w:p w:rsidR="00690EB5" w:rsidRPr="00F118D3" w:rsidRDefault="00690EB5" w:rsidP="006A771F">
            <w:pPr>
              <w:widowControl w:val="0"/>
              <w:numPr>
                <w:ilvl w:val="0"/>
                <w:numId w:val="12"/>
              </w:numPr>
              <w:tabs>
                <w:tab w:val="left" w:pos="993"/>
              </w:tabs>
              <w:ind w:left="737" w:firstLine="709"/>
              <w:jc w:val="both"/>
            </w:pPr>
            <w:r w:rsidRPr="00F118D3">
              <w:t>излагать полученную информацию, интерпретируя ее в контексте решаемой задачи;</w:t>
            </w:r>
          </w:p>
          <w:p w:rsidR="00690EB5" w:rsidRPr="00F118D3" w:rsidRDefault="00690EB5" w:rsidP="006A771F">
            <w:pPr>
              <w:widowControl w:val="0"/>
              <w:numPr>
                <w:ilvl w:val="0"/>
                <w:numId w:val="12"/>
              </w:numPr>
              <w:tabs>
                <w:tab w:val="left" w:pos="993"/>
              </w:tabs>
              <w:ind w:left="737" w:firstLine="709"/>
              <w:jc w:val="both"/>
            </w:pPr>
            <w:r w:rsidRPr="00F118D3">
              <w:t>самостоятельно указывать на информацию, нуждающуюся в проверке, предлагать и применять способ проверки достоверности информации;</w:t>
            </w:r>
          </w:p>
          <w:p w:rsidR="00690EB5" w:rsidRPr="00F118D3" w:rsidRDefault="00690EB5" w:rsidP="006A771F">
            <w:pPr>
              <w:widowControl w:val="0"/>
              <w:numPr>
                <w:ilvl w:val="0"/>
                <w:numId w:val="12"/>
              </w:numPr>
              <w:tabs>
                <w:tab w:val="left" w:pos="993"/>
              </w:tabs>
              <w:ind w:left="737" w:firstLine="709"/>
              <w:jc w:val="both"/>
            </w:pPr>
            <w:r w:rsidRPr="00F118D3">
              <w:t>вербализовать эмоциональное впечатление, оказанное на него источником;</w:t>
            </w:r>
          </w:p>
          <w:p w:rsidR="00690EB5" w:rsidRPr="00F118D3" w:rsidRDefault="00690EB5" w:rsidP="006A771F">
            <w:pPr>
              <w:widowControl w:val="0"/>
              <w:numPr>
                <w:ilvl w:val="0"/>
                <w:numId w:val="12"/>
              </w:numPr>
              <w:tabs>
                <w:tab w:val="left" w:pos="993"/>
              </w:tabs>
              <w:ind w:left="737" w:firstLine="709"/>
              <w:jc w:val="both"/>
            </w:pPr>
            <w:r w:rsidRPr="00F118D3">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90EB5" w:rsidRPr="00F118D3" w:rsidRDefault="00690EB5" w:rsidP="006A771F">
            <w:pPr>
              <w:widowControl w:val="0"/>
              <w:numPr>
                <w:ilvl w:val="0"/>
                <w:numId w:val="12"/>
              </w:numPr>
              <w:tabs>
                <w:tab w:val="left" w:pos="993"/>
              </w:tabs>
              <w:ind w:left="737" w:firstLine="709"/>
              <w:jc w:val="both"/>
            </w:pPr>
            <w:r w:rsidRPr="00F118D3">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90EB5" w:rsidRPr="00F118D3" w:rsidRDefault="00690EB5" w:rsidP="006A771F">
            <w:pPr>
              <w:widowControl w:val="0"/>
              <w:numPr>
                <w:ilvl w:val="0"/>
                <w:numId w:val="12"/>
              </w:numPr>
              <w:tabs>
                <w:tab w:val="left" w:pos="993"/>
              </w:tabs>
              <w:ind w:left="737" w:firstLine="709"/>
              <w:jc w:val="both"/>
            </w:pPr>
            <w:r w:rsidRPr="00F118D3">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0EB5" w:rsidRPr="00F118D3" w:rsidRDefault="00690EB5" w:rsidP="006A771F">
            <w:pPr>
              <w:widowControl w:val="0"/>
              <w:numPr>
                <w:ilvl w:val="0"/>
                <w:numId w:val="10"/>
              </w:numPr>
              <w:tabs>
                <w:tab w:val="left" w:pos="1134"/>
              </w:tabs>
              <w:ind w:left="737" w:firstLine="709"/>
              <w:jc w:val="both"/>
            </w:pPr>
            <w:r w:rsidRPr="00F118D3">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обозначать символом и знаком предмет и/или явление;</w:t>
            </w:r>
          </w:p>
          <w:p w:rsidR="00690EB5" w:rsidRPr="00F118D3" w:rsidRDefault="00690EB5" w:rsidP="006A771F">
            <w:pPr>
              <w:widowControl w:val="0"/>
              <w:numPr>
                <w:ilvl w:val="0"/>
                <w:numId w:val="12"/>
              </w:numPr>
              <w:tabs>
                <w:tab w:val="left" w:pos="993"/>
              </w:tabs>
              <w:ind w:left="737" w:firstLine="709"/>
              <w:jc w:val="both"/>
            </w:pPr>
            <w:r w:rsidRPr="00F118D3">
              <w:t>определять логические связи между предметами и/или явлениями, обозначать данные логические связи с помощью знаков в схеме;</w:t>
            </w:r>
          </w:p>
          <w:p w:rsidR="00690EB5" w:rsidRPr="00F118D3" w:rsidRDefault="00690EB5" w:rsidP="006A771F">
            <w:pPr>
              <w:widowControl w:val="0"/>
              <w:numPr>
                <w:ilvl w:val="0"/>
                <w:numId w:val="12"/>
              </w:numPr>
              <w:tabs>
                <w:tab w:val="left" w:pos="993"/>
              </w:tabs>
              <w:ind w:left="737" w:firstLine="709"/>
              <w:jc w:val="both"/>
            </w:pPr>
            <w:r w:rsidRPr="00F118D3">
              <w:t>создавать абстрактный или реальный образ предмета и/или явления;</w:t>
            </w:r>
          </w:p>
          <w:p w:rsidR="00690EB5" w:rsidRPr="00F118D3" w:rsidRDefault="00690EB5" w:rsidP="006A771F">
            <w:pPr>
              <w:widowControl w:val="0"/>
              <w:numPr>
                <w:ilvl w:val="0"/>
                <w:numId w:val="12"/>
              </w:numPr>
              <w:tabs>
                <w:tab w:val="left" w:pos="993"/>
              </w:tabs>
              <w:ind w:left="737" w:firstLine="709"/>
              <w:jc w:val="both"/>
            </w:pPr>
            <w:r w:rsidRPr="00F118D3">
              <w:t>строить модель/схему на основе условий задачи и/или способа ее решения;</w:t>
            </w:r>
          </w:p>
          <w:p w:rsidR="00690EB5" w:rsidRPr="00F118D3" w:rsidRDefault="00690EB5" w:rsidP="006A771F">
            <w:pPr>
              <w:widowControl w:val="0"/>
              <w:numPr>
                <w:ilvl w:val="0"/>
                <w:numId w:val="12"/>
              </w:numPr>
              <w:tabs>
                <w:tab w:val="left" w:pos="993"/>
              </w:tabs>
              <w:ind w:left="737" w:firstLine="709"/>
              <w:jc w:val="both"/>
            </w:pPr>
            <w:r w:rsidRPr="00F118D3">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0EB5" w:rsidRPr="00F118D3" w:rsidRDefault="00690EB5" w:rsidP="006A771F">
            <w:pPr>
              <w:widowControl w:val="0"/>
              <w:numPr>
                <w:ilvl w:val="0"/>
                <w:numId w:val="12"/>
              </w:numPr>
              <w:tabs>
                <w:tab w:val="left" w:pos="993"/>
              </w:tabs>
              <w:ind w:left="737" w:firstLine="709"/>
              <w:jc w:val="both"/>
            </w:pPr>
            <w:r w:rsidRPr="00F118D3">
              <w:t>преобразовывать модели с целью выявления общих законов, определяющих данную предметную область;</w:t>
            </w:r>
          </w:p>
          <w:p w:rsidR="00690EB5" w:rsidRPr="00F118D3" w:rsidRDefault="00690EB5" w:rsidP="006A771F">
            <w:pPr>
              <w:widowControl w:val="0"/>
              <w:numPr>
                <w:ilvl w:val="0"/>
                <w:numId w:val="12"/>
              </w:numPr>
              <w:tabs>
                <w:tab w:val="left" w:pos="993"/>
              </w:tabs>
              <w:ind w:left="737" w:firstLine="709"/>
              <w:jc w:val="both"/>
            </w:pPr>
            <w:r w:rsidRPr="00F118D3">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90EB5" w:rsidRPr="00F118D3" w:rsidRDefault="00690EB5" w:rsidP="006A771F">
            <w:pPr>
              <w:widowControl w:val="0"/>
              <w:numPr>
                <w:ilvl w:val="0"/>
                <w:numId w:val="12"/>
              </w:numPr>
              <w:tabs>
                <w:tab w:val="left" w:pos="993"/>
              </w:tabs>
              <w:ind w:left="737" w:firstLine="709"/>
              <w:jc w:val="both"/>
            </w:pPr>
            <w:r w:rsidRPr="00F118D3">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0EB5" w:rsidRPr="00F118D3" w:rsidRDefault="00690EB5" w:rsidP="006A771F">
            <w:pPr>
              <w:widowControl w:val="0"/>
              <w:numPr>
                <w:ilvl w:val="0"/>
                <w:numId w:val="12"/>
              </w:numPr>
              <w:tabs>
                <w:tab w:val="left" w:pos="993"/>
              </w:tabs>
              <w:ind w:left="737" w:firstLine="709"/>
              <w:jc w:val="both"/>
            </w:pPr>
            <w:r w:rsidRPr="00F118D3">
              <w:t>строить доказательство: прямое, косвенное, от противного;</w:t>
            </w:r>
          </w:p>
          <w:p w:rsidR="00690EB5" w:rsidRPr="00F118D3" w:rsidRDefault="00690EB5" w:rsidP="006A771F">
            <w:pPr>
              <w:widowControl w:val="0"/>
              <w:numPr>
                <w:ilvl w:val="0"/>
                <w:numId w:val="12"/>
              </w:numPr>
              <w:tabs>
                <w:tab w:val="left" w:pos="993"/>
              </w:tabs>
              <w:ind w:left="737" w:firstLine="709"/>
              <w:jc w:val="both"/>
            </w:pPr>
            <w:r w:rsidRPr="00F118D3">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90EB5" w:rsidRPr="00F118D3" w:rsidRDefault="00690EB5" w:rsidP="006A771F">
            <w:pPr>
              <w:widowControl w:val="0"/>
              <w:numPr>
                <w:ilvl w:val="0"/>
                <w:numId w:val="10"/>
              </w:numPr>
              <w:tabs>
                <w:tab w:val="left" w:pos="1134"/>
              </w:tabs>
              <w:ind w:left="737" w:firstLine="709"/>
              <w:jc w:val="both"/>
            </w:pPr>
            <w:r w:rsidRPr="00F118D3">
              <w:t>Смысловое чтение.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находить в тексте требуемую информацию (в соответствии с целями своей деятельности);</w:t>
            </w:r>
          </w:p>
          <w:p w:rsidR="00690EB5" w:rsidRPr="00F118D3" w:rsidRDefault="00690EB5" w:rsidP="006A771F">
            <w:pPr>
              <w:widowControl w:val="0"/>
              <w:numPr>
                <w:ilvl w:val="0"/>
                <w:numId w:val="12"/>
              </w:numPr>
              <w:tabs>
                <w:tab w:val="left" w:pos="993"/>
              </w:tabs>
              <w:ind w:left="737" w:firstLine="709"/>
              <w:jc w:val="both"/>
            </w:pPr>
            <w:r w:rsidRPr="00F118D3">
              <w:t>ориентироваться в содержании текста, понимать целостный смысл текста, структурировать текст;</w:t>
            </w:r>
          </w:p>
          <w:p w:rsidR="00690EB5" w:rsidRPr="00F118D3" w:rsidRDefault="00690EB5" w:rsidP="006A771F">
            <w:pPr>
              <w:widowControl w:val="0"/>
              <w:numPr>
                <w:ilvl w:val="0"/>
                <w:numId w:val="12"/>
              </w:numPr>
              <w:tabs>
                <w:tab w:val="left" w:pos="993"/>
              </w:tabs>
              <w:ind w:left="737" w:firstLine="709"/>
              <w:jc w:val="both"/>
            </w:pPr>
            <w:r w:rsidRPr="00F118D3">
              <w:t>устанавливать взаимосвязь описанных в тексте событий, явлений, процессов;</w:t>
            </w:r>
          </w:p>
          <w:p w:rsidR="00690EB5" w:rsidRPr="00F118D3" w:rsidRDefault="00690EB5" w:rsidP="006A771F">
            <w:pPr>
              <w:widowControl w:val="0"/>
              <w:numPr>
                <w:ilvl w:val="0"/>
                <w:numId w:val="12"/>
              </w:numPr>
              <w:tabs>
                <w:tab w:val="left" w:pos="993"/>
              </w:tabs>
              <w:ind w:left="737" w:firstLine="709"/>
              <w:jc w:val="both"/>
            </w:pPr>
            <w:r w:rsidRPr="00F118D3">
              <w:t>резюмировать главную идею текста;</w:t>
            </w:r>
          </w:p>
          <w:p w:rsidR="00690EB5" w:rsidRPr="00F118D3" w:rsidRDefault="00690EB5" w:rsidP="006A771F">
            <w:pPr>
              <w:widowControl w:val="0"/>
              <w:numPr>
                <w:ilvl w:val="0"/>
                <w:numId w:val="12"/>
              </w:numPr>
              <w:tabs>
                <w:tab w:val="left" w:pos="993"/>
              </w:tabs>
              <w:ind w:left="737" w:firstLine="709"/>
              <w:jc w:val="both"/>
            </w:pPr>
            <w:r w:rsidRPr="00F118D3">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90EB5" w:rsidRPr="00F118D3" w:rsidRDefault="00690EB5" w:rsidP="006A771F">
            <w:pPr>
              <w:widowControl w:val="0"/>
              <w:numPr>
                <w:ilvl w:val="0"/>
                <w:numId w:val="12"/>
              </w:numPr>
              <w:tabs>
                <w:tab w:val="left" w:pos="993"/>
              </w:tabs>
              <w:ind w:left="737" w:firstLine="709"/>
              <w:jc w:val="both"/>
            </w:pPr>
            <w:r w:rsidRPr="00F118D3">
              <w:t>критически оценивать содержание и форму текста.</w:t>
            </w:r>
          </w:p>
          <w:p w:rsidR="00690EB5" w:rsidRPr="00F118D3" w:rsidRDefault="00690EB5" w:rsidP="006A771F">
            <w:pPr>
              <w:widowControl w:val="0"/>
              <w:numPr>
                <w:ilvl w:val="0"/>
                <w:numId w:val="10"/>
              </w:numPr>
              <w:tabs>
                <w:tab w:val="left" w:pos="1134"/>
              </w:tabs>
              <w:ind w:left="737" w:firstLine="709"/>
              <w:jc w:val="both"/>
            </w:pPr>
            <w:r w:rsidRPr="00F118D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определять свое отношение к природной среде;</w:t>
            </w:r>
          </w:p>
          <w:p w:rsidR="00690EB5" w:rsidRPr="00F118D3" w:rsidRDefault="00690EB5" w:rsidP="006A771F">
            <w:pPr>
              <w:widowControl w:val="0"/>
              <w:numPr>
                <w:ilvl w:val="0"/>
                <w:numId w:val="12"/>
              </w:numPr>
              <w:tabs>
                <w:tab w:val="left" w:pos="993"/>
              </w:tabs>
              <w:ind w:left="737" w:firstLine="709"/>
              <w:jc w:val="both"/>
            </w:pPr>
            <w:r w:rsidRPr="00F118D3">
              <w:t>анализировать влияние экологических факторов на среду обитания живых организмов;</w:t>
            </w:r>
          </w:p>
          <w:p w:rsidR="00690EB5" w:rsidRPr="00F118D3" w:rsidRDefault="00690EB5" w:rsidP="006A771F">
            <w:pPr>
              <w:widowControl w:val="0"/>
              <w:numPr>
                <w:ilvl w:val="0"/>
                <w:numId w:val="12"/>
              </w:numPr>
              <w:tabs>
                <w:tab w:val="left" w:pos="993"/>
              </w:tabs>
              <w:ind w:left="737" w:firstLine="709"/>
              <w:jc w:val="both"/>
            </w:pPr>
            <w:r w:rsidRPr="00F118D3">
              <w:t>проводить причинный и вероятностный анализ экологических ситуаций;</w:t>
            </w:r>
          </w:p>
          <w:p w:rsidR="00690EB5" w:rsidRPr="00F118D3" w:rsidRDefault="00690EB5" w:rsidP="006A771F">
            <w:pPr>
              <w:widowControl w:val="0"/>
              <w:numPr>
                <w:ilvl w:val="0"/>
                <w:numId w:val="12"/>
              </w:numPr>
              <w:tabs>
                <w:tab w:val="left" w:pos="993"/>
              </w:tabs>
              <w:ind w:left="737" w:firstLine="709"/>
              <w:jc w:val="both"/>
            </w:pPr>
            <w:r w:rsidRPr="00F118D3">
              <w:t xml:space="preserve">прогнозировать изменения ситуации при смене действия одного фактора на </w:t>
            </w:r>
            <w:r w:rsidRPr="00F118D3">
              <w:lastRenderedPageBreak/>
              <w:t>действие другого фактора;</w:t>
            </w:r>
          </w:p>
          <w:p w:rsidR="00690EB5" w:rsidRPr="00F118D3" w:rsidRDefault="00690EB5" w:rsidP="006A771F">
            <w:pPr>
              <w:widowControl w:val="0"/>
              <w:numPr>
                <w:ilvl w:val="0"/>
                <w:numId w:val="12"/>
              </w:numPr>
              <w:tabs>
                <w:tab w:val="left" w:pos="993"/>
              </w:tabs>
              <w:ind w:left="737" w:firstLine="709"/>
              <w:jc w:val="both"/>
            </w:pPr>
            <w:r w:rsidRPr="00F118D3">
              <w:t>распространять экологические знания и участвовать в практических делах по защите окружающей среды;</w:t>
            </w:r>
          </w:p>
          <w:p w:rsidR="00690EB5" w:rsidRPr="00F118D3" w:rsidRDefault="00690EB5" w:rsidP="006A771F">
            <w:pPr>
              <w:widowControl w:val="0"/>
              <w:numPr>
                <w:ilvl w:val="0"/>
                <w:numId w:val="12"/>
              </w:numPr>
              <w:tabs>
                <w:tab w:val="left" w:pos="993"/>
              </w:tabs>
              <w:ind w:left="737" w:firstLine="709"/>
              <w:jc w:val="both"/>
            </w:pPr>
            <w:r w:rsidRPr="00F118D3">
              <w:t>выражать свое отношение к природе через рисунки, сочинения, модели, проектные работы.</w:t>
            </w:r>
          </w:p>
          <w:p w:rsidR="00690EB5" w:rsidRPr="00F118D3" w:rsidRDefault="00690EB5" w:rsidP="006A771F">
            <w:pPr>
              <w:ind w:left="737" w:firstLine="709"/>
              <w:jc w:val="both"/>
            </w:pPr>
            <w:r w:rsidRPr="00F118D3">
              <w:t>10. Развитие мотивации к овладению культурой активного использования словарей и других поисковых систем. Обучающийся сможет:</w:t>
            </w:r>
          </w:p>
          <w:p w:rsidR="00690EB5" w:rsidRPr="00F118D3" w:rsidRDefault="00690EB5" w:rsidP="006A771F">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•определять необходимые ключевые поисковые слова и запросы;</w:t>
            </w:r>
          </w:p>
          <w:p w:rsidR="00690EB5" w:rsidRPr="00F118D3" w:rsidRDefault="00690EB5" w:rsidP="006A771F">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•осуществлять взаимодействие с электронными поисковыми системами, словарями;</w:t>
            </w:r>
          </w:p>
          <w:p w:rsidR="00690EB5" w:rsidRPr="00F118D3" w:rsidRDefault="00690EB5" w:rsidP="006A771F">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w:t>
            </w:r>
          </w:p>
          <w:p w:rsidR="00690EB5" w:rsidRPr="00F118D3" w:rsidRDefault="00690EB5" w:rsidP="006A771F">
            <w:pPr>
              <w:widowControl w:val="0"/>
              <w:tabs>
                <w:tab w:val="left" w:pos="993"/>
              </w:tabs>
              <w:ind w:left="1446"/>
              <w:jc w:val="both"/>
            </w:pPr>
            <w:r w:rsidRPr="00F118D3">
              <w:t>• соотносить полученные результаты поиска со своей деятельностью.</w:t>
            </w:r>
          </w:p>
          <w:p w:rsidR="00690EB5" w:rsidRPr="00F118D3" w:rsidRDefault="00690EB5" w:rsidP="006A771F">
            <w:pPr>
              <w:tabs>
                <w:tab w:val="left" w:pos="993"/>
              </w:tabs>
              <w:ind w:left="737" w:firstLine="709"/>
              <w:jc w:val="both"/>
              <w:rPr>
                <w:b/>
              </w:rPr>
            </w:pPr>
            <w:r w:rsidRPr="00F118D3">
              <w:rPr>
                <w:b/>
              </w:rPr>
              <w:t>Коммуникативные УУД</w:t>
            </w:r>
          </w:p>
          <w:p w:rsidR="00690EB5" w:rsidRPr="00F118D3" w:rsidRDefault="00690EB5" w:rsidP="006A771F">
            <w:pPr>
              <w:pStyle w:val="affe"/>
              <w:widowControl w:val="0"/>
              <w:numPr>
                <w:ilvl w:val="0"/>
                <w:numId w:val="13"/>
              </w:numPr>
              <w:tabs>
                <w:tab w:val="left" w:pos="426"/>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0EB5" w:rsidRPr="00F118D3" w:rsidRDefault="00690EB5" w:rsidP="006A771F">
            <w:pPr>
              <w:widowControl w:val="0"/>
              <w:numPr>
                <w:ilvl w:val="0"/>
                <w:numId w:val="14"/>
              </w:numPr>
              <w:tabs>
                <w:tab w:val="left" w:pos="993"/>
              </w:tabs>
              <w:ind w:left="737" w:firstLine="709"/>
              <w:jc w:val="both"/>
            </w:pPr>
            <w:r w:rsidRPr="00F118D3">
              <w:t>определять возможные роли в совместной деятельности;</w:t>
            </w:r>
          </w:p>
          <w:p w:rsidR="00690EB5" w:rsidRPr="00F118D3" w:rsidRDefault="00690EB5" w:rsidP="006A771F">
            <w:pPr>
              <w:widowControl w:val="0"/>
              <w:numPr>
                <w:ilvl w:val="0"/>
                <w:numId w:val="14"/>
              </w:numPr>
              <w:tabs>
                <w:tab w:val="left" w:pos="993"/>
              </w:tabs>
              <w:ind w:left="737" w:firstLine="709"/>
              <w:jc w:val="both"/>
            </w:pPr>
            <w:r w:rsidRPr="00F118D3">
              <w:t>играть определенную роль в совместной деятельности;</w:t>
            </w:r>
          </w:p>
          <w:p w:rsidR="00690EB5" w:rsidRPr="00F118D3" w:rsidRDefault="00690EB5" w:rsidP="006A771F">
            <w:pPr>
              <w:widowControl w:val="0"/>
              <w:numPr>
                <w:ilvl w:val="0"/>
                <w:numId w:val="14"/>
              </w:numPr>
              <w:tabs>
                <w:tab w:val="left" w:pos="993"/>
              </w:tabs>
              <w:ind w:left="737" w:firstLine="709"/>
              <w:jc w:val="both"/>
            </w:pPr>
            <w:r w:rsidRPr="00F118D3">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90EB5" w:rsidRPr="00F118D3" w:rsidRDefault="00690EB5" w:rsidP="006A771F">
            <w:pPr>
              <w:widowControl w:val="0"/>
              <w:numPr>
                <w:ilvl w:val="0"/>
                <w:numId w:val="14"/>
              </w:numPr>
              <w:tabs>
                <w:tab w:val="left" w:pos="993"/>
              </w:tabs>
              <w:ind w:left="737" w:firstLine="709"/>
              <w:jc w:val="both"/>
            </w:pPr>
            <w:r w:rsidRPr="00F118D3">
              <w:t>определять свои действия и действия партнера, которые способствовали или препятствовали продуктивной коммуникации;</w:t>
            </w:r>
          </w:p>
          <w:p w:rsidR="00690EB5" w:rsidRPr="00F118D3" w:rsidRDefault="00690EB5" w:rsidP="006A771F">
            <w:pPr>
              <w:widowControl w:val="0"/>
              <w:numPr>
                <w:ilvl w:val="0"/>
                <w:numId w:val="14"/>
              </w:numPr>
              <w:tabs>
                <w:tab w:val="left" w:pos="993"/>
              </w:tabs>
              <w:ind w:left="737" w:firstLine="709"/>
              <w:jc w:val="both"/>
            </w:pPr>
            <w:r w:rsidRPr="00F118D3">
              <w:t>строить позитивные отношения в процессе учебной и познавательной деятельности;</w:t>
            </w:r>
          </w:p>
          <w:p w:rsidR="00690EB5" w:rsidRPr="00F118D3" w:rsidRDefault="00690EB5" w:rsidP="006A771F">
            <w:pPr>
              <w:widowControl w:val="0"/>
              <w:numPr>
                <w:ilvl w:val="0"/>
                <w:numId w:val="14"/>
              </w:numPr>
              <w:tabs>
                <w:tab w:val="left" w:pos="993"/>
              </w:tabs>
              <w:ind w:left="737" w:firstLine="709"/>
              <w:jc w:val="both"/>
            </w:pPr>
            <w:r w:rsidRPr="00F118D3">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0EB5" w:rsidRPr="00F118D3" w:rsidRDefault="00690EB5" w:rsidP="006A771F">
            <w:pPr>
              <w:widowControl w:val="0"/>
              <w:numPr>
                <w:ilvl w:val="0"/>
                <w:numId w:val="14"/>
              </w:numPr>
              <w:tabs>
                <w:tab w:val="left" w:pos="993"/>
              </w:tabs>
              <w:ind w:left="737" w:firstLine="709"/>
              <w:jc w:val="both"/>
            </w:pPr>
            <w:r w:rsidRPr="00F118D3">
              <w:t>критически относиться к собственному мнению, с достоинством признавать ошибочность своего мнения (если оно таково) и корректировать его;</w:t>
            </w:r>
          </w:p>
          <w:p w:rsidR="00690EB5" w:rsidRPr="00F118D3" w:rsidRDefault="00690EB5" w:rsidP="006A771F">
            <w:pPr>
              <w:widowControl w:val="0"/>
              <w:numPr>
                <w:ilvl w:val="0"/>
                <w:numId w:val="14"/>
              </w:numPr>
              <w:tabs>
                <w:tab w:val="left" w:pos="993"/>
              </w:tabs>
              <w:ind w:left="737" w:firstLine="709"/>
              <w:jc w:val="both"/>
            </w:pPr>
            <w:r w:rsidRPr="00F118D3">
              <w:t>предлагать альтернативное решение в конфликтной ситуации;</w:t>
            </w:r>
          </w:p>
          <w:p w:rsidR="00690EB5" w:rsidRPr="00F118D3" w:rsidRDefault="00690EB5" w:rsidP="006A771F">
            <w:pPr>
              <w:widowControl w:val="0"/>
              <w:numPr>
                <w:ilvl w:val="0"/>
                <w:numId w:val="14"/>
              </w:numPr>
              <w:tabs>
                <w:tab w:val="left" w:pos="993"/>
              </w:tabs>
              <w:ind w:left="737" w:firstLine="709"/>
              <w:jc w:val="both"/>
            </w:pPr>
            <w:r w:rsidRPr="00F118D3">
              <w:t>выделять общую точку зрения в дискуссии;</w:t>
            </w:r>
          </w:p>
          <w:p w:rsidR="00690EB5" w:rsidRPr="00F118D3" w:rsidRDefault="00690EB5" w:rsidP="006A771F">
            <w:pPr>
              <w:widowControl w:val="0"/>
              <w:numPr>
                <w:ilvl w:val="0"/>
                <w:numId w:val="14"/>
              </w:numPr>
              <w:tabs>
                <w:tab w:val="left" w:pos="993"/>
              </w:tabs>
              <w:ind w:left="737" w:firstLine="709"/>
              <w:jc w:val="both"/>
            </w:pPr>
            <w:r w:rsidRPr="00F118D3">
              <w:t>договариваться о правилах и вопросах для обсуждения в соответствии с поставленной перед группой задачей;</w:t>
            </w:r>
          </w:p>
          <w:p w:rsidR="00690EB5" w:rsidRPr="00F118D3" w:rsidRDefault="00690EB5" w:rsidP="006A771F">
            <w:pPr>
              <w:widowControl w:val="0"/>
              <w:numPr>
                <w:ilvl w:val="0"/>
                <w:numId w:val="14"/>
              </w:numPr>
              <w:tabs>
                <w:tab w:val="left" w:pos="993"/>
              </w:tabs>
              <w:ind w:left="737" w:firstLine="709"/>
              <w:jc w:val="both"/>
            </w:pPr>
            <w:r w:rsidRPr="00F118D3">
              <w:t>организовывать учебное взаимодействие в группе (определять общие цели, распределять роли, договариваться друг с другом и т. д.);</w:t>
            </w:r>
          </w:p>
          <w:p w:rsidR="00690EB5" w:rsidRPr="00F118D3" w:rsidRDefault="00690EB5" w:rsidP="006A771F">
            <w:pPr>
              <w:widowControl w:val="0"/>
              <w:numPr>
                <w:ilvl w:val="0"/>
                <w:numId w:val="14"/>
              </w:numPr>
              <w:tabs>
                <w:tab w:val="left" w:pos="993"/>
              </w:tabs>
              <w:ind w:left="737" w:firstLine="709"/>
              <w:jc w:val="both"/>
            </w:pPr>
            <w:r w:rsidRPr="00F118D3">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0EB5" w:rsidRPr="00F118D3" w:rsidRDefault="00690EB5" w:rsidP="006A771F">
            <w:pPr>
              <w:widowControl w:val="0"/>
              <w:numPr>
                <w:ilvl w:val="0"/>
                <w:numId w:val="13"/>
              </w:numPr>
              <w:tabs>
                <w:tab w:val="left" w:pos="142"/>
              </w:tabs>
              <w:ind w:left="737" w:firstLine="709"/>
              <w:jc w:val="both"/>
            </w:pPr>
            <w:r w:rsidRPr="00F118D3">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определять задачу коммуникации и в соответствии с ней отбирать речевые средства;</w:t>
            </w:r>
          </w:p>
          <w:p w:rsidR="00690EB5" w:rsidRPr="00F118D3" w:rsidRDefault="00690EB5" w:rsidP="006A771F">
            <w:pPr>
              <w:widowControl w:val="0"/>
              <w:numPr>
                <w:ilvl w:val="0"/>
                <w:numId w:val="12"/>
              </w:numPr>
              <w:tabs>
                <w:tab w:val="left" w:pos="993"/>
              </w:tabs>
              <w:ind w:left="737" w:firstLine="709"/>
              <w:jc w:val="both"/>
            </w:pPr>
            <w:r w:rsidRPr="00F118D3">
              <w:t>отбирать и использовать речевые средства в процессе коммуникации с другими людьми (диалог в паре, в малой группе и т. д.);</w:t>
            </w:r>
          </w:p>
          <w:p w:rsidR="00690EB5" w:rsidRPr="00F118D3" w:rsidRDefault="00690EB5" w:rsidP="006A771F">
            <w:pPr>
              <w:widowControl w:val="0"/>
              <w:numPr>
                <w:ilvl w:val="0"/>
                <w:numId w:val="12"/>
              </w:numPr>
              <w:tabs>
                <w:tab w:val="left" w:pos="993"/>
              </w:tabs>
              <w:ind w:left="737" w:firstLine="709"/>
              <w:jc w:val="both"/>
            </w:pPr>
            <w:r w:rsidRPr="00F118D3">
              <w:t xml:space="preserve">представлять в устной или письменной форме развернутый план </w:t>
            </w:r>
            <w:r w:rsidRPr="00F118D3">
              <w:lastRenderedPageBreak/>
              <w:t>собственной деятельности;</w:t>
            </w:r>
          </w:p>
          <w:p w:rsidR="00690EB5" w:rsidRPr="00F118D3" w:rsidRDefault="00690EB5" w:rsidP="006A771F">
            <w:pPr>
              <w:widowControl w:val="0"/>
              <w:numPr>
                <w:ilvl w:val="0"/>
                <w:numId w:val="12"/>
              </w:numPr>
              <w:tabs>
                <w:tab w:val="left" w:pos="993"/>
              </w:tabs>
              <w:ind w:left="737" w:firstLine="709"/>
              <w:jc w:val="both"/>
            </w:pPr>
            <w:r w:rsidRPr="00F118D3">
              <w:t>соблюдать нормы публичной речи, регламент в монологе и дискуссии в соответствии с коммуникативной задачей;</w:t>
            </w:r>
          </w:p>
          <w:p w:rsidR="00690EB5" w:rsidRPr="00F118D3" w:rsidRDefault="00690EB5" w:rsidP="006A771F">
            <w:pPr>
              <w:widowControl w:val="0"/>
              <w:numPr>
                <w:ilvl w:val="0"/>
                <w:numId w:val="12"/>
              </w:numPr>
              <w:tabs>
                <w:tab w:val="left" w:pos="993"/>
              </w:tabs>
              <w:ind w:left="737" w:firstLine="709"/>
              <w:jc w:val="both"/>
            </w:pPr>
            <w:r w:rsidRPr="00F118D3">
              <w:t>высказывать и обосновывать мнение (суждение) и запрашивать мнение партнера в рамках диалога;</w:t>
            </w:r>
          </w:p>
          <w:p w:rsidR="00690EB5" w:rsidRPr="00F118D3" w:rsidRDefault="00690EB5" w:rsidP="006A771F">
            <w:pPr>
              <w:widowControl w:val="0"/>
              <w:numPr>
                <w:ilvl w:val="0"/>
                <w:numId w:val="12"/>
              </w:numPr>
              <w:tabs>
                <w:tab w:val="left" w:pos="993"/>
              </w:tabs>
              <w:ind w:left="737" w:firstLine="709"/>
              <w:jc w:val="both"/>
            </w:pPr>
            <w:r w:rsidRPr="00F118D3">
              <w:t>принимать решение в ходе диалога и согласовывать его с собеседником;</w:t>
            </w:r>
          </w:p>
          <w:p w:rsidR="00690EB5" w:rsidRPr="00F118D3" w:rsidRDefault="00690EB5" w:rsidP="006A771F">
            <w:pPr>
              <w:widowControl w:val="0"/>
              <w:numPr>
                <w:ilvl w:val="0"/>
                <w:numId w:val="12"/>
              </w:numPr>
              <w:tabs>
                <w:tab w:val="left" w:pos="993"/>
              </w:tabs>
              <w:ind w:left="737" w:firstLine="709"/>
              <w:jc w:val="both"/>
            </w:pPr>
            <w:r w:rsidRPr="00F118D3">
              <w:t>создавать письменные «клишированные» и оригинальные тексты с использованием необходимых речевых средств;</w:t>
            </w:r>
          </w:p>
          <w:p w:rsidR="00690EB5" w:rsidRPr="00F118D3" w:rsidRDefault="00690EB5" w:rsidP="006A771F">
            <w:pPr>
              <w:widowControl w:val="0"/>
              <w:numPr>
                <w:ilvl w:val="0"/>
                <w:numId w:val="12"/>
              </w:numPr>
              <w:tabs>
                <w:tab w:val="left" w:pos="993"/>
              </w:tabs>
              <w:ind w:left="737" w:firstLine="709"/>
              <w:jc w:val="both"/>
            </w:pPr>
            <w:r w:rsidRPr="00F118D3">
              <w:t>использовать вербальные средства (средства логической связи) для выделения смысловых блоков своего выступления;</w:t>
            </w:r>
          </w:p>
          <w:p w:rsidR="00690EB5" w:rsidRPr="00F118D3" w:rsidRDefault="00690EB5" w:rsidP="006A771F">
            <w:pPr>
              <w:widowControl w:val="0"/>
              <w:numPr>
                <w:ilvl w:val="0"/>
                <w:numId w:val="12"/>
              </w:numPr>
              <w:tabs>
                <w:tab w:val="left" w:pos="993"/>
              </w:tabs>
              <w:ind w:left="737" w:firstLine="709"/>
              <w:jc w:val="both"/>
            </w:pPr>
            <w:r w:rsidRPr="00F118D3">
              <w:t>использовать невербальные средства или наглядные материалы, подготовленные/отобранные под руководством учителя;</w:t>
            </w:r>
          </w:p>
          <w:p w:rsidR="00690EB5" w:rsidRPr="00F118D3" w:rsidRDefault="00690EB5" w:rsidP="006A771F">
            <w:pPr>
              <w:widowControl w:val="0"/>
              <w:numPr>
                <w:ilvl w:val="0"/>
                <w:numId w:val="12"/>
              </w:numPr>
              <w:tabs>
                <w:tab w:val="left" w:pos="993"/>
              </w:tabs>
              <w:ind w:left="737" w:firstLine="709"/>
              <w:jc w:val="both"/>
            </w:pPr>
            <w:r w:rsidRPr="00F118D3">
              <w:t>делать оценочный вывод о достижении цели коммуникации непосредственно после завершения коммуникативного контакта и обосновывать его.</w:t>
            </w:r>
          </w:p>
          <w:p w:rsidR="00690EB5" w:rsidRPr="00F118D3" w:rsidRDefault="00690EB5" w:rsidP="006A771F">
            <w:pPr>
              <w:widowControl w:val="0"/>
              <w:numPr>
                <w:ilvl w:val="0"/>
                <w:numId w:val="13"/>
              </w:numPr>
              <w:tabs>
                <w:tab w:val="left" w:pos="993"/>
              </w:tabs>
              <w:ind w:left="737" w:firstLine="709"/>
              <w:jc w:val="both"/>
            </w:pPr>
            <w:r w:rsidRPr="00F118D3">
              <w:t>Формирование и развитие компетентности в области использования информационно-коммуникационных технологий (далее – ИКТ). Обучающийся сможет:</w:t>
            </w:r>
          </w:p>
          <w:p w:rsidR="00690EB5" w:rsidRPr="00F118D3" w:rsidRDefault="00690EB5" w:rsidP="006A771F">
            <w:pPr>
              <w:widowControl w:val="0"/>
              <w:numPr>
                <w:ilvl w:val="0"/>
                <w:numId w:val="12"/>
              </w:numPr>
              <w:tabs>
                <w:tab w:val="left" w:pos="993"/>
              </w:tabs>
              <w:ind w:left="737" w:firstLine="709"/>
              <w:jc w:val="both"/>
            </w:pPr>
            <w:r w:rsidRPr="00F118D3">
              <w:t>целенаправленно искать и использовать информационные ресурсы, необходимые для решения учебных и практических задач с помощью средств ИКТ;</w:t>
            </w:r>
          </w:p>
          <w:p w:rsidR="00690EB5" w:rsidRPr="00F118D3" w:rsidRDefault="00690EB5" w:rsidP="006A771F">
            <w:pPr>
              <w:widowControl w:val="0"/>
              <w:numPr>
                <w:ilvl w:val="0"/>
                <w:numId w:val="12"/>
              </w:numPr>
              <w:tabs>
                <w:tab w:val="left" w:pos="993"/>
              </w:tabs>
              <w:ind w:left="737" w:firstLine="709"/>
              <w:jc w:val="both"/>
            </w:pPr>
            <w:r w:rsidRPr="00F118D3">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0EB5" w:rsidRPr="00F118D3" w:rsidRDefault="00690EB5" w:rsidP="006A771F">
            <w:pPr>
              <w:widowControl w:val="0"/>
              <w:numPr>
                <w:ilvl w:val="0"/>
                <w:numId w:val="12"/>
              </w:numPr>
              <w:tabs>
                <w:tab w:val="left" w:pos="993"/>
              </w:tabs>
              <w:ind w:left="737" w:firstLine="709"/>
              <w:jc w:val="both"/>
            </w:pPr>
            <w:r w:rsidRPr="00F118D3">
              <w:t>выделять информационный аспект задачи, оперировать данными, использовать модель решения задачи;</w:t>
            </w:r>
          </w:p>
          <w:p w:rsidR="00690EB5" w:rsidRPr="00F118D3" w:rsidRDefault="00690EB5" w:rsidP="006A771F">
            <w:pPr>
              <w:widowControl w:val="0"/>
              <w:numPr>
                <w:ilvl w:val="0"/>
                <w:numId w:val="12"/>
              </w:numPr>
              <w:tabs>
                <w:tab w:val="left" w:pos="993"/>
              </w:tabs>
              <w:ind w:left="737" w:firstLine="709"/>
              <w:jc w:val="both"/>
            </w:pPr>
            <w:r w:rsidRPr="00F118D3">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90EB5" w:rsidRPr="00F118D3" w:rsidRDefault="00690EB5" w:rsidP="006A771F">
            <w:pPr>
              <w:widowControl w:val="0"/>
              <w:numPr>
                <w:ilvl w:val="0"/>
                <w:numId w:val="12"/>
              </w:numPr>
              <w:tabs>
                <w:tab w:val="left" w:pos="993"/>
              </w:tabs>
              <w:ind w:left="737" w:firstLine="709"/>
              <w:jc w:val="both"/>
            </w:pPr>
            <w:r w:rsidRPr="00F118D3">
              <w:t>использовать информацию с учетом этических и правовых норм;</w:t>
            </w:r>
          </w:p>
          <w:p w:rsidR="00690EB5" w:rsidRPr="00F118D3" w:rsidRDefault="00690EB5" w:rsidP="006A771F">
            <w:pPr>
              <w:widowControl w:val="0"/>
              <w:numPr>
                <w:ilvl w:val="0"/>
                <w:numId w:val="12"/>
              </w:numPr>
              <w:tabs>
                <w:tab w:val="left" w:pos="993"/>
              </w:tabs>
              <w:ind w:left="737" w:firstLine="709"/>
              <w:jc w:val="both"/>
            </w:pPr>
            <w:r w:rsidRPr="00F118D3">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90EB5" w:rsidRPr="00F118D3" w:rsidRDefault="00690EB5" w:rsidP="006A771F">
            <w:pPr>
              <w:pStyle w:val="2"/>
              <w:ind w:left="737"/>
              <w:jc w:val="center"/>
              <w:rPr>
                <w:rFonts w:ascii="Times New Roman" w:hAnsi="Times New Roman"/>
                <w:i w:val="0"/>
                <w:sz w:val="24"/>
                <w:szCs w:val="24"/>
              </w:rPr>
            </w:pPr>
          </w:p>
          <w:p w:rsidR="00690EB5" w:rsidRPr="001A6A06" w:rsidRDefault="00690EB5" w:rsidP="001A6A06">
            <w:pPr>
              <w:pStyle w:val="2"/>
              <w:ind w:left="737"/>
              <w:jc w:val="center"/>
              <w:rPr>
                <w:rFonts w:ascii="Times New Roman" w:hAnsi="Times New Roman"/>
                <w:i w:val="0"/>
                <w:sz w:val="24"/>
                <w:szCs w:val="24"/>
              </w:rPr>
            </w:pPr>
            <w:r w:rsidRPr="00F118D3">
              <w:rPr>
                <w:rFonts w:ascii="Times New Roman" w:hAnsi="Times New Roman"/>
                <w:i w:val="0"/>
                <w:sz w:val="24"/>
                <w:szCs w:val="24"/>
              </w:rPr>
              <w:t xml:space="preserve">1.2.5. Предметные результаты </w:t>
            </w:r>
            <w:bookmarkStart w:id="0" w:name="_Toc409691628"/>
            <w:bookmarkStart w:id="1" w:name="_Toc410653953"/>
            <w:bookmarkStart w:id="2" w:name="_Toc414553133"/>
            <w:bookmarkStart w:id="3" w:name="_Toc287934277"/>
            <w:bookmarkStart w:id="4" w:name="_Toc414553134"/>
            <w:bookmarkStart w:id="5" w:name="_Toc287551922"/>
          </w:p>
          <w:p w:rsidR="00690EB5" w:rsidRPr="00F118D3" w:rsidRDefault="001A6A06" w:rsidP="006A771F">
            <w:pPr>
              <w:pStyle w:val="30"/>
              <w:spacing w:before="0" w:after="0"/>
              <w:ind w:left="737"/>
              <w:jc w:val="both"/>
              <w:rPr>
                <w:rFonts w:ascii="Times New Roman" w:hAnsi="Times New Roman"/>
                <w:b w:val="0"/>
                <w:sz w:val="24"/>
                <w:szCs w:val="24"/>
              </w:rPr>
            </w:pPr>
            <w:r>
              <w:rPr>
                <w:rFonts w:ascii="Times New Roman" w:hAnsi="Times New Roman"/>
                <w:b w:val="0"/>
                <w:sz w:val="24"/>
                <w:szCs w:val="24"/>
              </w:rPr>
              <w:t xml:space="preserve">      </w:t>
            </w:r>
            <w:r w:rsidR="00690EB5" w:rsidRPr="00F118D3">
              <w:rPr>
                <w:rFonts w:ascii="Times New Roman" w:hAnsi="Times New Roman"/>
                <w:b w:val="0"/>
                <w:sz w:val="24"/>
                <w:szCs w:val="24"/>
              </w:rPr>
              <w:t>Предметные результаты освоения основной образовательной программы основного общего образования</w:t>
            </w:r>
            <w:r>
              <w:rPr>
                <w:rFonts w:ascii="Times New Roman" w:hAnsi="Times New Roman"/>
                <w:b w:val="0"/>
                <w:sz w:val="24"/>
                <w:szCs w:val="24"/>
              </w:rPr>
              <w:t xml:space="preserve"> </w:t>
            </w:r>
            <w:r w:rsidR="00690EB5" w:rsidRPr="00F118D3">
              <w:rPr>
                <w:rFonts w:ascii="Times New Roman" w:hAnsi="Times New Roman"/>
                <w:b w:val="0"/>
                <w:sz w:val="24"/>
                <w:szCs w:val="24"/>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690EB5" w:rsidRPr="00F118D3" w:rsidRDefault="001A6A06" w:rsidP="006A771F">
            <w:pPr>
              <w:ind w:left="737"/>
              <w:jc w:val="both"/>
            </w:pPr>
            <w:r>
              <w:t xml:space="preserve">          </w:t>
            </w:r>
            <w:r w:rsidR="00690EB5" w:rsidRPr="00F118D3">
              <w:t>Изучение предметной области "Русский язык и литература"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90EB5" w:rsidRPr="00F118D3" w:rsidRDefault="00690EB5" w:rsidP="006A771F">
            <w:pPr>
              <w:ind w:left="737"/>
              <w:jc w:val="both"/>
            </w:pPr>
            <w:r w:rsidRPr="00F118D3">
              <w:t>-</w:t>
            </w:r>
            <w:r w:rsidR="001A6A06">
              <w:t xml:space="preserve"> </w:t>
            </w:r>
            <w:r w:rsidRPr="00F118D3">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90EB5" w:rsidRPr="00F118D3" w:rsidRDefault="00690EB5" w:rsidP="006A771F">
            <w:pPr>
              <w:ind w:left="737"/>
              <w:jc w:val="both"/>
            </w:pPr>
            <w:r w:rsidRPr="00F118D3">
              <w:t>-</w:t>
            </w:r>
            <w:r w:rsidR="001A6A06">
              <w:t xml:space="preserve"> </w:t>
            </w:r>
            <w:r w:rsidRPr="00F118D3">
              <w:t>осознание тесной связи между языковым, литературным, интеллектуальным, духовно-нравственным развитием личности и ее социальным ростом;</w:t>
            </w:r>
          </w:p>
          <w:p w:rsidR="00690EB5" w:rsidRPr="00F118D3" w:rsidRDefault="00690EB5" w:rsidP="006A771F">
            <w:pPr>
              <w:ind w:left="737"/>
              <w:jc w:val="both"/>
            </w:pPr>
            <w:r w:rsidRPr="00F118D3">
              <w:t>-</w:t>
            </w:r>
            <w:r w:rsidR="001A6A06">
              <w:t xml:space="preserve"> </w:t>
            </w:r>
            <w:r w:rsidRPr="00F118D3">
              <w:t xml:space="preserve">приобщение к российскому литературному наследию и через него к сокровищам </w:t>
            </w:r>
            <w:r w:rsidRPr="00F118D3">
              <w:lastRenderedPageBreak/>
              <w:t>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90EB5" w:rsidRPr="00F118D3" w:rsidRDefault="00690EB5" w:rsidP="006A771F">
            <w:pPr>
              <w:ind w:left="737"/>
              <w:jc w:val="both"/>
            </w:pPr>
            <w:r w:rsidRPr="00F118D3">
              <w:t>-</w:t>
            </w:r>
            <w:r w:rsidR="001A6A06">
              <w:t xml:space="preserve"> </w:t>
            </w:r>
            <w:r w:rsidRPr="00F118D3">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90EB5" w:rsidRPr="00F118D3" w:rsidRDefault="00690EB5" w:rsidP="006A771F">
            <w:pPr>
              <w:ind w:left="737"/>
              <w:jc w:val="both"/>
            </w:pPr>
            <w:r w:rsidRPr="00F118D3">
              <w:t>-</w:t>
            </w:r>
            <w:r w:rsidR="001A6A06">
              <w:t xml:space="preserve"> </w:t>
            </w:r>
            <w:r w:rsidRPr="00F118D3">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90EB5" w:rsidRPr="00F118D3" w:rsidRDefault="001A6A06" w:rsidP="001A6A06">
            <w:pPr>
              <w:ind w:left="737"/>
              <w:jc w:val="both"/>
            </w:pPr>
            <w:r>
              <w:t xml:space="preserve">      </w:t>
            </w:r>
            <w:r w:rsidR="00690EB5" w:rsidRPr="00F118D3">
              <w:t xml:space="preserve">Предметные результаты изучения предметной области </w:t>
            </w:r>
            <w:r w:rsidR="00690EB5" w:rsidRPr="00F118D3">
              <w:rPr>
                <w:b/>
              </w:rPr>
              <w:t>"Русский язык и литература"</w:t>
            </w:r>
            <w:r w:rsidR="00690EB5" w:rsidRPr="00F118D3">
              <w:t xml:space="preserve"> должны отражать:</w:t>
            </w:r>
          </w:p>
          <w:p w:rsidR="00690EB5" w:rsidRPr="00F118D3" w:rsidRDefault="00690EB5" w:rsidP="006A771F">
            <w:pPr>
              <w:pStyle w:val="30"/>
              <w:spacing w:before="0" w:after="0"/>
              <w:ind w:left="737"/>
              <w:rPr>
                <w:rFonts w:ascii="Times New Roman" w:hAnsi="Times New Roman"/>
                <w:sz w:val="24"/>
                <w:szCs w:val="24"/>
              </w:rPr>
            </w:pPr>
            <w:r w:rsidRPr="00F118D3">
              <w:rPr>
                <w:rFonts w:ascii="Times New Roman" w:hAnsi="Times New Roman"/>
                <w:sz w:val="24"/>
                <w:szCs w:val="24"/>
              </w:rPr>
              <w:t>1.2.5.1. Р</w:t>
            </w:r>
            <w:bookmarkEnd w:id="0"/>
            <w:bookmarkEnd w:id="1"/>
            <w:bookmarkEnd w:id="2"/>
            <w:r w:rsidRPr="00F118D3">
              <w:rPr>
                <w:rFonts w:ascii="Times New Roman" w:hAnsi="Times New Roman"/>
                <w:sz w:val="24"/>
                <w:szCs w:val="24"/>
              </w:rPr>
              <w:t>УССКИЙ ЯЗЫК</w:t>
            </w:r>
          </w:p>
          <w:p w:rsidR="00690EB5" w:rsidRPr="00F118D3" w:rsidRDefault="00690EB5" w:rsidP="006A771F">
            <w:pPr>
              <w:pStyle w:val="30"/>
              <w:spacing w:before="0" w:after="0"/>
              <w:ind w:left="737" w:firstLine="709"/>
              <w:rPr>
                <w:rFonts w:ascii="Times New Roman" w:hAnsi="Times New Roman"/>
                <w:sz w:val="24"/>
                <w:szCs w:val="24"/>
              </w:rPr>
            </w:pPr>
            <w:r w:rsidRPr="00F118D3">
              <w:rPr>
                <w:rFonts w:ascii="Times New Roman" w:hAnsi="Times New Roman"/>
                <w:sz w:val="24"/>
                <w:szCs w:val="24"/>
              </w:rPr>
              <w:t>Выпускник научится:</w:t>
            </w:r>
            <w:bookmarkEnd w:id="3"/>
            <w:bookmarkEnd w:id="4"/>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знание алфавита при поиске информации;</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значимые и незначимые единицы языка;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фонетический и орфоэпический анализ слова;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членить слова на слоги и правильно их переносить;</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морфемный и словообразовательный анализ слов;</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лексический анализ слова;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опознавать самостоятельные части речи и их формы, а также служебные части речи и междометия;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морфологический анализ слова;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опознавать основные единицы синтаксиса (словосочетание, предложение, текст);</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грамматическую основу предложения;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распознавать главные и второстепенные члены предложения;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опознавать предложения простые и сложные, предложения осложненной структуры;</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синтаксический анализ словосочетания и предложения;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соблюдать основные языковые нормы в устной и письменной речи;</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690EB5" w:rsidRPr="00F118D3" w:rsidRDefault="00690EB5" w:rsidP="001A6A06">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орфографические словари.</w:t>
            </w:r>
          </w:p>
          <w:p w:rsidR="001A6A06" w:rsidRDefault="001A6A06" w:rsidP="001A6A06">
            <w:pPr>
              <w:pStyle w:val="2"/>
              <w:spacing w:before="0" w:after="0"/>
              <w:ind w:left="737"/>
              <w:rPr>
                <w:rFonts w:ascii="Times New Roman" w:hAnsi="Times New Roman"/>
                <w:i w:val="0"/>
                <w:sz w:val="24"/>
                <w:szCs w:val="24"/>
              </w:rPr>
            </w:pPr>
            <w:bookmarkStart w:id="6" w:name="_Toc414553135"/>
          </w:p>
          <w:p w:rsidR="00690EB5" w:rsidRPr="00F118D3" w:rsidRDefault="00690EB5" w:rsidP="001A6A06">
            <w:pPr>
              <w:pStyle w:val="2"/>
              <w:spacing w:before="0" w:after="0"/>
              <w:ind w:left="737"/>
              <w:rPr>
                <w:rFonts w:ascii="Times New Roman" w:hAnsi="Times New Roman"/>
                <w:i w:val="0"/>
                <w:sz w:val="24"/>
                <w:szCs w:val="24"/>
              </w:rPr>
            </w:pPr>
            <w:r w:rsidRPr="00F118D3">
              <w:rPr>
                <w:rFonts w:ascii="Times New Roman" w:hAnsi="Times New Roman"/>
                <w:i w:val="0"/>
                <w:sz w:val="24"/>
                <w:szCs w:val="24"/>
              </w:rPr>
              <w:t>Выпускник получит возможность научиться:</w:t>
            </w:r>
            <w:bookmarkEnd w:id="6"/>
          </w:p>
          <w:p w:rsidR="00690EB5" w:rsidRPr="00F118D3" w:rsidRDefault="00690EB5" w:rsidP="001A6A06">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опознавать различные выразительные средства языка; </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писать конспект, отзыв, тезисы, рефераты, статьи, рецензии, доклады, интервью, очерки, доверенности, резюме и другие жанры;</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словообразовательные цепочки и словообразовательные гнезда;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этимологические данные для объяснения правописания и лексического значения слова;</w:t>
            </w:r>
          </w:p>
          <w:p w:rsidR="00690EB5" w:rsidRPr="00F118D3"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90EB5" w:rsidRDefault="00690EB5" w:rsidP="006A771F">
            <w:pPr>
              <w:pStyle w:val="affe"/>
              <w:widowControl w:val="0"/>
              <w:numPr>
                <w:ilvl w:val="0"/>
                <w:numId w:val="15"/>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6A06" w:rsidRDefault="001A6A06" w:rsidP="001A6A06">
            <w:pPr>
              <w:widowControl w:val="0"/>
              <w:tabs>
                <w:tab w:val="left" w:pos="993"/>
              </w:tabs>
              <w:autoSpaceDE w:val="0"/>
              <w:autoSpaceDN w:val="0"/>
              <w:adjustRightInd w:val="0"/>
              <w:jc w:val="both"/>
            </w:pPr>
          </w:p>
          <w:p w:rsidR="001A6A06" w:rsidRPr="001A6A06" w:rsidRDefault="001A6A06" w:rsidP="001A6A06">
            <w:pPr>
              <w:widowControl w:val="0"/>
              <w:tabs>
                <w:tab w:val="left" w:pos="993"/>
              </w:tabs>
              <w:autoSpaceDE w:val="0"/>
              <w:autoSpaceDN w:val="0"/>
              <w:adjustRightInd w:val="0"/>
              <w:jc w:val="both"/>
            </w:pPr>
          </w:p>
          <w:p w:rsidR="00690EB5" w:rsidRPr="00F118D3" w:rsidRDefault="00690EB5" w:rsidP="001A6A06">
            <w:pPr>
              <w:pStyle w:val="2"/>
              <w:numPr>
                <w:ilvl w:val="3"/>
                <w:numId w:val="154"/>
              </w:numPr>
              <w:rPr>
                <w:rStyle w:val="dash041e005f0431005f044b005f0447005f043d005f044b005f0439005f005fchar1char1"/>
                <w:rFonts w:eastAsia="Calibri"/>
                <w:b w:val="0"/>
                <w:bCs w:val="0"/>
                <w:i w:val="0"/>
                <w:sz w:val="24"/>
                <w:szCs w:val="24"/>
                <w:lang w:eastAsia="en-US"/>
              </w:rPr>
            </w:pPr>
            <w:bookmarkStart w:id="7" w:name="_Toc409691629"/>
            <w:bookmarkStart w:id="8" w:name="_Toc410653954"/>
            <w:bookmarkStart w:id="9" w:name="_Toc414553136"/>
            <w:bookmarkEnd w:id="5"/>
            <w:r w:rsidRPr="00F118D3">
              <w:rPr>
                <w:rFonts w:ascii="Times New Roman" w:hAnsi="Times New Roman"/>
                <w:i w:val="0"/>
                <w:sz w:val="24"/>
                <w:szCs w:val="24"/>
              </w:rPr>
              <w:lastRenderedPageBreak/>
              <w:t>Л</w:t>
            </w:r>
            <w:bookmarkEnd w:id="7"/>
            <w:bookmarkEnd w:id="8"/>
            <w:bookmarkEnd w:id="9"/>
            <w:r w:rsidRPr="00F118D3">
              <w:rPr>
                <w:rFonts w:ascii="Times New Roman" w:hAnsi="Times New Roman"/>
                <w:i w:val="0"/>
                <w:sz w:val="24"/>
                <w:szCs w:val="24"/>
              </w:rPr>
              <w:t>ИТЕРАТУРА</w:t>
            </w:r>
          </w:p>
          <w:p w:rsidR="00690EB5" w:rsidRPr="00F118D3" w:rsidRDefault="00690EB5" w:rsidP="006A771F">
            <w:pPr>
              <w:autoSpaceDE w:val="0"/>
              <w:autoSpaceDN w:val="0"/>
              <w:adjustRightInd w:val="0"/>
              <w:ind w:left="737" w:firstLine="539"/>
              <w:jc w:val="both"/>
              <w:rPr>
                <w:rFonts w:eastAsia="MS Mincho"/>
              </w:rPr>
            </w:pPr>
            <w:r w:rsidRPr="00F118D3">
              <w:rPr>
                <w:rFonts w:eastAsia="MS Mincho"/>
              </w:rPr>
              <w:t xml:space="preserve">В соответствии с Федеральным государственным образовательным стандартом основного общего образования </w:t>
            </w:r>
            <w:r w:rsidRPr="00F118D3">
              <w:rPr>
                <w:rFonts w:eastAsia="MS Mincho"/>
                <w:b/>
              </w:rPr>
              <w:t>предметными результатами</w:t>
            </w:r>
            <w:r w:rsidRPr="00F118D3">
              <w:rPr>
                <w:rFonts w:eastAsia="MS Mincho"/>
              </w:rPr>
              <w:t xml:space="preserve"> изучения предмета </w:t>
            </w:r>
            <w:r w:rsidRPr="00F118D3">
              <w:rPr>
                <w:rFonts w:eastAsia="MS Mincho"/>
                <w:b/>
              </w:rPr>
              <w:t>«Литература»</w:t>
            </w:r>
            <w:r w:rsidRPr="00F118D3">
              <w:rPr>
                <w:rFonts w:eastAsia="MS Mincho"/>
              </w:rPr>
              <w:t xml:space="preserve"> являются:</w:t>
            </w:r>
          </w:p>
          <w:p w:rsidR="00690EB5" w:rsidRPr="00F118D3" w:rsidRDefault="00690EB5" w:rsidP="006A771F">
            <w:pPr>
              <w:numPr>
                <w:ilvl w:val="0"/>
                <w:numId w:val="20"/>
              </w:numPr>
              <w:tabs>
                <w:tab w:val="left" w:pos="993"/>
              </w:tabs>
              <w:ind w:left="737" w:firstLine="633"/>
              <w:jc w:val="both"/>
            </w:pPr>
            <w:r w:rsidRPr="00F118D3">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90EB5" w:rsidRPr="00F118D3" w:rsidRDefault="00690EB5" w:rsidP="006A771F">
            <w:pPr>
              <w:numPr>
                <w:ilvl w:val="0"/>
                <w:numId w:val="20"/>
              </w:numPr>
              <w:tabs>
                <w:tab w:val="left" w:pos="993"/>
              </w:tabs>
              <w:ind w:left="737" w:firstLine="633"/>
              <w:jc w:val="both"/>
            </w:pPr>
            <w:r w:rsidRPr="00F118D3">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90EB5" w:rsidRPr="00F118D3" w:rsidRDefault="00690EB5" w:rsidP="006A771F">
            <w:pPr>
              <w:numPr>
                <w:ilvl w:val="0"/>
                <w:numId w:val="18"/>
              </w:numPr>
              <w:tabs>
                <w:tab w:val="left" w:pos="993"/>
              </w:tabs>
              <w:ind w:left="737" w:firstLine="709"/>
              <w:jc w:val="both"/>
              <w:rPr>
                <w:b/>
                <w:bCs/>
              </w:rPr>
            </w:pPr>
            <w:r w:rsidRPr="00F118D3">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90EB5" w:rsidRPr="00F118D3" w:rsidRDefault="00690EB5" w:rsidP="006A771F">
            <w:pPr>
              <w:numPr>
                <w:ilvl w:val="0"/>
                <w:numId w:val="18"/>
              </w:numPr>
              <w:tabs>
                <w:tab w:val="left" w:pos="993"/>
              </w:tabs>
              <w:ind w:left="737" w:firstLine="709"/>
              <w:jc w:val="both"/>
            </w:pPr>
            <w:r w:rsidRPr="00F118D3">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90EB5" w:rsidRPr="00F118D3" w:rsidRDefault="00690EB5" w:rsidP="006A771F">
            <w:pPr>
              <w:numPr>
                <w:ilvl w:val="0"/>
                <w:numId w:val="18"/>
              </w:numPr>
              <w:tabs>
                <w:tab w:val="left" w:pos="993"/>
              </w:tabs>
              <w:ind w:left="737" w:firstLine="709"/>
              <w:jc w:val="both"/>
            </w:pPr>
            <w:r w:rsidRPr="00F118D3">
              <w:t>развитие способности понимать литературные художественные произведения, воплощающие разные этнокультурные традиции;</w:t>
            </w:r>
          </w:p>
          <w:p w:rsidR="00690EB5" w:rsidRPr="00F118D3" w:rsidRDefault="00690EB5" w:rsidP="006A771F">
            <w:pPr>
              <w:numPr>
                <w:ilvl w:val="0"/>
                <w:numId w:val="18"/>
              </w:numPr>
              <w:tabs>
                <w:tab w:val="left" w:pos="993"/>
              </w:tabs>
              <w:ind w:left="737" w:firstLine="709"/>
              <w:jc w:val="both"/>
            </w:pPr>
            <w:r w:rsidRPr="00F118D3">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0EB5" w:rsidRPr="00F118D3" w:rsidRDefault="00690EB5" w:rsidP="006A771F">
            <w:pPr>
              <w:autoSpaceDE w:val="0"/>
              <w:autoSpaceDN w:val="0"/>
              <w:adjustRightInd w:val="0"/>
              <w:ind w:left="737" w:firstLine="709"/>
              <w:jc w:val="both"/>
              <w:rPr>
                <w:rFonts w:eastAsia="MS Mincho"/>
              </w:rPr>
            </w:pPr>
            <w:r w:rsidRPr="00F118D3">
              <w:rPr>
                <w:rFonts w:eastAsia="MS Mincho"/>
              </w:rPr>
              <w:t xml:space="preserve">Конкретизируя эти общие результаты, обозначим наиболее важные </w:t>
            </w:r>
            <w:r w:rsidRPr="00F118D3">
              <w:rPr>
                <w:rFonts w:eastAsia="MS Mincho"/>
                <w:b/>
              </w:rPr>
              <w:t>предметные умения</w:t>
            </w:r>
            <w:r w:rsidRPr="00F118D3">
              <w:rPr>
                <w:rFonts w:eastAsia="MS Mincho"/>
              </w:rPr>
              <w:t xml:space="preserve">, формируемые у </w:t>
            </w:r>
            <w:r w:rsidRPr="00F118D3">
              <w:t xml:space="preserve">обучающихся </w:t>
            </w:r>
            <w:r w:rsidRPr="00F118D3">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определять тему и основную мысль произведения (5</w:t>
            </w:r>
            <w:r w:rsidRPr="00F118D3">
              <w:t>–</w:t>
            </w:r>
            <w:r w:rsidR="001A6A06">
              <w:rPr>
                <w:rFonts w:eastAsia="MS Mincho"/>
              </w:rPr>
              <w:t>6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владеть различными видами пересказа (5</w:t>
            </w:r>
            <w:r w:rsidRPr="00F118D3">
              <w:t>–</w:t>
            </w:r>
            <w:r w:rsidR="001A6A06">
              <w:rPr>
                <w:rFonts w:eastAsia="MS Mincho"/>
              </w:rPr>
              <w:t>6 класы</w:t>
            </w:r>
            <w:r w:rsidRPr="00F118D3">
              <w:rPr>
                <w:rFonts w:eastAsia="MS Mincho"/>
              </w:rPr>
              <w:t>), пересказывать сюжет; выявлять особенности композиции, основной конфликт, вычленять фабулу (6</w:t>
            </w:r>
            <w:r w:rsidRPr="00F118D3">
              <w:t>–</w:t>
            </w:r>
            <w:r w:rsidR="001A6A06">
              <w:rPr>
                <w:rFonts w:eastAsia="MS Mincho"/>
              </w:rPr>
              <w:t>7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характеризовать героев-персонажей, давать их сравнительные характеристики (5</w:t>
            </w:r>
            <w:r w:rsidRPr="00F118D3">
              <w:t>–</w:t>
            </w:r>
            <w:r w:rsidR="001A6A06">
              <w:rPr>
                <w:rFonts w:eastAsia="MS Mincho"/>
              </w:rPr>
              <w:t>6 классы</w:t>
            </w:r>
            <w:r w:rsidRPr="00F118D3">
              <w:rPr>
                <w:rFonts w:eastAsia="MS Mincho"/>
              </w:rPr>
              <w:t>); оценивать систему персонажей (6</w:t>
            </w:r>
            <w:r w:rsidRPr="00F118D3">
              <w:t>–</w:t>
            </w:r>
            <w:r w:rsidR="001A6A06">
              <w:rPr>
                <w:rFonts w:eastAsia="MS Mincho"/>
              </w:rPr>
              <w:t>7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118D3">
              <w:t>–</w:t>
            </w:r>
            <w:r w:rsidR="001A6A06">
              <w:rPr>
                <w:rFonts w:eastAsia="MS Mincho"/>
              </w:rPr>
              <w:t>7 классы</w:t>
            </w:r>
            <w:r w:rsidRPr="00F118D3">
              <w:rPr>
                <w:rFonts w:eastAsia="MS Mincho"/>
              </w:rPr>
              <w:t>); выявлять особенности языка и стиля писателя (7</w:t>
            </w:r>
            <w:r w:rsidRPr="00F118D3">
              <w:t>–</w:t>
            </w:r>
            <w:r w:rsidR="001A6A06">
              <w:rPr>
                <w:rFonts w:eastAsia="MS Mincho"/>
              </w:rPr>
              <w:t>9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определять родо-жанровую специфику художественного произведения (5</w:t>
            </w:r>
            <w:r w:rsidRPr="00F118D3">
              <w:t>–</w:t>
            </w:r>
            <w:r w:rsidR="001A6A06">
              <w:rPr>
                <w:rFonts w:eastAsia="MS Mincho"/>
              </w:rPr>
              <w:t>9 классы</w:t>
            </w:r>
            <w:r w:rsidRPr="00F118D3">
              <w:rPr>
                <w:rFonts w:eastAsia="MS Mincho"/>
              </w:rPr>
              <w:t xml:space="preserve">); </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объяснять свое понимание нравственно-философской, социально-исторической и эстетической проблематики произведений (7</w:t>
            </w:r>
            <w:r w:rsidRPr="00F118D3">
              <w:t>–</w:t>
            </w:r>
            <w:r w:rsidR="001A6A06">
              <w:rPr>
                <w:rFonts w:eastAsia="MS Mincho"/>
              </w:rPr>
              <w:t>9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выделять в произведениях элементы художественной формы и обнаруживать связи между ними (5</w:t>
            </w:r>
            <w:r w:rsidRPr="00F118D3">
              <w:t>–</w:t>
            </w:r>
            <w:r w:rsidR="001A6A06">
              <w:rPr>
                <w:rFonts w:eastAsia="MS Mincho"/>
              </w:rPr>
              <w:t>7 классы</w:t>
            </w:r>
            <w:r w:rsidRPr="00F118D3">
              <w:rPr>
                <w:rFonts w:eastAsia="MS Mincho"/>
              </w:rPr>
              <w:t>), постепенно переходя к анализу текста; анализировать литературные произведения разных жанров (8</w:t>
            </w:r>
            <w:r w:rsidRPr="00F118D3">
              <w:t>–</w:t>
            </w:r>
            <w:r w:rsidR="001A6A06">
              <w:rPr>
                <w:rFonts w:eastAsia="MS Mincho"/>
              </w:rPr>
              <w:t>9 классы</w:t>
            </w:r>
            <w:r w:rsidRPr="00F118D3">
              <w:rPr>
                <w:rFonts w:eastAsia="MS Mincho"/>
              </w:rPr>
              <w:t>);</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118D3">
              <w:rPr>
                <w:rFonts w:eastAsia="MS Mincho"/>
              </w:rPr>
              <w:t xml:space="preserve"> (в каждом </w:t>
            </w:r>
            <w:r w:rsidRPr="00F118D3">
              <w:rPr>
                <w:rFonts w:eastAsia="MS Mincho"/>
              </w:rPr>
              <w:lastRenderedPageBreak/>
              <w:t xml:space="preserve">классе – на своем уровне); </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F118D3">
              <w:t>–</w:t>
            </w:r>
            <w:r w:rsidR="001A6A06">
              <w:rPr>
                <w:rFonts w:eastAsia="MS Mincho"/>
              </w:rPr>
              <w:t>9 классы</w:t>
            </w:r>
            <w:r w:rsidRPr="00F118D3">
              <w:rPr>
                <w:rFonts w:eastAsia="MS Mincho"/>
              </w:rPr>
              <w:t>);</w:t>
            </w:r>
          </w:p>
          <w:p w:rsidR="00690EB5" w:rsidRPr="00F118D3" w:rsidRDefault="00690EB5" w:rsidP="006A771F">
            <w:pPr>
              <w:numPr>
                <w:ilvl w:val="0"/>
                <w:numId w:val="17"/>
              </w:numPr>
              <w:ind w:left="737" w:firstLine="709"/>
              <w:jc w:val="both"/>
              <w:rPr>
                <w:rFonts w:eastAsia="MS Mincho"/>
              </w:rPr>
            </w:pPr>
            <w:r w:rsidRPr="00F118D3">
              <w:rPr>
                <w:rFonts w:eastAsia="MS Mincho"/>
              </w:rPr>
              <w:t>собирать материал и обрабатывать информацию, необходимую для составления плана, конспекта, доклада, написания аннотации, сочинения, эссе, литературно-творческой работы, создания проекта на объявленную или самостоятельно/под руководством учителя выбранную литературную или публицистическую тему,</w:t>
            </w:r>
            <w:r w:rsidR="001A6A06">
              <w:rPr>
                <w:rFonts w:eastAsia="MS Mincho"/>
              </w:rPr>
              <w:t xml:space="preserve"> </w:t>
            </w:r>
            <w:r w:rsidRPr="00F118D3">
              <w:rPr>
                <w:rFonts w:eastAsia="MS Mincho"/>
              </w:rPr>
              <w:t>для</w:t>
            </w:r>
            <w:r w:rsidR="001A6A06">
              <w:rPr>
                <w:rFonts w:eastAsia="MS Mincho"/>
              </w:rPr>
              <w:t xml:space="preserve"> </w:t>
            </w:r>
            <w:r w:rsidRPr="00F118D3">
              <w:rPr>
                <w:bCs/>
              </w:rPr>
              <w:t xml:space="preserve">организации дискуссии </w:t>
            </w:r>
            <w:r w:rsidRPr="00F118D3">
              <w:rPr>
                <w:rFonts w:eastAsia="MS Mincho"/>
              </w:rPr>
              <w:t>(в каждом классе – на своем уровне);</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690EB5" w:rsidRPr="00F118D3" w:rsidRDefault="00690EB5" w:rsidP="006A771F">
            <w:pPr>
              <w:widowControl w:val="0"/>
              <w:numPr>
                <w:ilvl w:val="0"/>
                <w:numId w:val="17"/>
              </w:numPr>
              <w:autoSpaceDE w:val="0"/>
              <w:autoSpaceDN w:val="0"/>
              <w:adjustRightInd w:val="0"/>
              <w:ind w:left="737" w:firstLine="709"/>
              <w:jc w:val="both"/>
              <w:rPr>
                <w:rFonts w:eastAsia="MS Mincho"/>
              </w:rPr>
            </w:pPr>
            <w:r w:rsidRPr="00F118D3">
              <w:rPr>
                <w:rFonts w:eastAsia="MS Mincho"/>
              </w:rPr>
              <w:t>выразительно читать с листа и наизусть произведения/фрагменты</w:t>
            </w:r>
          </w:p>
          <w:p w:rsidR="00690EB5" w:rsidRPr="00F118D3" w:rsidRDefault="00690EB5" w:rsidP="006A771F">
            <w:pPr>
              <w:widowControl w:val="0"/>
              <w:autoSpaceDE w:val="0"/>
              <w:autoSpaceDN w:val="0"/>
              <w:adjustRightInd w:val="0"/>
              <w:ind w:left="737"/>
              <w:jc w:val="both"/>
              <w:rPr>
                <w:rFonts w:eastAsia="MS Mincho"/>
              </w:rPr>
            </w:pPr>
            <w:r w:rsidRPr="00F118D3">
              <w:rPr>
                <w:rFonts w:eastAsia="MS Mincho"/>
              </w:rPr>
              <w:t xml:space="preserve">произведений художественной литературы, передавая личное отношение к произведению (5-9 класс); </w:t>
            </w:r>
          </w:p>
          <w:p w:rsidR="00690EB5" w:rsidRPr="00F118D3" w:rsidRDefault="00690EB5" w:rsidP="006A771F">
            <w:pPr>
              <w:widowControl w:val="0"/>
              <w:numPr>
                <w:ilvl w:val="0"/>
                <w:numId w:val="17"/>
              </w:numPr>
              <w:tabs>
                <w:tab w:val="left" w:pos="993"/>
              </w:tabs>
              <w:autoSpaceDE w:val="0"/>
              <w:autoSpaceDN w:val="0"/>
              <w:adjustRightInd w:val="0"/>
              <w:ind w:left="737" w:firstLine="709"/>
              <w:jc w:val="both"/>
              <w:rPr>
                <w:rFonts w:eastAsia="MS Mincho"/>
              </w:rPr>
            </w:pPr>
            <w:r w:rsidRPr="00F118D3">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118D3">
              <w:t>–</w:t>
            </w:r>
            <w:r w:rsidR="001A6A06">
              <w:rPr>
                <w:rFonts w:eastAsia="MS Mincho"/>
              </w:rPr>
              <w:t>9 классы</w:t>
            </w:r>
            <w:r w:rsidRPr="00F118D3">
              <w:rPr>
                <w:rFonts w:eastAsia="MS Mincho"/>
              </w:rPr>
              <w:t>); пользоваться каталогами библиотек, библиографическими указателями, системой поиска в Интернете (5</w:t>
            </w:r>
            <w:r w:rsidRPr="00F118D3">
              <w:t>–</w:t>
            </w:r>
            <w:r w:rsidR="001A6A06">
              <w:rPr>
                <w:rFonts w:eastAsia="MS Mincho"/>
              </w:rPr>
              <w:t>9 классы</w:t>
            </w:r>
            <w:r w:rsidRPr="00F118D3">
              <w:rPr>
                <w:rFonts w:eastAsia="MS Mincho"/>
              </w:rPr>
              <w:t>) (в каждом классе – на своем уровне).</w:t>
            </w:r>
          </w:p>
          <w:p w:rsidR="00690EB5" w:rsidRPr="00F118D3" w:rsidRDefault="00690EB5" w:rsidP="006A771F">
            <w:pPr>
              <w:autoSpaceDE w:val="0"/>
              <w:autoSpaceDN w:val="0"/>
              <w:adjustRightInd w:val="0"/>
              <w:ind w:left="737" w:firstLine="709"/>
              <w:jc w:val="both"/>
              <w:rPr>
                <w:rFonts w:eastAsia="MS Mincho"/>
              </w:rPr>
            </w:pPr>
            <w:r w:rsidRPr="00F118D3">
              <w:rPr>
                <w:rFonts w:eastAsia="MS Mincho"/>
              </w:rPr>
              <w:t xml:space="preserve">При планировании </w:t>
            </w:r>
            <w:r w:rsidRPr="00F118D3">
              <w:rPr>
                <w:rFonts w:eastAsia="MS Mincho"/>
                <w:b/>
              </w:rPr>
              <w:t xml:space="preserve">предметных </w:t>
            </w:r>
            <w:r w:rsidRPr="00F118D3">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F118D3">
              <w:t xml:space="preserve">обучающихся </w:t>
            </w:r>
            <w:r w:rsidRPr="00F118D3">
              <w:rPr>
                <w:rFonts w:eastAsia="MS Mincho"/>
              </w:rPr>
              <w:t xml:space="preserve">с разной скоростью и в разной степени и не заканчивается в школе. </w:t>
            </w:r>
          </w:p>
          <w:p w:rsidR="001A6A06" w:rsidRDefault="00690EB5" w:rsidP="001A6A06">
            <w:pPr>
              <w:pStyle w:val="26"/>
              <w:autoSpaceDE w:val="0"/>
              <w:autoSpaceDN w:val="0"/>
              <w:adjustRightInd w:val="0"/>
              <w:spacing w:line="240" w:lineRule="auto"/>
              <w:ind w:left="737" w:firstLine="709"/>
            </w:pPr>
            <w:r w:rsidRPr="00F118D3">
              <w:t xml:space="preserve">При оценке предметных результатов обучения литературе следует учитывать несколько </w:t>
            </w:r>
            <w:r w:rsidRPr="00F118D3">
              <w:rPr>
                <w:b/>
              </w:rPr>
              <w:t>основных уровней сформированности читательской культуры</w:t>
            </w:r>
            <w:r w:rsidRPr="00F118D3">
              <w:t xml:space="preserve">. </w:t>
            </w:r>
          </w:p>
          <w:p w:rsidR="00690EB5" w:rsidRPr="001A6A06" w:rsidRDefault="00690EB5" w:rsidP="001A6A06">
            <w:pPr>
              <w:pStyle w:val="26"/>
              <w:autoSpaceDE w:val="0"/>
              <w:autoSpaceDN w:val="0"/>
              <w:adjustRightInd w:val="0"/>
              <w:spacing w:after="0" w:line="240" w:lineRule="auto"/>
              <w:ind w:left="737" w:firstLine="709"/>
            </w:pPr>
            <w:r w:rsidRPr="00F118D3">
              <w:rPr>
                <w:b/>
                <w:bCs/>
              </w:rPr>
              <w:t>I уровень</w:t>
            </w:r>
            <w:r w:rsidRPr="00F118D3">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118D3">
              <w:rPr>
                <w:bCs/>
                <w:iCs/>
              </w:rPr>
              <w:t>эмоциональное непосредственное восприятие</w:t>
            </w:r>
            <w:r w:rsidRPr="00F118D3">
              <w:t xml:space="preserve">, создает основу для формирования осмысленного и глубокого чтения, но с точки зрения эстетической еще не является достаточным. Оно </w:t>
            </w:r>
            <w:r w:rsidRPr="00F118D3">
              <w:rPr>
                <w:i/>
              </w:rPr>
              <w:t>характеризуется способностями читателя воспроизводить содержание литературного произведения, отвечая на тестовые вопросы</w:t>
            </w:r>
            <w:r w:rsidRPr="00F118D3">
              <w:t xml:space="preserve"> (устно, письменно) типа </w:t>
            </w:r>
            <w:r w:rsidRPr="00F118D3">
              <w:rPr>
                <w:bCs/>
                <w:iCs/>
              </w:rPr>
              <w:t>«Что? Кто? Где? Когда? Какой?», кратко выражать/определять свое эмоциональное отношение к событиям и героям – качества последних только называются</w:t>
            </w:r>
            <w:r w:rsidR="001A6A06">
              <w:rPr>
                <w:bCs/>
                <w:iCs/>
              </w:rPr>
              <w:t xml:space="preserve"> </w:t>
            </w:r>
            <w:r w:rsidRPr="00F118D3">
              <w:rPr>
                <w:bCs/>
                <w:iCs/>
              </w:rPr>
              <w:t>/перечисляются; способность к обобщениям проявляется слабо.</w:t>
            </w:r>
          </w:p>
          <w:p w:rsidR="00690EB5" w:rsidRPr="00F118D3" w:rsidRDefault="00690EB5" w:rsidP="006A771F">
            <w:pPr>
              <w:overflowPunct w:val="0"/>
              <w:autoSpaceDE w:val="0"/>
              <w:autoSpaceDN w:val="0"/>
              <w:adjustRightInd w:val="0"/>
              <w:ind w:left="737" w:firstLine="709"/>
              <w:jc w:val="both"/>
            </w:pPr>
            <w:r w:rsidRPr="00F118D3">
              <w:rPr>
                <w:iCs/>
              </w:rPr>
              <w:t xml:space="preserve">К основным </w:t>
            </w:r>
            <w:r w:rsidRPr="00F118D3">
              <w:rPr>
                <w:b/>
                <w:bCs/>
                <w:iCs/>
              </w:rPr>
              <w:t>видам деятельности</w:t>
            </w:r>
            <w:r w:rsidRPr="00F118D3">
              <w:rPr>
                <w:iCs/>
              </w:rPr>
              <w:t xml:space="preserve">, позволяющим диагностировать возможности читателей </w:t>
            </w:r>
            <w:r w:rsidRPr="00F118D3">
              <w:rPr>
                <w:iCs/>
                <w:lang w:val="en-US"/>
              </w:rPr>
              <w:t>I</w:t>
            </w:r>
            <w:r w:rsidRPr="00F118D3">
              <w:rPr>
                <w:iCs/>
              </w:rPr>
              <w:t xml:space="preserve"> уровня, относятся </w:t>
            </w:r>
            <w:r w:rsidRPr="00F118D3">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90EB5" w:rsidRPr="00F118D3" w:rsidRDefault="00690EB5" w:rsidP="006A771F">
            <w:pPr>
              <w:overflowPunct w:val="0"/>
              <w:autoSpaceDE w:val="0"/>
              <w:autoSpaceDN w:val="0"/>
              <w:adjustRightInd w:val="0"/>
              <w:ind w:left="737" w:firstLine="709"/>
              <w:jc w:val="both"/>
            </w:pPr>
            <w:r w:rsidRPr="00F118D3">
              <w:t xml:space="preserve">Условно им соответствуют следующие типы диагностических </w:t>
            </w:r>
            <w:r w:rsidRPr="00F118D3">
              <w:rPr>
                <w:b/>
                <w:bCs/>
              </w:rPr>
              <w:t>заданий</w:t>
            </w:r>
            <w:r w:rsidRPr="00F118D3">
              <w:t xml:space="preserve">: </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 xml:space="preserve">выразительно прочтите следующий фрагмент; </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определите, какие события в произведении являются центральными;</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определите, где и когда происходят описываемые события;</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 xml:space="preserve">опишите, каким вам представляется герой произведения, прокомментируйте слова героя; </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 xml:space="preserve">выделите в тексте наиболее непонятные (загадочные, удивительные и т. п.) </w:t>
            </w:r>
            <w:r w:rsidRPr="00F118D3">
              <w:lastRenderedPageBreak/>
              <w:t xml:space="preserve">для вас места; </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 xml:space="preserve">ответьте на поставленный учителем/автором учебника вопрос; </w:t>
            </w:r>
          </w:p>
          <w:p w:rsidR="00690EB5" w:rsidRPr="00F118D3" w:rsidRDefault="00690EB5" w:rsidP="006A771F">
            <w:pPr>
              <w:numPr>
                <w:ilvl w:val="0"/>
                <w:numId w:val="19"/>
              </w:numPr>
              <w:tabs>
                <w:tab w:val="left" w:pos="993"/>
              </w:tabs>
              <w:overflowPunct w:val="0"/>
              <w:autoSpaceDE w:val="0"/>
              <w:autoSpaceDN w:val="0"/>
              <w:adjustRightInd w:val="0"/>
              <w:ind w:left="737" w:firstLine="709"/>
              <w:jc w:val="both"/>
            </w:pPr>
            <w:r w:rsidRPr="00F118D3">
              <w:t xml:space="preserve">определите, выделите, найдите, перечислите признаки, черты, повторяющиеся детали и т. п. </w:t>
            </w:r>
          </w:p>
          <w:p w:rsidR="00690EB5" w:rsidRPr="00F118D3" w:rsidRDefault="00690EB5" w:rsidP="006A771F">
            <w:pPr>
              <w:ind w:left="737" w:firstLine="708"/>
              <w:jc w:val="both"/>
            </w:pPr>
            <w:r w:rsidRPr="00F118D3">
              <w:rPr>
                <w:b/>
                <w:bCs/>
              </w:rPr>
              <w:t>II уровень</w:t>
            </w:r>
            <w:r w:rsidR="001A6A06">
              <w:rPr>
                <w:b/>
                <w:bCs/>
              </w:rPr>
              <w:t xml:space="preserve"> </w:t>
            </w:r>
            <w:r w:rsidRPr="00F118D3">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90EB5" w:rsidRPr="00F118D3" w:rsidRDefault="00690EB5" w:rsidP="006A771F">
            <w:pPr>
              <w:pStyle w:val="2d"/>
              <w:ind w:left="737" w:right="0" w:firstLine="709"/>
            </w:pPr>
            <w:r w:rsidRPr="00F118D3">
              <w:t xml:space="preserve">У читателей этого уровня формируется стремление размышлять над прочитанным, появляется </w:t>
            </w:r>
            <w:r w:rsidRPr="00F118D3">
              <w:rPr>
                <w:bCs/>
                <w:iCs/>
              </w:rPr>
              <w:t>умение выделять в произведении</w:t>
            </w:r>
            <w:r w:rsidR="001A6A06">
              <w:rPr>
                <w:bCs/>
                <w:iCs/>
              </w:rPr>
              <w:t xml:space="preserve"> </w:t>
            </w:r>
            <w:r w:rsidRPr="00F118D3">
              <w:t xml:space="preserve">значимые в смысловом и эстетическом плане отдельные элементы художественного произведения, а также возникает стремление </w:t>
            </w:r>
            <w:r w:rsidRPr="00F118D3">
              <w:rPr>
                <w:bCs/>
                <w:iCs/>
              </w:rPr>
              <w:t>находить и объяснять связи между ними</w:t>
            </w:r>
            <w:r w:rsidRPr="00F118D3">
              <w:t xml:space="preserve">. </w:t>
            </w:r>
            <w:r w:rsidRPr="00F118D3">
              <w:rPr>
                <w:iCs/>
              </w:rPr>
              <w:t>Читатель</w:t>
            </w:r>
            <w:r w:rsidR="001A6A06">
              <w:rPr>
                <w:iCs/>
              </w:rPr>
              <w:t xml:space="preserve"> </w:t>
            </w:r>
            <w:r w:rsidRPr="00F118D3">
              <w:t xml:space="preserve">этого уровня пытается аргументированно отвечать на вопрос </w:t>
            </w:r>
            <w:r w:rsidRPr="00F118D3">
              <w:rPr>
                <w:bCs/>
                <w:iCs/>
              </w:rPr>
              <w:t>«Как устроен текст?»,</w:t>
            </w:r>
            <w:r w:rsidRPr="00F118D3">
              <w:rPr>
                <w:i/>
              </w:rPr>
              <w:t xml:space="preserve">умеет выделять </w:t>
            </w:r>
            <w:r w:rsidRPr="00F118D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90EB5" w:rsidRPr="00F118D3" w:rsidRDefault="00690EB5" w:rsidP="006A771F">
            <w:pPr>
              <w:pStyle w:val="2d"/>
              <w:numPr>
                <w:ilvl w:val="12"/>
                <w:numId w:val="16"/>
              </w:numPr>
              <w:tabs>
                <w:tab w:val="left" w:pos="851"/>
              </w:tabs>
              <w:ind w:left="737" w:right="0" w:firstLine="709"/>
            </w:pPr>
            <w:r w:rsidRPr="00F118D3">
              <w:rPr>
                <w:iCs/>
              </w:rPr>
              <w:t xml:space="preserve">К основным </w:t>
            </w:r>
            <w:r w:rsidRPr="00F118D3">
              <w:rPr>
                <w:b/>
                <w:bCs/>
                <w:iCs/>
              </w:rPr>
              <w:t>видам деятельности</w:t>
            </w:r>
            <w:r w:rsidRPr="00F118D3">
              <w:rPr>
                <w:iCs/>
              </w:rPr>
              <w:t xml:space="preserve">, позволяющим диагностировать возможности читателей, достигших  </w:t>
            </w:r>
            <w:r w:rsidRPr="00F118D3">
              <w:rPr>
                <w:iCs/>
                <w:lang w:val="en-US"/>
              </w:rPr>
              <w:t>II</w:t>
            </w:r>
            <w:r w:rsidRPr="00F118D3">
              <w:rPr>
                <w:iCs/>
              </w:rPr>
              <w:t xml:space="preserve"> уровня, можно отнести</w:t>
            </w:r>
            <w:r w:rsidRPr="00F118D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118D3">
              <w:rPr>
                <w:i/>
              </w:rPr>
              <w:t>пофразового</w:t>
            </w:r>
            <w:r w:rsidRPr="00F118D3">
              <w:t xml:space="preserve"> (при анализе стихотворений и небольших прозаических произведений – рассказов, новелл) или </w:t>
            </w:r>
            <w:r w:rsidRPr="00F118D3">
              <w:rPr>
                <w:i/>
              </w:rPr>
              <w:t>поэпизодного</w:t>
            </w:r>
            <w:r w:rsidRPr="00F118D3">
              <w:t xml:space="preserve">; проведение целостного и межтекстового анализа). </w:t>
            </w:r>
          </w:p>
          <w:p w:rsidR="00690EB5" w:rsidRPr="00F118D3" w:rsidRDefault="00690EB5" w:rsidP="006A771F">
            <w:pPr>
              <w:pStyle w:val="2d"/>
              <w:numPr>
                <w:ilvl w:val="12"/>
                <w:numId w:val="16"/>
              </w:numPr>
              <w:tabs>
                <w:tab w:val="left" w:pos="851"/>
              </w:tabs>
              <w:ind w:left="737" w:right="0" w:firstLine="709"/>
            </w:pPr>
            <w:r w:rsidRPr="00F118D3">
              <w:t xml:space="preserve">Условно им соответствуют следующие типы диагностических </w:t>
            </w:r>
            <w:r w:rsidRPr="00F118D3">
              <w:rPr>
                <w:b/>
                <w:bCs/>
              </w:rPr>
              <w:t>заданий</w:t>
            </w:r>
            <w:r w:rsidRPr="00F118D3">
              <w:t xml:space="preserve">: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выделите, определите, найдите, перечислите признаки, черты, повторяющиеся детали и т. п.; </w:t>
            </w:r>
          </w:p>
          <w:p w:rsidR="00690EB5" w:rsidRPr="00F118D3" w:rsidRDefault="00690EB5" w:rsidP="006A771F">
            <w:pPr>
              <w:pStyle w:val="affe"/>
              <w:widowControl w:val="0"/>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покажите, какие особенности художественного текста проявляют позицию его автора;</w:t>
            </w:r>
          </w:p>
          <w:p w:rsidR="00690EB5" w:rsidRPr="00F118D3" w:rsidRDefault="00690EB5" w:rsidP="006A771F">
            <w:pPr>
              <w:numPr>
                <w:ilvl w:val="0"/>
                <w:numId w:val="16"/>
              </w:numPr>
              <w:tabs>
                <w:tab w:val="clear" w:pos="1287"/>
                <w:tab w:val="num" w:pos="1440"/>
              </w:tabs>
              <w:ind w:left="737" w:firstLine="709"/>
              <w:jc w:val="both"/>
            </w:pPr>
            <w:r w:rsidRPr="00F118D3">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проанализируйте фрагменты, эпизоды текста (по предложенному алгоритму и без него);</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определите жанр произведения, охарактеризуйте его особенности;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дайте свое рабочее определение следующему теоретико-литературному понятию.</w:t>
            </w:r>
          </w:p>
          <w:p w:rsidR="00690EB5" w:rsidRPr="00F118D3" w:rsidRDefault="00690EB5" w:rsidP="006A771F">
            <w:pPr>
              <w:pStyle w:val="26"/>
              <w:autoSpaceDE w:val="0"/>
              <w:autoSpaceDN w:val="0"/>
              <w:adjustRightInd w:val="0"/>
              <w:spacing w:line="240" w:lineRule="auto"/>
              <w:ind w:left="737" w:firstLine="709"/>
              <w:jc w:val="both"/>
            </w:pPr>
            <w:r w:rsidRPr="00F118D3">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90EB5" w:rsidRPr="00F118D3" w:rsidRDefault="00690EB5" w:rsidP="006A771F">
            <w:pPr>
              <w:ind w:left="737" w:firstLine="708"/>
              <w:jc w:val="both"/>
              <w:rPr>
                <w:b/>
              </w:rPr>
            </w:pPr>
            <w:r w:rsidRPr="00F118D3">
              <w:rPr>
                <w:b/>
                <w:bCs/>
              </w:rPr>
              <w:t>III уровень</w:t>
            </w:r>
            <w:r w:rsidRPr="00F118D3">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118D3">
              <w:rPr>
                <w:bCs/>
                <w:iCs/>
              </w:rPr>
              <w:t>сумеет интерпретировать художественный смысл произведения</w:t>
            </w:r>
            <w:r w:rsidRPr="00F118D3">
              <w:t xml:space="preserve">, то есть отвечать на вопросы: </w:t>
            </w:r>
            <w:r w:rsidRPr="00F118D3">
              <w:rPr>
                <w:bCs/>
                <w:iCs/>
              </w:rPr>
              <w:t xml:space="preserve">«Почему (с какой целью?) произведение построено так, а не иначе? </w:t>
            </w:r>
            <w:r w:rsidRPr="00F118D3">
              <w:t xml:space="preserve">Какой художественный эффект дало именно такое построение, какой вывод на основе именно </w:t>
            </w:r>
            <w:r w:rsidRPr="00F118D3">
              <w:lastRenderedPageBreak/>
              <w:t xml:space="preserve">такого построения мы можем сделать о тематике, проблематике и авторской позиции в данном конкретном произведении?». </w:t>
            </w:r>
          </w:p>
          <w:p w:rsidR="00690EB5" w:rsidRPr="00F118D3" w:rsidRDefault="00690EB5" w:rsidP="006A771F">
            <w:pPr>
              <w:ind w:left="737" w:firstLine="708"/>
              <w:jc w:val="both"/>
              <w:rPr>
                <w:rFonts w:eastAsia="MS Mincho"/>
              </w:rPr>
            </w:pPr>
            <w:r w:rsidRPr="00F118D3">
              <w:rPr>
                <w:iCs/>
              </w:rPr>
              <w:t xml:space="preserve">К основным </w:t>
            </w:r>
            <w:r w:rsidRPr="00F118D3">
              <w:rPr>
                <w:b/>
                <w:bCs/>
                <w:iCs/>
              </w:rPr>
              <w:t>видам деятельности</w:t>
            </w:r>
            <w:r w:rsidRPr="00F118D3">
              <w:rPr>
                <w:iCs/>
              </w:rPr>
              <w:t xml:space="preserve">, позволяющим диагностировать возможности читателей, достигших  </w:t>
            </w:r>
            <w:r w:rsidRPr="00F118D3">
              <w:rPr>
                <w:iCs/>
                <w:lang w:val="en-US"/>
              </w:rPr>
              <w:t>III</w:t>
            </w:r>
            <w:r w:rsidRPr="00F118D3">
              <w:rPr>
                <w:iCs/>
              </w:rPr>
              <w:t xml:space="preserve"> уровня, можно отнести</w:t>
            </w:r>
            <w:r w:rsidRPr="00F118D3">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90EB5" w:rsidRPr="00F118D3" w:rsidRDefault="00690EB5" w:rsidP="006A771F">
            <w:pPr>
              <w:pStyle w:val="2d"/>
              <w:numPr>
                <w:ilvl w:val="12"/>
                <w:numId w:val="16"/>
              </w:numPr>
              <w:tabs>
                <w:tab w:val="left" w:pos="709"/>
              </w:tabs>
              <w:ind w:left="737" w:right="0" w:firstLine="709"/>
            </w:pPr>
            <w:r w:rsidRPr="00F118D3">
              <w:t>Условно и</w:t>
            </w:r>
            <w:r w:rsidRPr="00F118D3">
              <w:rPr>
                <w:iCs/>
              </w:rPr>
              <w:t xml:space="preserve">м соответствуют следующие типы диагностических </w:t>
            </w:r>
            <w:r w:rsidRPr="00F118D3">
              <w:rPr>
                <w:b/>
                <w:bCs/>
                <w:iCs/>
              </w:rPr>
              <w:t>заданий</w:t>
            </w:r>
            <w:r w:rsidRPr="00F118D3">
              <w:t xml:space="preserve">: </w:t>
            </w:r>
          </w:p>
          <w:p w:rsidR="00690EB5" w:rsidRPr="00F118D3" w:rsidRDefault="001A6A06"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Pr>
                <w:rFonts w:ascii="Times New Roman" w:hAnsi="Times New Roman"/>
                <w:sz w:val="24"/>
                <w:szCs w:val="24"/>
              </w:rPr>
              <w:t xml:space="preserve">выделите, </w:t>
            </w:r>
            <w:r w:rsidR="00690EB5" w:rsidRPr="00F118D3">
              <w:rPr>
                <w:rFonts w:ascii="Times New Roman" w:hAnsi="Times New Roman"/>
                <w:sz w:val="24"/>
                <w:szCs w:val="24"/>
              </w:rPr>
              <w:t xml:space="preserve">определите, найдите, перечислите признаки, черты, повторяющиеся детали и т. п.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определите художественную функцию той или иной детали, приема и т. п.;</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определите позицию автора и способы ее выражения;</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проинтерпретируйте выбранный фрагмент произведения;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объясните (устно, письменно) смысл названия произведения;</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озаглавьте предложенный текст (в случае если у литературного произведения нет заглавия);</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напишите сочинение-интерпретацию; </w:t>
            </w:r>
          </w:p>
          <w:p w:rsidR="00690EB5" w:rsidRPr="00F118D3" w:rsidRDefault="00690EB5" w:rsidP="006A771F">
            <w:pPr>
              <w:pStyle w:val="affe"/>
              <w:numPr>
                <w:ilvl w:val="0"/>
                <w:numId w:val="16"/>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напишите рецензию на произведение, не изучавшееся на уроках литературы.</w:t>
            </w:r>
          </w:p>
          <w:p w:rsidR="00690EB5" w:rsidRPr="00F118D3" w:rsidRDefault="00690EB5" w:rsidP="006A771F">
            <w:pPr>
              <w:pStyle w:val="26"/>
              <w:autoSpaceDE w:val="0"/>
              <w:autoSpaceDN w:val="0"/>
              <w:adjustRightInd w:val="0"/>
              <w:spacing w:line="240" w:lineRule="auto"/>
              <w:ind w:left="737" w:firstLine="709"/>
            </w:pPr>
            <w:r w:rsidRPr="00F118D3">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690EB5" w:rsidRPr="00F118D3" w:rsidRDefault="00690EB5" w:rsidP="006A771F">
            <w:pPr>
              <w:overflowPunct w:val="0"/>
              <w:autoSpaceDE w:val="0"/>
              <w:autoSpaceDN w:val="0"/>
              <w:adjustRightInd w:val="0"/>
              <w:ind w:left="737" w:firstLine="709"/>
              <w:jc w:val="both"/>
            </w:pPr>
            <w:r w:rsidRPr="00F118D3">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118D3">
              <w:rPr>
                <w:b/>
              </w:rPr>
              <w:t>5</w:t>
            </w:r>
            <w:r w:rsidRPr="00F118D3">
              <w:t>–</w:t>
            </w:r>
            <w:r w:rsidRPr="00F118D3">
              <w:rPr>
                <w:b/>
              </w:rPr>
              <w:t>6 классах</w:t>
            </w:r>
            <w:r w:rsidRPr="00F118D3">
              <w:t xml:space="preserve">, соответствует </w:t>
            </w:r>
            <w:r w:rsidRPr="00F118D3">
              <w:rPr>
                <w:b/>
              </w:rPr>
              <w:t>первому уровню</w:t>
            </w:r>
            <w:r w:rsidRPr="00F118D3">
              <w:t xml:space="preserve">; в процессе литературного образования учеников </w:t>
            </w:r>
            <w:r w:rsidRPr="00F118D3">
              <w:rPr>
                <w:b/>
              </w:rPr>
              <w:t>7</w:t>
            </w:r>
            <w:r w:rsidRPr="00F118D3">
              <w:t>–</w:t>
            </w:r>
            <w:r w:rsidRPr="00F118D3">
              <w:rPr>
                <w:b/>
              </w:rPr>
              <w:t>8 классов</w:t>
            </w:r>
            <w:r w:rsidRPr="00F118D3">
              <w:t xml:space="preserve"> формируется </w:t>
            </w:r>
            <w:r w:rsidRPr="00F118D3">
              <w:rPr>
                <w:b/>
              </w:rPr>
              <w:t>второй</w:t>
            </w:r>
            <w:r w:rsidRPr="00F118D3">
              <w:t xml:space="preserve"> ее </w:t>
            </w:r>
            <w:r w:rsidRPr="00F118D3">
              <w:rPr>
                <w:b/>
              </w:rPr>
              <w:t>уровень</w:t>
            </w:r>
            <w:r w:rsidRPr="00F118D3">
              <w:t xml:space="preserve">; читательская культура учеников </w:t>
            </w:r>
            <w:r w:rsidRPr="00F118D3">
              <w:rPr>
                <w:b/>
              </w:rPr>
              <w:t>9 класса</w:t>
            </w:r>
            <w:r w:rsidRPr="00F118D3">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90EB5" w:rsidRPr="00F118D3" w:rsidRDefault="00690EB5" w:rsidP="006A771F">
            <w:pPr>
              <w:pStyle w:val="26"/>
              <w:autoSpaceDE w:val="0"/>
              <w:autoSpaceDN w:val="0"/>
              <w:adjustRightInd w:val="0"/>
              <w:spacing w:line="240" w:lineRule="auto"/>
              <w:ind w:left="737" w:firstLine="709"/>
              <w:jc w:val="both"/>
            </w:pPr>
            <w:r w:rsidRPr="00F118D3">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A6A06">
              <w:t>качество</w:t>
            </w:r>
            <w:r w:rsidRPr="00F118D3">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10" w:name="_Toc409691630"/>
            <w:bookmarkStart w:id="11" w:name="_Toc410653955"/>
            <w:bookmarkStart w:id="12" w:name="_Toc414553137"/>
          </w:p>
          <w:p w:rsidR="00690EB5" w:rsidRPr="00F118D3" w:rsidRDefault="001A6A06" w:rsidP="001A6A06">
            <w:pPr>
              <w:pStyle w:val="dt-p"/>
              <w:numPr>
                <w:ilvl w:val="3"/>
                <w:numId w:val="154"/>
              </w:numPr>
              <w:spacing w:before="0" w:beforeAutospacing="0" w:after="0" w:afterAutospacing="0" w:line="360" w:lineRule="atLeast"/>
              <w:jc w:val="both"/>
              <w:textAlignment w:val="baseline"/>
              <w:rPr>
                <w:b/>
                <w:color w:val="333333"/>
              </w:rPr>
            </w:pPr>
            <w:r>
              <w:rPr>
                <w:b/>
              </w:rPr>
              <w:t xml:space="preserve"> </w:t>
            </w:r>
            <w:r w:rsidR="00690EB5" w:rsidRPr="00F118D3">
              <w:rPr>
                <w:b/>
                <w:color w:val="333333"/>
              </w:rPr>
              <w:t>РОДНОЙ ЯЗЫК И РОДНАЯ ЛИТЕРАТУРА</w:t>
            </w:r>
          </w:p>
          <w:p w:rsidR="00690EB5" w:rsidRPr="00F118D3" w:rsidRDefault="001A6A06" w:rsidP="006A771F">
            <w:pPr>
              <w:pStyle w:val="dt-p"/>
              <w:spacing w:before="0" w:beforeAutospacing="0" w:after="0" w:afterAutospacing="0"/>
              <w:ind w:left="737"/>
              <w:jc w:val="both"/>
              <w:textAlignment w:val="baseline"/>
              <w:rPr>
                <w:color w:val="333333"/>
              </w:rPr>
            </w:pPr>
            <w:r>
              <w:rPr>
                <w:color w:val="333333"/>
              </w:rPr>
              <w:t xml:space="preserve">     </w:t>
            </w:r>
            <w:r w:rsidR="00690EB5" w:rsidRPr="00F118D3">
              <w:rPr>
                <w:color w:val="333333"/>
              </w:rPr>
              <w:t>Изучение предметной области "Родной язык и родная литература" должно обеспечить:</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 воспитание ценностного отношения к родному языку и родной литературе как хранителю культуры, включение в культурно-языковое поле своего народа;</w:t>
            </w:r>
            <w:bookmarkStart w:id="13" w:name="l32"/>
            <w:bookmarkEnd w:id="13"/>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 приобщение к литературному наследию своего народа;</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w:t>
            </w:r>
            <w:r w:rsidRPr="00F118D3">
              <w:rPr>
                <w:color w:val="333333"/>
              </w:rPr>
              <w:lastRenderedPageBreak/>
              <w:t>культуры народа;</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bookmarkStart w:id="14" w:name="l95"/>
            <w:bookmarkEnd w:id="14"/>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bookmarkStart w:id="15" w:name="l33"/>
            <w:bookmarkEnd w:id="15"/>
          </w:p>
          <w:p w:rsidR="00690EB5" w:rsidRPr="001A6A06" w:rsidRDefault="001A6A06" w:rsidP="001A6A06">
            <w:pPr>
              <w:pStyle w:val="dt-p"/>
              <w:spacing w:before="0" w:beforeAutospacing="0" w:after="0" w:afterAutospacing="0"/>
              <w:ind w:left="737"/>
              <w:jc w:val="both"/>
              <w:textAlignment w:val="baseline"/>
              <w:rPr>
                <w:color w:val="333333"/>
              </w:rPr>
            </w:pPr>
            <w:r>
              <w:rPr>
                <w:color w:val="333333"/>
              </w:rPr>
              <w:t xml:space="preserve">     </w:t>
            </w:r>
            <w:r w:rsidR="00690EB5" w:rsidRPr="00F118D3">
              <w:rPr>
                <w:color w:val="333333"/>
              </w:rPr>
              <w:t>Предметные результаты изучения предметной области "Родной язык и родная литература" должны отражать:</w:t>
            </w:r>
          </w:p>
          <w:p w:rsidR="00690EB5" w:rsidRPr="00F118D3" w:rsidRDefault="00690EB5" w:rsidP="006A771F">
            <w:pPr>
              <w:pStyle w:val="dt-p"/>
              <w:spacing w:before="0" w:beforeAutospacing="0" w:after="0" w:afterAutospacing="0"/>
              <w:ind w:left="737"/>
              <w:jc w:val="both"/>
              <w:textAlignment w:val="baseline"/>
              <w:rPr>
                <w:b/>
                <w:color w:val="333333"/>
              </w:rPr>
            </w:pPr>
            <w:r w:rsidRPr="00F118D3">
              <w:rPr>
                <w:b/>
                <w:color w:val="333333"/>
              </w:rPr>
              <w:t>РОДНОЙ ЯЗЫК:</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1)</w:t>
            </w:r>
            <w:r w:rsidR="001A6A06">
              <w:rPr>
                <w:rStyle w:val="dt-m"/>
                <w:color w:val="333333"/>
              </w:rPr>
              <w:t xml:space="preserve"> </w:t>
            </w:r>
            <w:r w:rsidRPr="00F118D3">
              <w:rPr>
                <w:color w:val="333333"/>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bookmarkStart w:id="16" w:name="l96"/>
            <w:bookmarkEnd w:id="16"/>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2)</w:t>
            </w:r>
            <w:r w:rsidR="001A6A06">
              <w:rPr>
                <w:rStyle w:val="dt-m"/>
                <w:color w:val="333333"/>
              </w:rPr>
              <w:t xml:space="preserve"> </w:t>
            </w:r>
            <w:r w:rsidRPr="00F118D3">
              <w:rPr>
                <w:color w:val="333333"/>
              </w:rPr>
              <w:t>понимание определяющей роли языка в развитии интеллектуальных и творческих способностей личности в процессе образования и самообразования;</w:t>
            </w:r>
            <w:bookmarkStart w:id="17" w:name="l34"/>
            <w:bookmarkEnd w:id="17"/>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3)</w:t>
            </w:r>
            <w:r w:rsidR="001A6A06">
              <w:rPr>
                <w:rStyle w:val="dt-m"/>
                <w:color w:val="333333"/>
              </w:rPr>
              <w:t xml:space="preserve"> </w:t>
            </w:r>
            <w:r w:rsidRPr="00F118D3">
              <w:rPr>
                <w:color w:val="333333"/>
              </w:rPr>
              <w:t>использование коммуникативно-эстетических возможностей родного языка;</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4)</w:t>
            </w:r>
            <w:r w:rsidR="001A6A06">
              <w:rPr>
                <w:rStyle w:val="dt-m"/>
                <w:color w:val="333333"/>
              </w:rPr>
              <w:t xml:space="preserve"> </w:t>
            </w:r>
            <w:r w:rsidRPr="00F118D3">
              <w:rPr>
                <w:color w:val="333333"/>
              </w:rPr>
              <w:t>расширение и систематизацию научных знаний о родном языке;</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5)</w:t>
            </w:r>
            <w:r w:rsidR="001A6A06">
              <w:rPr>
                <w:rStyle w:val="dt-m"/>
                <w:color w:val="333333"/>
              </w:rPr>
              <w:t xml:space="preserve"> </w:t>
            </w:r>
            <w:r w:rsidRPr="00F118D3">
              <w:rPr>
                <w:color w:val="333333"/>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bookmarkStart w:id="18" w:name="l97"/>
            <w:bookmarkStart w:id="19" w:name="l35"/>
            <w:bookmarkEnd w:id="18"/>
            <w:bookmarkEnd w:id="19"/>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6)</w:t>
            </w:r>
            <w:r w:rsidR="001A6A06">
              <w:rPr>
                <w:rStyle w:val="dt-m"/>
                <w:color w:val="333333"/>
              </w:rPr>
              <w:t xml:space="preserve"> </w:t>
            </w:r>
            <w:r w:rsidRPr="00F118D3">
              <w:rPr>
                <w:color w:val="333333"/>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7)</w:t>
            </w:r>
            <w:r w:rsidR="001A6A06">
              <w:rPr>
                <w:rStyle w:val="dt-m"/>
                <w:color w:val="333333"/>
              </w:rPr>
              <w:t xml:space="preserve"> </w:t>
            </w:r>
            <w:r w:rsidRPr="00F118D3">
              <w:rPr>
                <w:color w:val="333333"/>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bookmarkStart w:id="20" w:name="l36"/>
            <w:bookmarkEnd w:id="20"/>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приобретение опыта их использования в речевой практике при создании устных и письменных высказываний;</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стремление к речевому самосовершенствованию;</w:t>
            </w:r>
          </w:p>
          <w:p w:rsidR="00690EB5" w:rsidRPr="001A6A06" w:rsidRDefault="00690EB5" w:rsidP="001A6A06">
            <w:pPr>
              <w:pStyle w:val="dt-p"/>
              <w:spacing w:before="0" w:beforeAutospacing="0" w:after="0" w:afterAutospacing="0"/>
              <w:ind w:left="737"/>
              <w:jc w:val="both"/>
              <w:textAlignment w:val="baseline"/>
              <w:rPr>
                <w:color w:val="333333"/>
              </w:rPr>
            </w:pPr>
            <w:r w:rsidRPr="00F118D3">
              <w:rPr>
                <w:rStyle w:val="dt-m"/>
                <w:color w:val="333333"/>
              </w:rPr>
              <w:t>8)</w:t>
            </w:r>
            <w:r w:rsidR="001A6A06">
              <w:rPr>
                <w:rStyle w:val="dt-m"/>
                <w:color w:val="333333"/>
              </w:rPr>
              <w:t xml:space="preserve"> </w:t>
            </w:r>
            <w:r w:rsidRPr="00F118D3">
              <w:rPr>
                <w:color w:val="333333"/>
              </w:rPr>
              <w:t>формирование ответственности за языковую культуру как общечеловеческую ценность.</w:t>
            </w:r>
          </w:p>
          <w:p w:rsidR="00690EB5" w:rsidRPr="00F118D3" w:rsidRDefault="00690EB5" w:rsidP="006A771F">
            <w:pPr>
              <w:pStyle w:val="dt-p"/>
              <w:spacing w:before="0" w:beforeAutospacing="0" w:after="0" w:afterAutospacing="0"/>
              <w:ind w:left="737"/>
              <w:jc w:val="both"/>
              <w:textAlignment w:val="baseline"/>
              <w:rPr>
                <w:b/>
                <w:color w:val="333333"/>
              </w:rPr>
            </w:pPr>
            <w:r w:rsidRPr="00F118D3">
              <w:rPr>
                <w:b/>
                <w:color w:val="333333"/>
              </w:rPr>
              <w:t>РОДНАЯ ЛИТЕРАТУРА:</w:t>
            </w:r>
          </w:p>
          <w:p w:rsidR="00690EB5" w:rsidRPr="00F118D3" w:rsidRDefault="00690EB5" w:rsidP="006A771F">
            <w:pPr>
              <w:pStyle w:val="dt-p"/>
              <w:numPr>
                <w:ilvl w:val="0"/>
                <w:numId w:val="62"/>
              </w:numPr>
              <w:spacing w:before="0" w:beforeAutospacing="0" w:after="0" w:afterAutospacing="0"/>
              <w:jc w:val="both"/>
              <w:textAlignment w:val="baseline"/>
              <w:rPr>
                <w:color w:val="333333"/>
              </w:rPr>
            </w:pPr>
            <w:r w:rsidRPr="00F118D3">
              <w:rPr>
                <w:color w:val="333333"/>
              </w:rPr>
              <w:t>осознание значимости чтения и изучения родной литературы для своего дальнейшего развития;</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color w:val="333333"/>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21" w:name="l98"/>
            <w:bookmarkEnd w:id="21"/>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2)</w:t>
            </w:r>
            <w:r w:rsidR="001A6A06">
              <w:rPr>
                <w:rStyle w:val="dt-m"/>
                <w:color w:val="333333"/>
              </w:rPr>
              <w:t xml:space="preserve"> </w:t>
            </w:r>
            <w:r w:rsidRPr="00F118D3">
              <w:rPr>
                <w:color w:val="333333"/>
              </w:rPr>
              <w:t>понимание родной литературы как одной из основных национально-культурных ценностей народа, как особого способа познания жизни;</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3)</w:t>
            </w:r>
            <w:r w:rsidR="001A6A06">
              <w:rPr>
                <w:rStyle w:val="dt-m"/>
                <w:color w:val="333333"/>
              </w:rPr>
              <w:t xml:space="preserve"> </w:t>
            </w:r>
            <w:r w:rsidRPr="00F118D3">
              <w:rPr>
                <w:color w:val="333333"/>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22" w:name="l37"/>
            <w:bookmarkEnd w:id="22"/>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4)</w:t>
            </w:r>
            <w:r w:rsidR="001A6A06">
              <w:rPr>
                <w:rStyle w:val="dt-m"/>
                <w:color w:val="333333"/>
              </w:rPr>
              <w:t xml:space="preserve"> </w:t>
            </w:r>
            <w:r w:rsidRPr="00F118D3">
              <w:rPr>
                <w:color w:val="333333"/>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bookmarkStart w:id="23" w:name="l99"/>
            <w:bookmarkEnd w:id="23"/>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t>5)</w:t>
            </w:r>
            <w:r w:rsidR="001A6A06">
              <w:rPr>
                <w:rStyle w:val="dt-m"/>
                <w:color w:val="333333"/>
              </w:rPr>
              <w:t xml:space="preserve"> </w:t>
            </w:r>
            <w:r w:rsidRPr="00F118D3">
              <w:rPr>
                <w:color w:val="333333"/>
              </w:rPr>
              <w:t>развитие способности понимать литературные художественные произведения, отражающие разные этнокультурные традиции;</w:t>
            </w:r>
          </w:p>
          <w:p w:rsidR="00690EB5" w:rsidRPr="00F118D3" w:rsidRDefault="00690EB5" w:rsidP="006A771F">
            <w:pPr>
              <w:pStyle w:val="dt-p"/>
              <w:spacing w:before="0" w:beforeAutospacing="0" w:after="0" w:afterAutospacing="0"/>
              <w:ind w:left="737"/>
              <w:jc w:val="both"/>
              <w:textAlignment w:val="baseline"/>
              <w:rPr>
                <w:color w:val="333333"/>
              </w:rPr>
            </w:pPr>
            <w:r w:rsidRPr="00F118D3">
              <w:rPr>
                <w:rStyle w:val="dt-m"/>
                <w:color w:val="333333"/>
              </w:rPr>
              <w:lastRenderedPageBreak/>
              <w:t>6)</w:t>
            </w:r>
            <w:r w:rsidR="001A6A06">
              <w:rPr>
                <w:rStyle w:val="dt-m"/>
                <w:color w:val="333333"/>
              </w:rPr>
              <w:t xml:space="preserve"> </w:t>
            </w:r>
            <w:r w:rsidRPr="00F118D3">
              <w:rPr>
                <w:color w:val="333333"/>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0EB5" w:rsidRPr="00F118D3" w:rsidRDefault="00690EB5" w:rsidP="006A771F">
            <w:pPr>
              <w:pStyle w:val="4"/>
              <w:spacing w:before="0"/>
              <w:rPr>
                <w:rFonts w:ascii="Times New Roman" w:hAnsi="Times New Roman"/>
                <w:b w:val="0"/>
                <w:bCs w:val="0"/>
                <w:i w:val="0"/>
                <w:iCs w:val="0"/>
                <w:color w:val="auto"/>
              </w:rPr>
            </w:pPr>
          </w:p>
          <w:p w:rsidR="00690EB5" w:rsidRPr="00F118D3" w:rsidRDefault="00690EB5" w:rsidP="006A771F">
            <w:pPr>
              <w:pStyle w:val="4"/>
              <w:spacing w:before="0"/>
              <w:ind w:left="737"/>
              <w:rPr>
                <w:rFonts w:ascii="Times New Roman" w:hAnsi="Times New Roman"/>
                <w:i w:val="0"/>
                <w:color w:val="auto"/>
              </w:rPr>
            </w:pPr>
            <w:r w:rsidRPr="00F118D3">
              <w:rPr>
                <w:rFonts w:ascii="Times New Roman" w:hAnsi="Times New Roman"/>
                <w:i w:val="0"/>
                <w:color w:val="auto"/>
              </w:rPr>
              <w:t>1.2.5.4. ИНОСТРАННЫЕ  ЯЗЫК</w:t>
            </w:r>
            <w:bookmarkEnd w:id="10"/>
            <w:bookmarkEnd w:id="11"/>
            <w:bookmarkEnd w:id="12"/>
            <w:r w:rsidRPr="00F118D3">
              <w:rPr>
                <w:rFonts w:ascii="Times New Roman" w:hAnsi="Times New Roman"/>
                <w:i w:val="0"/>
                <w:color w:val="auto"/>
              </w:rPr>
              <w:t>И</w:t>
            </w:r>
          </w:p>
          <w:p w:rsidR="00690EB5" w:rsidRPr="00F118D3" w:rsidRDefault="00362A41" w:rsidP="006A771F">
            <w:pPr>
              <w:ind w:left="737"/>
              <w:jc w:val="both"/>
            </w:pPr>
            <w:r>
              <w:t xml:space="preserve">      </w:t>
            </w:r>
            <w:r w:rsidR="00690EB5" w:rsidRPr="00F118D3">
              <w:t>Изучение предметной области "Иностранные языки" должно обеспечить:</w:t>
            </w:r>
          </w:p>
          <w:p w:rsidR="00690EB5" w:rsidRPr="00F118D3" w:rsidRDefault="00690EB5" w:rsidP="006A771F">
            <w:pPr>
              <w:ind w:left="737"/>
              <w:jc w:val="both"/>
            </w:pPr>
            <w:r w:rsidRPr="00F118D3">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90EB5" w:rsidRPr="00F118D3" w:rsidRDefault="00690EB5" w:rsidP="006A771F">
            <w:pPr>
              <w:ind w:left="737"/>
              <w:jc w:val="both"/>
            </w:pPr>
            <w:r w:rsidRPr="00F118D3">
              <w:t>- осознание тесной связи между овладением иностранными языками и личностным, социальным и профессиональным ростом;</w:t>
            </w:r>
          </w:p>
          <w:p w:rsidR="00690EB5" w:rsidRPr="00F118D3" w:rsidRDefault="00690EB5" w:rsidP="006A771F">
            <w:pPr>
              <w:ind w:left="737"/>
              <w:jc w:val="both"/>
            </w:pPr>
            <w:r w:rsidRPr="00F118D3">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690EB5" w:rsidRPr="00F118D3" w:rsidRDefault="00690EB5" w:rsidP="006A771F">
            <w:pPr>
              <w:ind w:left="737"/>
              <w:jc w:val="both"/>
            </w:pPr>
            <w:r w:rsidRPr="00F118D3">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690EB5" w:rsidRPr="00F118D3" w:rsidRDefault="00362A41" w:rsidP="006A771F">
            <w:pPr>
              <w:ind w:left="737"/>
              <w:jc w:val="both"/>
            </w:pPr>
            <w:r>
              <w:t xml:space="preserve">     </w:t>
            </w:r>
            <w:r w:rsidR="00690EB5" w:rsidRPr="00F118D3">
              <w:t>Предметные результаты изучения предметной области "Иностранные языки" должны отражать:</w:t>
            </w:r>
          </w:p>
          <w:p w:rsidR="00690EB5" w:rsidRPr="00F118D3" w:rsidRDefault="00690EB5" w:rsidP="006A771F">
            <w:pPr>
              <w:ind w:left="737"/>
              <w:jc w:val="both"/>
            </w:pPr>
            <w:r w:rsidRPr="00F118D3">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690EB5" w:rsidRPr="00F118D3" w:rsidRDefault="00690EB5" w:rsidP="006A771F">
            <w:pPr>
              <w:ind w:left="737"/>
              <w:jc w:val="both"/>
            </w:pPr>
            <w:r w:rsidRPr="00F118D3">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90EB5" w:rsidRPr="00F118D3" w:rsidRDefault="00690EB5" w:rsidP="006A771F">
            <w:pPr>
              <w:ind w:left="737"/>
              <w:jc w:val="both"/>
            </w:pPr>
            <w:r w:rsidRPr="00F118D3">
              <w:t>3) достижение допорогового уровня иноязычной коммуникативной компетенции;</w:t>
            </w:r>
          </w:p>
          <w:p w:rsidR="00690EB5" w:rsidRPr="00F118D3" w:rsidRDefault="00690EB5" w:rsidP="006A771F">
            <w:pPr>
              <w:ind w:left="737"/>
              <w:jc w:val="both"/>
            </w:pPr>
            <w:r w:rsidRPr="00F118D3">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90EB5" w:rsidRPr="00F118D3" w:rsidRDefault="00690EB5" w:rsidP="006A771F">
            <w:pPr>
              <w:tabs>
                <w:tab w:val="left" w:pos="993"/>
              </w:tabs>
              <w:ind w:left="737"/>
              <w:jc w:val="both"/>
              <w:rPr>
                <w:rFonts w:eastAsia="Arial Unicode MS"/>
                <w:b/>
                <w:lang w:eastAsia="ar-SA"/>
              </w:rPr>
            </w:pPr>
            <w:r w:rsidRPr="00F118D3">
              <w:rPr>
                <w:rFonts w:eastAsia="Arial Unicode MS"/>
                <w:b/>
                <w:lang w:eastAsia="ar-SA"/>
              </w:rPr>
              <w:t>Немецкий язык</w:t>
            </w:r>
          </w:p>
          <w:p w:rsidR="00690EB5" w:rsidRPr="00F118D3" w:rsidRDefault="00690EB5" w:rsidP="006A771F">
            <w:pPr>
              <w:ind w:left="737"/>
              <w:jc w:val="both"/>
              <w:rPr>
                <w:b/>
              </w:rPr>
            </w:pPr>
            <w:r w:rsidRPr="00F118D3">
              <w:rPr>
                <w:b/>
              </w:rPr>
              <w:t xml:space="preserve">   Коммуникативные умения</w:t>
            </w:r>
          </w:p>
          <w:p w:rsidR="00690EB5" w:rsidRPr="00F118D3" w:rsidRDefault="00690EB5" w:rsidP="006A771F">
            <w:pPr>
              <w:ind w:left="737"/>
              <w:jc w:val="both"/>
              <w:rPr>
                <w:b/>
              </w:rPr>
            </w:pPr>
            <w:r w:rsidRPr="00F118D3">
              <w:rPr>
                <w:b/>
              </w:rPr>
              <w:t xml:space="preserve">   Говорение. Диалогическая речь</w:t>
            </w:r>
          </w:p>
          <w:p w:rsidR="00690EB5" w:rsidRPr="00F118D3" w:rsidRDefault="00690EB5" w:rsidP="006A771F">
            <w:pPr>
              <w:ind w:left="737"/>
              <w:jc w:val="both"/>
              <w:rPr>
                <w:b/>
              </w:rPr>
            </w:pPr>
            <w:r w:rsidRPr="00F118D3">
              <w:rPr>
                <w:b/>
              </w:rPr>
              <w:t xml:space="preserve">   Выпускник научится:</w:t>
            </w:r>
          </w:p>
          <w:p w:rsidR="00690EB5" w:rsidRPr="00F118D3" w:rsidRDefault="00690EB5" w:rsidP="006A771F">
            <w:pPr>
              <w:ind w:left="737"/>
              <w:jc w:val="both"/>
            </w:pPr>
            <w:r w:rsidRPr="00F118D3">
              <w:t xml:space="preserve"> -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0EB5" w:rsidRPr="00F118D3" w:rsidRDefault="00690EB5" w:rsidP="006A771F">
            <w:pPr>
              <w:ind w:left="737"/>
              <w:jc w:val="both"/>
              <w:rPr>
                <w:i/>
              </w:rPr>
            </w:pPr>
            <w:r w:rsidRPr="00F118D3">
              <w:rPr>
                <w:b/>
              </w:rPr>
              <w:t>Выпускник</w:t>
            </w:r>
            <w:r w:rsidR="00362A41">
              <w:rPr>
                <w:b/>
              </w:rPr>
              <w:t xml:space="preserve"> </w:t>
            </w:r>
            <w:r w:rsidRPr="00F118D3">
              <w:rPr>
                <w:b/>
              </w:rPr>
              <w:t>получит</w:t>
            </w:r>
            <w:r w:rsidR="00362A41">
              <w:rPr>
                <w:b/>
              </w:rPr>
              <w:t xml:space="preserve"> </w:t>
            </w:r>
            <w:r w:rsidRPr="00F118D3">
              <w:rPr>
                <w:b/>
              </w:rPr>
              <w:t>возможность</w:t>
            </w:r>
            <w:r w:rsidR="00362A41">
              <w:rPr>
                <w:b/>
              </w:rPr>
              <w:t xml:space="preserve"> </w:t>
            </w:r>
            <w:r w:rsidRPr="00F118D3">
              <w:rPr>
                <w:b/>
              </w:rPr>
              <w:t>научиться</w:t>
            </w:r>
            <w:r w:rsidRPr="00F118D3">
              <w:rPr>
                <w:i/>
              </w:rPr>
              <w:t>:</w:t>
            </w:r>
          </w:p>
          <w:p w:rsidR="00690EB5" w:rsidRPr="00F118D3" w:rsidRDefault="00690EB5" w:rsidP="006A771F">
            <w:pPr>
              <w:ind w:left="737"/>
              <w:jc w:val="both"/>
              <w:rPr>
                <w:i/>
                <w:iCs/>
              </w:rPr>
            </w:pPr>
            <w:r w:rsidRPr="00F118D3">
              <w:rPr>
                <w:i/>
                <w:iCs/>
              </w:rPr>
              <w:t xml:space="preserve"> - вести диалог-обмен мнениями; </w:t>
            </w:r>
          </w:p>
          <w:p w:rsidR="00690EB5" w:rsidRPr="00F118D3" w:rsidRDefault="00690EB5" w:rsidP="006A771F">
            <w:pPr>
              <w:ind w:left="737"/>
              <w:jc w:val="both"/>
              <w:rPr>
                <w:i/>
                <w:iCs/>
              </w:rPr>
            </w:pPr>
            <w:r w:rsidRPr="00F118D3">
              <w:rPr>
                <w:i/>
                <w:iCs/>
              </w:rPr>
              <w:t xml:space="preserve"> - брать и давать интервью;</w:t>
            </w:r>
          </w:p>
          <w:p w:rsidR="00690EB5" w:rsidRPr="00F118D3" w:rsidRDefault="00690EB5" w:rsidP="006A771F">
            <w:pPr>
              <w:ind w:left="737"/>
              <w:jc w:val="both"/>
              <w:rPr>
                <w:i/>
                <w:iCs/>
              </w:rPr>
            </w:pPr>
            <w:r w:rsidRPr="00F118D3">
              <w:rPr>
                <w:i/>
                <w:iCs/>
              </w:rPr>
              <w:t xml:space="preserve"> - вести диалог-расспрос на основе нелинейного текста (таблицы, диаграммы и т. д.)</w:t>
            </w:r>
          </w:p>
          <w:p w:rsidR="00690EB5" w:rsidRPr="00F118D3" w:rsidRDefault="00690EB5" w:rsidP="006A771F">
            <w:pPr>
              <w:ind w:left="737"/>
              <w:jc w:val="both"/>
              <w:rPr>
                <w:b/>
              </w:rPr>
            </w:pPr>
            <w:r w:rsidRPr="00F118D3">
              <w:rPr>
                <w:b/>
              </w:rPr>
              <w:t xml:space="preserve">     Говорение. Монологическая речь</w:t>
            </w:r>
          </w:p>
          <w:p w:rsidR="00690EB5" w:rsidRPr="00F118D3" w:rsidRDefault="00690EB5" w:rsidP="006A771F">
            <w:pPr>
              <w:ind w:left="737"/>
              <w:jc w:val="both"/>
              <w:rPr>
                <w:b/>
              </w:rPr>
            </w:pPr>
            <w:r w:rsidRPr="00F118D3">
              <w:rPr>
                <w:b/>
              </w:rPr>
              <w:t xml:space="preserve">    Выпускник научится:</w:t>
            </w:r>
          </w:p>
          <w:p w:rsidR="00690EB5" w:rsidRPr="00F118D3" w:rsidRDefault="00690EB5" w:rsidP="006A771F">
            <w:pPr>
              <w:ind w:left="737"/>
              <w:jc w:val="both"/>
            </w:pPr>
            <w:r w:rsidRPr="00F118D3">
              <w:t xml:space="preserve"> -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0EB5" w:rsidRPr="00F118D3" w:rsidRDefault="00690EB5" w:rsidP="006A771F">
            <w:pPr>
              <w:ind w:left="737"/>
              <w:jc w:val="both"/>
            </w:pPr>
            <w:r w:rsidRPr="00F118D3">
              <w:lastRenderedPageBreak/>
              <w:t xml:space="preserve"> - описывать события с опорой на зрительную наглядность и/или вербальную опору (ключевые слова, план, вопросы); </w:t>
            </w:r>
          </w:p>
          <w:p w:rsidR="00690EB5" w:rsidRPr="00F118D3" w:rsidRDefault="00690EB5" w:rsidP="006A771F">
            <w:pPr>
              <w:ind w:left="737"/>
              <w:jc w:val="both"/>
            </w:pPr>
            <w:r w:rsidRPr="00F118D3">
              <w:t xml:space="preserve"> - давать краткую характеристику реальных людей и литературных персонажей; </w:t>
            </w:r>
          </w:p>
          <w:p w:rsidR="00690EB5" w:rsidRPr="00F118D3" w:rsidRDefault="00690EB5" w:rsidP="006A771F">
            <w:pPr>
              <w:ind w:left="737"/>
              <w:jc w:val="both"/>
            </w:pPr>
            <w:r w:rsidRPr="00F118D3">
              <w:t xml:space="preserve"> - передавать основное содержание прочитанного текста с опорой или без опоры на текст, ключевые слова/план/вопросы;</w:t>
            </w:r>
          </w:p>
          <w:p w:rsidR="00690EB5" w:rsidRPr="00F118D3" w:rsidRDefault="00690EB5" w:rsidP="006A771F">
            <w:pPr>
              <w:ind w:left="737"/>
              <w:jc w:val="both"/>
              <w:rPr>
                <w:i/>
                <w:iCs/>
              </w:rPr>
            </w:pPr>
            <w:r w:rsidRPr="00F118D3">
              <w:t xml:space="preserve"> - описывать картинку/фото с опорой или без опоры на ключевые слова/план/вопросы.</w:t>
            </w:r>
          </w:p>
          <w:p w:rsidR="00690EB5" w:rsidRPr="00F118D3" w:rsidRDefault="00690EB5" w:rsidP="006A771F">
            <w:pPr>
              <w:ind w:left="737"/>
              <w:jc w:val="both"/>
              <w:rPr>
                <w:b/>
              </w:rPr>
            </w:pPr>
            <w:r w:rsidRPr="00F118D3">
              <w:rPr>
                <w:b/>
              </w:rPr>
              <w:t xml:space="preserve">    Выпускник получит возможность научиться: </w:t>
            </w:r>
          </w:p>
          <w:p w:rsidR="00690EB5" w:rsidRPr="00F118D3" w:rsidRDefault="00690EB5" w:rsidP="006A771F">
            <w:pPr>
              <w:ind w:left="737"/>
              <w:jc w:val="both"/>
              <w:rPr>
                <w:i/>
                <w:iCs/>
              </w:rPr>
            </w:pPr>
            <w:r w:rsidRPr="00F118D3">
              <w:rPr>
                <w:i/>
                <w:iCs/>
              </w:rPr>
              <w:t xml:space="preserve"> - делать сообщение на заданную тему на основе прочитанного; </w:t>
            </w:r>
          </w:p>
          <w:p w:rsidR="00690EB5" w:rsidRPr="00F118D3" w:rsidRDefault="00690EB5" w:rsidP="006A771F">
            <w:pPr>
              <w:ind w:left="737"/>
              <w:jc w:val="both"/>
              <w:rPr>
                <w:i/>
                <w:iCs/>
              </w:rPr>
            </w:pPr>
            <w:r w:rsidRPr="00F118D3">
              <w:rPr>
                <w:i/>
                <w:iCs/>
              </w:rPr>
              <w:t xml:space="preserve"> - комментировать факты из прочитанного/прослушанного текста, выражать и аргументировать свое отношение прочитанному/прослушанному; </w:t>
            </w:r>
          </w:p>
          <w:p w:rsidR="00690EB5" w:rsidRPr="00F118D3" w:rsidRDefault="00690EB5" w:rsidP="006A771F">
            <w:pPr>
              <w:ind w:left="737"/>
              <w:jc w:val="both"/>
              <w:rPr>
                <w:i/>
                <w:iCs/>
              </w:rPr>
            </w:pPr>
            <w:r w:rsidRPr="00F118D3">
              <w:rPr>
                <w:i/>
                <w:iCs/>
              </w:rPr>
              <w:t xml:space="preserve"> - кратко высказываться без предварительной подготовки на заданную тему в соответствии с предложенной ситуацией общения;</w:t>
            </w:r>
          </w:p>
          <w:p w:rsidR="00690EB5" w:rsidRPr="00F118D3" w:rsidRDefault="00690EB5" w:rsidP="006A771F">
            <w:pPr>
              <w:ind w:left="737"/>
              <w:jc w:val="both"/>
              <w:rPr>
                <w:i/>
                <w:iCs/>
              </w:rPr>
            </w:pPr>
            <w:r w:rsidRPr="00F118D3">
              <w:rPr>
                <w:i/>
                <w:iCs/>
              </w:rPr>
              <w:t xml:space="preserve">кратко высказываться с опорой на нелинейный текст (таблицы, диаграммы, расписание и т. п.) </w:t>
            </w:r>
          </w:p>
          <w:p w:rsidR="00690EB5" w:rsidRPr="00F118D3" w:rsidRDefault="00690EB5" w:rsidP="006A771F">
            <w:pPr>
              <w:ind w:left="737"/>
              <w:jc w:val="both"/>
              <w:rPr>
                <w:i/>
                <w:iCs/>
              </w:rPr>
            </w:pPr>
            <w:r w:rsidRPr="00F118D3">
              <w:rPr>
                <w:i/>
                <w:iCs/>
              </w:rPr>
              <w:t xml:space="preserve"> - кратко излагать результаты выполненной проектной работы.</w:t>
            </w:r>
          </w:p>
          <w:p w:rsidR="00690EB5" w:rsidRPr="00F118D3" w:rsidRDefault="00690EB5" w:rsidP="006A771F">
            <w:pPr>
              <w:ind w:left="737"/>
              <w:jc w:val="both"/>
              <w:rPr>
                <w:b/>
                <w:i/>
                <w:iCs/>
              </w:rPr>
            </w:pPr>
            <w:r w:rsidRPr="00F118D3">
              <w:rPr>
                <w:b/>
              </w:rPr>
              <w:t>Аудирование</w:t>
            </w:r>
          </w:p>
          <w:p w:rsidR="00690EB5" w:rsidRPr="00F118D3" w:rsidRDefault="00690EB5" w:rsidP="006A771F">
            <w:pPr>
              <w:ind w:left="737"/>
              <w:jc w:val="both"/>
              <w:rPr>
                <w:b/>
              </w:rPr>
            </w:pPr>
            <w:r w:rsidRPr="00F118D3">
              <w:rPr>
                <w:b/>
              </w:rPr>
              <w:t xml:space="preserve">   Выпускник научится: </w:t>
            </w:r>
          </w:p>
          <w:p w:rsidR="00690EB5" w:rsidRPr="00F118D3" w:rsidRDefault="00690EB5" w:rsidP="006A771F">
            <w:pPr>
              <w:ind w:left="737"/>
              <w:jc w:val="both"/>
            </w:pPr>
            <w:r w:rsidRPr="00F118D3">
              <w:t xml:space="preserve"> -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0EB5" w:rsidRPr="00F118D3" w:rsidRDefault="00690EB5" w:rsidP="006A771F">
            <w:pPr>
              <w:ind w:left="737"/>
              <w:jc w:val="both"/>
            </w:pPr>
            <w:r w:rsidRPr="00F118D3">
              <w:t xml:space="preserve"> -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xml:space="preserve"> - выделять основную тему в воспринимаемом на слух тексте;</w:t>
            </w:r>
          </w:p>
          <w:p w:rsidR="00690EB5" w:rsidRPr="00F118D3" w:rsidRDefault="00690EB5" w:rsidP="006A771F">
            <w:pPr>
              <w:ind w:left="737"/>
              <w:jc w:val="both"/>
              <w:rPr>
                <w:i/>
                <w:iCs/>
              </w:rPr>
            </w:pPr>
            <w:r w:rsidRPr="00F118D3">
              <w:rPr>
                <w:i/>
                <w:iCs/>
              </w:rPr>
              <w:t xml:space="preserve"> - использовать контекстуальную или языковую догадку при восприятии на слух текстов, содержащих незнакомые слова.</w:t>
            </w:r>
          </w:p>
          <w:p w:rsidR="00690EB5" w:rsidRPr="00F118D3" w:rsidRDefault="00690EB5" w:rsidP="006A771F">
            <w:pPr>
              <w:ind w:left="737"/>
              <w:jc w:val="both"/>
              <w:rPr>
                <w:b/>
                <w:i/>
                <w:iCs/>
              </w:rPr>
            </w:pPr>
            <w:r w:rsidRPr="00F118D3">
              <w:rPr>
                <w:b/>
              </w:rPr>
              <w:t xml:space="preserve">   Чтение </w:t>
            </w:r>
          </w:p>
          <w:p w:rsidR="00690EB5" w:rsidRPr="00F118D3" w:rsidRDefault="00690EB5" w:rsidP="006A771F">
            <w:pPr>
              <w:ind w:left="737"/>
              <w:jc w:val="both"/>
              <w:rPr>
                <w:b/>
              </w:rPr>
            </w:pPr>
            <w:r w:rsidRPr="00F118D3">
              <w:rPr>
                <w:b/>
              </w:rPr>
              <w:t xml:space="preserve">   Выпускник научится: </w:t>
            </w:r>
          </w:p>
          <w:p w:rsidR="00690EB5" w:rsidRPr="00F118D3" w:rsidRDefault="00690EB5" w:rsidP="006A771F">
            <w:pPr>
              <w:ind w:left="737"/>
              <w:jc w:val="both"/>
            </w:pPr>
            <w:r w:rsidRPr="00F118D3">
              <w:t xml:space="preserve"> - читать и понимать основное содержание несложных аутентичных текстов, содержащие отдельные неизученные языковые явления;</w:t>
            </w:r>
          </w:p>
          <w:p w:rsidR="00690EB5" w:rsidRPr="00F118D3" w:rsidRDefault="00690EB5" w:rsidP="006A771F">
            <w:pPr>
              <w:ind w:left="737"/>
              <w:jc w:val="both"/>
            </w:pPr>
            <w:r w:rsidRPr="00F118D3">
              <w:t xml:space="preserve"> -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90EB5" w:rsidRPr="00F118D3" w:rsidRDefault="00690EB5" w:rsidP="006A771F">
            <w:pPr>
              <w:ind w:left="737"/>
              <w:jc w:val="both"/>
              <w:rPr>
                <w:i/>
                <w:iCs/>
              </w:rPr>
            </w:pPr>
            <w:r w:rsidRPr="00F118D3">
              <w:t xml:space="preserve"> - читать и полностью понимать несложные аутентичные тексты, построенные на изученном языковом материале;</w:t>
            </w:r>
          </w:p>
          <w:p w:rsidR="00690EB5" w:rsidRPr="00F118D3" w:rsidRDefault="00690EB5" w:rsidP="006A771F">
            <w:pPr>
              <w:ind w:left="737"/>
              <w:jc w:val="both"/>
            </w:pPr>
            <w:r w:rsidRPr="00F118D3">
              <w:t xml:space="preserve">  - выразительно читать вслух небольшие построенные на изученном языковом материале аутентичные тексты, демонстрируя понимание прочитанного.</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устанавливать причинно-следственную взаимосвязь фактов и событий, изложенных в несложном аутентичном тексте;</w:t>
            </w:r>
          </w:p>
          <w:p w:rsidR="00690EB5" w:rsidRPr="00F118D3" w:rsidRDefault="00690EB5" w:rsidP="006A771F">
            <w:pPr>
              <w:ind w:left="737"/>
              <w:jc w:val="both"/>
              <w:rPr>
                <w:i/>
                <w:iCs/>
              </w:rPr>
            </w:pPr>
            <w:r w:rsidRPr="00F118D3">
              <w:rPr>
                <w:i/>
                <w:iCs/>
              </w:rPr>
              <w:t>- восстанавливать текст из разрозненных абзацев или путем добавления выпущенных фрагментов.</w:t>
            </w:r>
          </w:p>
          <w:p w:rsidR="00690EB5" w:rsidRPr="00F118D3" w:rsidRDefault="00690EB5" w:rsidP="006A771F">
            <w:pPr>
              <w:ind w:left="737"/>
              <w:jc w:val="both"/>
              <w:rPr>
                <w:b/>
              </w:rPr>
            </w:pPr>
            <w:r w:rsidRPr="00F118D3">
              <w:rPr>
                <w:b/>
              </w:rPr>
              <w:t xml:space="preserve">   Письменная речь </w:t>
            </w:r>
          </w:p>
          <w:p w:rsidR="00690EB5" w:rsidRPr="00F118D3" w:rsidRDefault="00690EB5" w:rsidP="006A771F">
            <w:pPr>
              <w:ind w:left="737"/>
              <w:jc w:val="both"/>
              <w:rPr>
                <w:b/>
              </w:rPr>
            </w:pPr>
            <w:r w:rsidRPr="00F118D3">
              <w:rPr>
                <w:b/>
              </w:rPr>
              <w:t xml:space="preserve">   Выпускник научится: </w:t>
            </w:r>
          </w:p>
          <w:p w:rsidR="00690EB5" w:rsidRPr="00F118D3" w:rsidRDefault="00690EB5" w:rsidP="006A771F">
            <w:pPr>
              <w:ind w:left="737"/>
              <w:jc w:val="both"/>
            </w:pPr>
            <w:r w:rsidRPr="00F118D3">
              <w:t>- заполнять анкеты и формуляры, сообщая о себе основные сведения (имя, фамилия, пол, возраст, гражданство, национальность, адрес и т. д.);</w:t>
            </w:r>
          </w:p>
          <w:p w:rsidR="00690EB5" w:rsidRPr="00F118D3" w:rsidRDefault="00690EB5" w:rsidP="006A771F">
            <w:pPr>
              <w:ind w:left="737"/>
              <w:jc w:val="both"/>
            </w:pPr>
            <w:r w:rsidRPr="00F118D3">
              <w:t xml:space="preserve"> -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0EB5" w:rsidRPr="00F118D3" w:rsidRDefault="00690EB5" w:rsidP="006A771F">
            <w:pPr>
              <w:ind w:left="737"/>
              <w:jc w:val="both"/>
            </w:pPr>
            <w:r w:rsidRPr="00F118D3">
              <w:t xml:space="preserve"> -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w:t>
            </w:r>
            <w:r w:rsidRPr="00F118D3">
              <w:lastRenderedPageBreak/>
              <w:t>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90EB5" w:rsidRPr="00F118D3" w:rsidRDefault="00690EB5" w:rsidP="006A771F">
            <w:pPr>
              <w:ind w:left="737"/>
              <w:jc w:val="both"/>
            </w:pPr>
            <w:r w:rsidRPr="00F118D3">
              <w:t xml:space="preserve"> - писать небольшие письменные высказывания с опорой на образец/план.</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xml:space="preserve"> - делать краткие выписки из текста с целью их использования в собственных устных высказываниях;</w:t>
            </w:r>
          </w:p>
          <w:p w:rsidR="00690EB5" w:rsidRPr="00F118D3" w:rsidRDefault="00690EB5" w:rsidP="006A771F">
            <w:pPr>
              <w:ind w:left="737"/>
              <w:jc w:val="both"/>
              <w:rPr>
                <w:i/>
                <w:iCs/>
              </w:rPr>
            </w:pPr>
            <w:r w:rsidRPr="00F118D3">
              <w:rPr>
                <w:i/>
                <w:iCs/>
              </w:rPr>
              <w:t xml:space="preserve"> - писать электронное письмо (e-mail) зарубежному другу в ответ на электронное письмо-стимул;</w:t>
            </w:r>
          </w:p>
          <w:p w:rsidR="00690EB5" w:rsidRPr="00F118D3" w:rsidRDefault="00690EB5" w:rsidP="006A771F">
            <w:pPr>
              <w:ind w:left="737"/>
              <w:jc w:val="both"/>
              <w:rPr>
                <w:i/>
                <w:iCs/>
              </w:rPr>
            </w:pPr>
            <w:r w:rsidRPr="00F118D3">
              <w:rPr>
                <w:i/>
                <w:iCs/>
              </w:rPr>
              <w:t xml:space="preserve"> - составлять план/тезисы устного или письменного сообщения; </w:t>
            </w:r>
          </w:p>
          <w:p w:rsidR="00690EB5" w:rsidRPr="00F118D3" w:rsidRDefault="00690EB5" w:rsidP="006A771F">
            <w:pPr>
              <w:ind w:left="737"/>
              <w:jc w:val="both"/>
              <w:rPr>
                <w:i/>
                <w:iCs/>
              </w:rPr>
            </w:pPr>
            <w:r w:rsidRPr="00F118D3">
              <w:rPr>
                <w:i/>
                <w:iCs/>
              </w:rPr>
              <w:t xml:space="preserve"> - кратко излагать в письменном виде результаты проектной деятельности;</w:t>
            </w:r>
          </w:p>
          <w:p w:rsidR="00690EB5" w:rsidRPr="00F118D3" w:rsidRDefault="00690EB5" w:rsidP="006A771F">
            <w:pPr>
              <w:ind w:left="737"/>
              <w:jc w:val="both"/>
              <w:rPr>
                <w:i/>
                <w:iCs/>
              </w:rPr>
            </w:pPr>
            <w:r w:rsidRPr="00F118D3">
              <w:rPr>
                <w:i/>
                <w:iCs/>
              </w:rPr>
              <w:t xml:space="preserve"> - писать небольшое письменное высказывание с опорой на нелинейный текст (таблицы, диаграммы и т. п.).</w:t>
            </w:r>
          </w:p>
          <w:p w:rsidR="00690EB5" w:rsidRPr="00F118D3" w:rsidRDefault="00690EB5" w:rsidP="006A771F">
            <w:pPr>
              <w:ind w:left="737"/>
              <w:jc w:val="both"/>
              <w:rPr>
                <w:b/>
              </w:rPr>
            </w:pPr>
            <w:r w:rsidRPr="00F118D3">
              <w:rPr>
                <w:b/>
              </w:rPr>
              <w:t xml:space="preserve">   Языковые навыки и средства оперирования ими</w:t>
            </w:r>
          </w:p>
          <w:p w:rsidR="00690EB5" w:rsidRPr="00F118D3" w:rsidRDefault="00690EB5" w:rsidP="006A771F">
            <w:pPr>
              <w:ind w:left="737"/>
              <w:jc w:val="both"/>
              <w:rPr>
                <w:b/>
              </w:rPr>
            </w:pPr>
            <w:r w:rsidRPr="00F118D3">
              <w:rPr>
                <w:b/>
              </w:rPr>
              <w:t xml:space="preserve">   Орфография и пунктуация</w:t>
            </w:r>
          </w:p>
          <w:p w:rsidR="00690EB5" w:rsidRPr="00F118D3" w:rsidRDefault="00690EB5" w:rsidP="006A771F">
            <w:pPr>
              <w:ind w:left="737"/>
              <w:jc w:val="both"/>
              <w:rPr>
                <w:b/>
              </w:rPr>
            </w:pPr>
            <w:r w:rsidRPr="00F118D3">
              <w:rPr>
                <w:b/>
              </w:rPr>
              <w:t xml:space="preserve">   Выпускник научится:</w:t>
            </w:r>
          </w:p>
          <w:p w:rsidR="00690EB5" w:rsidRPr="00F118D3" w:rsidRDefault="00690EB5" w:rsidP="006A771F">
            <w:pPr>
              <w:ind w:left="737"/>
              <w:jc w:val="both"/>
            </w:pPr>
            <w:r w:rsidRPr="00F118D3">
              <w:t xml:space="preserve"> - правильно писать изученные слова;</w:t>
            </w:r>
          </w:p>
          <w:p w:rsidR="00690EB5" w:rsidRPr="00F118D3" w:rsidRDefault="00690EB5" w:rsidP="006A771F">
            <w:pPr>
              <w:ind w:left="737"/>
              <w:jc w:val="both"/>
            </w:pPr>
            <w:r w:rsidRPr="00F118D3">
              <w:t xml:space="preserve"> -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0EB5" w:rsidRPr="00F118D3" w:rsidRDefault="00690EB5" w:rsidP="006A771F">
            <w:pPr>
              <w:ind w:left="737"/>
              <w:jc w:val="both"/>
            </w:pPr>
            <w:r w:rsidRPr="00F118D3">
              <w:t xml:space="preserve"> - расставлять в личном письме знаки препинания, диктуемые его форматом, в соответствии с нормами, принятыми в стране изучаемого языка.</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xml:space="preserve"> - сравнивать и анализировать буквосочетания немецкого языка и их транскрипцию.</w:t>
            </w:r>
          </w:p>
          <w:p w:rsidR="00690EB5" w:rsidRPr="00F118D3" w:rsidRDefault="00690EB5" w:rsidP="006A771F">
            <w:pPr>
              <w:ind w:left="737"/>
              <w:jc w:val="both"/>
              <w:rPr>
                <w:b/>
              </w:rPr>
            </w:pPr>
            <w:r w:rsidRPr="00F118D3">
              <w:rPr>
                <w:b/>
              </w:rPr>
              <w:t xml:space="preserve">   Фонетическая сторона речи</w:t>
            </w:r>
          </w:p>
          <w:p w:rsidR="00690EB5" w:rsidRPr="00F118D3" w:rsidRDefault="00690EB5" w:rsidP="006A771F">
            <w:pPr>
              <w:ind w:left="737"/>
              <w:jc w:val="both"/>
              <w:rPr>
                <w:b/>
              </w:rPr>
            </w:pPr>
            <w:r w:rsidRPr="00F118D3">
              <w:rPr>
                <w:b/>
              </w:rPr>
              <w:t xml:space="preserve">   Выпускник научится:</w:t>
            </w:r>
          </w:p>
          <w:p w:rsidR="00690EB5" w:rsidRPr="00F118D3" w:rsidRDefault="00690EB5" w:rsidP="006A771F">
            <w:pPr>
              <w:ind w:left="737"/>
              <w:jc w:val="both"/>
            </w:pPr>
            <w:r w:rsidRPr="00F118D3">
              <w:t xml:space="preserve"> - различать на слух и адекватно, без фонематических ошибок, ведущих к сбою коммуникации, произносить слова изучаемого иностранного языка;</w:t>
            </w:r>
          </w:p>
          <w:p w:rsidR="00690EB5" w:rsidRPr="00F118D3" w:rsidRDefault="00690EB5" w:rsidP="006A771F">
            <w:pPr>
              <w:ind w:left="737"/>
              <w:jc w:val="both"/>
            </w:pPr>
            <w:r w:rsidRPr="00F118D3">
              <w:t xml:space="preserve"> - соблюдать правильное ударение в изученных словах;</w:t>
            </w:r>
          </w:p>
          <w:p w:rsidR="00690EB5" w:rsidRPr="00F118D3" w:rsidRDefault="00690EB5" w:rsidP="006A771F">
            <w:pPr>
              <w:ind w:left="737"/>
              <w:jc w:val="both"/>
            </w:pPr>
            <w:r w:rsidRPr="00F118D3">
              <w:t xml:space="preserve"> - различать коммуникативные типы предложений по их интонации;</w:t>
            </w:r>
          </w:p>
          <w:p w:rsidR="00690EB5" w:rsidRPr="00F118D3" w:rsidRDefault="00690EB5" w:rsidP="006A771F">
            <w:pPr>
              <w:ind w:left="737"/>
              <w:jc w:val="both"/>
            </w:pPr>
            <w:r w:rsidRPr="00F118D3">
              <w:t xml:space="preserve"> - членить предложение на смысловые группы;</w:t>
            </w:r>
          </w:p>
          <w:p w:rsidR="00690EB5" w:rsidRPr="00F118D3" w:rsidRDefault="00690EB5" w:rsidP="006A771F">
            <w:pPr>
              <w:ind w:left="737"/>
              <w:jc w:val="both"/>
            </w:pPr>
            <w:r w:rsidRPr="00F118D3">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xml:space="preserve"> - выражать модальные значения, чувства и эмоции с помощью интонации;</w:t>
            </w:r>
          </w:p>
          <w:p w:rsidR="00690EB5" w:rsidRPr="00F118D3" w:rsidRDefault="00690EB5" w:rsidP="006A771F">
            <w:pPr>
              <w:ind w:left="737"/>
              <w:jc w:val="both"/>
              <w:rPr>
                <w:b/>
              </w:rPr>
            </w:pPr>
            <w:r w:rsidRPr="00F118D3">
              <w:rPr>
                <w:b/>
              </w:rPr>
              <w:t xml:space="preserve">   Лексическая сторона речи</w:t>
            </w:r>
          </w:p>
          <w:p w:rsidR="00690EB5" w:rsidRPr="00F118D3" w:rsidRDefault="00690EB5" w:rsidP="006A771F">
            <w:pPr>
              <w:ind w:left="737"/>
              <w:jc w:val="both"/>
              <w:rPr>
                <w:b/>
              </w:rPr>
            </w:pPr>
            <w:r w:rsidRPr="00F118D3">
              <w:rPr>
                <w:b/>
              </w:rPr>
              <w:t xml:space="preserve">   Выпускник научится:</w:t>
            </w:r>
          </w:p>
          <w:p w:rsidR="00690EB5" w:rsidRPr="00F118D3" w:rsidRDefault="00690EB5" w:rsidP="006A771F">
            <w:pPr>
              <w:ind w:left="737"/>
              <w:jc w:val="both"/>
            </w:pPr>
            <w:r w:rsidRPr="00F118D3">
              <w:t xml:space="preserve"> -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0EB5" w:rsidRPr="00F118D3" w:rsidRDefault="00690EB5" w:rsidP="006A771F">
            <w:pPr>
              <w:ind w:left="737"/>
              <w:jc w:val="both"/>
            </w:pPr>
            <w:r w:rsidRPr="00F118D3">
              <w:t xml:space="preserve"> -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0EB5" w:rsidRPr="00F118D3" w:rsidRDefault="00690EB5" w:rsidP="006A771F">
            <w:pPr>
              <w:ind w:left="737"/>
              <w:jc w:val="both"/>
            </w:pPr>
            <w:r w:rsidRPr="00F118D3">
              <w:t xml:space="preserve"> - соблюдать существующие в немецком языке нормы лексической сочетаемости;</w:t>
            </w:r>
          </w:p>
          <w:p w:rsidR="00690EB5" w:rsidRPr="00F118D3" w:rsidRDefault="00690EB5" w:rsidP="006A771F">
            <w:pPr>
              <w:ind w:left="737"/>
              <w:jc w:val="both"/>
            </w:pPr>
            <w:r w:rsidRPr="00F118D3">
              <w:t xml:space="preserve"> -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0EB5" w:rsidRPr="00F118D3" w:rsidRDefault="00690EB5" w:rsidP="006A771F">
            <w:pPr>
              <w:ind w:left="737"/>
              <w:jc w:val="both"/>
              <w:rPr>
                <w:bCs/>
                <w:i/>
              </w:rPr>
            </w:pPr>
            <w:r w:rsidRPr="00F118D3">
              <w:rPr>
                <w:bCs/>
                <w:i/>
              </w:rPr>
              <w:t xml:space="preserve">- словосложения: </w:t>
            </w:r>
          </w:p>
          <w:p w:rsidR="00690EB5" w:rsidRPr="00F118D3" w:rsidRDefault="00690EB5" w:rsidP="006A771F">
            <w:pPr>
              <w:ind w:left="737"/>
              <w:jc w:val="both"/>
            </w:pPr>
            <w:r w:rsidRPr="00F118D3">
              <w:t xml:space="preserve">1) существительное + существительное ( dasKlassenzimmer) </w:t>
            </w:r>
          </w:p>
          <w:p w:rsidR="00690EB5" w:rsidRPr="00F118D3" w:rsidRDefault="00690EB5" w:rsidP="006A771F">
            <w:pPr>
              <w:ind w:left="737"/>
              <w:jc w:val="both"/>
            </w:pPr>
            <w:r w:rsidRPr="00F118D3">
              <w:lastRenderedPageBreak/>
              <w:t xml:space="preserve">2) прилагательное + прилагательное (hellblau, dunkelrot) </w:t>
            </w:r>
          </w:p>
          <w:p w:rsidR="00690EB5" w:rsidRPr="00F118D3" w:rsidRDefault="00690EB5" w:rsidP="006A771F">
            <w:pPr>
              <w:ind w:left="737"/>
              <w:jc w:val="both"/>
            </w:pPr>
            <w:r w:rsidRPr="00F118D3">
              <w:t xml:space="preserve">3) прилагательное + существительное (dieFremdsprache) </w:t>
            </w:r>
          </w:p>
          <w:p w:rsidR="00690EB5" w:rsidRPr="00F118D3" w:rsidRDefault="00690EB5" w:rsidP="006A771F">
            <w:pPr>
              <w:ind w:left="737"/>
              <w:jc w:val="both"/>
              <w:rPr>
                <w:u w:val="single"/>
              </w:rPr>
            </w:pPr>
            <w:r w:rsidRPr="00F118D3">
              <w:t>4) глагол + существительное (derSpringbrunnen)</w:t>
            </w:r>
          </w:p>
          <w:p w:rsidR="00690EB5" w:rsidRPr="00F118D3" w:rsidRDefault="00690EB5" w:rsidP="006A771F">
            <w:pPr>
              <w:ind w:left="737"/>
              <w:jc w:val="both"/>
              <w:rPr>
                <w:bCs/>
                <w:i/>
              </w:rPr>
            </w:pPr>
            <w:r w:rsidRPr="00F118D3">
              <w:rPr>
                <w:bCs/>
                <w:i/>
              </w:rPr>
              <w:t xml:space="preserve">- конверсии (переход одной части речи в другую): </w:t>
            </w:r>
          </w:p>
          <w:p w:rsidR="00690EB5" w:rsidRPr="00F118D3" w:rsidRDefault="00690EB5" w:rsidP="006A771F">
            <w:pPr>
              <w:ind w:left="737"/>
              <w:jc w:val="both"/>
            </w:pPr>
            <w:r w:rsidRPr="00F118D3">
              <w:t xml:space="preserve">1) существительные от прилагательных (dasGrün, derKranke) </w:t>
            </w:r>
          </w:p>
          <w:p w:rsidR="00690EB5" w:rsidRPr="00F118D3" w:rsidRDefault="00690EB5" w:rsidP="006A771F">
            <w:pPr>
              <w:ind w:left="737"/>
              <w:jc w:val="both"/>
            </w:pPr>
            <w:r w:rsidRPr="00F118D3">
              <w:t xml:space="preserve">2) существительные от глаголов (dasSchreiben, dasRechnen) </w:t>
            </w:r>
          </w:p>
          <w:p w:rsidR="00690EB5" w:rsidRPr="00F118D3" w:rsidRDefault="00690EB5" w:rsidP="006A771F">
            <w:pPr>
              <w:ind w:left="737"/>
              <w:jc w:val="both"/>
            </w:pPr>
            <w:r w:rsidRPr="00F118D3">
              <w:t xml:space="preserve">Распознавание и использование интернациональных слов (derComputer, derGlobus) </w:t>
            </w:r>
          </w:p>
          <w:p w:rsidR="00690EB5" w:rsidRPr="00F118D3" w:rsidRDefault="00690EB5" w:rsidP="006A771F">
            <w:pPr>
              <w:ind w:left="737"/>
              <w:jc w:val="both"/>
            </w:pPr>
            <w:r w:rsidRPr="00F118D3">
              <w:t xml:space="preserve"> -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0EB5" w:rsidRPr="00F118D3" w:rsidRDefault="00690EB5" w:rsidP="006A771F">
            <w:pPr>
              <w:ind w:left="737"/>
              <w:jc w:val="both"/>
              <w:rPr>
                <w:bCs/>
                <w:i/>
                <w:lang w:val="de-DE"/>
              </w:rPr>
            </w:pPr>
            <w:r w:rsidRPr="00F118D3">
              <w:rPr>
                <w:bCs/>
                <w:i/>
                <w:lang w:val="de-DE"/>
              </w:rPr>
              <w:t xml:space="preserve">- </w:t>
            </w:r>
            <w:r w:rsidRPr="00F118D3">
              <w:rPr>
                <w:bCs/>
                <w:i/>
              </w:rPr>
              <w:t>аффиксации</w:t>
            </w:r>
            <w:r w:rsidRPr="00F118D3">
              <w:rPr>
                <w:bCs/>
                <w:i/>
                <w:lang w:val="de-DE"/>
              </w:rPr>
              <w:t xml:space="preserve">: </w:t>
            </w:r>
          </w:p>
          <w:p w:rsidR="00690EB5" w:rsidRPr="00F118D3" w:rsidRDefault="00690EB5" w:rsidP="006A771F">
            <w:pPr>
              <w:ind w:left="737"/>
              <w:jc w:val="both"/>
              <w:rPr>
                <w:lang w:val="de-DE"/>
              </w:rPr>
            </w:pPr>
            <w:r w:rsidRPr="00F118D3">
              <w:rPr>
                <w:lang w:val="de-DE"/>
              </w:rPr>
              <w:t xml:space="preserve">1) </w:t>
            </w:r>
            <w:r w:rsidRPr="00F118D3">
              <w:t>существительныессуффиксами</w:t>
            </w:r>
            <w:r w:rsidRPr="00F118D3">
              <w:rPr>
                <w:lang w:val="de-DE"/>
              </w:rPr>
              <w:t xml:space="preserve"> –ung (die Ordnung), -heit (die Freiheit), -keit (die Sauberkeit), -schaft (die Freundschaft), -or (der Proffessor), -um (das Datum), -ik (die Musik) </w:t>
            </w:r>
          </w:p>
          <w:p w:rsidR="00690EB5" w:rsidRPr="00F118D3" w:rsidRDefault="00690EB5" w:rsidP="006A771F">
            <w:pPr>
              <w:ind w:left="737"/>
              <w:jc w:val="both"/>
              <w:rPr>
                <w:lang w:val="de-DE"/>
              </w:rPr>
            </w:pPr>
            <w:r w:rsidRPr="00F118D3">
              <w:rPr>
                <w:lang w:val="de-DE"/>
              </w:rPr>
              <w:t xml:space="preserve">2) </w:t>
            </w:r>
            <w:r w:rsidRPr="00F118D3">
              <w:t>прилагательныессуффиксами</w:t>
            </w:r>
            <w:r w:rsidRPr="00F118D3">
              <w:rPr>
                <w:lang w:val="de-DE"/>
              </w:rPr>
              <w:t xml:space="preserve"> –ig (richtig), -lich (fröhlich), -isch (typisch), -los (fehlerlos); </w:t>
            </w:r>
          </w:p>
          <w:p w:rsidR="00690EB5" w:rsidRPr="00F118D3" w:rsidRDefault="00690EB5" w:rsidP="006A771F">
            <w:pPr>
              <w:ind w:left="737"/>
              <w:jc w:val="both"/>
            </w:pPr>
            <w:r w:rsidRPr="00F118D3">
              <w:t xml:space="preserve">3) существительные и прилагательные с префиксом un- (dasUnglück, unglücklich) </w:t>
            </w:r>
          </w:p>
          <w:p w:rsidR="00690EB5" w:rsidRPr="00F118D3" w:rsidRDefault="00690EB5" w:rsidP="006A771F">
            <w:pPr>
              <w:ind w:left="737"/>
              <w:jc w:val="both"/>
            </w:pPr>
            <w:r w:rsidRPr="00F118D3">
              <w:t xml:space="preserve">4) глаголы с отделяемыми и неотделяемыми приставками и другими словами в функции приставок типа: fernsehen; </w:t>
            </w:r>
          </w:p>
          <w:p w:rsidR="00690EB5" w:rsidRPr="00F118D3" w:rsidRDefault="00690EB5" w:rsidP="006A771F">
            <w:pPr>
              <w:ind w:left="737"/>
              <w:jc w:val="both"/>
              <w:rPr>
                <w:b/>
              </w:rPr>
            </w:pPr>
            <w:r w:rsidRPr="00F118D3">
              <w:rPr>
                <w:b/>
              </w:rPr>
              <w:t xml:space="preserve">   Выпускник получит возможность научиться:</w:t>
            </w:r>
          </w:p>
          <w:p w:rsidR="00690EB5" w:rsidRPr="00F118D3" w:rsidRDefault="00690EB5" w:rsidP="006A771F">
            <w:pPr>
              <w:ind w:left="737"/>
              <w:jc w:val="both"/>
              <w:rPr>
                <w:i/>
                <w:iCs/>
              </w:rPr>
            </w:pPr>
            <w:r w:rsidRPr="00F118D3">
              <w:rPr>
                <w:i/>
                <w:iCs/>
              </w:rPr>
              <w:t xml:space="preserve"> - распознавать и употреблять в речи в нескольких значениях многозначные слова, изученные в пределах тематики основной школы;</w:t>
            </w:r>
          </w:p>
          <w:p w:rsidR="00690EB5" w:rsidRPr="00F118D3" w:rsidRDefault="00690EB5" w:rsidP="006A771F">
            <w:pPr>
              <w:ind w:left="737"/>
              <w:jc w:val="both"/>
              <w:rPr>
                <w:i/>
                <w:iCs/>
              </w:rPr>
            </w:pPr>
            <w:r w:rsidRPr="00F118D3">
              <w:rPr>
                <w:i/>
                <w:iCs/>
              </w:rPr>
              <w:t xml:space="preserve"> - знать различия между явлениями синонимии и антонимии; употреблять в речи изученные синонимы и антонимы адекватно ситуации общения;</w:t>
            </w:r>
          </w:p>
          <w:p w:rsidR="00690EB5" w:rsidRPr="00F118D3" w:rsidRDefault="00690EB5" w:rsidP="006A771F">
            <w:pPr>
              <w:ind w:left="737"/>
              <w:jc w:val="both"/>
              <w:rPr>
                <w:i/>
                <w:iCs/>
              </w:rPr>
            </w:pPr>
            <w:r w:rsidRPr="00F118D3">
              <w:rPr>
                <w:i/>
                <w:iCs/>
              </w:rPr>
              <w:t xml:space="preserve"> - распознавать и употреблять в речи наиболее распространенные фразовые глаголы;</w:t>
            </w:r>
          </w:p>
          <w:p w:rsidR="00690EB5" w:rsidRPr="00F118D3" w:rsidRDefault="00690EB5" w:rsidP="006A771F">
            <w:pPr>
              <w:ind w:left="737"/>
              <w:jc w:val="both"/>
              <w:rPr>
                <w:i/>
                <w:iCs/>
              </w:rPr>
            </w:pPr>
            <w:r w:rsidRPr="00F118D3">
              <w:rPr>
                <w:i/>
                <w:iCs/>
              </w:rPr>
              <w:t xml:space="preserve"> - распознавать принадлежность слов к частям речи по аффиксам;</w:t>
            </w:r>
          </w:p>
          <w:p w:rsidR="00690EB5" w:rsidRPr="00F118D3" w:rsidRDefault="00690EB5" w:rsidP="006A771F">
            <w:pPr>
              <w:ind w:left="737"/>
              <w:jc w:val="both"/>
              <w:rPr>
                <w:i/>
                <w:iCs/>
              </w:rPr>
            </w:pPr>
            <w:r w:rsidRPr="00F118D3">
              <w:rPr>
                <w:i/>
                <w:iCs/>
              </w:rPr>
              <w:t xml:space="preserve"> - распознавать и употреблять в речи различные средства связи в тексте для обеспечения его целостности</w:t>
            </w:r>
          </w:p>
          <w:p w:rsidR="00690EB5" w:rsidRPr="00F118D3" w:rsidRDefault="00690EB5" w:rsidP="006A771F">
            <w:pPr>
              <w:ind w:left="737"/>
              <w:jc w:val="both"/>
              <w:rPr>
                <w:i/>
              </w:rPr>
            </w:pPr>
            <w:r w:rsidRPr="00F118D3">
              <w:rPr>
                <w:i/>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90EB5" w:rsidRPr="00F118D3" w:rsidRDefault="00690EB5" w:rsidP="006A771F">
            <w:pPr>
              <w:ind w:left="737"/>
              <w:jc w:val="both"/>
              <w:rPr>
                <w:b/>
              </w:rPr>
            </w:pPr>
            <w:r w:rsidRPr="00F118D3">
              <w:rPr>
                <w:b/>
              </w:rPr>
              <w:t>Грамматическая сторона речи</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ind w:left="737"/>
              <w:jc w:val="both"/>
            </w:pPr>
            <w:r w:rsidRPr="00F118D3">
              <w:t xml:space="preserve"> -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0EB5" w:rsidRPr="00F118D3" w:rsidRDefault="00690EB5" w:rsidP="006A771F">
            <w:pPr>
              <w:ind w:left="737"/>
              <w:jc w:val="both"/>
            </w:pPr>
            <w:r w:rsidRPr="00F118D3">
              <w:t xml:space="preserve"> -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0EB5" w:rsidRPr="00F118D3" w:rsidRDefault="00690EB5" w:rsidP="006A771F">
            <w:pPr>
              <w:ind w:left="737"/>
              <w:jc w:val="both"/>
            </w:pPr>
            <w:r w:rsidRPr="00F118D3">
              <w:t xml:space="preserve"> -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0EB5" w:rsidRPr="00F118D3" w:rsidRDefault="00690EB5" w:rsidP="006A771F">
            <w:pPr>
              <w:ind w:left="737"/>
              <w:jc w:val="both"/>
              <w:rPr>
                <w:rFonts w:ascii="Times New Roman CYR" w:hAnsi="Times New Roman CYR" w:cs="Times New Roman CYR"/>
                <w:color w:val="000000"/>
              </w:rPr>
            </w:pPr>
            <w:r w:rsidRPr="00F118D3">
              <w:t xml:space="preserve"> - </w:t>
            </w:r>
            <w:r w:rsidRPr="00F118D3">
              <w:rPr>
                <w:rFonts w:ascii="Times New Roman CYR" w:hAnsi="Times New Roman CYR" w:cs="Times New Roman CYR"/>
              </w:rPr>
              <w:t>распознавать и употреблять в речи сложносочиненные предложения с сочинительными союзами</w:t>
            </w:r>
            <w:r w:rsidRPr="00F118D3">
              <w:rPr>
                <w:rFonts w:ascii="Times New Roman CYR" w:hAnsi="Times New Roman CYR" w:cs="Times New Roman CYR"/>
                <w:color w:val="000000"/>
                <w:highlight w:val="white"/>
                <w:lang w:val="de-DE"/>
              </w:rPr>
              <w:t>denn</w:t>
            </w:r>
            <w:r w:rsidRPr="00F118D3">
              <w:rPr>
                <w:rFonts w:ascii="Times New Roman CYR" w:hAnsi="Times New Roman CYR" w:cs="Times New Roman CYR"/>
                <w:color w:val="000000"/>
                <w:highlight w:val="white"/>
              </w:rPr>
              <w:t xml:space="preserve">, </w:t>
            </w:r>
            <w:r w:rsidRPr="00F118D3">
              <w:rPr>
                <w:rFonts w:ascii="Times New Roman CYR" w:hAnsi="Times New Roman CYR" w:cs="Times New Roman CYR"/>
                <w:color w:val="000000"/>
                <w:highlight w:val="white"/>
                <w:lang w:val="de-DE"/>
              </w:rPr>
              <w:t>darum</w:t>
            </w:r>
            <w:r w:rsidRPr="00F118D3">
              <w:rPr>
                <w:rFonts w:ascii="Times New Roman CYR" w:hAnsi="Times New Roman CYR" w:cs="Times New Roman CYR"/>
                <w:color w:val="000000"/>
                <w:highlight w:val="white"/>
              </w:rPr>
              <w:t xml:space="preserve">, </w:t>
            </w:r>
            <w:r w:rsidRPr="00F118D3">
              <w:rPr>
                <w:rFonts w:ascii="Times New Roman CYR" w:hAnsi="Times New Roman CYR" w:cs="Times New Roman CYR"/>
                <w:color w:val="000000"/>
                <w:highlight w:val="white"/>
                <w:lang w:val="de-DE"/>
              </w:rPr>
              <w:t>deshalb</w:t>
            </w:r>
            <w:r w:rsidRPr="00F118D3">
              <w:rPr>
                <w:rFonts w:ascii="Times New Roman CYR" w:hAnsi="Times New Roman CYR" w:cs="Times New Roman CYR"/>
                <w:color w:val="000000"/>
              </w:rPr>
              <w:t>;</w:t>
            </w:r>
          </w:p>
          <w:p w:rsidR="00690EB5" w:rsidRPr="00F118D3" w:rsidRDefault="00690EB5" w:rsidP="006A771F">
            <w:pPr>
              <w:ind w:left="737"/>
              <w:jc w:val="both"/>
              <w:rPr>
                <w:rFonts w:ascii="Times New Roman CYR" w:hAnsi="Times New Roman CYR" w:cs="Times New Roman CYR"/>
                <w:color w:val="000000"/>
              </w:rPr>
            </w:pPr>
            <w:r w:rsidRPr="00F118D3">
              <w:rPr>
                <w:rFonts w:ascii="Times New Roman CYR" w:hAnsi="Times New Roman CYR" w:cs="Times New Roman CYR"/>
                <w:color w:val="000000"/>
              </w:rPr>
              <w:t xml:space="preserve"> - </w:t>
            </w:r>
            <w:r w:rsidRPr="00F118D3">
              <w:rPr>
                <w:rFonts w:ascii="Times New Roman CYR" w:hAnsi="Times New Roman CYR" w:cs="Times New Roman CYR"/>
              </w:rPr>
              <w:t>распознавать и употреблять в речи сложноподчиненные предложения с союзами и союзными словами</w:t>
            </w:r>
            <w:r w:rsidR="00362A41">
              <w:rPr>
                <w:rFonts w:ascii="Times New Roman CYR" w:hAnsi="Times New Roman CYR" w:cs="Times New Roman CYR"/>
              </w:rPr>
              <w:t xml:space="preserve"> </w:t>
            </w:r>
            <w:r w:rsidRPr="00F118D3">
              <w:rPr>
                <w:rFonts w:ascii="Times New Roman CYR" w:hAnsi="Times New Roman CYR" w:cs="Times New Roman CYR"/>
                <w:color w:val="000000"/>
                <w:highlight w:val="white"/>
              </w:rPr>
              <w:t>dass, ob и др.</w:t>
            </w:r>
            <w:r w:rsidRPr="00F118D3">
              <w:rPr>
                <w:rFonts w:ascii="Times New Roman CYR" w:hAnsi="Times New Roman CYR" w:cs="Times New Roman CYR"/>
                <w:color w:val="000000"/>
              </w:rPr>
              <w:t>;</w:t>
            </w:r>
          </w:p>
          <w:p w:rsidR="00690EB5" w:rsidRPr="00F118D3" w:rsidRDefault="00690EB5" w:rsidP="006A771F">
            <w:pPr>
              <w:ind w:left="737"/>
              <w:jc w:val="both"/>
              <w:rPr>
                <w:rFonts w:ascii="Times New Roman CYR" w:hAnsi="Times New Roman CYR" w:cs="Times New Roman CYR"/>
              </w:rPr>
            </w:pPr>
            <w:r w:rsidRPr="00F118D3">
              <w:rPr>
                <w:rFonts w:ascii="Times New Roman CYR" w:hAnsi="Times New Roman CYR" w:cs="Times New Roman CYR"/>
                <w:color w:val="000000"/>
              </w:rPr>
              <w:t xml:space="preserve"> - </w:t>
            </w:r>
            <w:r w:rsidRPr="00F118D3">
              <w:rPr>
                <w:rFonts w:ascii="Times New Roman CYR" w:hAnsi="Times New Roman CYR" w:cs="Times New Roman CYR"/>
              </w:rPr>
              <w:t>использовать косвенную речь в утвердительных и вопросительных предложениях в настоящем и прошедшем времени;</w:t>
            </w:r>
          </w:p>
          <w:p w:rsidR="00690EB5" w:rsidRPr="00F118D3" w:rsidRDefault="00690EB5" w:rsidP="006A771F">
            <w:pPr>
              <w:ind w:left="737"/>
              <w:jc w:val="both"/>
              <w:rPr>
                <w:rFonts w:ascii="Times New Roman CYR" w:hAnsi="Times New Roman CYR" w:cs="Times New Roman CYR"/>
              </w:rPr>
            </w:pPr>
            <w:r w:rsidRPr="00F118D3">
              <w:rPr>
                <w:rFonts w:ascii="Times New Roman CYR" w:hAnsi="Times New Roman CYR" w:cs="Times New Roman CYR"/>
              </w:rPr>
              <w:t xml:space="preserve"> - распознавать и употреблять в речи имена существительные в единственном числе и во множественном числе;</w:t>
            </w:r>
          </w:p>
          <w:p w:rsidR="00690EB5" w:rsidRPr="00F118D3" w:rsidRDefault="00690EB5" w:rsidP="006A771F">
            <w:pPr>
              <w:ind w:left="737"/>
              <w:jc w:val="both"/>
            </w:pPr>
            <w:r w:rsidRPr="00F118D3">
              <w:t xml:space="preserve"> - распознавать и употреблять в речи существительные с определенным/неопределенным/нулевым артиклем;</w:t>
            </w:r>
          </w:p>
          <w:p w:rsidR="00690EB5" w:rsidRPr="00F118D3" w:rsidRDefault="00690EB5" w:rsidP="006A771F">
            <w:pPr>
              <w:ind w:left="737"/>
              <w:jc w:val="both"/>
              <w:rPr>
                <w:rFonts w:ascii="Times New Roman CYR" w:hAnsi="Times New Roman CYR" w:cs="Times New Roman CYR"/>
                <w:color w:val="000000"/>
              </w:rPr>
            </w:pPr>
            <w:r w:rsidRPr="00F118D3">
              <w:lastRenderedPageBreak/>
              <w:t xml:space="preserve"> - </w:t>
            </w:r>
            <w:r w:rsidRPr="00F118D3">
              <w:rPr>
                <w:rFonts w:ascii="Times New Roman CYR" w:hAnsi="Times New Roman CYR" w:cs="Times New Roman CYR"/>
              </w:rPr>
              <w:t>распознавать и употреблять в речи местоимения:</w:t>
            </w:r>
            <w:r w:rsidRPr="00F118D3">
              <w:rPr>
                <w:rFonts w:ascii="Times New Roman CYR" w:hAnsi="Times New Roman CYR" w:cs="Times New Roman CYR"/>
                <w:color w:val="000000"/>
                <w:highlight w:val="white"/>
              </w:rPr>
              <w:t xml:space="preserve"> : личные, притяжательные, неопределенные</w:t>
            </w:r>
            <w:r w:rsidRPr="00F118D3">
              <w:rPr>
                <w:rFonts w:ascii="Times New Roman CYR" w:hAnsi="Times New Roman CYR" w:cs="Times New Roman CYR"/>
                <w:color w:val="000000"/>
              </w:rPr>
              <w:t>;</w:t>
            </w:r>
          </w:p>
          <w:p w:rsidR="00690EB5" w:rsidRPr="00F118D3" w:rsidRDefault="00690EB5" w:rsidP="006A771F">
            <w:pPr>
              <w:ind w:left="737"/>
              <w:jc w:val="both"/>
            </w:pPr>
            <w:r w:rsidRPr="00F118D3">
              <w:rPr>
                <w:color w:val="000000"/>
              </w:rPr>
              <w:t xml:space="preserve">- </w:t>
            </w:r>
            <w:r w:rsidRPr="00F118D3">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0EB5" w:rsidRPr="00F118D3" w:rsidRDefault="00690EB5" w:rsidP="006A771F">
            <w:pPr>
              <w:ind w:left="737"/>
              <w:jc w:val="both"/>
            </w:pPr>
            <w:r w:rsidRPr="00F118D3">
              <w:t>- 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90EB5" w:rsidRPr="00F118D3" w:rsidRDefault="00690EB5" w:rsidP="006A771F">
            <w:pPr>
              <w:ind w:left="737"/>
              <w:jc w:val="both"/>
            </w:pPr>
            <w:r w:rsidRPr="00F118D3">
              <w:t xml:space="preserve"> - распознавать и употреблять в речи количественные и порядковые числительные;</w:t>
            </w:r>
          </w:p>
          <w:p w:rsidR="00690EB5" w:rsidRPr="00F118D3" w:rsidRDefault="00690EB5" w:rsidP="006A771F">
            <w:pPr>
              <w:ind w:left="737"/>
              <w:jc w:val="both"/>
              <w:rPr>
                <w:color w:val="000000"/>
              </w:rPr>
            </w:pPr>
            <w:r w:rsidRPr="00F118D3">
              <w:t xml:space="preserve"> - распознавать и употреблять в речи глаголы в наиболее употребительных временных формах действительного залога:</w:t>
            </w:r>
            <w:r w:rsidR="00362A41">
              <w:t xml:space="preserve"> </w:t>
            </w:r>
            <w:r w:rsidRPr="00F118D3">
              <w:rPr>
                <w:rFonts w:ascii="Times New Roman CYR" w:hAnsi="Times New Roman CYR" w:cs="Times New Roman CYR"/>
                <w:color w:val="000000"/>
                <w:highlight w:val="white"/>
              </w:rPr>
              <w:t>Pr</w:t>
            </w:r>
            <w:r w:rsidRPr="00F118D3">
              <w:rPr>
                <w:color w:val="000000"/>
                <w:highlight w:val="white"/>
              </w:rPr>
              <w:t>ä</w:t>
            </w:r>
            <w:r w:rsidRPr="00F118D3">
              <w:rPr>
                <w:color w:val="000000"/>
                <w:highlight w:val="white"/>
                <w:lang w:val="en-US"/>
              </w:rPr>
              <w:t>sens</w:t>
            </w:r>
            <w:r w:rsidRPr="00F118D3">
              <w:rPr>
                <w:color w:val="000000"/>
                <w:highlight w:val="white"/>
              </w:rPr>
              <w:t xml:space="preserve">, </w:t>
            </w:r>
            <w:r w:rsidRPr="00F118D3">
              <w:rPr>
                <w:color w:val="000000"/>
                <w:highlight w:val="white"/>
                <w:lang w:val="en-US"/>
              </w:rPr>
              <w:t>Perfekt</w:t>
            </w:r>
            <w:r w:rsidRPr="00F118D3">
              <w:rPr>
                <w:color w:val="000000"/>
                <w:highlight w:val="white"/>
              </w:rPr>
              <w:t xml:space="preserve">, </w:t>
            </w:r>
            <w:r w:rsidRPr="00F118D3">
              <w:rPr>
                <w:color w:val="000000"/>
                <w:highlight w:val="white"/>
                <w:lang w:val="en-US"/>
              </w:rPr>
              <w:t>Pr</w:t>
            </w:r>
            <w:r w:rsidRPr="00F118D3">
              <w:rPr>
                <w:color w:val="000000"/>
                <w:highlight w:val="white"/>
              </w:rPr>
              <w:t>ä</w:t>
            </w:r>
            <w:r w:rsidRPr="00F118D3">
              <w:rPr>
                <w:color w:val="000000"/>
                <w:highlight w:val="white"/>
                <w:lang w:val="en-US"/>
              </w:rPr>
              <w:t>teritum</w:t>
            </w:r>
            <w:r w:rsidRPr="00F118D3">
              <w:rPr>
                <w:color w:val="000000"/>
                <w:highlight w:val="white"/>
              </w:rPr>
              <w:t xml:space="preserve">, </w:t>
            </w:r>
            <w:r w:rsidRPr="00F118D3">
              <w:rPr>
                <w:color w:val="000000"/>
                <w:highlight w:val="white"/>
                <w:lang w:val="en-US"/>
              </w:rPr>
              <w:t>Futurum</w:t>
            </w:r>
            <w:r w:rsidRPr="00F118D3">
              <w:rPr>
                <w:color w:val="000000"/>
              </w:rPr>
              <w:t>;</w:t>
            </w:r>
          </w:p>
          <w:p w:rsidR="00690EB5" w:rsidRPr="00F118D3" w:rsidRDefault="00690EB5" w:rsidP="006A771F">
            <w:pPr>
              <w:ind w:left="737"/>
              <w:jc w:val="both"/>
              <w:rPr>
                <w:rFonts w:ascii="Times New Roman CYR" w:hAnsi="Times New Roman CYR" w:cs="Times New Roman CYR"/>
              </w:rPr>
            </w:pPr>
            <w:r w:rsidRPr="00F118D3">
              <w:rPr>
                <w:color w:val="000000"/>
              </w:rPr>
              <w:t xml:space="preserve"> - </w:t>
            </w:r>
            <w:r w:rsidRPr="00F118D3">
              <w:rPr>
                <w:rFonts w:ascii="Times New Roman CYR" w:hAnsi="Times New Roman CYR" w:cs="Times New Roman CYR"/>
              </w:rPr>
              <w:t>распознавать и употреблять в речи модальные глаголы и их эквиваленты;</w:t>
            </w:r>
          </w:p>
          <w:p w:rsidR="00690EB5" w:rsidRPr="00F118D3" w:rsidRDefault="00690EB5" w:rsidP="006A771F">
            <w:pPr>
              <w:ind w:left="737"/>
              <w:jc w:val="both"/>
              <w:rPr>
                <w:rFonts w:ascii="Times New Roman CYR" w:hAnsi="Times New Roman CYR" w:cs="Times New Roman CYR"/>
                <w:color w:val="000000"/>
              </w:rPr>
            </w:pPr>
            <w:r w:rsidRPr="00F118D3">
              <w:rPr>
                <w:rFonts w:ascii="Times New Roman CYR" w:hAnsi="Times New Roman CYR" w:cs="Times New Roman CYR"/>
              </w:rPr>
              <w:t xml:space="preserve"> - распознавать и употреблять в речи глаголы в следующих формах страдательного залога:</w:t>
            </w:r>
            <w:r w:rsidR="00362A41">
              <w:rPr>
                <w:rFonts w:ascii="Times New Roman CYR" w:hAnsi="Times New Roman CYR" w:cs="Times New Roman CYR"/>
              </w:rPr>
              <w:t xml:space="preserve"> </w:t>
            </w:r>
            <w:r w:rsidRPr="00F118D3">
              <w:rPr>
                <w:rFonts w:ascii="Times New Roman CYR" w:hAnsi="Times New Roman CYR" w:cs="Times New Roman CYR"/>
                <w:color w:val="000000"/>
                <w:highlight w:val="white"/>
              </w:rPr>
              <w:t>Perfekt, Plusquamperfekt, Futurum</w:t>
            </w:r>
            <w:r w:rsidRPr="00F118D3">
              <w:rPr>
                <w:rFonts w:ascii="Times New Roman CYR" w:hAnsi="Times New Roman CYR" w:cs="Times New Roman CYR"/>
                <w:color w:val="000000"/>
              </w:rPr>
              <w:t>;</w:t>
            </w:r>
          </w:p>
          <w:p w:rsidR="00690EB5" w:rsidRPr="00F118D3" w:rsidRDefault="00690EB5" w:rsidP="006A771F">
            <w:pPr>
              <w:ind w:left="737"/>
              <w:jc w:val="both"/>
            </w:pPr>
            <w:r w:rsidRPr="00F118D3">
              <w:rPr>
                <w:color w:val="000000"/>
              </w:rPr>
              <w:t xml:space="preserve"> - </w:t>
            </w:r>
            <w:r w:rsidRPr="00F118D3">
              <w:t>распознавать и употреблять в речи предлоги места, времени, направления; предлоги, употребляемые при глаголах в страдательном залоге.</w:t>
            </w:r>
          </w:p>
          <w:p w:rsidR="00690EB5" w:rsidRPr="00F118D3" w:rsidRDefault="00690EB5" w:rsidP="006A771F">
            <w:pPr>
              <w:ind w:left="737"/>
              <w:jc w:val="both"/>
              <w:rPr>
                <w:b/>
              </w:rPr>
            </w:pPr>
            <w:r w:rsidRPr="00F118D3">
              <w:rPr>
                <w:b/>
              </w:rPr>
              <w:t>Выпускник получит возможность научиться:</w:t>
            </w:r>
          </w:p>
          <w:p w:rsidR="00690EB5" w:rsidRPr="00F118D3" w:rsidRDefault="00690EB5" w:rsidP="006A771F">
            <w:pPr>
              <w:ind w:left="737"/>
              <w:jc w:val="both"/>
              <w:rPr>
                <w:highlight w:val="white"/>
              </w:rPr>
            </w:pPr>
            <w:r w:rsidRPr="00F118D3">
              <w:t xml:space="preserve"> - распознавать сложноподчиненные предложения с придаточными: времени</w:t>
            </w:r>
            <w:r w:rsidRPr="00F118D3">
              <w:rPr>
                <w:color w:val="000000"/>
                <w:highlight w:val="white"/>
              </w:rPr>
              <w:t xml:space="preserve"> с союзами wenn, als, nachdem</w:t>
            </w:r>
            <w:r w:rsidRPr="00F118D3">
              <w:t>; цели с союзом</w:t>
            </w:r>
            <w:r w:rsidRPr="00F118D3">
              <w:rPr>
                <w:color w:val="000000"/>
                <w:highlight w:val="white"/>
              </w:rPr>
              <w:t>damit</w:t>
            </w:r>
            <w:r w:rsidRPr="00F118D3">
              <w:t>; условия с союзом</w:t>
            </w:r>
            <w:r w:rsidRPr="00F118D3">
              <w:rPr>
                <w:color w:val="000000"/>
                <w:highlight w:val="white"/>
                <w:lang w:val="de-DE"/>
              </w:rPr>
              <w:t>wenn</w:t>
            </w:r>
            <w:r w:rsidRPr="00F118D3">
              <w:t>; определительными</w:t>
            </w:r>
            <w:r w:rsidRPr="00F118D3">
              <w:rPr>
                <w:color w:val="000000"/>
                <w:highlight w:val="white"/>
              </w:rPr>
              <w:t xml:space="preserve"> с относительными местоимениями die, deren, dessen</w:t>
            </w:r>
            <w:r w:rsidRPr="00F118D3">
              <w:t xml:space="preserve"> ;</w:t>
            </w:r>
          </w:p>
          <w:p w:rsidR="00690EB5" w:rsidRPr="00F118D3" w:rsidRDefault="00690EB5" w:rsidP="006A771F">
            <w:pPr>
              <w:ind w:left="737"/>
              <w:jc w:val="both"/>
            </w:pPr>
            <w:r w:rsidRPr="00F118D3">
              <w:t xml:space="preserve"> - распознавать и употреблять в речи сложноподчиненные предложения с союзами</w:t>
            </w:r>
            <w:r w:rsidRPr="00F118D3">
              <w:rPr>
                <w:rFonts w:ascii="Times New Roman CYR" w:hAnsi="Times New Roman CYR" w:cs="Times New Roman CYR"/>
                <w:color w:val="000000"/>
                <w:highlight w:val="white"/>
                <w:lang w:val="de-DE"/>
              </w:rPr>
              <w:t>denn</w:t>
            </w:r>
            <w:r w:rsidRPr="00F118D3">
              <w:rPr>
                <w:rFonts w:ascii="Times New Roman CYR" w:hAnsi="Times New Roman CYR" w:cs="Times New Roman CYR"/>
                <w:color w:val="000000"/>
                <w:highlight w:val="white"/>
              </w:rPr>
              <w:t xml:space="preserve">, </w:t>
            </w:r>
            <w:r w:rsidRPr="00F118D3">
              <w:rPr>
                <w:rFonts w:ascii="Times New Roman CYR" w:hAnsi="Times New Roman CYR" w:cs="Times New Roman CYR"/>
                <w:color w:val="000000"/>
                <w:highlight w:val="white"/>
                <w:lang w:val="de-DE"/>
              </w:rPr>
              <w:t>darum</w:t>
            </w:r>
            <w:r w:rsidRPr="00F118D3">
              <w:rPr>
                <w:rFonts w:ascii="Times New Roman CYR" w:hAnsi="Times New Roman CYR" w:cs="Times New Roman CYR"/>
                <w:color w:val="000000"/>
                <w:highlight w:val="white"/>
              </w:rPr>
              <w:t xml:space="preserve">, </w:t>
            </w:r>
            <w:r w:rsidRPr="00F118D3">
              <w:rPr>
                <w:rFonts w:ascii="Times New Roman CYR" w:hAnsi="Times New Roman CYR" w:cs="Times New Roman CYR"/>
                <w:color w:val="000000"/>
                <w:highlight w:val="white"/>
                <w:lang w:val="de-DE"/>
              </w:rPr>
              <w:t>deshalb</w:t>
            </w:r>
            <w:r w:rsidRPr="00F118D3">
              <w:t xml:space="preserve">; </w:t>
            </w:r>
          </w:p>
          <w:p w:rsidR="00690EB5" w:rsidRPr="00F118D3" w:rsidRDefault="00690EB5" w:rsidP="006A771F">
            <w:pPr>
              <w:ind w:left="737"/>
              <w:jc w:val="both"/>
            </w:pPr>
            <w:r w:rsidRPr="00F118D3">
              <w:t xml:space="preserve"> - распознавать и употреблять в речи предложения </w:t>
            </w:r>
            <w:r w:rsidRPr="00F118D3">
              <w:rPr>
                <w:lang w:val="en-US"/>
              </w:rPr>
              <w:t>c</w:t>
            </w:r>
            <w:r w:rsidRPr="00F118D3">
              <w:rPr>
                <w:rFonts w:ascii="Times New Roman CYR" w:hAnsi="Times New Roman CYR" w:cs="Times New Roman CYR"/>
                <w:color w:val="000000"/>
                <w:highlight w:val="white"/>
              </w:rPr>
              <w:t>инфинитивным оборотом: um ... zu + Infinitiv, statt ... zu + Infinitiv, ohne ... zu + Infinitiv</w:t>
            </w:r>
            <w:r w:rsidRPr="00F118D3">
              <w:rPr>
                <w:rFonts w:ascii="Times New Roman CYR" w:hAnsi="Times New Roman CYR" w:cs="Times New Roman CYR"/>
                <w:color w:val="000000"/>
              </w:rPr>
              <w:t>;</w:t>
            </w:r>
          </w:p>
          <w:p w:rsidR="00690EB5" w:rsidRPr="00F118D3" w:rsidRDefault="00690EB5" w:rsidP="006A771F">
            <w:pPr>
              <w:ind w:left="737"/>
              <w:jc w:val="both"/>
            </w:pPr>
            <w:r w:rsidRPr="00F118D3">
              <w:t>- распознавать и употреблять в речи определения, выраженные прилагательными, в правильном порядке их следования;</w:t>
            </w:r>
          </w:p>
          <w:p w:rsidR="00690EB5" w:rsidRPr="00F118D3" w:rsidRDefault="00690EB5" w:rsidP="006A771F">
            <w:pPr>
              <w:ind w:left="737"/>
              <w:jc w:val="both"/>
            </w:pPr>
            <w:r w:rsidRPr="00F118D3">
              <w:t xml:space="preserve"> - распознавать и употреблять в речи глаголы во временных формах действительного залога:</w:t>
            </w:r>
            <w:r w:rsidRPr="00F118D3">
              <w:rPr>
                <w:rFonts w:ascii="Times New Roman CYR" w:hAnsi="Times New Roman CYR" w:cs="Times New Roman CYR"/>
                <w:color w:val="000000"/>
                <w:highlight w:val="white"/>
              </w:rPr>
              <w:t>Pr</w:t>
            </w:r>
            <w:r w:rsidRPr="00F118D3">
              <w:rPr>
                <w:color w:val="000000"/>
                <w:highlight w:val="white"/>
              </w:rPr>
              <w:t>ä</w:t>
            </w:r>
            <w:r w:rsidRPr="00F118D3">
              <w:rPr>
                <w:color w:val="000000"/>
                <w:highlight w:val="white"/>
                <w:lang w:val="en-US"/>
              </w:rPr>
              <w:t>sens</w:t>
            </w:r>
            <w:r w:rsidRPr="00F118D3">
              <w:rPr>
                <w:color w:val="000000"/>
                <w:highlight w:val="white"/>
              </w:rPr>
              <w:t xml:space="preserve">, </w:t>
            </w:r>
            <w:r w:rsidRPr="00F118D3">
              <w:rPr>
                <w:color w:val="000000"/>
                <w:highlight w:val="white"/>
                <w:lang w:val="en-US"/>
              </w:rPr>
              <w:t>Perfekt</w:t>
            </w:r>
            <w:r w:rsidRPr="00F118D3">
              <w:rPr>
                <w:color w:val="000000"/>
                <w:highlight w:val="white"/>
              </w:rPr>
              <w:t xml:space="preserve">, </w:t>
            </w:r>
            <w:r w:rsidRPr="00F118D3">
              <w:rPr>
                <w:color w:val="000000"/>
                <w:highlight w:val="white"/>
                <w:lang w:val="en-US"/>
              </w:rPr>
              <w:t>Pr</w:t>
            </w:r>
            <w:r w:rsidRPr="00F118D3">
              <w:rPr>
                <w:color w:val="000000"/>
                <w:highlight w:val="white"/>
              </w:rPr>
              <w:t>ä</w:t>
            </w:r>
            <w:r w:rsidRPr="00F118D3">
              <w:rPr>
                <w:color w:val="000000"/>
                <w:highlight w:val="white"/>
                <w:lang w:val="en-US"/>
              </w:rPr>
              <w:t>teritum</w:t>
            </w:r>
            <w:r w:rsidRPr="00F118D3">
              <w:rPr>
                <w:color w:val="000000"/>
                <w:highlight w:val="white"/>
              </w:rPr>
              <w:t xml:space="preserve">, </w:t>
            </w:r>
            <w:r w:rsidRPr="00F118D3">
              <w:rPr>
                <w:color w:val="000000"/>
                <w:highlight w:val="white"/>
                <w:lang w:val="en-US"/>
              </w:rPr>
              <w:t>Futurum</w:t>
            </w:r>
            <w:r w:rsidRPr="00F118D3">
              <w:rPr>
                <w:color w:val="000000"/>
                <w:highlight w:val="white"/>
              </w:rPr>
              <w:t>,</w:t>
            </w:r>
            <w:r w:rsidRPr="00F118D3">
              <w:rPr>
                <w:rFonts w:ascii="Times New Roman CYR" w:hAnsi="Times New Roman CYR" w:cs="Times New Roman CYR"/>
                <w:color w:val="000000"/>
                <w:highlight w:val="white"/>
              </w:rPr>
              <w:t>Plusquamperfekt</w:t>
            </w:r>
            <w:r w:rsidRPr="00F118D3">
              <w:t>;</w:t>
            </w:r>
          </w:p>
          <w:p w:rsidR="00690EB5" w:rsidRPr="00F118D3" w:rsidRDefault="00690EB5" w:rsidP="006A771F">
            <w:pPr>
              <w:ind w:left="737"/>
              <w:jc w:val="both"/>
            </w:pPr>
            <w:r w:rsidRPr="00F118D3">
              <w:t xml:space="preserve"> - распознавать и употреблять в речи глаголы в формах страдательного залога</w:t>
            </w:r>
            <w:r w:rsidRPr="00F118D3">
              <w:rPr>
                <w:rFonts w:ascii="Times New Roman CYR" w:hAnsi="Times New Roman CYR" w:cs="Times New Roman CYR"/>
                <w:color w:val="000000"/>
                <w:highlight w:val="white"/>
                <w:lang w:val="de-DE"/>
              </w:rPr>
              <w:t>Pr</w:t>
            </w:r>
            <w:r w:rsidRPr="00F118D3">
              <w:rPr>
                <w:color w:val="000000"/>
                <w:highlight w:val="white"/>
              </w:rPr>
              <w:t>ä</w:t>
            </w:r>
            <w:r w:rsidRPr="00F118D3">
              <w:rPr>
                <w:color w:val="000000"/>
                <w:highlight w:val="white"/>
                <w:lang w:val="de-DE"/>
              </w:rPr>
              <w:t>sens</w:t>
            </w:r>
            <w:r w:rsidRPr="00F118D3">
              <w:rPr>
                <w:color w:val="000000"/>
                <w:highlight w:val="white"/>
                <w:lang w:val="en-US"/>
              </w:rPr>
              <w:t>Passiv</w:t>
            </w:r>
            <w:r w:rsidRPr="00F118D3">
              <w:rPr>
                <w:color w:val="000000"/>
                <w:highlight w:val="white"/>
              </w:rPr>
              <w:t xml:space="preserve">, </w:t>
            </w:r>
            <w:r w:rsidRPr="00F118D3">
              <w:rPr>
                <w:color w:val="000000"/>
                <w:highlight w:val="white"/>
                <w:lang w:val="de-DE"/>
              </w:rPr>
              <w:t>PerfektPassiv</w:t>
            </w:r>
            <w:r w:rsidRPr="00F118D3">
              <w:rPr>
                <w:color w:val="000000"/>
                <w:highlight w:val="white"/>
              </w:rPr>
              <w:t xml:space="preserve">, </w:t>
            </w:r>
            <w:r w:rsidRPr="00F118D3">
              <w:rPr>
                <w:color w:val="000000"/>
                <w:highlight w:val="white"/>
                <w:lang w:val="de-DE"/>
              </w:rPr>
              <w:t>Pr</w:t>
            </w:r>
            <w:r w:rsidRPr="00F118D3">
              <w:rPr>
                <w:color w:val="000000"/>
                <w:highlight w:val="white"/>
              </w:rPr>
              <w:t>ä</w:t>
            </w:r>
            <w:r w:rsidRPr="00F118D3">
              <w:rPr>
                <w:color w:val="000000"/>
                <w:highlight w:val="white"/>
                <w:lang w:val="de-DE"/>
              </w:rPr>
              <w:t>teritum</w:t>
            </w:r>
            <w:r w:rsidRPr="00F118D3">
              <w:rPr>
                <w:color w:val="000000"/>
                <w:lang w:val="de-DE"/>
              </w:rPr>
              <w:t>Passiv</w:t>
            </w:r>
            <w:r w:rsidRPr="00F118D3">
              <w:t>;</w:t>
            </w:r>
          </w:p>
          <w:p w:rsidR="00690EB5" w:rsidRPr="00F118D3" w:rsidRDefault="00690EB5" w:rsidP="006A771F">
            <w:pPr>
              <w:ind w:left="737"/>
              <w:jc w:val="both"/>
            </w:pPr>
            <w:r w:rsidRPr="00F118D3">
              <w:t xml:space="preserve"> - распознавать и употреблять в речи </w:t>
            </w:r>
            <w:r w:rsidRPr="00F118D3">
              <w:rPr>
                <w:color w:val="000000"/>
                <w:highlight w:val="white"/>
                <w:lang w:val="en-US"/>
              </w:rPr>
              <w:t>Pr</w:t>
            </w:r>
            <w:r w:rsidRPr="00F118D3">
              <w:rPr>
                <w:color w:val="000000"/>
                <w:highlight w:val="white"/>
              </w:rPr>
              <w:t>ä</w:t>
            </w:r>
            <w:r w:rsidRPr="00F118D3">
              <w:rPr>
                <w:color w:val="000000"/>
                <w:highlight w:val="white"/>
                <w:lang w:val="en-US"/>
              </w:rPr>
              <w:t>teritum</w:t>
            </w:r>
            <w:r w:rsidRPr="00F118D3">
              <w:rPr>
                <w:rFonts w:ascii="Times New Roman CYR" w:hAnsi="Times New Roman CYR" w:cs="Times New Roman CYR"/>
                <w:color w:val="000000"/>
                <w:highlight w:val="white"/>
              </w:rPr>
              <w:t>слабых и сильных глаголов, а также вспомогательных и модальных глаголов</w:t>
            </w:r>
            <w:r w:rsidRPr="00F118D3">
              <w:t>.</w:t>
            </w:r>
          </w:p>
          <w:p w:rsidR="00690EB5" w:rsidRPr="00F118D3" w:rsidRDefault="00690EB5" w:rsidP="006A771F">
            <w:pPr>
              <w:ind w:left="737"/>
              <w:jc w:val="both"/>
              <w:rPr>
                <w:b/>
              </w:rPr>
            </w:pPr>
            <w:r w:rsidRPr="00F118D3">
              <w:rPr>
                <w:b/>
              </w:rPr>
              <w:t>Социокультурные знания и умения</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ind w:left="737"/>
              <w:jc w:val="both"/>
            </w:pPr>
            <w:r w:rsidRPr="00F118D3">
              <w:t xml:space="preserve">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0EB5" w:rsidRPr="00F118D3" w:rsidRDefault="00690EB5" w:rsidP="006A771F">
            <w:pPr>
              <w:ind w:left="737"/>
              <w:jc w:val="both"/>
            </w:pPr>
            <w:r w:rsidRPr="00F118D3">
              <w:t xml:space="preserve"> - представлять родную страну и культуру на немецком языке;</w:t>
            </w:r>
          </w:p>
          <w:p w:rsidR="00690EB5" w:rsidRPr="00F118D3" w:rsidRDefault="00690EB5" w:rsidP="006A771F">
            <w:pPr>
              <w:ind w:left="737"/>
              <w:jc w:val="both"/>
            </w:pPr>
            <w:r w:rsidRPr="00F118D3">
              <w:t xml:space="preserve"> - понимать социокультурные реалии при чтении и аудировании в рамках изученного материала</w:t>
            </w:r>
          </w:p>
          <w:p w:rsidR="00690EB5" w:rsidRPr="00F118D3" w:rsidRDefault="00690EB5" w:rsidP="006A771F">
            <w:pPr>
              <w:ind w:left="737"/>
              <w:jc w:val="both"/>
              <w:rPr>
                <w:b/>
              </w:rPr>
            </w:pPr>
            <w:r w:rsidRPr="00F118D3">
              <w:rPr>
                <w:b/>
              </w:rPr>
              <w:t>Выпускник получит возможность научиться:</w:t>
            </w:r>
          </w:p>
          <w:p w:rsidR="00690EB5" w:rsidRPr="00F118D3" w:rsidRDefault="00690EB5" w:rsidP="006A771F">
            <w:pPr>
              <w:ind w:left="737"/>
              <w:jc w:val="both"/>
              <w:rPr>
                <w:i/>
                <w:iCs/>
              </w:rPr>
            </w:pPr>
            <w:r w:rsidRPr="00F118D3">
              <w:rPr>
                <w:i/>
                <w:iCs/>
              </w:rPr>
              <w:t xml:space="preserve"> - использовать социокультурные реалии при создании устных и письменных высказываний;</w:t>
            </w:r>
          </w:p>
          <w:p w:rsidR="00690EB5" w:rsidRPr="00F118D3" w:rsidRDefault="00690EB5" w:rsidP="006A771F">
            <w:pPr>
              <w:ind w:left="737"/>
              <w:jc w:val="both"/>
              <w:rPr>
                <w:i/>
                <w:iCs/>
              </w:rPr>
            </w:pPr>
            <w:r w:rsidRPr="00F118D3">
              <w:rPr>
                <w:i/>
                <w:iCs/>
              </w:rPr>
              <w:t xml:space="preserve"> - находить сходство и различие в традициях родной страны и страны/стран изучаемого языка.</w:t>
            </w:r>
          </w:p>
          <w:p w:rsidR="00690EB5" w:rsidRPr="00F118D3" w:rsidRDefault="00690EB5" w:rsidP="006A771F">
            <w:pPr>
              <w:ind w:left="737"/>
              <w:jc w:val="both"/>
              <w:rPr>
                <w:b/>
              </w:rPr>
            </w:pPr>
            <w:r w:rsidRPr="00F118D3">
              <w:rPr>
                <w:b/>
              </w:rPr>
              <w:t>Компенсаторные умения</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ind w:left="737"/>
              <w:jc w:val="both"/>
            </w:pPr>
            <w:r w:rsidRPr="00F118D3">
              <w:t xml:space="preserve"> - выходить из положения при дефиците языковых средств: использовать переспрос при говорении.</w:t>
            </w:r>
          </w:p>
          <w:p w:rsidR="00690EB5" w:rsidRPr="00F118D3" w:rsidRDefault="00690EB5" w:rsidP="006A771F">
            <w:pPr>
              <w:ind w:left="737"/>
              <w:jc w:val="both"/>
              <w:rPr>
                <w:b/>
              </w:rPr>
            </w:pPr>
            <w:r w:rsidRPr="00F118D3">
              <w:rPr>
                <w:b/>
              </w:rPr>
              <w:t>Выпускник получит возможность научиться:</w:t>
            </w:r>
          </w:p>
          <w:p w:rsidR="00690EB5" w:rsidRPr="00F118D3" w:rsidRDefault="00690EB5" w:rsidP="006A771F">
            <w:pPr>
              <w:ind w:left="737"/>
              <w:jc w:val="both"/>
              <w:rPr>
                <w:i/>
                <w:iCs/>
              </w:rPr>
            </w:pPr>
            <w:r w:rsidRPr="00F118D3">
              <w:rPr>
                <w:i/>
                <w:iCs/>
              </w:rPr>
              <w:t xml:space="preserve"> - использовать перифраз, синонимические и антонимические средства при говорении;</w:t>
            </w:r>
          </w:p>
          <w:p w:rsidR="00690EB5" w:rsidRPr="00F118D3" w:rsidRDefault="00690EB5" w:rsidP="006A771F">
            <w:pPr>
              <w:ind w:left="737"/>
              <w:jc w:val="both"/>
            </w:pPr>
            <w:r w:rsidRPr="00F118D3">
              <w:rPr>
                <w:i/>
                <w:iCs/>
              </w:rPr>
              <w:t>пользоваться языковой и контекстуальной догадкой при аудировании и чтении.</w:t>
            </w:r>
          </w:p>
          <w:p w:rsidR="00690EB5" w:rsidRPr="00F118D3" w:rsidRDefault="00690EB5" w:rsidP="006A771F">
            <w:pPr>
              <w:pStyle w:val="4"/>
              <w:spacing w:before="0"/>
              <w:ind w:left="737" w:firstLine="709"/>
              <w:jc w:val="both"/>
              <w:rPr>
                <w:rFonts w:ascii="Times New Roman" w:hAnsi="Times New Roman"/>
                <w:i w:val="0"/>
                <w:color w:val="auto"/>
              </w:rPr>
            </w:pPr>
            <w:bookmarkStart w:id="24" w:name="_Toc409691631"/>
            <w:bookmarkStart w:id="25" w:name="_Toc410653956"/>
            <w:bookmarkStart w:id="26" w:name="_Toc414553138"/>
          </w:p>
          <w:p w:rsidR="00690EB5" w:rsidRPr="00F118D3" w:rsidRDefault="00690EB5" w:rsidP="006A771F">
            <w:pPr>
              <w:pStyle w:val="4"/>
              <w:spacing w:before="0"/>
              <w:ind w:left="737" w:firstLine="709"/>
              <w:jc w:val="both"/>
              <w:rPr>
                <w:rFonts w:ascii="Times New Roman" w:eastAsia="Calibri" w:hAnsi="Times New Roman"/>
                <w:b w:val="0"/>
                <w:i w:val="0"/>
                <w:color w:val="auto"/>
              </w:rPr>
            </w:pPr>
            <w:r w:rsidRPr="00F118D3">
              <w:rPr>
                <w:rFonts w:ascii="Times New Roman" w:hAnsi="Times New Roman"/>
                <w:i w:val="0"/>
                <w:color w:val="auto"/>
              </w:rPr>
              <w:lastRenderedPageBreak/>
              <w:t xml:space="preserve">1.2.5.4. Второй иностранный язык </w:t>
            </w:r>
            <w:r w:rsidRPr="00F118D3">
              <w:rPr>
                <w:rFonts w:ascii="Times New Roman" w:eastAsia="Calibri" w:hAnsi="Times New Roman"/>
                <w:i w:val="0"/>
                <w:color w:val="auto"/>
              </w:rPr>
              <w:t>(на примере английского языка)</w:t>
            </w:r>
            <w:bookmarkEnd w:id="24"/>
            <w:bookmarkEnd w:id="25"/>
            <w:bookmarkEnd w:id="26"/>
          </w:p>
          <w:p w:rsidR="00690EB5" w:rsidRPr="00F118D3" w:rsidRDefault="00690EB5" w:rsidP="006A771F">
            <w:pPr>
              <w:ind w:left="737" w:firstLine="709"/>
              <w:jc w:val="both"/>
              <w:rPr>
                <w:b/>
              </w:rPr>
            </w:pPr>
            <w:r w:rsidRPr="00F118D3">
              <w:rPr>
                <w:b/>
              </w:rPr>
              <w:t>Коммуникативные умения</w:t>
            </w:r>
          </w:p>
          <w:p w:rsidR="00690EB5" w:rsidRPr="00F118D3" w:rsidRDefault="00690EB5" w:rsidP="006A771F">
            <w:pPr>
              <w:ind w:left="737" w:firstLine="709"/>
              <w:jc w:val="both"/>
              <w:rPr>
                <w:b/>
              </w:rPr>
            </w:pPr>
            <w:r w:rsidRPr="00F118D3">
              <w:rPr>
                <w:b/>
              </w:rPr>
              <w:t>Говорение.</w:t>
            </w:r>
            <w:r w:rsidR="00362A41">
              <w:rPr>
                <w:b/>
              </w:rPr>
              <w:t xml:space="preserve"> </w:t>
            </w:r>
            <w:r w:rsidRPr="00F118D3">
              <w:rPr>
                <w:b/>
              </w:rPr>
              <w:t>Диалогическая речь</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70"/>
              </w:numPr>
              <w:tabs>
                <w:tab w:val="left" w:pos="993"/>
              </w:tabs>
              <w:ind w:left="737" w:firstLine="709"/>
              <w:jc w:val="both"/>
            </w:pPr>
            <w:r w:rsidRPr="00F118D3">
              <w:t>вести диалог (диало</w:t>
            </w:r>
            <w:r w:rsidR="00362A41">
              <w:t xml:space="preserve">г этикетного характера, диалог </w:t>
            </w:r>
            <w:r w:rsidR="00362A41" w:rsidRPr="00362A41">
              <w:rPr>
                <w:b/>
              </w:rPr>
              <w:t xml:space="preserve">- </w:t>
            </w:r>
            <w:r w:rsidRPr="00F118D3">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70"/>
              </w:numPr>
              <w:tabs>
                <w:tab w:val="left" w:pos="993"/>
              </w:tabs>
              <w:ind w:left="737" w:firstLine="709"/>
              <w:jc w:val="both"/>
              <w:rPr>
                <w:i/>
              </w:rPr>
            </w:pPr>
            <w:r w:rsidRPr="00F118D3">
              <w:rPr>
                <w:i/>
              </w:rPr>
              <w:t xml:space="preserve">вести диалог-обмен мнениями; </w:t>
            </w:r>
          </w:p>
          <w:p w:rsidR="00690EB5" w:rsidRPr="00F118D3" w:rsidRDefault="00690EB5" w:rsidP="006A771F">
            <w:pPr>
              <w:numPr>
                <w:ilvl w:val="0"/>
                <w:numId w:val="67"/>
              </w:numPr>
              <w:tabs>
                <w:tab w:val="left" w:pos="993"/>
              </w:tabs>
              <w:ind w:left="737" w:firstLine="709"/>
              <w:jc w:val="both"/>
              <w:rPr>
                <w:i/>
              </w:rPr>
            </w:pPr>
            <w:r w:rsidRPr="00F118D3">
              <w:rPr>
                <w:i/>
              </w:rPr>
              <w:t>брать и давать интервью;</w:t>
            </w:r>
          </w:p>
          <w:p w:rsidR="00690EB5" w:rsidRPr="00F118D3" w:rsidRDefault="00690EB5" w:rsidP="006A771F">
            <w:pPr>
              <w:numPr>
                <w:ilvl w:val="0"/>
                <w:numId w:val="67"/>
              </w:numPr>
              <w:tabs>
                <w:tab w:val="left" w:pos="993"/>
              </w:tabs>
              <w:ind w:left="737" w:firstLine="709"/>
              <w:jc w:val="both"/>
              <w:rPr>
                <w:i/>
              </w:rPr>
            </w:pPr>
            <w:r w:rsidRPr="00F118D3">
              <w:rPr>
                <w:i/>
              </w:rPr>
              <w:t>вести диалог-расспрос на основе нелинейного текста (таблицы, диаграммы и т. д.).</w:t>
            </w:r>
          </w:p>
          <w:p w:rsidR="00690EB5" w:rsidRPr="00F118D3" w:rsidRDefault="00690EB5" w:rsidP="006A771F">
            <w:pPr>
              <w:ind w:left="737" w:firstLine="709"/>
              <w:jc w:val="both"/>
              <w:rPr>
                <w:b/>
              </w:rPr>
            </w:pPr>
            <w:r w:rsidRPr="00F118D3">
              <w:rPr>
                <w:b/>
              </w:rPr>
              <w:t>Говорение. Монологическая речь</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69"/>
              </w:numPr>
              <w:tabs>
                <w:tab w:val="left" w:pos="993"/>
              </w:tabs>
              <w:ind w:left="737" w:firstLine="709"/>
              <w:jc w:val="both"/>
            </w:pPr>
            <w:r w:rsidRPr="00F118D3">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0EB5" w:rsidRPr="00F118D3" w:rsidRDefault="00690EB5" w:rsidP="006A771F">
            <w:pPr>
              <w:numPr>
                <w:ilvl w:val="0"/>
                <w:numId w:val="69"/>
              </w:numPr>
              <w:tabs>
                <w:tab w:val="left" w:pos="993"/>
              </w:tabs>
              <w:ind w:left="737" w:firstLine="709"/>
              <w:jc w:val="both"/>
            </w:pPr>
            <w:r w:rsidRPr="00F118D3">
              <w:t xml:space="preserve">описывать события с опорой на зрительную наглядность и/или вербальную опору (ключевые слова, план, вопросы); </w:t>
            </w:r>
          </w:p>
          <w:p w:rsidR="00690EB5" w:rsidRPr="00F118D3" w:rsidRDefault="00690EB5" w:rsidP="006A771F">
            <w:pPr>
              <w:numPr>
                <w:ilvl w:val="0"/>
                <w:numId w:val="69"/>
              </w:numPr>
              <w:tabs>
                <w:tab w:val="left" w:pos="993"/>
              </w:tabs>
              <w:ind w:left="737" w:firstLine="709"/>
              <w:jc w:val="both"/>
            </w:pPr>
            <w:r w:rsidRPr="00F118D3">
              <w:t xml:space="preserve">давать краткую характеристику реальных людей и литературных персонажей; </w:t>
            </w:r>
          </w:p>
          <w:p w:rsidR="00690EB5" w:rsidRPr="00F118D3" w:rsidRDefault="00690EB5" w:rsidP="006A771F">
            <w:pPr>
              <w:numPr>
                <w:ilvl w:val="0"/>
                <w:numId w:val="69"/>
              </w:numPr>
              <w:tabs>
                <w:tab w:val="left" w:pos="993"/>
              </w:tabs>
              <w:ind w:left="737" w:firstLine="709"/>
              <w:jc w:val="both"/>
            </w:pPr>
            <w:r w:rsidRPr="00F118D3">
              <w:t>передавать основное содержание прочитанного текста с опорой или без опоры на текст, ключевые слова/ план/ вопросы;</w:t>
            </w:r>
          </w:p>
          <w:p w:rsidR="00690EB5" w:rsidRPr="00F118D3" w:rsidRDefault="00690EB5" w:rsidP="006A771F">
            <w:pPr>
              <w:numPr>
                <w:ilvl w:val="0"/>
                <w:numId w:val="69"/>
              </w:numPr>
              <w:tabs>
                <w:tab w:val="left" w:pos="993"/>
              </w:tabs>
              <w:ind w:left="737" w:firstLine="709"/>
              <w:jc w:val="both"/>
              <w:rPr>
                <w:i/>
              </w:rPr>
            </w:pPr>
            <w:r w:rsidRPr="00F118D3">
              <w:t>описывать картинку/ фото с опорой или без опоры на ключевые слова/ план/ вопросы.</w:t>
            </w:r>
          </w:p>
          <w:p w:rsidR="00690EB5" w:rsidRPr="00F118D3" w:rsidRDefault="00690EB5" w:rsidP="006A771F">
            <w:pPr>
              <w:ind w:left="737" w:firstLine="709"/>
              <w:jc w:val="both"/>
              <w:rPr>
                <w:b/>
              </w:rPr>
            </w:pPr>
            <w:r w:rsidRPr="00F118D3">
              <w:rPr>
                <w:b/>
              </w:rPr>
              <w:t xml:space="preserve">Выпускник получит возможность научиться: </w:t>
            </w:r>
          </w:p>
          <w:p w:rsidR="00690EB5" w:rsidRPr="00F118D3" w:rsidRDefault="00690EB5" w:rsidP="006A771F">
            <w:pPr>
              <w:numPr>
                <w:ilvl w:val="0"/>
                <w:numId w:val="68"/>
              </w:numPr>
              <w:tabs>
                <w:tab w:val="left" w:pos="1134"/>
              </w:tabs>
              <w:ind w:left="737" w:firstLine="709"/>
              <w:jc w:val="both"/>
              <w:rPr>
                <w:i/>
              </w:rPr>
            </w:pPr>
            <w:r w:rsidRPr="00F118D3">
              <w:rPr>
                <w:i/>
              </w:rPr>
              <w:t xml:space="preserve">делать сообщение на заданную тему на основе прочитанного; </w:t>
            </w:r>
          </w:p>
          <w:p w:rsidR="00690EB5" w:rsidRPr="00F118D3" w:rsidRDefault="00690EB5" w:rsidP="006A771F">
            <w:pPr>
              <w:numPr>
                <w:ilvl w:val="0"/>
                <w:numId w:val="68"/>
              </w:numPr>
              <w:tabs>
                <w:tab w:val="left" w:pos="1134"/>
              </w:tabs>
              <w:ind w:left="737" w:firstLine="709"/>
              <w:jc w:val="both"/>
              <w:rPr>
                <w:i/>
              </w:rPr>
            </w:pPr>
            <w:r w:rsidRPr="00F118D3">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90EB5" w:rsidRPr="00F118D3" w:rsidRDefault="00690EB5" w:rsidP="006A771F">
            <w:pPr>
              <w:numPr>
                <w:ilvl w:val="0"/>
                <w:numId w:val="68"/>
              </w:numPr>
              <w:tabs>
                <w:tab w:val="left" w:pos="1134"/>
              </w:tabs>
              <w:ind w:left="737" w:firstLine="709"/>
              <w:jc w:val="both"/>
              <w:rPr>
                <w:i/>
              </w:rPr>
            </w:pPr>
            <w:r w:rsidRPr="00F118D3">
              <w:rPr>
                <w:i/>
              </w:rPr>
              <w:t>кратко высказываться без предварительной подготовки на заданную тему в соответствии с предложенной ситуацией общения;</w:t>
            </w:r>
          </w:p>
          <w:p w:rsidR="00690EB5" w:rsidRPr="00F118D3" w:rsidRDefault="00690EB5" w:rsidP="006A771F">
            <w:pPr>
              <w:numPr>
                <w:ilvl w:val="0"/>
                <w:numId w:val="68"/>
              </w:numPr>
              <w:tabs>
                <w:tab w:val="left" w:pos="1134"/>
              </w:tabs>
              <w:ind w:left="737" w:firstLine="709"/>
              <w:jc w:val="both"/>
              <w:rPr>
                <w:i/>
              </w:rPr>
            </w:pPr>
            <w:r w:rsidRPr="00F118D3">
              <w:rPr>
                <w:i/>
              </w:rPr>
              <w:t>кратко высказываться с опорой на нелинейный текст (таблицы, диаграммы, расписание и т. п.);</w:t>
            </w:r>
          </w:p>
          <w:p w:rsidR="00690EB5" w:rsidRPr="00F118D3" w:rsidRDefault="00690EB5" w:rsidP="006A771F">
            <w:pPr>
              <w:numPr>
                <w:ilvl w:val="0"/>
                <w:numId w:val="68"/>
              </w:numPr>
              <w:tabs>
                <w:tab w:val="left" w:pos="1134"/>
              </w:tabs>
              <w:ind w:left="737" w:firstLine="709"/>
              <w:jc w:val="both"/>
              <w:rPr>
                <w:i/>
              </w:rPr>
            </w:pPr>
            <w:r w:rsidRPr="00F118D3">
              <w:rPr>
                <w:i/>
              </w:rPr>
              <w:t>кратко излагать результаты выполненной проектной работы.</w:t>
            </w:r>
          </w:p>
          <w:p w:rsidR="00690EB5" w:rsidRPr="00F118D3" w:rsidRDefault="00690EB5" w:rsidP="006A771F">
            <w:pPr>
              <w:ind w:left="737" w:firstLine="709"/>
              <w:jc w:val="both"/>
              <w:rPr>
                <w:b/>
                <w:i/>
              </w:rPr>
            </w:pPr>
            <w:r w:rsidRPr="00F118D3">
              <w:rPr>
                <w:b/>
              </w:rPr>
              <w:t>Аудирование</w:t>
            </w:r>
          </w:p>
          <w:p w:rsidR="00690EB5" w:rsidRPr="00F118D3" w:rsidRDefault="00690EB5" w:rsidP="006A771F">
            <w:pPr>
              <w:ind w:left="737" w:firstLine="709"/>
              <w:jc w:val="both"/>
              <w:rPr>
                <w:b/>
              </w:rPr>
            </w:pPr>
            <w:r w:rsidRPr="00F118D3">
              <w:rPr>
                <w:b/>
              </w:rPr>
              <w:t xml:space="preserve">Выпускник научится: </w:t>
            </w:r>
          </w:p>
          <w:p w:rsidR="00690EB5" w:rsidRPr="00F118D3" w:rsidRDefault="00690EB5" w:rsidP="006A771F">
            <w:pPr>
              <w:numPr>
                <w:ilvl w:val="0"/>
                <w:numId w:val="71"/>
              </w:numPr>
              <w:tabs>
                <w:tab w:val="left" w:pos="993"/>
              </w:tabs>
              <w:ind w:left="737" w:firstLine="709"/>
              <w:jc w:val="both"/>
            </w:pPr>
            <w:r w:rsidRPr="00F118D3">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0EB5" w:rsidRPr="00F118D3" w:rsidRDefault="00690EB5" w:rsidP="006A771F">
            <w:pPr>
              <w:numPr>
                <w:ilvl w:val="0"/>
                <w:numId w:val="71"/>
              </w:numPr>
              <w:tabs>
                <w:tab w:val="left" w:pos="993"/>
              </w:tabs>
              <w:ind w:left="737" w:firstLine="709"/>
              <w:jc w:val="both"/>
            </w:pPr>
            <w:r w:rsidRPr="00F118D3">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72"/>
              </w:numPr>
              <w:tabs>
                <w:tab w:val="left" w:pos="993"/>
              </w:tabs>
              <w:ind w:left="737" w:firstLine="709"/>
              <w:jc w:val="both"/>
              <w:rPr>
                <w:i/>
              </w:rPr>
            </w:pPr>
            <w:r w:rsidRPr="00F118D3">
              <w:rPr>
                <w:i/>
              </w:rPr>
              <w:t>выделять основную тему в воспринимаемом на слух тексте;</w:t>
            </w:r>
          </w:p>
          <w:p w:rsidR="00690EB5" w:rsidRPr="00F118D3" w:rsidRDefault="00690EB5" w:rsidP="006A771F">
            <w:pPr>
              <w:numPr>
                <w:ilvl w:val="0"/>
                <w:numId w:val="72"/>
              </w:numPr>
              <w:tabs>
                <w:tab w:val="left" w:pos="993"/>
              </w:tabs>
              <w:ind w:left="737" w:firstLine="709"/>
              <w:jc w:val="both"/>
              <w:rPr>
                <w:i/>
              </w:rPr>
            </w:pPr>
            <w:r w:rsidRPr="00F118D3">
              <w:rPr>
                <w:i/>
              </w:rPr>
              <w:t>использовать контекстуальную или языковую догадку при восприятии на слух текстов, содержащих незнакомые слова.</w:t>
            </w:r>
          </w:p>
          <w:p w:rsidR="00690EB5" w:rsidRPr="00F118D3" w:rsidRDefault="00690EB5" w:rsidP="006A771F">
            <w:pPr>
              <w:ind w:left="737" w:firstLine="709"/>
              <w:jc w:val="both"/>
              <w:rPr>
                <w:i/>
              </w:rPr>
            </w:pPr>
            <w:r w:rsidRPr="00F118D3">
              <w:rPr>
                <w:b/>
              </w:rPr>
              <w:t xml:space="preserve">Чтение </w:t>
            </w:r>
          </w:p>
          <w:p w:rsidR="00690EB5" w:rsidRPr="00F118D3" w:rsidRDefault="00690EB5" w:rsidP="006A771F">
            <w:pPr>
              <w:ind w:left="737" w:firstLine="709"/>
              <w:jc w:val="both"/>
              <w:rPr>
                <w:b/>
              </w:rPr>
            </w:pPr>
            <w:r w:rsidRPr="00F118D3">
              <w:rPr>
                <w:b/>
              </w:rPr>
              <w:t xml:space="preserve">Выпускник научится: </w:t>
            </w:r>
          </w:p>
          <w:p w:rsidR="00690EB5" w:rsidRPr="00F118D3" w:rsidRDefault="00690EB5" w:rsidP="006A771F">
            <w:pPr>
              <w:numPr>
                <w:ilvl w:val="0"/>
                <w:numId w:val="73"/>
              </w:numPr>
              <w:tabs>
                <w:tab w:val="left" w:pos="993"/>
              </w:tabs>
              <w:ind w:left="737" w:firstLine="709"/>
              <w:jc w:val="both"/>
            </w:pPr>
            <w:r w:rsidRPr="00F118D3">
              <w:t xml:space="preserve">читать и понимать основное содержание несложных аутентичных текстов, </w:t>
            </w:r>
            <w:r w:rsidRPr="00F118D3">
              <w:lastRenderedPageBreak/>
              <w:t>содержащие отдельные неизученные языковые явления;</w:t>
            </w:r>
          </w:p>
          <w:p w:rsidR="00690EB5" w:rsidRPr="00F118D3" w:rsidRDefault="00690EB5" w:rsidP="006A771F">
            <w:pPr>
              <w:numPr>
                <w:ilvl w:val="0"/>
                <w:numId w:val="73"/>
              </w:numPr>
              <w:tabs>
                <w:tab w:val="left" w:pos="993"/>
              </w:tabs>
              <w:ind w:left="737" w:firstLine="709"/>
              <w:jc w:val="both"/>
            </w:pPr>
            <w:r w:rsidRPr="00F118D3">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0EB5" w:rsidRPr="00F118D3" w:rsidRDefault="00690EB5" w:rsidP="006A771F">
            <w:pPr>
              <w:numPr>
                <w:ilvl w:val="0"/>
                <w:numId w:val="74"/>
              </w:numPr>
              <w:tabs>
                <w:tab w:val="left" w:pos="993"/>
              </w:tabs>
              <w:ind w:left="737" w:firstLine="709"/>
              <w:jc w:val="both"/>
              <w:rPr>
                <w:i/>
              </w:rPr>
            </w:pPr>
            <w:r w:rsidRPr="00F118D3">
              <w:t>читать и полностью понимать несложные аутентичные тексты, построенные на изученном языковом материале;</w:t>
            </w:r>
          </w:p>
          <w:p w:rsidR="00690EB5" w:rsidRPr="00F118D3" w:rsidRDefault="00690EB5" w:rsidP="006A771F">
            <w:pPr>
              <w:numPr>
                <w:ilvl w:val="0"/>
                <w:numId w:val="74"/>
              </w:numPr>
              <w:tabs>
                <w:tab w:val="left" w:pos="993"/>
              </w:tabs>
              <w:ind w:left="737" w:firstLine="709"/>
              <w:jc w:val="both"/>
            </w:pPr>
            <w:r w:rsidRPr="00F118D3">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90EB5" w:rsidRPr="00F118D3" w:rsidRDefault="00690EB5" w:rsidP="006A771F">
            <w:pPr>
              <w:ind w:left="737" w:firstLine="709"/>
              <w:jc w:val="both"/>
            </w:pPr>
            <w:r w:rsidRPr="00F118D3">
              <w:rPr>
                <w:b/>
              </w:rPr>
              <w:t>Выпускник получит возможность научиться:</w:t>
            </w:r>
          </w:p>
          <w:p w:rsidR="00690EB5" w:rsidRPr="00F118D3" w:rsidRDefault="00690EB5" w:rsidP="006A771F">
            <w:pPr>
              <w:numPr>
                <w:ilvl w:val="0"/>
                <w:numId w:val="74"/>
              </w:numPr>
              <w:tabs>
                <w:tab w:val="left" w:pos="993"/>
              </w:tabs>
              <w:ind w:left="737" w:firstLine="709"/>
              <w:jc w:val="both"/>
              <w:rPr>
                <w:i/>
              </w:rPr>
            </w:pPr>
            <w:r w:rsidRPr="00F118D3">
              <w:rPr>
                <w:i/>
              </w:rPr>
              <w:t>устанавливать причинно-следственную взаимосвязь фактов и событий, изложенных в несложном аутентичном тексте;</w:t>
            </w:r>
          </w:p>
          <w:p w:rsidR="00690EB5" w:rsidRPr="00F118D3" w:rsidRDefault="00690EB5" w:rsidP="006A771F">
            <w:pPr>
              <w:numPr>
                <w:ilvl w:val="0"/>
                <w:numId w:val="74"/>
              </w:numPr>
              <w:tabs>
                <w:tab w:val="left" w:pos="993"/>
              </w:tabs>
              <w:ind w:left="737" w:firstLine="709"/>
              <w:jc w:val="both"/>
              <w:rPr>
                <w:i/>
              </w:rPr>
            </w:pPr>
            <w:r w:rsidRPr="00F118D3">
              <w:rPr>
                <w:i/>
              </w:rPr>
              <w:t>восстанавливать текст из разрозненных абзацев или путем добавления выпущенных фрагментов.</w:t>
            </w:r>
          </w:p>
          <w:p w:rsidR="00690EB5" w:rsidRPr="00F118D3" w:rsidRDefault="00690EB5" w:rsidP="006A771F">
            <w:pPr>
              <w:ind w:left="737" w:firstLine="709"/>
              <w:jc w:val="both"/>
              <w:rPr>
                <w:b/>
              </w:rPr>
            </w:pPr>
            <w:r w:rsidRPr="00F118D3">
              <w:rPr>
                <w:b/>
              </w:rPr>
              <w:t xml:space="preserve">Письменная речь </w:t>
            </w:r>
          </w:p>
          <w:p w:rsidR="00690EB5" w:rsidRPr="00F118D3" w:rsidRDefault="00690EB5" w:rsidP="006A771F">
            <w:pPr>
              <w:ind w:left="737" w:firstLine="709"/>
              <w:jc w:val="both"/>
              <w:rPr>
                <w:b/>
              </w:rPr>
            </w:pPr>
            <w:r w:rsidRPr="00F118D3">
              <w:rPr>
                <w:b/>
              </w:rPr>
              <w:t xml:space="preserve">Выпускник научится: </w:t>
            </w:r>
          </w:p>
          <w:p w:rsidR="00690EB5" w:rsidRPr="00F118D3" w:rsidRDefault="00690EB5" w:rsidP="006A771F">
            <w:pPr>
              <w:numPr>
                <w:ilvl w:val="0"/>
                <w:numId w:val="75"/>
              </w:numPr>
              <w:tabs>
                <w:tab w:val="left" w:pos="993"/>
              </w:tabs>
              <w:ind w:left="737" w:firstLine="709"/>
              <w:jc w:val="both"/>
            </w:pPr>
            <w:r w:rsidRPr="00F118D3">
              <w:t>заполнять анкеты и формуляры, сообщая о себе основные сведения (имя, фамилия, пол, возраст, гражданство, национальность, адрес и т. д.);</w:t>
            </w:r>
          </w:p>
          <w:p w:rsidR="00690EB5" w:rsidRPr="00F118D3" w:rsidRDefault="00690EB5" w:rsidP="006A771F">
            <w:pPr>
              <w:numPr>
                <w:ilvl w:val="0"/>
                <w:numId w:val="75"/>
              </w:numPr>
              <w:tabs>
                <w:tab w:val="left" w:pos="993"/>
              </w:tabs>
              <w:ind w:left="737" w:firstLine="709"/>
              <w:jc w:val="both"/>
            </w:pPr>
            <w:r w:rsidRPr="00F118D3">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0EB5" w:rsidRPr="00F118D3" w:rsidRDefault="00690EB5" w:rsidP="006A771F">
            <w:pPr>
              <w:numPr>
                <w:ilvl w:val="0"/>
                <w:numId w:val="75"/>
              </w:numPr>
              <w:tabs>
                <w:tab w:val="left" w:pos="993"/>
              </w:tabs>
              <w:ind w:left="737" w:firstLine="709"/>
              <w:jc w:val="both"/>
            </w:pPr>
            <w:r w:rsidRPr="00F118D3">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90EB5" w:rsidRPr="00F118D3" w:rsidRDefault="00690EB5" w:rsidP="006A771F">
            <w:pPr>
              <w:numPr>
                <w:ilvl w:val="0"/>
                <w:numId w:val="75"/>
              </w:numPr>
              <w:tabs>
                <w:tab w:val="left" w:pos="993"/>
              </w:tabs>
              <w:ind w:left="737" w:firstLine="709"/>
              <w:jc w:val="both"/>
            </w:pPr>
            <w:r w:rsidRPr="00F118D3">
              <w:t>писать небольшие письменные высказывания с опорой на образец/ план.</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76"/>
              </w:numPr>
              <w:tabs>
                <w:tab w:val="left" w:pos="993"/>
              </w:tabs>
              <w:ind w:left="737" w:firstLine="709"/>
              <w:jc w:val="both"/>
              <w:rPr>
                <w:i/>
              </w:rPr>
            </w:pPr>
            <w:r w:rsidRPr="00F118D3">
              <w:rPr>
                <w:i/>
              </w:rPr>
              <w:t>делать краткие выписки из текста с целью их использования в собственных устных высказываниях;</w:t>
            </w:r>
          </w:p>
          <w:p w:rsidR="00690EB5" w:rsidRPr="00F118D3" w:rsidRDefault="00690EB5" w:rsidP="006A771F">
            <w:pPr>
              <w:numPr>
                <w:ilvl w:val="0"/>
                <w:numId w:val="76"/>
              </w:numPr>
              <w:tabs>
                <w:tab w:val="left" w:pos="993"/>
              </w:tabs>
              <w:ind w:left="737" w:firstLine="709"/>
              <w:jc w:val="both"/>
              <w:rPr>
                <w:i/>
              </w:rPr>
            </w:pPr>
            <w:r w:rsidRPr="00F118D3">
              <w:rPr>
                <w:i/>
              </w:rPr>
              <w:t>писать электронное письмо (</w:t>
            </w:r>
            <w:r w:rsidRPr="00F118D3">
              <w:rPr>
                <w:i/>
                <w:lang w:val="en-US"/>
              </w:rPr>
              <w:t>e</w:t>
            </w:r>
            <w:r w:rsidRPr="00F118D3">
              <w:rPr>
                <w:i/>
              </w:rPr>
              <w:t>-</w:t>
            </w:r>
            <w:r w:rsidRPr="00F118D3">
              <w:rPr>
                <w:i/>
                <w:lang w:val="en-US"/>
              </w:rPr>
              <w:t>mail</w:t>
            </w:r>
            <w:r w:rsidRPr="00F118D3">
              <w:rPr>
                <w:i/>
              </w:rPr>
              <w:t>) зарубежному другу в ответ на электронное письмо-стимул;</w:t>
            </w:r>
          </w:p>
          <w:p w:rsidR="00690EB5" w:rsidRPr="00F118D3" w:rsidRDefault="00690EB5" w:rsidP="006A771F">
            <w:pPr>
              <w:numPr>
                <w:ilvl w:val="0"/>
                <w:numId w:val="76"/>
              </w:numPr>
              <w:tabs>
                <w:tab w:val="left" w:pos="993"/>
              </w:tabs>
              <w:ind w:left="737" w:firstLine="709"/>
              <w:jc w:val="both"/>
              <w:rPr>
                <w:i/>
              </w:rPr>
            </w:pPr>
            <w:r w:rsidRPr="00F118D3">
              <w:rPr>
                <w:i/>
              </w:rPr>
              <w:t xml:space="preserve">составлять план/ тезисы устного или письменного сообщения; </w:t>
            </w:r>
          </w:p>
          <w:p w:rsidR="00690EB5" w:rsidRPr="00F118D3" w:rsidRDefault="00690EB5" w:rsidP="006A771F">
            <w:pPr>
              <w:numPr>
                <w:ilvl w:val="0"/>
                <w:numId w:val="77"/>
              </w:numPr>
              <w:tabs>
                <w:tab w:val="left" w:pos="993"/>
              </w:tabs>
              <w:ind w:left="737" w:firstLine="709"/>
              <w:jc w:val="both"/>
              <w:rPr>
                <w:i/>
              </w:rPr>
            </w:pPr>
            <w:r w:rsidRPr="00F118D3">
              <w:rPr>
                <w:i/>
              </w:rPr>
              <w:t>кратко излагать в письменном виде результаты проектной деятельности;</w:t>
            </w:r>
          </w:p>
          <w:p w:rsidR="00690EB5" w:rsidRPr="00F118D3" w:rsidRDefault="00690EB5" w:rsidP="006A771F">
            <w:pPr>
              <w:numPr>
                <w:ilvl w:val="0"/>
                <w:numId w:val="77"/>
              </w:numPr>
              <w:tabs>
                <w:tab w:val="left" w:pos="993"/>
              </w:tabs>
              <w:ind w:left="737" w:firstLine="709"/>
              <w:jc w:val="both"/>
              <w:rPr>
                <w:i/>
              </w:rPr>
            </w:pPr>
            <w:r w:rsidRPr="00F118D3">
              <w:rPr>
                <w:i/>
              </w:rPr>
              <w:t>писать небольшое письменное высказывание с опорой на нелинейный текст (таблицы, диаграммы и т. п.).</w:t>
            </w:r>
          </w:p>
          <w:p w:rsidR="00690EB5" w:rsidRPr="00F118D3" w:rsidRDefault="00690EB5" w:rsidP="006A771F">
            <w:pPr>
              <w:ind w:left="737" w:firstLine="709"/>
              <w:jc w:val="both"/>
              <w:rPr>
                <w:b/>
              </w:rPr>
            </w:pPr>
            <w:r w:rsidRPr="00F118D3">
              <w:rPr>
                <w:b/>
              </w:rPr>
              <w:t>Языковые навыки и средства оперирования ими</w:t>
            </w:r>
          </w:p>
          <w:p w:rsidR="00690EB5" w:rsidRPr="00F118D3" w:rsidRDefault="00690EB5" w:rsidP="006A771F">
            <w:pPr>
              <w:ind w:left="737" w:firstLine="709"/>
              <w:jc w:val="both"/>
              <w:rPr>
                <w:b/>
              </w:rPr>
            </w:pPr>
            <w:r w:rsidRPr="00F118D3">
              <w:rPr>
                <w:b/>
              </w:rPr>
              <w:t>Орфография и пунктуация</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84"/>
              </w:numPr>
              <w:tabs>
                <w:tab w:val="left" w:pos="993"/>
              </w:tabs>
              <w:ind w:left="737" w:firstLine="709"/>
              <w:jc w:val="both"/>
            </w:pPr>
            <w:r w:rsidRPr="00F118D3">
              <w:t>правильно писать изученные слова;</w:t>
            </w:r>
          </w:p>
          <w:p w:rsidR="00690EB5" w:rsidRPr="00F118D3" w:rsidRDefault="00690EB5" w:rsidP="006A771F">
            <w:pPr>
              <w:numPr>
                <w:ilvl w:val="0"/>
                <w:numId w:val="84"/>
              </w:numPr>
              <w:tabs>
                <w:tab w:val="left" w:pos="993"/>
              </w:tabs>
              <w:ind w:left="737" w:firstLine="709"/>
              <w:jc w:val="both"/>
            </w:pPr>
            <w:r w:rsidRPr="00F118D3">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0EB5" w:rsidRPr="00F118D3" w:rsidRDefault="00690EB5" w:rsidP="006A771F">
            <w:pPr>
              <w:numPr>
                <w:ilvl w:val="0"/>
                <w:numId w:val="84"/>
              </w:numPr>
              <w:tabs>
                <w:tab w:val="left" w:pos="993"/>
              </w:tabs>
              <w:ind w:left="737" w:firstLine="709"/>
              <w:jc w:val="both"/>
            </w:pPr>
            <w:r w:rsidRPr="00F118D3">
              <w:t>расставлять в личном письме знаки препинания, диктуемые его форматом, в соответствии с нормами, принятыми в стране изучаемого языка.</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85"/>
              </w:numPr>
              <w:tabs>
                <w:tab w:val="left" w:pos="993"/>
              </w:tabs>
              <w:ind w:left="737" w:firstLine="709"/>
              <w:jc w:val="both"/>
              <w:rPr>
                <w:i/>
              </w:rPr>
            </w:pPr>
            <w:r w:rsidRPr="00F118D3">
              <w:rPr>
                <w:i/>
              </w:rPr>
              <w:t>сравнивать и анализировать буквосочетания английского языка и их транскрипцию.</w:t>
            </w:r>
          </w:p>
          <w:p w:rsidR="00690EB5" w:rsidRPr="00F118D3" w:rsidRDefault="00690EB5" w:rsidP="006A771F">
            <w:pPr>
              <w:ind w:left="737" w:firstLine="709"/>
              <w:jc w:val="both"/>
              <w:rPr>
                <w:b/>
              </w:rPr>
            </w:pPr>
            <w:r w:rsidRPr="00F118D3">
              <w:rPr>
                <w:b/>
              </w:rPr>
              <w:t>Фонетическая сторона речи</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78"/>
              </w:numPr>
              <w:tabs>
                <w:tab w:val="left" w:pos="993"/>
              </w:tabs>
              <w:ind w:left="737" w:firstLine="709"/>
              <w:jc w:val="both"/>
            </w:pPr>
            <w:r w:rsidRPr="00F118D3">
              <w:t>различать на слух и адекватно, без фонематических ошибок, ведущих к сбою коммуникации, произносить слова изучаемого иностранного языка;</w:t>
            </w:r>
          </w:p>
          <w:p w:rsidR="00690EB5" w:rsidRPr="00F118D3" w:rsidRDefault="00690EB5" w:rsidP="006A771F">
            <w:pPr>
              <w:numPr>
                <w:ilvl w:val="0"/>
                <w:numId w:val="78"/>
              </w:numPr>
              <w:tabs>
                <w:tab w:val="left" w:pos="993"/>
              </w:tabs>
              <w:ind w:left="737" w:firstLine="709"/>
              <w:jc w:val="both"/>
            </w:pPr>
            <w:r w:rsidRPr="00F118D3">
              <w:lastRenderedPageBreak/>
              <w:t>соблюдать правильное ударение в изученных словах;</w:t>
            </w:r>
          </w:p>
          <w:p w:rsidR="00690EB5" w:rsidRPr="00F118D3" w:rsidRDefault="00690EB5" w:rsidP="006A771F">
            <w:pPr>
              <w:numPr>
                <w:ilvl w:val="0"/>
                <w:numId w:val="78"/>
              </w:numPr>
              <w:tabs>
                <w:tab w:val="left" w:pos="993"/>
              </w:tabs>
              <w:ind w:left="737" w:firstLine="709"/>
              <w:jc w:val="both"/>
            </w:pPr>
            <w:r w:rsidRPr="00F118D3">
              <w:t>различать коммуникативные типы предложений по их интонации;</w:t>
            </w:r>
          </w:p>
          <w:p w:rsidR="00690EB5" w:rsidRPr="00F118D3" w:rsidRDefault="00690EB5" w:rsidP="006A771F">
            <w:pPr>
              <w:numPr>
                <w:ilvl w:val="0"/>
                <w:numId w:val="78"/>
              </w:numPr>
              <w:tabs>
                <w:tab w:val="left" w:pos="993"/>
              </w:tabs>
              <w:ind w:left="737" w:firstLine="709"/>
              <w:jc w:val="both"/>
            </w:pPr>
            <w:r w:rsidRPr="00F118D3">
              <w:t>членить предложение на смысловые группы;</w:t>
            </w:r>
          </w:p>
          <w:p w:rsidR="00690EB5" w:rsidRPr="00F118D3" w:rsidRDefault="00690EB5" w:rsidP="006A771F">
            <w:pPr>
              <w:numPr>
                <w:ilvl w:val="0"/>
                <w:numId w:val="78"/>
              </w:numPr>
              <w:tabs>
                <w:tab w:val="left" w:pos="993"/>
              </w:tabs>
              <w:ind w:left="737" w:firstLine="709"/>
              <w:jc w:val="both"/>
            </w:pPr>
            <w:r w:rsidRPr="00F118D3">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78"/>
              </w:numPr>
              <w:tabs>
                <w:tab w:val="left" w:pos="993"/>
              </w:tabs>
              <w:ind w:left="737" w:firstLine="709"/>
              <w:jc w:val="both"/>
              <w:rPr>
                <w:i/>
              </w:rPr>
            </w:pPr>
            <w:r w:rsidRPr="00F118D3">
              <w:rPr>
                <w:i/>
              </w:rPr>
              <w:t>выражать модальные значения, чувства и эмоции с помощью интонации;</w:t>
            </w:r>
          </w:p>
          <w:p w:rsidR="00690EB5" w:rsidRPr="00F118D3" w:rsidRDefault="00690EB5" w:rsidP="006A771F">
            <w:pPr>
              <w:numPr>
                <w:ilvl w:val="0"/>
                <w:numId w:val="78"/>
              </w:numPr>
              <w:tabs>
                <w:tab w:val="left" w:pos="993"/>
              </w:tabs>
              <w:ind w:left="737" w:firstLine="709"/>
              <w:jc w:val="both"/>
              <w:rPr>
                <w:i/>
              </w:rPr>
            </w:pPr>
            <w:r w:rsidRPr="00F118D3">
              <w:rPr>
                <w:i/>
              </w:rPr>
              <w:t>различать британские и американские варианты английского языка в прослушанных высказываниях.</w:t>
            </w:r>
          </w:p>
          <w:p w:rsidR="00690EB5" w:rsidRPr="00F118D3" w:rsidRDefault="00690EB5" w:rsidP="006A771F">
            <w:pPr>
              <w:ind w:left="737" w:firstLine="709"/>
              <w:jc w:val="both"/>
              <w:rPr>
                <w:b/>
              </w:rPr>
            </w:pPr>
            <w:r w:rsidRPr="00F118D3">
              <w:rPr>
                <w:b/>
              </w:rPr>
              <w:t>Лексическая сторона речи</w:t>
            </w:r>
          </w:p>
          <w:p w:rsidR="00690EB5" w:rsidRPr="00F118D3" w:rsidRDefault="00690EB5" w:rsidP="006A771F">
            <w:pPr>
              <w:spacing w:line="276" w:lineRule="auto"/>
              <w:ind w:left="737" w:firstLine="709"/>
              <w:jc w:val="both"/>
              <w:rPr>
                <w:b/>
              </w:rPr>
            </w:pPr>
            <w:r w:rsidRPr="00F118D3">
              <w:rPr>
                <w:b/>
              </w:rPr>
              <w:t>Выпускник научится:</w:t>
            </w:r>
          </w:p>
          <w:p w:rsidR="00690EB5" w:rsidRPr="00F118D3" w:rsidRDefault="00690EB5" w:rsidP="006A771F">
            <w:pPr>
              <w:numPr>
                <w:ilvl w:val="0"/>
                <w:numId w:val="79"/>
              </w:numPr>
              <w:tabs>
                <w:tab w:val="left" w:pos="993"/>
              </w:tabs>
              <w:spacing w:line="276" w:lineRule="auto"/>
              <w:ind w:left="737" w:firstLine="709"/>
              <w:jc w:val="both"/>
            </w:pPr>
            <w:r w:rsidRPr="00F118D3">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0EB5" w:rsidRPr="00F118D3" w:rsidRDefault="00690EB5" w:rsidP="006A771F">
            <w:pPr>
              <w:numPr>
                <w:ilvl w:val="0"/>
                <w:numId w:val="79"/>
              </w:numPr>
              <w:tabs>
                <w:tab w:val="left" w:pos="993"/>
              </w:tabs>
              <w:spacing w:line="276" w:lineRule="auto"/>
              <w:ind w:left="737" w:firstLine="709"/>
              <w:jc w:val="both"/>
            </w:pPr>
            <w:r w:rsidRPr="00F118D3">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0EB5" w:rsidRPr="00F118D3" w:rsidRDefault="00690EB5" w:rsidP="006A771F">
            <w:pPr>
              <w:numPr>
                <w:ilvl w:val="0"/>
                <w:numId w:val="79"/>
              </w:numPr>
              <w:tabs>
                <w:tab w:val="left" w:pos="993"/>
              </w:tabs>
              <w:spacing w:line="276" w:lineRule="auto"/>
              <w:ind w:left="737" w:firstLine="709"/>
              <w:jc w:val="both"/>
            </w:pPr>
            <w:r w:rsidRPr="00F118D3">
              <w:t>соблюдать существующие в английском языке нормы лексической сочетаемости;</w:t>
            </w:r>
          </w:p>
          <w:p w:rsidR="00690EB5" w:rsidRPr="00F118D3" w:rsidRDefault="00690EB5" w:rsidP="006A771F">
            <w:pPr>
              <w:numPr>
                <w:ilvl w:val="0"/>
                <w:numId w:val="79"/>
              </w:numPr>
              <w:tabs>
                <w:tab w:val="left" w:pos="993"/>
              </w:tabs>
              <w:spacing w:line="276" w:lineRule="auto"/>
              <w:ind w:left="737" w:firstLine="709"/>
              <w:jc w:val="both"/>
            </w:pPr>
            <w:r w:rsidRPr="00F118D3">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0EB5" w:rsidRPr="00F118D3" w:rsidRDefault="00690EB5" w:rsidP="006A771F">
            <w:pPr>
              <w:numPr>
                <w:ilvl w:val="0"/>
                <w:numId w:val="79"/>
              </w:numPr>
              <w:tabs>
                <w:tab w:val="left" w:pos="993"/>
              </w:tabs>
              <w:spacing w:line="276" w:lineRule="auto"/>
              <w:ind w:left="737" w:firstLine="709"/>
              <w:jc w:val="both"/>
              <w:rPr>
                <w:lang w:bidi="en-US"/>
              </w:rPr>
            </w:pPr>
            <w:r w:rsidRPr="00F118D3">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0EB5" w:rsidRPr="00F118D3" w:rsidRDefault="00690EB5" w:rsidP="006A771F">
            <w:pPr>
              <w:numPr>
                <w:ilvl w:val="0"/>
                <w:numId w:val="89"/>
              </w:numPr>
              <w:tabs>
                <w:tab w:val="left" w:pos="993"/>
              </w:tabs>
              <w:spacing w:line="276" w:lineRule="auto"/>
              <w:ind w:left="737" w:firstLine="709"/>
              <w:jc w:val="both"/>
            </w:pPr>
            <w:r w:rsidRPr="00F118D3">
              <w:t xml:space="preserve">глаголы при помощи аффиксов </w:t>
            </w:r>
            <w:r w:rsidRPr="00F118D3">
              <w:rPr>
                <w:i/>
                <w:lang w:val="en-US"/>
              </w:rPr>
              <w:t>dis</w:t>
            </w:r>
            <w:r w:rsidRPr="00F118D3">
              <w:t xml:space="preserve">-, </w:t>
            </w:r>
            <w:r w:rsidRPr="00F118D3">
              <w:rPr>
                <w:i/>
                <w:lang w:val="en-US"/>
              </w:rPr>
              <w:t>mis</w:t>
            </w:r>
            <w:r w:rsidRPr="00F118D3">
              <w:t xml:space="preserve">-, </w:t>
            </w:r>
            <w:r w:rsidRPr="00F118D3">
              <w:rPr>
                <w:i/>
                <w:lang w:val="en-US"/>
              </w:rPr>
              <w:t>re</w:t>
            </w:r>
            <w:r w:rsidRPr="00F118D3">
              <w:t>-, -</w:t>
            </w:r>
            <w:r w:rsidRPr="00F118D3">
              <w:rPr>
                <w:i/>
                <w:lang w:val="en-US"/>
              </w:rPr>
              <w:t>i</w:t>
            </w:r>
            <w:r w:rsidRPr="00F118D3">
              <w:rPr>
                <w:i/>
              </w:rPr>
              <w:t>ze</w:t>
            </w:r>
            <w:r w:rsidRPr="00F118D3">
              <w:t>/-</w:t>
            </w:r>
            <w:r w:rsidRPr="00F118D3">
              <w:rPr>
                <w:i/>
              </w:rPr>
              <w:t>ise</w:t>
            </w:r>
            <w:r w:rsidRPr="00F118D3">
              <w:t xml:space="preserve">; </w:t>
            </w:r>
          </w:p>
          <w:p w:rsidR="00690EB5" w:rsidRPr="00F118D3" w:rsidRDefault="00690EB5" w:rsidP="006A771F">
            <w:pPr>
              <w:numPr>
                <w:ilvl w:val="0"/>
                <w:numId w:val="89"/>
              </w:numPr>
              <w:tabs>
                <w:tab w:val="left" w:pos="993"/>
              </w:tabs>
              <w:spacing w:line="276" w:lineRule="auto"/>
              <w:ind w:left="737" w:firstLine="709"/>
              <w:jc w:val="both"/>
              <w:rPr>
                <w:lang w:val="en-US"/>
              </w:rPr>
            </w:pPr>
            <w:r w:rsidRPr="00F118D3">
              <w:t>именасуществительныеприпомощисуффиксов</w:t>
            </w:r>
            <w:r w:rsidRPr="00F118D3">
              <w:rPr>
                <w:lang w:val="en-US"/>
              </w:rPr>
              <w:t xml:space="preserve"> -</w:t>
            </w:r>
            <w:r w:rsidRPr="00F118D3">
              <w:rPr>
                <w:i/>
                <w:lang w:val="en-US"/>
              </w:rPr>
              <w:t>or</w:t>
            </w:r>
            <w:r w:rsidRPr="00F118D3">
              <w:rPr>
                <w:lang w:val="en-US"/>
              </w:rPr>
              <w:t>/ -</w:t>
            </w:r>
            <w:r w:rsidRPr="00F118D3">
              <w:rPr>
                <w:i/>
                <w:lang w:val="en-US"/>
              </w:rPr>
              <w:t>er</w:t>
            </w:r>
            <w:r w:rsidRPr="00F118D3">
              <w:rPr>
                <w:lang w:val="en-US"/>
              </w:rPr>
              <w:t>, -</w:t>
            </w:r>
            <w:r w:rsidRPr="00F118D3">
              <w:rPr>
                <w:i/>
                <w:lang w:val="en-US"/>
              </w:rPr>
              <w:t>ist</w:t>
            </w:r>
            <w:r w:rsidRPr="00F118D3">
              <w:rPr>
                <w:lang w:val="en-US"/>
              </w:rPr>
              <w:t xml:space="preserve"> , -</w:t>
            </w:r>
            <w:r w:rsidRPr="00F118D3">
              <w:rPr>
                <w:i/>
                <w:lang w:val="en-US"/>
              </w:rPr>
              <w:t>sion</w:t>
            </w:r>
            <w:r w:rsidRPr="00F118D3">
              <w:rPr>
                <w:lang w:val="en-US"/>
              </w:rPr>
              <w:t>/-</w:t>
            </w:r>
            <w:r w:rsidRPr="00F118D3">
              <w:rPr>
                <w:i/>
                <w:lang w:val="en-US"/>
              </w:rPr>
              <w:t>tion</w:t>
            </w:r>
            <w:r w:rsidRPr="00F118D3">
              <w:rPr>
                <w:lang w:val="en-US"/>
              </w:rPr>
              <w:t>, -</w:t>
            </w:r>
            <w:r w:rsidRPr="00F118D3">
              <w:rPr>
                <w:i/>
                <w:lang w:val="en-US"/>
              </w:rPr>
              <w:t>nce</w:t>
            </w:r>
            <w:r w:rsidRPr="00F118D3">
              <w:rPr>
                <w:lang w:val="en-US"/>
              </w:rPr>
              <w:t>/-</w:t>
            </w:r>
            <w:r w:rsidRPr="00F118D3">
              <w:rPr>
                <w:i/>
                <w:lang w:val="en-US"/>
              </w:rPr>
              <w:t>ence</w:t>
            </w:r>
            <w:r w:rsidRPr="00F118D3">
              <w:rPr>
                <w:lang w:val="en-US"/>
              </w:rPr>
              <w:t>, -</w:t>
            </w:r>
            <w:r w:rsidRPr="00F118D3">
              <w:rPr>
                <w:i/>
                <w:lang w:val="en-US"/>
              </w:rPr>
              <w:t>ment</w:t>
            </w:r>
            <w:r w:rsidRPr="00F118D3">
              <w:rPr>
                <w:lang w:val="en-US"/>
              </w:rPr>
              <w:t>, -</w:t>
            </w:r>
            <w:r w:rsidRPr="00F118D3">
              <w:rPr>
                <w:i/>
                <w:lang w:val="en-US"/>
              </w:rPr>
              <w:t>ity</w:t>
            </w:r>
            <w:r w:rsidRPr="00F118D3">
              <w:rPr>
                <w:lang w:val="en-US"/>
              </w:rPr>
              <w:t xml:space="preserve"> , -</w:t>
            </w:r>
            <w:r w:rsidRPr="00F118D3">
              <w:rPr>
                <w:i/>
                <w:lang w:val="en-US"/>
              </w:rPr>
              <w:t>ness</w:t>
            </w:r>
            <w:r w:rsidRPr="00F118D3">
              <w:rPr>
                <w:lang w:val="en-US"/>
              </w:rPr>
              <w:t>, -</w:t>
            </w:r>
            <w:r w:rsidRPr="00F118D3">
              <w:rPr>
                <w:i/>
                <w:lang w:val="en-US"/>
              </w:rPr>
              <w:t>ship</w:t>
            </w:r>
            <w:r w:rsidRPr="00F118D3">
              <w:rPr>
                <w:lang w:val="en-US"/>
              </w:rPr>
              <w:t>, -</w:t>
            </w:r>
            <w:r w:rsidRPr="00F118D3">
              <w:rPr>
                <w:i/>
                <w:lang w:val="en-US"/>
              </w:rPr>
              <w:t>ing</w:t>
            </w:r>
            <w:r w:rsidRPr="00F118D3">
              <w:rPr>
                <w:lang w:val="en-US"/>
              </w:rPr>
              <w:t xml:space="preserve">; </w:t>
            </w:r>
          </w:p>
          <w:p w:rsidR="00690EB5" w:rsidRPr="00F118D3" w:rsidRDefault="00690EB5" w:rsidP="006A771F">
            <w:pPr>
              <w:numPr>
                <w:ilvl w:val="0"/>
                <w:numId w:val="89"/>
              </w:numPr>
              <w:tabs>
                <w:tab w:val="left" w:pos="993"/>
              </w:tabs>
              <w:spacing w:line="276" w:lineRule="auto"/>
              <w:ind w:left="737" w:firstLine="709"/>
              <w:jc w:val="both"/>
              <w:rPr>
                <w:lang w:val="en-US" w:bidi="en-US"/>
              </w:rPr>
            </w:pPr>
            <w:r w:rsidRPr="00F118D3">
              <w:t>именаприлагательныеприпомощиаффиксов</w:t>
            </w:r>
            <w:r w:rsidRPr="00F118D3">
              <w:rPr>
                <w:i/>
                <w:lang w:val="en-US" w:bidi="en-US"/>
              </w:rPr>
              <w:t>inter</w:t>
            </w:r>
            <w:r w:rsidRPr="00F118D3">
              <w:rPr>
                <w:lang w:val="en-US" w:bidi="en-US"/>
              </w:rPr>
              <w:t>-; -</w:t>
            </w:r>
            <w:r w:rsidRPr="00F118D3">
              <w:rPr>
                <w:i/>
                <w:lang w:val="en-US" w:bidi="en-US"/>
              </w:rPr>
              <w:t>y</w:t>
            </w:r>
            <w:r w:rsidRPr="00F118D3">
              <w:rPr>
                <w:lang w:val="en-US" w:bidi="en-US"/>
              </w:rPr>
              <w:t>, -</w:t>
            </w:r>
            <w:r w:rsidRPr="00F118D3">
              <w:rPr>
                <w:i/>
                <w:lang w:val="en-US" w:bidi="en-US"/>
              </w:rPr>
              <w:t>ly</w:t>
            </w:r>
            <w:r w:rsidRPr="00F118D3">
              <w:rPr>
                <w:lang w:val="en-US" w:bidi="en-US"/>
              </w:rPr>
              <w:t>, -</w:t>
            </w:r>
            <w:r w:rsidRPr="00F118D3">
              <w:rPr>
                <w:i/>
                <w:lang w:val="en-US" w:bidi="en-US"/>
              </w:rPr>
              <w:t>ful</w:t>
            </w:r>
            <w:r w:rsidRPr="00F118D3">
              <w:rPr>
                <w:lang w:val="en-US" w:bidi="en-US"/>
              </w:rPr>
              <w:t xml:space="preserve"> , -</w:t>
            </w:r>
            <w:r w:rsidRPr="00F118D3">
              <w:rPr>
                <w:i/>
                <w:lang w:val="en-US" w:bidi="en-US"/>
              </w:rPr>
              <w:t>al</w:t>
            </w:r>
            <w:r w:rsidRPr="00F118D3">
              <w:rPr>
                <w:lang w:val="en-US" w:bidi="en-US"/>
              </w:rPr>
              <w:t xml:space="preserve"> , -</w:t>
            </w:r>
            <w:r w:rsidRPr="00F118D3">
              <w:rPr>
                <w:i/>
                <w:lang w:val="en-US" w:bidi="en-US"/>
              </w:rPr>
              <w:t>ic</w:t>
            </w:r>
            <w:r w:rsidRPr="00F118D3">
              <w:rPr>
                <w:lang w:val="en-US" w:bidi="en-US"/>
              </w:rPr>
              <w:t>,-</w:t>
            </w:r>
            <w:r w:rsidRPr="00F118D3">
              <w:rPr>
                <w:i/>
                <w:lang w:val="en-US" w:bidi="en-US"/>
              </w:rPr>
              <w:t>ian</w:t>
            </w:r>
            <w:r w:rsidRPr="00F118D3">
              <w:rPr>
                <w:lang w:val="en-US" w:bidi="en-US"/>
              </w:rPr>
              <w:t>/</w:t>
            </w:r>
            <w:r w:rsidRPr="00F118D3">
              <w:rPr>
                <w:i/>
                <w:lang w:val="en-US" w:bidi="en-US"/>
              </w:rPr>
              <w:t>an</w:t>
            </w:r>
            <w:r w:rsidRPr="00F118D3">
              <w:rPr>
                <w:lang w:val="en-US" w:bidi="en-US"/>
              </w:rPr>
              <w:t>, -</w:t>
            </w:r>
            <w:r w:rsidRPr="00F118D3">
              <w:rPr>
                <w:i/>
                <w:lang w:val="en-US" w:bidi="en-US"/>
              </w:rPr>
              <w:t>ing</w:t>
            </w:r>
            <w:r w:rsidRPr="00F118D3">
              <w:rPr>
                <w:lang w:val="en-US" w:bidi="en-US"/>
              </w:rPr>
              <w:t>; -</w:t>
            </w:r>
            <w:r w:rsidRPr="00F118D3">
              <w:rPr>
                <w:i/>
                <w:lang w:val="en-US" w:bidi="en-US"/>
              </w:rPr>
              <w:t>ous</w:t>
            </w:r>
            <w:r w:rsidRPr="00F118D3">
              <w:rPr>
                <w:lang w:val="en-US" w:bidi="en-US"/>
              </w:rPr>
              <w:t>, -</w:t>
            </w:r>
            <w:r w:rsidRPr="00F118D3">
              <w:rPr>
                <w:i/>
                <w:lang w:val="en-US" w:bidi="en-US"/>
              </w:rPr>
              <w:t>able</w:t>
            </w:r>
            <w:r w:rsidRPr="00F118D3">
              <w:rPr>
                <w:lang w:val="en-US" w:bidi="en-US"/>
              </w:rPr>
              <w:t>/</w:t>
            </w:r>
            <w:r w:rsidRPr="00F118D3">
              <w:rPr>
                <w:i/>
                <w:lang w:val="en-US" w:bidi="en-US"/>
              </w:rPr>
              <w:t>ible</w:t>
            </w:r>
            <w:r w:rsidRPr="00F118D3">
              <w:rPr>
                <w:lang w:val="en-US" w:bidi="en-US"/>
              </w:rPr>
              <w:t>, -</w:t>
            </w:r>
            <w:r w:rsidRPr="00F118D3">
              <w:rPr>
                <w:i/>
                <w:lang w:val="en-US" w:bidi="en-US"/>
              </w:rPr>
              <w:t>less</w:t>
            </w:r>
            <w:r w:rsidRPr="00F118D3">
              <w:rPr>
                <w:lang w:val="en-US" w:bidi="en-US"/>
              </w:rPr>
              <w:t>, -</w:t>
            </w:r>
            <w:r w:rsidRPr="00F118D3">
              <w:rPr>
                <w:i/>
                <w:lang w:val="en-US" w:bidi="en-US"/>
              </w:rPr>
              <w:t>ive</w:t>
            </w:r>
            <w:r w:rsidRPr="00F118D3">
              <w:rPr>
                <w:lang w:val="en-US" w:bidi="en-US"/>
              </w:rPr>
              <w:t>;</w:t>
            </w:r>
          </w:p>
          <w:p w:rsidR="00690EB5" w:rsidRPr="00F118D3" w:rsidRDefault="00690EB5" w:rsidP="006A771F">
            <w:pPr>
              <w:numPr>
                <w:ilvl w:val="0"/>
                <w:numId w:val="89"/>
              </w:numPr>
              <w:tabs>
                <w:tab w:val="left" w:pos="993"/>
              </w:tabs>
              <w:spacing w:line="276" w:lineRule="auto"/>
              <w:ind w:left="737" w:firstLine="709"/>
              <w:jc w:val="both"/>
            </w:pPr>
            <w:r w:rsidRPr="00F118D3">
              <w:t>наречия при помощи суффикса -</w:t>
            </w:r>
            <w:r w:rsidRPr="00F118D3">
              <w:rPr>
                <w:i/>
                <w:lang w:val="en-US"/>
              </w:rPr>
              <w:t>ly</w:t>
            </w:r>
            <w:r w:rsidRPr="00F118D3">
              <w:t>;</w:t>
            </w:r>
          </w:p>
          <w:p w:rsidR="00690EB5" w:rsidRPr="00F118D3" w:rsidRDefault="00690EB5" w:rsidP="006A771F">
            <w:pPr>
              <w:numPr>
                <w:ilvl w:val="0"/>
                <w:numId w:val="89"/>
              </w:numPr>
              <w:tabs>
                <w:tab w:val="left" w:pos="993"/>
              </w:tabs>
              <w:spacing w:line="276" w:lineRule="auto"/>
              <w:ind w:left="737" w:firstLine="709"/>
              <w:jc w:val="both"/>
            </w:pPr>
            <w:r w:rsidRPr="00F118D3">
              <w:t>имена существительные, имена прилагательные, наречия при помощи отрицательных префиксов</w:t>
            </w:r>
            <w:r w:rsidRPr="00F118D3">
              <w:rPr>
                <w:i/>
                <w:lang w:val="en-US" w:bidi="en-US"/>
              </w:rPr>
              <w:t>un</w:t>
            </w:r>
            <w:r w:rsidRPr="00F118D3">
              <w:rPr>
                <w:lang w:bidi="en-US"/>
              </w:rPr>
              <w:t xml:space="preserve">-, </w:t>
            </w:r>
            <w:r w:rsidRPr="00F118D3">
              <w:rPr>
                <w:i/>
                <w:lang w:val="en-US" w:bidi="en-US"/>
              </w:rPr>
              <w:t>im</w:t>
            </w:r>
            <w:r w:rsidRPr="00F118D3">
              <w:rPr>
                <w:lang w:bidi="en-US"/>
              </w:rPr>
              <w:t>-/</w:t>
            </w:r>
            <w:r w:rsidRPr="00F118D3">
              <w:rPr>
                <w:i/>
                <w:lang w:val="en-US" w:bidi="en-US"/>
              </w:rPr>
              <w:t>in</w:t>
            </w:r>
            <w:r w:rsidRPr="00F118D3">
              <w:rPr>
                <w:lang w:bidi="en-US"/>
              </w:rPr>
              <w:t>-;</w:t>
            </w:r>
          </w:p>
          <w:p w:rsidR="00690EB5" w:rsidRPr="00F118D3" w:rsidRDefault="00690EB5" w:rsidP="006A771F">
            <w:pPr>
              <w:numPr>
                <w:ilvl w:val="0"/>
                <w:numId w:val="89"/>
              </w:numPr>
              <w:tabs>
                <w:tab w:val="left" w:pos="993"/>
              </w:tabs>
              <w:spacing w:line="276" w:lineRule="auto"/>
              <w:ind w:left="737" w:firstLine="709"/>
              <w:jc w:val="both"/>
            </w:pPr>
            <w:r w:rsidRPr="00F118D3">
              <w:t>числительные при помощи суффиксов -</w:t>
            </w:r>
            <w:r w:rsidRPr="00F118D3">
              <w:rPr>
                <w:i/>
                <w:lang w:val="en-US"/>
              </w:rPr>
              <w:t>teen</w:t>
            </w:r>
            <w:r w:rsidRPr="00F118D3">
              <w:t>, -</w:t>
            </w:r>
            <w:r w:rsidRPr="00F118D3">
              <w:rPr>
                <w:i/>
                <w:lang w:val="en-US"/>
              </w:rPr>
              <w:t>ty</w:t>
            </w:r>
            <w:r w:rsidRPr="00F118D3">
              <w:t>; -</w:t>
            </w:r>
            <w:r w:rsidRPr="00F118D3">
              <w:rPr>
                <w:i/>
                <w:lang w:val="en-US"/>
              </w:rPr>
              <w:t>th</w:t>
            </w:r>
            <w:r w:rsidRPr="00F118D3">
              <w:t>.</w:t>
            </w:r>
          </w:p>
          <w:p w:rsidR="00690EB5" w:rsidRPr="00F118D3" w:rsidRDefault="00690EB5" w:rsidP="006A771F">
            <w:pPr>
              <w:spacing w:line="276" w:lineRule="auto"/>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t>распознавать и употреблять в речи в нескольких значениях многозначные слова, изученные в пределах тематики основной школы;</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t>знать различия между явлениями синонимии и антонимии; употреблять в речи изученные синонимы и антонимы адекватно ситуации общения;</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t>распознавать и употреблять в речи наиболее распространенные фразовые глаголы;</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t>распознавать принадлежность слов к частям речи по аффиксам;</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lastRenderedPageBreak/>
              <w:t>распознавать и употреблять в речи различные средства связи в тексте для обеспечения его целостности (</w:t>
            </w:r>
            <w:r w:rsidRPr="00F118D3">
              <w:rPr>
                <w:i/>
                <w:lang w:val="en-US"/>
              </w:rPr>
              <w:t>firstly</w:t>
            </w:r>
            <w:r w:rsidRPr="00F118D3">
              <w:rPr>
                <w:i/>
              </w:rPr>
              <w:t xml:space="preserve">, </w:t>
            </w:r>
            <w:r w:rsidRPr="00F118D3">
              <w:rPr>
                <w:i/>
                <w:lang w:val="en-US"/>
              </w:rPr>
              <w:t>tobeginwith</w:t>
            </w:r>
            <w:r w:rsidRPr="00F118D3">
              <w:rPr>
                <w:i/>
              </w:rPr>
              <w:t xml:space="preserve">, </w:t>
            </w:r>
            <w:r w:rsidRPr="00F118D3">
              <w:rPr>
                <w:i/>
                <w:lang w:val="en-US"/>
              </w:rPr>
              <w:t>however</w:t>
            </w:r>
            <w:r w:rsidRPr="00F118D3">
              <w:rPr>
                <w:i/>
              </w:rPr>
              <w:t xml:space="preserve">, </w:t>
            </w:r>
            <w:r w:rsidRPr="00F118D3">
              <w:rPr>
                <w:i/>
                <w:lang w:val="en-US"/>
              </w:rPr>
              <w:t>asforme</w:t>
            </w:r>
            <w:r w:rsidRPr="00F118D3">
              <w:rPr>
                <w:i/>
              </w:rPr>
              <w:t xml:space="preserve">, </w:t>
            </w:r>
            <w:r w:rsidRPr="00F118D3">
              <w:rPr>
                <w:i/>
                <w:lang w:val="en-US"/>
              </w:rPr>
              <w:t>finally</w:t>
            </w:r>
            <w:r w:rsidRPr="00F118D3">
              <w:rPr>
                <w:i/>
              </w:rPr>
              <w:t xml:space="preserve">, </w:t>
            </w:r>
            <w:r w:rsidRPr="00F118D3">
              <w:rPr>
                <w:i/>
                <w:lang w:val="en-US"/>
              </w:rPr>
              <w:t>atlast</w:t>
            </w:r>
            <w:r w:rsidRPr="00F118D3">
              <w:rPr>
                <w:i/>
              </w:rPr>
              <w:t xml:space="preserve">, </w:t>
            </w:r>
            <w:r w:rsidRPr="00F118D3">
              <w:rPr>
                <w:i/>
                <w:lang w:val="en-US"/>
              </w:rPr>
              <w:t>etc</w:t>
            </w:r>
            <w:r w:rsidRPr="00F118D3">
              <w:rPr>
                <w:i/>
              </w:rPr>
              <w:t>.);</w:t>
            </w:r>
          </w:p>
          <w:p w:rsidR="00690EB5" w:rsidRPr="00F118D3" w:rsidRDefault="00690EB5" w:rsidP="006A771F">
            <w:pPr>
              <w:numPr>
                <w:ilvl w:val="0"/>
                <w:numId w:val="80"/>
              </w:numPr>
              <w:tabs>
                <w:tab w:val="left" w:pos="993"/>
              </w:tabs>
              <w:spacing w:line="276" w:lineRule="auto"/>
              <w:ind w:left="737" w:firstLine="709"/>
              <w:jc w:val="both"/>
              <w:rPr>
                <w:i/>
              </w:rPr>
            </w:pPr>
            <w:r w:rsidRPr="00F118D3">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90EB5" w:rsidRPr="00F118D3" w:rsidRDefault="00690EB5" w:rsidP="006A771F">
            <w:pPr>
              <w:spacing w:line="276" w:lineRule="auto"/>
              <w:ind w:left="737" w:firstLine="709"/>
              <w:jc w:val="both"/>
              <w:rPr>
                <w:b/>
              </w:rPr>
            </w:pPr>
            <w:r w:rsidRPr="00F118D3">
              <w:rPr>
                <w:b/>
              </w:rPr>
              <w:t>Грамматическая сторона речи</w:t>
            </w:r>
          </w:p>
          <w:p w:rsidR="00690EB5" w:rsidRPr="00F118D3" w:rsidRDefault="00690EB5" w:rsidP="006A771F">
            <w:pPr>
              <w:spacing w:line="276" w:lineRule="auto"/>
              <w:ind w:left="737" w:firstLine="709"/>
              <w:jc w:val="both"/>
              <w:rPr>
                <w:b/>
              </w:rPr>
            </w:pPr>
            <w:r w:rsidRPr="00F118D3">
              <w:rPr>
                <w:b/>
              </w:rPr>
              <w:t>Выпускник научится:</w:t>
            </w:r>
          </w:p>
          <w:p w:rsidR="00690EB5" w:rsidRPr="00F118D3" w:rsidRDefault="00690EB5" w:rsidP="006A771F">
            <w:pPr>
              <w:numPr>
                <w:ilvl w:val="0"/>
                <w:numId w:val="82"/>
              </w:numPr>
              <w:tabs>
                <w:tab w:val="left" w:pos="993"/>
              </w:tabs>
              <w:spacing w:line="276" w:lineRule="auto"/>
              <w:ind w:left="737" w:firstLine="709"/>
              <w:jc w:val="both"/>
            </w:pPr>
            <w:r w:rsidRPr="00F118D3">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предложения с начальным</w:t>
            </w:r>
            <w:r w:rsidRPr="00F118D3">
              <w:rPr>
                <w:i/>
              </w:rPr>
              <w:t>It</w:t>
            </w:r>
            <w:r w:rsidRPr="00F118D3">
              <w:t>;</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предложения с начальным</w:t>
            </w:r>
            <w:r w:rsidRPr="00F118D3">
              <w:rPr>
                <w:i/>
              </w:rPr>
              <w:t>There+</w:t>
            </w:r>
            <w:r w:rsidRPr="00F118D3">
              <w:rPr>
                <w:i/>
                <w:lang w:val="en-US"/>
              </w:rPr>
              <w:t>tobe</w:t>
            </w:r>
            <w:r w:rsidRPr="00F118D3">
              <w:t>;</w:t>
            </w:r>
          </w:p>
          <w:p w:rsidR="00690EB5" w:rsidRPr="00F118D3" w:rsidRDefault="00690EB5" w:rsidP="006A771F">
            <w:pPr>
              <w:numPr>
                <w:ilvl w:val="0"/>
                <w:numId w:val="81"/>
              </w:numPr>
              <w:tabs>
                <w:tab w:val="left" w:pos="993"/>
              </w:tabs>
              <w:spacing w:line="276" w:lineRule="auto"/>
              <w:ind w:left="737" w:firstLine="709"/>
              <w:jc w:val="both"/>
            </w:pPr>
            <w:r w:rsidRPr="00F118D3">
              <w:t xml:space="preserve">распознавать и употреблять в речи сложносочиненные предложения с сочинительными союзами </w:t>
            </w:r>
            <w:r w:rsidRPr="00F118D3">
              <w:rPr>
                <w:i/>
              </w:rPr>
              <w:t>and</w:t>
            </w:r>
            <w:r w:rsidRPr="00F118D3">
              <w:t>,</w:t>
            </w:r>
            <w:r w:rsidRPr="00F118D3">
              <w:rPr>
                <w:i/>
              </w:rPr>
              <w:t>but</w:t>
            </w:r>
            <w:r w:rsidRPr="00F118D3">
              <w:t>,</w:t>
            </w:r>
            <w:r w:rsidRPr="00F118D3">
              <w:rPr>
                <w:i/>
              </w:rPr>
              <w:t>or</w:t>
            </w:r>
            <w:r w:rsidRPr="00F118D3">
              <w:t>;</w:t>
            </w:r>
          </w:p>
          <w:p w:rsidR="00690EB5" w:rsidRPr="00F118D3" w:rsidRDefault="00690EB5" w:rsidP="006A771F">
            <w:pPr>
              <w:numPr>
                <w:ilvl w:val="0"/>
                <w:numId w:val="81"/>
              </w:numPr>
              <w:tabs>
                <w:tab w:val="left" w:pos="993"/>
              </w:tabs>
              <w:spacing w:line="276" w:lineRule="auto"/>
              <w:ind w:left="737" w:firstLine="709"/>
              <w:jc w:val="both"/>
              <w:rPr>
                <w:i/>
              </w:rPr>
            </w:pPr>
            <w:r w:rsidRPr="00F118D3">
              <w:t xml:space="preserve">распознавать и употреблять в речи сложноподчиненные предложения с союзами и союзными словами </w:t>
            </w:r>
            <w:r w:rsidRPr="00F118D3">
              <w:rPr>
                <w:i/>
                <w:lang w:val="en-US"/>
              </w:rPr>
              <w:t>because</w:t>
            </w:r>
            <w:r w:rsidRPr="00F118D3">
              <w:t xml:space="preserve">, </w:t>
            </w:r>
            <w:r w:rsidRPr="00F118D3">
              <w:rPr>
                <w:i/>
                <w:lang w:val="en-US"/>
              </w:rPr>
              <w:t>if</w:t>
            </w:r>
            <w:r w:rsidRPr="00F118D3">
              <w:t>,</w:t>
            </w:r>
            <w:r w:rsidRPr="00F118D3">
              <w:rPr>
                <w:i/>
                <w:lang w:val="en-US"/>
              </w:rPr>
              <w:t>that</w:t>
            </w:r>
            <w:r w:rsidRPr="00F118D3">
              <w:t xml:space="preserve">, </w:t>
            </w:r>
            <w:r w:rsidRPr="00F118D3">
              <w:rPr>
                <w:i/>
                <w:lang w:val="en-US"/>
              </w:rPr>
              <w:t>who</w:t>
            </w:r>
            <w:r w:rsidRPr="00F118D3">
              <w:t xml:space="preserve">, </w:t>
            </w:r>
            <w:r w:rsidRPr="00F118D3">
              <w:rPr>
                <w:i/>
                <w:lang w:val="en-US"/>
              </w:rPr>
              <w:t>which</w:t>
            </w:r>
            <w:r w:rsidRPr="00F118D3">
              <w:t>,</w:t>
            </w:r>
            <w:r w:rsidRPr="00F118D3">
              <w:rPr>
                <w:i/>
                <w:lang w:val="en-US"/>
              </w:rPr>
              <w:t>what</w:t>
            </w:r>
            <w:r w:rsidRPr="00F118D3">
              <w:t xml:space="preserve">, </w:t>
            </w:r>
            <w:r w:rsidRPr="00F118D3">
              <w:rPr>
                <w:i/>
                <w:lang w:val="en-US"/>
              </w:rPr>
              <w:t>when</w:t>
            </w:r>
            <w:r w:rsidRPr="00F118D3">
              <w:t xml:space="preserve">, </w:t>
            </w:r>
            <w:r w:rsidRPr="00F118D3">
              <w:rPr>
                <w:i/>
                <w:lang w:val="en-US"/>
              </w:rPr>
              <w:t>where</w:t>
            </w:r>
            <w:r w:rsidRPr="00F118D3">
              <w:rPr>
                <w:i/>
              </w:rPr>
              <w:t xml:space="preserve">, </w:t>
            </w:r>
            <w:r w:rsidRPr="00F118D3">
              <w:rPr>
                <w:i/>
                <w:lang w:val="en-US"/>
              </w:rPr>
              <w:t>how</w:t>
            </w:r>
            <w:r w:rsidRPr="00F118D3">
              <w:rPr>
                <w:i/>
              </w:rPr>
              <w:t>,</w:t>
            </w:r>
            <w:r w:rsidRPr="00F118D3">
              <w:rPr>
                <w:i/>
                <w:lang w:val="en-US"/>
              </w:rPr>
              <w:t>why</w:t>
            </w:r>
            <w:r w:rsidRPr="00F118D3">
              <w:t>;</w:t>
            </w:r>
          </w:p>
          <w:p w:rsidR="00690EB5" w:rsidRPr="00F118D3" w:rsidRDefault="00690EB5" w:rsidP="006A771F">
            <w:pPr>
              <w:numPr>
                <w:ilvl w:val="0"/>
                <w:numId w:val="81"/>
              </w:numPr>
              <w:tabs>
                <w:tab w:val="left" w:pos="993"/>
              </w:tabs>
              <w:spacing w:line="276" w:lineRule="auto"/>
              <w:ind w:left="737" w:firstLine="709"/>
              <w:jc w:val="both"/>
            </w:pPr>
            <w:r w:rsidRPr="00F118D3">
              <w:t>использовать косвенную речь в утвердительных и вопросительных предложениях в настоящем и прошедшем времени;</w:t>
            </w:r>
          </w:p>
          <w:p w:rsidR="00690EB5" w:rsidRPr="00F118D3" w:rsidRDefault="00690EB5" w:rsidP="006A771F">
            <w:pPr>
              <w:numPr>
                <w:ilvl w:val="0"/>
                <w:numId w:val="81"/>
              </w:numPr>
              <w:tabs>
                <w:tab w:val="left" w:pos="993"/>
              </w:tabs>
              <w:spacing w:line="276" w:lineRule="auto"/>
              <w:ind w:left="737" w:firstLine="709"/>
              <w:jc w:val="both"/>
              <w:rPr>
                <w:i/>
                <w:lang w:val="en-US"/>
              </w:rPr>
            </w:pPr>
            <w:r w:rsidRPr="00F118D3">
              <w:t>распознаватьиупотреблятьвречиусловныепредложенияреальногохарактера</w:t>
            </w:r>
            <w:r w:rsidRPr="00F118D3">
              <w:rPr>
                <w:lang w:val="en-US"/>
              </w:rPr>
              <w:t xml:space="preserve"> (Conditional I – </w:t>
            </w:r>
            <w:r w:rsidRPr="00F118D3">
              <w:rPr>
                <w:i/>
                <w:lang w:val="en-US"/>
              </w:rPr>
              <w:t>If I see Jim, I’ll invite him to our school party</w:t>
            </w:r>
            <w:r w:rsidRPr="00F118D3">
              <w:rPr>
                <w:lang w:val="en-US"/>
              </w:rPr>
              <w:t xml:space="preserve">) </w:t>
            </w:r>
            <w:r w:rsidRPr="00F118D3">
              <w:t>инереальногохарактера</w:t>
            </w:r>
            <w:r w:rsidRPr="00F118D3">
              <w:rPr>
                <w:lang w:val="en-US"/>
              </w:rPr>
              <w:t xml:space="preserve"> (Conditional II</w:t>
            </w:r>
            <w:r w:rsidRPr="00F118D3">
              <w:rPr>
                <w:i/>
                <w:lang w:val="en-US"/>
              </w:rPr>
              <w:t xml:space="preserve"> – If I were you, I would start learning French);</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существительные с определенным/ неопределенным/нулевым артиклем;</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наречия времени и образа действия и слова, выражающие количество (</w:t>
            </w:r>
            <w:r w:rsidRPr="00F118D3">
              <w:rPr>
                <w:i/>
                <w:lang w:val="en-US"/>
              </w:rPr>
              <w:t>many</w:t>
            </w:r>
            <w:r w:rsidRPr="00F118D3">
              <w:t>/</w:t>
            </w:r>
            <w:r w:rsidRPr="00F118D3">
              <w:rPr>
                <w:i/>
                <w:lang w:val="en-US"/>
              </w:rPr>
              <w:t>much</w:t>
            </w:r>
            <w:r w:rsidRPr="00F118D3">
              <w:t xml:space="preserve">, </w:t>
            </w:r>
            <w:r w:rsidRPr="00F118D3">
              <w:rPr>
                <w:i/>
                <w:lang w:val="en-US"/>
              </w:rPr>
              <w:t>few</w:t>
            </w:r>
            <w:r w:rsidRPr="00F118D3">
              <w:t>/</w:t>
            </w:r>
            <w:r w:rsidRPr="00F118D3">
              <w:rPr>
                <w:i/>
                <w:lang w:val="en-US"/>
              </w:rPr>
              <w:t>afew</w:t>
            </w:r>
            <w:r w:rsidRPr="00F118D3">
              <w:t xml:space="preserve">, </w:t>
            </w:r>
            <w:r w:rsidRPr="00F118D3">
              <w:rPr>
                <w:i/>
                <w:lang w:val="en-US"/>
              </w:rPr>
              <w:t>little</w:t>
            </w:r>
            <w:r w:rsidRPr="00F118D3">
              <w:t>/</w:t>
            </w:r>
            <w:r w:rsidRPr="00F118D3">
              <w:rPr>
                <w:i/>
                <w:lang w:val="en-US"/>
              </w:rPr>
              <w:t>alittle</w:t>
            </w:r>
            <w:r w:rsidRPr="00F118D3">
              <w:t>); наречия в положительной, сравнительной и превосходной степенях, образованные по правилу и исключения;</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количественные и порядковые числительные;</w:t>
            </w:r>
          </w:p>
          <w:p w:rsidR="00690EB5" w:rsidRPr="00F118D3" w:rsidRDefault="00690EB5" w:rsidP="006A771F">
            <w:pPr>
              <w:numPr>
                <w:ilvl w:val="0"/>
                <w:numId w:val="81"/>
              </w:numPr>
              <w:tabs>
                <w:tab w:val="left" w:pos="993"/>
              </w:tabs>
              <w:spacing w:line="276" w:lineRule="auto"/>
              <w:ind w:left="737" w:firstLine="709"/>
              <w:jc w:val="both"/>
              <w:rPr>
                <w:i/>
              </w:rPr>
            </w:pPr>
            <w:r w:rsidRPr="00F118D3">
              <w:lastRenderedPageBreak/>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90EB5" w:rsidRPr="00F118D3" w:rsidRDefault="00690EB5" w:rsidP="006A771F">
            <w:pPr>
              <w:numPr>
                <w:ilvl w:val="0"/>
                <w:numId w:val="81"/>
              </w:numPr>
              <w:tabs>
                <w:tab w:val="left" w:pos="993"/>
              </w:tabs>
              <w:spacing w:line="276" w:lineRule="auto"/>
              <w:ind w:left="737" w:firstLine="709"/>
              <w:jc w:val="both"/>
              <w:rPr>
                <w:i/>
              </w:rPr>
            </w:pPr>
            <w:r w:rsidRPr="00F118D3">
              <w:t>распознавать и употреблять в речи различные грамматические средства для выражения будущего времени: SimpleFuture</w:t>
            </w:r>
            <w:r w:rsidRPr="00F118D3">
              <w:rPr>
                <w:i/>
              </w:rPr>
              <w:t xml:space="preserve">, tobegoingto, </w:t>
            </w:r>
            <w:r w:rsidRPr="00F118D3">
              <w:t>PresentContinuous</w:t>
            </w:r>
            <w:r w:rsidRPr="00F118D3">
              <w:rPr>
                <w:i/>
              </w:rPr>
              <w:t>;</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модальные глаголы и их эквиваленты (</w:t>
            </w:r>
            <w:r w:rsidRPr="00F118D3">
              <w:rPr>
                <w:i/>
                <w:lang w:val="en-US"/>
              </w:rPr>
              <w:t>may</w:t>
            </w:r>
            <w:r w:rsidRPr="00F118D3">
              <w:t>,</w:t>
            </w:r>
            <w:r w:rsidRPr="00F118D3">
              <w:rPr>
                <w:i/>
                <w:lang w:val="en-US"/>
              </w:rPr>
              <w:t>can</w:t>
            </w:r>
            <w:r w:rsidRPr="00F118D3">
              <w:t>,</w:t>
            </w:r>
            <w:r w:rsidRPr="00F118D3">
              <w:rPr>
                <w:i/>
                <w:lang w:val="en-US"/>
              </w:rPr>
              <w:t>could</w:t>
            </w:r>
            <w:r w:rsidRPr="00F118D3">
              <w:t>,</w:t>
            </w:r>
            <w:r w:rsidRPr="00F118D3">
              <w:rPr>
                <w:i/>
                <w:lang w:val="en-US"/>
              </w:rPr>
              <w:t>beableto</w:t>
            </w:r>
            <w:r w:rsidRPr="00F118D3">
              <w:t>,</w:t>
            </w:r>
            <w:r w:rsidRPr="00F118D3">
              <w:rPr>
                <w:i/>
                <w:lang w:val="en-US"/>
              </w:rPr>
              <w:t>must</w:t>
            </w:r>
            <w:r w:rsidRPr="00F118D3">
              <w:t>,</w:t>
            </w:r>
            <w:r w:rsidRPr="00F118D3">
              <w:rPr>
                <w:i/>
                <w:lang w:val="en-US"/>
              </w:rPr>
              <w:t>haveto</w:t>
            </w:r>
            <w:r w:rsidRPr="00F118D3">
              <w:t xml:space="preserve">, </w:t>
            </w:r>
            <w:r w:rsidRPr="00F118D3">
              <w:rPr>
                <w:i/>
                <w:lang w:val="en-US"/>
              </w:rPr>
              <w:t>should</w:t>
            </w:r>
            <w:r w:rsidRPr="00F118D3">
              <w:t>);</w:t>
            </w:r>
          </w:p>
          <w:p w:rsidR="00690EB5" w:rsidRPr="00F118D3" w:rsidRDefault="00690EB5" w:rsidP="006A771F">
            <w:pPr>
              <w:numPr>
                <w:ilvl w:val="0"/>
                <w:numId w:val="81"/>
              </w:numPr>
              <w:tabs>
                <w:tab w:val="left" w:pos="993"/>
              </w:tabs>
              <w:spacing w:line="276" w:lineRule="auto"/>
              <w:ind w:left="737" w:firstLine="709"/>
              <w:jc w:val="both"/>
            </w:pPr>
            <w:r w:rsidRPr="00F118D3">
              <w:t xml:space="preserve">распознавать и употреблять в речи глаголы в следующих формах страдательного залога: </w:t>
            </w:r>
            <w:r w:rsidRPr="00F118D3">
              <w:rPr>
                <w:lang w:val="en-US"/>
              </w:rPr>
              <w:t>PresentSimplePassive</w:t>
            </w:r>
            <w:r w:rsidRPr="00F118D3">
              <w:t xml:space="preserve">, </w:t>
            </w:r>
            <w:r w:rsidRPr="00F118D3">
              <w:rPr>
                <w:lang w:val="en-US"/>
              </w:rPr>
              <w:t>PastSimplePassive</w:t>
            </w:r>
            <w:r w:rsidRPr="00F118D3">
              <w:t>;</w:t>
            </w:r>
          </w:p>
          <w:p w:rsidR="00690EB5" w:rsidRPr="00F118D3" w:rsidRDefault="00690EB5" w:rsidP="006A771F">
            <w:pPr>
              <w:numPr>
                <w:ilvl w:val="0"/>
                <w:numId w:val="81"/>
              </w:numPr>
              <w:tabs>
                <w:tab w:val="left" w:pos="993"/>
              </w:tabs>
              <w:spacing w:line="276" w:lineRule="auto"/>
              <w:ind w:left="737" w:firstLine="709"/>
              <w:jc w:val="both"/>
            </w:pPr>
            <w:r w:rsidRPr="00F118D3">
              <w:t>распознавать и употреблять в речи предлоги места, времени, направления; предлоги, употребляемые при глаголах в страдательном залоге.</w:t>
            </w:r>
          </w:p>
          <w:p w:rsidR="00690EB5" w:rsidRPr="00F118D3" w:rsidRDefault="00690EB5" w:rsidP="006A771F">
            <w:pPr>
              <w:spacing w:line="276" w:lineRule="auto"/>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83"/>
              </w:numPr>
              <w:tabs>
                <w:tab w:val="left" w:pos="993"/>
              </w:tabs>
              <w:spacing w:line="276" w:lineRule="auto"/>
              <w:ind w:left="737" w:firstLine="709"/>
              <w:jc w:val="both"/>
              <w:rPr>
                <w:i/>
              </w:rPr>
            </w:pPr>
            <w:r w:rsidRPr="00F118D3">
              <w:rPr>
                <w:i/>
              </w:rPr>
              <w:t xml:space="preserve">распознавать сложноподчиненные предложения с придаточными: времени с союзом </w:t>
            </w:r>
            <w:r w:rsidRPr="00F118D3">
              <w:rPr>
                <w:i/>
                <w:lang w:val="en-US"/>
              </w:rPr>
              <w:t>since</w:t>
            </w:r>
            <w:r w:rsidRPr="00F118D3">
              <w:rPr>
                <w:i/>
              </w:rPr>
              <w:t xml:space="preserve">; цели с союзом </w:t>
            </w:r>
            <w:r w:rsidRPr="00F118D3">
              <w:rPr>
                <w:i/>
                <w:lang w:val="en-US"/>
              </w:rPr>
              <w:t>sothat</w:t>
            </w:r>
            <w:r w:rsidRPr="00F118D3">
              <w:rPr>
                <w:i/>
              </w:rPr>
              <w:t xml:space="preserve">; условия с союзом </w:t>
            </w:r>
            <w:r w:rsidRPr="00F118D3">
              <w:rPr>
                <w:i/>
                <w:lang w:val="en-US"/>
              </w:rPr>
              <w:t>unless</w:t>
            </w:r>
            <w:r w:rsidRPr="00F118D3">
              <w:rPr>
                <w:i/>
              </w:rPr>
              <w:t xml:space="preserve">; определительными с союзами </w:t>
            </w:r>
            <w:r w:rsidRPr="00F118D3">
              <w:rPr>
                <w:i/>
                <w:lang w:val="en-US"/>
              </w:rPr>
              <w:t>who</w:t>
            </w:r>
            <w:r w:rsidRPr="00F118D3">
              <w:rPr>
                <w:i/>
              </w:rPr>
              <w:t xml:space="preserve">, </w:t>
            </w:r>
            <w:r w:rsidRPr="00F118D3">
              <w:rPr>
                <w:i/>
                <w:lang w:val="en-US"/>
              </w:rPr>
              <w:t>which</w:t>
            </w:r>
            <w:r w:rsidRPr="00F118D3">
              <w:rPr>
                <w:i/>
              </w:rPr>
              <w:t xml:space="preserve">, </w:t>
            </w:r>
            <w:r w:rsidRPr="00F118D3">
              <w:rPr>
                <w:i/>
                <w:lang w:val="en-US"/>
              </w:rPr>
              <w:t>that</w:t>
            </w:r>
            <w:r w:rsidRPr="00F118D3">
              <w:rPr>
                <w:i/>
              </w:rPr>
              <w:t>;</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сложноподчиненные предложения с союзами whoever, whatever, however, whenever;</w:t>
            </w:r>
          </w:p>
          <w:p w:rsidR="00690EB5" w:rsidRPr="00F118D3" w:rsidRDefault="00690EB5" w:rsidP="006A771F">
            <w:pPr>
              <w:numPr>
                <w:ilvl w:val="0"/>
                <w:numId w:val="83"/>
              </w:numPr>
              <w:tabs>
                <w:tab w:val="left" w:pos="993"/>
              </w:tabs>
              <w:ind w:left="737" w:firstLine="709"/>
              <w:jc w:val="both"/>
              <w:rPr>
                <w:i/>
              </w:rPr>
            </w:pPr>
            <w:r w:rsidRPr="00F118D3">
              <w:rPr>
                <w:i/>
              </w:rPr>
              <w:t xml:space="preserve">распознавать и употреблять в речи предложения с конструкциями </w:t>
            </w:r>
            <w:r w:rsidRPr="00F118D3">
              <w:rPr>
                <w:i/>
                <w:lang w:val="en-US"/>
              </w:rPr>
              <w:t>as</w:t>
            </w:r>
            <w:r w:rsidRPr="00F118D3">
              <w:rPr>
                <w:i/>
              </w:rPr>
              <w:t xml:space="preserve"> … </w:t>
            </w:r>
            <w:r w:rsidRPr="00F118D3">
              <w:rPr>
                <w:i/>
                <w:lang w:val="en-US"/>
              </w:rPr>
              <w:t>as</w:t>
            </w:r>
            <w:r w:rsidRPr="00F118D3">
              <w:rPr>
                <w:i/>
              </w:rPr>
              <w:t xml:space="preserve">; </w:t>
            </w:r>
            <w:r w:rsidRPr="00F118D3">
              <w:rPr>
                <w:i/>
                <w:lang w:val="en-US"/>
              </w:rPr>
              <w:t>notso</w:t>
            </w:r>
            <w:r w:rsidRPr="00F118D3">
              <w:rPr>
                <w:i/>
              </w:rPr>
              <w:t xml:space="preserve"> … </w:t>
            </w:r>
            <w:r w:rsidRPr="00F118D3">
              <w:rPr>
                <w:i/>
                <w:lang w:val="en-US"/>
              </w:rPr>
              <w:t>as</w:t>
            </w:r>
            <w:r w:rsidRPr="00F118D3">
              <w:rPr>
                <w:i/>
              </w:rPr>
              <w:t xml:space="preserve">; </w:t>
            </w:r>
            <w:r w:rsidRPr="00F118D3">
              <w:rPr>
                <w:i/>
                <w:lang w:val="en-US"/>
              </w:rPr>
              <w:t>either</w:t>
            </w:r>
            <w:r w:rsidRPr="00F118D3">
              <w:rPr>
                <w:i/>
              </w:rPr>
              <w:t xml:space="preserve"> … </w:t>
            </w:r>
            <w:r w:rsidRPr="00F118D3">
              <w:rPr>
                <w:i/>
                <w:lang w:val="en-US"/>
              </w:rPr>
              <w:t>or</w:t>
            </w:r>
            <w:r w:rsidRPr="00F118D3">
              <w:rPr>
                <w:i/>
              </w:rPr>
              <w:t xml:space="preserve">; </w:t>
            </w:r>
            <w:r w:rsidRPr="00F118D3">
              <w:rPr>
                <w:i/>
                <w:lang w:val="en-US"/>
              </w:rPr>
              <w:t>neither</w:t>
            </w:r>
            <w:r w:rsidRPr="00F118D3">
              <w:rPr>
                <w:i/>
              </w:rPr>
              <w:t xml:space="preserve"> … </w:t>
            </w:r>
            <w:r w:rsidRPr="00F118D3">
              <w:rPr>
                <w:i/>
                <w:lang w:val="en-US"/>
              </w:rPr>
              <w:t>nor</w:t>
            </w:r>
            <w:r w:rsidRPr="00F118D3">
              <w:rPr>
                <w:i/>
              </w:rPr>
              <w:t>;</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предложения с конструкцией I wish;</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конструкции с глаголами на -ing: tolove/hatedoingsomething; Stoptalking;</w:t>
            </w:r>
          </w:p>
          <w:p w:rsidR="00690EB5" w:rsidRPr="00F118D3" w:rsidRDefault="00690EB5" w:rsidP="006A771F">
            <w:pPr>
              <w:numPr>
                <w:ilvl w:val="0"/>
                <w:numId w:val="83"/>
              </w:numPr>
              <w:tabs>
                <w:tab w:val="left" w:pos="993"/>
              </w:tabs>
              <w:ind w:left="737" w:firstLine="709"/>
              <w:jc w:val="both"/>
              <w:rPr>
                <w:i/>
                <w:lang w:val="en-US"/>
              </w:rPr>
            </w:pPr>
            <w:r w:rsidRPr="00F118D3">
              <w:rPr>
                <w:i/>
              </w:rPr>
              <w:t>распознавать</w:t>
            </w:r>
            <w:r w:rsidR="00362A41" w:rsidRPr="00362A41">
              <w:rPr>
                <w:i/>
                <w:lang w:val="en-US"/>
              </w:rPr>
              <w:t xml:space="preserve"> </w:t>
            </w:r>
            <w:r w:rsidRPr="00F118D3">
              <w:rPr>
                <w:i/>
              </w:rPr>
              <w:t>и</w:t>
            </w:r>
            <w:r w:rsidR="00362A41" w:rsidRPr="00362A41">
              <w:rPr>
                <w:i/>
                <w:lang w:val="en-US"/>
              </w:rPr>
              <w:t xml:space="preserve"> </w:t>
            </w:r>
            <w:r w:rsidRPr="00F118D3">
              <w:rPr>
                <w:i/>
              </w:rPr>
              <w:t>употреблять</w:t>
            </w:r>
            <w:r w:rsidR="00362A41" w:rsidRPr="00362A41">
              <w:rPr>
                <w:i/>
                <w:lang w:val="en-US"/>
              </w:rPr>
              <w:t xml:space="preserve"> </w:t>
            </w:r>
            <w:r w:rsidRPr="00F118D3">
              <w:rPr>
                <w:i/>
              </w:rPr>
              <w:t>в</w:t>
            </w:r>
            <w:r w:rsidR="00362A41" w:rsidRPr="00362A41">
              <w:rPr>
                <w:i/>
                <w:lang w:val="en-US"/>
              </w:rPr>
              <w:t xml:space="preserve"> </w:t>
            </w:r>
            <w:r w:rsidRPr="00F118D3">
              <w:rPr>
                <w:i/>
              </w:rPr>
              <w:t>речи</w:t>
            </w:r>
            <w:r w:rsidR="00362A41" w:rsidRPr="00362A41">
              <w:rPr>
                <w:i/>
                <w:lang w:val="en-US"/>
              </w:rPr>
              <w:t xml:space="preserve"> </w:t>
            </w:r>
            <w:r w:rsidRPr="00F118D3">
              <w:rPr>
                <w:i/>
              </w:rPr>
              <w:t>конструкции</w:t>
            </w:r>
            <w:r w:rsidRPr="00F118D3">
              <w:rPr>
                <w:i/>
                <w:lang w:val="en-US"/>
              </w:rPr>
              <w:t>It takes me …to do something; to look / feel / be happy;</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определения, выраженные прилагательными, в правильном порядке их следования;</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глаголы во временных формах действительного залога:</w:t>
            </w:r>
            <w:r w:rsidRPr="00F118D3">
              <w:rPr>
                <w:i/>
                <w:lang w:val="en-US"/>
              </w:rPr>
              <w:t>Past</w:t>
            </w:r>
            <w:r w:rsidR="005B706D">
              <w:rPr>
                <w:i/>
              </w:rPr>
              <w:t xml:space="preserve"> </w:t>
            </w:r>
            <w:r w:rsidRPr="00F118D3">
              <w:rPr>
                <w:i/>
                <w:lang w:val="en-US"/>
              </w:rPr>
              <w:t>Perfect</w:t>
            </w:r>
            <w:r w:rsidRPr="00F118D3">
              <w:rPr>
                <w:i/>
              </w:rPr>
              <w:t xml:space="preserve">, </w:t>
            </w:r>
            <w:r w:rsidRPr="00F118D3">
              <w:rPr>
                <w:i/>
                <w:lang w:val="de-DE"/>
              </w:rPr>
              <w:t>Present</w:t>
            </w:r>
            <w:r w:rsidR="005B706D">
              <w:rPr>
                <w:i/>
              </w:rPr>
              <w:t xml:space="preserve"> </w:t>
            </w:r>
            <w:r w:rsidRPr="00F118D3">
              <w:rPr>
                <w:i/>
                <w:lang w:val="en-US"/>
              </w:rPr>
              <w:t>Perfect</w:t>
            </w:r>
            <w:r w:rsidR="005B706D">
              <w:rPr>
                <w:i/>
              </w:rPr>
              <w:t xml:space="preserve"> </w:t>
            </w:r>
            <w:r w:rsidRPr="00F118D3">
              <w:rPr>
                <w:i/>
                <w:lang w:val="en-US"/>
              </w:rPr>
              <w:t>Continuous</w:t>
            </w:r>
            <w:r w:rsidRPr="00F118D3">
              <w:rPr>
                <w:i/>
              </w:rPr>
              <w:t xml:space="preserve">, </w:t>
            </w:r>
            <w:r w:rsidRPr="00F118D3">
              <w:rPr>
                <w:i/>
                <w:lang w:val="en-US"/>
              </w:rPr>
              <w:t>Future</w:t>
            </w:r>
            <w:r w:rsidRPr="00F118D3">
              <w:rPr>
                <w:i/>
              </w:rPr>
              <w:t>-</w:t>
            </w:r>
            <w:r w:rsidRPr="00F118D3">
              <w:rPr>
                <w:i/>
                <w:lang w:val="en-US"/>
              </w:rPr>
              <w:t>in</w:t>
            </w:r>
            <w:r w:rsidRPr="00F118D3">
              <w:rPr>
                <w:i/>
              </w:rPr>
              <w:t>-</w:t>
            </w:r>
            <w:r w:rsidRPr="00F118D3">
              <w:rPr>
                <w:i/>
                <w:lang w:val="en-US"/>
              </w:rPr>
              <w:t>the</w:t>
            </w:r>
            <w:r w:rsidRPr="00F118D3">
              <w:rPr>
                <w:i/>
              </w:rPr>
              <w:t>-</w:t>
            </w:r>
            <w:r w:rsidRPr="00F118D3">
              <w:rPr>
                <w:i/>
                <w:lang w:val="en-US"/>
              </w:rPr>
              <w:t>Past</w:t>
            </w:r>
            <w:r w:rsidRPr="00F118D3">
              <w:rPr>
                <w:i/>
              </w:rPr>
              <w:t>;</w:t>
            </w:r>
          </w:p>
          <w:p w:rsidR="00690EB5" w:rsidRPr="00F118D3" w:rsidRDefault="00690EB5" w:rsidP="006A771F">
            <w:pPr>
              <w:numPr>
                <w:ilvl w:val="0"/>
                <w:numId w:val="83"/>
              </w:numPr>
              <w:tabs>
                <w:tab w:val="left" w:pos="993"/>
              </w:tabs>
              <w:ind w:left="737" w:firstLine="709"/>
              <w:jc w:val="both"/>
              <w:rPr>
                <w:i/>
              </w:rPr>
            </w:pPr>
            <w:r w:rsidRPr="00F118D3">
              <w:rPr>
                <w:i/>
              </w:rPr>
              <w:t>распознавать и употреблять в речи глаголы в формах страдательного</w:t>
            </w:r>
            <w:r w:rsidR="00362A41">
              <w:rPr>
                <w:i/>
              </w:rPr>
              <w:t xml:space="preserve"> </w:t>
            </w:r>
            <w:r w:rsidRPr="00F118D3">
              <w:rPr>
                <w:i/>
              </w:rPr>
              <w:t>залога</w:t>
            </w:r>
            <w:r w:rsidR="00362A41">
              <w:rPr>
                <w:i/>
              </w:rPr>
              <w:t xml:space="preserve"> </w:t>
            </w:r>
            <w:r w:rsidRPr="00F118D3">
              <w:rPr>
                <w:i/>
              </w:rPr>
              <w:t>Future</w:t>
            </w:r>
            <w:r w:rsidR="005B706D">
              <w:rPr>
                <w:i/>
              </w:rPr>
              <w:t xml:space="preserve"> </w:t>
            </w:r>
            <w:r w:rsidRPr="00F118D3">
              <w:rPr>
                <w:i/>
              </w:rPr>
              <w:t>Simple</w:t>
            </w:r>
            <w:r w:rsidR="005B706D">
              <w:rPr>
                <w:i/>
              </w:rPr>
              <w:t xml:space="preserve"> </w:t>
            </w:r>
            <w:r w:rsidRPr="00F118D3">
              <w:rPr>
                <w:i/>
              </w:rPr>
              <w:t xml:space="preserve">Passive, </w:t>
            </w:r>
            <w:r w:rsidRPr="00F118D3">
              <w:rPr>
                <w:i/>
                <w:lang w:val="en-US"/>
              </w:rPr>
              <w:t>Present</w:t>
            </w:r>
            <w:r w:rsidR="005B706D">
              <w:rPr>
                <w:i/>
              </w:rPr>
              <w:t xml:space="preserve"> </w:t>
            </w:r>
            <w:r w:rsidRPr="00F118D3">
              <w:rPr>
                <w:i/>
                <w:lang w:val="en-US"/>
              </w:rPr>
              <w:t>Perfect</w:t>
            </w:r>
            <w:r w:rsidR="005B706D">
              <w:rPr>
                <w:i/>
              </w:rPr>
              <w:t xml:space="preserve"> </w:t>
            </w:r>
            <w:r w:rsidRPr="00F118D3">
              <w:rPr>
                <w:i/>
              </w:rPr>
              <w:t>Passive;</w:t>
            </w:r>
          </w:p>
          <w:p w:rsidR="00690EB5" w:rsidRPr="00F118D3" w:rsidRDefault="00690EB5" w:rsidP="006A771F">
            <w:pPr>
              <w:numPr>
                <w:ilvl w:val="0"/>
                <w:numId w:val="83"/>
              </w:numPr>
              <w:tabs>
                <w:tab w:val="left" w:pos="993"/>
              </w:tabs>
              <w:ind w:left="737" w:firstLine="709"/>
              <w:jc w:val="both"/>
              <w:rPr>
                <w:i/>
              </w:rPr>
            </w:pPr>
            <w:r w:rsidRPr="00F118D3">
              <w:rPr>
                <w:i/>
              </w:rPr>
              <w:t xml:space="preserve">распознавать и употреблять в речи модальные глаголы </w:t>
            </w:r>
            <w:r w:rsidRPr="00F118D3">
              <w:rPr>
                <w:i/>
                <w:lang w:val="en-US"/>
              </w:rPr>
              <w:t>need</w:t>
            </w:r>
            <w:r w:rsidRPr="00F118D3">
              <w:rPr>
                <w:i/>
              </w:rPr>
              <w:t xml:space="preserve">, </w:t>
            </w:r>
            <w:r w:rsidRPr="00F118D3">
              <w:rPr>
                <w:i/>
                <w:lang w:val="en-US"/>
              </w:rPr>
              <w:t>shall</w:t>
            </w:r>
            <w:r w:rsidRPr="00F118D3">
              <w:rPr>
                <w:i/>
              </w:rPr>
              <w:t xml:space="preserve">, </w:t>
            </w:r>
            <w:r w:rsidRPr="00F118D3">
              <w:rPr>
                <w:i/>
                <w:lang w:val="en-US"/>
              </w:rPr>
              <w:t>might</w:t>
            </w:r>
            <w:r w:rsidRPr="00F118D3">
              <w:rPr>
                <w:i/>
              </w:rPr>
              <w:t xml:space="preserve">, </w:t>
            </w:r>
            <w:r w:rsidRPr="00F118D3">
              <w:rPr>
                <w:i/>
                <w:lang w:val="en-US"/>
              </w:rPr>
              <w:t>would</w:t>
            </w:r>
            <w:r w:rsidRPr="00F118D3">
              <w:rPr>
                <w:i/>
              </w:rPr>
              <w:t>;</w:t>
            </w:r>
          </w:p>
          <w:p w:rsidR="00690EB5" w:rsidRPr="00F118D3" w:rsidRDefault="00690EB5" w:rsidP="006A771F">
            <w:pPr>
              <w:numPr>
                <w:ilvl w:val="0"/>
                <w:numId w:val="83"/>
              </w:numPr>
              <w:tabs>
                <w:tab w:val="left" w:pos="993"/>
              </w:tabs>
              <w:ind w:left="737" w:firstLine="709"/>
              <w:jc w:val="both"/>
              <w:rPr>
                <w:i/>
              </w:rPr>
            </w:pPr>
            <w:r w:rsidRPr="00F118D3">
              <w:rPr>
                <w:i/>
              </w:rPr>
              <w:t xml:space="preserve">распознавать по формальным признакам и понимать значение неличных форм глагола (инфинитива, герундия, причастия </w:t>
            </w:r>
            <w:r w:rsidRPr="00F118D3">
              <w:rPr>
                <w:i/>
                <w:lang w:val="en-US"/>
              </w:rPr>
              <w:t>I</w:t>
            </w:r>
            <w:r w:rsidRPr="00F118D3">
              <w:rPr>
                <w:i/>
              </w:rPr>
              <w:t xml:space="preserve">и </w:t>
            </w:r>
            <w:r w:rsidRPr="00F118D3">
              <w:rPr>
                <w:i/>
                <w:lang w:val="en-US"/>
              </w:rPr>
              <w:t>II</w:t>
            </w:r>
            <w:r w:rsidRPr="00F118D3">
              <w:rPr>
                <w:i/>
              </w:rPr>
              <w:t>, отглагольного существительного) без различения их функций и употреблять</w:t>
            </w:r>
            <w:r w:rsidR="005B706D">
              <w:rPr>
                <w:i/>
              </w:rPr>
              <w:t xml:space="preserve"> </w:t>
            </w:r>
            <w:r w:rsidRPr="00F118D3">
              <w:rPr>
                <w:i/>
              </w:rPr>
              <w:t>их в речи;</w:t>
            </w:r>
          </w:p>
          <w:p w:rsidR="00690EB5" w:rsidRPr="00F118D3" w:rsidRDefault="00690EB5" w:rsidP="006A771F">
            <w:pPr>
              <w:numPr>
                <w:ilvl w:val="0"/>
                <w:numId w:val="83"/>
              </w:numPr>
              <w:tabs>
                <w:tab w:val="left" w:pos="993"/>
              </w:tabs>
              <w:ind w:left="737" w:firstLine="709"/>
              <w:jc w:val="both"/>
              <w:rPr>
                <w:i/>
              </w:rPr>
            </w:pPr>
            <w:r w:rsidRPr="00F118D3">
              <w:rPr>
                <w:i/>
              </w:rPr>
              <w:t xml:space="preserve">распознавать и употреблять в речи словосочетания «Причастие </w:t>
            </w:r>
            <w:r w:rsidRPr="00F118D3">
              <w:rPr>
                <w:i/>
                <w:lang w:val="en-US"/>
              </w:rPr>
              <w:t>I</w:t>
            </w:r>
            <w:r w:rsidRPr="00F118D3">
              <w:rPr>
                <w:i/>
              </w:rPr>
              <w:t>+существительное» (</w:t>
            </w:r>
            <w:r w:rsidRPr="00F118D3">
              <w:rPr>
                <w:i/>
                <w:lang w:val="en-US"/>
              </w:rPr>
              <w:t>aplayingchild</w:t>
            </w:r>
            <w:r w:rsidRPr="00F118D3">
              <w:rPr>
                <w:i/>
              </w:rPr>
              <w:t xml:space="preserve">) и «Причастие </w:t>
            </w:r>
            <w:r w:rsidRPr="00F118D3">
              <w:rPr>
                <w:i/>
                <w:lang w:val="en-US"/>
              </w:rPr>
              <w:t>II</w:t>
            </w:r>
            <w:r w:rsidRPr="00F118D3">
              <w:rPr>
                <w:i/>
              </w:rPr>
              <w:t>+существительное» (</w:t>
            </w:r>
            <w:r w:rsidRPr="00F118D3">
              <w:rPr>
                <w:i/>
                <w:lang w:val="en-US"/>
              </w:rPr>
              <w:t>awrittenpoem</w:t>
            </w:r>
            <w:r w:rsidRPr="00F118D3">
              <w:rPr>
                <w:i/>
              </w:rPr>
              <w:t>).</w:t>
            </w:r>
          </w:p>
          <w:p w:rsidR="00690EB5" w:rsidRPr="00F118D3" w:rsidRDefault="00690EB5" w:rsidP="006A771F">
            <w:pPr>
              <w:ind w:left="737" w:firstLine="709"/>
              <w:jc w:val="both"/>
              <w:rPr>
                <w:b/>
              </w:rPr>
            </w:pPr>
            <w:r w:rsidRPr="00F118D3">
              <w:rPr>
                <w:b/>
              </w:rPr>
              <w:t>Социокультурные знания и умения</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86"/>
              </w:numPr>
              <w:tabs>
                <w:tab w:val="left" w:pos="993"/>
              </w:tabs>
              <w:ind w:left="737" w:firstLine="709"/>
              <w:jc w:val="both"/>
              <w:rPr>
                <w:rFonts w:eastAsia="Arial Unicode MS"/>
                <w:lang w:eastAsia="ar-SA"/>
              </w:rPr>
            </w:pPr>
            <w:r w:rsidRPr="00F118D3">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0EB5" w:rsidRPr="00F118D3" w:rsidRDefault="00690EB5" w:rsidP="006A771F">
            <w:pPr>
              <w:numPr>
                <w:ilvl w:val="0"/>
                <w:numId w:val="86"/>
              </w:numPr>
              <w:tabs>
                <w:tab w:val="left" w:pos="993"/>
              </w:tabs>
              <w:ind w:left="737" w:firstLine="709"/>
              <w:jc w:val="both"/>
              <w:rPr>
                <w:rFonts w:eastAsia="Arial Unicode MS"/>
                <w:lang w:eastAsia="ar-SA"/>
              </w:rPr>
            </w:pPr>
            <w:r w:rsidRPr="00F118D3">
              <w:rPr>
                <w:rFonts w:eastAsia="Arial Unicode MS"/>
                <w:lang w:eastAsia="ar-SA"/>
              </w:rPr>
              <w:t>представлять родную страну и культуру на английском языке;</w:t>
            </w:r>
          </w:p>
          <w:p w:rsidR="00690EB5" w:rsidRPr="00F118D3" w:rsidRDefault="00690EB5" w:rsidP="006A771F">
            <w:pPr>
              <w:numPr>
                <w:ilvl w:val="0"/>
                <w:numId w:val="86"/>
              </w:numPr>
              <w:tabs>
                <w:tab w:val="left" w:pos="993"/>
              </w:tabs>
              <w:ind w:left="737" w:firstLine="709"/>
              <w:jc w:val="both"/>
              <w:rPr>
                <w:rFonts w:eastAsia="Arial Unicode MS"/>
                <w:lang w:eastAsia="ar-SA"/>
              </w:rPr>
            </w:pPr>
            <w:r w:rsidRPr="00F118D3">
              <w:rPr>
                <w:rFonts w:eastAsia="Arial Unicode MS"/>
                <w:lang w:eastAsia="ar-SA"/>
              </w:rPr>
              <w:t>понимать социокультурные реалии при чтении и аудировании в рамках изученного материала.</w:t>
            </w:r>
          </w:p>
          <w:p w:rsidR="00690EB5" w:rsidRPr="00F118D3" w:rsidRDefault="00690EB5" w:rsidP="006A771F">
            <w:pPr>
              <w:ind w:left="737" w:firstLine="709"/>
              <w:jc w:val="both"/>
              <w:rPr>
                <w:rFonts w:eastAsia="Arial Unicode MS"/>
                <w:lang w:eastAsia="ar-SA"/>
              </w:rPr>
            </w:pPr>
            <w:r w:rsidRPr="00F118D3">
              <w:rPr>
                <w:b/>
              </w:rPr>
              <w:t>Выпускник получит возможность научиться:</w:t>
            </w:r>
          </w:p>
          <w:p w:rsidR="00690EB5" w:rsidRPr="00F118D3" w:rsidRDefault="00690EB5" w:rsidP="006A771F">
            <w:pPr>
              <w:numPr>
                <w:ilvl w:val="0"/>
                <w:numId w:val="87"/>
              </w:numPr>
              <w:tabs>
                <w:tab w:val="left" w:pos="993"/>
              </w:tabs>
              <w:ind w:left="737" w:firstLine="709"/>
              <w:jc w:val="both"/>
              <w:rPr>
                <w:b/>
                <w:i/>
              </w:rPr>
            </w:pPr>
            <w:r w:rsidRPr="00F118D3">
              <w:rPr>
                <w:rFonts w:eastAsia="Arial Unicode MS"/>
                <w:i/>
                <w:lang w:eastAsia="ar-SA"/>
              </w:rPr>
              <w:t xml:space="preserve">использовать социокультурные реалии при создании устных и письменных </w:t>
            </w:r>
            <w:r w:rsidRPr="00F118D3">
              <w:rPr>
                <w:rFonts w:eastAsia="Arial Unicode MS"/>
                <w:i/>
                <w:lang w:eastAsia="ar-SA"/>
              </w:rPr>
              <w:lastRenderedPageBreak/>
              <w:t>высказываний;</w:t>
            </w:r>
          </w:p>
          <w:p w:rsidR="00690EB5" w:rsidRPr="00F118D3" w:rsidRDefault="00690EB5" w:rsidP="006A771F">
            <w:pPr>
              <w:numPr>
                <w:ilvl w:val="0"/>
                <w:numId w:val="87"/>
              </w:numPr>
              <w:tabs>
                <w:tab w:val="left" w:pos="993"/>
              </w:tabs>
              <w:ind w:left="737" w:firstLine="709"/>
              <w:jc w:val="both"/>
              <w:rPr>
                <w:b/>
                <w:i/>
              </w:rPr>
            </w:pPr>
            <w:r w:rsidRPr="00F118D3">
              <w:rPr>
                <w:rFonts w:eastAsia="Arial Unicode MS"/>
                <w:i/>
                <w:lang w:eastAsia="ar-SA"/>
              </w:rPr>
              <w:t>находить сходство и различие в традициях родной страны и страны/стран изучаемого языка.</w:t>
            </w:r>
          </w:p>
          <w:p w:rsidR="00690EB5" w:rsidRPr="00F118D3" w:rsidRDefault="00690EB5" w:rsidP="006A771F">
            <w:pPr>
              <w:ind w:left="737" w:firstLine="709"/>
              <w:jc w:val="both"/>
              <w:rPr>
                <w:rFonts w:eastAsia="Arial Unicode MS"/>
                <w:b/>
                <w:lang w:eastAsia="ar-SA"/>
              </w:rPr>
            </w:pPr>
            <w:r w:rsidRPr="00F118D3">
              <w:rPr>
                <w:rFonts w:eastAsia="Arial Unicode MS"/>
                <w:b/>
                <w:lang w:eastAsia="ar-SA"/>
              </w:rPr>
              <w:t>Компенсаторные умения</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88"/>
              </w:numPr>
              <w:tabs>
                <w:tab w:val="left" w:pos="993"/>
              </w:tabs>
              <w:ind w:left="737" w:firstLine="709"/>
              <w:jc w:val="both"/>
              <w:rPr>
                <w:b/>
              </w:rPr>
            </w:pPr>
            <w:r w:rsidRPr="00F118D3">
              <w:rPr>
                <w:rFonts w:eastAsia="Arial Unicode MS"/>
                <w:lang w:eastAsia="ar-SA"/>
              </w:rPr>
              <w:t>выходить из положения при дефиците языковых средств: использовать переспрос при говорении.</w:t>
            </w:r>
          </w:p>
          <w:p w:rsidR="00690EB5" w:rsidRPr="00F118D3" w:rsidRDefault="00690EB5" w:rsidP="006A771F">
            <w:pPr>
              <w:ind w:left="737" w:firstLine="709"/>
              <w:jc w:val="both"/>
              <w:rPr>
                <w:rFonts w:eastAsia="Arial Unicode MS"/>
                <w:lang w:eastAsia="ar-SA"/>
              </w:rPr>
            </w:pPr>
            <w:r w:rsidRPr="00F118D3">
              <w:rPr>
                <w:b/>
              </w:rPr>
              <w:t>Выпускник получит возможность научиться:</w:t>
            </w:r>
          </w:p>
          <w:p w:rsidR="00690EB5" w:rsidRPr="00F118D3" w:rsidRDefault="00690EB5" w:rsidP="006A771F">
            <w:pPr>
              <w:numPr>
                <w:ilvl w:val="0"/>
                <w:numId w:val="88"/>
              </w:numPr>
              <w:tabs>
                <w:tab w:val="left" w:pos="993"/>
              </w:tabs>
              <w:ind w:left="737" w:firstLine="709"/>
              <w:jc w:val="both"/>
              <w:rPr>
                <w:rFonts w:eastAsia="Arial Unicode MS"/>
                <w:i/>
                <w:lang w:eastAsia="ar-SA"/>
              </w:rPr>
            </w:pPr>
            <w:r w:rsidRPr="00F118D3">
              <w:rPr>
                <w:rFonts w:eastAsia="Arial Unicode MS"/>
                <w:i/>
                <w:lang w:eastAsia="ar-SA"/>
              </w:rPr>
              <w:t>использовать перифраз, синонимические и антонимические средства при говорении;</w:t>
            </w:r>
          </w:p>
          <w:p w:rsidR="00690EB5" w:rsidRPr="00F118D3" w:rsidRDefault="00690EB5" w:rsidP="006A771F">
            <w:pPr>
              <w:numPr>
                <w:ilvl w:val="0"/>
                <w:numId w:val="88"/>
              </w:numPr>
              <w:tabs>
                <w:tab w:val="left" w:pos="993"/>
              </w:tabs>
              <w:ind w:left="737" w:firstLine="709"/>
              <w:jc w:val="both"/>
              <w:rPr>
                <w:b/>
              </w:rPr>
            </w:pPr>
            <w:r w:rsidRPr="00F118D3">
              <w:rPr>
                <w:rFonts w:eastAsia="Arial Unicode MS"/>
                <w:i/>
                <w:lang w:eastAsia="ar-SA"/>
              </w:rPr>
              <w:t>пользоваться языковой и контекстуальной догадкой при аудировании и чтении.</w:t>
            </w:r>
          </w:p>
          <w:p w:rsidR="00690EB5" w:rsidRPr="00F118D3" w:rsidRDefault="005B706D" w:rsidP="00690EB5">
            <w:pPr>
              <w:pStyle w:val="4"/>
              <w:numPr>
                <w:ilvl w:val="3"/>
                <w:numId w:val="154"/>
              </w:numPr>
              <w:rPr>
                <w:rFonts w:ascii="Times New Roman" w:hAnsi="Times New Roman"/>
                <w:i w:val="0"/>
                <w:color w:val="auto"/>
              </w:rPr>
            </w:pPr>
            <w:r>
              <w:rPr>
                <w:rFonts w:ascii="Times New Roman" w:hAnsi="Times New Roman"/>
                <w:i w:val="0"/>
                <w:color w:val="auto"/>
              </w:rPr>
              <w:t xml:space="preserve"> </w:t>
            </w:r>
            <w:r w:rsidR="00690EB5" w:rsidRPr="00F118D3">
              <w:rPr>
                <w:rFonts w:ascii="Times New Roman" w:hAnsi="Times New Roman"/>
                <w:i w:val="0"/>
                <w:color w:val="auto"/>
              </w:rPr>
              <w:t>ИСТОРИЯ  РОССИИ. ВСЕОБЩАЯ ИСТОРИЯ</w:t>
            </w:r>
          </w:p>
          <w:p w:rsidR="00690EB5" w:rsidRPr="00F118D3" w:rsidRDefault="005B706D" w:rsidP="006A771F">
            <w:pPr>
              <w:ind w:left="737"/>
            </w:pPr>
            <w:r>
              <w:rPr>
                <w:b/>
              </w:rPr>
              <w:t xml:space="preserve">         </w:t>
            </w:r>
            <w:r w:rsidR="00690EB5" w:rsidRPr="00F118D3">
              <w:rPr>
                <w:b/>
              </w:rPr>
              <w:t>Предметные результаты</w:t>
            </w:r>
            <w:r w:rsidR="00690EB5" w:rsidRPr="00F118D3">
              <w:t xml:space="preserve"> освоения курса истории на уровне основного общего образования предполагают, что у учащегося сформированы:</w:t>
            </w:r>
          </w:p>
          <w:p w:rsidR="00690EB5" w:rsidRPr="00F118D3" w:rsidRDefault="00690EB5" w:rsidP="006A771F">
            <w:pPr>
              <w:numPr>
                <w:ilvl w:val="0"/>
                <w:numId w:val="21"/>
              </w:numPr>
              <w:tabs>
                <w:tab w:val="left" w:pos="993"/>
              </w:tabs>
              <w:ind w:left="737" w:firstLine="709"/>
              <w:jc w:val="both"/>
            </w:pPr>
            <w:r w:rsidRPr="00F118D3">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90EB5" w:rsidRPr="00F118D3" w:rsidRDefault="00690EB5" w:rsidP="006A771F">
            <w:pPr>
              <w:numPr>
                <w:ilvl w:val="0"/>
                <w:numId w:val="21"/>
              </w:numPr>
              <w:tabs>
                <w:tab w:val="left" w:pos="993"/>
              </w:tabs>
              <w:ind w:left="737" w:firstLine="709"/>
              <w:jc w:val="both"/>
            </w:pPr>
            <w:r w:rsidRPr="00F118D3">
              <w:t>базовые исторические знания об основных этапах и закономерностях развития человеческого общества с древности до наших дней;</w:t>
            </w:r>
          </w:p>
          <w:p w:rsidR="00690EB5" w:rsidRPr="00F118D3" w:rsidRDefault="00690EB5" w:rsidP="006A771F">
            <w:pPr>
              <w:numPr>
                <w:ilvl w:val="0"/>
                <w:numId w:val="21"/>
              </w:numPr>
              <w:tabs>
                <w:tab w:val="left" w:pos="993"/>
              </w:tabs>
              <w:ind w:left="737" w:firstLine="709"/>
              <w:jc w:val="both"/>
            </w:pPr>
            <w:r w:rsidRPr="00F118D3">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90EB5" w:rsidRPr="00F118D3" w:rsidRDefault="00690EB5" w:rsidP="006A771F">
            <w:pPr>
              <w:numPr>
                <w:ilvl w:val="0"/>
                <w:numId w:val="21"/>
              </w:numPr>
              <w:tabs>
                <w:tab w:val="left" w:pos="993"/>
              </w:tabs>
              <w:ind w:left="737" w:firstLine="709"/>
              <w:jc w:val="both"/>
            </w:pPr>
            <w:r w:rsidRPr="00F118D3">
              <w:t>способность применять исторические знания для осмысления общественных событий и явлений прошлого и современности;</w:t>
            </w:r>
          </w:p>
          <w:p w:rsidR="00690EB5" w:rsidRPr="00F118D3" w:rsidRDefault="00690EB5" w:rsidP="006A771F">
            <w:pPr>
              <w:numPr>
                <w:ilvl w:val="0"/>
                <w:numId w:val="21"/>
              </w:numPr>
              <w:tabs>
                <w:tab w:val="left" w:pos="993"/>
              </w:tabs>
              <w:ind w:left="737" w:firstLine="709"/>
              <w:jc w:val="both"/>
            </w:pPr>
            <w:r w:rsidRPr="00F118D3">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90EB5" w:rsidRPr="00F118D3" w:rsidRDefault="00690EB5" w:rsidP="006A771F">
            <w:pPr>
              <w:numPr>
                <w:ilvl w:val="0"/>
                <w:numId w:val="21"/>
              </w:numPr>
              <w:tabs>
                <w:tab w:val="left" w:pos="993"/>
              </w:tabs>
              <w:ind w:left="737" w:firstLine="709"/>
              <w:jc w:val="both"/>
            </w:pPr>
            <w:r w:rsidRPr="00F118D3">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90EB5" w:rsidRPr="00F118D3" w:rsidRDefault="00690EB5" w:rsidP="006A771F">
            <w:pPr>
              <w:numPr>
                <w:ilvl w:val="0"/>
                <w:numId w:val="21"/>
              </w:numPr>
              <w:tabs>
                <w:tab w:val="left" w:pos="993"/>
              </w:tabs>
              <w:ind w:left="737" w:firstLine="709"/>
              <w:jc w:val="both"/>
            </w:pPr>
            <w:r w:rsidRPr="00F118D3">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90EB5" w:rsidRPr="00F118D3" w:rsidRDefault="00690EB5" w:rsidP="006A771F">
            <w:pPr>
              <w:ind w:left="737" w:firstLine="709"/>
              <w:rPr>
                <w:b/>
              </w:rPr>
            </w:pPr>
            <w:r w:rsidRPr="00F118D3">
              <w:rPr>
                <w:b/>
              </w:rPr>
              <w:t>История Древнего мира (5 класс)</w:t>
            </w:r>
          </w:p>
          <w:p w:rsidR="00690EB5" w:rsidRPr="00F118D3" w:rsidRDefault="00690EB5" w:rsidP="006A771F">
            <w:pPr>
              <w:pStyle w:val="affff5"/>
              <w:spacing w:line="240" w:lineRule="auto"/>
              <w:ind w:left="737" w:firstLine="709"/>
              <w:rPr>
                <w:b/>
                <w:sz w:val="24"/>
              </w:rPr>
            </w:pPr>
            <w:r w:rsidRPr="00F118D3">
              <w:rPr>
                <w:b/>
                <w:sz w:val="24"/>
              </w:rPr>
              <w:t>Выпускник научится:</w:t>
            </w:r>
          </w:p>
          <w:p w:rsidR="00690EB5" w:rsidRPr="00F118D3" w:rsidRDefault="00690EB5" w:rsidP="006A771F">
            <w:pPr>
              <w:ind w:left="737" w:firstLine="709"/>
              <w:jc w:val="both"/>
              <w:rPr>
                <w:i/>
              </w:rPr>
            </w:pPr>
            <w:r w:rsidRPr="00F118D3">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90EB5" w:rsidRPr="00F118D3" w:rsidRDefault="00690EB5" w:rsidP="006A771F">
            <w:pPr>
              <w:ind w:left="737" w:firstLine="709"/>
              <w:jc w:val="both"/>
              <w:rPr>
                <w:i/>
              </w:rPr>
            </w:pPr>
            <w:r w:rsidRPr="00F118D3">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90EB5" w:rsidRPr="00F118D3" w:rsidRDefault="00690EB5" w:rsidP="006A771F">
            <w:pPr>
              <w:ind w:left="737" w:firstLine="709"/>
              <w:jc w:val="both"/>
              <w:rPr>
                <w:i/>
              </w:rPr>
            </w:pPr>
            <w:r w:rsidRPr="00F118D3">
              <w:t>• проводить поиск информации в отрывках исторических текстов, материальных памятниках Древнего мира;</w:t>
            </w:r>
          </w:p>
          <w:p w:rsidR="00690EB5" w:rsidRPr="00F118D3" w:rsidRDefault="00690EB5" w:rsidP="006A771F">
            <w:pPr>
              <w:ind w:left="737" w:firstLine="709"/>
              <w:jc w:val="both"/>
              <w:rPr>
                <w:i/>
              </w:rPr>
            </w:pPr>
            <w:r w:rsidRPr="00F118D3">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90EB5" w:rsidRPr="00F118D3" w:rsidRDefault="00690EB5" w:rsidP="006A771F">
            <w:pPr>
              <w:ind w:left="737" w:firstLine="709"/>
              <w:jc w:val="both"/>
              <w:rPr>
                <w:i/>
              </w:rPr>
            </w:pPr>
            <w:r w:rsidRPr="00F118D3">
              <w:t xml:space="preserve">• раскрывать характерные, существенные черты: а) форм государственного устройства древних обществ (с использованием понятий «деспотия», «полис», </w:t>
            </w:r>
            <w:r w:rsidRPr="00F118D3">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90EB5" w:rsidRPr="00F118D3" w:rsidRDefault="00690EB5" w:rsidP="006A771F">
            <w:pPr>
              <w:ind w:left="737" w:firstLine="709"/>
              <w:jc w:val="both"/>
              <w:rPr>
                <w:i/>
              </w:rPr>
            </w:pPr>
            <w:r w:rsidRPr="00F118D3">
              <w:t>• объяснять,</w:t>
            </w:r>
            <w:r w:rsidR="005B706D">
              <w:t xml:space="preserve"> </w:t>
            </w:r>
            <w:r w:rsidRPr="00F118D3">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90EB5" w:rsidRPr="00F118D3" w:rsidRDefault="00690EB5" w:rsidP="006A771F">
            <w:pPr>
              <w:ind w:left="737" w:firstLine="709"/>
              <w:jc w:val="both"/>
              <w:rPr>
                <w:i/>
              </w:rPr>
            </w:pPr>
            <w:r w:rsidRPr="00F118D3">
              <w:t>• давать оценку наиболее значительным событиям и личностям древней истории.</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ind w:left="737" w:firstLine="709"/>
              <w:jc w:val="both"/>
            </w:pPr>
            <w:r w:rsidRPr="00F118D3">
              <w:t>• давать характеристику общественного строя древних государств;</w:t>
            </w:r>
          </w:p>
          <w:p w:rsidR="00690EB5" w:rsidRPr="00F118D3" w:rsidRDefault="00690EB5" w:rsidP="006A771F">
            <w:pPr>
              <w:ind w:left="737" w:firstLine="709"/>
              <w:jc w:val="both"/>
            </w:pPr>
            <w:r w:rsidRPr="00F118D3">
              <w:t>• сопоставлять свидетельства различных исторических источников, выявляя в них общее и различия;</w:t>
            </w:r>
          </w:p>
          <w:p w:rsidR="00690EB5" w:rsidRPr="00F118D3" w:rsidRDefault="00690EB5" w:rsidP="006A771F">
            <w:pPr>
              <w:ind w:left="737" w:firstLine="709"/>
              <w:jc w:val="both"/>
            </w:pPr>
            <w:r w:rsidRPr="00F118D3">
              <w:t>• видеть проявления влияния античного искусства в окружающей среде;</w:t>
            </w:r>
          </w:p>
          <w:p w:rsidR="00690EB5" w:rsidRPr="00F118D3" w:rsidRDefault="00690EB5" w:rsidP="006A771F">
            <w:pPr>
              <w:ind w:left="737" w:firstLine="709"/>
              <w:jc w:val="both"/>
            </w:pPr>
            <w:r w:rsidRPr="00F118D3">
              <w:t>• высказывать суждения о значении и месте исторического и культурного наследия древних обществ в мировой истории.</w:t>
            </w:r>
          </w:p>
          <w:p w:rsidR="00690EB5" w:rsidRPr="00F118D3" w:rsidRDefault="00690EB5" w:rsidP="006A771F">
            <w:pPr>
              <w:ind w:left="737" w:firstLine="709"/>
            </w:pPr>
            <w:r w:rsidRPr="00F118D3">
              <w:rPr>
                <w:b/>
              </w:rPr>
              <w:t xml:space="preserve">История Средних веков. </w:t>
            </w:r>
            <w:r w:rsidRPr="00F118D3">
              <w:rPr>
                <w:b/>
                <w:bCs/>
              </w:rPr>
              <w:t>От Древней Руси к Российскому государству (</w:t>
            </w:r>
            <w:r w:rsidRPr="00F118D3">
              <w:rPr>
                <w:b/>
                <w:lang w:val="en-US"/>
              </w:rPr>
              <w:t>VIII</w:t>
            </w:r>
            <w:r w:rsidRPr="00F118D3">
              <w:rPr>
                <w:b/>
              </w:rPr>
              <w:t xml:space="preserve"> –</w:t>
            </w:r>
            <w:r w:rsidRPr="00F118D3">
              <w:rPr>
                <w:b/>
                <w:lang w:val="en-US"/>
              </w:rPr>
              <w:t>XV</w:t>
            </w:r>
            <w:r w:rsidRPr="00F118D3">
              <w:rPr>
                <w:b/>
              </w:rPr>
              <w:t xml:space="preserve"> вв.) (6 класс)</w:t>
            </w:r>
          </w:p>
          <w:p w:rsidR="00690EB5" w:rsidRPr="00F118D3" w:rsidRDefault="00690EB5" w:rsidP="006A771F">
            <w:pPr>
              <w:pStyle w:val="affff5"/>
              <w:spacing w:line="240" w:lineRule="auto"/>
              <w:ind w:left="737" w:firstLine="709"/>
              <w:rPr>
                <w:b/>
                <w:sz w:val="24"/>
              </w:rPr>
            </w:pPr>
            <w:r w:rsidRPr="00F118D3">
              <w:rPr>
                <w:b/>
                <w:sz w:val="24"/>
              </w:rPr>
              <w:t>Выпускник научится:</w:t>
            </w:r>
          </w:p>
          <w:p w:rsidR="00690EB5" w:rsidRPr="00F118D3" w:rsidRDefault="00690EB5" w:rsidP="006A771F">
            <w:pPr>
              <w:ind w:left="737" w:firstLine="709"/>
              <w:jc w:val="both"/>
            </w:pPr>
            <w:r w:rsidRPr="00F118D3">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90EB5" w:rsidRPr="00F118D3" w:rsidRDefault="00690EB5" w:rsidP="006A771F">
            <w:pPr>
              <w:ind w:left="737" w:firstLine="709"/>
              <w:jc w:val="both"/>
            </w:pPr>
            <w:r w:rsidRPr="00F118D3">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90EB5" w:rsidRPr="00F118D3" w:rsidRDefault="00690EB5" w:rsidP="006A771F">
            <w:pPr>
              <w:ind w:left="737" w:firstLine="709"/>
              <w:jc w:val="both"/>
            </w:pPr>
            <w:r w:rsidRPr="00F118D3">
              <w:t>• проводить поиск информации в исторических текстах, материальных исторических памятниках Средневековья;</w:t>
            </w:r>
          </w:p>
          <w:p w:rsidR="00690EB5" w:rsidRPr="00F118D3" w:rsidRDefault="00690EB5" w:rsidP="006A771F">
            <w:pPr>
              <w:ind w:left="737" w:firstLine="709"/>
              <w:jc w:val="both"/>
            </w:pPr>
            <w:r w:rsidRPr="00F118D3">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90EB5" w:rsidRPr="00F118D3" w:rsidRDefault="00690EB5" w:rsidP="006A771F">
            <w:pPr>
              <w:ind w:left="737" w:firstLine="709"/>
              <w:jc w:val="both"/>
            </w:pPr>
            <w:r w:rsidRPr="00F118D3">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90EB5" w:rsidRPr="00F118D3" w:rsidRDefault="00690EB5" w:rsidP="006A771F">
            <w:pPr>
              <w:ind w:left="737" w:firstLine="709"/>
              <w:jc w:val="both"/>
            </w:pPr>
            <w:r w:rsidRPr="00F118D3">
              <w:t>• объяснять причины и следствия ключевых событий отечественной и всеобщей истории Средних веков;</w:t>
            </w:r>
          </w:p>
          <w:p w:rsidR="00690EB5" w:rsidRPr="00F118D3" w:rsidRDefault="00690EB5" w:rsidP="006A771F">
            <w:pPr>
              <w:ind w:left="737" w:firstLine="709"/>
              <w:jc w:val="both"/>
            </w:pPr>
            <w:r w:rsidRPr="00F118D3">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90EB5" w:rsidRPr="00F118D3" w:rsidRDefault="00690EB5" w:rsidP="006A771F">
            <w:pPr>
              <w:ind w:left="737" w:firstLine="709"/>
              <w:jc w:val="both"/>
            </w:pPr>
            <w:r w:rsidRPr="00F118D3">
              <w:t>• давать оценку событиям и личностям отечественной и всеобщей истории Средних веков.</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ind w:left="737" w:firstLine="709"/>
              <w:jc w:val="both"/>
            </w:pPr>
            <w:r w:rsidRPr="00F118D3">
              <w:t>• давать сопоставительную характеристику политического устройства государств Средневековья (Русь, Запад, Восток);</w:t>
            </w:r>
          </w:p>
          <w:p w:rsidR="00690EB5" w:rsidRPr="00F118D3" w:rsidRDefault="00690EB5" w:rsidP="006A771F">
            <w:pPr>
              <w:ind w:left="737" w:firstLine="709"/>
              <w:jc w:val="both"/>
            </w:pPr>
            <w:r w:rsidRPr="00F118D3">
              <w:t>• сравнивать свидетельства различных исторических источников, выявляя в них общее и различия;</w:t>
            </w:r>
          </w:p>
          <w:p w:rsidR="00690EB5" w:rsidRPr="00F118D3" w:rsidRDefault="00690EB5" w:rsidP="006A771F">
            <w:pPr>
              <w:ind w:left="737" w:firstLine="709"/>
              <w:jc w:val="both"/>
            </w:pPr>
            <w:r w:rsidRPr="00F118D3">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90EB5" w:rsidRPr="00F118D3" w:rsidRDefault="00690EB5" w:rsidP="006A771F">
            <w:pPr>
              <w:ind w:firstLine="709"/>
              <w:jc w:val="both"/>
              <w:rPr>
                <w:i/>
              </w:rPr>
            </w:pPr>
            <w:r w:rsidRPr="00F118D3">
              <w:rPr>
                <w:b/>
              </w:rPr>
              <w:t xml:space="preserve">История Нового времени. </w:t>
            </w:r>
            <w:r w:rsidRPr="00F118D3">
              <w:rPr>
                <w:b/>
                <w:bCs/>
              </w:rPr>
              <w:t>Россия в XVI – Х</w:t>
            </w:r>
            <w:r w:rsidRPr="00F118D3">
              <w:rPr>
                <w:b/>
                <w:bCs/>
                <w:lang w:val="en-US"/>
              </w:rPr>
              <w:t>I</w:t>
            </w:r>
            <w:r w:rsidRPr="00F118D3">
              <w:rPr>
                <w:b/>
                <w:bCs/>
              </w:rPr>
              <w:t>Х веках</w:t>
            </w:r>
            <w:r w:rsidRPr="00F118D3">
              <w:rPr>
                <w:b/>
              </w:rPr>
              <w:t xml:space="preserve"> (7</w:t>
            </w:r>
            <w:r w:rsidRPr="00F118D3">
              <w:t>–</w:t>
            </w:r>
            <w:r w:rsidRPr="00F118D3">
              <w:rPr>
                <w:b/>
              </w:rPr>
              <w:t>9 класс</w:t>
            </w:r>
            <w:r w:rsidR="005B706D">
              <w:rPr>
                <w:b/>
              </w:rPr>
              <w:t>ы</w:t>
            </w:r>
            <w:r w:rsidRPr="00F118D3">
              <w:rPr>
                <w:b/>
              </w:rPr>
              <w:t>)</w:t>
            </w:r>
          </w:p>
          <w:p w:rsidR="00690EB5" w:rsidRPr="00F118D3" w:rsidRDefault="00690EB5" w:rsidP="006A771F">
            <w:pPr>
              <w:pStyle w:val="affff5"/>
              <w:spacing w:line="240" w:lineRule="auto"/>
              <w:ind w:left="737" w:firstLine="709"/>
              <w:rPr>
                <w:b/>
                <w:sz w:val="24"/>
              </w:rPr>
            </w:pPr>
            <w:r w:rsidRPr="00F118D3">
              <w:rPr>
                <w:b/>
                <w:sz w:val="24"/>
              </w:rPr>
              <w:t>Выпускник научится:</w:t>
            </w:r>
          </w:p>
          <w:p w:rsidR="00690EB5" w:rsidRPr="00F118D3" w:rsidRDefault="00690EB5" w:rsidP="006A771F">
            <w:pPr>
              <w:ind w:left="737" w:firstLine="709"/>
              <w:jc w:val="both"/>
            </w:pPr>
            <w:r w:rsidRPr="00F118D3">
              <w:t xml:space="preserve">• локализовать во времени хронологические рамки и рубежные события Нового </w:t>
            </w:r>
            <w:r w:rsidRPr="00F118D3">
              <w:lastRenderedPageBreak/>
              <w:t>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90EB5" w:rsidRPr="00F118D3" w:rsidRDefault="00690EB5" w:rsidP="006A771F">
            <w:pPr>
              <w:ind w:left="737" w:firstLine="709"/>
              <w:jc w:val="both"/>
            </w:pPr>
            <w:r w:rsidRPr="00F118D3">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90EB5" w:rsidRPr="00F118D3" w:rsidRDefault="00690EB5" w:rsidP="006A771F">
            <w:pPr>
              <w:ind w:left="737" w:firstLine="709"/>
              <w:jc w:val="both"/>
            </w:pPr>
            <w:r w:rsidRPr="00F118D3">
              <w:t xml:space="preserve">• анализировать информацию различных источников по отечественной и всеобщей истории Нового времени; </w:t>
            </w:r>
          </w:p>
          <w:p w:rsidR="00690EB5" w:rsidRPr="00F118D3" w:rsidRDefault="00690EB5" w:rsidP="006A771F">
            <w:pPr>
              <w:ind w:left="737" w:firstLine="709"/>
              <w:jc w:val="both"/>
            </w:pPr>
            <w:r w:rsidRPr="00F118D3">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90EB5" w:rsidRPr="00F118D3" w:rsidRDefault="00690EB5" w:rsidP="006A771F">
            <w:pPr>
              <w:ind w:left="737" w:firstLine="709"/>
              <w:jc w:val="both"/>
            </w:pPr>
            <w:r w:rsidRPr="00F118D3">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90EB5" w:rsidRPr="00F118D3" w:rsidRDefault="00690EB5" w:rsidP="006A771F">
            <w:pPr>
              <w:ind w:left="737" w:firstLine="709"/>
              <w:jc w:val="both"/>
            </w:pPr>
            <w:r w:rsidRPr="00F118D3">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90EB5" w:rsidRPr="00F118D3" w:rsidRDefault="00690EB5" w:rsidP="006A771F">
            <w:pPr>
              <w:ind w:left="737" w:firstLine="709"/>
              <w:jc w:val="both"/>
            </w:pPr>
            <w:r w:rsidRPr="00F118D3">
              <w:t>• объяснять</w:t>
            </w:r>
            <w:r w:rsidR="005B706D">
              <w:t xml:space="preserve"> </w:t>
            </w:r>
            <w:r w:rsidRPr="00F118D3">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90EB5" w:rsidRPr="00F118D3" w:rsidRDefault="00690EB5" w:rsidP="006A771F">
            <w:pPr>
              <w:ind w:left="737" w:firstLine="709"/>
              <w:jc w:val="both"/>
            </w:pPr>
            <w:r w:rsidRPr="00F118D3">
              <w:t>• сопоставлять</w:t>
            </w:r>
            <w:r w:rsidR="005B706D">
              <w:t xml:space="preserve"> </w:t>
            </w:r>
            <w:r w:rsidRPr="00F118D3">
              <w:t>развитие России и других стран в Новое время, сравнивать исторические ситуации и события;</w:t>
            </w:r>
          </w:p>
          <w:p w:rsidR="00690EB5" w:rsidRPr="00F118D3" w:rsidRDefault="00690EB5" w:rsidP="006A771F">
            <w:pPr>
              <w:ind w:left="737" w:firstLine="709"/>
              <w:jc w:val="both"/>
            </w:pPr>
            <w:r w:rsidRPr="00F118D3">
              <w:t>• давать оценку событиям и личностям отечественной и всеобщей истории Нового времени.</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ind w:left="737" w:firstLine="709"/>
              <w:jc w:val="both"/>
            </w:pPr>
            <w:r w:rsidRPr="00F118D3">
              <w:t>• используя историческую карту, характеризовать социально-экономическое и политическое развитие России, других государств в Новое время;</w:t>
            </w:r>
          </w:p>
          <w:p w:rsidR="00690EB5" w:rsidRPr="00F118D3" w:rsidRDefault="00690EB5" w:rsidP="006A771F">
            <w:pPr>
              <w:ind w:left="737" w:firstLine="709"/>
              <w:jc w:val="both"/>
            </w:pPr>
            <w:r w:rsidRPr="00F118D3">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90EB5" w:rsidRPr="00F118D3" w:rsidRDefault="00690EB5" w:rsidP="006A771F">
            <w:pPr>
              <w:ind w:left="737" w:firstLine="709"/>
              <w:jc w:val="both"/>
            </w:pPr>
            <w:r w:rsidRPr="00F118D3">
              <w:t xml:space="preserve">• сравнивать развитие России и других стран в Новое время, объяснять, в чем заключались общие черты и особенности; </w:t>
            </w:r>
          </w:p>
          <w:p w:rsidR="00690EB5" w:rsidRPr="00F118D3" w:rsidRDefault="00690EB5" w:rsidP="006A771F">
            <w:pPr>
              <w:ind w:left="737" w:firstLine="709"/>
              <w:jc w:val="both"/>
              <w:rPr>
                <w:b/>
              </w:rPr>
            </w:pPr>
            <w:r w:rsidRPr="00F118D3">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90EB5" w:rsidRPr="00F118D3" w:rsidRDefault="00690EB5" w:rsidP="006A771F">
            <w:pPr>
              <w:ind w:left="737"/>
              <w:rPr>
                <w:i/>
              </w:rPr>
            </w:pPr>
          </w:p>
          <w:p w:rsidR="00690EB5" w:rsidRPr="00F118D3" w:rsidRDefault="00690EB5" w:rsidP="006A771F">
            <w:pPr>
              <w:pStyle w:val="4"/>
              <w:ind w:left="737"/>
              <w:jc w:val="both"/>
              <w:rPr>
                <w:rFonts w:ascii="Times New Roman" w:hAnsi="Times New Roman"/>
                <w:i w:val="0"/>
                <w:color w:val="auto"/>
              </w:rPr>
            </w:pPr>
            <w:bookmarkStart w:id="27" w:name="_Toc409691636"/>
            <w:bookmarkStart w:id="28" w:name="_Toc410653959"/>
            <w:bookmarkStart w:id="29" w:name="_Toc414553140"/>
            <w:r w:rsidRPr="00F118D3">
              <w:rPr>
                <w:rFonts w:ascii="Times New Roman" w:hAnsi="Times New Roman"/>
                <w:i w:val="0"/>
                <w:color w:val="auto"/>
              </w:rPr>
              <w:t>1.2.5.7.</w:t>
            </w:r>
            <w:r w:rsidR="005B706D">
              <w:rPr>
                <w:rFonts w:ascii="Times New Roman" w:hAnsi="Times New Roman"/>
                <w:i w:val="0"/>
                <w:color w:val="auto"/>
              </w:rPr>
              <w:t xml:space="preserve"> </w:t>
            </w:r>
            <w:r w:rsidRPr="00F118D3">
              <w:rPr>
                <w:rFonts w:ascii="Times New Roman" w:hAnsi="Times New Roman"/>
                <w:i w:val="0"/>
                <w:color w:val="auto"/>
              </w:rPr>
              <w:t>О</w:t>
            </w:r>
            <w:bookmarkEnd w:id="27"/>
            <w:bookmarkEnd w:id="28"/>
            <w:bookmarkEnd w:id="29"/>
            <w:r w:rsidRPr="00F118D3">
              <w:rPr>
                <w:rFonts w:ascii="Times New Roman" w:hAnsi="Times New Roman"/>
                <w:i w:val="0"/>
                <w:color w:val="auto"/>
              </w:rPr>
              <w:t>БЩЕСТВОЗНАНИЕ</w:t>
            </w:r>
          </w:p>
          <w:p w:rsidR="00690EB5" w:rsidRPr="00F118D3" w:rsidRDefault="00690EB5" w:rsidP="006A771F">
            <w:pPr>
              <w:ind w:left="737"/>
              <w:jc w:val="both"/>
            </w:pPr>
            <w:r w:rsidRPr="00F118D3">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690EB5" w:rsidRPr="00F118D3" w:rsidRDefault="00690EB5" w:rsidP="006A771F">
            <w:pPr>
              <w:ind w:left="737"/>
              <w:jc w:val="both"/>
            </w:pPr>
            <w:r w:rsidRPr="00F118D3">
              <w:t>2) понимание основных принципов жизни общества, основ современных научных теорий общественного развития;</w:t>
            </w:r>
          </w:p>
          <w:p w:rsidR="00690EB5" w:rsidRPr="00F118D3" w:rsidRDefault="00690EB5" w:rsidP="006A771F">
            <w:pPr>
              <w:ind w:left="737"/>
              <w:jc w:val="both"/>
            </w:pPr>
            <w:r w:rsidRPr="00F118D3">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F118D3">
              <w:lastRenderedPageBreak/>
              <w:t>национальностей и вероисповеданий, возрастов и социальных групп;</w:t>
            </w:r>
          </w:p>
          <w:p w:rsidR="00690EB5" w:rsidRPr="00F118D3" w:rsidRDefault="00690EB5" w:rsidP="006A771F">
            <w:pPr>
              <w:ind w:left="737"/>
              <w:jc w:val="both"/>
            </w:pPr>
            <w:r w:rsidRPr="00F118D3">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90EB5" w:rsidRPr="00F118D3" w:rsidRDefault="00690EB5" w:rsidP="006A771F">
            <w:pPr>
              <w:ind w:left="737"/>
              <w:jc w:val="both"/>
            </w:pPr>
            <w:r w:rsidRPr="00F118D3">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690EB5" w:rsidRPr="00F118D3" w:rsidRDefault="00690EB5" w:rsidP="005B706D">
            <w:pPr>
              <w:ind w:left="737"/>
              <w:jc w:val="both"/>
            </w:pPr>
            <w:r w:rsidRPr="00F118D3">
              <w:t>6) развитие социального кругозора и формирование познавательного интереса к и</w:t>
            </w:r>
            <w:r w:rsidR="005B706D">
              <w:t>зучению общественных дисциплин.</w:t>
            </w:r>
          </w:p>
          <w:p w:rsidR="00690EB5" w:rsidRPr="00F118D3" w:rsidRDefault="00690EB5" w:rsidP="006A771F">
            <w:pPr>
              <w:ind w:left="737" w:firstLine="709"/>
              <w:jc w:val="both"/>
              <w:rPr>
                <w:b/>
                <w:shd w:val="clear" w:color="auto" w:fill="FFFFFF"/>
              </w:rPr>
            </w:pPr>
            <w:r w:rsidRPr="00F118D3">
              <w:rPr>
                <w:b/>
                <w:bCs/>
                <w:shd w:val="clear" w:color="auto" w:fill="FFFFFF"/>
              </w:rPr>
              <w:t>Человек. Деятельность человека</w:t>
            </w:r>
          </w:p>
          <w:p w:rsidR="00690EB5" w:rsidRPr="00F118D3" w:rsidRDefault="00690EB5" w:rsidP="006A771F">
            <w:pPr>
              <w:ind w:left="737" w:firstLine="709"/>
              <w:jc w:val="both"/>
              <w:rPr>
                <w:b/>
              </w:rPr>
            </w:pPr>
            <w:r w:rsidRPr="00F118D3">
              <w:rPr>
                <w:b/>
              </w:rPr>
              <w:t>Выпускник научится:</w:t>
            </w:r>
          </w:p>
          <w:p w:rsidR="00690EB5" w:rsidRPr="00F118D3" w:rsidRDefault="00690EB5" w:rsidP="006A771F">
            <w:pPr>
              <w:numPr>
                <w:ilvl w:val="0"/>
                <w:numId w:val="91"/>
              </w:numPr>
              <w:tabs>
                <w:tab w:val="left" w:pos="993"/>
              </w:tabs>
              <w:ind w:left="737" w:firstLine="709"/>
              <w:jc w:val="both"/>
            </w:pPr>
            <w:r w:rsidRPr="00F118D3">
              <w:t>использовать знания о биологическом и социальном в человеке для характеристики его природы;</w:t>
            </w:r>
          </w:p>
          <w:p w:rsidR="00690EB5" w:rsidRPr="00F118D3" w:rsidRDefault="00690EB5" w:rsidP="006A771F">
            <w:pPr>
              <w:numPr>
                <w:ilvl w:val="0"/>
                <w:numId w:val="91"/>
              </w:numPr>
              <w:tabs>
                <w:tab w:val="left" w:pos="993"/>
              </w:tabs>
              <w:ind w:left="737" w:firstLine="709"/>
              <w:jc w:val="both"/>
            </w:pPr>
            <w:r w:rsidRPr="00F118D3">
              <w:t>характеризовать основные возрастные периоды жизни человека, особенности подросткового возраста;</w:t>
            </w:r>
          </w:p>
          <w:p w:rsidR="00690EB5" w:rsidRPr="00F118D3" w:rsidRDefault="00690EB5" w:rsidP="006A771F">
            <w:pPr>
              <w:numPr>
                <w:ilvl w:val="0"/>
                <w:numId w:val="91"/>
              </w:numPr>
              <w:tabs>
                <w:tab w:val="left" w:pos="993"/>
              </w:tabs>
              <w:ind w:left="737" w:firstLine="709"/>
              <w:jc w:val="both"/>
            </w:pPr>
            <w:r w:rsidRPr="00F118D3">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90EB5" w:rsidRPr="00F118D3" w:rsidRDefault="00690EB5" w:rsidP="006A771F">
            <w:pPr>
              <w:numPr>
                <w:ilvl w:val="0"/>
                <w:numId w:val="91"/>
              </w:numPr>
              <w:tabs>
                <w:tab w:val="left" w:pos="993"/>
              </w:tabs>
              <w:ind w:left="737" w:firstLine="709"/>
              <w:jc w:val="both"/>
            </w:pPr>
            <w:r w:rsidRPr="00F118D3">
              <w:t>характеризовать и иллюстрировать конкретными примерами группы потребностей человека;</w:t>
            </w:r>
          </w:p>
          <w:p w:rsidR="00690EB5" w:rsidRPr="00F118D3" w:rsidRDefault="00690EB5" w:rsidP="006A771F">
            <w:pPr>
              <w:numPr>
                <w:ilvl w:val="0"/>
                <w:numId w:val="91"/>
              </w:numPr>
              <w:tabs>
                <w:tab w:val="left" w:pos="993"/>
              </w:tabs>
              <w:ind w:left="737" w:firstLine="709"/>
              <w:jc w:val="both"/>
            </w:pPr>
            <w:r w:rsidRPr="00F118D3">
              <w:t>приводить примеры основных видов деятельности человека;</w:t>
            </w:r>
          </w:p>
          <w:p w:rsidR="00690EB5" w:rsidRPr="00F118D3" w:rsidRDefault="00690EB5" w:rsidP="006A771F">
            <w:pPr>
              <w:numPr>
                <w:ilvl w:val="0"/>
                <w:numId w:val="91"/>
              </w:numPr>
              <w:shd w:val="clear" w:color="auto" w:fill="FFFFFF"/>
              <w:tabs>
                <w:tab w:val="left" w:pos="993"/>
                <w:tab w:val="left" w:pos="1023"/>
              </w:tabs>
              <w:ind w:left="737" w:firstLine="709"/>
              <w:jc w:val="both"/>
            </w:pPr>
            <w:r w:rsidRPr="00F118D3">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90EB5" w:rsidRPr="00F118D3" w:rsidRDefault="00690EB5" w:rsidP="006A771F">
            <w:pPr>
              <w:tabs>
                <w:tab w:val="left" w:pos="1023"/>
              </w:tabs>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90"/>
              </w:numPr>
              <w:shd w:val="clear" w:color="auto" w:fill="FFFFFF"/>
              <w:tabs>
                <w:tab w:val="left" w:pos="993"/>
              </w:tabs>
              <w:ind w:left="737" w:firstLine="709"/>
              <w:jc w:val="both"/>
              <w:rPr>
                <w:i/>
              </w:rPr>
            </w:pPr>
            <w:r w:rsidRPr="00F118D3">
              <w:rPr>
                <w:i/>
              </w:rPr>
              <w:t>выполнять несложные практические задания, основанные на ситуациях, связанных с деятельностью человека;</w:t>
            </w:r>
          </w:p>
          <w:p w:rsidR="00690EB5" w:rsidRPr="00F118D3" w:rsidRDefault="00690EB5" w:rsidP="006A771F">
            <w:pPr>
              <w:numPr>
                <w:ilvl w:val="0"/>
                <w:numId w:val="90"/>
              </w:numPr>
              <w:shd w:val="clear" w:color="auto" w:fill="FFFFFF"/>
              <w:tabs>
                <w:tab w:val="left" w:pos="993"/>
              </w:tabs>
              <w:ind w:left="737" w:firstLine="709"/>
              <w:jc w:val="both"/>
              <w:rPr>
                <w:i/>
              </w:rPr>
            </w:pPr>
            <w:r w:rsidRPr="00F118D3">
              <w:rPr>
                <w:i/>
              </w:rPr>
              <w:t>оценивать роль деятельности в жизни человека и общества;</w:t>
            </w:r>
          </w:p>
          <w:p w:rsidR="00690EB5" w:rsidRPr="00F118D3" w:rsidRDefault="00690EB5" w:rsidP="006A771F">
            <w:pPr>
              <w:numPr>
                <w:ilvl w:val="0"/>
                <w:numId w:val="90"/>
              </w:numPr>
              <w:tabs>
                <w:tab w:val="left" w:pos="993"/>
                <w:tab w:val="left" w:pos="1023"/>
              </w:tabs>
              <w:ind w:left="737" w:firstLine="709"/>
              <w:jc w:val="both"/>
              <w:rPr>
                <w:i/>
              </w:rPr>
            </w:pPr>
            <w:r w:rsidRPr="00F118D3">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90EB5" w:rsidRPr="00F118D3" w:rsidRDefault="00690EB5" w:rsidP="006A771F">
            <w:pPr>
              <w:numPr>
                <w:ilvl w:val="0"/>
                <w:numId w:val="90"/>
              </w:numPr>
              <w:shd w:val="clear" w:color="auto" w:fill="FFFFFF"/>
              <w:tabs>
                <w:tab w:val="left" w:pos="993"/>
                <w:tab w:val="left" w:pos="1023"/>
              </w:tabs>
              <w:ind w:left="737" w:firstLine="709"/>
              <w:jc w:val="both"/>
              <w:rPr>
                <w:i/>
              </w:rPr>
            </w:pPr>
            <w:r w:rsidRPr="00F118D3">
              <w:rPr>
                <w:i/>
              </w:rPr>
              <w:t>использовать элементы причинно-следственного анализа при характеристике межличностных конфликтов;</w:t>
            </w:r>
          </w:p>
          <w:p w:rsidR="00690EB5" w:rsidRPr="00F118D3" w:rsidRDefault="00690EB5" w:rsidP="006A771F">
            <w:pPr>
              <w:numPr>
                <w:ilvl w:val="0"/>
                <w:numId w:val="90"/>
              </w:numPr>
              <w:shd w:val="clear" w:color="auto" w:fill="FFFFFF"/>
              <w:tabs>
                <w:tab w:val="left" w:pos="993"/>
                <w:tab w:val="left" w:pos="1023"/>
              </w:tabs>
              <w:ind w:left="737" w:firstLine="709"/>
              <w:jc w:val="both"/>
              <w:rPr>
                <w:i/>
              </w:rPr>
            </w:pPr>
            <w:r w:rsidRPr="00F118D3">
              <w:rPr>
                <w:i/>
              </w:rPr>
              <w:t>моделировать возможные последствия позитивного и негативного воздействия группы на человека, делать выводы.</w:t>
            </w:r>
          </w:p>
          <w:p w:rsidR="00690EB5" w:rsidRPr="00F118D3" w:rsidRDefault="00690EB5" w:rsidP="006A771F">
            <w:pPr>
              <w:ind w:left="737" w:firstLine="709"/>
              <w:jc w:val="both"/>
              <w:rPr>
                <w:b/>
                <w:bCs/>
                <w:shd w:val="clear" w:color="auto" w:fill="FFFFFF"/>
              </w:rPr>
            </w:pPr>
            <w:r w:rsidRPr="00F118D3">
              <w:rPr>
                <w:b/>
                <w:bCs/>
                <w:shd w:val="clear" w:color="auto" w:fill="FFFFFF"/>
              </w:rPr>
              <w:t>Общество</w:t>
            </w:r>
          </w:p>
          <w:p w:rsidR="00690EB5" w:rsidRPr="00F118D3" w:rsidRDefault="00690EB5" w:rsidP="006A771F">
            <w:pPr>
              <w:shd w:val="clear" w:color="auto" w:fill="FFFFFF"/>
              <w:tabs>
                <w:tab w:val="left" w:pos="1023"/>
              </w:tabs>
              <w:ind w:left="737" w:firstLine="709"/>
              <w:jc w:val="both"/>
              <w:rPr>
                <w:b/>
              </w:rPr>
            </w:pPr>
            <w:r w:rsidRPr="00F118D3">
              <w:rPr>
                <w:b/>
              </w:rPr>
              <w:t>Выпускник научится:</w:t>
            </w:r>
          </w:p>
          <w:p w:rsidR="00690EB5" w:rsidRPr="00F118D3" w:rsidRDefault="00690EB5" w:rsidP="006A771F">
            <w:pPr>
              <w:numPr>
                <w:ilvl w:val="0"/>
                <w:numId w:val="92"/>
              </w:numPr>
              <w:shd w:val="clear" w:color="auto" w:fill="FFFFFF"/>
              <w:tabs>
                <w:tab w:val="left" w:pos="20"/>
                <w:tab w:val="left" w:pos="993"/>
              </w:tabs>
              <w:ind w:left="737" w:firstLine="709"/>
              <w:jc w:val="both"/>
              <w:rPr>
                <w:b/>
                <w:bCs/>
              </w:rPr>
            </w:pPr>
            <w:r w:rsidRPr="00F118D3">
              <w:rPr>
                <w:bCs/>
              </w:rPr>
              <w:t>демонстрировать на примерах взаимосвязь природы и общества, раскрывать роль природы в жизни человека;</w:t>
            </w:r>
          </w:p>
          <w:p w:rsidR="00690EB5" w:rsidRPr="00F118D3" w:rsidRDefault="00690EB5" w:rsidP="006A771F">
            <w:pPr>
              <w:numPr>
                <w:ilvl w:val="0"/>
                <w:numId w:val="92"/>
              </w:numPr>
              <w:shd w:val="clear" w:color="auto" w:fill="FFFFFF"/>
              <w:tabs>
                <w:tab w:val="left" w:pos="20"/>
                <w:tab w:val="left" w:pos="993"/>
              </w:tabs>
              <w:ind w:left="737" w:firstLine="709"/>
              <w:jc w:val="both"/>
            </w:pPr>
            <w:r w:rsidRPr="00F118D3">
              <w:t>распознавать на основе приведенных данных основные типы обществ;</w:t>
            </w:r>
          </w:p>
          <w:p w:rsidR="00690EB5" w:rsidRPr="00F118D3" w:rsidRDefault="00690EB5" w:rsidP="006A771F">
            <w:pPr>
              <w:numPr>
                <w:ilvl w:val="0"/>
                <w:numId w:val="92"/>
              </w:numPr>
              <w:shd w:val="clear" w:color="auto" w:fill="FFFFFF"/>
              <w:tabs>
                <w:tab w:val="left" w:pos="20"/>
                <w:tab w:val="left" w:pos="993"/>
              </w:tabs>
              <w:ind w:left="737" w:firstLine="709"/>
              <w:jc w:val="both"/>
            </w:pPr>
            <w:r w:rsidRPr="00F118D3">
              <w:t>характеризовать движение от одних форм общественной жизни к другим; оценивать социальные явления с позиций общественного прогресса;</w:t>
            </w:r>
          </w:p>
          <w:p w:rsidR="00690EB5" w:rsidRPr="00F118D3" w:rsidRDefault="00690EB5" w:rsidP="006A771F">
            <w:pPr>
              <w:numPr>
                <w:ilvl w:val="0"/>
                <w:numId w:val="92"/>
              </w:numPr>
              <w:shd w:val="clear" w:color="auto" w:fill="FFFFFF"/>
              <w:tabs>
                <w:tab w:val="left" w:pos="20"/>
                <w:tab w:val="left" w:pos="993"/>
              </w:tabs>
              <w:ind w:left="737" w:firstLine="709"/>
              <w:jc w:val="both"/>
            </w:pPr>
            <w:r w:rsidRPr="00F118D3">
              <w:t>различать экономические, социальные, политические, культурные явления и процессы общественной жизни;</w:t>
            </w:r>
          </w:p>
          <w:p w:rsidR="00690EB5" w:rsidRPr="00F118D3" w:rsidRDefault="00690EB5" w:rsidP="006A771F">
            <w:pPr>
              <w:numPr>
                <w:ilvl w:val="0"/>
                <w:numId w:val="92"/>
              </w:numPr>
              <w:shd w:val="clear" w:color="auto" w:fill="FFFFFF"/>
              <w:tabs>
                <w:tab w:val="left" w:pos="20"/>
                <w:tab w:val="left" w:pos="993"/>
              </w:tabs>
              <w:ind w:left="737" w:firstLine="709"/>
              <w:jc w:val="both"/>
            </w:pPr>
            <w:r w:rsidRPr="00F118D3">
              <w:t>выполнять несложные познавательные и практические задания, основанные на ситуациях жизнедеятельности человека в разных сферах общества;</w:t>
            </w:r>
          </w:p>
          <w:p w:rsidR="00690EB5" w:rsidRPr="00F118D3" w:rsidRDefault="00690EB5" w:rsidP="006A771F">
            <w:pPr>
              <w:numPr>
                <w:ilvl w:val="0"/>
                <w:numId w:val="92"/>
              </w:numPr>
              <w:shd w:val="clear" w:color="auto" w:fill="FFFFFF"/>
              <w:tabs>
                <w:tab w:val="left" w:pos="20"/>
                <w:tab w:val="left" w:pos="993"/>
              </w:tabs>
              <w:ind w:left="737" w:firstLine="709"/>
              <w:jc w:val="both"/>
              <w:rPr>
                <w:bCs/>
              </w:rPr>
            </w:pPr>
            <w:r w:rsidRPr="00F118D3">
              <w:rPr>
                <w:bCs/>
              </w:rPr>
              <w:t>характеризовать экологический кризис как глобальную проблему человечества, раскрывать причины экологического кризиса;</w:t>
            </w:r>
          </w:p>
          <w:p w:rsidR="00690EB5" w:rsidRPr="00F118D3" w:rsidRDefault="00690EB5" w:rsidP="006A771F">
            <w:pPr>
              <w:numPr>
                <w:ilvl w:val="0"/>
                <w:numId w:val="92"/>
              </w:numPr>
              <w:shd w:val="clear" w:color="auto" w:fill="FFFFFF"/>
              <w:tabs>
                <w:tab w:val="left" w:pos="20"/>
                <w:tab w:val="left" w:pos="993"/>
              </w:tabs>
              <w:ind w:left="737" w:firstLine="709"/>
              <w:jc w:val="both"/>
              <w:rPr>
                <w:bCs/>
              </w:rPr>
            </w:pPr>
            <w:r w:rsidRPr="00F118D3">
              <w:rPr>
                <w:bCs/>
              </w:rPr>
              <w:t xml:space="preserve">на основе полученных знаний выбирать в предлагаемых модельных </w:t>
            </w:r>
            <w:r w:rsidRPr="00F118D3">
              <w:rPr>
                <w:bCs/>
              </w:rPr>
              <w:lastRenderedPageBreak/>
              <w:t>ситуациях и осуществлять на практике экологически рациональное поведение;</w:t>
            </w:r>
          </w:p>
          <w:p w:rsidR="00690EB5" w:rsidRPr="00F118D3" w:rsidRDefault="00690EB5" w:rsidP="006A771F">
            <w:pPr>
              <w:numPr>
                <w:ilvl w:val="0"/>
                <w:numId w:val="92"/>
              </w:numPr>
              <w:shd w:val="clear" w:color="auto" w:fill="FFFFFF"/>
              <w:tabs>
                <w:tab w:val="left" w:pos="20"/>
                <w:tab w:val="left" w:pos="993"/>
              </w:tabs>
              <w:ind w:left="737" w:firstLine="709"/>
              <w:jc w:val="both"/>
              <w:rPr>
                <w:bCs/>
              </w:rPr>
            </w:pPr>
            <w:r w:rsidRPr="00F118D3">
              <w:rPr>
                <w:bCs/>
              </w:rPr>
              <w:t xml:space="preserve">раскрывать влияние современных средств массовой коммуникации на общество и личность; </w:t>
            </w:r>
          </w:p>
          <w:p w:rsidR="00690EB5" w:rsidRPr="00F118D3" w:rsidRDefault="00690EB5" w:rsidP="006A771F">
            <w:pPr>
              <w:numPr>
                <w:ilvl w:val="0"/>
                <w:numId w:val="92"/>
              </w:numPr>
              <w:shd w:val="clear" w:color="auto" w:fill="FFFFFF"/>
              <w:tabs>
                <w:tab w:val="left" w:pos="20"/>
                <w:tab w:val="left" w:pos="993"/>
              </w:tabs>
              <w:ind w:left="737" w:firstLine="709"/>
              <w:jc w:val="both"/>
              <w:rPr>
                <w:bCs/>
              </w:rPr>
            </w:pPr>
            <w:r w:rsidRPr="00F118D3">
              <w:rPr>
                <w:bCs/>
              </w:rPr>
              <w:t>конкретизировать примерами опасность международного терроризма.</w:t>
            </w:r>
          </w:p>
          <w:p w:rsidR="00690EB5" w:rsidRPr="00F118D3" w:rsidRDefault="00690EB5" w:rsidP="006A771F">
            <w:pPr>
              <w:shd w:val="clear" w:color="auto" w:fill="FFFFFF"/>
              <w:tabs>
                <w:tab w:val="left" w:pos="0"/>
              </w:tabs>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93"/>
              </w:numPr>
              <w:shd w:val="clear" w:color="auto" w:fill="FFFFFF"/>
              <w:tabs>
                <w:tab w:val="left" w:pos="1023"/>
              </w:tabs>
              <w:ind w:left="737" w:firstLine="709"/>
              <w:jc w:val="both"/>
              <w:rPr>
                <w:i/>
              </w:rPr>
            </w:pPr>
            <w:r w:rsidRPr="00F118D3">
              <w:rPr>
                <w:i/>
              </w:rPr>
              <w:t>наблюдать и характеризовать явления и события, происходящие в различных сферах общественной жизни;</w:t>
            </w:r>
          </w:p>
          <w:p w:rsidR="00690EB5" w:rsidRPr="00F118D3" w:rsidRDefault="00690EB5" w:rsidP="006A771F">
            <w:pPr>
              <w:numPr>
                <w:ilvl w:val="0"/>
                <w:numId w:val="93"/>
              </w:numPr>
              <w:shd w:val="clear" w:color="auto" w:fill="FFFFFF"/>
              <w:tabs>
                <w:tab w:val="left" w:pos="1023"/>
              </w:tabs>
              <w:ind w:left="737" w:firstLine="709"/>
              <w:jc w:val="both"/>
              <w:rPr>
                <w:i/>
              </w:rPr>
            </w:pPr>
            <w:r w:rsidRPr="00F118D3">
              <w:rPr>
                <w:i/>
              </w:rPr>
              <w:t>выявлять причинно-следственные связи общественных явлений и характеризовать основные направления общественного развития;</w:t>
            </w:r>
          </w:p>
          <w:p w:rsidR="00690EB5" w:rsidRPr="00F118D3" w:rsidRDefault="00690EB5" w:rsidP="006A771F">
            <w:pPr>
              <w:numPr>
                <w:ilvl w:val="0"/>
                <w:numId w:val="93"/>
              </w:numPr>
              <w:shd w:val="clear" w:color="auto" w:fill="FFFFFF"/>
              <w:tabs>
                <w:tab w:val="left" w:pos="1023"/>
              </w:tabs>
              <w:ind w:left="737" w:firstLine="709"/>
              <w:jc w:val="both"/>
              <w:rPr>
                <w:i/>
              </w:rPr>
            </w:pPr>
            <w:r w:rsidRPr="00F118D3">
              <w:rPr>
                <w:i/>
              </w:rPr>
              <w:t>осознанно содействовать защите природы.</w:t>
            </w:r>
          </w:p>
          <w:p w:rsidR="00690EB5" w:rsidRPr="00F118D3" w:rsidRDefault="00690EB5" w:rsidP="006A771F">
            <w:pPr>
              <w:ind w:left="737" w:firstLine="709"/>
              <w:jc w:val="both"/>
              <w:rPr>
                <w:b/>
                <w:bCs/>
                <w:shd w:val="clear" w:color="auto" w:fill="FFFFFF"/>
              </w:rPr>
            </w:pPr>
            <w:r w:rsidRPr="00F118D3">
              <w:rPr>
                <w:b/>
                <w:bCs/>
                <w:shd w:val="clear" w:color="auto" w:fill="FFFFFF"/>
              </w:rPr>
              <w:t>Социальные нормы</w:t>
            </w:r>
          </w:p>
          <w:p w:rsidR="00690EB5" w:rsidRPr="00F118D3" w:rsidRDefault="00690EB5" w:rsidP="006A771F">
            <w:pPr>
              <w:shd w:val="clear" w:color="auto" w:fill="FFFFFF"/>
              <w:tabs>
                <w:tab w:val="left" w:pos="1023"/>
              </w:tabs>
              <w:ind w:left="737" w:firstLine="709"/>
              <w:jc w:val="both"/>
              <w:rPr>
                <w:b/>
              </w:rPr>
            </w:pPr>
            <w:r w:rsidRPr="00F118D3">
              <w:rPr>
                <w:b/>
              </w:rPr>
              <w:t>Выпускник научится:</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раскрывать роль социальных норм как регуляторов общественной жизни и поведения человека;</w:t>
            </w:r>
          </w:p>
          <w:p w:rsidR="00690EB5" w:rsidRPr="00F118D3" w:rsidRDefault="00690EB5" w:rsidP="006A771F">
            <w:pPr>
              <w:numPr>
                <w:ilvl w:val="0"/>
                <w:numId w:val="94"/>
              </w:numPr>
              <w:shd w:val="clear" w:color="auto" w:fill="FFFFFF"/>
              <w:tabs>
                <w:tab w:val="left" w:pos="1023"/>
              </w:tabs>
              <w:ind w:left="737" w:firstLine="709"/>
              <w:contextualSpacing/>
              <w:jc w:val="both"/>
              <w:rPr>
                <w:b/>
              </w:rPr>
            </w:pPr>
            <w:r w:rsidRPr="00F118D3">
              <w:t>различать отдельные виды социальных норм;</w:t>
            </w:r>
          </w:p>
          <w:p w:rsidR="00690EB5" w:rsidRPr="00F118D3" w:rsidRDefault="00690EB5" w:rsidP="006A771F">
            <w:pPr>
              <w:numPr>
                <w:ilvl w:val="0"/>
                <w:numId w:val="94"/>
              </w:numPr>
              <w:shd w:val="clear" w:color="auto" w:fill="FFFFFF"/>
              <w:tabs>
                <w:tab w:val="left" w:pos="1023"/>
              </w:tabs>
              <w:ind w:left="737" w:firstLine="709"/>
              <w:contextualSpacing/>
              <w:jc w:val="both"/>
              <w:rPr>
                <w:b/>
              </w:rPr>
            </w:pPr>
            <w:r w:rsidRPr="00F118D3">
              <w:t>характеризовать основные нормы морали;</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раскрывать сущность патриотизма, гражданственности; приводить примеры проявления этих качеств из истории и жизни современного общества;</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характеризовать специфику норм права;</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сравнивать нормы морали и права, выявлять их общие черты и особенности;</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раскрывать сущность процесса социализации личности;</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объяснять причины отклоняющегося поведения;</w:t>
            </w:r>
          </w:p>
          <w:p w:rsidR="00690EB5" w:rsidRPr="00F118D3" w:rsidRDefault="00690EB5" w:rsidP="006A771F">
            <w:pPr>
              <w:numPr>
                <w:ilvl w:val="0"/>
                <w:numId w:val="94"/>
              </w:numPr>
              <w:shd w:val="clear" w:color="auto" w:fill="FFFFFF"/>
              <w:tabs>
                <w:tab w:val="left" w:pos="1023"/>
              </w:tabs>
              <w:ind w:left="737" w:firstLine="709"/>
              <w:contextualSpacing/>
              <w:jc w:val="both"/>
            </w:pPr>
            <w:r w:rsidRPr="00F118D3">
              <w:t>описывать негативные последствия наиболее опасных форм отклоняющегося поведения.</w:t>
            </w:r>
          </w:p>
          <w:p w:rsidR="00690EB5" w:rsidRPr="00F118D3" w:rsidRDefault="00690EB5" w:rsidP="006A771F">
            <w:pPr>
              <w:shd w:val="clear" w:color="auto" w:fill="FFFFFF"/>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95"/>
              </w:numPr>
              <w:shd w:val="clear" w:color="auto" w:fill="FFFFFF"/>
              <w:tabs>
                <w:tab w:val="left" w:pos="993"/>
              </w:tabs>
              <w:ind w:left="737" w:firstLine="709"/>
              <w:jc w:val="both"/>
              <w:rPr>
                <w:i/>
              </w:rPr>
            </w:pPr>
            <w:r w:rsidRPr="00F118D3">
              <w:rPr>
                <w:i/>
              </w:rPr>
              <w:t>использовать элементы причинно-следственного анализа для понимания влияния моральных устоев на развитие общества и человека;</w:t>
            </w:r>
          </w:p>
          <w:p w:rsidR="00690EB5" w:rsidRPr="00F118D3" w:rsidRDefault="00690EB5" w:rsidP="006A771F">
            <w:pPr>
              <w:numPr>
                <w:ilvl w:val="0"/>
                <w:numId w:val="95"/>
              </w:numPr>
              <w:shd w:val="clear" w:color="auto" w:fill="FFFFFF"/>
              <w:tabs>
                <w:tab w:val="left" w:pos="993"/>
              </w:tabs>
              <w:ind w:left="737" w:firstLine="709"/>
              <w:jc w:val="both"/>
              <w:rPr>
                <w:i/>
              </w:rPr>
            </w:pPr>
            <w:r w:rsidRPr="00F118D3">
              <w:rPr>
                <w:i/>
              </w:rPr>
              <w:t>оценивать социальную значимость здорового образа жизни.</w:t>
            </w:r>
          </w:p>
          <w:p w:rsidR="00690EB5" w:rsidRPr="00F118D3" w:rsidRDefault="00690EB5" w:rsidP="006A771F">
            <w:pPr>
              <w:ind w:left="737" w:firstLine="709"/>
              <w:jc w:val="both"/>
              <w:rPr>
                <w:b/>
                <w:bCs/>
                <w:shd w:val="clear" w:color="auto" w:fill="FFFFFF"/>
              </w:rPr>
            </w:pPr>
            <w:r w:rsidRPr="00F118D3">
              <w:rPr>
                <w:b/>
                <w:bCs/>
                <w:shd w:val="clear" w:color="auto" w:fill="FFFFFF"/>
              </w:rPr>
              <w:t>Сфера духовной культуры</w:t>
            </w:r>
          </w:p>
          <w:p w:rsidR="00690EB5" w:rsidRPr="00F118D3" w:rsidRDefault="00690EB5" w:rsidP="006A771F">
            <w:pPr>
              <w:shd w:val="clear" w:color="auto" w:fill="FFFFFF"/>
              <w:ind w:left="737" w:firstLine="709"/>
              <w:jc w:val="both"/>
              <w:rPr>
                <w:b/>
                <w:bCs/>
                <w:shd w:val="clear" w:color="auto" w:fill="FFFFFF"/>
              </w:rPr>
            </w:pPr>
            <w:r w:rsidRPr="00F118D3">
              <w:rPr>
                <w:b/>
                <w:bCs/>
                <w:shd w:val="clear" w:color="auto" w:fill="FFFFFF"/>
              </w:rPr>
              <w:t>Выпускник научится:</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характеризовать развитие отдельных областей и форм культуры, выражать свое мнение о явлениях культуры;</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описывать явления духовной культуры;</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объяснять причины возрастания роли науки в современном мире;</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оценивать роль образования в современном обществе;</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различать уровни общего образования в России;</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описывать духовные ценности российского народа и выражать собственное отношение к ним;</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объяснять необходимость непрерывного образования в современных условиях;</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t>учитывать общественные потребности при выборе направления своей будущей профессиональной деятельности;</w:t>
            </w:r>
          </w:p>
          <w:p w:rsidR="00690EB5" w:rsidRPr="00F118D3" w:rsidRDefault="00690EB5" w:rsidP="006A771F">
            <w:pPr>
              <w:numPr>
                <w:ilvl w:val="0"/>
                <w:numId w:val="96"/>
              </w:numPr>
              <w:shd w:val="clear" w:color="auto" w:fill="FFFFFF"/>
              <w:tabs>
                <w:tab w:val="left" w:pos="993"/>
              </w:tabs>
              <w:ind w:left="737" w:firstLine="709"/>
              <w:jc w:val="both"/>
              <w:rPr>
                <w:bCs/>
                <w:shd w:val="clear" w:color="auto" w:fill="FFFFFF"/>
              </w:rPr>
            </w:pPr>
            <w:r w:rsidRPr="00F118D3">
              <w:rPr>
                <w:bCs/>
                <w:shd w:val="clear" w:color="auto" w:fill="FFFFFF"/>
              </w:rPr>
              <w:lastRenderedPageBreak/>
              <w:t>раскрывать роль религии в современном обществе;</w:t>
            </w:r>
          </w:p>
          <w:p w:rsidR="00690EB5" w:rsidRPr="00F118D3" w:rsidRDefault="00690EB5" w:rsidP="006A771F">
            <w:pPr>
              <w:numPr>
                <w:ilvl w:val="0"/>
                <w:numId w:val="96"/>
              </w:numPr>
              <w:shd w:val="clear" w:color="auto" w:fill="FFFFFF"/>
              <w:tabs>
                <w:tab w:val="left" w:pos="993"/>
              </w:tabs>
              <w:ind w:left="737" w:firstLine="709"/>
              <w:jc w:val="both"/>
              <w:rPr>
                <w:b/>
                <w:bCs/>
                <w:shd w:val="clear" w:color="auto" w:fill="FFFFFF"/>
              </w:rPr>
            </w:pPr>
            <w:r w:rsidRPr="00F118D3">
              <w:rPr>
                <w:bCs/>
                <w:shd w:val="clear" w:color="auto" w:fill="FFFFFF"/>
              </w:rPr>
              <w:t>характеризовать особенности искусства как формы духовной культуры</w:t>
            </w:r>
            <w:r w:rsidRPr="00F118D3">
              <w:rPr>
                <w:b/>
                <w:bCs/>
                <w:shd w:val="clear" w:color="auto" w:fill="FFFFFF"/>
              </w:rPr>
              <w:t>.</w:t>
            </w:r>
          </w:p>
          <w:p w:rsidR="00690EB5" w:rsidRPr="00F118D3" w:rsidRDefault="00690EB5" w:rsidP="006A771F">
            <w:pPr>
              <w:shd w:val="clear" w:color="auto" w:fill="FFFFFF"/>
              <w:ind w:left="737" w:firstLine="709"/>
              <w:jc w:val="both"/>
              <w:rPr>
                <w:b/>
                <w:bCs/>
                <w:shd w:val="clear" w:color="auto" w:fill="FFFFFF"/>
              </w:rPr>
            </w:pPr>
            <w:r w:rsidRPr="00F118D3">
              <w:rPr>
                <w:b/>
                <w:bCs/>
                <w:shd w:val="clear" w:color="auto" w:fill="FFFFFF"/>
              </w:rPr>
              <w:t>Выпускник получит возможность научиться:</w:t>
            </w:r>
          </w:p>
          <w:p w:rsidR="00690EB5" w:rsidRPr="00F118D3" w:rsidRDefault="00690EB5" w:rsidP="006A771F">
            <w:pPr>
              <w:numPr>
                <w:ilvl w:val="0"/>
                <w:numId w:val="97"/>
              </w:numPr>
              <w:shd w:val="clear" w:color="auto" w:fill="FFFFFF"/>
              <w:tabs>
                <w:tab w:val="left" w:pos="993"/>
              </w:tabs>
              <w:ind w:left="737" w:firstLine="709"/>
              <w:jc w:val="both"/>
              <w:rPr>
                <w:bCs/>
                <w:i/>
                <w:shd w:val="clear" w:color="auto" w:fill="FFFFFF"/>
              </w:rPr>
            </w:pPr>
            <w:r w:rsidRPr="00F118D3">
              <w:rPr>
                <w:bCs/>
                <w:i/>
                <w:shd w:val="clear" w:color="auto" w:fill="FFFFFF"/>
              </w:rPr>
              <w:t>описывать процессы создания, сохранения, трансляции и усвоения достижений культуры;</w:t>
            </w:r>
          </w:p>
          <w:p w:rsidR="00690EB5" w:rsidRPr="00F118D3" w:rsidRDefault="00690EB5" w:rsidP="006A771F">
            <w:pPr>
              <w:numPr>
                <w:ilvl w:val="0"/>
                <w:numId w:val="97"/>
              </w:numPr>
              <w:shd w:val="clear" w:color="auto" w:fill="FFFFFF"/>
              <w:tabs>
                <w:tab w:val="left" w:pos="993"/>
              </w:tabs>
              <w:ind w:left="737" w:firstLine="709"/>
              <w:jc w:val="both"/>
              <w:rPr>
                <w:bCs/>
                <w:i/>
                <w:shd w:val="clear" w:color="auto" w:fill="FFFFFF"/>
              </w:rPr>
            </w:pPr>
            <w:r w:rsidRPr="00F118D3">
              <w:rPr>
                <w:bCs/>
                <w:i/>
                <w:shd w:val="clear" w:color="auto" w:fill="FFFFFF"/>
              </w:rPr>
              <w:t>характеризовать основные направления развития отечественной культуры в современных условиях;</w:t>
            </w:r>
          </w:p>
          <w:p w:rsidR="00690EB5" w:rsidRPr="00F118D3" w:rsidRDefault="00690EB5" w:rsidP="006A771F">
            <w:pPr>
              <w:numPr>
                <w:ilvl w:val="0"/>
                <w:numId w:val="97"/>
              </w:numPr>
              <w:shd w:val="clear" w:color="auto" w:fill="FFFFFF"/>
              <w:tabs>
                <w:tab w:val="left" w:pos="993"/>
              </w:tabs>
              <w:ind w:left="737" w:firstLine="709"/>
              <w:jc w:val="both"/>
              <w:rPr>
                <w:bCs/>
                <w:i/>
                <w:shd w:val="clear" w:color="auto" w:fill="FFFFFF"/>
              </w:rPr>
            </w:pPr>
            <w:r w:rsidRPr="00F118D3">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90EB5" w:rsidRPr="00F118D3" w:rsidRDefault="00690EB5" w:rsidP="006A771F">
            <w:pPr>
              <w:ind w:left="737" w:firstLine="709"/>
              <w:jc w:val="both"/>
              <w:rPr>
                <w:b/>
                <w:bCs/>
                <w:shd w:val="clear" w:color="auto" w:fill="FFFFFF"/>
              </w:rPr>
            </w:pPr>
            <w:r w:rsidRPr="00F118D3">
              <w:rPr>
                <w:b/>
                <w:bCs/>
                <w:shd w:val="clear" w:color="auto" w:fill="FFFFFF"/>
              </w:rPr>
              <w:t>Социальная сфера</w:t>
            </w:r>
          </w:p>
          <w:p w:rsidR="00690EB5" w:rsidRPr="00F118D3" w:rsidRDefault="00690EB5" w:rsidP="006A771F">
            <w:pPr>
              <w:tabs>
                <w:tab w:val="left" w:pos="1027"/>
              </w:tabs>
              <w:ind w:left="737" w:firstLine="709"/>
              <w:jc w:val="both"/>
              <w:rPr>
                <w:b/>
                <w:bCs/>
                <w:shd w:val="clear" w:color="auto" w:fill="FFFFFF"/>
              </w:rPr>
            </w:pPr>
            <w:r w:rsidRPr="00F118D3">
              <w:rPr>
                <w:b/>
                <w:bCs/>
                <w:shd w:val="clear" w:color="auto" w:fill="FFFFFF"/>
              </w:rPr>
              <w:t>Выпускник научится:</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объяснять взаимодействие социальных общностей и групп;</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характеризовать ведущие направления социальной политики Российского государства;</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выделять параметры, определяющие социальный статус личности;</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приводить примеры предписанных и достигаемых статусов;</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описывать основные социальные роли подростка;</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конкретизировать примерами процесс социальной мобильности;</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характеризовать межнациональные отношения в современном мире;</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 xml:space="preserve">объяснять причины межнациональных конфликтов и основные пути их разрешения; </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характеризовать, раскрывать на конкретных примерах основные функции семьи в обществе;</w:t>
            </w:r>
          </w:p>
          <w:p w:rsidR="00690EB5" w:rsidRPr="00F118D3" w:rsidRDefault="00690EB5" w:rsidP="006A771F">
            <w:pPr>
              <w:numPr>
                <w:ilvl w:val="0"/>
                <w:numId w:val="98"/>
              </w:numPr>
              <w:tabs>
                <w:tab w:val="left" w:pos="1027"/>
              </w:tabs>
              <w:ind w:left="737" w:firstLine="709"/>
              <w:jc w:val="both"/>
              <w:rPr>
                <w:bCs/>
                <w:shd w:val="clear" w:color="auto" w:fill="FFFFFF"/>
              </w:rPr>
            </w:pPr>
            <w:r w:rsidRPr="00F118D3">
              <w:rPr>
                <w:bCs/>
                <w:shd w:val="clear" w:color="auto" w:fill="FFFFFF"/>
              </w:rPr>
              <w:t xml:space="preserve">раскрывать основные роли членов семьи; </w:t>
            </w:r>
          </w:p>
          <w:p w:rsidR="00690EB5" w:rsidRPr="00F118D3" w:rsidRDefault="00690EB5" w:rsidP="006A771F">
            <w:pPr>
              <w:numPr>
                <w:ilvl w:val="0"/>
                <w:numId w:val="98"/>
              </w:numPr>
              <w:tabs>
                <w:tab w:val="left" w:pos="993"/>
              </w:tabs>
              <w:ind w:left="737" w:firstLine="709"/>
              <w:jc w:val="both"/>
              <w:rPr>
                <w:bCs/>
                <w:shd w:val="clear" w:color="auto" w:fill="FFFFFF"/>
              </w:rPr>
            </w:pPr>
            <w:r w:rsidRPr="00F118D3">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90EB5" w:rsidRPr="00F118D3" w:rsidRDefault="00690EB5" w:rsidP="006A771F">
            <w:pPr>
              <w:numPr>
                <w:ilvl w:val="0"/>
                <w:numId w:val="98"/>
              </w:numPr>
              <w:tabs>
                <w:tab w:val="left" w:pos="1027"/>
              </w:tabs>
              <w:ind w:left="737" w:firstLine="709"/>
              <w:jc w:val="both"/>
              <w:rPr>
                <w:b/>
                <w:bCs/>
                <w:shd w:val="clear" w:color="auto" w:fill="FFFFFF"/>
              </w:rPr>
            </w:pPr>
            <w:r w:rsidRPr="00F118D3">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90EB5" w:rsidRPr="00F118D3" w:rsidRDefault="00690EB5" w:rsidP="006A771F">
            <w:pPr>
              <w:tabs>
                <w:tab w:val="left" w:pos="1027"/>
              </w:tabs>
              <w:ind w:left="737" w:firstLine="709"/>
              <w:jc w:val="both"/>
              <w:rPr>
                <w:b/>
                <w:bCs/>
                <w:shd w:val="clear" w:color="auto" w:fill="FFFFFF"/>
              </w:rPr>
            </w:pPr>
            <w:r w:rsidRPr="00F118D3">
              <w:rPr>
                <w:b/>
                <w:bCs/>
                <w:shd w:val="clear" w:color="auto" w:fill="FFFFFF"/>
              </w:rPr>
              <w:t>Выпускник получит возможность научиться:</w:t>
            </w:r>
          </w:p>
          <w:p w:rsidR="00690EB5" w:rsidRPr="00F118D3" w:rsidRDefault="00690EB5" w:rsidP="006A771F">
            <w:pPr>
              <w:numPr>
                <w:ilvl w:val="0"/>
                <w:numId w:val="99"/>
              </w:numPr>
              <w:tabs>
                <w:tab w:val="left" w:pos="1027"/>
              </w:tabs>
              <w:ind w:left="737" w:firstLine="709"/>
              <w:jc w:val="both"/>
              <w:rPr>
                <w:bCs/>
                <w:i/>
                <w:shd w:val="clear" w:color="auto" w:fill="FFFFFF"/>
              </w:rPr>
            </w:pPr>
            <w:r w:rsidRPr="00F118D3">
              <w:rPr>
                <w:bCs/>
                <w:i/>
                <w:shd w:val="clear" w:color="auto" w:fill="FFFFFF"/>
              </w:rPr>
              <w:t>раскрывать понятия «равенство» и «социальная справедливость» с позиций историзма;</w:t>
            </w:r>
          </w:p>
          <w:p w:rsidR="00690EB5" w:rsidRPr="00F118D3" w:rsidRDefault="00690EB5" w:rsidP="006A771F">
            <w:pPr>
              <w:numPr>
                <w:ilvl w:val="0"/>
                <w:numId w:val="99"/>
              </w:numPr>
              <w:tabs>
                <w:tab w:val="left" w:pos="1027"/>
              </w:tabs>
              <w:ind w:left="737" w:firstLine="709"/>
              <w:jc w:val="both"/>
              <w:rPr>
                <w:bCs/>
                <w:i/>
                <w:shd w:val="clear" w:color="auto" w:fill="FFFFFF"/>
              </w:rPr>
            </w:pPr>
            <w:r w:rsidRPr="00F118D3">
              <w:rPr>
                <w:bCs/>
                <w:i/>
                <w:shd w:val="clear" w:color="auto" w:fill="FFFFFF"/>
              </w:rPr>
              <w:t>выражать и обосновывать собственную позицию по актуальным проблемам молодежи;</w:t>
            </w:r>
          </w:p>
          <w:p w:rsidR="00690EB5" w:rsidRPr="00F118D3" w:rsidRDefault="00690EB5" w:rsidP="006A771F">
            <w:pPr>
              <w:numPr>
                <w:ilvl w:val="0"/>
                <w:numId w:val="99"/>
              </w:numPr>
              <w:tabs>
                <w:tab w:val="left" w:pos="1027"/>
              </w:tabs>
              <w:ind w:left="737" w:firstLine="709"/>
              <w:jc w:val="both"/>
              <w:rPr>
                <w:bCs/>
                <w:i/>
                <w:shd w:val="clear" w:color="auto" w:fill="FFFFFF"/>
              </w:rPr>
            </w:pPr>
            <w:r w:rsidRPr="00F118D3">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90EB5" w:rsidRPr="00F118D3" w:rsidRDefault="00690EB5" w:rsidP="006A771F">
            <w:pPr>
              <w:numPr>
                <w:ilvl w:val="0"/>
                <w:numId w:val="99"/>
              </w:numPr>
              <w:shd w:val="clear" w:color="auto" w:fill="FFFFFF"/>
              <w:tabs>
                <w:tab w:val="left" w:pos="1027"/>
              </w:tabs>
              <w:ind w:left="737" w:firstLine="709"/>
              <w:jc w:val="both"/>
              <w:rPr>
                <w:bCs/>
                <w:i/>
                <w:shd w:val="clear" w:color="auto" w:fill="FFFFFF"/>
              </w:rPr>
            </w:pPr>
            <w:r w:rsidRPr="00F118D3">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90EB5" w:rsidRPr="00F118D3" w:rsidRDefault="00690EB5" w:rsidP="006A771F">
            <w:pPr>
              <w:numPr>
                <w:ilvl w:val="0"/>
                <w:numId w:val="99"/>
              </w:numPr>
              <w:shd w:val="clear" w:color="auto" w:fill="FFFFFF"/>
              <w:tabs>
                <w:tab w:val="left" w:pos="1027"/>
              </w:tabs>
              <w:ind w:left="737" w:firstLine="709"/>
              <w:jc w:val="both"/>
              <w:rPr>
                <w:bCs/>
                <w:i/>
                <w:shd w:val="clear" w:color="auto" w:fill="FFFFFF"/>
              </w:rPr>
            </w:pPr>
            <w:r w:rsidRPr="00F118D3">
              <w:rPr>
                <w:bCs/>
                <w:i/>
                <w:shd w:val="clear" w:color="auto" w:fill="FFFFFF"/>
              </w:rPr>
              <w:t>использовать элементы причинно-следственного анализа при характеристике семейных конфликтов;</w:t>
            </w:r>
          </w:p>
          <w:p w:rsidR="00690EB5" w:rsidRPr="00F118D3" w:rsidRDefault="00690EB5" w:rsidP="006A771F">
            <w:pPr>
              <w:numPr>
                <w:ilvl w:val="0"/>
                <w:numId w:val="99"/>
              </w:numPr>
              <w:tabs>
                <w:tab w:val="left" w:pos="1027"/>
              </w:tabs>
              <w:ind w:left="737" w:firstLine="709"/>
              <w:jc w:val="both"/>
              <w:rPr>
                <w:b/>
                <w:bCs/>
                <w:i/>
                <w:shd w:val="clear" w:color="auto" w:fill="FFFFFF"/>
              </w:rPr>
            </w:pPr>
            <w:r w:rsidRPr="00F118D3">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118D3">
              <w:rPr>
                <w:b/>
                <w:bCs/>
                <w:i/>
                <w:shd w:val="clear" w:color="auto" w:fill="FFFFFF"/>
              </w:rPr>
              <w:t>.</w:t>
            </w:r>
          </w:p>
          <w:p w:rsidR="00690EB5" w:rsidRPr="00F118D3" w:rsidRDefault="00690EB5" w:rsidP="006A771F">
            <w:pPr>
              <w:tabs>
                <w:tab w:val="left" w:pos="1027"/>
              </w:tabs>
              <w:ind w:left="737" w:firstLine="709"/>
              <w:jc w:val="both"/>
            </w:pPr>
            <w:r w:rsidRPr="00F118D3">
              <w:rPr>
                <w:b/>
              </w:rPr>
              <w:t>Политическая сфера жизни общества</w:t>
            </w:r>
          </w:p>
          <w:p w:rsidR="00690EB5" w:rsidRPr="00F118D3" w:rsidRDefault="00690EB5" w:rsidP="006A771F">
            <w:pPr>
              <w:tabs>
                <w:tab w:val="left" w:pos="1027"/>
              </w:tabs>
              <w:ind w:left="737" w:firstLine="709"/>
              <w:jc w:val="both"/>
              <w:rPr>
                <w:b/>
              </w:rPr>
            </w:pPr>
            <w:r w:rsidRPr="00F118D3">
              <w:rPr>
                <w:b/>
              </w:rPr>
              <w:t>Выпускник научится:</w:t>
            </w:r>
          </w:p>
          <w:p w:rsidR="00690EB5" w:rsidRPr="00F118D3" w:rsidRDefault="00690EB5" w:rsidP="006A771F">
            <w:pPr>
              <w:numPr>
                <w:ilvl w:val="0"/>
                <w:numId w:val="100"/>
              </w:numPr>
              <w:tabs>
                <w:tab w:val="left" w:pos="1027"/>
              </w:tabs>
              <w:ind w:left="737" w:firstLine="709"/>
              <w:jc w:val="both"/>
            </w:pPr>
            <w:r w:rsidRPr="00F118D3">
              <w:t>объяснять роль политики в жизни общества;</w:t>
            </w:r>
          </w:p>
          <w:p w:rsidR="00690EB5" w:rsidRPr="00F118D3" w:rsidRDefault="00690EB5" w:rsidP="006A771F">
            <w:pPr>
              <w:numPr>
                <w:ilvl w:val="0"/>
                <w:numId w:val="100"/>
              </w:numPr>
              <w:tabs>
                <w:tab w:val="left" w:pos="1027"/>
              </w:tabs>
              <w:ind w:left="737" w:firstLine="709"/>
              <w:jc w:val="both"/>
            </w:pPr>
            <w:r w:rsidRPr="00F118D3">
              <w:lastRenderedPageBreak/>
              <w:t>различать и сравнивать различные формы правления, иллюстрировать их примерами;</w:t>
            </w:r>
          </w:p>
          <w:p w:rsidR="00690EB5" w:rsidRPr="00F118D3" w:rsidRDefault="00690EB5" w:rsidP="006A771F">
            <w:pPr>
              <w:numPr>
                <w:ilvl w:val="0"/>
                <w:numId w:val="100"/>
              </w:numPr>
              <w:tabs>
                <w:tab w:val="left" w:pos="1027"/>
              </w:tabs>
              <w:ind w:left="737" w:firstLine="709"/>
              <w:jc w:val="both"/>
            </w:pPr>
            <w:r w:rsidRPr="00F118D3">
              <w:t>давать характеристику формам государственно-территориального устройства;</w:t>
            </w:r>
          </w:p>
          <w:p w:rsidR="00690EB5" w:rsidRPr="00F118D3" w:rsidRDefault="00690EB5" w:rsidP="006A771F">
            <w:pPr>
              <w:numPr>
                <w:ilvl w:val="0"/>
                <w:numId w:val="100"/>
              </w:numPr>
              <w:tabs>
                <w:tab w:val="left" w:pos="1027"/>
              </w:tabs>
              <w:ind w:left="737" w:firstLine="709"/>
              <w:jc w:val="both"/>
            </w:pPr>
            <w:r w:rsidRPr="00F118D3">
              <w:t>различать различные типы политических режимов, раскрывать их основные признаки;</w:t>
            </w:r>
          </w:p>
          <w:p w:rsidR="00690EB5" w:rsidRPr="00F118D3" w:rsidRDefault="00690EB5" w:rsidP="006A771F">
            <w:pPr>
              <w:numPr>
                <w:ilvl w:val="0"/>
                <w:numId w:val="100"/>
              </w:numPr>
              <w:tabs>
                <w:tab w:val="left" w:pos="1027"/>
              </w:tabs>
              <w:ind w:left="737" w:firstLine="709"/>
              <w:jc w:val="both"/>
            </w:pPr>
            <w:r w:rsidRPr="00F118D3">
              <w:t>раскрывать на конкретных примерах основные черты и принципы демократии;</w:t>
            </w:r>
          </w:p>
          <w:p w:rsidR="00690EB5" w:rsidRPr="00F118D3" w:rsidRDefault="00690EB5" w:rsidP="006A771F">
            <w:pPr>
              <w:numPr>
                <w:ilvl w:val="0"/>
                <w:numId w:val="100"/>
              </w:numPr>
              <w:tabs>
                <w:tab w:val="left" w:pos="1027"/>
              </w:tabs>
              <w:ind w:left="737" w:firstLine="709"/>
              <w:jc w:val="both"/>
            </w:pPr>
            <w:r w:rsidRPr="00F118D3">
              <w:t>называть признаки политической партии, раскрывать их на конкретных примерах;</w:t>
            </w:r>
          </w:p>
          <w:p w:rsidR="00690EB5" w:rsidRPr="00F118D3" w:rsidRDefault="00690EB5" w:rsidP="006A771F">
            <w:pPr>
              <w:numPr>
                <w:ilvl w:val="0"/>
                <w:numId w:val="100"/>
              </w:numPr>
              <w:tabs>
                <w:tab w:val="left" w:pos="1027"/>
              </w:tabs>
              <w:ind w:left="737" w:firstLine="709"/>
              <w:jc w:val="both"/>
            </w:pPr>
            <w:r w:rsidRPr="00F118D3">
              <w:t>характеризовать различные формы участия граждан в политической жизни.</w:t>
            </w:r>
          </w:p>
          <w:p w:rsidR="00690EB5" w:rsidRPr="00F118D3" w:rsidRDefault="00690EB5" w:rsidP="006A771F">
            <w:pPr>
              <w:tabs>
                <w:tab w:val="left" w:pos="1027"/>
              </w:tabs>
              <w:ind w:left="737" w:firstLine="709"/>
              <w:jc w:val="both"/>
              <w:rPr>
                <w:b/>
              </w:rPr>
            </w:pPr>
            <w:r w:rsidRPr="00F118D3">
              <w:rPr>
                <w:b/>
              </w:rPr>
              <w:t xml:space="preserve">Выпускник получит возможность научиться: </w:t>
            </w:r>
          </w:p>
          <w:p w:rsidR="00690EB5" w:rsidRPr="00F118D3" w:rsidRDefault="00690EB5" w:rsidP="006A771F">
            <w:pPr>
              <w:numPr>
                <w:ilvl w:val="0"/>
                <w:numId w:val="100"/>
              </w:numPr>
              <w:tabs>
                <w:tab w:val="left" w:pos="1027"/>
              </w:tabs>
              <w:ind w:left="737" w:firstLine="709"/>
              <w:jc w:val="both"/>
            </w:pPr>
            <w:r w:rsidRPr="00F118D3">
              <w:t>осознавать значение гражданской активности и патриотической позиции в укреплении нашего государства;</w:t>
            </w:r>
          </w:p>
          <w:p w:rsidR="00690EB5" w:rsidRPr="00F118D3" w:rsidRDefault="00690EB5" w:rsidP="006A771F">
            <w:pPr>
              <w:numPr>
                <w:ilvl w:val="0"/>
                <w:numId w:val="101"/>
              </w:numPr>
              <w:tabs>
                <w:tab w:val="left" w:pos="1027"/>
              </w:tabs>
              <w:ind w:left="737" w:firstLine="709"/>
              <w:jc w:val="both"/>
              <w:rPr>
                <w:i/>
              </w:rPr>
            </w:pPr>
            <w:r w:rsidRPr="00F118D3">
              <w:rPr>
                <w:i/>
              </w:rPr>
              <w:t>соотносить различные оценки политических событий и процессов и делать обоснованные выводы.</w:t>
            </w:r>
          </w:p>
          <w:p w:rsidR="00690EB5" w:rsidRPr="00F118D3" w:rsidRDefault="00690EB5" w:rsidP="006A771F">
            <w:pPr>
              <w:tabs>
                <w:tab w:val="left" w:pos="1200"/>
              </w:tabs>
              <w:ind w:left="737" w:firstLine="709"/>
              <w:jc w:val="both"/>
            </w:pPr>
            <w:r w:rsidRPr="00F118D3">
              <w:rPr>
                <w:b/>
                <w:bCs/>
                <w:shd w:val="clear" w:color="auto" w:fill="FFFFFF"/>
              </w:rPr>
              <w:t>Гражданин и государство</w:t>
            </w:r>
          </w:p>
          <w:p w:rsidR="00690EB5" w:rsidRPr="00F118D3" w:rsidRDefault="00690EB5" w:rsidP="006A771F">
            <w:pPr>
              <w:tabs>
                <w:tab w:val="left" w:pos="1200"/>
              </w:tabs>
              <w:ind w:left="737" w:firstLine="709"/>
              <w:jc w:val="both"/>
              <w:rPr>
                <w:b/>
                <w:bCs/>
                <w:shd w:val="clear" w:color="auto" w:fill="FFFFFF"/>
              </w:rPr>
            </w:pPr>
            <w:r w:rsidRPr="00F118D3">
              <w:rPr>
                <w:b/>
                <w:bCs/>
                <w:shd w:val="clear" w:color="auto" w:fill="FFFFFF"/>
              </w:rPr>
              <w:t>Выпускник научится:</w:t>
            </w:r>
          </w:p>
          <w:p w:rsidR="00690EB5" w:rsidRPr="00F118D3" w:rsidRDefault="00690EB5" w:rsidP="006A771F">
            <w:pPr>
              <w:numPr>
                <w:ilvl w:val="0"/>
                <w:numId w:val="102"/>
              </w:numPr>
              <w:shd w:val="clear" w:color="auto" w:fill="FFFFFF"/>
              <w:tabs>
                <w:tab w:val="left" w:pos="993"/>
              </w:tabs>
              <w:ind w:left="737" w:firstLine="709"/>
              <w:jc w:val="both"/>
              <w:rPr>
                <w:bCs/>
                <w:shd w:val="clear" w:color="auto" w:fill="FFFFFF"/>
              </w:rPr>
            </w:pPr>
            <w:r w:rsidRPr="00F118D3">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90EB5" w:rsidRPr="00F118D3" w:rsidRDefault="00690EB5" w:rsidP="006A771F">
            <w:pPr>
              <w:numPr>
                <w:ilvl w:val="0"/>
                <w:numId w:val="102"/>
              </w:numPr>
              <w:shd w:val="clear" w:color="auto" w:fill="FFFFFF"/>
              <w:tabs>
                <w:tab w:val="left" w:pos="993"/>
              </w:tabs>
              <w:ind w:left="737" w:firstLine="709"/>
              <w:jc w:val="both"/>
              <w:rPr>
                <w:bCs/>
                <w:shd w:val="clear" w:color="auto" w:fill="FFFFFF"/>
              </w:rPr>
            </w:pPr>
            <w:r w:rsidRPr="00F118D3">
              <w:rPr>
                <w:bCs/>
                <w:shd w:val="clear" w:color="auto" w:fill="FFFFFF"/>
              </w:rPr>
              <w:t>объяснять порядок формирования органов государственной власти РФ;</w:t>
            </w:r>
          </w:p>
          <w:p w:rsidR="00690EB5" w:rsidRPr="00F118D3" w:rsidRDefault="00690EB5" w:rsidP="006A771F">
            <w:pPr>
              <w:numPr>
                <w:ilvl w:val="0"/>
                <w:numId w:val="102"/>
              </w:numPr>
              <w:shd w:val="clear" w:color="auto" w:fill="FFFFFF"/>
              <w:tabs>
                <w:tab w:val="left" w:pos="993"/>
              </w:tabs>
              <w:ind w:left="737" w:firstLine="709"/>
              <w:jc w:val="both"/>
              <w:rPr>
                <w:bCs/>
                <w:shd w:val="clear" w:color="auto" w:fill="FFFFFF"/>
              </w:rPr>
            </w:pPr>
            <w:r w:rsidRPr="00F118D3">
              <w:rPr>
                <w:bCs/>
                <w:shd w:val="clear" w:color="auto" w:fill="FFFFFF"/>
              </w:rPr>
              <w:t>раскрывать достижения российского народа;</w:t>
            </w:r>
          </w:p>
          <w:p w:rsidR="00690EB5" w:rsidRPr="00F118D3" w:rsidRDefault="00690EB5" w:rsidP="006A771F">
            <w:pPr>
              <w:numPr>
                <w:ilvl w:val="0"/>
                <w:numId w:val="102"/>
              </w:numPr>
              <w:shd w:val="clear" w:color="auto" w:fill="FFFFFF"/>
              <w:tabs>
                <w:tab w:val="left" w:pos="993"/>
              </w:tabs>
              <w:ind w:left="737" w:firstLine="709"/>
              <w:jc w:val="both"/>
              <w:rPr>
                <w:bCs/>
                <w:shd w:val="clear" w:color="auto" w:fill="FFFFFF"/>
              </w:rPr>
            </w:pPr>
            <w:r w:rsidRPr="00F118D3">
              <w:rPr>
                <w:bCs/>
                <w:shd w:val="clear" w:color="auto" w:fill="FFFFFF"/>
              </w:rPr>
              <w:t>объяснять и конкретизировать примерами смысл понятия «гражданство»;</w:t>
            </w:r>
          </w:p>
          <w:p w:rsidR="00690EB5" w:rsidRPr="00F118D3" w:rsidRDefault="00690EB5" w:rsidP="006A771F">
            <w:pPr>
              <w:numPr>
                <w:ilvl w:val="0"/>
                <w:numId w:val="107"/>
              </w:numPr>
              <w:shd w:val="clear" w:color="auto" w:fill="FFFFFF"/>
              <w:tabs>
                <w:tab w:val="left" w:pos="993"/>
              </w:tabs>
              <w:ind w:left="737" w:firstLine="709"/>
              <w:jc w:val="both"/>
              <w:rPr>
                <w:bCs/>
                <w:i/>
                <w:shd w:val="clear" w:color="auto" w:fill="FFFFFF"/>
              </w:rPr>
            </w:pPr>
            <w:r w:rsidRPr="00F118D3">
              <w:rPr>
                <w:bCs/>
                <w:shd w:val="clear" w:color="auto" w:fill="FFFFFF"/>
              </w:rPr>
              <w:t>называть и иллюстрировать примерами основные права и свободы граждан, гарантированные Конституцией РФ;</w:t>
            </w:r>
          </w:p>
          <w:p w:rsidR="00690EB5" w:rsidRPr="00F118D3" w:rsidRDefault="00690EB5" w:rsidP="006A771F">
            <w:pPr>
              <w:numPr>
                <w:ilvl w:val="0"/>
                <w:numId w:val="102"/>
              </w:numPr>
              <w:shd w:val="clear" w:color="auto" w:fill="FFFFFF"/>
              <w:tabs>
                <w:tab w:val="left" w:pos="993"/>
              </w:tabs>
              <w:ind w:left="737" w:firstLine="709"/>
              <w:jc w:val="both"/>
              <w:rPr>
                <w:bCs/>
                <w:shd w:val="clear" w:color="auto" w:fill="FFFFFF"/>
              </w:rPr>
            </w:pPr>
            <w:r w:rsidRPr="00F118D3">
              <w:rPr>
                <w:bCs/>
                <w:shd w:val="clear" w:color="auto" w:fill="FFFFFF"/>
              </w:rPr>
              <w:t>осознавать значение патриотической позиции в укреплении нашего государства;</w:t>
            </w:r>
          </w:p>
          <w:p w:rsidR="00690EB5" w:rsidRPr="00F118D3" w:rsidRDefault="00690EB5" w:rsidP="006A771F">
            <w:pPr>
              <w:numPr>
                <w:ilvl w:val="0"/>
                <w:numId w:val="102"/>
              </w:numPr>
              <w:tabs>
                <w:tab w:val="left" w:pos="993"/>
              </w:tabs>
              <w:ind w:left="737" w:firstLine="709"/>
              <w:jc w:val="both"/>
              <w:rPr>
                <w:bCs/>
                <w:shd w:val="clear" w:color="auto" w:fill="FFFFFF"/>
              </w:rPr>
            </w:pPr>
            <w:r w:rsidRPr="00F118D3">
              <w:rPr>
                <w:bCs/>
                <w:shd w:val="clear" w:color="auto" w:fill="FFFFFF"/>
              </w:rPr>
              <w:t>характеризовать конституционные обязанности гражданина.</w:t>
            </w:r>
          </w:p>
          <w:p w:rsidR="00690EB5" w:rsidRPr="00F118D3" w:rsidRDefault="00690EB5" w:rsidP="006A771F">
            <w:pPr>
              <w:tabs>
                <w:tab w:val="left" w:pos="1200"/>
              </w:tabs>
              <w:ind w:left="737" w:firstLine="709"/>
              <w:jc w:val="both"/>
              <w:rPr>
                <w:b/>
                <w:bCs/>
                <w:shd w:val="clear" w:color="auto" w:fill="FFFFFF"/>
              </w:rPr>
            </w:pPr>
            <w:r w:rsidRPr="00F118D3">
              <w:rPr>
                <w:b/>
                <w:bCs/>
                <w:shd w:val="clear" w:color="auto" w:fill="FFFFFF"/>
              </w:rPr>
              <w:t>Выпускник получит возможность научиться:</w:t>
            </w:r>
          </w:p>
          <w:p w:rsidR="00690EB5" w:rsidRPr="00F118D3" w:rsidRDefault="00690EB5" w:rsidP="006A771F">
            <w:pPr>
              <w:numPr>
                <w:ilvl w:val="0"/>
                <w:numId w:val="107"/>
              </w:numPr>
              <w:shd w:val="clear" w:color="auto" w:fill="FFFFFF"/>
              <w:tabs>
                <w:tab w:val="left" w:pos="993"/>
              </w:tabs>
              <w:ind w:left="737" w:firstLine="709"/>
              <w:jc w:val="both"/>
              <w:rPr>
                <w:bCs/>
                <w:i/>
                <w:shd w:val="clear" w:color="auto" w:fill="FFFFFF"/>
              </w:rPr>
            </w:pPr>
            <w:r w:rsidRPr="00F118D3">
              <w:rPr>
                <w:bCs/>
                <w:i/>
                <w:shd w:val="clear" w:color="auto" w:fill="FFFFFF"/>
              </w:rPr>
              <w:t>аргументированно обосновывать</w:t>
            </w:r>
            <w:r w:rsidR="005B706D">
              <w:rPr>
                <w:bCs/>
                <w:i/>
                <w:shd w:val="clear" w:color="auto" w:fill="FFFFFF"/>
              </w:rPr>
              <w:t xml:space="preserve"> </w:t>
            </w:r>
            <w:r w:rsidRPr="00F118D3">
              <w:rPr>
                <w:bCs/>
                <w:i/>
                <w:shd w:val="clear" w:color="auto" w:fill="FFFFFF"/>
              </w:rPr>
              <w:t>влияние происходящих в обществе изменений на положение России в мире;</w:t>
            </w:r>
          </w:p>
          <w:p w:rsidR="00690EB5" w:rsidRPr="00F118D3" w:rsidRDefault="00690EB5" w:rsidP="006A771F">
            <w:pPr>
              <w:numPr>
                <w:ilvl w:val="0"/>
                <w:numId w:val="107"/>
              </w:numPr>
              <w:tabs>
                <w:tab w:val="left" w:pos="993"/>
              </w:tabs>
              <w:ind w:left="737" w:firstLine="709"/>
              <w:jc w:val="both"/>
              <w:rPr>
                <w:b/>
                <w:bCs/>
                <w:i/>
                <w:shd w:val="clear" w:color="auto" w:fill="FFFFFF"/>
              </w:rPr>
            </w:pPr>
            <w:r w:rsidRPr="00F118D3">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118D3">
              <w:rPr>
                <w:b/>
                <w:bCs/>
                <w:i/>
                <w:shd w:val="clear" w:color="auto" w:fill="FFFFFF"/>
              </w:rPr>
              <w:t>.</w:t>
            </w:r>
          </w:p>
          <w:p w:rsidR="00690EB5" w:rsidRPr="00F118D3" w:rsidRDefault="00690EB5" w:rsidP="006A771F">
            <w:pPr>
              <w:tabs>
                <w:tab w:val="left" w:pos="994"/>
              </w:tabs>
              <w:ind w:left="737" w:firstLine="709"/>
              <w:jc w:val="both"/>
            </w:pPr>
            <w:r w:rsidRPr="00F118D3">
              <w:rPr>
                <w:b/>
                <w:bCs/>
                <w:shd w:val="clear" w:color="auto" w:fill="FFFFFF"/>
              </w:rPr>
              <w:t>Основы российского законодательства</w:t>
            </w:r>
          </w:p>
          <w:p w:rsidR="00690EB5" w:rsidRPr="00F118D3" w:rsidRDefault="00690EB5" w:rsidP="006A771F">
            <w:pPr>
              <w:tabs>
                <w:tab w:val="left" w:pos="994"/>
              </w:tabs>
              <w:ind w:left="737" w:firstLine="709"/>
              <w:jc w:val="both"/>
              <w:rPr>
                <w:b/>
              </w:rPr>
            </w:pPr>
            <w:r w:rsidRPr="00F118D3">
              <w:rPr>
                <w:b/>
              </w:rPr>
              <w:t>Выпускник научится:</w:t>
            </w:r>
          </w:p>
          <w:p w:rsidR="00690EB5" w:rsidRPr="00F118D3" w:rsidRDefault="00690EB5" w:rsidP="006A771F">
            <w:pPr>
              <w:numPr>
                <w:ilvl w:val="0"/>
                <w:numId w:val="103"/>
              </w:numPr>
              <w:tabs>
                <w:tab w:val="left" w:pos="994"/>
              </w:tabs>
              <w:ind w:left="737" w:firstLine="709"/>
              <w:jc w:val="both"/>
              <w:rPr>
                <w:bCs/>
              </w:rPr>
            </w:pPr>
            <w:r w:rsidRPr="00F118D3">
              <w:rPr>
                <w:bCs/>
              </w:rPr>
              <w:t>характеризовать систему российского законодательства;</w:t>
            </w:r>
          </w:p>
          <w:p w:rsidR="00690EB5" w:rsidRPr="00F118D3" w:rsidRDefault="00690EB5" w:rsidP="006A771F">
            <w:pPr>
              <w:numPr>
                <w:ilvl w:val="0"/>
                <w:numId w:val="103"/>
              </w:numPr>
              <w:tabs>
                <w:tab w:val="left" w:pos="994"/>
              </w:tabs>
              <w:ind w:left="737" w:firstLine="709"/>
              <w:jc w:val="both"/>
              <w:rPr>
                <w:bCs/>
              </w:rPr>
            </w:pPr>
            <w:r w:rsidRPr="00F118D3">
              <w:rPr>
                <w:bCs/>
              </w:rPr>
              <w:t>раскрывать особенности гражданской дееспособности несовершеннолетних;</w:t>
            </w:r>
          </w:p>
          <w:p w:rsidR="00690EB5" w:rsidRPr="00F118D3" w:rsidRDefault="00690EB5" w:rsidP="006A771F">
            <w:pPr>
              <w:numPr>
                <w:ilvl w:val="0"/>
                <w:numId w:val="103"/>
              </w:numPr>
              <w:tabs>
                <w:tab w:val="left" w:pos="994"/>
              </w:tabs>
              <w:ind w:left="737" w:firstLine="709"/>
              <w:jc w:val="both"/>
              <w:rPr>
                <w:bCs/>
              </w:rPr>
            </w:pPr>
            <w:r w:rsidRPr="00F118D3">
              <w:rPr>
                <w:bCs/>
              </w:rPr>
              <w:t>характеризовать гражданские правоотношения;</w:t>
            </w:r>
          </w:p>
          <w:p w:rsidR="00690EB5" w:rsidRPr="00F118D3" w:rsidRDefault="00690EB5" w:rsidP="006A771F">
            <w:pPr>
              <w:numPr>
                <w:ilvl w:val="0"/>
                <w:numId w:val="103"/>
              </w:numPr>
              <w:tabs>
                <w:tab w:val="left" w:pos="994"/>
              </w:tabs>
              <w:ind w:left="737" w:firstLine="709"/>
              <w:jc w:val="both"/>
              <w:rPr>
                <w:bCs/>
              </w:rPr>
            </w:pPr>
            <w:r w:rsidRPr="00F118D3">
              <w:rPr>
                <w:bCs/>
              </w:rPr>
              <w:t>раскрывать смысл права на труд;</w:t>
            </w:r>
          </w:p>
          <w:p w:rsidR="00690EB5" w:rsidRPr="00F118D3" w:rsidRDefault="00690EB5" w:rsidP="006A771F">
            <w:pPr>
              <w:numPr>
                <w:ilvl w:val="0"/>
                <w:numId w:val="103"/>
              </w:numPr>
              <w:tabs>
                <w:tab w:val="left" w:pos="994"/>
              </w:tabs>
              <w:ind w:left="737" w:firstLine="709"/>
              <w:jc w:val="both"/>
              <w:rPr>
                <w:bCs/>
              </w:rPr>
            </w:pPr>
            <w:r w:rsidRPr="00F118D3">
              <w:rPr>
                <w:bCs/>
              </w:rPr>
              <w:t>объяснять роль трудового договора;</w:t>
            </w:r>
          </w:p>
          <w:p w:rsidR="00690EB5" w:rsidRPr="00F118D3" w:rsidRDefault="00690EB5" w:rsidP="006A771F">
            <w:pPr>
              <w:numPr>
                <w:ilvl w:val="0"/>
                <w:numId w:val="103"/>
              </w:numPr>
              <w:tabs>
                <w:tab w:val="left" w:pos="994"/>
              </w:tabs>
              <w:ind w:left="737" w:firstLine="709"/>
              <w:jc w:val="both"/>
              <w:rPr>
                <w:bCs/>
              </w:rPr>
            </w:pPr>
            <w:r w:rsidRPr="00F118D3">
              <w:rPr>
                <w:bCs/>
              </w:rPr>
              <w:t>разъяснять на примерах особенности положения несовершеннолетних в трудовых отношениях;</w:t>
            </w:r>
          </w:p>
          <w:p w:rsidR="00690EB5" w:rsidRPr="00F118D3" w:rsidRDefault="00690EB5" w:rsidP="006A771F">
            <w:pPr>
              <w:numPr>
                <w:ilvl w:val="0"/>
                <w:numId w:val="103"/>
              </w:numPr>
              <w:tabs>
                <w:tab w:val="left" w:pos="994"/>
              </w:tabs>
              <w:ind w:left="737" w:firstLine="709"/>
              <w:jc w:val="both"/>
              <w:rPr>
                <w:bCs/>
              </w:rPr>
            </w:pPr>
            <w:r w:rsidRPr="00F118D3">
              <w:rPr>
                <w:bCs/>
              </w:rPr>
              <w:t>характеризовать права и обязанности супругов, родителей, детей;</w:t>
            </w:r>
          </w:p>
          <w:p w:rsidR="00690EB5" w:rsidRPr="00F118D3" w:rsidRDefault="00690EB5" w:rsidP="006A771F">
            <w:pPr>
              <w:numPr>
                <w:ilvl w:val="0"/>
                <w:numId w:val="103"/>
              </w:numPr>
              <w:tabs>
                <w:tab w:val="left" w:pos="994"/>
              </w:tabs>
              <w:ind w:left="737" w:firstLine="709"/>
              <w:jc w:val="both"/>
              <w:rPr>
                <w:bCs/>
              </w:rPr>
            </w:pPr>
            <w:r w:rsidRPr="00F118D3">
              <w:rPr>
                <w:bCs/>
              </w:rPr>
              <w:t>характеризовать особенности уголовного права и уголовных правоотношений;</w:t>
            </w:r>
          </w:p>
          <w:p w:rsidR="00690EB5" w:rsidRPr="00F118D3" w:rsidRDefault="00690EB5" w:rsidP="006A771F">
            <w:pPr>
              <w:numPr>
                <w:ilvl w:val="0"/>
                <w:numId w:val="103"/>
              </w:numPr>
              <w:tabs>
                <w:tab w:val="left" w:pos="994"/>
              </w:tabs>
              <w:ind w:left="737" w:firstLine="709"/>
              <w:jc w:val="both"/>
              <w:rPr>
                <w:bCs/>
              </w:rPr>
            </w:pPr>
            <w:r w:rsidRPr="00F118D3">
              <w:rPr>
                <w:bCs/>
              </w:rPr>
              <w:t>конкретизировать примерами виды преступлений и наказания за них;</w:t>
            </w:r>
          </w:p>
          <w:p w:rsidR="00690EB5" w:rsidRPr="00F118D3" w:rsidRDefault="00690EB5" w:rsidP="006A771F">
            <w:pPr>
              <w:numPr>
                <w:ilvl w:val="0"/>
                <w:numId w:val="103"/>
              </w:numPr>
              <w:tabs>
                <w:tab w:val="left" w:pos="994"/>
              </w:tabs>
              <w:ind w:left="737" w:firstLine="709"/>
              <w:jc w:val="both"/>
              <w:rPr>
                <w:bCs/>
              </w:rPr>
            </w:pPr>
            <w:r w:rsidRPr="00F118D3">
              <w:rPr>
                <w:bCs/>
              </w:rPr>
              <w:t>характеризовать специфику уголовной ответственности несовершеннолетних;</w:t>
            </w:r>
          </w:p>
          <w:p w:rsidR="00690EB5" w:rsidRPr="00F118D3" w:rsidRDefault="00690EB5" w:rsidP="006A771F">
            <w:pPr>
              <w:numPr>
                <w:ilvl w:val="0"/>
                <w:numId w:val="103"/>
              </w:numPr>
              <w:tabs>
                <w:tab w:val="left" w:pos="994"/>
              </w:tabs>
              <w:ind w:left="737" w:firstLine="709"/>
              <w:jc w:val="both"/>
              <w:rPr>
                <w:bCs/>
              </w:rPr>
            </w:pPr>
            <w:r w:rsidRPr="00F118D3">
              <w:rPr>
                <w:bCs/>
              </w:rPr>
              <w:lastRenderedPageBreak/>
              <w:t>раскрывать связь права на образование и обязанности получить образование;</w:t>
            </w:r>
          </w:p>
          <w:p w:rsidR="00690EB5" w:rsidRPr="00F118D3" w:rsidRDefault="00690EB5" w:rsidP="006A771F">
            <w:pPr>
              <w:numPr>
                <w:ilvl w:val="0"/>
                <w:numId w:val="103"/>
              </w:numPr>
              <w:tabs>
                <w:tab w:val="left" w:pos="994"/>
              </w:tabs>
              <w:ind w:left="737" w:firstLine="709"/>
              <w:jc w:val="both"/>
              <w:rPr>
                <w:bCs/>
              </w:rPr>
            </w:pPr>
            <w:r w:rsidRPr="00F118D3">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90EB5" w:rsidRPr="00F118D3" w:rsidRDefault="00690EB5" w:rsidP="006A771F">
            <w:pPr>
              <w:numPr>
                <w:ilvl w:val="0"/>
                <w:numId w:val="103"/>
              </w:numPr>
              <w:tabs>
                <w:tab w:val="left" w:pos="994"/>
              </w:tabs>
              <w:ind w:left="737" w:firstLine="709"/>
              <w:jc w:val="both"/>
              <w:rPr>
                <w:bCs/>
              </w:rPr>
            </w:pPr>
            <w:r w:rsidRPr="00F118D3">
              <w:rPr>
                <w:bCs/>
              </w:rPr>
              <w:t>исследовать несложные практические ситуации, связанные с защитой прав и интересов детей, оставшихся без попечения родителей;</w:t>
            </w:r>
          </w:p>
          <w:p w:rsidR="00690EB5" w:rsidRPr="00F118D3" w:rsidRDefault="00690EB5" w:rsidP="006A771F">
            <w:pPr>
              <w:numPr>
                <w:ilvl w:val="0"/>
                <w:numId w:val="103"/>
              </w:numPr>
              <w:tabs>
                <w:tab w:val="left" w:pos="994"/>
              </w:tabs>
              <w:ind w:left="737" w:firstLine="709"/>
              <w:jc w:val="both"/>
            </w:pPr>
            <w:r w:rsidRPr="00F118D3">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118D3">
              <w:t>.</w:t>
            </w:r>
          </w:p>
          <w:p w:rsidR="00690EB5" w:rsidRPr="00F118D3" w:rsidRDefault="00690EB5" w:rsidP="006A771F">
            <w:pPr>
              <w:tabs>
                <w:tab w:val="left" w:pos="994"/>
              </w:tabs>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104"/>
              </w:numPr>
              <w:tabs>
                <w:tab w:val="left" w:pos="994"/>
              </w:tabs>
              <w:ind w:left="737" w:firstLine="709"/>
              <w:jc w:val="both"/>
              <w:rPr>
                <w:bCs/>
                <w:i/>
              </w:rPr>
            </w:pPr>
            <w:r w:rsidRPr="00F118D3">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90EB5" w:rsidRPr="00F118D3" w:rsidRDefault="00690EB5" w:rsidP="006A771F">
            <w:pPr>
              <w:numPr>
                <w:ilvl w:val="0"/>
                <w:numId w:val="104"/>
              </w:numPr>
              <w:tabs>
                <w:tab w:val="left" w:pos="994"/>
              </w:tabs>
              <w:ind w:left="737" w:firstLine="709"/>
              <w:jc w:val="both"/>
              <w:rPr>
                <w:bCs/>
                <w:i/>
              </w:rPr>
            </w:pPr>
            <w:r w:rsidRPr="00F118D3">
              <w:rPr>
                <w:bCs/>
                <w:i/>
              </w:rPr>
              <w:t>оценивать сущность и значение правопорядка и законности, собственный возможный вклад в их становление и развитие;</w:t>
            </w:r>
          </w:p>
          <w:p w:rsidR="00690EB5" w:rsidRPr="00F118D3" w:rsidRDefault="00690EB5" w:rsidP="006A771F">
            <w:pPr>
              <w:numPr>
                <w:ilvl w:val="0"/>
                <w:numId w:val="104"/>
              </w:numPr>
              <w:tabs>
                <w:tab w:val="left" w:pos="994"/>
              </w:tabs>
              <w:ind w:left="737" w:firstLine="709"/>
              <w:jc w:val="both"/>
              <w:rPr>
                <w:bCs/>
                <w:i/>
              </w:rPr>
            </w:pPr>
            <w:r w:rsidRPr="00F118D3">
              <w:rPr>
                <w:bCs/>
                <w:i/>
              </w:rPr>
              <w:t>осознанно содействовать защите правопорядка в обществе правовыми способами и средствами.</w:t>
            </w:r>
          </w:p>
          <w:p w:rsidR="00690EB5" w:rsidRPr="00F118D3" w:rsidRDefault="00690EB5" w:rsidP="006A771F">
            <w:pPr>
              <w:tabs>
                <w:tab w:val="left" w:pos="1267"/>
              </w:tabs>
              <w:ind w:left="737" w:firstLine="709"/>
              <w:jc w:val="both"/>
            </w:pPr>
            <w:r w:rsidRPr="00F118D3">
              <w:rPr>
                <w:b/>
                <w:bCs/>
                <w:shd w:val="clear" w:color="auto" w:fill="FFFFFF"/>
              </w:rPr>
              <w:t>Экономика</w:t>
            </w:r>
          </w:p>
          <w:p w:rsidR="00690EB5" w:rsidRPr="00F118D3" w:rsidRDefault="00690EB5" w:rsidP="006A771F">
            <w:pPr>
              <w:tabs>
                <w:tab w:val="left" w:pos="1267"/>
              </w:tabs>
              <w:ind w:left="737" w:firstLine="709"/>
              <w:jc w:val="both"/>
              <w:rPr>
                <w:b/>
              </w:rPr>
            </w:pPr>
            <w:r w:rsidRPr="00F118D3">
              <w:rPr>
                <w:b/>
              </w:rPr>
              <w:t>Выпускник научится:</w:t>
            </w:r>
          </w:p>
          <w:p w:rsidR="00690EB5" w:rsidRPr="00F118D3" w:rsidRDefault="00690EB5" w:rsidP="006A771F">
            <w:pPr>
              <w:numPr>
                <w:ilvl w:val="0"/>
                <w:numId w:val="105"/>
              </w:numPr>
              <w:shd w:val="clear" w:color="auto" w:fill="FFFFFF"/>
              <w:tabs>
                <w:tab w:val="left" w:pos="993"/>
              </w:tabs>
              <w:ind w:left="737" w:firstLine="709"/>
              <w:jc w:val="both"/>
              <w:rPr>
                <w:bCs/>
              </w:rPr>
            </w:pPr>
            <w:r w:rsidRPr="00F118D3">
              <w:rPr>
                <w:bCs/>
              </w:rPr>
              <w:t>объяснять проблему ограниченности экономических ресурсов;</w:t>
            </w:r>
          </w:p>
          <w:p w:rsidR="00690EB5" w:rsidRPr="00F118D3" w:rsidRDefault="00690EB5" w:rsidP="006A771F">
            <w:pPr>
              <w:numPr>
                <w:ilvl w:val="0"/>
                <w:numId w:val="105"/>
              </w:numPr>
              <w:shd w:val="clear" w:color="auto" w:fill="FFFFFF"/>
              <w:tabs>
                <w:tab w:val="left" w:pos="993"/>
              </w:tabs>
              <w:ind w:left="737" w:firstLine="709"/>
              <w:jc w:val="both"/>
              <w:rPr>
                <w:bCs/>
              </w:rPr>
            </w:pPr>
            <w:r w:rsidRPr="00F118D3">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90EB5" w:rsidRPr="00F118D3" w:rsidRDefault="00690EB5" w:rsidP="006A771F">
            <w:pPr>
              <w:numPr>
                <w:ilvl w:val="0"/>
                <w:numId w:val="105"/>
              </w:numPr>
              <w:shd w:val="clear" w:color="auto" w:fill="FFFFFF"/>
              <w:tabs>
                <w:tab w:val="left" w:pos="993"/>
              </w:tabs>
              <w:ind w:left="737" w:firstLine="709"/>
              <w:jc w:val="both"/>
              <w:rPr>
                <w:bCs/>
              </w:rPr>
            </w:pPr>
            <w:r w:rsidRPr="00F118D3">
              <w:rPr>
                <w:bCs/>
              </w:rPr>
              <w:t>раскрывать факторы, влияющие на производительность труда;</w:t>
            </w:r>
          </w:p>
          <w:p w:rsidR="00690EB5" w:rsidRPr="00F118D3" w:rsidRDefault="00690EB5" w:rsidP="006A771F">
            <w:pPr>
              <w:numPr>
                <w:ilvl w:val="0"/>
                <w:numId w:val="105"/>
              </w:numPr>
              <w:tabs>
                <w:tab w:val="left" w:pos="993"/>
              </w:tabs>
              <w:ind w:left="737" w:firstLine="709"/>
              <w:jc w:val="both"/>
              <w:rPr>
                <w:bCs/>
              </w:rPr>
            </w:pPr>
            <w:r w:rsidRPr="00F118D3">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90EB5" w:rsidRPr="00F118D3" w:rsidRDefault="00690EB5" w:rsidP="006A771F">
            <w:pPr>
              <w:numPr>
                <w:ilvl w:val="0"/>
                <w:numId w:val="105"/>
              </w:numPr>
              <w:tabs>
                <w:tab w:val="left" w:pos="993"/>
              </w:tabs>
              <w:ind w:left="737" w:firstLine="709"/>
              <w:jc w:val="both"/>
              <w:rPr>
                <w:bCs/>
              </w:rPr>
            </w:pPr>
            <w:r w:rsidRPr="00F118D3">
              <w:rPr>
                <w:bCs/>
              </w:rPr>
              <w:t>характеризовать механизм рыночного регулирования экономики; анализировать действие рыночных законов, выявлять роль конкуренции;</w:t>
            </w:r>
          </w:p>
          <w:p w:rsidR="00690EB5" w:rsidRPr="00F118D3" w:rsidRDefault="00690EB5" w:rsidP="006A771F">
            <w:pPr>
              <w:numPr>
                <w:ilvl w:val="0"/>
                <w:numId w:val="105"/>
              </w:numPr>
              <w:tabs>
                <w:tab w:val="left" w:pos="993"/>
              </w:tabs>
              <w:ind w:left="737" w:firstLine="709"/>
              <w:jc w:val="both"/>
              <w:rPr>
                <w:bCs/>
              </w:rPr>
            </w:pPr>
            <w:r w:rsidRPr="00F118D3">
              <w:rPr>
                <w:bCs/>
              </w:rPr>
              <w:t>объяснять роль государства в регулировании рыночной экономики; анализировать структуру бюджета государства;</w:t>
            </w:r>
          </w:p>
          <w:p w:rsidR="00690EB5" w:rsidRPr="00F118D3" w:rsidRDefault="00690EB5" w:rsidP="006A771F">
            <w:pPr>
              <w:numPr>
                <w:ilvl w:val="0"/>
                <w:numId w:val="105"/>
              </w:numPr>
              <w:tabs>
                <w:tab w:val="left" w:pos="993"/>
              </w:tabs>
              <w:ind w:left="737" w:firstLine="709"/>
              <w:jc w:val="both"/>
              <w:rPr>
                <w:bCs/>
              </w:rPr>
            </w:pPr>
            <w:r w:rsidRPr="00F118D3">
              <w:rPr>
                <w:bCs/>
              </w:rPr>
              <w:t>называть и конкретизировать примерами виды налогов;</w:t>
            </w:r>
          </w:p>
          <w:p w:rsidR="00690EB5" w:rsidRPr="00F118D3" w:rsidRDefault="00690EB5" w:rsidP="006A771F">
            <w:pPr>
              <w:numPr>
                <w:ilvl w:val="0"/>
                <w:numId w:val="105"/>
              </w:numPr>
              <w:tabs>
                <w:tab w:val="left" w:pos="993"/>
              </w:tabs>
              <w:ind w:left="737" w:firstLine="709"/>
              <w:jc w:val="both"/>
              <w:rPr>
                <w:bCs/>
              </w:rPr>
            </w:pPr>
            <w:r w:rsidRPr="00F118D3">
              <w:rPr>
                <w:bCs/>
              </w:rPr>
              <w:t>характеризовать функции денег и их роль в экономике;</w:t>
            </w:r>
          </w:p>
          <w:p w:rsidR="00690EB5" w:rsidRPr="00F118D3" w:rsidRDefault="00690EB5" w:rsidP="006A771F">
            <w:pPr>
              <w:numPr>
                <w:ilvl w:val="0"/>
                <w:numId w:val="105"/>
              </w:numPr>
              <w:tabs>
                <w:tab w:val="left" w:pos="993"/>
              </w:tabs>
              <w:ind w:left="737" w:firstLine="709"/>
              <w:jc w:val="both"/>
              <w:rPr>
                <w:bCs/>
              </w:rPr>
            </w:pPr>
            <w:r w:rsidRPr="00F118D3">
              <w:rPr>
                <w:bCs/>
              </w:rPr>
              <w:t>раскрывать социально-экономическую роль и функции предпринимательства;</w:t>
            </w:r>
          </w:p>
          <w:p w:rsidR="00690EB5" w:rsidRPr="00F118D3" w:rsidRDefault="00690EB5" w:rsidP="006A771F">
            <w:pPr>
              <w:numPr>
                <w:ilvl w:val="0"/>
                <w:numId w:val="105"/>
              </w:numPr>
              <w:tabs>
                <w:tab w:val="left" w:pos="993"/>
              </w:tabs>
              <w:ind w:left="737" w:firstLine="709"/>
              <w:jc w:val="both"/>
              <w:rPr>
                <w:bCs/>
              </w:rPr>
            </w:pPr>
            <w:r w:rsidRPr="00F118D3">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90EB5" w:rsidRPr="00F118D3" w:rsidRDefault="00690EB5" w:rsidP="006A771F">
            <w:pPr>
              <w:numPr>
                <w:ilvl w:val="0"/>
                <w:numId w:val="105"/>
              </w:numPr>
              <w:tabs>
                <w:tab w:val="left" w:pos="993"/>
              </w:tabs>
              <w:ind w:left="737" w:firstLine="709"/>
              <w:jc w:val="both"/>
              <w:rPr>
                <w:bCs/>
              </w:rPr>
            </w:pPr>
            <w:r w:rsidRPr="00F118D3">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90EB5" w:rsidRPr="00F118D3" w:rsidRDefault="00690EB5" w:rsidP="006A771F">
            <w:pPr>
              <w:numPr>
                <w:ilvl w:val="0"/>
                <w:numId w:val="105"/>
              </w:numPr>
              <w:shd w:val="clear" w:color="auto" w:fill="FFFFFF"/>
              <w:tabs>
                <w:tab w:val="left" w:pos="993"/>
              </w:tabs>
              <w:ind w:left="737" w:firstLine="709"/>
              <w:jc w:val="both"/>
            </w:pPr>
            <w:r w:rsidRPr="00F118D3">
              <w:t>раскрывать рациональное поведение субъектов экономической деятельности;</w:t>
            </w:r>
          </w:p>
          <w:p w:rsidR="00690EB5" w:rsidRPr="00F118D3" w:rsidRDefault="00690EB5" w:rsidP="006A771F">
            <w:pPr>
              <w:numPr>
                <w:ilvl w:val="0"/>
                <w:numId w:val="105"/>
              </w:numPr>
              <w:shd w:val="clear" w:color="auto" w:fill="FFFFFF"/>
              <w:tabs>
                <w:tab w:val="left" w:pos="993"/>
              </w:tabs>
              <w:ind w:left="737" w:firstLine="709"/>
              <w:jc w:val="both"/>
            </w:pPr>
            <w:r w:rsidRPr="00F118D3">
              <w:t>характеризовать экономику семьи; анализировать структуру семейного бюджета;</w:t>
            </w:r>
          </w:p>
          <w:p w:rsidR="00690EB5" w:rsidRPr="00F118D3" w:rsidRDefault="00690EB5" w:rsidP="006A771F">
            <w:pPr>
              <w:numPr>
                <w:ilvl w:val="0"/>
                <w:numId w:val="106"/>
              </w:numPr>
              <w:shd w:val="clear" w:color="auto" w:fill="FFFFFF"/>
              <w:tabs>
                <w:tab w:val="left" w:pos="993"/>
              </w:tabs>
              <w:ind w:left="737" w:firstLine="709"/>
              <w:jc w:val="both"/>
              <w:rPr>
                <w:bCs/>
              </w:rPr>
            </w:pPr>
            <w:r w:rsidRPr="00F118D3">
              <w:lastRenderedPageBreak/>
              <w:t>использовать полученные знания при анализе фактов поведения участников экономической деятельности;</w:t>
            </w:r>
          </w:p>
          <w:p w:rsidR="00690EB5" w:rsidRPr="00F118D3" w:rsidRDefault="00690EB5" w:rsidP="006A771F">
            <w:pPr>
              <w:numPr>
                <w:ilvl w:val="0"/>
                <w:numId w:val="106"/>
              </w:numPr>
              <w:shd w:val="clear" w:color="auto" w:fill="FFFFFF"/>
              <w:tabs>
                <w:tab w:val="left" w:pos="993"/>
              </w:tabs>
              <w:ind w:left="737" w:firstLine="709"/>
              <w:jc w:val="both"/>
              <w:rPr>
                <w:bCs/>
              </w:rPr>
            </w:pPr>
            <w:r w:rsidRPr="00F118D3">
              <w:rPr>
                <w:bCs/>
              </w:rPr>
              <w:t>обосновывать связь профессионализма и жизненного успеха.</w:t>
            </w:r>
          </w:p>
          <w:p w:rsidR="00690EB5" w:rsidRPr="00F118D3" w:rsidRDefault="00690EB5" w:rsidP="006A771F">
            <w:pPr>
              <w:tabs>
                <w:tab w:val="left" w:pos="1267"/>
              </w:tabs>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106"/>
              </w:numPr>
              <w:tabs>
                <w:tab w:val="left" w:pos="993"/>
              </w:tabs>
              <w:ind w:left="737" w:firstLine="709"/>
              <w:jc w:val="both"/>
              <w:rPr>
                <w:bCs/>
                <w:i/>
              </w:rPr>
            </w:pPr>
            <w:r w:rsidRPr="00F118D3">
              <w:rPr>
                <w:bCs/>
                <w:i/>
              </w:rPr>
              <w:t>анализировать с опорой на полученные знания несложную экономическую информацию, получаемую из неадаптированных источников;</w:t>
            </w:r>
          </w:p>
          <w:p w:rsidR="00690EB5" w:rsidRPr="00F118D3" w:rsidRDefault="00690EB5" w:rsidP="006A771F">
            <w:pPr>
              <w:numPr>
                <w:ilvl w:val="0"/>
                <w:numId w:val="106"/>
              </w:numPr>
              <w:shd w:val="clear" w:color="auto" w:fill="FFFFFF"/>
              <w:tabs>
                <w:tab w:val="left" w:pos="993"/>
              </w:tabs>
              <w:ind w:left="737" w:firstLine="709"/>
              <w:jc w:val="both"/>
              <w:rPr>
                <w:bCs/>
                <w:i/>
              </w:rPr>
            </w:pPr>
            <w:r w:rsidRPr="00F118D3">
              <w:rPr>
                <w:bCs/>
                <w:i/>
              </w:rPr>
              <w:t>выполнять практические задания, основанные на ситуациях, связанных с описанием состояния российской экономики;</w:t>
            </w:r>
          </w:p>
          <w:p w:rsidR="00690EB5" w:rsidRPr="00F118D3" w:rsidRDefault="00690EB5" w:rsidP="006A771F">
            <w:pPr>
              <w:numPr>
                <w:ilvl w:val="0"/>
                <w:numId w:val="106"/>
              </w:numPr>
              <w:tabs>
                <w:tab w:val="left" w:pos="993"/>
              </w:tabs>
              <w:ind w:left="737" w:firstLine="709"/>
              <w:jc w:val="both"/>
              <w:rPr>
                <w:bCs/>
                <w:i/>
              </w:rPr>
            </w:pPr>
            <w:r w:rsidRPr="00F118D3">
              <w:rPr>
                <w:bCs/>
                <w:i/>
              </w:rPr>
              <w:t>анализировать и оценивать с позиций экономических знаний сложившиеся практики и модели поведения потребителя;</w:t>
            </w:r>
          </w:p>
          <w:p w:rsidR="00690EB5" w:rsidRPr="00F118D3" w:rsidRDefault="00690EB5" w:rsidP="006A771F">
            <w:pPr>
              <w:numPr>
                <w:ilvl w:val="0"/>
                <w:numId w:val="106"/>
              </w:numPr>
              <w:tabs>
                <w:tab w:val="left" w:pos="993"/>
              </w:tabs>
              <w:ind w:left="737" w:firstLine="709"/>
              <w:jc w:val="both"/>
              <w:rPr>
                <w:bCs/>
                <w:i/>
              </w:rPr>
            </w:pPr>
            <w:r w:rsidRPr="00F118D3">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690EB5" w:rsidRPr="00F118D3" w:rsidRDefault="00690EB5" w:rsidP="006A771F">
            <w:pPr>
              <w:numPr>
                <w:ilvl w:val="0"/>
                <w:numId w:val="106"/>
              </w:numPr>
              <w:shd w:val="clear" w:color="auto" w:fill="FFFFFF"/>
              <w:tabs>
                <w:tab w:val="left" w:pos="993"/>
              </w:tabs>
              <w:ind w:left="737" w:firstLine="709"/>
              <w:jc w:val="both"/>
              <w:rPr>
                <w:i/>
              </w:rPr>
            </w:pPr>
            <w:r w:rsidRPr="00F118D3">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690EB5" w:rsidRPr="00F118D3" w:rsidRDefault="00690EB5" w:rsidP="006A771F">
            <w:pPr>
              <w:numPr>
                <w:ilvl w:val="0"/>
                <w:numId w:val="106"/>
              </w:numPr>
              <w:tabs>
                <w:tab w:val="left" w:pos="993"/>
              </w:tabs>
              <w:ind w:left="737" w:firstLine="709"/>
              <w:jc w:val="both"/>
              <w:rPr>
                <w:i/>
              </w:rPr>
            </w:pPr>
            <w:r w:rsidRPr="00F118D3">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690EB5" w:rsidRPr="00F118D3" w:rsidRDefault="00690EB5" w:rsidP="006A771F">
            <w:pPr>
              <w:pStyle w:val="30"/>
              <w:spacing w:before="0" w:after="0"/>
              <w:rPr>
                <w:rFonts w:ascii="Times New Roman" w:hAnsi="Times New Roman"/>
                <w:sz w:val="24"/>
                <w:szCs w:val="24"/>
              </w:rPr>
            </w:pPr>
            <w:bookmarkStart w:id="30" w:name="_Toc410653960"/>
            <w:bookmarkStart w:id="31" w:name="_Toc414553141"/>
          </w:p>
          <w:p w:rsidR="00690EB5" w:rsidRPr="00F118D3" w:rsidRDefault="00690EB5" w:rsidP="006A771F">
            <w:pPr>
              <w:pStyle w:val="30"/>
              <w:spacing w:before="0" w:after="0"/>
              <w:ind w:firstLine="709"/>
              <w:rPr>
                <w:rFonts w:ascii="Times New Roman" w:hAnsi="Times New Roman"/>
                <w:sz w:val="24"/>
                <w:szCs w:val="24"/>
              </w:rPr>
            </w:pPr>
            <w:r>
              <w:rPr>
                <w:rFonts w:ascii="Times New Roman" w:hAnsi="Times New Roman"/>
                <w:sz w:val="24"/>
                <w:szCs w:val="24"/>
              </w:rPr>
              <w:t>1.2.5.8</w:t>
            </w:r>
            <w:r w:rsidRPr="00F118D3">
              <w:rPr>
                <w:rFonts w:ascii="Times New Roman" w:hAnsi="Times New Roman"/>
                <w:sz w:val="24"/>
                <w:szCs w:val="24"/>
              </w:rPr>
              <w:t>. Г</w:t>
            </w:r>
            <w:bookmarkEnd w:id="30"/>
            <w:bookmarkEnd w:id="31"/>
            <w:r w:rsidRPr="00F118D3">
              <w:rPr>
                <w:rFonts w:ascii="Times New Roman" w:hAnsi="Times New Roman"/>
                <w:sz w:val="24"/>
                <w:szCs w:val="24"/>
              </w:rPr>
              <w:t>ЕОГРАФИЯ</w:t>
            </w:r>
          </w:p>
          <w:p w:rsidR="00690EB5" w:rsidRPr="00F118D3" w:rsidRDefault="00690EB5" w:rsidP="006A771F">
            <w:pPr>
              <w:ind w:left="737"/>
              <w:rPr>
                <w:b/>
              </w:rPr>
            </w:pPr>
            <w:r w:rsidRPr="00F118D3">
              <w:rPr>
                <w:b/>
              </w:rPr>
              <w:t>Выпускник научится:</w:t>
            </w:r>
          </w:p>
          <w:p w:rsidR="00690EB5" w:rsidRPr="00F118D3" w:rsidRDefault="00690EB5" w:rsidP="006A771F">
            <w:pPr>
              <w:numPr>
                <w:ilvl w:val="0"/>
                <w:numId w:val="22"/>
              </w:numPr>
              <w:tabs>
                <w:tab w:val="left" w:pos="993"/>
              </w:tabs>
              <w:ind w:left="737" w:firstLine="709"/>
              <w:jc w:val="both"/>
            </w:pPr>
            <w:r w:rsidRPr="00F118D3">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90EB5" w:rsidRPr="00F118D3" w:rsidRDefault="00690EB5" w:rsidP="006A771F">
            <w:pPr>
              <w:numPr>
                <w:ilvl w:val="0"/>
                <w:numId w:val="22"/>
              </w:numPr>
              <w:tabs>
                <w:tab w:val="left" w:pos="993"/>
              </w:tabs>
              <w:ind w:left="737" w:firstLine="709"/>
              <w:jc w:val="both"/>
            </w:pPr>
            <w:r w:rsidRPr="00F118D3">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90EB5" w:rsidRPr="00F118D3" w:rsidRDefault="00690EB5" w:rsidP="006A771F">
            <w:pPr>
              <w:numPr>
                <w:ilvl w:val="0"/>
                <w:numId w:val="22"/>
              </w:numPr>
              <w:tabs>
                <w:tab w:val="left" w:pos="993"/>
              </w:tabs>
              <w:ind w:left="737" w:firstLine="709"/>
              <w:jc w:val="both"/>
            </w:pPr>
            <w:r w:rsidRPr="00F118D3">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0EB5" w:rsidRPr="00F118D3" w:rsidRDefault="00690EB5" w:rsidP="006A771F">
            <w:pPr>
              <w:numPr>
                <w:ilvl w:val="0"/>
                <w:numId w:val="22"/>
              </w:numPr>
              <w:tabs>
                <w:tab w:val="left" w:pos="993"/>
              </w:tabs>
              <w:ind w:left="737" w:firstLine="709"/>
              <w:jc w:val="both"/>
            </w:pPr>
            <w:r w:rsidRPr="00F118D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90EB5" w:rsidRPr="00F118D3" w:rsidRDefault="00690EB5" w:rsidP="006A771F">
            <w:pPr>
              <w:numPr>
                <w:ilvl w:val="0"/>
                <w:numId w:val="22"/>
              </w:numPr>
              <w:tabs>
                <w:tab w:val="left" w:pos="993"/>
              </w:tabs>
              <w:ind w:left="737" w:firstLine="709"/>
              <w:jc w:val="both"/>
            </w:pPr>
            <w:r w:rsidRPr="00F118D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90EB5" w:rsidRPr="00F118D3" w:rsidRDefault="00690EB5" w:rsidP="006A771F">
            <w:pPr>
              <w:numPr>
                <w:ilvl w:val="0"/>
                <w:numId w:val="22"/>
              </w:numPr>
              <w:tabs>
                <w:tab w:val="left" w:pos="993"/>
              </w:tabs>
              <w:ind w:left="737" w:firstLine="709"/>
              <w:jc w:val="both"/>
            </w:pPr>
            <w:r w:rsidRPr="00F118D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90EB5" w:rsidRPr="00F118D3" w:rsidRDefault="00690EB5" w:rsidP="006A771F">
            <w:pPr>
              <w:numPr>
                <w:ilvl w:val="0"/>
                <w:numId w:val="22"/>
              </w:numPr>
              <w:tabs>
                <w:tab w:val="left" w:pos="993"/>
              </w:tabs>
              <w:ind w:left="737" w:firstLine="709"/>
              <w:jc w:val="both"/>
            </w:pPr>
            <w:r w:rsidRPr="00F118D3">
              <w:t xml:space="preserve">использовать знания о географических законах и закономерностях, о </w:t>
            </w:r>
            <w:r w:rsidRPr="00F118D3">
              <w:lastRenderedPageBreak/>
              <w:t>взаимосвязях между изученными географическими объектами, процессами и явлениями для объяснения их свойств, условий протекания и различий;</w:t>
            </w:r>
          </w:p>
          <w:p w:rsidR="00690EB5" w:rsidRPr="00F118D3" w:rsidRDefault="00690EB5" w:rsidP="006A771F">
            <w:pPr>
              <w:numPr>
                <w:ilvl w:val="0"/>
                <w:numId w:val="22"/>
              </w:numPr>
              <w:tabs>
                <w:tab w:val="left" w:pos="993"/>
              </w:tabs>
              <w:ind w:left="737" w:firstLine="709"/>
              <w:jc w:val="both"/>
            </w:pPr>
            <w:r w:rsidRPr="00F118D3">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90EB5" w:rsidRPr="00F118D3" w:rsidRDefault="00690EB5" w:rsidP="006A771F">
            <w:pPr>
              <w:numPr>
                <w:ilvl w:val="0"/>
                <w:numId w:val="22"/>
              </w:numPr>
              <w:tabs>
                <w:tab w:val="left" w:pos="993"/>
              </w:tabs>
              <w:ind w:left="737" w:firstLine="709"/>
              <w:jc w:val="both"/>
            </w:pPr>
            <w:r w:rsidRPr="00F118D3">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90EB5" w:rsidRPr="00F118D3" w:rsidRDefault="00690EB5" w:rsidP="006A771F">
            <w:pPr>
              <w:numPr>
                <w:ilvl w:val="0"/>
                <w:numId w:val="22"/>
              </w:numPr>
              <w:tabs>
                <w:tab w:val="left" w:pos="993"/>
              </w:tabs>
              <w:ind w:left="737" w:firstLine="709"/>
              <w:jc w:val="both"/>
            </w:pPr>
            <w:r w:rsidRPr="00F118D3">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90EB5" w:rsidRPr="00F118D3" w:rsidRDefault="00690EB5" w:rsidP="006A771F">
            <w:pPr>
              <w:numPr>
                <w:ilvl w:val="0"/>
                <w:numId w:val="22"/>
              </w:numPr>
              <w:tabs>
                <w:tab w:val="left" w:pos="993"/>
              </w:tabs>
              <w:ind w:left="737" w:firstLine="709"/>
              <w:jc w:val="both"/>
            </w:pPr>
            <w:r w:rsidRPr="00F118D3">
              <w:t xml:space="preserve">описывать по карте положение и взаиморасположение географических объектов; </w:t>
            </w:r>
          </w:p>
          <w:p w:rsidR="00690EB5" w:rsidRPr="00F118D3" w:rsidRDefault="00690EB5" w:rsidP="006A771F">
            <w:pPr>
              <w:numPr>
                <w:ilvl w:val="0"/>
                <w:numId w:val="22"/>
              </w:numPr>
              <w:tabs>
                <w:tab w:val="left" w:pos="993"/>
              </w:tabs>
              <w:ind w:left="737" w:firstLine="709"/>
              <w:jc w:val="both"/>
            </w:pPr>
            <w:r w:rsidRPr="00F118D3">
              <w:t>различать географические процессы и явления, определяющие особенности природы и населения материков и океанов, отдельных регионов и стран;</w:t>
            </w:r>
          </w:p>
          <w:p w:rsidR="00690EB5" w:rsidRPr="00F118D3" w:rsidRDefault="00690EB5" w:rsidP="006A771F">
            <w:pPr>
              <w:numPr>
                <w:ilvl w:val="0"/>
                <w:numId w:val="22"/>
              </w:numPr>
              <w:tabs>
                <w:tab w:val="left" w:pos="993"/>
              </w:tabs>
              <w:ind w:left="737" w:firstLine="709"/>
              <w:jc w:val="both"/>
            </w:pPr>
            <w:r w:rsidRPr="00F118D3">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90EB5" w:rsidRPr="00F118D3" w:rsidRDefault="00690EB5" w:rsidP="006A771F">
            <w:pPr>
              <w:numPr>
                <w:ilvl w:val="0"/>
                <w:numId w:val="22"/>
              </w:numPr>
              <w:tabs>
                <w:tab w:val="left" w:pos="993"/>
              </w:tabs>
              <w:ind w:left="737" w:firstLine="709"/>
              <w:jc w:val="both"/>
            </w:pPr>
            <w:r w:rsidRPr="00F118D3">
              <w:t xml:space="preserve">объяснять особенности компонентов природы отдельных территорий; </w:t>
            </w:r>
          </w:p>
          <w:p w:rsidR="00690EB5" w:rsidRPr="00F118D3" w:rsidRDefault="00690EB5" w:rsidP="006A771F">
            <w:pPr>
              <w:numPr>
                <w:ilvl w:val="0"/>
                <w:numId w:val="22"/>
              </w:numPr>
              <w:tabs>
                <w:tab w:val="left" w:pos="993"/>
              </w:tabs>
              <w:ind w:left="737" w:firstLine="709"/>
              <w:jc w:val="both"/>
            </w:pPr>
            <w:r w:rsidRPr="00F118D3">
              <w:t>приводить примеры взаимодействия природы и общества в пределах отдельных территорий;</w:t>
            </w:r>
          </w:p>
          <w:p w:rsidR="00690EB5" w:rsidRPr="00F118D3" w:rsidRDefault="00690EB5" w:rsidP="006A771F">
            <w:pPr>
              <w:numPr>
                <w:ilvl w:val="0"/>
                <w:numId w:val="22"/>
              </w:numPr>
              <w:tabs>
                <w:tab w:val="left" w:pos="993"/>
              </w:tabs>
              <w:ind w:left="737" w:firstLine="709"/>
              <w:jc w:val="both"/>
            </w:pPr>
            <w:r w:rsidRPr="00F118D3">
              <w:t>различать принципы выделения и устанавливать соотношения между государственной территорией и исключительной экономической зоной России;</w:t>
            </w:r>
          </w:p>
          <w:p w:rsidR="00690EB5" w:rsidRPr="00F118D3" w:rsidRDefault="00690EB5" w:rsidP="006A771F">
            <w:pPr>
              <w:numPr>
                <w:ilvl w:val="0"/>
                <w:numId w:val="22"/>
              </w:numPr>
              <w:tabs>
                <w:tab w:val="left" w:pos="993"/>
              </w:tabs>
              <w:ind w:left="737" w:firstLine="709"/>
              <w:jc w:val="both"/>
            </w:pPr>
            <w:r w:rsidRPr="00F118D3">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90EB5" w:rsidRPr="00F118D3" w:rsidRDefault="00690EB5" w:rsidP="006A771F">
            <w:pPr>
              <w:numPr>
                <w:ilvl w:val="0"/>
                <w:numId w:val="22"/>
              </w:numPr>
              <w:tabs>
                <w:tab w:val="left" w:pos="993"/>
              </w:tabs>
              <w:ind w:left="737" w:firstLine="709"/>
              <w:jc w:val="both"/>
            </w:pPr>
            <w:r w:rsidRPr="00F118D3">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90EB5" w:rsidRPr="00F118D3" w:rsidRDefault="00690EB5" w:rsidP="006A771F">
            <w:pPr>
              <w:numPr>
                <w:ilvl w:val="0"/>
                <w:numId w:val="22"/>
              </w:numPr>
              <w:tabs>
                <w:tab w:val="left" w:pos="993"/>
              </w:tabs>
              <w:ind w:left="737" w:firstLine="709"/>
              <w:jc w:val="both"/>
            </w:pPr>
            <w:r w:rsidRPr="00F118D3">
              <w:t>различать географические процессы и явления, определяющие особенности природы России и ее отдельных регионов;</w:t>
            </w:r>
          </w:p>
          <w:p w:rsidR="00690EB5" w:rsidRPr="00F118D3" w:rsidRDefault="00690EB5" w:rsidP="006A771F">
            <w:pPr>
              <w:numPr>
                <w:ilvl w:val="0"/>
                <w:numId w:val="22"/>
              </w:numPr>
              <w:tabs>
                <w:tab w:val="left" w:pos="993"/>
              </w:tabs>
              <w:ind w:left="737" w:firstLine="709"/>
              <w:jc w:val="both"/>
            </w:pPr>
            <w:r w:rsidRPr="00F118D3">
              <w:t>оценивать особенности взаимодействия природы и общества в пределах отдельных территорий России;</w:t>
            </w:r>
          </w:p>
          <w:p w:rsidR="00690EB5" w:rsidRPr="00F118D3" w:rsidRDefault="00690EB5" w:rsidP="006A771F">
            <w:pPr>
              <w:numPr>
                <w:ilvl w:val="0"/>
                <w:numId w:val="22"/>
              </w:numPr>
              <w:tabs>
                <w:tab w:val="left" w:pos="993"/>
              </w:tabs>
              <w:ind w:left="737" w:firstLine="709"/>
              <w:jc w:val="both"/>
            </w:pPr>
            <w:r w:rsidRPr="00F118D3">
              <w:t>объяснять особенности компонентов природы отдельных частей страны;</w:t>
            </w:r>
          </w:p>
          <w:p w:rsidR="00690EB5" w:rsidRPr="00F118D3" w:rsidRDefault="00690EB5" w:rsidP="006A771F">
            <w:pPr>
              <w:numPr>
                <w:ilvl w:val="0"/>
                <w:numId w:val="22"/>
              </w:numPr>
              <w:tabs>
                <w:tab w:val="left" w:pos="993"/>
              </w:tabs>
              <w:ind w:left="737" w:firstLine="709"/>
              <w:jc w:val="both"/>
            </w:pPr>
            <w:r w:rsidRPr="00F118D3">
              <w:t xml:space="preserve">оценивать природные условия и обеспеченность природными ресурсами отдельных территорий России; </w:t>
            </w:r>
          </w:p>
          <w:p w:rsidR="00690EB5" w:rsidRPr="00F118D3" w:rsidRDefault="00690EB5" w:rsidP="006A771F">
            <w:pPr>
              <w:numPr>
                <w:ilvl w:val="0"/>
                <w:numId w:val="22"/>
              </w:numPr>
              <w:tabs>
                <w:tab w:val="left" w:pos="993"/>
              </w:tabs>
              <w:ind w:left="737" w:firstLine="709"/>
              <w:jc w:val="both"/>
            </w:pPr>
            <w:r w:rsidRPr="00F118D3">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90EB5" w:rsidRPr="00F118D3" w:rsidRDefault="00690EB5" w:rsidP="006A771F">
            <w:pPr>
              <w:numPr>
                <w:ilvl w:val="0"/>
                <w:numId w:val="22"/>
              </w:numPr>
              <w:tabs>
                <w:tab w:val="left" w:pos="993"/>
              </w:tabs>
              <w:ind w:left="737" w:firstLine="709"/>
              <w:jc w:val="both"/>
            </w:pPr>
            <w:r w:rsidRPr="00F118D3">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90EB5" w:rsidRPr="00F118D3" w:rsidRDefault="00690EB5" w:rsidP="006A771F">
            <w:pPr>
              <w:numPr>
                <w:ilvl w:val="0"/>
                <w:numId w:val="22"/>
              </w:numPr>
              <w:tabs>
                <w:tab w:val="left" w:pos="993"/>
              </w:tabs>
              <w:ind w:left="737" w:firstLine="709"/>
              <w:jc w:val="both"/>
            </w:pPr>
            <w:r w:rsidRPr="00F118D3">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90EB5" w:rsidRPr="00F118D3" w:rsidRDefault="00690EB5" w:rsidP="006A771F">
            <w:pPr>
              <w:numPr>
                <w:ilvl w:val="0"/>
                <w:numId w:val="22"/>
              </w:numPr>
              <w:tabs>
                <w:tab w:val="left" w:pos="993"/>
              </w:tabs>
              <w:ind w:left="737" w:firstLine="709"/>
              <w:jc w:val="both"/>
            </w:pPr>
            <w:r w:rsidRPr="00F118D3">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w:t>
            </w:r>
            <w:r w:rsidRPr="00F118D3">
              <w:lastRenderedPageBreak/>
              <w:t>социальных процессов или закономерностей;</w:t>
            </w:r>
          </w:p>
          <w:p w:rsidR="00690EB5" w:rsidRPr="00F118D3" w:rsidRDefault="00690EB5" w:rsidP="006A771F">
            <w:pPr>
              <w:numPr>
                <w:ilvl w:val="0"/>
                <w:numId w:val="22"/>
              </w:numPr>
              <w:tabs>
                <w:tab w:val="left" w:pos="993"/>
              </w:tabs>
              <w:ind w:left="737" w:firstLine="709"/>
              <w:jc w:val="both"/>
            </w:pPr>
            <w:r w:rsidRPr="00F118D3">
              <w:t>различать (распознавать) показатели, характеризующие отраслевую; функциональную и территориальную структуру хозяйства России;</w:t>
            </w:r>
          </w:p>
          <w:p w:rsidR="00690EB5" w:rsidRPr="00F118D3" w:rsidRDefault="00690EB5" w:rsidP="006A771F">
            <w:pPr>
              <w:numPr>
                <w:ilvl w:val="0"/>
                <w:numId w:val="22"/>
              </w:numPr>
              <w:tabs>
                <w:tab w:val="left" w:pos="993"/>
              </w:tabs>
              <w:ind w:left="737" w:firstLine="709"/>
              <w:jc w:val="both"/>
            </w:pPr>
            <w:r w:rsidRPr="00F118D3">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90EB5" w:rsidRPr="00F118D3" w:rsidRDefault="00690EB5" w:rsidP="006A771F">
            <w:pPr>
              <w:numPr>
                <w:ilvl w:val="0"/>
                <w:numId w:val="22"/>
              </w:numPr>
              <w:tabs>
                <w:tab w:val="left" w:pos="993"/>
              </w:tabs>
              <w:ind w:left="737" w:firstLine="709"/>
              <w:jc w:val="both"/>
            </w:pPr>
            <w:r w:rsidRPr="00F118D3">
              <w:t>объяснять и сравнивать особенности природы, населения и хозяйства отдельных регионов России;</w:t>
            </w:r>
          </w:p>
          <w:p w:rsidR="00690EB5" w:rsidRPr="00F118D3" w:rsidRDefault="00690EB5" w:rsidP="006A771F">
            <w:pPr>
              <w:numPr>
                <w:ilvl w:val="0"/>
                <w:numId w:val="22"/>
              </w:numPr>
              <w:tabs>
                <w:tab w:val="left" w:pos="993"/>
              </w:tabs>
              <w:ind w:left="737" w:firstLine="709"/>
              <w:jc w:val="both"/>
            </w:pPr>
            <w:r w:rsidRPr="00F118D3">
              <w:t>сравнивать особенности природы, населения и хозяйства отдельных регионов России;</w:t>
            </w:r>
          </w:p>
          <w:p w:rsidR="00690EB5" w:rsidRPr="00F118D3" w:rsidRDefault="00690EB5" w:rsidP="006A771F">
            <w:pPr>
              <w:numPr>
                <w:ilvl w:val="0"/>
                <w:numId w:val="22"/>
              </w:numPr>
              <w:tabs>
                <w:tab w:val="left" w:pos="993"/>
              </w:tabs>
              <w:ind w:left="737" w:firstLine="709"/>
              <w:jc w:val="both"/>
              <w:rPr>
                <w:i/>
              </w:rPr>
            </w:pPr>
            <w:r w:rsidRPr="00F118D3">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90EB5" w:rsidRPr="00F118D3" w:rsidRDefault="00690EB5" w:rsidP="006A771F">
            <w:pPr>
              <w:numPr>
                <w:ilvl w:val="0"/>
                <w:numId w:val="22"/>
              </w:numPr>
              <w:tabs>
                <w:tab w:val="left" w:pos="993"/>
              </w:tabs>
              <w:ind w:left="737" w:firstLine="709"/>
              <w:jc w:val="both"/>
              <w:rPr>
                <w:i/>
              </w:rPr>
            </w:pPr>
            <w:r w:rsidRPr="00F118D3">
              <w:t xml:space="preserve">уметь ориентироваться при помощи компаса, определять стороны горизонта, использовать компас для определения азимута; </w:t>
            </w:r>
          </w:p>
          <w:p w:rsidR="00690EB5" w:rsidRPr="00F118D3" w:rsidRDefault="00690EB5" w:rsidP="006A771F">
            <w:pPr>
              <w:numPr>
                <w:ilvl w:val="0"/>
                <w:numId w:val="22"/>
              </w:numPr>
              <w:tabs>
                <w:tab w:val="left" w:pos="993"/>
              </w:tabs>
              <w:ind w:left="737" w:firstLine="709"/>
              <w:jc w:val="both"/>
            </w:pPr>
            <w:r w:rsidRPr="00F118D3">
              <w:t xml:space="preserve">описывать погоду своей местности; </w:t>
            </w:r>
          </w:p>
          <w:p w:rsidR="00690EB5" w:rsidRPr="00F118D3" w:rsidRDefault="00690EB5" w:rsidP="006A771F">
            <w:pPr>
              <w:numPr>
                <w:ilvl w:val="0"/>
                <w:numId w:val="22"/>
              </w:numPr>
              <w:tabs>
                <w:tab w:val="left" w:pos="993"/>
              </w:tabs>
              <w:ind w:left="737" w:firstLine="709"/>
              <w:jc w:val="both"/>
            </w:pPr>
            <w:r w:rsidRPr="00F118D3">
              <w:t>объяснять расовые отличия разных народов мира;</w:t>
            </w:r>
          </w:p>
          <w:p w:rsidR="00690EB5" w:rsidRPr="00F118D3" w:rsidRDefault="00690EB5" w:rsidP="006A771F">
            <w:pPr>
              <w:numPr>
                <w:ilvl w:val="0"/>
                <w:numId w:val="22"/>
              </w:numPr>
              <w:tabs>
                <w:tab w:val="left" w:pos="993"/>
              </w:tabs>
              <w:ind w:left="737" w:firstLine="709"/>
              <w:jc w:val="both"/>
            </w:pPr>
            <w:r w:rsidRPr="00F118D3">
              <w:t xml:space="preserve">давать характеристику рельефа своей местности; </w:t>
            </w:r>
          </w:p>
          <w:p w:rsidR="00690EB5" w:rsidRPr="00F118D3" w:rsidRDefault="00690EB5" w:rsidP="006A771F">
            <w:pPr>
              <w:numPr>
                <w:ilvl w:val="0"/>
                <w:numId w:val="22"/>
              </w:numPr>
              <w:tabs>
                <w:tab w:val="left" w:pos="993"/>
              </w:tabs>
              <w:ind w:left="737" w:firstLine="709"/>
              <w:jc w:val="both"/>
            </w:pPr>
            <w:r w:rsidRPr="00F118D3">
              <w:t>уметь выделять в записках путешественников географические особенности территории</w:t>
            </w:r>
          </w:p>
          <w:p w:rsidR="00690EB5" w:rsidRPr="00F118D3" w:rsidRDefault="00690EB5" w:rsidP="006A771F">
            <w:pPr>
              <w:numPr>
                <w:ilvl w:val="0"/>
                <w:numId w:val="22"/>
              </w:numPr>
              <w:tabs>
                <w:tab w:val="left" w:pos="993"/>
              </w:tabs>
              <w:ind w:left="737" w:firstLine="709"/>
              <w:jc w:val="both"/>
            </w:pPr>
            <w:r w:rsidRPr="00F118D3">
              <w:t>приводить примеры современных видов связи, применять  современные виды связи для решения  учебных и практических задач по географии;</w:t>
            </w:r>
          </w:p>
          <w:p w:rsidR="00690EB5" w:rsidRPr="00F118D3" w:rsidRDefault="00690EB5" w:rsidP="006A771F">
            <w:pPr>
              <w:numPr>
                <w:ilvl w:val="0"/>
                <w:numId w:val="22"/>
              </w:numPr>
              <w:tabs>
                <w:tab w:val="left" w:pos="993"/>
              </w:tabs>
              <w:ind w:left="737" w:firstLine="709"/>
              <w:jc w:val="both"/>
            </w:pPr>
            <w:r w:rsidRPr="00F118D3">
              <w:t>оценивать место и роль России в мировом хозяйстве.</w:t>
            </w:r>
          </w:p>
          <w:p w:rsidR="00690EB5" w:rsidRPr="00F118D3" w:rsidRDefault="00690EB5" w:rsidP="006A771F">
            <w:pPr>
              <w:ind w:left="680" w:firstLine="709"/>
              <w:jc w:val="both"/>
              <w:rPr>
                <w:b/>
              </w:rPr>
            </w:pPr>
            <w:r w:rsidRPr="00F118D3">
              <w:rPr>
                <w:b/>
              </w:rPr>
              <w:t>Выпускник получит возможность научиться:</w:t>
            </w:r>
          </w:p>
          <w:p w:rsidR="00690EB5" w:rsidRPr="00F118D3" w:rsidRDefault="00690EB5" w:rsidP="006A771F">
            <w:pPr>
              <w:numPr>
                <w:ilvl w:val="0"/>
                <w:numId w:val="22"/>
              </w:numPr>
              <w:tabs>
                <w:tab w:val="left" w:pos="993"/>
              </w:tabs>
              <w:ind w:left="680" w:firstLine="709"/>
              <w:jc w:val="both"/>
            </w:pPr>
            <w:r w:rsidRPr="00F118D3">
              <w:t>создавать простейшие географические карты различного содержания;</w:t>
            </w:r>
          </w:p>
          <w:p w:rsidR="00690EB5" w:rsidRPr="00F118D3" w:rsidRDefault="00690EB5" w:rsidP="006A771F">
            <w:pPr>
              <w:numPr>
                <w:ilvl w:val="0"/>
                <w:numId w:val="22"/>
              </w:numPr>
              <w:tabs>
                <w:tab w:val="left" w:pos="993"/>
              </w:tabs>
              <w:ind w:left="680" w:firstLine="709"/>
              <w:jc w:val="both"/>
            </w:pPr>
            <w:r w:rsidRPr="00F118D3">
              <w:t>моделировать географические объекты и явления;</w:t>
            </w:r>
          </w:p>
          <w:p w:rsidR="00690EB5" w:rsidRPr="00F118D3" w:rsidRDefault="00690EB5" w:rsidP="006A771F">
            <w:pPr>
              <w:numPr>
                <w:ilvl w:val="0"/>
                <w:numId w:val="22"/>
              </w:numPr>
              <w:tabs>
                <w:tab w:val="left" w:pos="993"/>
              </w:tabs>
              <w:ind w:left="680" w:firstLine="709"/>
              <w:jc w:val="both"/>
            </w:pPr>
            <w:r w:rsidRPr="00F118D3">
              <w:t>работать с записками, отчетами, дневниками путешественников как источниками географической информации;</w:t>
            </w:r>
          </w:p>
          <w:p w:rsidR="00690EB5" w:rsidRPr="00F118D3" w:rsidRDefault="00690EB5" w:rsidP="006A771F">
            <w:pPr>
              <w:numPr>
                <w:ilvl w:val="0"/>
                <w:numId w:val="22"/>
              </w:numPr>
              <w:tabs>
                <w:tab w:val="left" w:pos="993"/>
              </w:tabs>
              <w:ind w:left="680" w:firstLine="709"/>
              <w:jc w:val="both"/>
            </w:pPr>
            <w:r w:rsidRPr="00F118D3">
              <w:t>подготавливать сообщения (презентации) о выдающихся путешественниках, о современных исследованиях Земли;</w:t>
            </w:r>
          </w:p>
          <w:p w:rsidR="00690EB5" w:rsidRPr="00F118D3" w:rsidRDefault="00690EB5" w:rsidP="006A771F">
            <w:pPr>
              <w:numPr>
                <w:ilvl w:val="0"/>
                <w:numId w:val="22"/>
              </w:numPr>
              <w:tabs>
                <w:tab w:val="left" w:pos="993"/>
              </w:tabs>
              <w:ind w:left="680" w:firstLine="709"/>
              <w:jc w:val="both"/>
            </w:pPr>
            <w:r w:rsidRPr="00F118D3">
              <w:t>ориентироваться на местности: в мегаполисе и в природе;</w:t>
            </w:r>
          </w:p>
          <w:p w:rsidR="00690EB5" w:rsidRPr="00F118D3" w:rsidRDefault="00690EB5" w:rsidP="006A771F">
            <w:pPr>
              <w:numPr>
                <w:ilvl w:val="0"/>
                <w:numId w:val="22"/>
              </w:numPr>
              <w:tabs>
                <w:tab w:val="left" w:pos="993"/>
              </w:tabs>
              <w:ind w:left="680" w:firstLine="709"/>
              <w:jc w:val="both"/>
            </w:pPr>
            <w:r w:rsidRPr="00F118D3">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90EB5" w:rsidRPr="00F118D3" w:rsidRDefault="00690EB5" w:rsidP="006A771F">
            <w:pPr>
              <w:numPr>
                <w:ilvl w:val="0"/>
                <w:numId w:val="22"/>
              </w:numPr>
              <w:tabs>
                <w:tab w:val="left" w:pos="993"/>
              </w:tabs>
              <w:ind w:left="680" w:firstLine="709"/>
              <w:jc w:val="both"/>
            </w:pPr>
            <w:r w:rsidRPr="00F118D3">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90EB5" w:rsidRPr="00F118D3" w:rsidRDefault="00690EB5" w:rsidP="006A771F">
            <w:pPr>
              <w:numPr>
                <w:ilvl w:val="0"/>
                <w:numId w:val="22"/>
              </w:numPr>
              <w:tabs>
                <w:tab w:val="left" w:pos="993"/>
              </w:tabs>
              <w:ind w:left="680" w:firstLine="709"/>
              <w:jc w:val="both"/>
            </w:pPr>
            <w:r w:rsidRPr="00F118D3">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90EB5" w:rsidRPr="00F118D3" w:rsidRDefault="00690EB5" w:rsidP="006A771F">
            <w:pPr>
              <w:numPr>
                <w:ilvl w:val="0"/>
                <w:numId w:val="22"/>
              </w:numPr>
              <w:tabs>
                <w:tab w:val="left" w:pos="993"/>
              </w:tabs>
              <w:ind w:left="680" w:firstLine="709"/>
              <w:jc w:val="both"/>
            </w:pPr>
            <w:r w:rsidRPr="00F118D3">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690EB5" w:rsidRPr="00F118D3" w:rsidRDefault="00690EB5" w:rsidP="006A771F">
            <w:pPr>
              <w:numPr>
                <w:ilvl w:val="0"/>
                <w:numId w:val="22"/>
              </w:numPr>
              <w:tabs>
                <w:tab w:val="left" w:pos="993"/>
              </w:tabs>
              <w:ind w:left="680" w:firstLine="709"/>
              <w:jc w:val="both"/>
            </w:pPr>
            <w:r w:rsidRPr="00F118D3">
              <w:t>сопоставлять существующие в науке точки зрения о причинах происходящих глобальных изменений климата;</w:t>
            </w:r>
          </w:p>
          <w:p w:rsidR="00690EB5" w:rsidRPr="00F118D3" w:rsidRDefault="00690EB5" w:rsidP="006A771F">
            <w:pPr>
              <w:numPr>
                <w:ilvl w:val="0"/>
                <w:numId w:val="22"/>
              </w:numPr>
              <w:tabs>
                <w:tab w:val="left" w:pos="993"/>
              </w:tabs>
              <w:ind w:left="680" w:firstLine="709"/>
              <w:jc w:val="both"/>
            </w:pPr>
            <w:r w:rsidRPr="00F118D3">
              <w:t>оценивать положительные и негативные последствия глобальных изменений климата для отдельных регионов и стран;</w:t>
            </w:r>
          </w:p>
          <w:p w:rsidR="00690EB5" w:rsidRPr="00F118D3" w:rsidRDefault="00690EB5" w:rsidP="006A771F">
            <w:pPr>
              <w:numPr>
                <w:ilvl w:val="0"/>
                <w:numId w:val="22"/>
              </w:numPr>
              <w:tabs>
                <w:tab w:val="left" w:pos="993"/>
              </w:tabs>
              <w:ind w:left="680" w:firstLine="709"/>
              <w:jc w:val="both"/>
            </w:pPr>
            <w:r w:rsidRPr="00F118D3">
              <w:t xml:space="preserve">объяснять закономерности размещения населения и хозяйства отдельных </w:t>
            </w:r>
            <w:r w:rsidRPr="00F118D3">
              <w:lastRenderedPageBreak/>
              <w:t>территорий в связи с природными и социально-экономическими факторами;</w:t>
            </w:r>
          </w:p>
          <w:p w:rsidR="00690EB5" w:rsidRPr="00F118D3" w:rsidRDefault="00690EB5" w:rsidP="006A771F">
            <w:pPr>
              <w:numPr>
                <w:ilvl w:val="0"/>
                <w:numId w:val="22"/>
              </w:numPr>
              <w:tabs>
                <w:tab w:val="left" w:pos="993"/>
              </w:tabs>
              <w:ind w:left="680" w:firstLine="709"/>
              <w:jc w:val="both"/>
            </w:pPr>
            <w:r w:rsidRPr="00F118D3">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90EB5" w:rsidRPr="00F118D3" w:rsidRDefault="00690EB5" w:rsidP="006A771F">
            <w:pPr>
              <w:numPr>
                <w:ilvl w:val="0"/>
                <w:numId w:val="22"/>
              </w:numPr>
              <w:tabs>
                <w:tab w:val="left" w:pos="993"/>
              </w:tabs>
              <w:ind w:left="680" w:firstLine="709"/>
              <w:jc w:val="both"/>
            </w:pPr>
            <w:r w:rsidRPr="00F118D3">
              <w:t>давать оценку и приводить примеры изменения значения границ во времени, оценивать границы с точки зрения их доступности;</w:t>
            </w:r>
          </w:p>
          <w:p w:rsidR="00690EB5" w:rsidRPr="00F118D3" w:rsidRDefault="00690EB5" w:rsidP="006A771F">
            <w:pPr>
              <w:numPr>
                <w:ilvl w:val="0"/>
                <w:numId w:val="22"/>
              </w:numPr>
              <w:tabs>
                <w:tab w:val="left" w:pos="993"/>
              </w:tabs>
              <w:ind w:left="680" w:firstLine="709"/>
              <w:jc w:val="both"/>
            </w:pPr>
            <w:r w:rsidRPr="00F118D3">
              <w:t>делать прогнозы трансформации географических систем и комплексов в результате изменения их компонентов;</w:t>
            </w:r>
          </w:p>
          <w:p w:rsidR="00690EB5" w:rsidRPr="00F118D3" w:rsidRDefault="00690EB5" w:rsidP="006A771F">
            <w:pPr>
              <w:numPr>
                <w:ilvl w:val="0"/>
                <w:numId w:val="22"/>
              </w:numPr>
              <w:tabs>
                <w:tab w:val="left" w:pos="993"/>
              </w:tabs>
              <w:ind w:left="680" w:firstLine="709"/>
              <w:jc w:val="both"/>
            </w:pPr>
            <w:r w:rsidRPr="00F118D3">
              <w:t>наносить на контурные карты основные формы рельефа;</w:t>
            </w:r>
          </w:p>
          <w:p w:rsidR="00690EB5" w:rsidRPr="00F118D3" w:rsidRDefault="00690EB5" w:rsidP="006A771F">
            <w:pPr>
              <w:numPr>
                <w:ilvl w:val="0"/>
                <w:numId w:val="22"/>
              </w:numPr>
              <w:tabs>
                <w:tab w:val="left" w:pos="993"/>
              </w:tabs>
              <w:ind w:left="680" w:firstLine="709"/>
              <w:jc w:val="both"/>
            </w:pPr>
            <w:r w:rsidRPr="00F118D3">
              <w:t>давать характеристику климата своей области (края, республики);</w:t>
            </w:r>
          </w:p>
          <w:p w:rsidR="00690EB5" w:rsidRPr="00F118D3" w:rsidRDefault="00690EB5" w:rsidP="006A771F">
            <w:pPr>
              <w:numPr>
                <w:ilvl w:val="0"/>
                <w:numId w:val="22"/>
              </w:numPr>
              <w:tabs>
                <w:tab w:val="left" w:pos="993"/>
              </w:tabs>
              <w:ind w:left="680" w:firstLine="709"/>
              <w:jc w:val="both"/>
            </w:pPr>
            <w:r w:rsidRPr="00F118D3">
              <w:t>показывать на карте артезианские бассейны и области распространения многолетней мерзлоты;</w:t>
            </w:r>
          </w:p>
          <w:p w:rsidR="00690EB5" w:rsidRPr="00F118D3" w:rsidRDefault="00690EB5" w:rsidP="006A771F">
            <w:pPr>
              <w:numPr>
                <w:ilvl w:val="0"/>
                <w:numId w:val="22"/>
              </w:numPr>
              <w:tabs>
                <w:tab w:val="left" w:pos="993"/>
              </w:tabs>
              <w:ind w:left="680" w:firstLine="709"/>
              <w:jc w:val="both"/>
            </w:pPr>
            <w:r w:rsidRPr="00F118D3">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90EB5" w:rsidRPr="00F118D3" w:rsidRDefault="00690EB5" w:rsidP="006A771F">
            <w:pPr>
              <w:numPr>
                <w:ilvl w:val="0"/>
                <w:numId w:val="22"/>
              </w:numPr>
              <w:tabs>
                <w:tab w:val="left" w:pos="993"/>
              </w:tabs>
              <w:ind w:left="680" w:firstLine="709"/>
              <w:jc w:val="both"/>
            </w:pPr>
            <w:r w:rsidRPr="00F118D3">
              <w:t>оценивать ситуацию на рынке труда и ее динамику;</w:t>
            </w:r>
          </w:p>
          <w:p w:rsidR="00690EB5" w:rsidRPr="00F118D3" w:rsidRDefault="00690EB5" w:rsidP="006A771F">
            <w:pPr>
              <w:numPr>
                <w:ilvl w:val="0"/>
                <w:numId w:val="22"/>
              </w:numPr>
              <w:tabs>
                <w:tab w:val="left" w:pos="993"/>
              </w:tabs>
              <w:ind w:left="680" w:firstLine="709"/>
              <w:jc w:val="both"/>
            </w:pPr>
            <w:r w:rsidRPr="00F118D3">
              <w:t>объяснять различия в обеспеченности трудовыми ресурсами отдельных регионов России</w:t>
            </w:r>
          </w:p>
          <w:p w:rsidR="00690EB5" w:rsidRPr="00F118D3" w:rsidRDefault="00690EB5" w:rsidP="006A771F">
            <w:pPr>
              <w:numPr>
                <w:ilvl w:val="0"/>
                <w:numId w:val="22"/>
              </w:numPr>
              <w:tabs>
                <w:tab w:val="left" w:pos="993"/>
              </w:tabs>
              <w:ind w:left="680" w:firstLine="709"/>
              <w:jc w:val="both"/>
            </w:pPr>
            <w:r w:rsidRPr="00F118D3">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90EB5" w:rsidRPr="00F118D3" w:rsidRDefault="00690EB5" w:rsidP="006A771F">
            <w:pPr>
              <w:tabs>
                <w:tab w:val="left" w:pos="993"/>
              </w:tabs>
              <w:ind w:left="1389"/>
              <w:jc w:val="both"/>
            </w:pPr>
            <w:r w:rsidRPr="00F118D3">
              <w:t>обосновывать возможные пути решения проблем развития хозяйства России;</w:t>
            </w:r>
          </w:p>
          <w:p w:rsidR="00690EB5" w:rsidRPr="00F118D3" w:rsidRDefault="00690EB5" w:rsidP="006A771F">
            <w:pPr>
              <w:numPr>
                <w:ilvl w:val="0"/>
                <w:numId w:val="22"/>
              </w:numPr>
              <w:tabs>
                <w:tab w:val="left" w:pos="993"/>
              </w:tabs>
              <w:ind w:left="680" w:firstLine="709"/>
              <w:jc w:val="both"/>
            </w:pPr>
            <w:r w:rsidRPr="00F118D3">
              <w:t>выбирать критерии для сравнения, сопоставления, места страны в мировой экономике;</w:t>
            </w:r>
          </w:p>
          <w:p w:rsidR="00690EB5" w:rsidRPr="00F118D3" w:rsidRDefault="00690EB5" w:rsidP="006A771F">
            <w:pPr>
              <w:numPr>
                <w:ilvl w:val="0"/>
                <w:numId w:val="22"/>
              </w:numPr>
              <w:tabs>
                <w:tab w:val="left" w:pos="993"/>
              </w:tabs>
              <w:ind w:left="680" w:firstLine="709"/>
              <w:jc w:val="both"/>
            </w:pPr>
            <w:r w:rsidRPr="00F118D3">
              <w:t>объяснять возможности России в решении современных глобальных проблем человечества;</w:t>
            </w:r>
          </w:p>
          <w:p w:rsidR="00690EB5" w:rsidRPr="00F118D3" w:rsidRDefault="00690EB5" w:rsidP="006A771F">
            <w:pPr>
              <w:numPr>
                <w:ilvl w:val="0"/>
                <w:numId w:val="22"/>
              </w:numPr>
              <w:tabs>
                <w:tab w:val="left" w:pos="993"/>
              </w:tabs>
              <w:ind w:left="680" w:firstLine="709"/>
              <w:jc w:val="both"/>
            </w:pPr>
            <w:r w:rsidRPr="00F118D3">
              <w:t>оценивать социально-экономическое положение и перспективы развития России.</w:t>
            </w:r>
            <w:bookmarkStart w:id="32" w:name="_Toc409691638"/>
            <w:bookmarkStart w:id="33" w:name="_Toc410653961"/>
            <w:bookmarkStart w:id="34" w:name="_Toc414553142"/>
          </w:p>
          <w:p w:rsidR="00690EB5" w:rsidRPr="00F118D3" w:rsidRDefault="00690EB5" w:rsidP="006A771F">
            <w:pPr>
              <w:pStyle w:val="4"/>
              <w:ind w:left="737"/>
              <w:rPr>
                <w:rFonts w:ascii="Times New Roman" w:hAnsi="Times New Roman"/>
                <w:i w:val="0"/>
                <w:color w:val="auto"/>
              </w:rPr>
            </w:pPr>
            <w:r>
              <w:rPr>
                <w:rFonts w:ascii="Times New Roman" w:hAnsi="Times New Roman"/>
                <w:i w:val="0"/>
                <w:color w:val="auto"/>
              </w:rPr>
              <w:t>1.2.5.9</w:t>
            </w:r>
            <w:r w:rsidRPr="00F118D3">
              <w:rPr>
                <w:rFonts w:ascii="Times New Roman" w:hAnsi="Times New Roman"/>
                <w:i w:val="0"/>
                <w:color w:val="auto"/>
              </w:rPr>
              <w:t>. М</w:t>
            </w:r>
            <w:bookmarkEnd w:id="32"/>
            <w:bookmarkEnd w:id="33"/>
            <w:bookmarkEnd w:id="34"/>
            <w:r w:rsidRPr="00F118D3">
              <w:rPr>
                <w:rFonts w:ascii="Times New Roman" w:hAnsi="Times New Roman"/>
                <w:i w:val="0"/>
                <w:color w:val="auto"/>
              </w:rPr>
              <w:t>АТЕМАТИКА. АЛГЕБРА. ГЕОМЕТРИЯ</w:t>
            </w:r>
          </w:p>
          <w:p w:rsidR="00690EB5" w:rsidRPr="00F118D3" w:rsidRDefault="00690EB5" w:rsidP="006A771F">
            <w:pPr>
              <w:pStyle w:val="4"/>
              <w:numPr>
                <w:ilvl w:val="0"/>
                <w:numId w:val="63"/>
              </w:numPr>
              <w:spacing w:before="0"/>
              <w:ind w:left="737"/>
              <w:jc w:val="both"/>
              <w:rPr>
                <w:rFonts w:ascii="Times New Roman" w:hAnsi="Times New Roman"/>
                <w:b w:val="0"/>
                <w:i w:val="0"/>
                <w:color w:val="auto"/>
              </w:rPr>
            </w:pPr>
            <w:bookmarkStart w:id="35" w:name="_Toc409691639"/>
            <w:bookmarkStart w:id="36" w:name="_Toc410653962"/>
            <w:bookmarkStart w:id="37" w:name="_Toc414553148"/>
            <w:r w:rsidRPr="00F118D3">
              <w:rPr>
                <w:rFonts w:ascii="Times New Roman" w:hAnsi="Times New Roman"/>
                <w:b w:val="0"/>
                <w:i w:val="0"/>
                <w:color w:val="auto"/>
              </w:rPr>
              <w:t>формирование представлений о математике как о</w:t>
            </w:r>
            <w:r w:rsidR="005B706D">
              <w:rPr>
                <w:rFonts w:ascii="Times New Roman" w:hAnsi="Times New Roman"/>
                <w:b w:val="0"/>
                <w:i w:val="0"/>
                <w:color w:val="auto"/>
              </w:rPr>
              <w:t xml:space="preserve"> </w:t>
            </w:r>
            <w:r w:rsidRPr="00F118D3">
              <w:rPr>
                <w:rFonts w:ascii="Times New Roman" w:hAnsi="Times New Roman"/>
                <w:b w:val="0"/>
                <w:i w:val="0"/>
                <w:color w:val="auto"/>
              </w:rPr>
              <w:t>методе познания действительности, позволяющем описывать и изучать реальные процессы и явления:</w:t>
            </w:r>
          </w:p>
          <w:p w:rsidR="00690EB5" w:rsidRPr="00F118D3" w:rsidRDefault="00690EB5" w:rsidP="006A771F">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осознание роли математики в развитии России и мира;</w:t>
            </w:r>
          </w:p>
          <w:p w:rsidR="00690EB5" w:rsidRPr="00F118D3" w:rsidRDefault="00690EB5" w:rsidP="006A771F">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возможность привести примеры из отечественной и всемирной истории математических открытий и их авторов;</w:t>
            </w:r>
          </w:p>
          <w:p w:rsidR="00690EB5" w:rsidRPr="00F118D3" w:rsidRDefault="00690EB5" w:rsidP="006A771F">
            <w:pPr>
              <w:pStyle w:val="4"/>
              <w:numPr>
                <w:ilvl w:val="0"/>
                <w:numId w:val="63"/>
              </w:numPr>
              <w:spacing w:before="0"/>
              <w:ind w:left="737"/>
              <w:jc w:val="both"/>
              <w:rPr>
                <w:rFonts w:ascii="Times New Roman" w:hAnsi="Times New Roman"/>
                <w:b w:val="0"/>
                <w:i w:val="0"/>
                <w:color w:val="auto"/>
              </w:rPr>
            </w:pPr>
            <w:r w:rsidRPr="00F118D3">
              <w:rPr>
                <w:rFonts w:ascii="Times New Roman" w:hAnsi="Times New Roman"/>
                <w:b w:val="0"/>
                <w:i w:val="0"/>
                <w:color w:val="auto"/>
              </w:rPr>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90EB5" w:rsidRPr="00F118D3" w:rsidRDefault="00690EB5" w:rsidP="005B706D">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005B706D">
              <w:rPr>
                <w:rFonts w:ascii="Times New Roman" w:hAnsi="Times New Roman"/>
                <w:b w:val="0"/>
                <w:i w:val="0"/>
                <w:color w:val="auto"/>
              </w:rPr>
              <w:t xml:space="preserve"> </w:t>
            </w:r>
            <w:r w:rsidRPr="00F118D3">
              <w:rPr>
                <w:rFonts w:ascii="Times New Roman" w:hAnsi="Times New Roman"/>
                <w:b w:val="0"/>
                <w:i w:val="0"/>
                <w:color w:val="auto"/>
              </w:rPr>
              <w:t>решение сюжетных задач разных типов на все арифметические действия;</w:t>
            </w:r>
          </w:p>
          <w:p w:rsidR="00690EB5" w:rsidRPr="00F118D3" w:rsidRDefault="00690EB5" w:rsidP="005B706D">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применение способа поиска решения задачи, в котором рассуждение строится от условия к требованию или от требования к условию;</w:t>
            </w:r>
            <w:r w:rsidR="005B706D">
              <w:rPr>
                <w:rFonts w:ascii="Times New Roman" w:hAnsi="Times New Roman"/>
                <w:b w:val="0"/>
                <w:i w:val="0"/>
                <w:color w:val="auto"/>
              </w:rPr>
              <w:t xml:space="preserve"> </w:t>
            </w:r>
            <w:r w:rsidRPr="00F118D3">
              <w:rPr>
                <w:rFonts w:ascii="Times New Roman" w:hAnsi="Times New Roman"/>
                <w:b w:val="0"/>
                <w:i w:val="0"/>
                <w:color w:val="auto"/>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005B706D">
              <w:rPr>
                <w:rFonts w:ascii="Times New Roman" w:hAnsi="Times New Roman"/>
                <w:b w:val="0"/>
                <w:i w:val="0"/>
                <w:color w:val="auto"/>
              </w:rPr>
              <w:t xml:space="preserve"> </w:t>
            </w:r>
            <w:r w:rsidRPr="00F118D3">
              <w:rPr>
                <w:rFonts w:ascii="Times New Roman" w:hAnsi="Times New Roman"/>
                <w:b w:val="0"/>
                <w:i w:val="0"/>
                <w:color w:val="auto"/>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005B706D">
              <w:rPr>
                <w:rFonts w:ascii="Times New Roman" w:hAnsi="Times New Roman"/>
                <w:b w:val="0"/>
                <w:i w:val="0"/>
                <w:color w:val="auto"/>
              </w:rPr>
              <w:t xml:space="preserve"> </w:t>
            </w:r>
            <w:r w:rsidRPr="00F118D3">
              <w:rPr>
                <w:rFonts w:ascii="Times New Roman" w:hAnsi="Times New Roman"/>
                <w:b w:val="0"/>
                <w:i w:val="0"/>
                <w:color w:val="auto"/>
              </w:rPr>
              <w:t>решение логических задач;</w:t>
            </w:r>
          </w:p>
          <w:p w:rsidR="00690EB5" w:rsidRPr="005B706D" w:rsidRDefault="00690EB5" w:rsidP="005B706D">
            <w:pPr>
              <w:pStyle w:val="4"/>
              <w:numPr>
                <w:ilvl w:val="0"/>
                <w:numId w:val="63"/>
              </w:numPr>
              <w:spacing w:before="0"/>
              <w:ind w:left="737"/>
              <w:jc w:val="both"/>
              <w:rPr>
                <w:rFonts w:ascii="Times New Roman" w:hAnsi="Times New Roman"/>
                <w:b w:val="0"/>
                <w:i w:val="0"/>
                <w:color w:val="auto"/>
              </w:rPr>
            </w:pPr>
            <w:r w:rsidRPr="00F118D3">
              <w:rPr>
                <w:rFonts w:ascii="Times New Roman" w:hAnsi="Times New Roman"/>
                <w:b w:val="0"/>
                <w:i w:val="0"/>
                <w:color w:val="auto"/>
              </w:rPr>
              <w:lastRenderedPageBreak/>
              <w:t xml:space="preserve"> развитие представлений о числе и числовых системах от натуральных до действительных чисел;</w:t>
            </w:r>
            <w:r w:rsidR="005B706D">
              <w:rPr>
                <w:rFonts w:ascii="Times New Roman" w:hAnsi="Times New Roman"/>
                <w:b w:val="0"/>
                <w:i w:val="0"/>
                <w:color w:val="auto"/>
              </w:rPr>
              <w:t xml:space="preserve"> </w:t>
            </w:r>
            <w:r w:rsidRPr="005B706D">
              <w:rPr>
                <w:rFonts w:ascii="Times New Roman" w:hAnsi="Times New Roman"/>
                <w:b w:val="0"/>
                <w:i w:val="0"/>
                <w:color w:val="auto"/>
              </w:rPr>
              <w:t>овладение навыками устных, письменных, инструментальных вычислений:</w:t>
            </w:r>
          </w:p>
          <w:p w:rsidR="00690EB5" w:rsidRPr="00F118D3" w:rsidRDefault="00690EB5" w:rsidP="006A771F">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оперирование понятиями: натуральное число, целое число, обыкновенная дробь, десятичная дробь, смешанное число, рациональное</w:t>
            </w:r>
            <w:r w:rsidR="005B706D">
              <w:rPr>
                <w:rFonts w:ascii="Times New Roman" w:hAnsi="Times New Roman"/>
                <w:b w:val="0"/>
                <w:i w:val="0"/>
                <w:color w:val="auto"/>
              </w:rPr>
              <w:t xml:space="preserve"> </w:t>
            </w:r>
            <w:r w:rsidRPr="00F118D3">
              <w:rPr>
                <w:rFonts w:ascii="Times New Roman" w:hAnsi="Times New Roman"/>
                <w:b w:val="0"/>
                <w:i w:val="0"/>
                <w:color w:val="auto"/>
              </w:rPr>
              <w:t>число, иррациональное число;</w:t>
            </w:r>
          </w:p>
          <w:p w:rsidR="00690EB5" w:rsidRPr="00F118D3" w:rsidRDefault="00690EB5" w:rsidP="005B706D">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использование свойства чисел и законов арифметических операций с числами при выполнении вычислений;</w:t>
            </w:r>
            <w:r w:rsidR="005B706D">
              <w:rPr>
                <w:rFonts w:ascii="Times New Roman" w:hAnsi="Times New Roman"/>
                <w:b w:val="0"/>
                <w:i w:val="0"/>
                <w:color w:val="auto"/>
              </w:rPr>
              <w:t xml:space="preserve"> </w:t>
            </w:r>
            <w:r w:rsidRPr="00F118D3">
              <w:rPr>
                <w:rFonts w:ascii="Times New Roman" w:hAnsi="Times New Roman"/>
                <w:b w:val="0"/>
                <w:i w:val="0"/>
                <w:color w:val="auto"/>
              </w:rPr>
              <w:t>использование признаков делимости на 2, 5, 3, 9, 10 при выполнении вычислений и решении задач;</w:t>
            </w:r>
            <w:r w:rsidR="005B706D">
              <w:rPr>
                <w:rFonts w:ascii="Times New Roman" w:hAnsi="Times New Roman"/>
                <w:b w:val="0"/>
                <w:i w:val="0"/>
                <w:color w:val="auto"/>
              </w:rPr>
              <w:t xml:space="preserve"> </w:t>
            </w:r>
            <w:r w:rsidRPr="00F118D3">
              <w:rPr>
                <w:rFonts w:ascii="Times New Roman" w:hAnsi="Times New Roman"/>
                <w:b w:val="0"/>
                <w:i w:val="0"/>
                <w:color w:val="auto"/>
              </w:rPr>
              <w:t>выполнение округления чисел в соответствии с правилами;</w:t>
            </w:r>
            <w:r w:rsidR="005B706D">
              <w:rPr>
                <w:rFonts w:ascii="Times New Roman" w:hAnsi="Times New Roman"/>
                <w:b w:val="0"/>
                <w:i w:val="0"/>
                <w:color w:val="auto"/>
              </w:rPr>
              <w:t xml:space="preserve"> </w:t>
            </w:r>
            <w:r w:rsidRPr="00F118D3">
              <w:rPr>
                <w:rFonts w:ascii="Times New Roman" w:hAnsi="Times New Roman"/>
                <w:b w:val="0"/>
                <w:i w:val="0"/>
                <w:color w:val="auto"/>
              </w:rPr>
              <w:t>сравнение чисел;</w:t>
            </w:r>
            <w:r w:rsidR="005B706D">
              <w:rPr>
                <w:rFonts w:ascii="Times New Roman" w:hAnsi="Times New Roman"/>
                <w:b w:val="0"/>
                <w:i w:val="0"/>
                <w:color w:val="auto"/>
              </w:rPr>
              <w:t xml:space="preserve"> </w:t>
            </w:r>
            <w:r w:rsidRPr="00F118D3">
              <w:rPr>
                <w:rFonts w:ascii="Times New Roman" w:hAnsi="Times New Roman"/>
                <w:b w:val="0"/>
                <w:i w:val="0"/>
                <w:color w:val="auto"/>
              </w:rPr>
              <w:t>оценивание значения квадратного корня из положительного целого числа;</w:t>
            </w:r>
          </w:p>
          <w:p w:rsidR="00690EB5" w:rsidRPr="005B706D" w:rsidRDefault="00690EB5" w:rsidP="005B706D">
            <w:pPr>
              <w:pStyle w:val="4"/>
              <w:numPr>
                <w:ilvl w:val="0"/>
                <w:numId w:val="63"/>
              </w:numPr>
              <w:spacing w:before="0"/>
              <w:ind w:left="737"/>
              <w:jc w:val="both"/>
              <w:rPr>
                <w:rFonts w:ascii="Times New Roman" w:hAnsi="Times New Roman"/>
                <w:b w:val="0"/>
                <w:i w:val="0"/>
                <w:color w:val="auto"/>
              </w:rPr>
            </w:pPr>
            <w:r w:rsidRPr="00F118D3">
              <w:rPr>
                <w:rFonts w:ascii="Times New Roman" w:hAnsi="Times New Roman"/>
                <w:b w:val="0"/>
                <w:i w:val="0"/>
                <w:color w:val="auto"/>
              </w:rPr>
              <w:t xml:space="preserve">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w:t>
            </w:r>
            <w:r w:rsidR="005B706D">
              <w:rPr>
                <w:rFonts w:ascii="Times New Roman" w:hAnsi="Times New Roman"/>
                <w:b w:val="0"/>
                <w:i w:val="0"/>
                <w:color w:val="auto"/>
              </w:rPr>
              <w:t xml:space="preserve"> </w:t>
            </w:r>
            <w:r w:rsidRPr="005B706D">
              <w:rPr>
                <w:rFonts w:ascii="Times New Roman" w:hAnsi="Times New Roman"/>
                <w:b w:val="0"/>
                <w:i w:val="0"/>
                <w:color w:val="auto"/>
              </w:rPr>
              <w:t>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90EB5" w:rsidRPr="005B706D" w:rsidRDefault="00690EB5" w:rsidP="005B706D">
            <w:pPr>
              <w:pStyle w:val="4"/>
              <w:spacing w:before="0"/>
              <w:ind w:left="737"/>
              <w:jc w:val="both"/>
              <w:rPr>
                <w:rFonts w:ascii="Times New Roman" w:hAnsi="Times New Roman"/>
                <w:b w:val="0"/>
                <w:i w:val="0"/>
                <w:color w:val="auto"/>
              </w:rPr>
            </w:pPr>
            <w:r w:rsidRPr="00F118D3">
              <w:rPr>
                <w:rFonts w:ascii="Times New Roman" w:hAnsi="Times New Roman"/>
                <w:b w:val="0"/>
                <w:i w:val="0"/>
                <w:color w:val="auto"/>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005B706D">
              <w:rPr>
                <w:rFonts w:ascii="Times New Roman" w:hAnsi="Times New Roman"/>
                <w:b w:val="0"/>
                <w:i w:val="0"/>
                <w:color w:val="auto"/>
              </w:rPr>
              <w:t xml:space="preserve"> </w:t>
            </w:r>
            <w:r w:rsidRPr="00F118D3">
              <w:rPr>
                <w:rFonts w:ascii="Times New Roman" w:hAnsi="Times New Roman"/>
                <w:b w:val="0"/>
                <w:i w:val="0"/>
                <w:color w:val="auto"/>
              </w:rPr>
              <w:t>выполнение несложных преобразований целых, дробно рациональных выражений и выражений с квадратными корнями;</w:t>
            </w:r>
            <w:r w:rsidR="005B706D">
              <w:rPr>
                <w:rFonts w:ascii="Times New Roman" w:hAnsi="Times New Roman"/>
                <w:b w:val="0"/>
                <w:i w:val="0"/>
                <w:color w:val="auto"/>
              </w:rPr>
              <w:t xml:space="preserve"> </w:t>
            </w:r>
            <w:r w:rsidRPr="005B706D">
              <w:rPr>
                <w:rFonts w:ascii="Times New Roman" w:hAnsi="Times New Roman"/>
                <w:b w:val="0"/>
                <w:i w:val="0"/>
                <w:color w:val="auto"/>
              </w:rPr>
              <w:t>раскрывать скобки, приводить подобные слагаемые, использовать формулы сокращенного умножения;</w:t>
            </w:r>
            <w:r w:rsidR="005B706D">
              <w:rPr>
                <w:rFonts w:ascii="Times New Roman" w:hAnsi="Times New Roman"/>
                <w:b w:val="0"/>
                <w:i w:val="0"/>
                <w:color w:val="auto"/>
              </w:rPr>
              <w:t xml:space="preserve"> </w:t>
            </w:r>
            <w:r w:rsidRPr="005B706D">
              <w:rPr>
                <w:rFonts w:ascii="Times New Roman" w:hAnsi="Times New Roman"/>
                <w:b w:val="0"/>
                <w:i w:val="0"/>
                <w:color w:val="auto"/>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690EB5" w:rsidRPr="00F118D3" w:rsidRDefault="00690EB5" w:rsidP="006C27A7">
            <w:pPr>
              <w:pStyle w:val="affe"/>
              <w:numPr>
                <w:ilvl w:val="0"/>
                <w:numId w:val="63"/>
              </w:numPr>
              <w:spacing w:line="240" w:lineRule="auto"/>
              <w:ind w:left="737"/>
              <w:jc w:val="both"/>
              <w:rPr>
                <w:rFonts w:ascii="Times New Roman" w:hAnsi="Times New Roman"/>
                <w:sz w:val="24"/>
                <w:szCs w:val="24"/>
              </w:rPr>
            </w:pPr>
            <w:r w:rsidRPr="00F118D3">
              <w:rPr>
                <w:rFonts w:ascii="Times New Roman" w:hAnsi="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90EB5" w:rsidRPr="005B706D" w:rsidRDefault="00690EB5" w:rsidP="006C27A7">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определение положения точки по ее координатам, координаты точки по ее положению на плоскости;</w:t>
            </w:r>
            <w:r w:rsidR="005B706D">
              <w:rPr>
                <w:rFonts w:ascii="Times New Roman" w:hAnsi="Times New Roman"/>
                <w:sz w:val="24"/>
                <w:szCs w:val="24"/>
              </w:rPr>
              <w:t xml:space="preserve"> </w:t>
            </w:r>
            <w:r w:rsidRPr="005B706D">
              <w:rPr>
                <w:rFonts w:ascii="Times New Roman" w:hAnsi="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rsidR="005B706D">
              <w:rPr>
                <w:rFonts w:ascii="Times New Roman" w:hAnsi="Times New Roman"/>
                <w:sz w:val="24"/>
                <w:szCs w:val="24"/>
              </w:rPr>
              <w:t xml:space="preserve"> </w:t>
            </w:r>
            <w:r w:rsidRPr="005B706D">
              <w:rPr>
                <w:rFonts w:ascii="Times New Roman" w:hAnsi="Times New Roman"/>
                <w:sz w:val="24"/>
                <w:szCs w:val="24"/>
              </w:rPr>
              <w:t>построение графика линейной и квадратичной функций;</w:t>
            </w:r>
            <w:r w:rsidR="005B706D">
              <w:rPr>
                <w:rFonts w:ascii="Times New Roman" w:hAnsi="Times New Roman"/>
                <w:sz w:val="24"/>
                <w:szCs w:val="24"/>
              </w:rPr>
              <w:t xml:space="preserve"> </w:t>
            </w:r>
            <w:r w:rsidRPr="005B706D">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использование свойств линейной и квадратичной функций и их графиков при решении задач из</w:t>
            </w:r>
            <w:r w:rsidR="005B706D">
              <w:rPr>
                <w:rFonts w:ascii="Times New Roman" w:hAnsi="Times New Roman"/>
                <w:sz w:val="24"/>
                <w:szCs w:val="24"/>
              </w:rPr>
              <w:t xml:space="preserve"> </w:t>
            </w:r>
            <w:r w:rsidRPr="00F118D3">
              <w:rPr>
                <w:rFonts w:ascii="Times New Roman" w:hAnsi="Times New Roman"/>
                <w:sz w:val="24"/>
                <w:szCs w:val="24"/>
              </w:rPr>
              <w:t>других учебных предметов;</w:t>
            </w:r>
          </w:p>
          <w:p w:rsidR="00690EB5" w:rsidRPr="005B706D" w:rsidRDefault="00690EB5" w:rsidP="001E200B">
            <w:pPr>
              <w:pStyle w:val="affe"/>
              <w:numPr>
                <w:ilvl w:val="0"/>
                <w:numId w:val="63"/>
              </w:numPr>
              <w:spacing w:after="0" w:line="240" w:lineRule="auto"/>
              <w:ind w:left="737"/>
              <w:jc w:val="both"/>
              <w:rPr>
                <w:rFonts w:ascii="Times New Roman" w:hAnsi="Times New Roman"/>
                <w:sz w:val="24"/>
                <w:szCs w:val="24"/>
              </w:rPr>
            </w:pPr>
            <w:r w:rsidRPr="00F118D3">
              <w:rPr>
                <w:rFonts w:ascii="Times New Roman" w:hAnsi="Times New Roman"/>
                <w:sz w:val="24"/>
                <w:szCs w:val="24"/>
              </w:rPr>
              <w:t>овладение геометрическим языком; развитие умения использовать его для описания предметов окружающего мира;</w:t>
            </w:r>
            <w:r w:rsidR="005B706D">
              <w:rPr>
                <w:rFonts w:ascii="Times New Roman" w:hAnsi="Times New Roman"/>
                <w:sz w:val="24"/>
                <w:szCs w:val="24"/>
              </w:rPr>
              <w:t xml:space="preserve"> </w:t>
            </w:r>
            <w:r w:rsidRPr="005B706D">
              <w:rPr>
                <w:rFonts w:ascii="Times New Roman" w:hAnsi="Times New Roman"/>
                <w:sz w:val="24"/>
                <w:szCs w:val="24"/>
              </w:rPr>
              <w:t>развитие пространственных представлений, изобразительных умений, навыков геометрических построений:</w:t>
            </w:r>
          </w:p>
          <w:p w:rsidR="00690EB5" w:rsidRPr="005B706D"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5B706D">
              <w:rPr>
                <w:rFonts w:ascii="Times New Roman" w:hAnsi="Times New Roman"/>
                <w:sz w:val="24"/>
                <w:szCs w:val="24"/>
              </w:rPr>
              <w:t xml:space="preserve"> </w:t>
            </w:r>
            <w:r w:rsidRPr="005B706D">
              <w:rPr>
                <w:rFonts w:ascii="Times New Roman" w:hAnsi="Times New Roman"/>
                <w:sz w:val="24"/>
                <w:szCs w:val="24"/>
              </w:rPr>
              <w:t>изображение изучаемых фигур от руки и с помощью линейки и циркуля;</w:t>
            </w:r>
            <w:r w:rsidR="005B706D">
              <w:rPr>
                <w:rFonts w:ascii="Times New Roman" w:hAnsi="Times New Roman"/>
                <w:sz w:val="24"/>
                <w:szCs w:val="24"/>
              </w:rPr>
              <w:t xml:space="preserve"> </w:t>
            </w:r>
            <w:r w:rsidRPr="005B706D">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690EB5" w:rsidRPr="00F118D3" w:rsidRDefault="00690EB5" w:rsidP="001E200B">
            <w:pPr>
              <w:pStyle w:val="affe"/>
              <w:numPr>
                <w:ilvl w:val="0"/>
                <w:numId w:val="63"/>
              </w:numPr>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формирование систематических знаний о плоских фигурах и их свойствах, представлений о простейших пространственных телах; </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развитие умений моделирования</w:t>
            </w:r>
            <w:r w:rsidR="005B706D">
              <w:rPr>
                <w:rFonts w:ascii="Times New Roman" w:hAnsi="Times New Roman"/>
                <w:sz w:val="24"/>
                <w:szCs w:val="24"/>
              </w:rPr>
              <w:t xml:space="preserve"> </w:t>
            </w:r>
            <w:r w:rsidRPr="00F118D3">
              <w:rPr>
                <w:rFonts w:ascii="Times New Roman" w:hAnsi="Times New Roman"/>
                <w:sz w:val="24"/>
                <w:szCs w:val="24"/>
              </w:rPr>
              <w:t>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90EB5" w:rsidRPr="005B706D"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005B706D">
              <w:rPr>
                <w:rFonts w:ascii="Times New Roman" w:hAnsi="Times New Roman"/>
                <w:sz w:val="24"/>
                <w:szCs w:val="24"/>
              </w:rPr>
              <w:t xml:space="preserve"> </w:t>
            </w:r>
            <w:r w:rsidRPr="005B706D">
              <w:rPr>
                <w:rFonts w:ascii="Times New Roman" w:hAnsi="Times New Roman"/>
                <w:sz w:val="24"/>
                <w:szCs w:val="24"/>
              </w:rPr>
              <w:t>проведение доказательств в геометрии;</w:t>
            </w:r>
            <w:r w:rsidR="005B706D">
              <w:rPr>
                <w:rFonts w:ascii="Times New Roman" w:hAnsi="Times New Roman"/>
                <w:sz w:val="24"/>
                <w:szCs w:val="24"/>
              </w:rPr>
              <w:t xml:space="preserve"> </w:t>
            </w:r>
            <w:r w:rsidRPr="005B706D">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r w:rsidR="005B706D">
              <w:rPr>
                <w:rFonts w:ascii="Times New Roman" w:hAnsi="Times New Roman"/>
                <w:sz w:val="24"/>
                <w:szCs w:val="24"/>
              </w:rPr>
              <w:t xml:space="preserve"> </w:t>
            </w:r>
            <w:r w:rsidRPr="005B706D">
              <w:rPr>
                <w:rFonts w:ascii="Times New Roman" w:hAnsi="Times New Roman"/>
                <w:sz w:val="24"/>
                <w:szCs w:val="24"/>
              </w:rPr>
              <w:t xml:space="preserve">решение задач на нахождение геометрических величин (длина и расстояние, </w:t>
            </w:r>
            <w:r w:rsidRPr="005B706D">
              <w:rPr>
                <w:rFonts w:ascii="Times New Roman" w:hAnsi="Times New Roman"/>
                <w:sz w:val="24"/>
                <w:szCs w:val="24"/>
              </w:rPr>
              <w:lastRenderedPageBreak/>
              <w:t>величина угла, площадь) по образцам или алгоритмам;</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8) овладение простейшими способами представления и анализа статистических данных;</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690EB5" w:rsidRPr="005B706D"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формирование представления о статистических характеристиках, вероятности случайного события;</w:t>
            </w:r>
            <w:r w:rsidR="005B706D">
              <w:rPr>
                <w:rFonts w:ascii="Times New Roman" w:hAnsi="Times New Roman"/>
                <w:sz w:val="24"/>
                <w:szCs w:val="24"/>
              </w:rPr>
              <w:t xml:space="preserve"> </w:t>
            </w:r>
            <w:r w:rsidRPr="005B706D">
              <w:rPr>
                <w:rFonts w:ascii="Times New Roman" w:hAnsi="Times New Roman"/>
                <w:sz w:val="24"/>
                <w:szCs w:val="24"/>
              </w:rPr>
              <w:t>решение простейших комбинаторных задач;</w:t>
            </w:r>
            <w:r w:rsidR="005B706D">
              <w:rPr>
                <w:rFonts w:ascii="Times New Roman" w:hAnsi="Times New Roman"/>
                <w:sz w:val="24"/>
                <w:szCs w:val="24"/>
              </w:rPr>
              <w:t xml:space="preserve"> </w:t>
            </w:r>
            <w:r w:rsidRPr="005B706D">
              <w:rPr>
                <w:rFonts w:ascii="Times New Roman" w:hAnsi="Times New Roman"/>
                <w:sz w:val="24"/>
                <w:szCs w:val="24"/>
              </w:rPr>
              <w:t>определение основных статистических характеристик числовых наборов;</w:t>
            </w:r>
            <w:r w:rsidR="005B706D">
              <w:rPr>
                <w:rFonts w:ascii="Times New Roman" w:hAnsi="Times New Roman"/>
                <w:sz w:val="24"/>
                <w:szCs w:val="24"/>
              </w:rPr>
              <w:t xml:space="preserve"> </w:t>
            </w:r>
            <w:r w:rsidRPr="005B706D">
              <w:rPr>
                <w:rFonts w:ascii="Times New Roman" w:hAnsi="Times New Roman"/>
                <w:sz w:val="24"/>
                <w:szCs w:val="24"/>
              </w:rPr>
              <w:t>оценивание и вычисление вероятности события в простейших случаях;</w:t>
            </w:r>
            <w:r w:rsidR="005B706D">
              <w:rPr>
                <w:rFonts w:ascii="Times New Roman" w:hAnsi="Times New Roman"/>
                <w:sz w:val="24"/>
                <w:szCs w:val="24"/>
              </w:rPr>
              <w:t xml:space="preserve"> </w:t>
            </w:r>
            <w:r w:rsidRPr="005B706D">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690EB5" w:rsidRPr="00F118D3" w:rsidRDefault="00690EB5" w:rsidP="001E200B">
            <w:pPr>
              <w:pStyle w:val="affe"/>
              <w:numPr>
                <w:ilvl w:val="0"/>
                <w:numId w:val="63"/>
              </w:numPr>
              <w:spacing w:after="0" w:line="240" w:lineRule="auto"/>
              <w:ind w:left="737"/>
              <w:jc w:val="both"/>
              <w:rPr>
                <w:rFonts w:ascii="Times New Roman" w:hAnsi="Times New Roman"/>
                <w:sz w:val="24"/>
                <w:szCs w:val="24"/>
              </w:rPr>
            </w:pPr>
            <w:r w:rsidRPr="00F118D3">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распознавание верных и неверных высказываний;</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оценивание результатов вычислений при решении практических задач;</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выполнение сравнения чисел в реальных ситуациях;</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решение практических задач с применением простейших свойств фигур;</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выполнение простейших построений и измерений на местности, необходимых в реальной жизни;</w:t>
            </w:r>
          </w:p>
          <w:p w:rsidR="00690EB5" w:rsidRPr="00F118D3" w:rsidRDefault="00690EB5" w:rsidP="001E200B">
            <w:pPr>
              <w:pStyle w:val="affe"/>
              <w:numPr>
                <w:ilvl w:val="0"/>
                <w:numId w:val="63"/>
              </w:numPr>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формирование информационной и алгоритмической культуры; </w:t>
            </w:r>
          </w:p>
          <w:p w:rsidR="005B706D"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90EB5" w:rsidRPr="005B706D" w:rsidRDefault="00690EB5" w:rsidP="001E200B">
            <w:pPr>
              <w:pStyle w:val="affe"/>
              <w:numPr>
                <w:ilvl w:val="0"/>
                <w:numId w:val="63"/>
              </w:numPr>
              <w:spacing w:after="0" w:line="240" w:lineRule="auto"/>
              <w:jc w:val="both"/>
              <w:rPr>
                <w:rFonts w:ascii="Times New Roman" w:hAnsi="Times New Roman"/>
                <w:sz w:val="24"/>
                <w:szCs w:val="24"/>
              </w:rPr>
            </w:pPr>
            <w:r w:rsidRPr="005B706D">
              <w:rPr>
                <w:rFonts w:ascii="Times New Roman" w:hAnsi="Times New Roman"/>
                <w:sz w:val="24"/>
                <w:szCs w:val="24"/>
              </w:rPr>
              <w:t>формирование представления об основных изучаемых понятиях: информация, алгоритм, модель и их свойствах;</w:t>
            </w:r>
          </w:p>
          <w:p w:rsidR="005B706D" w:rsidRPr="005B706D" w:rsidRDefault="00690EB5" w:rsidP="001E200B">
            <w:pPr>
              <w:pStyle w:val="affe"/>
              <w:numPr>
                <w:ilvl w:val="0"/>
                <w:numId w:val="63"/>
              </w:numPr>
              <w:spacing w:after="0" w:line="240" w:lineRule="auto"/>
              <w:jc w:val="both"/>
              <w:rPr>
                <w:rFonts w:ascii="Times New Roman" w:hAnsi="Times New Roman"/>
                <w:sz w:val="24"/>
                <w:szCs w:val="24"/>
              </w:rPr>
            </w:pPr>
            <w:r w:rsidRPr="005B706D">
              <w:rPr>
                <w:rFonts w:ascii="Times New Roman" w:hAnsi="Times New Roman"/>
                <w:sz w:val="24"/>
                <w:szCs w:val="24"/>
              </w:rPr>
              <w:t xml:space="preserve">развитие алгоритмического мышления, необходимого для профессиональной </w:t>
            </w:r>
          </w:p>
          <w:p w:rsidR="00690EB5" w:rsidRPr="005B706D" w:rsidRDefault="00690EB5" w:rsidP="001E200B">
            <w:pPr>
              <w:pStyle w:val="affe"/>
              <w:spacing w:after="0" w:line="240" w:lineRule="auto"/>
              <w:ind w:left="674"/>
              <w:jc w:val="both"/>
              <w:rPr>
                <w:rFonts w:ascii="Times New Roman" w:hAnsi="Times New Roman"/>
                <w:sz w:val="24"/>
                <w:szCs w:val="24"/>
              </w:rPr>
            </w:pPr>
            <w:r w:rsidRPr="005B706D">
              <w:rPr>
                <w:rFonts w:ascii="Times New Roman" w:hAnsi="Times New Roman"/>
                <w:sz w:val="24"/>
                <w:szCs w:val="24"/>
              </w:rPr>
              <w:t xml:space="preserve">деятельности в современном обществе; </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развитие умений составить и записать алгоритм для конкретного исполнителя; </w:t>
            </w:r>
          </w:p>
          <w:p w:rsidR="00690EB5" w:rsidRPr="00F118D3" w:rsidRDefault="00690EB5" w:rsidP="001E200B">
            <w:pPr>
              <w:pStyle w:val="affe"/>
              <w:spacing w:after="0" w:line="240" w:lineRule="auto"/>
              <w:ind w:left="737"/>
              <w:jc w:val="both"/>
              <w:rPr>
                <w:rFonts w:ascii="Times New Roman" w:hAnsi="Times New Roman"/>
                <w:sz w:val="24"/>
                <w:szCs w:val="24"/>
              </w:rPr>
            </w:pPr>
            <w:r w:rsidRPr="00F118D3">
              <w:rPr>
                <w:rFonts w:ascii="Times New Roman" w:hAnsi="Times New Roman"/>
                <w:sz w:val="24"/>
                <w:szCs w:val="24"/>
              </w:rPr>
              <w:t>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-линейной, условной</w:t>
            </w:r>
            <w:r w:rsidR="005B706D">
              <w:rPr>
                <w:rFonts w:ascii="Times New Roman" w:hAnsi="Times New Roman"/>
                <w:sz w:val="24"/>
                <w:szCs w:val="24"/>
              </w:rPr>
              <w:t xml:space="preserve"> </w:t>
            </w:r>
            <w:r w:rsidRPr="00F118D3">
              <w:rPr>
                <w:rFonts w:ascii="Times New Roman" w:hAnsi="Times New Roman"/>
                <w:sz w:val="24"/>
                <w:szCs w:val="24"/>
              </w:rPr>
              <w:t>и циклической;</w:t>
            </w:r>
          </w:p>
          <w:p w:rsidR="005B706D" w:rsidRPr="005B706D" w:rsidRDefault="00690EB5" w:rsidP="001E200B">
            <w:pPr>
              <w:pStyle w:val="affe"/>
              <w:numPr>
                <w:ilvl w:val="0"/>
                <w:numId w:val="63"/>
              </w:numPr>
              <w:spacing w:after="0" w:line="240" w:lineRule="auto"/>
              <w:jc w:val="both"/>
              <w:rPr>
                <w:rFonts w:ascii="Times New Roman" w:hAnsi="Times New Roman"/>
                <w:sz w:val="24"/>
                <w:szCs w:val="24"/>
              </w:rPr>
            </w:pPr>
            <w:r w:rsidRPr="005B706D">
              <w:rPr>
                <w:rFonts w:ascii="Times New Roman" w:hAnsi="Times New Roman"/>
                <w:sz w:val="24"/>
                <w:szCs w:val="24"/>
              </w:rPr>
              <w:t xml:space="preserve">формирование умений формализации и структурирования информации, умения выбирать </w:t>
            </w:r>
          </w:p>
          <w:p w:rsidR="00690EB5" w:rsidRPr="005B706D" w:rsidRDefault="00690EB5" w:rsidP="001E200B">
            <w:pPr>
              <w:pStyle w:val="affe"/>
              <w:spacing w:after="0" w:line="240" w:lineRule="auto"/>
              <w:ind w:left="674"/>
              <w:jc w:val="both"/>
              <w:rPr>
                <w:rFonts w:ascii="Times New Roman" w:hAnsi="Times New Roman"/>
                <w:sz w:val="24"/>
                <w:szCs w:val="24"/>
              </w:rPr>
            </w:pPr>
            <w:r w:rsidRPr="005B706D">
              <w:rPr>
                <w:rFonts w:ascii="Times New Roman" w:hAnsi="Times New Roman"/>
                <w:sz w:val="24"/>
                <w:szCs w:val="24"/>
              </w:rPr>
              <w:t>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w:t>
            </w:r>
            <w:r w:rsidR="005B706D">
              <w:rPr>
                <w:rFonts w:ascii="Times New Roman" w:hAnsi="Times New Roman"/>
                <w:sz w:val="24"/>
                <w:szCs w:val="24"/>
              </w:rPr>
              <w:t xml:space="preserve"> </w:t>
            </w:r>
            <w:r w:rsidRPr="005B706D">
              <w:rPr>
                <w:rFonts w:ascii="Times New Roman" w:hAnsi="Times New Roman"/>
                <w:sz w:val="24"/>
                <w:szCs w:val="24"/>
              </w:rPr>
              <w:t>обработки данных;</w:t>
            </w:r>
          </w:p>
          <w:p w:rsidR="005B706D" w:rsidRPr="00CF4302" w:rsidRDefault="00690EB5" w:rsidP="00CF4302">
            <w:pPr>
              <w:pStyle w:val="affe"/>
              <w:numPr>
                <w:ilvl w:val="0"/>
                <w:numId w:val="63"/>
              </w:numPr>
              <w:spacing w:after="0" w:line="240" w:lineRule="auto"/>
              <w:jc w:val="both"/>
              <w:rPr>
                <w:rFonts w:ascii="Times New Roman" w:hAnsi="Times New Roman"/>
                <w:sz w:val="24"/>
                <w:szCs w:val="24"/>
              </w:rPr>
            </w:pPr>
            <w:r w:rsidRPr="00CF4302">
              <w:rPr>
                <w:rFonts w:ascii="Times New Roman" w:hAnsi="Times New Roman"/>
                <w:sz w:val="24"/>
                <w:szCs w:val="24"/>
              </w:rPr>
              <w:t xml:space="preserve">формирование навыков и умений безопасного и целесообразного поведения при работе с </w:t>
            </w:r>
          </w:p>
          <w:p w:rsidR="00690EB5" w:rsidRPr="00CF4302" w:rsidRDefault="00690EB5" w:rsidP="00CF4302">
            <w:pPr>
              <w:pStyle w:val="affe"/>
              <w:spacing w:after="0" w:line="240" w:lineRule="auto"/>
              <w:ind w:left="674"/>
              <w:jc w:val="both"/>
              <w:rPr>
                <w:rFonts w:ascii="Times New Roman" w:hAnsi="Times New Roman"/>
                <w:sz w:val="24"/>
                <w:szCs w:val="24"/>
              </w:rPr>
            </w:pPr>
            <w:r w:rsidRPr="00CF4302">
              <w:rPr>
                <w:rFonts w:ascii="Times New Roman" w:hAnsi="Times New Roman"/>
                <w:sz w:val="24"/>
                <w:szCs w:val="24"/>
              </w:rPr>
              <w:t>компьютерными программами и в Интернете, умения соблюдать нормы информационной</w:t>
            </w:r>
            <w:r w:rsidR="00CF4302">
              <w:rPr>
                <w:rFonts w:ascii="Times New Roman" w:hAnsi="Times New Roman"/>
                <w:sz w:val="24"/>
                <w:szCs w:val="24"/>
              </w:rPr>
              <w:t xml:space="preserve"> </w:t>
            </w:r>
            <w:r w:rsidRPr="00CF4302">
              <w:rPr>
                <w:rFonts w:ascii="Times New Roman" w:hAnsi="Times New Roman"/>
                <w:sz w:val="24"/>
                <w:szCs w:val="24"/>
              </w:rPr>
              <w:t>этики и права.</w:t>
            </w:r>
          </w:p>
          <w:p w:rsidR="00690EB5" w:rsidRPr="00CF4302" w:rsidRDefault="00690EB5" w:rsidP="00CF4302">
            <w:pPr>
              <w:pStyle w:val="30"/>
              <w:tabs>
                <w:tab w:val="left" w:pos="1134"/>
              </w:tabs>
              <w:spacing w:before="0" w:after="0"/>
              <w:ind w:left="737" w:firstLine="709"/>
              <w:jc w:val="both"/>
              <w:rPr>
                <w:rFonts w:ascii="Times New Roman" w:hAnsi="Times New Roman"/>
                <w:sz w:val="24"/>
                <w:szCs w:val="24"/>
              </w:rPr>
            </w:pPr>
            <w:r w:rsidRPr="00CF4302">
              <w:rPr>
                <w:rFonts w:ascii="Times New Roman"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90EB5" w:rsidRPr="00F118D3" w:rsidRDefault="00690EB5" w:rsidP="006A771F">
            <w:pPr>
              <w:pStyle w:val="affe"/>
              <w:numPr>
                <w:ilvl w:val="0"/>
                <w:numId w:val="11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690EB5" w:rsidRPr="00F118D3" w:rsidRDefault="00690EB5" w:rsidP="006A771F">
            <w:pPr>
              <w:pStyle w:val="affe"/>
              <w:numPr>
                <w:ilvl w:val="0"/>
                <w:numId w:val="11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задавать множества перечислением их элементов;</w:t>
            </w:r>
          </w:p>
          <w:p w:rsidR="00690EB5" w:rsidRPr="00F118D3" w:rsidRDefault="00690EB5" w:rsidP="006A771F">
            <w:pPr>
              <w:pStyle w:val="affe"/>
              <w:numPr>
                <w:ilvl w:val="0"/>
                <w:numId w:val="11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пересечение, объединение, подмножество в простейших ситуациях.</w:t>
            </w:r>
          </w:p>
          <w:p w:rsidR="00690EB5" w:rsidRPr="00F118D3" w:rsidRDefault="00690EB5" w:rsidP="006A771F">
            <w:pPr>
              <w:ind w:left="737"/>
              <w:jc w:val="both"/>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993"/>
              </w:tabs>
              <w:ind w:left="737" w:firstLine="709"/>
              <w:rPr>
                <w:rFonts w:ascii="Times New Roman" w:hAnsi="Times New Roman"/>
                <w:sz w:val="24"/>
                <w:szCs w:val="24"/>
              </w:rPr>
            </w:pPr>
            <w:r w:rsidRPr="00F118D3">
              <w:rPr>
                <w:rFonts w:ascii="Times New Roman" w:hAnsi="Times New Roman"/>
                <w:sz w:val="24"/>
                <w:szCs w:val="24"/>
              </w:rPr>
              <w:t>распознавать логически некорректные высказывания.</w:t>
            </w:r>
          </w:p>
          <w:p w:rsidR="00690EB5" w:rsidRPr="00F118D3" w:rsidRDefault="00690EB5" w:rsidP="006A771F">
            <w:pPr>
              <w:ind w:left="737"/>
              <w:jc w:val="both"/>
              <w:rPr>
                <w:b/>
              </w:rPr>
            </w:pPr>
            <w:r w:rsidRPr="00F118D3">
              <w:rPr>
                <w:b/>
              </w:rPr>
              <w:t>Числа</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округление рациональных чисел в соответствии с правилами;</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сравнивать рациональные числа</w:t>
            </w:r>
            <w:r w:rsidRPr="00F118D3">
              <w:rPr>
                <w:rFonts w:ascii="Times New Roman" w:hAnsi="Times New Roman"/>
                <w:b/>
                <w:sz w:val="24"/>
                <w:szCs w:val="24"/>
              </w:rPr>
              <w:t>.</w:t>
            </w:r>
          </w:p>
          <w:p w:rsidR="00690EB5" w:rsidRPr="00F118D3" w:rsidRDefault="00690EB5" w:rsidP="006A771F">
            <w:pPr>
              <w:ind w:left="737"/>
              <w:jc w:val="both"/>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оценивать результаты вычислений при решении практических задач;</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сравнение чисел в реальных ситуациях;</w:t>
            </w:r>
          </w:p>
          <w:p w:rsidR="00690EB5" w:rsidRPr="00F118D3" w:rsidRDefault="00690EB5" w:rsidP="006A771F">
            <w:pPr>
              <w:pStyle w:val="affe"/>
              <w:numPr>
                <w:ilvl w:val="0"/>
                <w:numId w:val="109"/>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690EB5" w:rsidRPr="00F118D3" w:rsidRDefault="00690EB5" w:rsidP="006A771F">
            <w:pPr>
              <w:ind w:left="737"/>
              <w:rPr>
                <w:b/>
              </w:rPr>
            </w:pPr>
            <w:r w:rsidRPr="00F118D3">
              <w:rPr>
                <w:b/>
              </w:rPr>
              <w:t>Статистика и теория вероятностей</w:t>
            </w:r>
          </w:p>
          <w:p w:rsidR="00690EB5" w:rsidRPr="00F118D3" w:rsidRDefault="00690EB5" w:rsidP="006A771F">
            <w:pPr>
              <w:pStyle w:val="a"/>
              <w:numPr>
                <w:ilvl w:val="0"/>
                <w:numId w:val="108"/>
              </w:numPr>
              <w:tabs>
                <w:tab w:val="left" w:pos="993"/>
              </w:tabs>
              <w:ind w:left="737" w:firstLine="709"/>
              <w:rPr>
                <w:rFonts w:ascii="Times New Roman" w:hAnsi="Times New Roman"/>
                <w:sz w:val="24"/>
                <w:szCs w:val="24"/>
              </w:rPr>
            </w:pPr>
            <w:r w:rsidRPr="00F118D3">
              <w:rPr>
                <w:rFonts w:ascii="Times New Roman" w:hAnsi="Times New Roman"/>
                <w:sz w:val="24"/>
                <w:szCs w:val="24"/>
              </w:rPr>
              <w:t xml:space="preserve">Представлять данные в виде таблиц, диаграмм, </w:t>
            </w:r>
          </w:p>
          <w:p w:rsidR="00690EB5" w:rsidRPr="00F118D3" w:rsidRDefault="00690EB5" w:rsidP="006A771F">
            <w:pPr>
              <w:pStyle w:val="a"/>
              <w:numPr>
                <w:ilvl w:val="0"/>
                <w:numId w:val="108"/>
              </w:numPr>
              <w:tabs>
                <w:tab w:val="left" w:pos="993"/>
              </w:tabs>
              <w:ind w:left="737" w:firstLine="709"/>
              <w:rPr>
                <w:rFonts w:ascii="Times New Roman" w:hAnsi="Times New Roman"/>
                <w:sz w:val="24"/>
                <w:szCs w:val="24"/>
              </w:rPr>
            </w:pPr>
            <w:r w:rsidRPr="00F118D3">
              <w:rPr>
                <w:rFonts w:ascii="Times New Roman" w:hAnsi="Times New Roman"/>
                <w:sz w:val="24"/>
                <w:szCs w:val="24"/>
              </w:rPr>
              <w:t>читать информацию, представленную в виде таблицы, диаграммы.</w:t>
            </w:r>
          </w:p>
          <w:p w:rsidR="00690EB5" w:rsidRPr="00F118D3" w:rsidRDefault="00690EB5" w:rsidP="006A771F">
            <w:pPr>
              <w:ind w:left="737"/>
              <w:rPr>
                <w:b/>
                <w:bCs/>
              </w:rPr>
            </w:pPr>
            <w:r w:rsidRPr="00F118D3">
              <w:rPr>
                <w:b/>
                <w:bCs/>
              </w:rPr>
              <w:t>Текстовые задачи</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Решать несложные сюжетные задачи разных типов на все арифметические действия;</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составлять план решения задачи; </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выделять этапы решения задачи;</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90EB5" w:rsidRPr="00F118D3" w:rsidRDefault="00690EB5" w:rsidP="006A771F">
            <w:pPr>
              <w:pStyle w:val="affe"/>
              <w:numPr>
                <w:ilvl w:val="0"/>
                <w:numId w:val="114"/>
              </w:numPr>
              <w:tabs>
                <w:tab w:val="left" w:pos="993"/>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знать различие скоростей объекта в стоячей воде, против течения и по течению реки;</w:t>
            </w:r>
          </w:p>
          <w:p w:rsidR="00690EB5" w:rsidRPr="00F118D3" w:rsidRDefault="00690EB5" w:rsidP="006A771F">
            <w:pPr>
              <w:pStyle w:val="affe"/>
              <w:numPr>
                <w:ilvl w:val="0"/>
                <w:numId w:val="114"/>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задачи на нахождение части числа и числа по его части;</w:t>
            </w:r>
          </w:p>
          <w:p w:rsidR="00690EB5" w:rsidRPr="00F118D3" w:rsidRDefault="00690EB5" w:rsidP="006A771F">
            <w:pPr>
              <w:pStyle w:val="affe"/>
              <w:numPr>
                <w:ilvl w:val="0"/>
                <w:numId w:val="114"/>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90EB5" w:rsidRPr="00F118D3" w:rsidRDefault="00690EB5" w:rsidP="006A771F">
            <w:pPr>
              <w:pStyle w:val="affe"/>
              <w:numPr>
                <w:ilvl w:val="0"/>
                <w:numId w:val="114"/>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90EB5" w:rsidRPr="00F118D3" w:rsidRDefault="00690EB5" w:rsidP="006A771F">
            <w:pPr>
              <w:pStyle w:val="affe"/>
              <w:numPr>
                <w:ilvl w:val="0"/>
                <w:numId w:val="114"/>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несложные логические задачи методом рассуждений.</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numPr>
                <w:ilvl w:val="0"/>
                <w:numId w:val="115"/>
              </w:numPr>
              <w:tabs>
                <w:tab w:val="left" w:pos="993"/>
              </w:tabs>
              <w:ind w:left="737" w:firstLine="709"/>
              <w:jc w:val="both"/>
            </w:pPr>
            <w:r w:rsidRPr="00F118D3">
              <w:t xml:space="preserve">выдвигать гипотезы о возможных предельных значениях искомых величин в задаче (делать прикидку) </w:t>
            </w:r>
          </w:p>
          <w:p w:rsidR="00690EB5" w:rsidRPr="00F118D3" w:rsidRDefault="00690EB5" w:rsidP="006A771F">
            <w:pPr>
              <w:ind w:left="737"/>
              <w:rPr>
                <w:b/>
              </w:rPr>
            </w:pPr>
            <w:r w:rsidRPr="00F118D3">
              <w:rPr>
                <w:b/>
              </w:rPr>
              <w:t>Наглядная геометрия</w:t>
            </w:r>
          </w:p>
          <w:p w:rsidR="00690EB5" w:rsidRPr="00F118D3" w:rsidRDefault="00690EB5" w:rsidP="006A771F">
            <w:pPr>
              <w:ind w:left="737"/>
              <w:rPr>
                <w:b/>
              </w:rPr>
            </w:pPr>
            <w:r w:rsidRPr="00F118D3">
              <w:rPr>
                <w:b/>
              </w:rPr>
              <w:t>Геометрические фигуры</w:t>
            </w:r>
          </w:p>
          <w:p w:rsidR="00690EB5" w:rsidRPr="00F118D3" w:rsidRDefault="00690EB5" w:rsidP="006A771F">
            <w:pPr>
              <w:numPr>
                <w:ilvl w:val="0"/>
                <w:numId w:val="116"/>
              </w:numPr>
              <w:tabs>
                <w:tab w:val="left" w:pos="0"/>
                <w:tab w:val="left" w:pos="993"/>
              </w:tabs>
              <w:ind w:left="737" w:firstLine="709"/>
              <w:jc w:val="both"/>
              <w:rPr>
                <w:b/>
                <w:i/>
              </w:rPr>
            </w:pPr>
            <w:r w:rsidRPr="00F118D3">
              <w:t>Оперировать на базовом уровне понятиями: фигура,</w:t>
            </w:r>
            <w:r w:rsidR="00CF4302">
              <w:t xml:space="preserve"> </w:t>
            </w:r>
            <w:r w:rsidRPr="00F118D3">
              <w:rPr>
                <w:bCs/>
              </w:rPr>
              <w:t>т</w:t>
            </w:r>
            <w:r w:rsidRPr="00F118D3">
              <w:t xml:space="preserve">очка, отрезок, прямая, луч, ломаная, угол, многоугольник, треугольник и четырехугольник, прямоугольник и </w:t>
            </w:r>
            <w:r w:rsidRPr="00F118D3">
              <w:lastRenderedPageBreak/>
              <w:t>квадрат, окружность и круг, прямоугольный параллелепипед, куб, шар. Изображать изучаемые фигуры от руки и с помощью линейки и циркуля.</w:t>
            </w:r>
          </w:p>
          <w:p w:rsidR="00690EB5" w:rsidRPr="00F118D3" w:rsidRDefault="00690EB5" w:rsidP="006A771F">
            <w:pPr>
              <w:tabs>
                <w:tab w:val="left" w:pos="0"/>
                <w:tab w:val="left" w:pos="993"/>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13"/>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решать практические задачи с применением простейших свойств фигур. </w:t>
            </w:r>
          </w:p>
          <w:p w:rsidR="00690EB5" w:rsidRPr="00F118D3" w:rsidRDefault="00690EB5" w:rsidP="006A771F">
            <w:pPr>
              <w:ind w:left="737"/>
              <w:rPr>
                <w:b/>
              </w:rPr>
            </w:pPr>
            <w:r w:rsidRPr="00F118D3">
              <w:rPr>
                <w:b/>
              </w:rPr>
              <w:t>Измерения и вычисления</w:t>
            </w:r>
          </w:p>
          <w:p w:rsidR="00690EB5" w:rsidRPr="00F118D3" w:rsidRDefault="00690EB5" w:rsidP="006A771F">
            <w:pPr>
              <w:pStyle w:val="a"/>
              <w:numPr>
                <w:ilvl w:val="0"/>
                <w:numId w:val="117"/>
              </w:numPr>
              <w:tabs>
                <w:tab w:val="left" w:pos="993"/>
              </w:tabs>
              <w:ind w:left="737" w:firstLine="709"/>
              <w:rPr>
                <w:rFonts w:ascii="Times New Roman" w:hAnsi="Times New Roman"/>
                <w:sz w:val="24"/>
                <w:szCs w:val="24"/>
              </w:rPr>
            </w:pPr>
            <w:r w:rsidRPr="00F118D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90EB5" w:rsidRPr="00F118D3" w:rsidRDefault="00690EB5" w:rsidP="006A771F">
            <w:pPr>
              <w:pStyle w:val="a"/>
              <w:numPr>
                <w:ilvl w:val="0"/>
                <w:numId w:val="117"/>
              </w:numPr>
              <w:tabs>
                <w:tab w:val="left" w:pos="993"/>
              </w:tabs>
              <w:ind w:left="737" w:firstLine="709"/>
              <w:rPr>
                <w:rFonts w:ascii="Times New Roman" w:hAnsi="Times New Roman"/>
                <w:sz w:val="24"/>
                <w:szCs w:val="24"/>
              </w:rPr>
            </w:pPr>
            <w:r w:rsidRPr="00F118D3">
              <w:rPr>
                <w:rFonts w:ascii="Times New Roman" w:hAnsi="Times New Roman"/>
                <w:sz w:val="24"/>
                <w:szCs w:val="24"/>
              </w:rPr>
              <w:t xml:space="preserve">вычислять площади прямоугольников. </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numPr>
                <w:ilvl w:val="0"/>
                <w:numId w:val="111"/>
              </w:numPr>
              <w:tabs>
                <w:tab w:val="left" w:pos="0"/>
                <w:tab w:val="left" w:pos="993"/>
              </w:tabs>
              <w:ind w:left="737" w:firstLine="709"/>
              <w:jc w:val="both"/>
            </w:pPr>
            <w:r w:rsidRPr="00F118D3">
              <w:t>вычислять расстояния на местности в стандартных ситуациях, площади прямоугольников;</w:t>
            </w:r>
          </w:p>
          <w:p w:rsidR="00690EB5" w:rsidRPr="00F118D3" w:rsidRDefault="00690EB5" w:rsidP="006A771F">
            <w:pPr>
              <w:numPr>
                <w:ilvl w:val="0"/>
                <w:numId w:val="112"/>
              </w:numPr>
              <w:tabs>
                <w:tab w:val="left" w:pos="0"/>
                <w:tab w:val="left" w:pos="993"/>
              </w:tabs>
              <w:ind w:left="737" w:firstLine="709"/>
              <w:jc w:val="both"/>
            </w:pPr>
            <w:r w:rsidRPr="00F118D3">
              <w:t>выполнять простейшие построения и измерения на местности, необходимые в реальной жизни.</w:t>
            </w:r>
          </w:p>
          <w:p w:rsidR="00690EB5" w:rsidRPr="00F118D3" w:rsidRDefault="00690EB5" w:rsidP="006A771F">
            <w:pPr>
              <w:ind w:left="737"/>
              <w:rPr>
                <w:b/>
                <w:bCs/>
              </w:rPr>
            </w:pPr>
            <w:r w:rsidRPr="00F118D3">
              <w:rPr>
                <w:b/>
                <w:bCs/>
              </w:rPr>
              <w:t>История математики</w:t>
            </w:r>
          </w:p>
          <w:p w:rsidR="00690EB5" w:rsidRPr="00F118D3" w:rsidRDefault="00690EB5" w:rsidP="006A771F">
            <w:pPr>
              <w:numPr>
                <w:ilvl w:val="0"/>
                <w:numId w:val="118"/>
              </w:numPr>
              <w:tabs>
                <w:tab w:val="left" w:pos="34"/>
                <w:tab w:val="left" w:pos="993"/>
              </w:tabs>
              <w:ind w:left="737" w:firstLine="709"/>
              <w:jc w:val="both"/>
            </w:pPr>
            <w:r w:rsidRPr="00F118D3">
              <w:t>описывать отдельные выдающиеся результаты, полученные в ходе развития математики как науки;</w:t>
            </w:r>
          </w:p>
          <w:p w:rsidR="00690EB5" w:rsidRPr="00F118D3" w:rsidRDefault="00690EB5" w:rsidP="006A771F">
            <w:pPr>
              <w:numPr>
                <w:ilvl w:val="0"/>
                <w:numId w:val="118"/>
              </w:numPr>
              <w:tabs>
                <w:tab w:val="left" w:pos="993"/>
              </w:tabs>
              <w:ind w:left="737" w:firstLine="709"/>
              <w:jc w:val="both"/>
            </w:pPr>
            <w:r w:rsidRPr="00F118D3">
              <w:t>знать примеры математических открытий и их авторов, в связи с отечественной и всемирной историей.</w:t>
            </w:r>
          </w:p>
          <w:p w:rsidR="00690EB5" w:rsidRPr="00CF4302" w:rsidRDefault="00690EB5" w:rsidP="006A771F">
            <w:pPr>
              <w:pStyle w:val="30"/>
              <w:spacing w:before="0" w:after="0"/>
              <w:ind w:left="737"/>
              <w:rPr>
                <w:rFonts w:ascii="Times New Roman" w:hAnsi="Times New Roman"/>
                <w:sz w:val="24"/>
                <w:szCs w:val="24"/>
              </w:rPr>
            </w:pPr>
            <w:bookmarkStart w:id="38" w:name="_Toc284662720"/>
            <w:bookmarkStart w:id="39" w:name="_Toc284663346"/>
            <w:r w:rsidRPr="00CF4302">
              <w:rPr>
                <w:rFonts w:ascii="Times New Roman"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8"/>
            <w:bookmarkEnd w:id="39"/>
          </w:p>
          <w:p w:rsidR="00690EB5" w:rsidRPr="00F118D3" w:rsidRDefault="00690EB5" w:rsidP="006A771F">
            <w:pPr>
              <w:ind w:left="737"/>
            </w:pPr>
            <w:r w:rsidRPr="00F118D3">
              <w:rPr>
                <w:b/>
              </w:rPr>
              <w:t>Элементы теории множеств и математической логики</w:t>
            </w:r>
          </w:p>
          <w:p w:rsidR="00690EB5" w:rsidRPr="00F118D3" w:rsidRDefault="00690EB5" w:rsidP="006A771F">
            <w:pPr>
              <w:pStyle w:val="affe"/>
              <w:numPr>
                <w:ilvl w:val="0"/>
                <w:numId w:val="11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90EB5" w:rsidRPr="00F118D3" w:rsidRDefault="00690EB5" w:rsidP="006A771F">
            <w:pPr>
              <w:pStyle w:val="affe"/>
              <w:numPr>
                <w:ilvl w:val="0"/>
                <w:numId w:val="11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20"/>
              </w:numPr>
              <w:tabs>
                <w:tab w:val="left" w:pos="993"/>
              </w:tabs>
              <w:ind w:left="737" w:firstLine="709"/>
              <w:rPr>
                <w:rFonts w:ascii="Times New Roman" w:hAnsi="Times New Roman"/>
                <w:i/>
                <w:sz w:val="24"/>
                <w:szCs w:val="24"/>
              </w:rPr>
            </w:pPr>
            <w:r w:rsidRPr="00F118D3">
              <w:rPr>
                <w:rFonts w:ascii="Times New Roman" w:hAnsi="Times New Roman"/>
                <w:i/>
                <w:sz w:val="24"/>
                <w:szCs w:val="24"/>
              </w:rPr>
              <w:t xml:space="preserve">распознавать логически некорректные высказывания; </w:t>
            </w:r>
          </w:p>
          <w:p w:rsidR="00690EB5" w:rsidRPr="00F118D3" w:rsidRDefault="00690EB5" w:rsidP="006A771F">
            <w:pPr>
              <w:pStyle w:val="a"/>
              <w:numPr>
                <w:ilvl w:val="0"/>
                <w:numId w:val="120"/>
              </w:numPr>
              <w:tabs>
                <w:tab w:val="left" w:pos="993"/>
              </w:tabs>
              <w:ind w:left="737" w:firstLine="709"/>
              <w:rPr>
                <w:rFonts w:ascii="Times New Roman" w:hAnsi="Times New Roman"/>
                <w:i/>
                <w:sz w:val="24"/>
                <w:szCs w:val="24"/>
              </w:rPr>
            </w:pPr>
            <w:r w:rsidRPr="00F118D3">
              <w:rPr>
                <w:rFonts w:ascii="Times New Roman" w:hAnsi="Times New Roman"/>
                <w:i/>
                <w:sz w:val="24"/>
                <w:szCs w:val="24"/>
              </w:rPr>
              <w:t>строить цепочки умозаключений на основе использования правил логики.</w:t>
            </w:r>
          </w:p>
          <w:p w:rsidR="00690EB5" w:rsidRPr="00F118D3" w:rsidRDefault="00690EB5" w:rsidP="006A771F">
            <w:pPr>
              <w:ind w:left="737"/>
              <w:rPr>
                <w:b/>
                <w:i/>
              </w:rPr>
            </w:pPr>
            <w:r w:rsidRPr="00F118D3">
              <w:rPr>
                <w:b/>
                <w:i/>
              </w:rPr>
              <w:t>Числа</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понимать и объяснять смысл позиционной записи натурального числа;</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выполнять округление рациональных чисел с заданной точностью;</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упорядочивать числа, записанные в виде обыкновенных и десятичных дробей;</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находить НОД и НОК чисел и использовать их при решении зада;.</w:t>
            </w:r>
          </w:p>
          <w:p w:rsidR="00690EB5" w:rsidRPr="00F118D3" w:rsidRDefault="00690EB5" w:rsidP="006A771F">
            <w:pPr>
              <w:pStyle w:val="affe"/>
              <w:numPr>
                <w:ilvl w:val="0"/>
                <w:numId w:val="121"/>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понятием модуль числа, геометрическая интерпретация модуля числа.</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22"/>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применять правила приближенных вычислений при решении практических </w:t>
            </w:r>
            <w:r w:rsidRPr="00F118D3">
              <w:rPr>
                <w:rFonts w:ascii="Times New Roman" w:hAnsi="Times New Roman"/>
                <w:i/>
                <w:sz w:val="24"/>
                <w:szCs w:val="24"/>
              </w:rPr>
              <w:lastRenderedPageBreak/>
              <w:t>задач и решении задач других учебных предметов;</w:t>
            </w:r>
          </w:p>
          <w:p w:rsidR="00690EB5" w:rsidRPr="00F118D3" w:rsidRDefault="00690EB5" w:rsidP="006A771F">
            <w:pPr>
              <w:pStyle w:val="a"/>
              <w:numPr>
                <w:ilvl w:val="0"/>
                <w:numId w:val="122"/>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90EB5" w:rsidRPr="00F118D3" w:rsidRDefault="00690EB5" w:rsidP="006A771F">
            <w:pPr>
              <w:pStyle w:val="a"/>
              <w:numPr>
                <w:ilvl w:val="0"/>
                <w:numId w:val="122"/>
              </w:numPr>
              <w:tabs>
                <w:tab w:val="left" w:pos="1134"/>
              </w:tabs>
              <w:ind w:left="737" w:firstLine="709"/>
              <w:rPr>
                <w:rFonts w:ascii="Times New Roman" w:hAnsi="Times New Roman"/>
                <w:i/>
                <w:sz w:val="24"/>
                <w:szCs w:val="24"/>
              </w:rPr>
            </w:pPr>
            <w:r w:rsidRPr="00F118D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90EB5" w:rsidRPr="00F118D3" w:rsidRDefault="00690EB5" w:rsidP="006A771F">
            <w:pPr>
              <w:ind w:left="737"/>
              <w:rPr>
                <w:b/>
              </w:rPr>
            </w:pPr>
            <w:r w:rsidRPr="00F118D3">
              <w:rPr>
                <w:b/>
              </w:rPr>
              <w:t xml:space="preserve">Уравнения и неравенства </w:t>
            </w:r>
          </w:p>
          <w:p w:rsidR="00690EB5" w:rsidRPr="00F118D3" w:rsidRDefault="00690EB5" w:rsidP="006A771F">
            <w:pPr>
              <w:pStyle w:val="a"/>
              <w:numPr>
                <w:ilvl w:val="0"/>
                <w:numId w:val="123"/>
              </w:numPr>
              <w:tabs>
                <w:tab w:val="left" w:pos="1134"/>
              </w:tabs>
              <w:ind w:left="737" w:firstLine="709"/>
              <w:rPr>
                <w:rFonts w:ascii="Times New Roman" w:hAnsi="Times New Roman"/>
                <w:i/>
                <w:sz w:val="24"/>
                <w:szCs w:val="24"/>
              </w:rPr>
            </w:pPr>
            <w:r w:rsidRPr="00F118D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690EB5" w:rsidRPr="00F118D3" w:rsidRDefault="00690EB5" w:rsidP="006A771F">
            <w:pPr>
              <w:ind w:left="737"/>
              <w:rPr>
                <w:b/>
              </w:rPr>
            </w:pPr>
            <w:r w:rsidRPr="00F118D3">
              <w:rPr>
                <w:b/>
              </w:rPr>
              <w:t>Статистика и теория вероятностей</w:t>
            </w:r>
          </w:p>
          <w:p w:rsidR="00690EB5" w:rsidRPr="00F118D3" w:rsidRDefault="00690EB5" w:rsidP="006A771F">
            <w:pPr>
              <w:pStyle w:val="affe"/>
              <w:numPr>
                <w:ilvl w:val="0"/>
                <w:numId w:val="124"/>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690EB5" w:rsidRPr="00F118D3" w:rsidRDefault="00690EB5" w:rsidP="006A771F">
            <w:pPr>
              <w:pStyle w:val="a"/>
              <w:numPr>
                <w:ilvl w:val="0"/>
                <w:numId w:val="124"/>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извлекать, информацию, </w:t>
            </w:r>
            <w:r w:rsidRPr="00F118D3">
              <w:rPr>
                <w:rStyle w:val="dash041e0431044b0447043d044b0439char10"/>
                <w:i/>
              </w:rPr>
              <w:t>представленную в таблицах, на диаграммах</w:t>
            </w:r>
            <w:r w:rsidRPr="00F118D3">
              <w:rPr>
                <w:rFonts w:ascii="Times New Roman" w:hAnsi="Times New Roman"/>
                <w:i/>
                <w:sz w:val="24"/>
                <w:szCs w:val="24"/>
              </w:rPr>
              <w:t>;</w:t>
            </w:r>
          </w:p>
          <w:p w:rsidR="00690EB5" w:rsidRPr="00F118D3" w:rsidRDefault="00690EB5" w:rsidP="006A771F">
            <w:pPr>
              <w:pStyle w:val="a"/>
              <w:numPr>
                <w:ilvl w:val="0"/>
                <w:numId w:val="124"/>
              </w:numPr>
              <w:tabs>
                <w:tab w:val="left" w:pos="1134"/>
              </w:tabs>
              <w:ind w:left="737" w:firstLine="709"/>
              <w:rPr>
                <w:rFonts w:ascii="Times New Roman" w:hAnsi="Times New Roman"/>
                <w:i/>
                <w:sz w:val="24"/>
                <w:szCs w:val="24"/>
              </w:rPr>
            </w:pPr>
            <w:r w:rsidRPr="00F118D3">
              <w:rPr>
                <w:rFonts w:ascii="Times New Roman" w:hAnsi="Times New Roman"/>
                <w:i/>
                <w:sz w:val="24"/>
                <w:szCs w:val="24"/>
              </w:rPr>
              <w:t>составлять таблицы, строить диаграммы на основе данных.</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25"/>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 xml:space="preserve">извлекать, интерпретировать и преобразовывать информацию, </w:t>
            </w:r>
            <w:r w:rsidRPr="00F118D3">
              <w:rPr>
                <w:rStyle w:val="dash041e0431044b0447043d044b0439char10"/>
                <w:i/>
              </w:rPr>
              <w:t>представленную в таблицах и на диаграммах, отражающую свойства и характеристики реальных процессов и явлений.</w:t>
            </w:r>
          </w:p>
          <w:p w:rsidR="00690EB5" w:rsidRPr="00F118D3" w:rsidRDefault="00690EB5" w:rsidP="006A771F">
            <w:pPr>
              <w:ind w:left="737"/>
              <w:rPr>
                <w:b/>
                <w:bCs/>
              </w:rPr>
            </w:pPr>
            <w:r w:rsidRPr="00F118D3">
              <w:rPr>
                <w:b/>
                <w:bCs/>
              </w:rPr>
              <w:t>Текстовые задачи</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простые и сложные задачи разных типов, а также задачи повышенной трудности;</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690EB5" w:rsidRPr="00F118D3" w:rsidRDefault="00690EB5" w:rsidP="006A771F">
            <w:pPr>
              <w:pStyle w:val="affe"/>
              <w:numPr>
                <w:ilvl w:val="0"/>
                <w:numId w:val="126"/>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690EB5" w:rsidRPr="00F118D3" w:rsidRDefault="00690EB5" w:rsidP="006A771F">
            <w:pPr>
              <w:pStyle w:val="affe"/>
              <w:numPr>
                <w:ilvl w:val="0"/>
                <w:numId w:val="126"/>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моделировать рассуждения при поиске решения задач с помощью граф-схемы;</w:t>
            </w:r>
          </w:p>
          <w:p w:rsidR="00690EB5" w:rsidRPr="00F118D3" w:rsidRDefault="00690EB5" w:rsidP="006A771F">
            <w:pPr>
              <w:pStyle w:val="affe"/>
              <w:numPr>
                <w:ilvl w:val="0"/>
                <w:numId w:val="126"/>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выделять этапы решения задачи и содержание каждого этапа;</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690EB5" w:rsidRPr="00F118D3" w:rsidRDefault="00690EB5" w:rsidP="006A771F">
            <w:pPr>
              <w:pStyle w:val="affe"/>
              <w:numPr>
                <w:ilvl w:val="0"/>
                <w:numId w:val="126"/>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решать разнообразные задачи «на части», </w:t>
            </w:r>
          </w:p>
          <w:p w:rsidR="00690EB5" w:rsidRPr="00F118D3" w:rsidRDefault="00690EB5" w:rsidP="006A771F">
            <w:pPr>
              <w:numPr>
                <w:ilvl w:val="0"/>
                <w:numId w:val="126"/>
              </w:numPr>
              <w:tabs>
                <w:tab w:val="left" w:pos="1134"/>
              </w:tabs>
              <w:ind w:left="737" w:firstLine="709"/>
              <w:jc w:val="both"/>
              <w:rPr>
                <w:i/>
              </w:rPr>
            </w:pPr>
            <w:r w:rsidRPr="00F118D3">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0EB5" w:rsidRPr="00F118D3" w:rsidRDefault="00690EB5" w:rsidP="006A771F">
            <w:pPr>
              <w:numPr>
                <w:ilvl w:val="0"/>
                <w:numId w:val="126"/>
              </w:numPr>
              <w:tabs>
                <w:tab w:val="left" w:pos="1134"/>
              </w:tabs>
              <w:ind w:left="737" w:firstLine="709"/>
              <w:jc w:val="both"/>
              <w:rPr>
                <w:i/>
              </w:rPr>
            </w:pPr>
            <w:r w:rsidRPr="00F118D3">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90EB5" w:rsidRPr="00F118D3" w:rsidRDefault="00690EB5" w:rsidP="006A771F">
            <w:pPr>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30"/>
              </w:numPr>
              <w:tabs>
                <w:tab w:val="left" w:pos="1134"/>
              </w:tabs>
              <w:ind w:left="737" w:firstLine="709"/>
              <w:rPr>
                <w:rFonts w:ascii="Times New Roman" w:hAnsi="Times New Roman"/>
                <w:i/>
                <w:sz w:val="24"/>
                <w:szCs w:val="24"/>
                <w:lang w:eastAsia="en-US"/>
              </w:rPr>
            </w:pPr>
            <w:r w:rsidRPr="00F118D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90EB5" w:rsidRPr="00F118D3" w:rsidRDefault="00690EB5" w:rsidP="006A771F">
            <w:pPr>
              <w:pStyle w:val="a"/>
              <w:numPr>
                <w:ilvl w:val="0"/>
                <w:numId w:val="130"/>
              </w:numPr>
              <w:tabs>
                <w:tab w:val="left" w:pos="1134"/>
              </w:tabs>
              <w:ind w:left="737" w:firstLine="709"/>
              <w:rPr>
                <w:rFonts w:ascii="Times New Roman" w:hAnsi="Times New Roman"/>
                <w:i/>
                <w:sz w:val="24"/>
                <w:szCs w:val="24"/>
                <w:lang w:eastAsia="en-US"/>
              </w:rPr>
            </w:pPr>
            <w:r w:rsidRPr="00F118D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90EB5" w:rsidRPr="00F118D3" w:rsidRDefault="00690EB5" w:rsidP="006A771F">
            <w:pPr>
              <w:pStyle w:val="a"/>
              <w:numPr>
                <w:ilvl w:val="0"/>
                <w:numId w:val="130"/>
              </w:numPr>
              <w:tabs>
                <w:tab w:val="left" w:pos="1134"/>
              </w:tabs>
              <w:ind w:left="737" w:firstLine="709"/>
              <w:rPr>
                <w:rFonts w:ascii="Times New Roman" w:hAnsi="Times New Roman"/>
                <w:i/>
                <w:sz w:val="24"/>
                <w:szCs w:val="24"/>
              </w:rPr>
            </w:pPr>
            <w:r w:rsidRPr="00F118D3">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690EB5" w:rsidRPr="00F118D3" w:rsidRDefault="00690EB5" w:rsidP="006A771F">
            <w:pPr>
              <w:ind w:left="737"/>
              <w:rPr>
                <w:b/>
              </w:rPr>
            </w:pPr>
            <w:r w:rsidRPr="00F118D3">
              <w:rPr>
                <w:b/>
              </w:rPr>
              <w:t>Наглядная геометрия</w:t>
            </w:r>
          </w:p>
          <w:p w:rsidR="00690EB5" w:rsidRPr="00F118D3" w:rsidRDefault="00690EB5" w:rsidP="006A771F">
            <w:pPr>
              <w:ind w:left="737"/>
              <w:rPr>
                <w:b/>
              </w:rPr>
            </w:pPr>
            <w:r w:rsidRPr="00F118D3">
              <w:rPr>
                <w:b/>
              </w:rPr>
              <w:t>Геометрические фигуры</w:t>
            </w:r>
          </w:p>
          <w:p w:rsidR="00690EB5" w:rsidRPr="00F118D3" w:rsidRDefault="00690EB5" w:rsidP="006A771F">
            <w:pPr>
              <w:pStyle w:val="affe"/>
              <w:numPr>
                <w:ilvl w:val="0"/>
                <w:numId w:val="131"/>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690EB5" w:rsidRPr="00F118D3" w:rsidRDefault="00690EB5" w:rsidP="006A771F">
            <w:pPr>
              <w:pStyle w:val="affe"/>
              <w:numPr>
                <w:ilvl w:val="0"/>
                <w:numId w:val="131"/>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изображать изучаемые фигуры от руки и с помощью компьютерных инструментов.</w:t>
            </w:r>
          </w:p>
          <w:p w:rsidR="00690EB5" w:rsidRPr="00F118D3" w:rsidRDefault="00690EB5" w:rsidP="006A771F">
            <w:pPr>
              <w:ind w:left="737"/>
              <w:rPr>
                <w:b/>
              </w:rPr>
            </w:pPr>
            <w:r w:rsidRPr="00F118D3">
              <w:rPr>
                <w:b/>
              </w:rPr>
              <w:t>Измерения и вычисления</w:t>
            </w:r>
          </w:p>
          <w:p w:rsidR="00690EB5" w:rsidRPr="00F118D3" w:rsidRDefault="00690EB5" w:rsidP="006A771F">
            <w:pPr>
              <w:pStyle w:val="a"/>
              <w:numPr>
                <w:ilvl w:val="0"/>
                <w:numId w:val="132"/>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690EB5" w:rsidRPr="00F118D3" w:rsidRDefault="00690EB5" w:rsidP="006A771F">
            <w:pPr>
              <w:pStyle w:val="a"/>
              <w:numPr>
                <w:ilvl w:val="0"/>
                <w:numId w:val="132"/>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вычислять площади прямоугольников, квадратов, объемы прямоугольных параллелепипедов, кубов.</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32"/>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вычислять расстояния на местности в стандартных ситуациях, площади участков прямоугольной формы, объемы комнат;</w:t>
            </w:r>
          </w:p>
          <w:p w:rsidR="00690EB5" w:rsidRPr="00F118D3" w:rsidRDefault="00690EB5" w:rsidP="006A771F">
            <w:pPr>
              <w:pStyle w:val="affe"/>
              <w:numPr>
                <w:ilvl w:val="0"/>
                <w:numId w:val="132"/>
              </w:numPr>
              <w:tabs>
                <w:tab w:val="left" w:pos="1134"/>
              </w:tabs>
              <w:spacing w:after="0" w:line="240" w:lineRule="auto"/>
              <w:ind w:left="737"/>
              <w:jc w:val="both"/>
              <w:rPr>
                <w:rFonts w:ascii="Times New Roman" w:hAnsi="Times New Roman"/>
                <w:i/>
                <w:sz w:val="24"/>
                <w:szCs w:val="24"/>
              </w:rPr>
            </w:pPr>
            <w:r w:rsidRPr="00F118D3">
              <w:rPr>
                <w:rFonts w:ascii="Times New Roman" w:hAnsi="Times New Roman"/>
                <w:i/>
                <w:sz w:val="24"/>
                <w:szCs w:val="24"/>
              </w:rPr>
              <w:t xml:space="preserve">выполнять простейшие построения на местности, необходимые в реальной жизни; </w:t>
            </w:r>
          </w:p>
          <w:p w:rsidR="00690EB5" w:rsidRPr="00F118D3" w:rsidRDefault="00690EB5" w:rsidP="006A771F">
            <w:pPr>
              <w:pStyle w:val="affe"/>
              <w:numPr>
                <w:ilvl w:val="0"/>
                <w:numId w:val="132"/>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оценивать размеры реальных объектов окружающего мира.</w:t>
            </w:r>
          </w:p>
          <w:p w:rsidR="00690EB5" w:rsidRPr="00F118D3" w:rsidRDefault="00690EB5" w:rsidP="006A771F">
            <w:pPr>
              <w:ind w:left="737"/>
              <w:rPr>
                <w:b/>
                <w:bCs/>
              </w:rPr>
            </w:pPr>
            <w:r w:rsidRPr="00F118D3">
              <w:rPr>
                <w:b/>
                <w:bCs/>
              </w:rPr>
              <w:t>История математики</w:t>
            </w:r>
          </w:p>
          <w:p w:rsidR="00690EB5" w:rsidRPr="00F118D3" w:rsidRDefault="00690EB5" w:rsidP="006A771F">
            <w:pPr>
              <w:pStyle w:val="affe"/>
              <w:numPr>
                <w:ilvl w:val="0"/>
                <w:numId w:val="129"/>
              </w:numPr>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690EB5" w:rsidRPr="00F118D3" w:rsidRDefault="00690EB5" w:rsidP="006A771F">
            <w:pPr>
              <w:pStyle w:val="30"/>
              <w:spacing w:before="0" w:after="0"/>
              <w:ind w:left="737"/>
              <w:rPr>
                <w:sz w:val="24"/>
                <w:szCs w:val="24"/>
              </w:rPr>
            </w:pPr>
          </w:p>
          <w:p w:rsidR="00690EB5" w:rsidRPr="00F118D3" w:rsidRDefault="00690EB5" w:rsidP="006A771F">
            <w:pPr>
              <w:pStyle w:val="30"/>
              <w:spacing w:before="0" w:after="0"/>
              <w:ind w:left="737"/>
              <w:rPr>
                <w:sz w:val="24"/>
                <w:szCs w:val="24"/>
              </w:rPr>
            </w:pPr>
            <w:bookmarkStart w:id="40" w:name="_Toc284662721"/>
            <w:bookmarkStart w:id="41" w:name="_Toc284663347"/>
            <w:r w:rsidRPr="00F118D3">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0"/>
            <w:bookmarkEnd w:id="41"/>
          </w:p>
          <w:p w:rsidR="00690EB5" w:rsidRPr="00F118D3" w:rsidRDefault="00690EB5" w:rsidP="006A771F">
            <w:pPr>
              <w:ind w:left="737"/>
            </w:pPr>
            <w:r w:rsidRPr="00F118D3">
              <w:rPr>
                <w:b/>
              </w:rPr>
              <w:t>Элементы теории множеств и математической логики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задавать множества перечислением их элементов;</w:t>
            </w:r>
          </w:p>
          <w:p w:rsidR="00690EB5" w:rsidRPr="00F118D3" w:rsidRDefault="00690EB5" w:rsidP="006A771F">
            <w:pPr>
              <w:pStyle w:val="affe"/>
              <w:numPr>
                <w:ilvl w:val="0"/>
                <w:numId w:val="110"/>
              </w:numPr>
              <w:tabs>
                <w:tab w:val="left" w:pos="993"/>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пересечение, объединение, подмножество в простейших ситуациях;</w:t>
            </w:r>
          </w:p>
          <w:p w:rsidR="00690EB5" w:rsidRPr="00F118D3" w:rsidRDefault="00690EB5" w:rsidP="006A771F">
            <w:pPr>
              <w:pStyle w:val="affe"/>
              <w:numPr>
                <w:ilvl w:val="0"/>
                <w:numId w:val="11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понятиями: определение, аксиома, теорема, доказательство;</w:t>
            </w:r>
          </w:p>
          <w:p w:rsidR="00690EB5" w:rsidRPr="00F118D3" w:rsidRDefault="00690EB5" w:rsidP="006A771F">
            <w:pPr>
              <w:pStyle w:val="affe"/>
              <w:numPr>
                <w:ilvl w:val="0"/>
                <w:numId w:val="110"/>
              </w:numPr>
              <w:tabs>
                <w:tab w:val="left" w:pos="993"/>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приводить примеры и контрпримеры для подтверждения своих высказываний.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90EB5" w:rsidRPr="00F118D3" w:rsidRDefault="00690EB5" w:rsidP="006A771F">
            <w:pPr>
              <w:ind w:left="737"/>
              <w:rPr>
                <w:b/>
              </w:rPr>
            </w:pPr>
            <w:r w:rsidRPr="00F118D3">
              <w:rPr>
                <w:b/>
              </w:rPr>
              <w:t>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свойства чисел и правила действий при выполнении вычислений;</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округление рациональных чисел в соответствии с правилами;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оценивать значение квадратного корня из положительного целого числа; </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распознавать рациональные и иррациональные 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lastRenderedPageBreak/>
              <w:t>сравнивать числа.</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оценивать результаты вычислений при решении практических задач;</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сравнение чисел в реальных ситуациях;</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690EB5" w:rsidRPr="00F118D3" w:rsidRDefault="00690EB5" w:rsidP="006A771F">
            <w:pPr>
              <w:ind w:left="737"/>
              <w:rPr>
                <w:b/>
              </w:rPr>
            </w:pPr>
            <w:r w:rsidRPr="00F118D3">
              <w:rPr>
                <w:b/>
              </w:rPr>
              <w:t>Тождественные преобразования</w:t>
            </w:r>
          </w:p>
          <w:p w:rsidR="00690EB5" w:rsidRPr="00F118D3" w:rsidRDefault="00690EB5" w:rsidP="006A771F">
            <w:pPr>
              <w:pStyle w:val="affe"/>
              <w:numPr>
                <w:ilvl w:val="0"/>
                <w:numId w:val="12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90EB5" w:rsidRPr="00F118D3" w:rsidRDefault="00690EB5" w:rsidP="006A771F">
            <w:pPr>
              <w:pStyle w:val="affe"/>
              <w:numPr>
                <w:ilvl w:val="0"/>
                <w:numId w:val="12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690EB5" w:rsidRPr="00F118D3" w:rsidRDefault="00690EB5" w:rsidP="006A771F">
            <w:pPr>
              <w:pStyle w:val="affe"/>
              <w:numPr>
                <w:ilvl w:val="0"/>
                <w:numId w:val="12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90EB5" w:rsidRPr="00F118D3" w:rsidRDefault="00690EB5" w:rsidP="006A771F">
            <w:pPr>
              <w:pStyle w:val="affe"/>
              <w:numPr>
                <w:ilvl w:val="0"/>
                <w:numId w:val="12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27"/>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понимать смысл записи числа в стандартном виде; </w:t>
            </w:r>
          </w:p>
          <w:p w:rsidR="00690EB5" w:rsidRPr="00F118D3" w:rsidRDefault="00690EB5" w:rsidP="006A771F">
            <w:pPr>
              <w:pStyle w:val="affe"/>
              <w:numPr>
                <w:ilvl w:val="0"/>
                <w:numId w:val="127"/>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на базовом уровне понятием «стандартная запись числа».</w:t>
            </w:r>
          </w:p>
          <w:p w:rsidR="00690EB5" w:rsidRPr="00F118D3" w:rsidRDefault="00690EB5" w:rsidP="006A771F">
            <w:pPr>
              <w:ind w:left="737"/>
              <w:rPr>
                <w:b/>
              </w:rPr>
            </w:pPr>
            <w:r w:rsidRPr="00F118D3">
              <w:rPr>
                <w:b/>
              </w:rPr>
              <w:t>Уравнения и неравенства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проверять справедливость числовых равенств и неравенств;</w:t>
            </w:r>
            <w:r w:rsidR="00CF4302">
              <w:rPr>
                <w:rFonts w:ascii="Times New Roman" w:hAnsi="Times New Roman"/>
                <w:sz w:val="24"/>
                <w:szCs w:val="24"/>
              </w:rPr>
              <w:t xml:space="preserve"> </w:t>
            </w:r>
            <w:r w:rsidRPr="00F118D3">
              <w:rPr>
                <w:rFonts w:ascii="Times New Roman" w:hAnsi="Times New Roman"/>
                <w:sz w:val="24"/>
                <w:szCs w:val="24"/>
              </w:rPr>
              <w:t>решать линейные неравенства и несложные неравенства, сводящиеся к линейным;</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системы несложных линейных уравнений, неравенств;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проверять, является ли данное число решением уравнения (неравенства);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квадратные уравнения по формуле корней квадратного уравнения;</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изображать решения неравенств и их систем на числовой прямой.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690EB5" w:rsidRPr="00F118D3" w:rsidRDefault="00690EB5" w:rsidP="006A771F">
            <w:pPr>
              <w:ind w:left="737"/>
              <w:rPr>
                <w:b/>
              </w:rPr>
            </w:pPr>
            <w:r w:rsidRPr="00F118D3">
              <w:rPr>
                <w:b/>
              </w:rPr>
              <w:t>Функции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Находить значение функции по заданному значению аргумента;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находить значение аргумента по заданному значению функции в несложных ситуациях;</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строить график линейной функции;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определять приближенные значения координат точки пересечения графиков функций;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решать задачи на прогрессии, в которых ответ может быть получен </w:t>
            </w:r>
            <w:r w:rsidRPr="00F118D3">
              <w:rPr>
                <w:rFonts w:ascii="Times New Roman" w:hAnsi="Times New Roman"/>
                <w:sz w:val="24"/>
                <w:szCs w:val="24"/>
              </w:rPr>
              <w:lastRenderedPageBreak/>
              <w:t>непосредственным подсчетом без применения формул.</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690EB5" w:rsidRPr="00F118D3" w:rsidRDefault="00690EB5" w:rsidP="006A771F">
            <w:pPr>
              <w:ind w:left="737"/>
              <w:rPr>
                <w:b/>
              </w:rPr>
            </w:pPr>
            <w:r w:rsidRPr="00F118D3">
              <w:rPr>
                <w:b/>
              </w:rPr>
              <w:t xml:space="preserve">Статистика и теория вероятностей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простейшие комбинаторные задачи методом прямого и организованного перебора;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представлять данные в виде таблиц, диаграмм, графиков;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читать информацию, представленную в виде таблицы, диаграммы, графика;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определять </w:t>
            </w:r>
            <w:r w:rsidRPr="00F118D3">
              <w:rPr>
                <w:rStyle w:val="dash041e0431044b0447043d044b0439char10"/>
              </w:rPr>
              <w:t>основные статистические характеристики числовых наборов;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оценивать вероятность события в простейших случаях;</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иметь представление о роли закона больших чисел в массовых явлениях.</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оценивать количество возможных вариантов методом перебора;</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иметь представление о роли практически достоверных и маловероятных событий;</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сравнивать </w:t>
            </w:r>
            <w:r w:rsidRPr="00F118D3">
              <w:rPr>
                <w:rStyle w:val="dash041e0431044b0447043d044b0439char10"/>
              </w:rPr>
              <w:t>основные статистические характеристики, полученные в процессе решения прикладной задачи, изучения реального явления</w:t>
            </w:r>
            <w:r w:rsidRPr="00F118D3">
              <w:rPr>
                <w:rFonts w:ascii="Times New Roman" w:hAnsi="Times New Roman"/>
                <w:sz w:val="24"/>
                <w:szCs w:val="24"/>
              </w:rPr>
              <w:t xml:space="preserve">;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оценивать вероятность реальных событий и явлений в несложных ситуациях.</w:t>
            </w:r>
          </w:p>
          <w:p w:rsidR="00690EB5" w:rsidRPr="00F118D3" w:rsidRDefault="00690EB5" w:rsidP="006A771F">
            <w:pPr>
              <w:ind w:left="737"/>
              <w:rPr>
                <w:b/>
                <w:bCs/>
              </w:rPr>
            </w:pPr>
            <w:r w:rsidRPr="00F118D3">
              <w:rPr>
                <w:b/>
                <w:bCs/>
              </w:rPr>
              <w:t>Текстовые задачи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Решать несложные сюжетные задачи разных типов на все арифметические действия;</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составлять план решения задачи; </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выделять этапы решения задачи;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знать различие скоростей объекта в стоячей воде, против течения и по течению реки;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задачи на нахождение части числа и числа по его части;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решать несложные логические задачи методом рассуждений.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numPr>
                <w:ilvl w:val="0"/>
                <w:numId w:val="139"/>
              </w:numPr>
              <w:tabs>
                <w:tab w:val="left" w:pos="1134"/>
              </w:tabs>
              <w:ind w:left="737" w:firstLine="709"/>
              <w:jc w:val="both"/>
            </w:pPr>
            <w:r w:rsidRPr="00F118D3">
              <w:t>выдвигать гипотезы о возможных предельных значениях искомых в задаче величин (делать прикидку).</w:t>
            </w:r>
          </w:p>
          <w:p w:rsidR="00690EB5" w:rsidRPr="00F118D3" w:rsidRDefault="00690EB5" w:rsidP="006A771F">
            <w:pPr>
              <w:ind w:left="737"/>
              <w:rPr>
                <w:b/>
              </w:rPr>
            </w:pPr>
            <w:r w:rsidRPr="00F118D3">
              <w:rPr>
                <w:b/>
              </w:rPr>
              <w:t>Геометрические фигуры</w:t>
            </w:r>
          </w:p>
          <w:p w:rsidR="00690EB5" w:rsidRPr="00F118D3" w:rsidRDefault="00690EB5" w:rsidP="006A771F">
            <w:pPr>
              <w:pStyle w:val="a"/>
              <w:numPr>
                <w:ilvl w:val="0"/>
                <w:numId w:val="136"/>
              </w:numPr>
              <w:tabs>
                <w:tab w:val="left" w:pos="1134"/>
              </w:tabs>
              <w:ind w:left="737" w:firstLine="709"/>
              <w:rPr>
                <w:rFonts w:ascii="Times New Roman" w:hAnsi="Times New Roman"/>
                <w:sz w:val="24"/>
                <w:szCs w:val="24"/>
              </w:rPr>
            </w:pPr>
            <w:r w:rsidRPr="00F118D3">
              <w:rPr>
                <w:rFonts w:ascii="Times New Roman" w:hAnsi="Times New Roman"/>
                <w:sz w:val="24"/>
                <w:szCs w:val="24"/>
              </w:rPr>
              <w:lastRenderedPageBreak/>
              <w:t>Оперировать на базовом уровне понятиями геометрических фигур;</w:t>
            </w:r>
          </w:p>
          <w:p w:rsidR="00690EB5" w:rsidRPr="00F118D3" w:rsidRDefault="00690EB5" w:rsidP="006A771F">
            <w:pPr>
              <w:pStyle w:val="a"/>
              <w:numPr>
                <w:ilvl w:val="0"/>
                <w:numId w:val="136"/>
              </w:numPr>
              <w:tabs>
                <w:tab w:val="left" w:pos="1134"/>
              </w:tabs>
              <w:ind w:left="737" w:firstLine="709"/>
              <w:rPr>
                <w:rFonts w:ascii="Times New Roman" w:hAnsi="Times New Roman"/>
                <w:sz w:val="24"/>
                <w:szCs w:val="24"/>
              </w:rPr>
            </w:pPr>
            <w:r w:rsidRPr="00F118D3">
              <w:rPr>
                <w:rFonts w:ascii="Times New Roman" w:hAnsi="Times New Roman"/>
                <w:sz w:val="24"/>
                <w:szCs w:val="24"/>
              </w:rPr>
              <w:t>извлекать информацию о геометрических фигурах, представленную на чертежах в явном виде;</w:t>
            </w:r>
          </w:p>
          <w:p w:rsidR="00690EB5" w:rsidRPr="00F118D3" w:rsidRDefault="00690EB5" w:rsidP="006A771F">
            <w:pPr>
              <w:pStyle w:val="a"/>
              <w:numPr>
                <w:ilvl w:val="0"/>
                <w:numId w:val="136"/>
              </w:numPr>
              <w:tabs>
                <w:tab w:val="left" w:pos="1134"/>
              </w:tabs>
              <w:ind w:left="737" w:firstLine="709"/>
              <w:rPr>
                <w:rFonts w:ascii="Times New Roman" w:hAnsi="Times New Roman"/>
                <w:sz w:val="24"/>
                <w:szCs w:val="24"/>
              </w:rPr>
            </w:pPr>
            <w:r w:rsidRPr="00F118D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690EB5" w:rsidRPr="00F118D3" w:rsidRDefault="00690EB5" w:rsidP="006A771F">
            <w:pPr>
              <w:pStyle w:val="a"/>
              <w:numPr>
                <w:ilvl w:val="0"/>
                <w:numId w:val="136"/>
              </w:numPr>
              <w:tabs>
                <w:tab w:val="left" w:pos="1134"/>
              </w:tabs>
              <w:ind w:left="737" w:firstLine="709"/>
              <w:rPr>
                <w:rFonts w:ascii="Times New Roman" w:hAnsi="Times New Roman"/>
                <w:i/>
                <w:sz w:val="24"/>
                <w:szCs w:val="24"/>
              </w:rPr>
            </w:pPr>
            <w:r w:rsidRPr="00F118D3">
              <w:rPr>
                <w:rFonts w:ascii="Times New Roman" w:hAnsi="Times New Roman"/>
                <w:sz w:val="24"/>
                <w:szCs w:val="24"/>
              </w:rPr>
              <w:t xml:space="preserve">решать задачи на нахождение геометрических величин по образцам или алгоритмам. </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В повседневной жизни и при изучении других предметов:</w:t>
            </w:r>
          </w:p>
          <w:p w:rsidR="00690EB5" w:rsidRPr="00F118D3" w:rsidRDefault="00690EB5" w:rsidP="006A771F">
            <w:pPr>
              <w:numPr>
                <w:ilvl w:val="0"/>
                <w:numId w:val="137"/>
              </w:numPr>
              <w:tabs>
                <w:tab w:val="left" w:pos="1134"/>
              </w:tabs>
              <w:ind w:left="737" w:firstLine="709"/>
              <w:jc w:val="both"/>
            </w:pPr>
            <w:r w:rsidRPr="00F118D3">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90EB5" w:rsidRPr="00F118D3" w:rsidRDefault="00690EB5" w:rsidP="006A771F">
            <w:pPr>
              <w:ind w:left="737"/>
              <w:rPr>
                <w:b/>
                <w:bCs/>
              </w:rPr>
            </w:pPr>
            <w:r w:rsidRPr="00F118D3">
              <w:rPr>
                <w:b/>
                <w:bCs/>
              </w:rPr>
              <w:t>Отношения</w:t>
            </w:r>
          </w:p>
          <w:p w:rsidR="00690EB5" w:rsidRPr="00F118D3" w:rsidRDefault="00690EB5" w:rsidP="006A771F">
            <w:pPr>
              <w:numPr>
                <w:ilvl w:val="0"/>
                <w:numId w:val="108"/>
              </w:numPr>
              <w:tabs>
                <w:tab w:val="left" w:pos="34"/>
                <w:tab w:val="left" w:pos="1134"/>
              </w:tabs>
              <w:ind w:left="737" w:firstLine="709"/>
              <w:jc w:val="both"/>
            </w:pPr>
            <w:r w:rsidRPr="00F118D3">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08"/>
              </w:numPr>
              <w:tabs>
                <w:tab w:val="left" w:pos="34"/>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отношения для решения простейших задач, возникающих в реальной жизни.</w:t>
            </w:r>
          </w:p>
          <w:p w:rsidR="00690EB5" w:rsidRPr="00F118D3" w:rsidRDefault="00690EB5" w:rsidP="006A771F">
            <w:pPr>
              <w:ind w:left="737"/>
              <w:rPr>
                <w:b/>
              </w:rPr>
            </w:pPr>
            <w:r w:rsidRPr="00F118D3">
              <w:rPr>
                <w:b/>
              </w:rPr>
              <w:t>Измерения и вычисления</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12"/>
              </w:numPr>
              <w:tabs>
                <w:tab w:val="left" w:pos="1134"/>
              </w:tabs>
              <w:ind w:left="737" w:firstLine="709"/>
              <w:rPr>
                <w:rFonts w:ascii="Times New Roman" w:hAnsi="Times New Roman"/>
                <w:sz w:val="24"/>
                <w:szCs w:val="24"/>
              </w:rPr>
            </w:pPr>
            <w:r w:rsidRPr="00F118D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90EB5" w:rsidRPr="00F118D3" w:rsidRDefault="00690EB5" w:rsidP="006A771F">
            <w:pPr>
              <w:ind w:left="737"/>
              <w:rPr>
                <w:b/>
              </w:rPr>
            </w:pPr>
            <w:r w:rsidRPr="00F118D3">
              <w:rPr>
                <w:b/>
              </w:rPr>
              <w:t>Геометрические построения</w:t>
            </w:r>
          </w:p>
          <w:p w:rsidR="00690EB5" w:rsidRPr="00F118D3" w:rsidRDefault="00690EB5" w:rsidP="006A771F">
            <w:pPr>
              <w:numPr>
                <w:ilvl w:val="0"/>
                <w:numId w:val="111"/>
              </w:numPr>
              <w:tabs>
                <w:tab w:val="left" w:pos="0"/>
                <w:tab w:val="left" w:pos="1134"/>
              </w:tabs>
              <w:ind w:left="737" w:firstLine="709"/>
              <w:jc w:val="both"/>
            </w:pPr>
            <w:r w:rsidRPr="00F118D3">
              <w:t>Изображать типовые плоские фигуры и фигуры в пространстве от руки и с помощью инструментов.</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В повседневной жизни и при изучении других предметов:</w:t>
            </w:r>
          </w:p>
          <w:p w:rsidR="00690EB5" w:rsidRPr="00F118D3" w:rsidRDefault="00690EB5" w:rsidP="006A771F">
            <w:pPr>
              <w:numPr>
                <w:ilvl w:val="0"/>
                <w:numId w:val="111"/>
              </w:numPr>
              <w:tabs>
                <w:tab w:val="left" w:pos="0"/>
                <w:tab w:val="left" w:pos="1134"/>
              </w:tabs>
              <w:ind w:left="737" w:firstLine="709"/>
              <w:jc w:val="both"/>
            </w:pPr>
            <w:r w:rsidRPr="00F118D3">
              <w:t>выполнять простейшие построения на местности, необходимые в реальной жизни.</w:t>
            </w:r>
          </w:p>
          <w:p w:rsidR="00690EB5" w:rsidRPr="00F118D3" w:rsidRDefault="00690EB5" w:rsidP="006A771F">
            <w:pPr>
              <w:ind w:left="737"/>
              <w:rPr>
                <w:b/>
              </w:rPr>
            </w:pPr>
            <w:r w:rsidRPr="00F118D3">
              <w:rPr>
                <w:b/>
              </w:rPr>
              <w:t>Геометрические преобразования</w:t>
            </w:r>
          </w:p>
          <w:p w:rsidR="00690EB5" w:rsidRPr="00F118D3" w:rsidRDefault="00690EB5" w:rsidP="006A771F">
            <w:pPr>
              <w:pStyle w:val="a"/>
              <w:numPr>
                <w:ilvl w:val="0"/>
                <w:numId w:val="135"/>
              </w:numPr>
              <w:tabs>
                <w:tab w:val="left" w:pos="1134"/>
              </w:tabs>
              <w:ind w:left="737" w:firstLine="709"/>
              <w:rPr>
                <w:rFonts w:ascii="Times New Roman" w:hAnsi="Times New Roman"/>
                <w:sz w:val="24"/>
                <w:szCs w:val="24"/>
              </w:rPr>
            </w:pPr>
            <w:r w:rsidRPr="00F118D3">
              <w:rPr>
                <w:rFonts w:ascii="Times New Roman" w:hAnsi="Times New Roman"/>
                <w:sz w:val="24"/>
                <w:szCs w:val="24"/>
              </w:rPr>
              <w:t>Строить фигуру, симметричную данной фигуре относительно оси и точки.</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35"/>
              </w:numPr>
              <w:tabs>
                <w:tab w:val="left" w:pos="1134"/>
              </w:tabs>
              <w:ind w:left="737" w:firstLine="709"/>
              <w:rPr>
                <w:rFonts w:ascii="Times New Roman" w:hAnsi="Times New Roman"/>
                <w:sz w:val="24"/>
                <w:szCs w:val="24"/>
              </w:rPr>
            </w:pPr>
            <w:r w:rsidRPr="00F118D3">
              <w:rPr>
                <w:rFonts w:ascii="Times New Roman" w:hAnsi="Times New Roman"/>
                <w:sz w:val="24"/>
                <w:szCs w:val="24"/>
              </w:rPr>
              <w:t>распознавать движение объектов в окружающем мире;</w:t>
            </w:r>
          </w:p>
          <w:p w:rsidR="00690EB5" w:rsidRPr="00F118D3" w:rsidRDefault="00690EB5" w:rsidP="006A771F">
            <w:pPr>
              <w:pStyle w:val="a"/>
              <w:numPr>
                <w:ilvl w:val="0"/>
                <w:numId w:val="135"/>
              </w:numPr>
              <w:tabs>
                <w:tab w:val="left" w:pos="1134"/>
              </w:tabs>
              <w:ind w:left="737" w:firstLine="709"/>
              <w:rPr>
                <w:rFonts w:ascii="Times New Roman" w:hAnsi="Times New Roman"/>
                <w:sz w:val="24"/>
                <w:szCs w:val="24"/>
              </w:rPr>
            </w:pPr>
            <w:r w:rsidRPr="00F118D3">
              <w:rPr>
                <w:rFonts w:ascii="Times New Roman" w:hAnsi="Times New Roman"/>
                <w:sz w:val="24"/>
                <w:szCs w:val="24"/>
              </w:rPr>
              <w:t>распознавать симметричные фигуры в окружающем мире.</w:t>
            </w:r>
          </w:p>
          <w:p w:rsidR="00690EB5" w:rsidRPr="00F118D3" w:rsidRDefault="00690EB5" w:rsidP="006A771F">
            <w:pPr>
              <w:ind w:left="737"/>
              <w:rPr>
                <w:b/>
              </w:rPr>
            </w:pPr>
            <w:r w:rsidRPr="00F118D3">
              <w:rPr>
                <w:b/>
              </w:rPr>
              <w:t>Векторы и координаты на плоскости</w:t>
            </w:r>
          </w:p>
          <w:p w:rsidR="00690EB5" w:rsidRPr="00F118D3" w:rsidRDefault="00690EB5" w:rsidP="006A771F">
            <w:pPr>
              <w:pStyle w:val="a"/>
              <w:numPr>
                <w:ilvl w:val="0"/>
                <w:numId w:val="134"/>
              </w:numPr>
              <w:tabs>
                <w:tab w:val="left" w:pos="1134"/>
              </w:tabs>
              <w:ind w:left="737" w:firstLine="709"/>
              <w:rPr>
                <w:rFonts w:ascii="Times New Roman" w:hAnsi="Times New Roman"/>
                <w:sz w:val="24"/>
                <w:szCs w:val="24"/>
              </w:rPr>
            </w:pPr>
            <w:r w:rsidRPr="00F118D3">
              <w:rPr>
                <w:rFonts w:ascii="Times New Roman" w:hAnsi="Times New Roman"/>
                <w:sz w:val="24"/>
                <w:szCs w:val="24"/>
              </w:rPr>
              <w:t>Оперировать на базовом уровне понятиями вектор, сумма векторов</w:t>
            </w:r>
            <w:r w:rsidRPr="00F118D3">
              <w:rPr>
                <w:rFonts w:ascii="Times New Roman" w:hAnsi="Times New Roman"/>
                <w:i/>
                <w:sz w:val="24"/>
                <w:szCs w:val="24"/>
              </w:rPr>
              <w:t xml:space="preserve">, </w:t>
            </w:r>
            <w:r w:rsidRPr="00F118D3">
              <w:rPr>
                <w:rFonts w:ascii="Times New Roman" w:hAnsi="Times New Roman"/>
                <w:sz w:val="24"/>
                <w:szCs w:val="24"/>
              </w:rPr>
              <w:t>произведение вектора на число, координаты на плоскости;</w:t>
            </w:r>
          </w:p>
          <w:p w:rsidR="00690EB5" w:rsidRPr="00F118D3" w:rsidRDefault="00690EB5" w:rsidP="006A771F">
            <w:pPr>
              <w:pStyle w:val="a"/>
              <w:numPr>
                <w:ilvl w:val="0"/>
                <w:numId w:val="134"/>
              </w:numPr>
              <w:tabs>
                <w:tab w:val="left" w:pos="1134"/>
              </w:tabs>
              <w:ind w:left="737" w:firstLine="709"/>
              <w:rPr>
                <w:rFonts w:ascii="Times New Roman" w:hAnsi="Times New Roman"/>
                <w:sz w:val="24"/>
                <w:szCs w:val="24"/>
              </w:rPr>
            </w:pPr>
            <w:r w:rsidRPr="00F118D3">
              <w:rPr>
                <w:rFonts w:ascii="Times New Roman" w:hAnsi="Times New Roman"/>
                <w:sz w:val="24"/>
                <w:szCs w:val="24"/>
              </w:rPr>
              <w:t>определять приближенно координаты точки по ее изображению на координатной плоскости.</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
              <w:numPr>
                <w:ilvl w:val="0"/>
                <w:numId w:val="134"/>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690EB5" w:rsidRPr="00F118D3" w:rsidRDefault="00690EB5" w:rsidP="006A771F">
            <w:pPr>
              <w:ind w:left="737"/>
              <w:rPr>
                <w:b/>
                <w:bCs/>
              </w:rPr>
            </w:pPr>
            <w:r w:rsidRPr="00F118D3">
              <w:rPr>
                <w:b/>
                <w:bCs/>
              </w:rPr>
              <w:t>История математики</w:t>
            </w:r>
          </w:p>
          <w:p w:rsidR="00690EB5" w:rsidRPr="00F118D3" w:rsidRDefault="00690EB5" w:rsidP="006A771F">
            <w:pPr>
              <w:numPr>
                <w:ilvl w:val="0"/>
                <w:numId w:val="138"/>
              </w:numPr>
              <w:tabs>
                <w:tab w:val="left" w:pos="34"/>
                <w:tab w:val="left" w:pos="1134"/>
              </w:tabs>
              <w:ind w:left="737" w:firstLine="709"/>
              <w:jc w:val="both"/>
            </w:pPr>
            <w:r w:rsidRPr="00F118D3">
              <w:t>Описывать отдельные выдающиеся результаты, полученные в ходе развития математики как науки;</w:t>
            </w:r>
          </w:p>
          <w:p w:rsidR="00690EB5" w:rsidRPr="00F118D3" w:rsidRDefault="00690EB5" w:rsidP="006A771F">
            <w:pPr>
              <w:numPr>
                <w:ilvl w:val="0"/>
                <w:numId w:val="138"/>
              </w:numPr>
              <w:tabs>
                <w:tab w:val="left" w:pos="34"/>
                <w:tab w:val="left" w:pos="1134"/>
              </w:tabs>
              <w:ind w:left="737" w:firstLine="709"/>
              <w:jc w:val="both"/>
            </w:pPr>
            <w:r w:rsidRPr="00F118D3">
              <w:lastRenderedPageBreak/>
              <w:t>знать примеры математических открытий и их авторов, в связи с отечественной и всемирной историей;</w:t>
            </w:r>
          </w:p>
          <w:p w:rsidR="00690EB5" w:rsidRPr="00F118D3" w:rsidRDefault="00690EB5" w:rsidP="006A771F">
            <w:pPr>
              <w:numPr>
                <w:ilvl w:val="0"/>
                <w:numId w:val="138"/>
              </w:numPr>
              <w:tabs>
                <w:tab w:val="left" w:pos="34"/>
                <w:tab w:val="left" w:pos="1134"/>
              </w:tabs>
              <w:ind w:left="737" w:firstLine="709"/>
              <w:jc w:val="both"/>
            </w:pPr>
            <w:r w:rsidRPr="00F118D3">
              <w:t>понимать роль математики в развитии России.</w:t>
            </w:r>
          </w:p>
          <w:p w:rsidR="00690EB5" w:rsidRPr="00F118D3" w:rsidRDefault="00690EB5" w:rsidP="006A771F">
            <w:pPr>
              <w:ind w:left="737"/>
              <w:rPr>
                <w:b/>
                <w:bCs/>
              </w:rPr>
            </w:pPr>
            <w:r w:rsidRPr="00F118D3">
              <w:rPr>
                <w:b/>
                <w:bCs/>
              </w:rPr>
              <w:t xml:space="preserve">Методы математики </w:t>
            </w:r>
          </w:p>
          <w:p w:rsidR="00690EB5" w:rsidRPr="00F118D3" w:rsidRDefault="00690EB5" w:rsidP="006A771F">
            <w:pPr>
              <w:numPr>
                <w:ilvl w:val="0"/>
                <w:numId w:val="138"/>
              </w:numPr>
              <w:tabs>
                <w:tab w:val="left" w:pos="34"/>
                <w:tab w:val="left" w:pos="1134"/>
              </w:tabs>
              <w:ind w:left="737" w:firstLine="709"/>
              <w:jc w:val="both"/>
            </w:pPr>
            <w:r w:rsidRPr="00F118D3">
              <w:t>Выбирать подходящий изученный метод для решения изученных типов математических задач;</w:t>
            </w:r>
          </w:p>
          <w:p w:rsidR="00690EB5" w:rsidRPr="00F118D3" w:rsidRDefault="00690EB5" w:rsidP="006A771F">
            <w:pPr>
              <w:numPr>
                <w:ilvl w:val="0"/>
                <w:numId w:val="138"/>
              </w:numPr>
              <w:tabs>
                <w:tab w:val="left" w:pos="34"/>
                <w:tab w:val="left" w:pos="1134"/>
              </w:tabs>
              <w:ind w:left="737" w:firstLine="709"/>
              <w:jc w:val="both"/>
            </w:pPr>
            <w:r w:rsidRPr="00F118D3">
              <w:t>Приводить примеры математических закономерностей в окружающей действительности и произведениях искусства.</w:t>
            </w:r>
          </w:p>
          <w:p w:rsidR="00690EB5" w:rsidRPr="00F118D3" w:rsidRDefault="00690EB5" w:rsidP="006A771F">
            <w:pPr>
              <w:pStyle w:val="30"/>
              <w:spacing w:before="0" w:after="0"/>
              <w:ind w:left="737"/>
              <w:rPr>
                <w:sz w:val="24"/>
                <w:szCs w:val="24"/>
              </w:rPr>
            </w:pPr>
            <w:bookmarkStart w:id="42" w:name="_Toc284662722"/>
            <w:bookmarkStart w:id="43" w:name="_Toc284663348"/>
          </w:p>
          <w:p w:rsidR="00690EB5" w:rsidRPr="00F118D3" w:rsidRDefault="00690EB5" w:rsidP="006A771F">
            <w:pPr>
              <w:pStyle w:val="30"/>
              <w:spacing w:before="0" w:after="0"/>
              <w:ind w:left="737"/>
              <w:rPr>
                <w:sz w:val="24"/>
                <w:szCs w:val="24"/>
              </w:rPr>
            </w:pPr>
            <w:r w:rsidRPr="00F118D3">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2"/>
            <w:bookmarkEnd w:id="43"/>
          </w:p>
          <w:p w:rsidR="00690EB5" w:rsidRPr="00F118D3" w:rsidRDefault="00690EB5" w:rsidP="006A771F">
            <w:pPr>
              <w:ind w:left="737"/>
            </w:pPr>
            <w:r w:rsidRPr="00F118D3">
              <w:rPr>
                <w:b/>
              </w:rPr>
              <w:t>Элементы теории множеств и математической логики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изображать множества и отношение множеств с помощью кругов Эйлера;</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задавать множество с помощью перечисления элементов, словесного описания;</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строить высказывания, отрицания высказываний.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строить цепочки умозаключений на основе использования правил логики;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690EB5" w:rsidRPr="00F118D3" w:rsidRDefault="00690EB5" w:rsidP="006A771F">
            <w:pPr>
              <w:ind w:left="737"/>
              <w:rPr>
                <w:b/>
              </w:rPr>
            </w:pPr>
            <w:r w:rsidRPr="00F118D3">
              <w:rPr>
                <w:b/>
              </w:rPr>
              <w:t>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понимать и объяснять смысл позиционной записи натурального 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выполнять вычисления, в том числе с использованием приемов рациональных вычислений;</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выполнять округление рациональных чисел с заданной точностью;</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сравнивать рациональные и иррациональные 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представлять рациональное число в виде десятичной дроби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упорядочивать числа, записанные в виде обыкновенной и десятичной дроби;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находить НОД и НОК чисел и использовать их при решении задач.</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составлять и оценивать числовые выражения при решении практических </w:t>
            </w:r>
            <w:r w:rsidRPr="00F118D3">
              <w:rPr>
                <w:rFonts w:ascii="Times New Roman" w:hAnsi="Times New Roman"/>
                <w:i/>
                <w:sz w:val="24"/>
                <w:szCs w:val="24"/>
              </w:rPr>
              <w:lastRenderedPageBreak/>
              <w:t>задач и задач из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690EB5" w:rsidRPr="00F118D3" w:rsidRDefault="00690EB5" w:rsidP="006A771F">
            <w:pPr>
              <w:ind w:left="737"/>
              <w:rPr>
                <w:b/>
              </w:rPr>
            </w:pPr>
            <w:r w:rsidRPr="00F118D3">
              <w:rPr>
                <w:b/>
              </w:rPr>
              <w:t>Тождественные преобразования</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выделять квадрат суммы и разности одночленов;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раскладывать на множители квадратный   трехчлен;</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выражений, содержащих квадратные корни;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выделять квадрат суммы или разности двучлена в выражениях, содержащих квадратные корни;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выражений, содержащих модуль.</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66"/>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и действия с числами, записанными в стандартном виде;</w:t>
            </w:r>
          </w:p>
          <w:p w:rsidR="00690EB5" w:rsidRPr="00F118D3" w:rsidRDefault="00690EB5" w:rsidP="006A771F">
            <w:pPr>
              <w:pStyle w:val="a"/>
              <w:numPr>
                <w:ilvl w:val="0"/>
                <w:numId w:val="66"/>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690EB5" w:rsidRPr="00F118D3" w:rsidRDefault="00690EB5" w:rsidP="006A771F">
            <w:pPr>
              <w:ind w:left="737"/>
              <w:rPr>
                <w:b/>
              </w:rPr>
            </w:pPr>
            <w:r w:rsidRPr="00F118D3">
              <w:rPr>
                <w:b/>
              </w:rPr>
              <w:t>Уравнения и неравенства</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дробно-линейные уравнения;</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решать простейшие иррациональные уравнения вида </w:t>
            </w:r>
            <w:r w:rsidRPr="00F118D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10" o:title=""/>
                </v:shape>
                <o:OLEObject Type="Embed" ProgID="Equation.DSMT4" ShapeID="_x0000_i1025" DrawAspect="Content" ObjectID="_1615313579" r:id="rId11"/>
              </w:object>
            </w:r>
            <w:r w:rsidRPr="00F118D3">
              <w:rPr>
                <w:rFonts w:ascii="Times New Roman" w:hAnsi="Times New Roman"/>
                <w:i/>
                <w:sz w:val="24"/>
                <w:szCs w:val="24"/>
              </w:rPr>
              <w:t xml:space="preserve">, </w:t>
            </w:r>
            <w:r w:rsidRPr="00F118D3">
              <w:rPr>
                <w:rFonts w:ascii="Times New Roman" w:hAnsi="Times New Roman"/>
                <w:i/>
                <w:position w:val="-16"/>
                <w:sz w:val="24"/>
                <w:szCs w:val="24"/>
              </w:rPr>
              <w:object w:dxaOrig="1680" w:dyaOrig="460">
                <v:shape id="_x0000_i1026" type="#_x0000_t75" style="width:86.25pt;height:21.75pt" o:ole="">
                  <v:imagedata r:id="rId12" o:title=""/>
                </v:shape>
                <o:OLEObject Type="Embed" ProgID="Equation.DSMT4" ShapeID="_x0000_i1026" DrawAspect="Content" ObjectID="_1615313580" r:id="rId13"/>
              </w:object>
            </w:r>
            <w:r w:rsidRPr="00F118D3">
              <w:rPr>
                <w:rFonts w:ascii="Times New Roman" w:hAnsi="Times New Roman"/>
                <w:i/>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уравнения вида</w:t>
            </w:r>
            <w:r w:rsidRPr="00F118D3">
              <w:rPr>
                <w:rFonts w:ascii="Times New Roman" w:hAnsi="Times New Roman"/>
                <w:i/>
                <w:position w:val="-6"/>
                <w:sz w:val="24"/>
                <w:szCs w:val="24"/>
              </w:rPr>
              <w:object w:dxaOrig="700" w:dyaOrig="360">
                <v:shape id="_x0000_i1027" type="#_x0000_t75" style="width:36.75pt;height:21.75pt" o:ole="">
                  <v:imagedata r:id="rId14" o:title=""/>
                </v:shape>
                <o:OLEObject Type="Embed" ProgID="Equation.DSMT4" ShapeID="_x0000_i1027" DrawAspect="Content" ObjectID="_1615313581" r:id="rId15"/>
              </w:object>
            </w:r>
            <w:r w:rsidRPr="00F118D3">
              <w:rPr>
                <w:rFonts w:ascii="Times New Roman" w:hAnsi="Times New Roman"/>
                <w:i/>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уравнения способом разложения на множители и замены переменной;</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использовать метод интервалов для решения целых и дробно-рациональных неравенств;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линейные уравнения и неравенства с параметрами;</w:t>
            </w:r>
          </w:p>
          <w:p w:rsidR="00690EB5" w:rsidRPr="00F118D3" w:rsidRDefault="00690EB5" w:rsidP="006A771F">
            <w:pPr>
              <w:pStyle w:val="a"/>
              <w:numPr>
                <w:ilvl w:val="0"/>
                <w:numId w:val="108"/>
              </w:numPr>
              <w:tabs>
                <w:tab w:val="left" w:pos="1134"/>
              </w:tabs>
              <w:ind w:left="0" w:firstLine="709"/>
              <w:rPr>
                <w:rFonts w:ascii="Times New Roman" w:hAnsi="Times New Roman"/>
                <w:i/>
                <w:sz w:val="24"/>
                <w:szCs w:val="24"/>
              </w:rPr>
            </w:pPr>
            <w:r w:rsidRPr="00F118D3">
              <w:rPr>
                <w:rFonts w:ascii="Times New Roman" w:hAnsi="Times New Roman"/>
                <w:i/>
                <w:sz w:val="24"/>
                <w:szCs w:val="24"/>
              </w:rPr>
              <w:t>решать несложные квадратные уравнения с параметром;</w:t>
            </w:r>
          </w:p>
          <w:p w:rsidR="00690EB5" w:rsidRPr="00F118D3" w:rsidRDefault="00690EB5" w:rsidP="006A771F">
            <w:pPr>
              <w:pStyle w:val="a"/>
              <w:numPr>
                <w:ilvl w:val="0"/>
                <w:numId w:val="108"/>
              </w:numPr>
              <w:tabs>
                <w:tab w:val="left" w:pos="1134"/>
              </w:tabs>
              <w:ind w:left="0" w:firstLine="709"/>
              <w:rPr>
                <w:rFonts w:ascii="Times New Roman" w:hAnsi="Times New Roman"/>
                <w:i/>
                <w:sz w:val="24"/>
                <w:szCs w:val="24"/>
              </w:rPr>
            </w:pPr>
            <w:r w:rsidRPr="00F118D3">
              <w:rPr>
                <w:rFonts w:ascii="Times New Roman" w:hAnsi="Times New Roman"/>
                <w:i/>
                <w:sz w:val="24"/>
                <w:szCs w:val="24"/>
              </w:rPr>
              <w:t>решать несложные системы линейных уравнений с параметрами;</w:t>
            </w:r>
          </w:p>
          <w:p w:rsidR="00690EB5" w:rsidRPr="00F118D3" w:rsidRDefault="00690EB5" w:rsidP="006A771F">
            <w:pPr>
              <w:pStyle w:val="a"/>
              <w:numPr>
                <w:ilvl w:val="0"/>
                <w:numId w:val="108"/>
              </w:numPr>
              <w:tabs>
                <w:tab w:val="left" w:pos="1134"/>
              </w:tabs>
              <w:ind w:left="0" w:firstLine="709"/>
              <w:rPr>
                <w:rFonts w:ascii="Times New Roman" w:hAnsi="Times New Roman"/>
                <w:i/>
                <w:sz w:val="24"/>
                <w:szCs w:val="24"/>
              </w:rPr>
            </w:pPr>
            <w:r w:rsidRPr="00F118D3">
              <w:rPr>
                <w:rFonts w:ascii="Times New Roman" w:hAnsi="Times New Roman"/>
                <w:i/>
                <w:sz w:val="24"/>
                <w:szCs w:val="24"/>
              </w:rPr>
              <w:lastRenderedPageBreak/>
              <w:t>решать несложные уравнения в целых числах.</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90EB5" w:rsidRPr="00F118D3" w:rsidRDefault="00690EB5" w:rsidP="006A771F">
            <w:pPr>
              <w:ind w:left="737"/>
              <w:rPr>
                <w:b/>
              </w:rPr>
            </w:pPr>
            <w:r w:rsidRPr="00F118D3">
              <w:rPr>
                <w:b/>
              </w:rPr>
              <w:t>Функции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F118D3">
              <w:rPr>
                <w:rFonts w:ascii="Times New Roman" w:hAnsi="Times New Roman"/>
                <w:i/>
                <w:position w:val="-24"/>
                <w:sz w:val="24"/>
                <w:szCs w:val="24"/>
              </w:rPr>
              <w:object w:dxaOrig="1300" w:dyaOrig="620">
                <v:shape id="_x0000_i1028" type="#_x0000_t75" style="width:64.5pt;height:29.25pt" o:ole="">
                  <v:imagedata r:id="rId16" o:title=""/>
                </v:shape>
                <o:OLEObject Type="Embed" ProgID="Equation.DSMT4" ShapeID="_x0000_i1028" DrawAspect="Content" ObjectID="_1615313582" r:id="rId17"/>
              </w:object>
            </w:r>
            <w:r w:rsidRPr="00F118D3">
              <w:rPr>
                <w:rFonts w:ascii="Times New Roman" w:hAnsi="Times New Roman"/>
                <w:i/>
                <w:sz w:val="24"/>
                <w:szCs w:val="24"/>
              </w:rPr>
              <w:t xml:space="preserve">, </w:t>
            </w:r>
            <w:r w:rsidRPr="00F118D3">
              <w:rPr>
                <w:rFonts w:ascii="Times New Roman" w:hAnsi="Times New Roman"/>
                <w:i/>
                <w:position w:val="-10"/>
                <w:sz w:val="24"/>
                <w:szCs w:val="24"/>
              </w:rPr>
              <w:object w:dxaOrig="760" w:dyaOrig="380">
                <v:shape id="_x0000_i1029" type="#_x0000_t75" style="width:42.75pt;height:14.25pt" o:ole="">
                  <v:imagedata r:id="rId18" o:title=""/>
                </v:shape>
                <o:OLEObject Type="Embed" ProgID="Equation.DSMT4" ShapeID="_x0000_i1029" DrawAspect="Content" ObjectID="_1615313583" r:id="rId19"/>
              </w:object>
            </w:r>
            <w:r w:rsidR="003B2375" w:rsidRPr="00F118D3">
              <w:rPr>
                <w:rFonts w:ascii="Times New Roman" w:hAnsi="Times New Roman"/>
                <w:i/>
                <w:sz w:val="24"/>
                <w:szCs w:val="24"/>
              </w:rPr>
              <w:fldChar w:fldCharType="begin"/>
            </w:r>
            <w:r w:rsidRPr="00F118D3">
              <w:rPr>
                <w:rFonts w:ascii="Times New Roman" w:hAnsi="Times New Roman"/>
                <w:i/>
                <w:sz w:val="24"/>
                <w:szCs w:val="24"/>
              </w:rPr>
              <w:instrText xml:space="preserve"> QUOTE  </w:instrText>
            </w:r>
            <w:r w:rsidR="003B2375" w:rsidRPr="00F118D3">
              <w:rPr>
                <w:rFonts w:ascii="Times New Roman" w:hAnsi="Times New Roman"/>
                <w:i/>
                <w:sz w:val="24"/>
                <w:szCs w:val="24"/>
              </w:rPr>
              <w:fldChar w:fldCharType="end"/>
            </w:r>
            <w:r w:rsidRPr="00F118D3">
              <w:rPr>
                <w:rFonts w:ascii="Times New Roman" w:hAnsi="Times New Roman"/>
                <w:b/>
                <w:bCs/>
                <w:i/>
                <w:sz w:val="24"/>
                <w:szCs w:val="24"/>
              </w:rPr>
              <w:t>,</w:t>
            </w:r>
            <w:r w:rsidRPr="00F118D3">
              <w:rPr>
                <w:rFonts w:ascii="Times New Roman" w:eastAsia="Times New Roman" w:hAnsi="Times New Roman"/>
                <w:bCs/>
                <w:i/>
                <w:position w:val="-10"/>
                <w:sz w:val="24"/>
                <w:szCs w:val="24"/>
              </w:rPr>
              <w:object w:dxaOrig="760" w:dyaOrig="380">
                <v:shape id="_x0000_i1030" type="#_x0000_t75" style="width:35.25pt;height:14.25pt" o:ole="">
                  <v:imagedata r:id="rId20" o:title=""/>
                </v:shape>
                <o:OLEObject Type="Embed" ProgID="Equation.DSMT4" ShapeID="_x0000_i1030" DrawAspect="Content" ObjectID="_1615313584" r:id="rId21"/>
              </w:object>
            </w:r>
            <w:fldSimple w:instr="">
              <w:r w:rsidRPr="00F118D3">
                <w:rPr>
                  <w:rFonts w:ascii="Times New Roman" w:eastAsia="Times New Roman" w:hAnsi="Times New Roman"/>
                  <w:bCs/>
                  <w:i/>
                  <w:noProof/>
                  <w:position w:val="-10"/>
                  <w:sz w:val="24"/>
                  <w:szCs w:val="24"/>
                </w:rPr>
                <w:drawing>
                  <wp:inline distT="0" distB="0" distL="0" distR="0">
                    <wp:extent cx="478155" cy="245110"/>
                    <wp:effectExtent l="0" t="0" r="0" b="254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118D3">
              <w:rPr>
                <w:rFonts w:ascii="Times New Roman" w:hAnsi="Times New Roman"/>
                <w:bCs/>
                <w:i/>
                <w:sz w:val="24"/>
                <w:szCs w:val="24"/>
              </w:rPr>
              <w:t xml:space="preserve">, </w:t>
            </w:r>
            <w:r w:rsidRPr="00F118D3">
              <w:rPr>
                <w:rFonts w:ascii="Times New Roman" w:hAnsi="Times New Roman"/>
                <w:bCs/>
                <w:i/>
                <w:position w:val="-12"/>
                <w:sz w:val="24"/>
                <w:szCs w:val="24"/>
              </w:rPr>
              <w:object w:dxaOrig="660" w:dyaOrig="380">
                <v:shape id="_x0000_i1031" type="#_x0000_t75" style="width:29.25pt;height:14.25pt" o:ole="">
                  <v:imagedata r:id="rId23" o:title=""/>
                </v:shape>
                <o:OLEObject Type="Embed" ProgID="Equation.DSMT4" ShapeID="_x0000_i1031" DrawAspect="Content" ObjectID="_1615313585" r:id="rId24"/>
              </w:object>
            </w:r>
            <w:r w:rsidRPr="00F118D3">
              <w:rPr>
                <w:rFonts w:ascii="Times New Roman" w:hAnsi="Times New Roman"/>
                <w:bCs/>
                <w:i/>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на примере квадратичной функции, использовать преобразования графика функции </w:t>
            </w:r>
            <w:r w:rsidRPr="00F118D3">
              <w:rPr>
                <w:rFonts w:ascii="Times New Roman" w:hAnsi="Times New Roman"/>
                <w:i/>
                <w:sz w:val="24"/>
                <w:szCs w:val="24"/>
                <w:lang w:val="en-US"/>
              </w:rPr>
              <w:t>y</w:t>
            </w:r>
            <w:r w:rsidRPr="00F118D3">
              <w:rPr>
                <w:rFonts w:ascii="Times New Roman" w:hAnsi="Times New Roman"/>
                <w:i/>
                <w:sz w:val="24"/>
                <w:szCs w:val="24"/>
              </w:rPr>
              <w:t>=</w:t>
            </w:r>
            <w:r w:rsidRPr="00F118D3">
              <w:rPr>
                <w:rFonts w:ascii="Times New Roman" w:hAnsi="Times New Roman"/>
                <w:i/>
                <w:sz w:val="24"/>
                <w:szCs w:val="24"/>
                <w:lang w:val="en-US"/>
              </w:rPr>
              <w:t>f</w:t>
            </w:r>
            <w:r w:rsidRPr="00F118D3">
              <w:rPr>
                <w:rFonts w:ascii="Times New Roman" w:hAnsi="Times New Roman"/>
                <w:i/>
                <w:sz w:val="24"/>
                <w:szCs w:val="24"/>
              </w:rPr>
              <w:t>(</w:t>
            </w:r>
            <w:r w:rsidRPr="00F118D3">
              <w:rPr>
                <w:rFonts w:ascii="Times New Roman" w:hAnsi="Times New Roman"/>
                <w:i/>
                <w:sz w:val="24"/>
                <w:szCs w:val="24"/>
                <w:lang w:val="en-US"/>
              </w:rPr>
              <w:t>x</w:t>
            </w:r>
            <w:r w:rsidRPr="00F118D3">
              <w:rPr>
                <w:rFonts w:ascii="Times New Roman" w:hAnsi="Times New Roman"/>
                <w:i/>
                <w:sz w:val="24"/>
                <w:szCs w:val="24"/>
              </w:rPr>
              <w:t xml:space="preserve">) для построения графиков функций </w:t>
            </w:r>
            <w:r w:rsidRPr="00F118D3">
              <w:rPr>
                <w:rFonts w:ascii="Times New Roman" w:hAnsi="Times New Roman"/>
                <w:i/>
                <w:position w:val="-12"/>
                <w:sz w:val="24"/>
                <w:szCs w:val="24"/>
              </w:rPr>
              <w:object w:dxaOrig="1780" w:dyaOrig="380">
                <v:shape id="_x0000_i1032" type="#_x0000_t75" style="width:86.25pt;height:14.25pt" o:ole="">
                  <v:imagedata r:id="rId25" o:title=""/>
                </v:shape>
                <o:OLEObject Type="Embed" ProgID="Equation.DSMT4" ShapeID="_x0000_i1032" DrawAspect="Content" ObjectID="_1615313586" r:id="rId26"/>
              </w:object>
            </w:r>
            <w:r w:rsidRPr="00F118D3">
              <w:rPr>
                <w:rFonts w:ascii="Times New Roman" w:hAnsi="Times New Roman"/>
                <w:i/>
                <w:sz w:val="24"/>
                <w:szCs w:val="24"/>
              </w:rPr>
              <w:t xml:space="preserve">; </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исследовать функцию по ее графику;</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решать задачи на арифметическую и геометрическую прогрессию.</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иллюстрировать с помощью графика реальную зависимость или процесс по их характеристикам;</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690EB5" w:rsidRPr="00F118D3" w:rsidRDefault="00690EB5" w:rsidP="006A771F">
            <w:pPr>
              <w:ind w:left="737"/>
              <w:rPr>
                <w:b/>
                <w:bCs/>
              </w:rPr>
            </w:pPr>
            <w:r w:rsidRPr="00F118D3">
              <w:rPr>
                <w:b/>
                <w:bCs/>
              </w:rPr>
              <w:t>Текстовые задачи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простые и сложные задачи разных типов, а также задачи повышенной трудности;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lang w:eastAsia="en-US"/>
              </w:rPr>
            </w:pPr>
            <w:r w:rsidRPr="00F118D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моделировать рассуждения при поиске решения задач с помощью граф-схемы;</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lastRenderedPageBreak/>
              <w:t>выделять этапы решения задачи и содержание каждого этапа;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анализировать затруднения при решении задач;</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решать разнообразные задачи «на части», </w:t>
            </w:r>
          </w:p>
          <w:p w:rsidR="00690EB5" w:rsidRPr="00F118D3" w:rsidRDefault="00690EB5" w:rsidP="006A771F">
            <w:pPr>
              <w:numPr>
                <w:ilvl w:val="0"/>
                <w:numId w:val="109"/>
              </w:numPr>
              <w:tabs>
                <w:tab w:val="left" w:pos="1134"/>
              </w:tabs>
              <w:ind w:left="737" w:firstLine="709"/>
              <w:jc w:val="both"/>
              <w:rPr>
                <w:i/>
              </w:rPr>
            </w:pPr>
            <w:r w:rsidRPr="00F118D3">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0EB5" w:rsidRPr="00F118D3" w:rsidRDefault="00690EB5" w:rsidP="006A771F">
            <w:pPr>
              <w:numPr>
                <w:ilvl w:val="0"/>
                <w:numId w:val="109"/>
              </w:numPr>
              <w:tabs>
                <w:tab w:val="left" w:pos="1134"/>
              </w:tabs>
              <w:ind w:left="737" w:firstLine="709"/>
              <w:jc w:val="both"/>
              <w:rPr>
                <w:i/>
              </w:rPr>
            </w:pPr>
            <w:r w:rsidRPr="00F118D3">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владеть основными методами решения задач на смеси, сплавы, концентрации;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решать несложные задачи по математической статистике;</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lang w:eastAsia="en-US"/>
              </w:rPr>
            </w:pPr>
            <w:r w:rsidRPr="00F118D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lang w:eastAsia="en-US"/>
              </w:rPr>
            </w:pPr>
            <w:r w:rsidRPr="00F118D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lang w:eastAsia="en-US"/>
              </w:rPr>
              <w:t>решать задачи на движение по реке, рассматривая разные системы отсчета.</w:t>
            </w:r>
          </w:p>
          <w:p w:rsidR="00690EB5" w:rsidRPr="00F118D3" w:rsidRDefault="00690EB5" w:rsidP="006A771F">
            <w:pPr>
              <w:ind w:left="737"/>
              <w:rPr>
                <w:b/>
              </w:rPr>
            </w:pPr>
            <w:r w:rsidRPr="00F118D3">
              <w:rPr>
                <w:b/>
              </w:rPr>
              <w:t xml:space="preserve">Статистика и теория вероятностей </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извлекать информацию, </w:t>
            </w:r>
            <w:r w:rsidRPr="00F118D3">
              <w:rPr>
                <w:rStyle w:val="dash041e0431044b0447043d044b0439char10"/>
                <w:i/>
              </w:rPr>
              <w:t xml:space="preserve">представленную в таблицах, на диаграммах, </w:t>
            </w:r>
            <w:r w:rsidRPr="00F118D3">
              <w:rPr>
                <w:rStyle w:val="dash041e0431044b0447043d044b0439char10"/>
                <w:i/>
              </w:rPr>
              <w:lastRenderedPageBreak/>
              <w:t>графиках</w:t>
            </w:r>
            <w:r w:rsidRPr="00F118D3">
              <w:rPr>
                <w:rFonts w:ascii="Times New Roman" w:hAnsi="Times New Roman"/>
                <w:i/>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составлять таблицы, строить диаграммы и графики на основе данных;</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понятиями: факториал числа, перестановки и сочетания, треугольник Паскаля;</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применять правило произведения при решении комбинаторных задач;</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представлять информацию с помощью кругов Эйлера;</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 xml:space="preserve">извлекать, интерпретировать и преобразовывать информацию, </w:t>
            </w:r>
            <w:r w:rsidRPr="00F118D3">
              <w:rPr>
                <w:rStyle w:val="dash041e0431044b0447043d044b0439char10"/>
                <w:i/>
              </w:rPr>
              <w:t>представленную в таблицах, на диаграммах, графиках, отражающую свойства и характеристики реальных процессов и явлений;</w:t>
            </w:r>
          </w:p>
          <w:p w:rsidR="00690EB5" w:rsidRPr="00F118D3" w:rsidRDefault="00690EB5" w:rsidP="006A771F">
            <w:pPr>
              <w:pStyle w:val="affe"/>
              <w:numPr>
                <w:ilvl w:val="0"/>
                <w:numId w:val="108"/>
              </w:numPr>
              <w:tabs>
                <w:tab w:val="left" w:pos="1134"/>
              </w:tabs>
              <w:spacing w:after="0" w:line="240" w:lineRule="auto"/>
              <w:ind w:left="737" w:firstLine="709"/>
              <w:contextualSpacing w:val="0"/>
              <w:jc w:val="both"/>
              <w:rPr>
                <w:rFonts w:ascii="Times New Roman" w:hAnsi="Times New Roman"/>
                <w:i/>
                <w:sz w:val="24"/>
                <w:szCs w:val="24"/>
              </w:rPr>
            </w:pPr>
            <w:r w:rsidRPr="00F118D3">
              <w:rPr>
                <w:rFonts w:ascii="Times New Roman"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90EB5" w:rsidRPr="00F118D3" w:rsidRDefault="00690EB5" w:rsidP="006A771F">
            <w:pPr>
              <w:pStyle w:val="a"/>
              <w:numPr>
                <w:ilvl w:val="0"/>
                <w:numId w:val="108"/>
              </w:numPr>
              <w:tabs>
                <w:tab w:val="left" w:pos="1134"/>
              </w:tabs>
              <w:ind w:left="737" w:firstLine="709"/>
              <w:rPr>
                <w:rFonts w:ascii="Times New Roman" w:hAnsi="Times New Roman"/>
                <w:i/>
                <w:sz w:val="24"/>
                <w:szCs w:val="24"/>
              </w:rPr>
            </w:pPr>
            <w:r w:rsidRPr="00F118D3">
              <w:rPr>
                <w:rFonts w:ascii="Times New Roman" w:hAnsi="Times New Roman"/>
                <w:i/>
                <w:sz w:val="24"/>
                <w:szCs w:val="24"/>
              </w:rPr>
              <w:t>оценивать вероятность реальных событий и явлений.</w:t>
            </w:r>
          </w:p>
          <w:p w:rsidR="00690EB5" w:rsidRPr="00F118D3" w:rsidRDefault="00690EB5" w:rsidP="006A771F">
            <w:pPr>
              <w:ind w:left="737"/>
              <w:rPr>
                <w:b/>
              </w:rPr>
            </w:pPr>
            <w:r w:rsidRPr="00F118D3">
              <w:rPr>
                <w:b/>
              </w:rPr>
              <w:t>Геометрические фигуры</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Оперировать понятиями геометрических фигур;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формулировать в простейших случаях свойства и признаки фигур;</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доказывать геометрические утверждения;</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владеть стандартной классификацией плоских фигур (треугольников и четырехугольников).</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использовать свойства геометрических фигур для решения </w:t>
            </w:r>
            <w:r w:rsidRPr="00F118D3">
              <w:rPr>
                <w:rStyle w:val="dash041e0431044b0447043d044b0439char10"/>
                <w:i/>
              </w:rPr>
              <w:t>задач практического характера и задач из смежных дисциплин.</w:t>
            </w:r>
          </w:p>
          <w:p w:rsidR="00690EB5" w:rsidRPr="00F118D3" w:rsidRDefault="00690EB5" w:rsidP="006A771F">
            <w:pPr>
              <w:ind w:left="737"/>
              <w:rPr>
                <w:b/>
                <w:bCs/>
              </w:rPr>
            </w:pPr>
            <w:r w:rsidRPr="00F118D3">
              <w:rPr>
                <w:b/>
                <w:bCs/>
              </w:rPr>
              <w:t>Отношения</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применять теорему Фалеса и теорему о пропорциональных отрезках при решении задач;</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характеризовать взаимное расположение прямой и окружности, двух окружностей.</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использовать отношения для решения задач, возникающих в реальной жизни.</w:t>
            </w:r>
          </w:p>
          <w:p w:rsidR="00690EB5" w:rsidRPr="00F118D3" w:rsidRDefault="00690EB5" w:rsidP="006A771F">
            <w:pPr>
              <w:ind w:left="737"/>
              <w:rPr>
                <w:b/>
              </w:rPr>
            </w:pPr>
            <w:r w:rsidRPr="00F118D3">
              <w:rPr>
                <w:b/>
              </w:rPr>
              <w:t>Измерения и вычисления</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w:t>
            </w:r>
            <w:r w:rsidRPr="00F118D3">
              <w:rPr>
                <w:rFonts w:ascii="Times New Roman" w:hAnsi="Times New Roman"/>
                <w:i/>
                <w:sz w:val="24"/>
                <w:szCs w:val="24"/>
              </w:rPr>
              <w:lastRenderedPageBreak/>
              <w:t>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проводить простые вычисления на объемных телах;</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b/>
                <w:sz w:val="24"/>
                <w:szCs w:val="24"/>
              </w:rPr>
            </w:pPr>
            <w:r w:rsidRPr="00F118D3">
              <w:rPr>
                <w:rFonts w:ascii="Times New Roman" w:hAnsi="Times New Roman"/>
                <w:i/>
                <w:sz w:val="24"/>
                <w:szCs w:val="24"/>
              </w:rPr>
              <w:t xml:space="preserve">формулировать задачи на вычисление длин, площадей и объемов и решать их. </w:t>
            </w:r>
          </w:p>
          <w:p w:rsidR="00690EB5" w:rsidRPr="00F118D3" w:rsidRDefault="00690EB5" w:rsidP="006A771F">
            <w:pPr>
              <w:tabs>
                <w:tab w:val="left" w:pos="1134"/>
              </w:tabs>
              <w:ind w:left="737"/>
              <w:jc w:val="both"/>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проводить вычисления на местности;</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применять формулы при вычислениях в смежных учебных предметах, в окружающей действительности.</w:t>
            </w:r>
          </w:p>
          <w:p w:rsidR="00690EB5" w:rsidRPr="00F118D3" w:rsidRDefault="00690EB5" w:rsidP="006A771F">
            <w:pPr>
              <w:ind w:left="737"/>
              <w:rPr>
                <w:b/>
              </w:rPr>
            </w:pPr>
            <w:r w:rsidRPr="00F118D3">
              <w:rPr>
                <w:b/>
              </w:rPr>
              <w:t>Геометрические построения</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Изображать геометрические фигуры по текстовому и символьному описанию;</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свободно оперировать чертежными инструментами в несложных случаях,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изображать типовые плоские фигуры и объемные тела с помощью простейших компьютерных инструментов.</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 xml:space="preserve">выполнять простейшие построения на местности, необходимые в реальной жизни;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оценивать размеры реальных объектов окружающего мира.</w:t>
            </w:r>
          </w:p>
          <w:p w:rsidR="00690EB5" w:rsidRPr="00F118D3" w:rsidRDefault="00690EB5" w:rsidP="006A771F">
            <w:pPr>
              <w:ind w:left="737"/>
              <w:rPr>
                <w:b/>
              </w:rPr>
            </w:pPr>
            <w:r w:rsidRPr="00F118D3">
              <w:rPr>
                <w:b/>
              </w:rPr>
              <w:t>Преобразования</w:t>
            </w:r>
          </w:p>
          <w:p w:rsidR="00690EB5" w:rsidRPr="00F118D3" w:rsidRDefault="00690EB5" w:rsidP="006A771F">
            <w:pPr>
              <w:pStyle w:val="a"/>
              <w:numPr>
                <w:ilvl w:val="0"/>
                <w:numId w:val="135"/>
              </w:numPr>
              <w:tabs>
                <w:tab w:val="left" w:pos="1134"/>
              </w:tabs>
              <w:ind w:left="737" w:firstLine="709"/>
              <w:rPr>
                <w:rFonts w:ascii="Times New Roman" w:hAnsi="Times New Roman"/>
                <w:i/>
                <w:sz w:val="24"/>
                <w:szCs w:val="24"/>
              </w:rPr>
            </w:pPr>
            <w:r w:rsidRPr="00F118D3">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90EB5" w:rsidRPr="00F118D3" w:rsidRDefault="00690EB5" w:rsidP="006A771F">
            <w:pPr>
              <w:pStyle w:val="a"/>
              <w:numPr>
                <w:ilvl w:val="0"/>
                <w:numId w:val="135"/>
              </w:numPr>
              <w:tabs>
                <w:tab w:val="left" w:pos="1134"/>
              </w:tabs>
              <w:ind w:left="737" w:firstLine="709"/>
              <w:rPr>
                <w:rFonts w:ascii="Times New Roman" w:hAnsi="Times New Roman"/>
                <w:i/>
                <w:sz w:val="24"/>
                <w:szCs w:val="24"/>
              </w:rPr>
            </w:pPr>
            <w:r w:rsidRPr="00F118D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90EB5" w:rsidRPr="00F118D3" w:rsidRDefault="00690EB5" w:rsidP="006A771F">
            <w:pPr>
              <w:pStyle w:val="a"/>
              <w:numPr>
                <w:ilvl w:val="0"/>
                <w:numId w:val="135"/>
              </w:numPr>
              <w:tabs>
                <w:tab w:val="left" w:pos="1134"/>
              </w:tabs>
              <w:ind w:left="737" w:firstLine="709"/>
              <w:rPr>
                <w:rFonts w:ascii="Times New Roman" w:hAnsi="Times New Roman"/>
                <w:i/>
                <w:sz w:val="24"/>
                <w:szCs w:val="24"/>
              </w:rPr>
            </w:pPr>
            <w:r w:rsidRPr="00F118D3">
              <w:rPr>
                <w:rFonts w:ascii="Times New Roman" w:hAnsi="Times New Roman"/>
                <w:i/>
                <w:sz w:val="24"/>
                <w:szCs w:val="24"/>
              </w:rPr>
              <w:t>применять свойства движений для проведения простейших обоснований свойств фигур.</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35"/>
              </w:numPr>
              <w:tabs>
                <w:tab w:val="left" w:pos="1134"/>
              </w:tabs>
              <w:ind w:left="737" w:firstLine="709"/>
              <w:rPr>
                <w:rFonts w:ascii="Times New Roman" w:hAnsi="Times New Roman"/>
                <w:i/>
                <w:sz w:val="24"/>
                <w:szCs w:val="24"/>
              </w:rPr>
            </w:pPr>
            <w:r w:rsidRPr="00F118D3">
              <w:rPr>
                <w:rFonts w:ascii="Times New Roman" w:hAnsi="Times New Roman"/>
                <w:i/>
                <w:sz w:val="24"/>
                <w:szCs w:val="24"/>
              </w:rPr>
              <w:t>применять свойства движений и применять подобие для построений и вычислений.</w:t>
            </w:r>
          </w:p>
          <w:p w:rsidR="00690EB5" w:rsidRPr="00F118D3" w:rsidRDefault="00690EB5" w:rsidP="006A771F">
            <w:pPr>
              <w:ind w:left="737"/>
              <w:rPr>
                <w:b/>
              </w:rPr>
            </w:pPr>
            <w:r w:rsidRPr="00F118D3">
              <w:rPr>
                <w:b/>
              </w:rPr>
              <w:t>Векторы и координаты на плоскости</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применять векторы и координаты для решения геометрических задач на вычисление длин, углов.</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690EB5" w:rsidRPr="00F118D3" w:rsidRDefault="00690EB5" w:rsidP="006A771F">
            <w:pPr>
              <w:ind w:left="737"/>
              <w:rPr>
                <w:b/>
                <w:bCs/>
              </w:rPr>
            </w:pPr>
            <w:r w:rsidRPr="00F118D3">
              <w:rPr>
                <w:b/>
                <w:bCs/>
              </w:rPr>
              <w:t>История математики</w:t>
            </w:r>
          </w:p>
          <w:p w:rsidR="00690EB5" w:rsidRPr="00F118D3" w:rsidRDefault="00690EB5" w:rsidP="006A771F">
            <w:pPr>
              <w:numPr>
                <w:ilvl w:val="0"/>
                <w:numId w:val="138"/>
              </w:numPr>
              <w:tabs>
                <w:tab w:val="left" w:pos="1134"/>
              </w:tabs>
              <w:ind w:left="737" w:firstLine="709"/>
              <w:jc w:val="both"/>
              <w:rPr>
                <w:i/>
              </w:rPr>
            </w:pPr>
            <w:r w:rsidRPr="00F118D3">
              <w:rPr>
                <w:i/>
              </w:rPr>
              <w:t xml:space="preserve">Характеризовать вклад выдающихся математиков в развитие </w:t>
            </w:r>
            <w:r w:rsidRPr="00F118D3">
              <w:rPr>
                <w:i/>
              </w:rPr>
              <w:lastRenderedPageBreak/>
              <w:t>математики и иных научных областей;</w:t>
            </w:r>
          </w:p>
          <w:p w:rsidR="00690EB5" w:rsidRPr="00F118D3" w:rsidRDefault="00690EB5" w:rsidP="006A771F">
            <w:pPr>
              <w:numPr>
                <w:ilvl w:val="0"/>
                <w:numId w:val="138"/>
              </w:numPr>
              <w:tabs>
                <w:tab w:val="left" w:pos="1134"/>
              </w:tabs>
              <w:ind w:left="737" w:firstLine="709"/>
              <w:jc w:val="both"/>
              <w:rPr>
                <w:i/>
              </w:rPr>
            </w:pPr>
            <w:r w:rsidRPr="00F118D3">
              <w:rPr>
                <w:i/>
              </w:rPr>
              <w:t>понимать роль математики в развитии России.</w:t>
            </w:r>
          </w:p>
          <w:p w:rsidR="00690EB5" w:rsidRPr="00F118D3" w:rsidRDefault="00690EB5" w:rsidP="006A771F">
            <w:pPr>
              <w:ind w:left="737"/>
              <w:rPr>
                <w:b/>
                <w:bCs/>
              </w:rPr>
            </w:pPr>
            <w:r w:rsidRPr="00F118D3">
              <w:rPr>
                <w:b/>
                <w:bCs/>
              </w:rPr>
              <w:t>Методы математики</w:t>
            </w:r>
          </w:p>
          <w:p w:rsidR="00690EB5" w:rsidRPr="00F118D3" w:rsidRDefault="00690EB5" w:rsidP="006A771F">
            <w:pPr>
              <w:numPr>
                <w:ilvl w:val="0"/>
                <w:numId w:val="138"/>
              </w:numPr>
              <w:tabs>
                <w:tab w:val="left" w:pos="1134"/>
              </w:tabs>
              <w:ind w:left="737" w:firstLine="709"/>
              <w:jc w:val="both"/>
              <w:rPr>
                <w:i/>
              </w:rPr>
            </w:pPr>
            <w:r w:rsidRPr="00F118D3">
              <w:rPr>
                <w:i/>
              </w:rPr>
              <w:t>Используя изученные методы, проводить доказательство, выполнять опровержение;</w:t>
            </w:r>
          </w:p>
          <w:p w:rsidR="00690EB5" w:rsidRPr="00F118D3" w:rsidRDefault="00690EB5" w:rsidP="006A771F">
            <w:pPr>
              <w:numPr>
                <w:ilvl w:val="0"/>
                <w:numId w:val="138"/>
              </w:numPr>
              <w:tabs>
                <w:tab w:val="left" w:pos="1134"/>
              </w:tabs>
              <w:ind w:left="737" w:firstLine="709"/>
              <w:jc w:val="both"/>
              <w:rPr>
                <w:i/>
              </w:rPr>
            </w:pPr>
            <w:r w:rsidRPr="00F118D3">
              <w:rPr>
                <w:i/>
              </w:rPr>
              <w:t>выбирать изученные методы и их комбинации для решения математических задач;</w:t>
            </w:r>
          </w:p>
          <w:p w:rsidR="00690EB5" w:rsidRPr="00F118D3" w:rsidRDefault="00690EB5" w:rsidP="006A771F">
            <w:pPr>
              <w:numPr>
                <w:ilvl w:val="0"/>
                <w:numId w:val="138"/>
              </w:numPr>
              <w:tabs>
                <w:tab w:val="left" w:pos="1134"/>
              </w:tabs>
              <w:ind w:left="737" w:firstLine="709"/>
              <w:jc w:val="both"/>
              <w:rPr>
                <w:i/>
              </w:rPr>
            </w:pPr>
            <w:r w:rsidRPr="00F118D3">
              <w:rPr>
                <w:i/>
              </w:rPr>
              <w:t>использовать математические знания для описания закономерностей в окружающей действительности и произведениях искусства;</w:t>
            </w:r>
          </w:p>
          <w:p w:rsidR="00690EB5" w:rsidRPr="00F118D3" w:rsidRDefault="00690EB5" w:rsidP="006A771F">
            <w:pPr>
              <w:numPr>
                <w:ilvl w:val="0"/>
                <w:numId w:val="138"/>
              </w:numPr>
              <w:tabs>
                <w:tab w:val="left" w:pos="1134"/>
              </w:tabs>
              <w:ind w:left="737" w:firstLine="709"/>
              <w:jc w:val="both"/>
              <w:rPr>
                <w:i/>
              </w:rPr>
            </w:pPr>
            <w:r w:rsidRPr="00F118D3">
              <w:rPr>
                <w:i/>
              </w:rPr>
              <w:t>применять простейшие программные средства и электронно-коммуникационные системы при решении математических задач.</w:t>
            </w:r>
          </w:p>
          <w:p w:rsidR="00690EB5" w:rsidRPr="00F118D3" w:rsidRDefault="00690EB5" w:rsidP="006A771F">
            <w:pPr>
              <w:pStyle w:val="30"/>
              <w:spacing w:before="0" w:after="0"/>
              <w:ind w:left="737"/>
              <w:rPr>
                <w:sz w:val="24"/>
                <w:szCs w:val="24"/>
              </w:rPr>
            </w:pPr>
            <w:bookmarkStart w:id="44" w:name="_Toc284662723"/>
            <w:bookmarkStart w:id="45" w:name="_Toc284663349"/>
            <w:r w:rsidRPr="00F118D3">
              <w:rPr>
                <w:sz w:val="24"/>
                <w:szCs w:val="24"/>
              </w:rPr>
              <w:t>Выпускник получит возможность научиться в 7-9 классах для успешного продолжения образования на углубленном уровне</w:t>
            </w:r>
            <w:bookmarkEnd w:id="44"/>
            <w:bookmarkEnd w:id="45"/>
          </w:p>
          <w:p w:rsidR="00690EB5" w:rsidRPr="00F118D3" w:rsidRDefault="00690EB5" w:rsidP="006A771F">
            <w:pPr>
              <w:ind w:left="737"/>
            </w:pPr>
            <w:r w:rsidRPr="00F118D3">
              <w:rPr>
                <w:b/>
              </w:rPr>
              <w:t>Элементы теории множеств и математической логики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w:t>
            </w:r>
            <w:r w:rsidR="00905BAC">
              <w:rPr>
                <w:rFonts w:ascii="Times New Roman" w:hAnsi="Times New Roman"/>
                <w:sz w:val="24"/>
                <w:szCs w:val="24"/>
              </w:rPr>
              <w:t xml:space="preserve"> </w:t>
            </w:r>
            <w:r w:rsidRPr="00F118D3">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задавать множества разными способами;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проверять выполнение характеристического свойства множества;</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905BAC">
              <w:rPr>
                <w:rFonts w:ascii="Times New Roman" w:hAnsi="Times New Roman"/>
                <w:sz w:val="24"/>
                <w:szCs w:val="24"/>
              </w:rPr>
              <w:t xml:space="preserve"> </w:t>
            </w:r>
            <w:r w:rsidRPr="00F118D3">
              <w:rPr>
                <w:rFonts w:ascii="Times New Roman" w:hAnsi="Times New Roman"/>
                <w:sz w:val="24"/>
                <w:szCs w:val="24"/>
              </w:rPr>
              <w:t>условные высказывания (импликации);</w:t>
            </w:r>
          </w:p>
          <w:p w:rsidR="00690EB5" w:rsidRPr="00F118D3" w:rsidRDefault="00690EB5" w:rsidP="006A771F">
            <w:pPr>
              <w:pStyle w:val="affe"/>
              <w:numPr>
                <w:ilvl w:val="0"/>
                <w:numId w:val="110"/>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строить высказывания с использованием законов алгебры высказываний.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строить рассуждения на основе использования правил логики;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90EB5" w:rsidRPr="00F118D3" w:rsidRDefault="00690EB5" w:rsidP="006A771F">
            <w:pPr>
              <w:ind w:left="737"/>
              <w:rPr>
                <w:b/>
              </w:rPr>
            </w:pPr>
            <w:r w:rsidRPr="00F118D3">
              <w:rPr>
                <w:b/>
              </w:rPr>
              <w:t>Числа</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понимать и объяснять разницу между позиционной и непозиционной системами записи чисел;</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переводить числа из одной системы записи (системы счисления) в другую;</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выполнять округление рациональных и иррациональных чисел с заданной точностью;</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сравнивать действительные числа разными способами;</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находить НОД и НОК чисел разными способами и использовать их при решении задач;</w:t>
            </w:r>
          </w:p>
          <w:p w:rsidR="00690EB5" w:rsidRPr="00F118D3" w:rsidRDefault="00690EB5" w:rsidP="006A771F">
            <w:pPr>
              <w:pStyle w:val="affe"/>
              <w:numPr>
                <w:ilvl w:val="0"/>
                <w:numId w:val="109"/>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lastRenderedPageBreak/>
              <w:t>выполнять вычисления и преобразования выражений, содержащих действительные числа, в том числе корни натуральных степеней.</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90EB5" w:rsidRPr="00F118D3" w:rsidRDefault="00690EB5" w:rsidP="006A771F">
            <w:pPr>
              <w:ind w:left="737"/>
              <w:rPr>
                <w:b/>
              </w:rPr>
            </w:pPr>
            <w:r w:rsidRPr="00F118D3">
              <w:rPr>
                <w:b/>
              </w:rPr>
              <w:t>Тождественные преобразования</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Свободно оперировать понятиями степени с целым и дробным показателем;</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доказательство свойств степени с целыми и дробными показателями;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свободно владеть приемами преобразования целых и дробно-рациональных выражений;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деление многочлена на многочлен с остатком;</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доказывать свойства квадратных корней и корней степени </w:t>
            </w:r>
            <w:r w:rsidRPr="00F118D3">
              <w:rPr>
                <w:rFonts w:ascii="Times New Roman" w:hAnsi="Times New Roman"/>
                <w:i/>
                <w:sz w:val="24"/>
                <w:szCs w:val="24"/>
              </w:rPr>
              <w:t>n</w:t>
            </w:r>
            <w:r w:rsidRPr="00F118D3">
              <w:rPr>
                <w:rFonts w:ascii="Times New Roman" w:hAnsi="Times New Roman"/>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выполнять преобразования выражений, содержащих квадратные корни, корни степени </w:t>
            </w:r>
            <w:r w:rsidRPr="00F118D3">
              <w:rPr>
                <w:rFonts w:ascii="Times New Roman" w:hAnsi="Times New Roman"/>
                <w:i/>
                <w:sz w:val="24"/>
                <w:szCs w:val="24"/>
                <w:lang w:val="en-US"/>
              </w:rPr>
              <w:t>n</w:t>
            </w:r>
            <w:r w:rsidRPr="00F118D3">
              <w:rPr>
                <w:rFonts w:ascii="Times New Roman" w:hAnsi="Times New Roman"/>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различные преобразования выражений, содержащих модули.</w:t>
            </w:r>
            <w:r w:rsidR="003B2375" w:rsidRPr="00F118D3">
              <w:rPr>
                <w:rFonts w:ascii="Times New Roman" w:hAnsi="Times New Roman"/>
                <w:sz w:val="24"/>
                <w:szCs w:val="24"/>
              </w:rPr>
              <w:fldChar w:fldCharType="begin"/>
            </w:r>
            <w:r w:rsidRPr="00F118D3">
              <w:rPr>
                <w:rFonts w:ascii="Times New Roman" w:hAnsi="Times New Roman"/>
                <w:sz w:val="24"/>
                <w:szCs w:val="24"/>
              </w:rPr>
              <w:instrText xml:space="preserve"> QUOTE </w:instrText>
            </w:r>
            <w:r w:rsidRPr="00F118D3">
              <w:rPr>
                <w:rFonts w:ascii="Times New Roman" w:hAnsi="Times New Roman"/>
                <w:noProof/>
                <w:sz w:val="24"/>
                <w:szCs w:val="24"/>
              </w:rPr>
              <w:drawing>
                <wp:inline distT="0" distB="0" distL="0" distR="0">
                  <wp:extent cx="765175" cy="26924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B2375" w:rsidRPr="00F118D3">
              <w:rPr>
                <w:rFonts w:ascii="Times New Roman" w:hAnsi="Times New Roman"/>
                <w:sz w:val="24"/>
                <w:szCs w:val="24"/>
              </w:rPr>
              <w:fldChar w:fldCharType="separate"/>
            </w:r>
            <w:r w:rsidRPr="00F118D3">
              <w:rPr>
                <w:rFonts w:ascii="Times New Roman" w:hAnsi="Times New Roman"/>
                <w:noProof/>
                <w:sz w:val="24"/>
                <w:szCs w:val="24"/>
              </w:rPr>
              <w:drawing>
                <wp:inline distT="0" distB="0" distL="0" distR="0">
                  <wp:extent cx="765175" cy="269240"/>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B2375" w:rsidRPr="00F118D3">
              <w:rPr>
                <w:rFonts w:ascii="Times New Roman" w:hAnsi="Times New Roman"/>
                <w:sz w:val="24"/>
                <w:szCs w:val="24"/>
              </w:rPr>
              <w:fldChar w:fldCharType="end"/>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40"/>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90EB5" w:rsidRPr="00F118D3" w:rsidRDefault="00690EB5" w:rsidP="006A771F">
            <w:pPr>
              <w:pStyle w:val="a"/>
              <w:numPr>
                <w:ilvl w:val="0"/>
                <w:numId w:val="140"/>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690EB5" w:rsidRPr="00F118D3" w:rsidRDefault="00690EB5" w:rsidP="006A771F">
            <w:pPr>
              <w:pStyle w:val="a"/>
              <w:numPr>
                <w:ilvl w:val="0"/>
                <w:numId w:val="140"/>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690EB5" w:rsidRPr="00F118D3" w:rsidRDefault="00690EB5" w:rsidP="006A771F">
            <w:pPr>
              <w:ind w:left="737"/>
              <w:rPr>
                <w:b/>
              </w:rPr>
            </w:pPr>
            <w:r w:rsidRPr="00F118D3">
              <w:rPr>
                <w:b/>
              </w:rPr>
              <w:t>Уравнения и неравенства</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i/>
                <w:sz w:val="24"/>
                <w:szCs w:val="24"/>
              </w:rPr>
            </w:pPr>
            <w:r w:rsidRPr="00F118D3">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знать теорему Виета для уравнений степени выше второй;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владеть разными методами решения уравнений, неравенств и их систем, </w:t>
            </w:r>
            <w:r w:rsidRPr="00F118D3">
              <w:rPr>
                <w:rFonts w:ascii="Times New Roman" w:hAnsi="Times New Roman"/>
                <w:sz w:val="24"/>
                <w:szCs w:val="24"/>
              </w:rPr>
              <w:lastRenderedPageBreak/>
              <w:t>уметь выбирать метод решения и обосновывать свой выбор;</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владеть разными методами доказательства неравенств;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уравнения в целых числах;</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изображать множества на плоскости, задаваемые уравнениями, неравенствами и их системами.</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90EB5" w:rsidRPr="00F118D3" w:rsidRDefault="00690EB5" w:rsidP="006A771F">
            <w:pPr>
              <w:ind w:left="737"/>
              <w:rPr>
                <w:b/>
              </w:rPr>
            </w:pPr>
            <w:r w:rsidRPr="00F118D3">
              <w:rPr>
                <w:b/>
              </w:rPr>
              <w:t>Функции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118D3">
              <w:rPr>
                <w:rFonts w:ascii="Times New Roman" w:hAnsi="Times New Roman"/>
                <w:bCs/>
                <w:position w:val="-12"/>
                <w:sz w:val="24"/>
                <w:szCs w:val="24"/>
              </w:rPr>
              <w:object w:dxaOrig="660" w:dyaOrig="380">
                <v:shape id="_x0000_i1033" type="#_x0000_t75" style="width:29.25pt;height:14.25pt" o:ole="">
                  <v:imagedata r:id="rId23" o:title=""/>
                </v:shape>
                <o:OLEObject Type="Embed" ProgID="Equation.DSMT4" ShapeID="_x0000_i1033" DrawAspect="Content" ObjectID="_1615313587" r:id="rId28"/>
              </w:object>
            </w:r>
            <w:r w:rsidRPr="00F118D3">
              <w:rPr>
                <w:rFonts w:ascii="Times New Roman" w:hAnsi="Times New Roman"/>
                <w:bCs/>
                <w:sz w:val="24"/>
                <w:szCs w:val="24"/>
              </w:rPr>
              <w:t>;</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использовать преобразования графика функции </w:t>
            </w:r>
            <w:r w:rsidRPr="00F118D3">
              <w:rPr>
                <w:rFonts w:ascii="Times New Roman" w:hAnsi="Times New Roman"/>
                <w:position w:val="-12"/>
                <w:sz w:val="24"/>
                <w:szCs w:val="24"/>
              </w:rPr>
              <w:object w:dxaOrig="960" w:dyaOrig="380">
                <v:shape id="_x0000_i1034" type="#_x0000_t75" style="width:50.25pt;height:14.25pt" o:ole="">
                  <v:imagedata r:id="rId29" o:title=""/>
                </v:shape>
                <o:OLEObject Type="Embed" ProgID="Equation.DSMT4" ShapeID="_x0000_i1034" DrawAspect="Content" ObjectID="_1615313588" r:id="rId30"/>
              </w:object>
            </w:r>
            <w:r w:rsidRPr="00F118D3">
              <w:rPr>
                <w:rFonts w:ascii="Times New Roman" w:hAnsi="Times New Roman"/>
                <w:sz w:val="24"/>
                <w:szCs w:val="24"/>
              </w:rPr>
              <w:t xml:space="preserve"> для построения графиков функций </w:t>
            </w:r>
            <w:r w:rsidRPr="00F118D3">
              <w:rPr>
                <w:rFonts w:ascii="Times New Roman" w:hAnsi="Times New Roman"/>
                <w:position w:val="-12"/>
                <w:sz w:val="24"/>
                <w:szCs w:val="24"/>
              </w:rPr>
              <w:object w:dxaOrig="1780" w:dyaOrig="380">
                <v:shape id="_x0000_i1035" type="#_x0000_t75" style="width:86.25pt;height:14.25pt" o:ole="">
                  <v:imagedata r:id="rId25" o:title=""/>
                </v:shape>
                <o:OLEObject Type="Embed" ProgID="Equation.DSMT4" ShapeID="_x0000_i1035" DrawAspect="Content" ObjectID="_1615313589" r:id="rId31"/>
              </w:object>
            </w:r>
            <w:r w:rsidRPr="00F118D3">
              <w:rPr>
                <w:rFonts w:ascii="Times New Roman" w:hAnsi="Times New Roman"/>
                <w:sz w:val="24"/>
                <w:szCs w:val="24"/>
              </w:rPr>
              <w:t xml:space="preserve">;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анализировать свойства функций и вид графика в зависимости от параметров;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исследовать последовательности, заданные рекуррентно;</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комбинированные задачи на арифметическую и геометрическую прогрессии.</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графики зависимостей для исследования реальных процессов и явлений;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конструировать и исследовать функции при решении задач других учебных </w:t>
            </w:r>
            <w:r w:rsidRPr="00F118D3">
              <w:rPr>
                <w:rFonts w:ascii="Times New Roman" w:hAnsi="Times New Roman"/>
                <w:sz w:val="24"/>
                <w:szCs w:val="24"/>
              </w:rPr>
              <w:lastRenderedPageBreak/>
              <w:t>предметов, интерпретировать полученные результаты в соответствии со спецификой учебного предмета.</w:t>
            </w:r>
          </w:p>
          <w:p w:rsidR="00690EB5" w:rsidRPr="00F118D3" w:rsidRDefault="00690EB5" w:rsidP="006A771F">
            <w:pPr>
              <w:ind w:left="737"/>
              <w:rPr>
                <w:b/>
              </w:rPr>
            </w:pPr>
            <w:r w:rsidRPr="00F118D3">
              <w:rPr>
                <w:b/>
              </w:rPr>
              <w:t xml:space="preserve">Статистика и теория вероятностей </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выбирать наиболее удобный способ представления информации, адекватный ее свойствам и целям анализа;</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вычислять числовые характеристики выборки;</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0EB5" w:rsidRPr="00F118D3" w:rsidRDefault="00690EB5" w:rsidP="006A771F">
            <w:pPr>
              <w:pStyle w:val="affe"/>
              <w:numPr>
                <w:ilvl w:val="0"/>
                <w:numId w:val="133"/>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знать примеры случайных величин, и вычислять их статистические характеристики;</w:t>
            </w:r>
          </w:p>
          <w:p w:rsidR="00690EB5" w:rsidRPr="00F118D3" w:rsidRDefault="00690EB5" w:rsidP="006A771F">
            <w:pPr>
              <w:pStyle w:val="a"/>
              <w:numPr>
                <w:ilvl w:val="0"/>
                <w:numId w:val="133"/>
              </w:numPr>
              <w:tabs>
                <w:tab w:val="left" w:pos="1134"/>
              </w:tabs>
              <w:ind w:left="737" w:firstLine="709"/>
              <w:rPr>
                <w:rFonts w:ascii="Times New Roman" w:hAnsi="Times New Roman"/>
                <w:sz w:val="24"/>
                <w:szCs w:val="24"/>
              </w:rPr>
            </w:pPr>
            <w:r w:rsidRPr="00F118D3">
              <w:rPr>
                <w:rFonts w:ascii="Times New Roman" w:hAnsi="Times New Roman"/>
                <w:sz w:val="24"/>
                <w:szCs w:val="24"/>
              </w:rPr>
              <w:t>использовать формулы комбинаторики при решении комбинаторных задач;</w:t>
            </w:r>
          </w:p>
          <w:p w:rsidR="00690EB5" w:rsidRPr="00F118D3" w:rsidRDefault="00690EB5" w:rsidP="006A771F">
            <w:pPr>
              <w:pStyle w:val="a"/>
              <w:numPr>
                <w:ilvl w:val="0"/>
                <w:numId w:val="133"/>
              </w:numPr>
              <w:tabs>
                <w:tab w:val="left" w:pos="1134"/>
              </w:tabs>
              <w:ind w:left="737" w:firstLine="709"/>
              <w:rPr>
                <w:rFonts w:ascii="Times New Roman" w:hAnsi="Times New Roman"/>
                <w:sz w:val="24"/>
                <w:szCs w:val="24"/>
              </w:rPr>
            </w:pPr>
            <w:r w:rsidRPr="00F118D3">
              <w:rPr>
                <w:rFonts w:ascii="Times New Roman" w:hAnsi="Times New Roman"/>
                <w:sz w:val="24"/>
                <w:szCs w:val="24"/>
              </w:rPr>
              <w:t>решать задачи на вычисление вероятности в том числе с использованием формул.</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33"/>
              </w:numPr>
              <w:tabs>
                <w:tab w:val="left" w:pos="1134"/>
              </w:tabs>
              <w:ind w:left="737" w:firstLine="709"/>
              <w:rPr>
                <w:rFonts w:ascii="Times New Roman" w:hAnsi="Times New Roman"/>
                <w:sz w:val="24"/>
                <w:szCs w:val="24"/>
              </w:rPr>
            </w:pPr>
            <w:r w:rsidRPr="00F118D3">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690EB5" w:rsidRPr="00F118D3" w:rsidRDefault="00690EB5" w:rsidP="006A771F">
            <w:pPr>
              <w:pStyle w:val="a"/>
              <w:numPr>
                <w:ilvl w:val="0"/>
                <w:numId w:val="133"/>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анализировать и сравнивать статистические характеристики выборок, </w:t>
            </w:r>
            <w:r w:rsidRPr="00F118D3">
              <w:rPr>
                <w:rStyle w:val="dash041e0431044b0447043d044b0439char10"/>
              </w:rPr>
              <w:t>полученных в процессе решения прикладной задачи, изучения реального явления, решения задачи из других учебных предметов</w:t>
            </w:r>
            <w:r w:rsidRPr="00F118D3">
              <w:rPr>
                <w:rFonts w:ascii="Times New Roman" w:hAnsi="Times New Roman"/>
                <w:sz w:val="24"/>
                <w:szCs w:val="24"/>
              </w:rPr>
              <w:t>;</w:t>
            </w:r>
          </w:p>
          <w:p w:rsidR="00690EB5" w:rsidRPr="00F118D3" w:rsidRDefault="00690EB5" w:rsidP="006A771F">
            <w:pPr>
              <w:pStyle w:val="a"/>
              <w:numPr>
                <w:ilvl w:val="0"/>
                <w:numId w:val="133"/>
              </w:numPr>
              <w:tabs>
                <w:tab w:val="left" w:pos="1134"/>
              </w:tabs>
              <w:ind w:left="737" w:firstLine="709"/>
              <w:rPr>
                <w:rFonts w:ascii="Times New Roman" w:hAnsi="Times New Roman"/>
                <w:sz w:val="24"/>
                <w:szCs w:val="24"/>
              </w:rPr>
            </w:pPr>
            <w:r w:rsidRPr="00F118D3">
              <w:rPr>
                <w:rFonts w:ascii="Times New Roman" w:hAnsi="Times New Roman"/>
                <w:sz w:val="24"/>
                <w:szCs w:val="24"/>
              </w:rPr>
              <w:t>оценивать вероятность реальных событий и явлений в различных ситуациях.</w:t>
            </w:r>
          </w:p>
          <w:p w:rsidR="00690EB5" w:rsidRPr="00F118D3" w:rsidRDefault="00690EB5" w:rsidP="006A771F">
            <w:pPr>
              <w:ind w:left="737"/>
              <w:rPr>
                <w:b/>
                <w:bCs/>
              </w:rPr>
            </w:pPr>
            <w:r w:rsidRPr="00F118D3">
              <w:rPr>
                <w:b/>
                <w:bCs/>
              </w:rPr>
              <w:t>Текстовые задачи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распознавать разные виды и типы задач;</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моделировать рассуждения при поиске решения задач с помощью граф-схемы;</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выделять этапы решения задачи и содержание каждого этапа;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анализировать затруднения при решении задач;</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lastRenderedPageBreak/>
              <w:t>выполнять различные преобразования предложенной задачи, конструировать новые задачи из данной, в том числе обратные;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разнообразные задачи «на части»;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90EB5" w:rsidRPr="00F118D3" w:rsidRDefault="00690EB5" w:rsidP="006A771F">
            <w:pPr>
              <w:numPr>
                <w:ilvl w:val="0"/>
                <w:numId w:val="108"/>
              </w:numPr>
              <w:tabs>
                <w:tab w:val="left" w:pos="1134"/>
              </w:tabs>
              <w:ind w:left="737" w:firstLine="709"/>
              <w:jc w:val="both"/>
            </w:pPr>
            <w:r w:rsidRPr="00F118D3">
              <w:t xml:space="preserve"> решать задачи на проценты, в том числе, сложные проценты с обоснованием, используя разные способы;</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несложные задачи по математической статистике;</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решать задачи на движение по реке, рассматривая разные системы отсчета;</w:t>
            </w:r>
          </w:p>
          <w:p w:rsidR="00690EB5" w:rsidRPr="00F118D3" w:rsidRDefault="00690EB5" w:rsidP="006A771F">
            <w:pPr>
              <w:pStyle w:val="a"/>
              <w:numPr>
                <w:ilvl w:val="0"/>
                <w:numId w:val="108"/>
              </w:numPr>
              <w:tabs>
                <w:tab w:val="left" w:pos="1134"/>
              </w:tabs>
              <w:ind w:left="737" w:firstLine="709"/>
              <w:rPr>
                <w:rFonts w:ascii="Times New Roman" w:hAnsi="Times New Roman"/>
                <w:sz w:val="24"/>
                <w:szCs w:val="24"/>
                <w:lang w:eastAsia="en-US"/>
              </w:rPr>
            </w:pPr>
            <w:r w:rsidRPr="00F118D3">
              <w:rPr>
                <w:rFonts w:ascii="Times New Roman" w:hAnsi="Times New Roman"/>
                <w:sz w:val="24"/>
                <w:szCs w:val="24"/>
                <w:lang w:eastAsia="en-US"/>
              </w:rPr>
              <w:t>конструировать задачные ситуации, приближенные к реальной действительности.</w:t>
            </w:r>
          </w:p>
          <w:p w:rsidR="00690EB5" w:rsidRPr="00F118D3" w:rsidRDefault="00690EB5" w:rsidP="006A771F">
            <w:pPr>
              <w:ind w:left="737"/>
              <w:rPr>
                <w:b/>
              </w:rPr>
            </w:pPr>
            <w:r w:rsidRPr="00F118D3">
              <w:rPr>
                <w:b/>
              </w:rPr>
              <w:t>Геометрические фигуры</w:t>
            </w:r>
          </w:p>
          <w:p w:rsidR="00690EB5" w:rsidRPr="00F118D3" w:rsidRDefault="00690EB5" w:rsidP="006A771F">
            <w:pPr>
              <w:pStyle w:val="a"/>
              <w:numPr>
                <w:ilvl w:val="0"/>
                <w:numId w:val="141"/>
              </w:numPr>
              <w:tabs>
                <w:tab w:val="left" w:pos="1134"/>
              </w:tabs>
              <w:ind w:left="737" w:firstLine="709"/>
              <w:rPr>
                <w:rFonts w:ascii="Times New Roman" w:hAnsi="Times New Roman"/>
                <w:sz w:val="24"/>
                <w:szCs w:val="24"/>
              </w:rPr>
            </w:pPr>
            <w:r w:rsidRPr="00F118D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90EB5" w:rsidRPr="00F118D3" w:rsidRDefault="00690EB5" w:rsidP="006A771F">
            <w:pPr>
              <w:pStyle w:val="a"/>
              <w:numPr>
                <w:ilvl w:val="0"/>
                <w:numId w:val="141"/>
              </w:numPr>
              <w:tabs>
                <w:tab w:val="left" w:pos="1134"/>
              </w:tabs>
              <w:ind w:left="737" w:firstLine="709"/>
              <w:rPr>
                <w:rFonts w:ascii="Times New Roman" w:hAnsi="Times New Roman"/>
                <w:sz w:val="24"/>
                <w:szCs w:val="24"/>
              </w:rPr>
            </w:pPr>
            <w:r w:rsidRPr="00F118D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90EB5" w:rsidRPr="00F118D3" w:rsidRDefault="00690EB5" w:rsidP="006A771F">
            <w:pPr>
              <w:pStyle w:val="affe"/>
              <w:numPr>
                <w:ilvl w:val="0"/>
                <w:numId w:val="141"/>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 xml:space="preserve">исследовать чертежи, включая комбинации фигур, извлекать, </w:t>
            </w:r>
            <w:r w:rsidRPr="00F118D3">
              <w:rPr>
                <w:rFonts w:ascii="Times New Roman" w:hAnsi="Times New Roman"/>
                <w:sz w:val="24"/>
                <w:szCs w:val="24"/>
              </w:rPr>
              <w:lastRenderedPageBreak/>
              <w:t>интерпретировать и преобразовывать информацию, представленную на чертежах;</w:t>
            </w:r>
          </w:p>
          <w:p w:rsidR="00690EB5" w:rsidRPr="00F118D3" w:rsidRDefault="00690EB5" w:rsidP="006A771F">
            <w:pPr>
              <w:pStyle w:val="affe"/>
              <w:numPr>
                <w:ilvl w:val="0"/>
                <w:numId w:val="141"/>
              </w:numPr>
              <w:tabs>
                <w:tab w:val="left" w:pos="1134"/>
              </w:tabs>
              <w:spacing w:after="0" w:line="240" w:lineRule="auto"/>
              <w:ind w:left="737" w:firstLine="709"/>
              <w:contextualSpacing w:val="0"/>
              <w:jc w:val="both"/>
              <w:rPr>
                <w:rFonts w:ascii="Times New Roman" w:hAnsi="Times New Roman"/>
                <w:sz w:val="24"/>
                <w:szCs w:val="24"/>
              </w:rPr>
            </w:pPr>
            <w:r w:rsidRPr="00F118D3">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90EB5" w:rsidRPr="00F118D3" w:rsidRDefault="00690EB5" w:rsidP="006A771F">
            <w:pPr>
              <w:pStyle w:val="affe"/>
              <w:numPr>
                <w:ilvl w:val="0"/>
                <w:numId w:val="141"/>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формулировать и доказывать геометрические утверждения.</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
              <w:numPr>
                <w:ilvl w:val="0"/>
                <w:numId w:val="141"/>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составлять с использованием свойств геометрических фигур математические модели </w:t>
            </w:r>
            <w:r w:rsidRPr="00F118D3">
              <w:rPr>
                <w:rStyle w:val="dash041e0431044b0447043d044b0439char10"/>
              </w:rPr>
              <w:t>для решения задач практического характера и задач из смежных дисциплин</w:t>
            </w:r>
            <w:r w:rsidRPr="00F118D3">
              <w:rPr>
                <w:rFonts w:ascii="Times New Roman" w:hAnsi="Times New Roman"/>
                <w:sz w:val="24"/>
                <w:szCs w:val="24"/>
              </w:rPr>
              <w:t>, исследовать полученные модели и интерпретировать результат.</w:t>
            </w:r>
          </w:p>
          <w:p w:rsidR="00690EB5" w:rsidRPr="00F118D3" w:rsidRDefault="00690EB5" w:rsidP="006A771F">
            <w:pPr>
              <w:ind w:left="737"/>
              <w:rPr>
                <w:b/>
                <w:bCs/>
              </w:rPr>
            </w:pPr>
            <w:r w:rsidRPr="00F118D3">
              <w:rPr>
                <w:b/>
                <w:bCs/>
              </w:rPr>
              <w:t>Отношения</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понятием отношения как метапредметным;</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свойства подобия и равенства фигур при решении задач.</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09"/>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690EB5" w:rsidRPr="00F118D3" w:rsidRDefault="00690EB5" w:rsidP="006A771F">
            <w:pPr>
              <w:ind w:left="737"/>
              <w:rPr>
                <w:b/>
              </w:rPr>
            </w:pPr>
            <w:r w:rsidRPr="00F118D3">
              <w:rPr>
                <w:b/>
              </w:rPr>
              <w:t>Измерения и вычисления</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690EB5" w:rsidRPr="00F118D3" w:rsidRDefault="00690EB5" w:rsidP="006A771F">
            <w:pPr>
              <w:pStyle w:val="affe"/>
              <w:numPr>
                <w:ilvl w:val="0"/>
                <w:numId w:val="108"/>
              </w:numPr>
              <w:tabs>
                <w:tab w:val="left" w:pos="1134"/>
              </w:tabs>
              <w:spacing w:after="0" w:line="240" w:lineRule="auto"/>
              <w:ind w:left="0" w:firstLine="709"/>
              <w:jc w:val="both"/>
              <w:rPr>
                <w:rFonts w:ascii="Times New Roman" w:hAnsi="Times New Roman"/>
                <w:sz w:val="24"/>
                <w:szCs w:val="24"/>
              </w:rPr>
            </w:pPr>
            <w:r w:rsidRPr="00F118D3">
              <w:rPr>
                <w:rFonts w:ascii="Times New Roman" w:hAnsi="Times New Roman"/>
                <w:sz w:val="24"/>
                <w:szCs w:val="24"/>
              </w:rPr>
              <w:t>самостоятельно формулировать гипотезы и проверять их достоверность.</w:t>
            </w:r>
          </w:p>
          <w:p w:rsidR="00690EB5" w:rsidRPr="00F118D3" w:rsidRDefault="00690EB5" w:rsidP="006A771F">
            <w:pPr>
              <w:tabs>
                <w:tab w:val="left" w:pos="1134"/>
              </w:tabs>
              <w:ind w:left="737"/>
              <w:rPr>
                <w:b/>
              </w:rPr>
            </w:pPr>
            <w:r w:rsidRPr="00F118D3">
              <w:rPr>
                <w:b/>
              </w:rPr>
              <w:t>В повседневной жизни и при изучении других предметов:</w:t>
            </w:r>
          </w:p>
          <w:p w:rsidR="00690EB5" w:rsidRPr="00F118D3" w:rsidRDefault="00690EB5" w:rsidP="006A771F">
            <w:pPr>
              <w:pStyle w:val="affe"/>
              <w:numPr>
                <w:ilvl w:val="0"/>
                <w:numId w:val="108"/>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690EB5" w:rsidRPr="00F118D3" w:rsidRDefault="00690EB5" w:rsidP="006A771F">
            <w:pPr>
              <w:ind w:left="737"/>
              <w:rPr>
                <w:b/>
              </w:rPr>
            </w:pPr>
            <w:r w:rsidRPr="00F118D3">
              <w:rPr>
                <w:b/>
              </w:rPr>
              <w:t>Геометрические построения</w:t>
            </w:r>
          </w:p>
          <w:p w:rsidR="00690EB5" w:rsidRPr="00F118D3" w:rsidRDefault="00690EB5" w:rsidP="006A771F">
            <w:pPr>
              <w:pStyle w:val="a"/>
              <w:numPr>
                <w:ilvl w:val="0"/>
                <w:numId w:val="109"/>
              </w:numPr>
              <w:tabs>
                <w:tab w:val="left" w:pos="1134"/>
              </w:tabs>
              <w:ind w:left="737" w:firstLine="709"/>
              <w:rPr>
                <w:rFonts w:ascii="Times New Roman" w:hAnsi="Times New Roman"/>
                <w:sz w:val="24"/>
                <w:szCs w:val="24"/>
              </w:rPr>
            </w:pPr>
            <w:r w:rsidRPr="00F118D3">
              <w:rPr>
                <w:rFonts w:ascii="Times New Roman" w:hAnsi="Times New Roman"/>
                <w:sz w:val="24"/>
                <w:szCs w:val="24"/>
              </w:rPr>
              <w:t xml:space="preserve">Оперировать понятием набора элементов, определяющих геометрическую фигуру, </w:t>
            </w:r>
          </w:p>
          <w:p w:rsidR="00690EB5" w:rsidRPr="00F118D3" w:rsidRDefault="00690EB5" w:rsidP="006A771F">
            <w:pPr>
              <w:pStyle w:val="a"/>
              <w:numPr>
                <w:ilvl w:val="0"/>
                <w:numId w:val="109"/>
              </w:numPr>
              <w:tabs>
                <w:tab w:val="left" w:pos="1134"/>
              </w:tabs>
              <w:ind w:left="737" w:firstLine="709"/>
              <w:rPr>
                <w:rFonts w:ascii="Times New Roman" w:hAnsi="Times New Roman"/>
                <w:sz w:val="24"/>
                <w:szCs w:val="24"/>
              </w:rPr>
            </w:pPr>
            <w:r w:rsidRPr="00F118D3">
              <w:rPr>
                <w:rFonts w:ascii="Times New Roman" w:hAnsi="Times New Roman"/>
                <w:sz w:val="24"/>
                <w:szCs w:val="24"/>
              </w:rPr>
              <w:t>владеть набором методов построений циркулем и линейкой;</w:t>
            </w:r>
          </w:p>
          <w:p w:rsidR="00690EB5" w:rsidRPr="00F118D3" w:rsidRDefault="00690EB5" w:rsidP="006A771F">
            <w:pPr>
              <w:pStyle w:val="a"/>
              <w:numPr>
                <w:ilvl w:val="0"/>
                <w:numId w:val="109"/>
              </w:numPr>
              <w:tabs>
                <w:tab w:val="left" w:pos="1134"/>
              </w:tabs>
              <w:ind w:left="737" w:firstLine="709"/>
              <w:rPr>
                <w:rFonts w:ascii="Times New Roman" w:hAnsi="Times New Roman"/>
                <w:sz w:val="24"/>
                <w:szCs w:val="24"/>
              </w:rPr>
            </w:pPr>
            <w:r w:rsidRPr="00F118D3">
              <w:rPr>
                <w:rFonts w:ascii="Times New Roman" w:hAnsi="Times New Roman"/>
                <w:sz w:val="24"/>
                <w:szCs w:val="24"/>
              </w:rPr>
              <w:t>проводить анализ и реализовывать этапы решения задач на построение.</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В повседневной жизни и при изучении других предметов:</w:t>
            </w:r>
          </w:p>
          <w:p w:rsidR="00690EB5" w:rsidRPr="00F118D3" w:rsidRDefault="00690EB5" w:rsidP="006A771F">
            <w:pPr>
              <w:pStyle w:val="a"/>
              <w:numPr>
                <w:ilvl w:val="0"/>
                <w:numId w:val="109"/>
              </w:numPr>
              <w:tabs>
                <w:tab w:val="left" w:pos="1134"/>
              </w:tabs>
              <w:ind w:left="737" w:firstLine="709"/>
              <w:rPr>
                <w:rFonts w:ascii="Times New Roman" w:hAnsi="Times New Roman"/>
                <w:sz w:val="24"/>
                <w:szCs w:val="24"/>
              </w:rPr>
            </w:pPr>
            <w:r w:rsidRPr="00F118D3">
              <w:rPr>
                <w:rFonts w:ascii="Times New Roman" w:hAnsi="Times New Roman"/>
                <w:sz w:val="24"/>
                <w:szCs w:val="24"/>
              </w:rPr>
              <w:t>выполнять построения на местности;</w:t>
            </w:r>
          </w:p>
          <w:p w:rsidR="00690EB5" w:rsidRPr="00F118D3" w:rsidRDefault="00690EB5" w:rsidP="006A771F">
            <w:pPr>
              <w:pStyle w:val="a"/>
              <w:numPr>
                <w:ilvl w:val="0"/>
                <w:numId w:val="109"/>
              </w:numPr>
              <w:tabs>
                <w:tab w:val="left" w:pos="1134"/>
              </w:tabs>
              <w:ind w:left="737" w:firstLine="709"/>
              <w:rPr>
                <w:rFonts w:ascii="Times New Roman" w:hAnsi="Times New Roman"/>
                <w:sz w:val="24"/>
                <w:szCs w:val="24"/>
              </w:rPr>
            </w:pPr>
            <w:r w:rsidRPr="00F118D3">
              <w:rPr>
                <w:rFonts w:ascii="Times New Roman" w:hAnsi="Times New Roman"/>
                <w:sz w:val="24"/>
                <w:szCs w:val="24"/>
              </w:rPr>
              <w:t>оценивать размеры реальных объектов окружающего мира.</w:t>
            </w:r>
          </w:p>
          <w:p w:rsidR="00690EB5" w:rsidRPr="00F118D3" w:rsidRDefault="00690EB5" w:rsidP="006A771F">
            <w:pPr>
              <w:ind w:left="737"/>
              <w:rPr>
                <w:b/>
              </w:rPr>
            </w:pPr>
            <w:r w:rsidRPr="00F118D3">
              <w:rPr>
                <w:b/>
              </w:rPr>
              <w:t>Преобразования</w:t>
            </w:r>
          </w:p>
          <w:p w:rsidR="00690EB5" w:rsidRPr="00F118D3" w:rsidRDefault="00690EB5" w:rsidP="006A771F">
            <w:pPr>
              <w:pStyle w:val="affe"/>
              <w:numPr>
                <w:ilvl w:val="0"/>
                <w:numId w:val="135"/>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движениями и преобразованиями как метапредметными понятиями;</w:t>
            </w:r>
          </w:p>
          <w:p w:rsidR="00690EB5" w:rsidRPr="00F118D3" w:rsidRDefault="00690EB5" w:rsidP="006A771F">
            <w:pPr>
              <w:pStyle w:val="affe"/>
              <w:numPr>
                <w:ilvl w:val="0"/>
                <w:numId w:val="135"/>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90EB5" w:rsidRPr="00F118D3" w:rsidRDefault="00690EB5" w:rsidP="006A771F">
            <w:pPr>
              <w:pStyle w:val="affe"/>
              <w:numPr>
                <w:ilvl w:val="0"/>
                <w:numId w:val="135"/>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90EB5" w:rsidRPr="00F118D3" w:rsidRDefault="00690EB5" w:rsidP="006A771F">
            <w:pPr>
              <w:pStyle w:val="affe"/>
              <w:numPr>
                <w:ilvl w:val="0"/>
                <w:numId w:val="135"/>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пользоваться свойствами движений и преобразований при решении задач.</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35"/>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применять свойства движений и применять подобие для построений и вычислений.</w:t>
            </w:r>
          </w:p>
          <w:p w:rsidR="00690EB5" w:rsidRPr="00F118D3" w:rsidRDefault="00690EB5" w:rsidP="006A771F">
            <w:pPr>
              <w:ind w:left="737"/>
              <w:rPr>
                <w:b/>
              </w:rPr>
            </w:pPr>
            <w:r w:rsidRPr="00F118D3">
              <w:rPr>
                <w:b/>
              </w:rPr>
              <w:t>Векторы и координаты на плоскости</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690EB5" w:rsidRPr="00F118D3" w:rsidRDefault="00690EB5" w:rsidP="006A771F">
            <w:pPr>
              <w:pStyle w:val="a"/>
              <w:numPr>
                <w:ilvl w:val="0"/>
                <w:numId w:val="0"/>
              </w:numPr>
              <w:tabs>
                <w:tab w:val="left" w:pos="1134"/>
              </w:tabs>
              <w:ind w:left="737"/>
              <w:rPr>
                <w:rFonts w:ascii="Times New Roman" w:hAnsi="Times New Roman"/>
                <w:b/>
                <w:sz w:val="24"/>
                <w:szCs w:val="24"/>
              </w:rPr>
            </w:pPr>
            <w:r w:rsidRPr="00F118D3">
              <w:rPr>
                <w:rFonts w:ascii="Times New Roman" w:hAnsi="Times New Roman"/>
                <w:b/>
                <w:sz w:val="24"/>
                <w:szCs w:val="24"/>
              </w:rPr>
              <w:t xml:space="preserve">В повседневной жизни и при изучении других предметов: </w:t>
            </w:r>
          </w:p>
          <w:p w:rsidR="00690EB5" w:rsidRPr="00F118D3" w:rsidRDefault="00690EB5" w:rsidP="006A771F">
            <w:pPr>
              <w:pStyle w:val="affe"/>
              <w:numPr>
                <w:ilvl w:val="0"/>
                <w:numId w:val="134"/>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690EB5" w:rsidRPr="00F118D3" w:rsidRDefault="00690EB5" w:rsidP="006A771F">
            <w:pPr>
              <w:ind w:left="737"/>
              <w:rPr>
                <w:b/>
                <w:bCs/>
              </w:rPr>
            </w:pPr>
            <w:r w:rsidRPr="00F118D3">
              <w:rPr>
                <w:b/>
                <w:bCs/>
              </w:rPr>
              <w:t>История математики</w:t>
            </w:r>
          </w:p>
          <w:p w:rsidR="00690EB5" w:rsidRPr="00F118D3" w:rsidRDefault="00690EB5" w:rsidP="006A771F">
            <w:pPr>
              <w:pStyle w:val="affe"/>
              <w:numPr>
                <w:ilvl w:val="0"/>
                <w:numId w:val="138"/>
              </w:numPr>
              <w:tabs>
                <w:tab w:val="left" w:pos="1134"/>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90EB5" w:rsidRPr="00F118D3" w:rsidRDefault="00690EB5" w:rsidP="006A771F">
            <w:pPr>
              <w:pStyle w:val="a"/>
              <w:numPr>
                <w:ilvl w:val="0"/>
                <w:numId w:val="138"/>
              </w:numPr>
              <w:tabs>
                <w:tab w:val="left" w:pos="1134"/>
              </w:tabs>
              <w:ind w:left="737" w:firstLine="709"/>
              <w:rPr>
                <w:rFonts w:ascii="Times New Roman" w:hAnsi="Times New Roman"/>
                <w:sz w:val="24"/>
                <w:szCs w:val="24"/>
              </w:rPr>
            </w:pPr>
            <w:r w:rsidRPr="00F118D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90EB5" w:rsidRPr="00F118D3" w:rsidRDefault="00690EB5" w:rsidP="006A771F">
            <w:pPr>
              <w:ind w:left="737"/>
              <w:rPr>
                <w:b/>
                <w:bCs/>
              </w:rPr>
            </w:pPr>
            <w:r w:rsidRPr="00F118D3">
              <w:rPr>
                <w:b/>
                <w:bCs/>
              </w:rPr>
              <w:t xml:space="preserve">Методы математики </w:t>
            </w:r>
          </w:p>
          <w:p w:rsidR="00690EB5" w:rsidRPr="00F118D3" w:rsidRDefault="00690EB5" w:rsidP="006A771F">
            <w:pPr>
              <w:numPr>
                <w:ilvl w:val="0"/>
                <w:numId w:val="138"/>
              </w:numPr>
              <w:tabs>
                <w:tab w:val="left" w:pos="1134"/>
              </w:tabs>
              <w:ind w:left="737" w:firstLine="709"/>
              <w:jc w:val="both"/>
              <w:rPr>
                <w:bCs/>
                <w:iCs/>
              </w:rPr>
            </w:pPr>
            <w:r w:rsidRPr="00F118D3">
              <w:rPr>
                <w:bCs/>
                <w:iCs/>
              </w:rPr>
              <w:t>Владеть знаниями о различных методах обоснования и опровержения математических утверждений и самостоятельно применять их;</w:t>
            </w:r>
          </w:p>
          <w:p w:rsidR="00690EB5" w:rsidRPr="00F118D3" w:rsidRDefault="00690EB5" w:rsidP="006A771F">
            <w:pPr>
              <w:numPr>
                <w:ilvl w:val="0"/>
                <w:numId w:val="138"/>
              </w:numPr>
              <w:tabs>
                <w:tab w:val="left" w:pos="1134"/>
              </w:tabs>
              <w:ind w:left="737" w:firstLine="709"/>
              <w:jc w:val="both"/>
              <w:rPr>
                <w:b/>
                <w:iCs/>
              </w:rPr>
            </w:pPr>
            <w:r w:rsidRPr="00F118D3">
              <w:t>владеть навыками анализа условия задачи и определения подходящих для решения задач изученных методов или их комбинаций</w:t>
            </w:r>
            <w:r w:rsidRPr="00F118D3">
              <w:rPr>
                <w:bCs/>
                <w:iCs/>
              </w:rPr>
              <w:t>;</w:t>
            </w:r>
          </w:p>
          <w:p w:rsidR="00690EB5" w:rsidRPr="00F118D3" w:rsidRDefault="00690EB5" w:rsidP="006A771F">
            <w:pPr>
              <w:numPr>
                <w:ilvl w:val="0"/>
                <w:numId w:val="138"/>
              </w:numPr>
              <w:tabs>
                <w:tab w:val="left" w:pos="1134"/>
              </w:tabs>
              <w:ind w:left="737" w:firstLine="709"/>
              <w:jc w:val="both"/>
            </w:pPr>
            <w:r w:rsidRPr="00F118D3">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90EB5" w:rsidRPr="00F118D3" w:rsidRDefault="00690EB5" w:rsidP="006A771F">
            <w:pPr>
              <w:pStyle w:val="4"/>
              <w:spacing w:before="0"/>
              <w:jc w:val="both"/>
              <w:rPr>
                <w:rFonts w:ascii="Times New Roman" w:hAnsi="Times New Roman"/>
                <w:i w:val="0"/>
                <w:color w:val="auto"/>
              </w:rPr>
            </w:pPr>
          </w:p>
          <w:p w:rsidR="00690EB5" w:rsidRPr="00F118D3" w:rsidRDefault="00690EB5" w:rsidP="006A771F">
            <w:pPr>
              <w:pStyle w:val="4"/>
              <w:spacing w:before="0"/>
              <w:ind w:left="737"/>
              <w:jc w:val="both"/>
              <w:rPr>
                <w:rFonts w:ascii="Times New Roman" w:hAnsi="Times New Roman"/>
                <w:i w:val="0"/>
                <w:color w:val="auto"/>
              </w:rPr>
            </w:pPr>
            <w:r>
              <w:rPr>
                <w:rFonts w:ascii="Times New Roman" w:hAnsi="Times New Roman"/>
                <w:i w:val="0"/>
                <w:color w:val="auto"/>
              </w:rPr>
              <w:t>1.2.5.10</w:t>
            </w:r>
            <w:r w:rsidRPr="00F118D3">
              <w:rPr>
                <w:rFonts w:ascii="Times New Roman" w:hAnsi="Times New Roman"/>
                <w:i w:val="0"/>
                <w:color w:val="auto"/>
              </w:rPr>
              <w:t>. И</w:t>
            </w:r>
            <w:bookmarkEnd w:id="35"/>
            <w:bookmarkEnd w:id="36"/>
            <w:bookmarkEnd w:id="37"/>
            <w:r w:rsidRPr="00F118D3">
              <w:rPr>
                <w:rFonts w:ascii="Times New Roman" w:hAnsi="Times New Roman"/>
                <w:i w:val="0"/>
                <w:color w:val="auto"/>
              </w:rPr>
              <w:t>НФОРМАТИКА</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различать виды информации по способам ее восприятия человеком и по способам ее представления на материальных носителях;</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trike/>
                <w:sz w:val="24"/>
                <w:szCs w:val="24"/>
              </w:rPr>
            </w:pPr>
            <w:r w:rsidRPr="00F118D3">
              <w:rPr>
                <w:rFonts w:ascii="Times New Roman" w:hAnsi="Times New Roman"/>
                <w:sz w:val="24"/>
                <w:szCs w:val="24"/>
              </w:rPr>
              <w:t>- раскрывать общие закономерности протекания информационных процессов в системах различной природы;</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hAnsi="Times New Roman"/>
                <w:sz w:val="24"/>
                <w:szCs w:val="24"/>
              </w:rPr>
              <w:t>- классифицировать средства ИКТ в соответствии с кругом выполняемых задач;</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hAnsi="Times New Roman"/>
                <w:sz w:val="24"/>
                <w:szCs w:val="24"/>
              </w:rPr>
              <w:t>- определять качественные и количественные характеристики компонентов компьютера;</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узнает об истории и тенденциях развития компьютеров; о том как можно улучшить характеристики компьютеров; </w:t>
            </w:r>
          </w:p>
          <w:p w:rsidR="00690EB5" w:rsidRPr="00F118D3" w:rsidRDefault="00690EB5" w:rsidP="006A771F">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sidRPr="00F118D3">
              <w:rPr>
                <w:rFonts w:ascii="Times New Roman" w:hAnsi="Times New Roman"/>
                <w:sz w:val="24"/>
                <w:szCs w:val="24"/>
              </w:rPr>
              <w:t>- узнает о том, какие задачи решаются с помощью суперкомпьютеров.</w:t>
            </w:r>
          </w:p>
          <w:p w:rsidR="00690EB5" w:rsidRPr="00F118D3" w:rsidRDefault="00690EB5" w:rsidP="006A771F">
            <w:pPr>
              <w:ind w:left="737"/>
              <w:jc w:val="both"/>
              <w:rPr>
                <w:b/>
              </w:rPr>
            </w:pPr>
            <w:r w:rsidRPr="00F118D3">
              <w:rPr>
                <w:b/>
              </w:rPr>
              <w:t>Выпускник получит возможность:</w:t>
            </w:r>
          </w:p>
          <w:p w:rsidR="00690EB5" w:rsidRPr="00F118D3" w:rsidRDefault="00690EB5" w:rsidP="006A771F">
            <w:pPr>
              <w:pStyle w:val="affe"/>
              <w:tabs>
                <w:tab w:val="left" w:pos="940"/>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lastRenderedPageBreak/>
              <w:t>- осознано подходить к выбору ИКТ–средств для своих учебных и иных целей;</w:t>
            </w:r>
          </w:p>
          <w:p w:rsidR="00690EB5" w:rsidRPr="00F118D3" w:rsidRDefault="00690EB5" w:rsidP="006A771F">
            <w:pPr>
              <w:pStyle w:val="affe"/>
              <w:tabs>
                <w:tab w:val="left" w:pos="940"/>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узнать о физических ограничениях на значения характеристик компьютера.</w:t>
            </w:r>
          </w:p>
          <w:p w:rsidR="00690EB5" w:rsidRPr="00F118D3" w:rsidRDefault="00690EB5" w:rsidP="006A771F">
            <w:pPr>
              <w:ind w:left="737"/>
              <w:jc w:val="both"/>
            </w:pPr>
            <w:r w:rsidRPr="00F118D3">
              <w:rPr>
                <w:b/>
                <w:bCs/>
              </w:rPr>
              <w:t>Математические основы информатики</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кодировать и декодировать тексты по заданной кодовой таблице;</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определять длину кодовой последовательности по длине исходного текста и кодовой таблице равномерного кода;</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90EB5" w:rsidRPr="00F118D3" w:rsidRDefault="00690EB5" w:rsidP="006A771F">
            <w:pPr>
              <w:pStyle w:val="affe"/>
              <w:tabs>
                <w:tab w:val="left" w:pos="820"/>
                <w:tab w:val="left" w:pos="993"/>
                <w:tab w:val="left" w:pos="1960"/>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описывать граф с помощью матрицы смежности с указанием длин ребер (знание термина «матрица смежности» не обязательно);</w:t>
            </w:r>
          </w:p>
          <w:p w:rsidR="00690EB5" w:rsidRPr="00F118D3" w:rsidRDefault="00690EB5" w:rsidP="006A771F">
            <w:pPr>
              <w:pStyle w:val="affe"/>
              <w:tabs>
                <w:tab w:val="left" w:pos="284"/>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двоичным кодированием текстов и с наиболее употребительными современными кодами;</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основные способы графического представления числовой информации, (графики, диаграммы).</w:t>
            </w:r>
          </w:p>
          <w:p w:rsidR="00690EB5" w:rsidRPr="00F118D3" w:rsidRDefault="00690EB5" w:rsidP="006A771F">
            <w:pPr>
              <w:ind w:left="737"/>
              <w:jc w:val="both"/>
              <w:rPr>
                <w:b/>
              </w:rPr>
            </w:pPr>
            <w:r w:rsidRPr="00F118D3">
              <w:rPr>
                <w:b/>
              </w:rPr>
              <w:t>Выпускник получит возможность:</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узнать о том, что любые дискретные данные можно описать, используя алфавит, содержащий только два символа, например, 0 и 1;</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тем, как информация (данные) представляется в современных компьютерах и робототехнических системах;</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познакомиться с примерами использования графов, деревьев и списков при описании реальных объектов и процессов;</w:t>
            </w:r>
          </w:p>
          <w:p w:rsidR="00690EB5" w:rsidRPr="00F118D3" w:rsidRDefault="00690EB5" w:rsidP="006A771F">
            <w:pPr>
              <w:pStyle w:val="affe"/>
              <w:tabs>
                <w:tab w:val="left" w:pos="940"/>
              </w:tabs>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90EB5" w:rsidRPr="00F118D3" w:rsidRDefault="00690EB5" w:rsidP="006A771F">
            <w:pPr>
              <w:pStyle w:val="affe"/>
              <w:tabs>
                <w:tab w:val="left" w:pos="940"/>
              </w:tabs>
              <w:spacing w:after="0" w:line="240" w:lineRule="auto"/>
              <w:ind w:left="737"/>
              <w:jc w:val="both"/>
              <w:rPr>
                <w:rFonts w:ascii="Times New Roman" w:hAnsi="Times New Roman"/>
                <w:sz w:val="24"/>
                <w:szCs w:val="24"/>
              </w:rPr>
            </w:pPr>
            <w:r w:rsidRPr="00F118D3">
              <w:rPr>
                <w:rFonts w:ascii="Times New Roman" w:hAnsi="Times New Roman"/>
                <w:sz w:val="24"/>
                <w:szCs w:val="24"/>
              </w:rPr>
              <w:t>- узнать о наличии кодов, которые исправляют ошибки искажения, возникающие при передаче информации.</w:t>
            </w:r>
          </w:p>
          <w:p w:rsidR="001A30CC" w:rsidRDefault="001A30CC" w:rsidP="006A771F">
            <w:pPr>
              <w:ind w:left="737"/>
              <w:jc w:val="both"/>
              <w:rPr>
                <w:b/>
                <w:bCs/>
              </w:rPr>
            </w:pPr>
          </w:p>
          <w:p w:rsidR="001A30CC" w:rsidRDefault="001A30CC" w:rsidP="006A771F">
            <w:pPr>
              <w:ind w:left="737"/>
              <w:jc w:val="both"/>
              <w:rPr>
                <w:b/>
                <w:bCs/>
              </w:rPr>
            </w:pPr>
          </w:p>
          <w:p w:rsidR="00690EB5" w:rsidRPr="00F118D3" w:rsidRDefault="00690EB5" w:rsidP="006A771F">
            <w:pPr>
              <w:ind w:left="737"/>
              <w:jc w:val="both"/>
            </w:pPr>
            <w:r w:rsidRPr="00F118D3">
              <w:rPr>
                <w:b/>
                <w:bCs/>
              </w:rPr>
              <w:lastRenderedPageBreak/>
              <w:t>Алгоритмы и элементы программирования</w:t>
            </w:r>
          </w:p>
          <w:p w:rsidR="00690EB5" w:rsidRPr="00F118D3" w:rsidRDefault="00690EB5" w:rsidP="006A771F">
            <w:pPr>
              <w:ind w:left="737"/>
              <w:jc w:val="both"/>
              <w:rPr>
                <w:b/>
              </w:rPr>
            </w:pPr>
            <w:r w:rsidRPr="00F118D3">
              <w:rPr>
                <w:b/>
              </w:rPr>
              <w:t>Выпускник научится: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составлять алгоритмы для решения учебных задач различных типов;</w:t>
            </w:r>
          </w:p>
          <w:p w:rsidR="00690EB5" w:rsidRPr="00F118D3" w:rsidRDefault="00690EB5" w:rsidP="006A771F">
            <w:pPr>
              <w:pStyle w:val="affe"/>
              <w:tabs>
                <w:tab w:val="left" w:pos="820"/>
                <w:tab w:val="left" w:pos="993"/>
              </w:tabs>
              <w:spacing w:after="0" w:line="240" w:lineRule="auto"/>
              <w:ind w:left="737"/>
              <w:jc w:val="both"/>
              <w:rPr>
                <w:rStyle w:val="dash0410005f0431005f0437005f0430005f0446005f0020005f0441005f043f005f0438005f0441005f043a005f0430005f005fchar1char1"/>
                <w:rFonts w:eastAsia="Times New Roman"/>
              </w:rPr>
            </w:pPr>
            <w:r w:rsidRPr="00F118D3">
              <w:rPr>
                <w:rStyle w:val="dash0410005f0431005f0437005f0430005f0446005f0020005f0441005f043f005f0438005f0441005f043a005f0430005f005fchar1char1"/>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690EB5" w:rsidRPr="00F118D3" w:rsidRDefault="00690EB5" w:rsidP="006A771F">
            <w:pPr>
              <w:pStyle w:val="affe"/>
              <w:tabs>
                <w:tab w:val="left" w:pos="820"/>
                <w:tab w:val="left" w:pos="993"/>
              </w:tabs>
              <w:spacing w:after="0" w:line="240" w:lineRule="auto"/>
              <w:ind w:left="737"/>
              <w:jc w:val="both"/>
              <w:rPr>
                <w:rStyle w:val="dash0410005f0431005f0437005f0430005f0446005f0020005f0441005f043f005f0438005f0441005f043a005f0430005f005fchar1char1"/>
                <w:rFonts w:eastAsia="Times New Roman"/>
              </w:rPr>
            </w:pPr>
            <w:r w:rsidRPr="00F118D3">
              <w:rPr>
                <w:rStyle w:val="dash0410005f0431005f0437005f0430005f0446005f0020005f0441005f043f005f0438005f0441005f043a005f0430005f005fchar1char1"/>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Style w:val="dash0410005f0431005f0437005f0430005f0446005f0020005f0441005f043f005f0438005f0441005f043a005f0430005f005fchar1char1"/>
              </w:rPr>
              <w:t>- определять результат выполнения заданного алгоритма или его фрагмента;</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905BAC">
              <w:rPr>
                <w:rFonts w:ascii="Times New Roman" w:eastAsia="Times New Roman" w:hAnsi="Times New Roman"/>
                <w:sz w:val="24"/>
                <w:szCs w:val="24"/>
              </w:rPr>
              <w:t xml:space="preserve"> </w:t>
            </w:r>
            <w:r w:rsidRPr="00F118D3">
              <w:rPr>
                <w:rFonts w:ascii="Times New Roman" w:eastAsia="Times New Roman" w:hAnsi="Times New Roman"/>
                <w:sz w:val="24"/>
                <w:szCs w:val="24"/>
              </w:rPr>
              <w:t>их</w:t>
            </w:r>
            <w:r w:rsidR="00905BAC">
              <w:rPr>
                <w:rFonts w:ascii="Times New Roman" w:eastAsia="Times New Roman" w:hAnsi="Times New Roman"/>
                <w:sz w:val="24"/>
                <w:szCs w:val="24"/>
              </w:rPr>
              <w:t xml:space="preserve"> </w:t>
            </w:r>
            <w:r w:rsidRPr="00F118D3">
              <w:rPr>
                <w:rFonts w:ascii="Times New Roman" w:eastAsia="Times New Roman" w:hAnsi="Times New Roman"/>
                <w:sz w:val="24"/>
                <w:szCs w:val="24"/>
              </w:rPr>
              <w:t>в виде</w:t>
            </w:r>
            <w:r w:rsidRPr="00F118D3">
              <w:rPr>
                <w:rFonts w:ascii="Times New Roman" w:eastAsia="Times New Roman" w:hAnsi="Times New Roman"/>
                <w:sz w:val="24"/>
                <w:szCs w:val="24"/>
              </w:rPr>
              <w:tab/>
              <w:t>программ</w:t>
            </w:r>
            <w:r w:rsidR="00905BAC">
              <w:rPr>
                <w:rFonts w:ascii="Times New Roman" w:eastAsia="Times New Roman" w:hAnsi="Times New Roman"/>
                <w:sz w:val="24"/>
                <w:szCs w:val="24"/>
              </w:rPr>
              <w:t xml:space="preserve"> </w:t>
            </w:r>
            <w:r w:rsidRPr="00F118D3">
              <w:rPr>
                <w:rFonts w:ascii="Times New Roman" w:eastAsia="Times New Roman" w:hAnsi="Times New Roman"/>
                <w:sz w:val="24"/>
                <w:szCs w:val="24"/>
              </w:rPr>
              <w:t>на</w:t>
            </w:r>
            <w:r w:rsidR="00905BAC">
              <w:rPr>
                <w:rFonts w:ascii="Times New Roman" w:eastAsia="Times New Roman" w:hAnsi="Times New Roman"/>
                <w:sz w:val="24"/>
                <w:szCs w:val="24"/>
              </w:rPr>
              <w:t xml:space="preserve"> </w:t>
            </w:r>
            <w:r w:rsidRPr="00F118D3">
              <w:rPr>
                <w:rFonts w:ascii="Times New Roman" w:eastAsia="Times New Roman" w:hAnsi="Times New Roman"/>
                <w:sz w:val="24"/>
                <w:szCs w:val="24"/>
              </w:rPr>
              <w:t>выбранном</w:t>
            </w:r>
            <w:r w:rsidR="00905BAC">
              <w:rPr>
                <w:rFonts w:ascii="Times New Roman" w:eastAsia="Times New Roman" w:hAnsi="Times New Roman"/>
                <w:sz w:val="24"/>
                <w:szCs w:val="24"/>
              </w:rPr>
              <w:t xml:space="preserve"> </w:t>
            </w:r>
            <w:r w:rsidRPr="00F118D3">
              <w:rPr>
                <w:rFonts w:ascii="Times New Roman" w:eastAsia="Times New Roman" w:hAnsi="Times New Roman"/>
                <w:sz w:val="24"/>
                <w:szCs w:val="24"/>
              </w:rPr>
              <w:t>языке программирования; выполнять эти программы на компьютере;</w:t>
            </w:r>
          </w:p>
          <w:p w:rsidR="00690EB5" w:rsidRPr="00F118D3" w:rsidRDefault="00690EB5" w:rsidP="006A771F">
            <w:pPr>
              <w:pStyle w:val="affe"/>
              <w:tabs>
                <w:tab w:val="left" w:pos="90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анализировать предложенный алгоритм, например, определять какие результаты возможны при заданном множестве исходных значений;</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использовать логические значения, операции и выражения с ними;</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записывать на выбранном языке программирования арифметические и логические выражения и вычислять их значения.</w:t>
            </w:r>
          </w:p>
          <w:p w:rsidR="00690EB5" w:rsidRPr="00F118D3" w:rsidRDefault="00905BAC" w:rsidP="006A771F">
            <w:pPr>
              <w:jc w:val="both"/>
              <w:rPr>
                <w:b/>
              </w:rPr>
            </w:pPr>
            <w:r>
              <w:rPr>
                <w:b/>
              </w:rPr>
              <w:t xml:space="preserve">          </w:t>
            </w:r>
            <w:r w:rsidR="00690EB5" w:rsidRPr="00F118D3">
              <w:rPr>
                <w:b/>
              </w:rPr>
              <w:t>Выпускник получит возможность:</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использованием в программах строковых величин и с операциями со строковыми величинами;</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создавать программы для решения задач, возникающих в процессе учебы и вне ее;</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задачами обработки данных и алгоритмами их решения;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i/>
                <w:sz w:val="24"/>
                <w:szCs w:val="24"/>
              </w:rPr>
            </w:pPr>
            <w:r w:rsidRPr="00F118D3">
              <w:rPr>
                <w:rFonts w:ascii="Times New Roman" w:eastAsia="Times New Roman" w:hAnsi="Times New Roman"/>
                <w:sz w:val="24"/>
                <w:szCs w:val="24"/>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Pr="00F118D3">
              <w:rPr>
                <w:rFonts w:ascii="Times New Roman" w:eastAsia="Times New Roman" w:hAnsi="Times New Roman"/>
                <w:i/>
                <w:sz w:val="24"/>
                <w:szCs w:val="24"/>
              </w:rPr>
              <w:t>.</w:t>
            </w:r>
          </w:p>
          <w:p w:rsidR="00690EB5" w:rsidRPr="00F118D3" w:rsidRDefault="00905BAC" w:rsidP="006A771F">
            <w:pPr>
              <w:jc w:val="both"/>
            </w:pPr>
            <w:r>
              <w:rPr>
                <w:b/>
                <w:bCs/>
              </w:rPr>
              <w:t xml:space="preserve">         </w:t>
            </w:r>
            <w:r w:rsidR="00690EB5" w:rsidRPr="00F118D3">
              <w:rPr>
                <w:b/>
                <w:bCs/>
              </w:rPr>
              <w:t>Использование программных систем и сервисов</w:t>
            </w:r>
          </w:p>
          <w:p w:rsidR="00690EB5" w:rsidRPr="00F118D3" w:rsidRDefault="00905BAC" w:rsidP="006A771F">
            <w:pPr>
              <w:jc w:val="both"/>
              <w:rPr>
                <w:b/>
              </w:rPr>
            </w:pPr>
            <w:r>
              <w:rPr>
                <w:b/>
              </w:rPr>
              <w:t xml:space="preserve">         </w:t>
            </w:r>
            <w:r w:rsidR="00690EB5" w:rsidRPr="00F118D3">
              <w:rPr>
                <w:b/>
              </w:rPr>
              <w:t>Выпускник научится:</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классифицировать файлы по типу и иным параметрам;</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выполнять основные операции с файлами (создавать, сохранять, редактировать, удалять, архивировать, «распаковывать» архивные файлы);</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разбираться в иерархической структуре файловой системы;</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hAnsi="Times New Roman"/>
                <w:sz w:val="24"/>
                <w:szCs w:val="24"/>
              </w:rPr>
              <w:t>- осуществлять поиск файлов средствами операционной системы;</w:t>
            </w:r>
          </w:p>
          <w:p w:rsidR="00690EB5" w:rsidRPr="00F118D3" w:rsidRDefault="00690EB5" w:rsidP="006A771F">
            <w:pPr>
              <w:pStyle w:val="affe"/>
              <w:widowControl w:val="0"/>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90EB5" w:rsidRPr="00F118D3" w:rsidRDefault="00690EB5" w:rsidP="006A771F">
            <w:pPr>
              <w:pStyle w:val="affe"/>
              <w:widowControl w:val="0"/>
              <w:tabs>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использовать табличные (реляционные) базы данных, выполнять отбор строк таблицы, удовлетворяющих определенному условию;</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анализировать доменные имена компьютеров и адреса документов в Интернете;</w:t>
            </w:r>
          </w:p>
          <w:p w:rsidR="00690EB5" w:rsidRPr="00F118D3" w:rsidRDefault="00690EB5" w:rsidP="006A771F">
            <w:pPr>
              <w:pStyle w:val="affe"/>
              <w:tabs>
                <w:tab w:val="left" w:pos="82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xml:space="preserve">- проводить поиск информации в сети Интернет по запросам с использованием </w:t>
            </w:r>
            <w:r w:rsidRPr="00F118D3">
              <w:rPr>
                <w:rFonts w:ascii="Times New Roman" w:eastAsia="Times New Roman" w:hAnsi="Times New Roman"/>
                <w:sz w:val="24"/>
                <w:szCs w:val="24"/>
              </w:rPr>
              <w:lastRenderedPageBreak/>
              <w:t>логических операций.</w:t>
            </w:r>
          </w:p>
          <w:p w:rsidR="00690EB5" w:rsidRPr="00F118D3" w:rsidRDefault="00690EB5" w:rsidP="006A771F">
            <w:pPr>
              <w:ind w:left="680"/>
              <w:jc w:val="both"/>
              <w:rPr>
                <w:b/>
              </w:rPr>
            </w:pPr>
            <w:r w:rsidRPr="00F118D3">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690EB5" w:rsidRPr="00F118D3" w:rsidRDefault="00690EB5" w:rsidP="006A771F">
            <w:pPr>
              <w:pStyle w:val="affe"/>
              <w:tabs>
                <w:tab w:val="left" w:pos="820"/>
                <w:tab w:val="left" w:pos="993"/>
              </w:tabs>
              <w:spacing w:after="0" w:line="240" w:lineRule="auto"/>
              <w:ind w:left="680"/>
              <w:jc w:val="both"/>
              <w:rPr>
                <w:rFonts w:ascii="Times New Roman" w:eastAsia="Times New Roman" w:hAnsi="Times New Roman"/>
                <w:sz w:val="24"/>
                <w:szCs w:val="24"/>
              </w:rPr>
            </w:pPr>
            <w:r w:rsidRPr="00F118D3">
              <w:rPr>
                <w:rFonts w:ascii="Times New Roman" w:eastAsia="Times New Roman" w:hAnsi="Times New Roman"/>
                <w:sz w:val="24"/>
                <w:szCs w:val="24"/>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90EB5" w:rsidRPr="00F118D3" w:rsidRDefault="00690EB5" w:rsidP="006A771F">
            <w:pPr>
              <w:pStyle w:val="affe"/>
              <w:tabs>
                <w:tab w:val="left" w:pos="820"/>
                <w:tab w:val="left" w:pos="993"/>
              </w:tabs>
              <w:spacing w:after="0" w:line="240" w:lineRule="auto"/>
              <w:ind w:left="680"/>
              <w:jc w:val="both"/>
              <w:rPr>
                <w:rFonts w:ascii="Times New Roman" w:hAnsi="Times New Roman"/>
                <w:sz w:val="24"/>
                <w:szCs w:val="24"/>
              </w:rPr>
            </w:pPr>
            <w:r w:rsidRPr="00F118D3">
              <w:rPr>
                <w:rFonts w:ascii="Times New Roman" w:eastAsia="Times New Roman" w:hAnsi="Times New Roman"/>
                <w:sz w:val="24"/>
                <w:szCs w:val="24"/>
              </w:rPr>
              <w:t>- различными формами представления данных (таблицы, диаграммы, графики и т. д.);</w:t>
            </w:r>
          </w:p>
          <w:p w:rsidR="00690EB5" w:rsidRPr="00F118D3" w:rsidRDefault="00690EB5" w:rsidP="006A771F">
            <w:pPr>
              <w:pStyle w:val="affe"/>
              <w:tabs>
                <w:tab w:val="left" w:pos="820"/>
                <w:tab w:val="left" w:pos="993"/>
              </w:tabs>
              <w:spacing w:after="0" w:line="240" w:lineRule="auto"/>
              <w:ind w:left="680"/>
              <w:jc w:val="both"/>
              <w:rPr>
                <w:rFonts w:ascii="Times New Roman" w:eastAsia="Times New Roman" w:hAnsi="Times New Roman"/>
                <w:sz w:val="24"/>
                <w:szCs w:val="24"/>
              </w:rPr>
            </w:pPr>
            <w:r w:rsidRPr="00F118D3">
              <w:rPr>
                <w:rFonts w:ascii="Times New Roman" w:eastAsia="Times New Roman" w:hAnsi="Times New Roman"/>
                <w:sz w:val="24"/>
                <w:szCs w:val="24"/>
              </w:rP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90EB5" w:rsidRPr="00F118D3" w:rsidRDefault="00690EB5" w:rsidP="006A771F">
            <w:pPr>
              <w:pStyle w:val="affe"/>
              <w:tabs>
                <w:tab w:val="left" w:pos="820"/>
                <w:tab w:val="left" w:pos="993"/>
              </w:tabs>
              <w:spacing w:after="0" w:line="240" w:lineRule="auto"/>
              <w:ind w:left="680"/>
              <w:jc w:val="both"/>
              <w:rPr>
                <w:rFonts w:ascii="Times New Roman" w:hAnsi="Times New Roman"/>
                <w:sz w:val="24"/>
                <w:szCs w:val="24"/>
              </w:rPr>
            </w:pPr>
            <w:r w:rsidRPr="00F118D3">
              <w:rPr>
                <w:rFonts w:ascii="Times New Roman" w:eastAsia="Times New Roman" w:hAnsi="Times New Roman"/>
                <w:sz w:val="24"/>
                <w:szCs w:val="24"/>
              </w:rPr>
              <w:t>- основами соблюдения норм информационной этики и права;</w:t>
            </w:r>
          </w:p>
          <w:p w:rsidR="00690EB5" w:rsidRPr="00F118D3" w:rsidRDefault="00690EB5" w:rsidP="006A771F">
            <w:pPr>
              <w:pStyle w:val="affe"/>
              <w:tabs>
                <w:tab w:val="left" w:pos="780"/>
                <w:tab w:val="left" w:pos="993"/>
              </w:tabs>
              <w:spacing w:after="0" w:line="240" w:lineRule="auto"/>
              <w:ind w:left="680"/>
              <w:jc w:val="both"/>
              <w:rPr>
                <w:rFonts w:ascii="Times New Roman" w:eastAsia="Times New Roman" w:hAnsi="Times New Roman"/>
                <w:w w:val="99"/>
                <w:sz w:val="24"/>
                <w:szCs w:val="24"/>
              </w:rPr>
            </w:pPr>
            <w:r w:rsidRPr="00F118D3">
              <w:rPr>
                <w:rFonts w:ascii="Times New Roman" w:eastAsia="Times New Roman" w:hAnsi="Times New Roman"/>
                <w:sz w:val="24"/>
                <w:szCs w:val="24"/>
              </w:rPr>
              <w:t xml:space="preserve">- познакомится с программными средствами для работы с </w:t>
            </w:r>
            <w:r w:rsidRPr="00F118D3">
              <w:rPr>
                <w:rFonts w:ascii="Times New Roman" w:eastAsia="Times New Roman" w:hAnsi="Times New Roman"/>
                <w:w w:val="99"/>
                <w:sz w:val="24"/>
                <w:szCs w:val="24"/>
              </w:rPr>
              <w:t xml:space="preserve">аудиовизуальными </w:t>
            </w:r>
            <w:r w:rsidRPr="00F118D3">
              <w:rPr>
                <w:rFonts w:ascii="Times New Roman" w:eastAsia="Times New Roman" w:hAnsi="Times New Roman"/>
                <w:sz w:val="24"/>
                <w:szCs w:val="24"/>
              </w:rPr>
              <w:t xml:space="preserve">данными и соответствующим понятийным </w:t>
            </w:r>
            <w:r w:rsidRPr="00F118D3">
              <w:rPr>
                <w:rFonts w:ascii="Times New Roman" w:eastAsia="Times New Roman" w:hAnsi="Times New Roman"/>
                <w:w w:val="99"/>
                <w:sz w:val="24"/>
                <w:szCs w:val="24"/>
              </w:rPr>
              <w:t>аппаратом;</w:t>
            </w:r>
          </w:p>
          <w:p w:rsidR="00690EB5" w:rsidRPr="00F118D3" w:rsidRDefault="00690EB5" w:rsidP="006A771F">
            <w:pPr>
              <w:pStyle w:val="affe"/>
              <w:tabs>
                <w:tab w:val="left" w:pos="820"/>
                <w:tab w:val="left" w:pos="993"/>
              </w:tabs>
              <w:spacing w:after="0" w:line="240" w:lineRule="auto"/>
              <w:ind w:left="680"/>
              <w:jc w:val="both"/>
              <w:rPr>
                <w:rFonts w:ascii="Times New Roman" w:hAnsi="Times New Roman"/>
                <w:sz w:val="24"/>
                <w:szCs w:val="24"/>
              </w:rPr>
            </w:pPr>
            <w:r w:rsidRPr="00F118D3">
              <w:rPr>
                <w:rFonts w:ascii="Times New Roman" w:eastAsia="Times New Roman" w:hAnsi="Times New Roman"/>
                <w:sz w:val="24"/>
                <w:szCs w:val="24"/>
              </w:rPr>
              <w:t xml:space="preserve">- узнает о дискретном представлении </w:t>
            </w:r>
            <w:r w:rsidRPr="00F118D3">
              <w:rPr>
                <w:rFonts w:ascii="Times New Roman" w:eastAsia="Times New Roman" w:hAnsi="Times New Roman"/>
                <w:w w:val="99"/>
                <w:sz w:val="24"/>
                <w:szCs w:val="24"/>
              </w:rPr>
              <w:t>аудио</w:t>
            </w:r>
            <w:r w:rsidRPr="00F118D3">
              <w:rPr>
                <w:rFonts w:ascii="Times New Roman" w:eastAsia="Times New Roman" w:hAnsi="Times New Roman"/>
                <w:sz w:val="24"/>
                <w:szCs w:val="24"/>
              </w:rPr>
              <w:t>визуальных данных.</w:t>
            </w:r>
          </w:p>
          <w:p w:rsidR="00690EB5" w:rsidRPr="00F118D3" w:rsidRDefault="00905BAC" w:rsidP="006A771F">
            <w:pPr>
              <w:tabs>
                <w:tab w:val="left" w:pos="1660"/>
                <w:tab w:val="left" w:pos="2900"/>
                <w:tab w:val="left" w:pos="4840"/>
                <w:tab w:val="left" w:pos="5300"/>
                <w:tab w:val="left" w:pos="6440"/>
                <w:tab w:val="left" w:pos="7320"/>
                <w:tab w:val="left" w:pos="7720"/>
                <w:tab w:val="left" w:pos="8520"/>
              </w:tabs>
              <w:jc w:val="both"/>
              <w:rPr>
                <w:b/>
              </w:rPr>
            </w:pPr>
            <w:r>
              <w:rPr>
                <w:b/>
              </w:rPr>
              <w:t xml:space="preserve">         </w:t>
            </w:r>
            <w:r w:rsidR="00690EB5" w:rsidRPr="00F118D3">
              <w:rPr>
                <w:b/>
              </w:rPr>
              <w:t>Выпускник</w:t>
            </w:r>
            <w:r>
              <w:rPr>
                <w:b/>
              </w:rPr>
              <w:t xml:space="preserve"> </w:t>
            </w:r>
            <w:r w:rsidR="00690EB5" w:rsidRPr="00F118D3">
              <w:rPr>
                <w:b/>
              </w:rPr>
              <w:t>получит</w:t>
            </w:r>
            <w:r>
              <w:rPr>
                <w:b/>
              </w:rPr>
              <w:t xml:space="preserve"> </w:t>
            </w:r>
            <w:r w:rsidR="00690EB5" w:rsidRPr="00F118D3">
              <w:rPr>
                <w:b/>
              </w:rPr>
              <w:t>возможность</w:t>
            </w:r>
            <w:r>
              <w:rPr>
                <w:b/>
              </w:rPr>
              <w:t xml:space="preserve"> </w:t>
            </w:r>
            <w:r w:rsidR="00690EB5" w:rsidRPr="00F118D3">
              <w:rPr>
                <w:b/>
              </w:rPr>
              <w:t>(в</w:t>
            </w:r>
            <w:r>
              <w:rPr>
                <w:b/>
              </w:rPr>
              <w:t xml:space="preserve"> </w:t>
            </w:r>
            <w:r w:rsidR="00690EB5" w:rsidRPr="00F118D3">
              <w:rPr>
                <w:b/>
              </w:rPr>
              <w:t>данном</w:t>
            </w:r>
            <w:r>
              <w:rPr>
                <w:b/>
              </w:rPr>
              <w:t xml:space="preserve"> </w:t>
            </w:r>
            <w:r w:rsidR="00690EB5" w:rsidRPr="00F118D3">
              <w:rPr>
                <w:b/>
              </w:rPr>
              <w:t>курсе</w:t>
            </w:r>
            <w:r>
              <w:rPr>
                <w:b/>
              </w:rPr>
              <w:t xml:space="preserve"> </w:t>
            </w:r>
            <w:r w:rsidR="00690EB5" w:rsidRPr="00F118D3">
              <w:rPr>
                <w:b/>
              </w:rPr>
              <w:t>учебной деятельности):</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узнать о данных от датчиков, например, датчиков роботизированных устройств;</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примерами использования математического моделирования в современном мире;</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принципами функционирования Интернета и сетевого взаимодействия между компьютерами, с методами поиска в Интернете;</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узнать о том, что в сфере информатики и ИКТ существуют международные и национальные стандарты;</w:t>
            </w:r>
          </w:p>
          <w:p w:rsidR="00690EB5" w:rsidRPr="00F118D3" w:rsidRDefault="00690EB5" w:rsidP="006A771F">
            <w:pPr>
              <w:pStyle w:val="affe"/>
              <w:tabs>
                <w:tab w:val="left" w:pos="82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узнать о структуре современных компьютеров и назначении их элементов;</w:t>
            </w:r>
          </w:p>
          <w:p w:rsidR="00690EB5" w:rsidRPr="00F118D3" w:rsidRDefault="00690EB5" w:rsidP="006A771F">
            <w:pPr>
              <w:pStyle w:val="affe"/>
              <w:tabs>
                <w:tab w:val="left" w:pos="780"/>
                <w:tab w:val="left" w:pos="993"/>
              </w:tabs>
              <w:spacing w:after="0" w:line="240" w:lineRule="auto"/>
              <w:ind w:left="737"/>
              <w:jc w:val="both"/>
              <w:rPr>
                <w:rFonts w:ascii="Times New Roman" w:hAnsi="Times New Roman"/>
                <w:sz w:val="24"/>
                <w:szCs w:val="24"/>
              </w:rPr>
            </w:pPr>
            <w:r w:rsidRPr="00F118D3">
              <w:rPr>
                <w:rFonts w:ascii="Times New Roman" w:eastAsia="Times New Roman" w:hAnsi="Times New Roman"/>
                <w:sz w:val="24"/>
                <w:szCs w:val="24"/>
              </w:rPr>
              <w:t xml:space="preserve">- получить представление об истории и тенденциях развития </w:t>
            </w:r>
            <w:r w:rsidRPr="00F118D3">
              <w:rPr>
                <w:rFonts w:ascii="Times New Roman" w:eastAsia="Times New Roman" w:hAnsi="Times New Roman"/>
                <w:w w:val="99"/>
                <w:sz w:val="24"/>
                <w:szCs w:val="24"/>
              </w:rPr>
              <w:t>ИКТ;</w:t>
            </w:r>
          </w:p>
          <w:p w:rsidR="00690EB5" w:rsidRPr="00F118D3" w:rsidRDefault="00690EB5" w:rsidP="006A771F">
            <w:pPr>
              <w:pStyle w:val="affe"/>
              <w:tabs>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познакомиться с примерами использования ИКТ в современном мире;</w:t>
            </w:r>
          </w:p>
          <w:p w:rsidR="00690EB5" w:rsidRPr="00F118D3" w:rsidRDefault="00690EB5" w:rsidP="006A771F">
            <w:pPr>
              <w:pStyle w:val="affe"/>
              <w:tabs>
                <w:tab w:val="left" w:pos="940"/>
                <w:tab w:val="left" w:pos="993"/>
              </w:tabs>
              <w:spacing w:after="0" w:line="240" w:lineRule="auto"/>
              <w:ind w:left="737"/>
              <w:jc w:val="both"/>
              <w:rPr>
                <w:rFonts w:ascii="Times New Roman" w:eastAsia="Times New Roman" w:hAnsi="Times New Roman"/>
                <w:sz w:val="24"/>
                <w:szCs w:val="24"/>
              </w:rPr>
            </w:pPr>
            <w:r w:rsidRPr="00F118D3">
              <w:rPr>
                <w:rFonts w:ascii="Times New Roman" w:eastAsia="Times New Roman" w:hAnsi="Times New Roman"/>
                <w:sz w:val="24"/>
                <w:szCs w:val="24"/>
              </w:rPr>
              <w:t>- получить представления о роботизированных устройствах и их использовании на производстве и в научных исследованиях.</w:t>
            </w:r>
            <w:bookmarkStart w:id="46" w:name="_Toc410653963"/>
            <w:bookmarkStart w:id="47" w:name="_Toc414553149"/>
          </w:p>
          <w:p w:rsidR="00690EB5" w:rsidRPr="00F118D3" w:rsidRDefault="00690EB5" w:rsidP="006A771F">
            <w:pPr>
              <w:pStyle w:val="4"/>
              <w:ind w:left="567"/>
              <w:rPr>
                <w:rFonts w:ascii="Times New Roman" w:hAnsi="Times New Roman"/>
                <w:i w:val="0"/>
                <w:color w:val="auto"/>
              </w:rPr>
            </w:pPr>
            <w:r>
              <w:rPr>
                <w:rFonts w:ascii="Times New Roman" w:hAnsi="Times New Roman"/>
                <w:i w:val="0"/>
                <w:color w:val="auto"/>
              </w:rPr>
              <w:t>1.2.5.11</w:t>
            </w:r>
            <w:r w:rsidRPr="00F118D3">
              <w:rPr>
                <w:rFonts w:ascii="Times New Roman" w:hAnsi="Times New Roman"/>
                <w:i w:val="0"/>
                <w:color w:val="auto"/>
              </w:rPr>
              <w:t>. Ф</w:t>
            </w:r>
            <w:bookmarkEnd w:id="46"/>
            <w:bookmarkEnd w:id="47"/>
            <w:r w:rsidRPr="00F118D3">
              <w:rPr>
                <w:rFonts w:ascii="Times New Roman" w:hAnsi="Times New Roman"/>
                <w:i w:val="0"/>
                <w:color w:val="auto"/>
              </w:rPr>
              <w:t>ИЗИКА</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соблюдать правила безопасности и охраны труда при работе с учебным и лабораторным оборудованием;</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понимать смысл основных физических терминов: физическое тело, физическое явление, физическая величина, единицы измерения;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90EB5" w:rsidRPr="00F118D3" w:rsidRDefault="00690EB5" w:rsidP="006A771F">
            <w:pPr>
              <w:tabs>
                <w:tab w:val="left" w:pos="851"/>
              </w:tabs>
              <w:autoSpaceDE w:val="0"/>
              <w:autoSpaceDN w:val="0"/>
              <w:adjustRightInd w:val="0"/>
              <w:ind w:left="567" w:firstLine="709"/>
              <w:jc w:val="both"/>
            </w:pPr>
            <w:r w:rsidRPr="00F118D3">
              <w:rPr>
                <w:u w:val="single"/>
              </w:rPr>
              <w:t>Примечание</w:t>
            </w:r>
            <w:r w:rsidRPr="00F118D3">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lastRenderedPageBreak/>
              <w:t>понимать роль эксперимента в получении научной информации;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90EB5" w:rsidRPr="00F118D3" w:rsidRDefault="00690EB5" w:rsidP="006A771F">
            <w:pPr>
              <w:tabs>
                <w:tab w:val="left" w:pos="851"/>
              </w:tabs>
              <w:autoSpaceDE w:val="0"/>
              <w:autoSpaceDN w:val="0"/>
              <w:adjustRightInd w:val="0"/>
              <w:ind w:left="567" w:firstLine="709"/>
              <w:jc w:val="both"/>
            </w:pPr>
            <w:r w:rsidRPr="00F118D3">
              <w:rPr>
                <w:u w:val="single"/>
              </w:rPr>
              <w:t>Примечание</w:t>
            </w:r>
            <w:r w:rsidRPr="00F118D3">
              <w:t>. Любая учебная программа должна обеспечивать овладение прямыми измерениями всех перечисленных физических величин.</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понимать принципы действия машин, приборов и технических устройств, условия их безопасного использования в повседневной жизни;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при выполнении учебных задач научно-популярную литературу о физических явлениях, справочные материалы, ресурсы Интернет.</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осознавать ценность научных исследований, роль физики в расширении представлений об окружающем мире и ее вклад в улучшение качества жизни;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сравнивать точность измерения физических величин по величине их относительной погрешности при проведении прямых измерений;</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rPr>
                <w:i/>
              </w:rPr>
            </w:pPr>
            <w:r w:rsidRPr="00F118D3">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90EB5" w:rsidRPr="00F118D3" w:rsidRDefault="00690EB5" w:rsidP="006A771F">
            <w:pPr>
              <w:tabs>
                <w:tab w:val="left" w:pos="851"/>
              </w:tabs>
              <w:autoSpaceDE w:val="0"/>
              <w:autoSpaceDN w:val="0"/>
              <w:adjustRightInd w:val="0"/>
              <w:ind w:firstLine="709"/>
              <w:jc w:val="both"/>
              <w:rPr>
                <w:b/>
              </w:rPr>
            </w:pPr>
            <w:r w:rsidRPr="00F118D3">
              <w:rPr>
                <w:b/>
              </w:rPr>
              <w:t>Механические явления</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w:t>
            </w:r>
            <w:r w:rsidRPr="00F118D3">
              <w:lastRenderedPageBreak/>
              <w:t>движение (звук);</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основные признаки изученных физических моделей: материальная точка, инерциальная система отсчета;</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90EB5" w:rsidRPr="00F118D3" w:rsidRDefault="00690EB5" w:rsidP="006A771F">
            <w:pPr>
              <w:tabs>
                <w:tab w:val="left" w:pos="851"/>
              </w:tabs>
              <w:autoSpaceDE w:val="0"/>
              <w:autoSpaceDN w:val="0"/>
              <w:adjustRightInd w:val="0"/>
              <w:ind w:left="567" w:firstLine="709"/>
              <w:jc w:val="both"/>
              <w:rPr>
                <w:b/>
              </w:rPr>
            </w:pPr>
            <w:r w:rsidRPr="00F118D3">
              <w:rPr>
                <w:b/>
              </w:rPr>
              <w:t>Тепловые явления</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905BAC">
              <w:t xml:space="preserve"> </w:t>
            </w:r>
            <w:r w:rsidRPr="00F118D3">
              <w:t xml:space="preserve">поглощение энергии при испарении жидкости и выделение ее при конденсации пара, зависимость температуры </w:t>
            </w:r>
            <w:r w:rsidRPr="00F118D3">
              <w:lastRenderedPageBreak/>
              <w:t>кипения от давления;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основные признаки изученных физических моделей строения газов, жидкостей и твердых тел;</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приводить примеры практического использования физических знаний о тепловых явлениях;</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90EB5" w:rsidRPr="00F118D3" w:rsidRDefault="00690EB5" w:rsidP="006A771F">
            <w:pPr>
              <w:tabs>
                <w:tab w:val="left" w:pos="851"/>
              </w:tabs>
              <w:autoSpaceDE w:val="0"/>
              <w:autoSpaceDN w:val="0"/>
              <w:adjustRightInd w:val="0"/>
              <w:ind w:left="567" w:firstLine="709"/>
              <w:jc w:val="both"/>
              <w:rPr>
                <w:b/>
              </w:rPr>
            </w:pPr>
            <w:r w:rsidRPr="00F118D3">
              <w:rPr>
                <w:b/>
              </w:rPr>
              <w:t>Электрические и магнитные явления</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оптические схемы для построения изображений в плоском зеркале и собирающей линзе.</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w:t>
            </w:r>
            <w:r w:rsidRPr="00F118D3">
              <w:lastRenderedPageBreak/>
              <w:t>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приводить примеры практического использования физических знаний о электромагнитных явлениях</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905BAC">
              <w:t xml:space="preserve"> </w:t>
            </w:r>
            <w:r w:rsidRPr="00F118D3">
              <w:t>последовательном</w:t>
            </w:r>
            <w:r w:rsidR="00905BAC">
              <w:t xml:space="preserve"> </w:t>
            </w:r>
            <w:r w:rsidRPr="00F118D3">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90EB5" w:rsidRPr="00F118D3" w:rsidRDefault="00690EB5" w:rsidP="006A771F">
            <w:pPr>
              <w:tabs>
                <w:tab w:val="left" w:pos="851"/>
              </w:tabs>
              <w:autoSpaceDE w:val="0"/>
              <w:autoSpaceDN w:val="0"/>
              <w:adjustRightInd w:val="0"/>
              <w:ind w:left="567" w:firstLine="709"/>
              <w:jc w:val="both"/>
              <w:rPr>
                <w:b/>
              </w:rPr>
            </w:pPr>
            <w:r w:rsidRPr="00F118D3">
              <w:rPr>
                <w:b/>
              </w:rPr>
              <w:t>Квантовые явления</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sidRPr="00F118D3">
              <w:lastRenderedPageBreak/>
              <w:t>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основные признаки планетарной модели атома, нуклонной модели атомного ядра;</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90EB5" w:rsidRPr="00F118D3" w:rsidRDefault="00690EB5" w:rsidP="006A771F">
            <w:pPr>
              <w:tabs>
                <w:tab w:val="left" w:pos="709"/>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соотносить энергию связи атомных ядер с дефектом массы;</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90EB5" w:rsidRPr="00F118D3" w:rsidRDefault="00690EB5" w:rsidP="006A771F">
            <w:pPr>
              <w:tabs>
                <w:tab w:val="left" w:pos="851"/>
              </w:tabs>
              <w:autoSpaceDE w:val="0"/>
              <w:autoSpaceDN w:val="0"/>
              <w:adjustRightInd w:val="0"/>
              <w:ind w:left="567" w:firstLine="709"/>
              <w:jc w:val="both"/>
              <w:rPr>
                <w:b/>
              </w:rPr>
            </w:pPr>
            <w:r w:rsidRPr="00F118D3">
              <w:rPr>
                <w:b/>
              </w:rPr>
              <w:t>Элементы астрономии</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научится: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понимать различия между гелиоцентрической и геоцентрической системами мира;</w:t>
            </w:r>
          </w:p>
          <w:p w:rsidR="00690EB5" w:rsidRPr="00F118D3" w:rsidRDefault="00690EB5" w:rsidP="006A771F">
            <w:pPr>
              <w:tabs>
                <w:tab w:val="left" w:pos="851"/>
              </w:tabs>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основные характеристики звезд (размер, цвет, температура) соотносить цвет звезды с ее температурой;</w:t>
            </w:r>
          </w:p>
          <w:p w:rsidR="00690EB5" w:rsidRPr="00F118D3" w:rsidRDefault="00690EB5" w:rsidP="006A771F">
            <w:pPr>
              <w:widowControl w:val="0"/>
              <w:numPr>
                <w:ilvl w:val="0"/>
                <w:numId w:val="24"/>
              </w:numPr>
              <w:tabs>
                <w:tab w:val="left" w:pos="993"/>
              </w:tabs>
              <w:autoSpaceDE w:val="0"/>
              <w:autoSpaceDN w:val="0"/>
              <w:adjustRightInd w:val="0"/>
              <w:ind w:left="567" w:firstLine="709"/>
              <w:contextualSpacing/>
              <w:jc w:val="both"/>
            </w:pPr>
            <w:r w:rsidRPr="00F118D3">
              <w:t>различать гипотезы о происхождении Солнечной системы.</w:t>
            </w:r>
            <w:bookmarkStart w:id="48" w:name="_Toc409691641"/>
            <w:bookmarkStart w:id="49" w:name="_Toc410653964"/>
            <w:bookmarkStart w:id="50" w:name="_Toc414553150"/>
          </w:p>
          <w:p w:rsidR="00690EB5" w:rsidRPr="00F118D3" w:rsidRDefault="00690EB5" w:rsidP="006A771F">
            <w:pPr>
              <w:pStyle w:val="4"/>
              <w:ind w:left="567"/>
              <w:rPr>
                <w:rFonts w:ascii="Times New Roman" w:hAnsi="Times New Roman"/>
                <w:i w:val="0"/>
                <w:color w:val="auto"/>
              </w:rPr>
            </w:pPr>
            <w:r w:rsidRPr="00F118D3">
              <w:rPr>
                <w:rFonts w:ascii="Times New Roman" w:hAnsi="Times New Roman"/>
                <w:i w:val="0"/>
                <w:color w:val="auto"/>
              </w:rPr>
              <w:t>1.2.5.1</w:t>
            </w:r>
            <w:r>
              <w:rPr>
                <w:rFonts w:ascii="Times New Roman" w:hAnsi="Times New Roman"/>
                <w:i w:val="0"/>
                <w:color w:val="auto"/>
              </w:rPr>
              <w:t>2</w:t>
            </w:r>
            <w:r w:rsidRPr="00F118D3">
              <w:rPr>
                <w:rFonts w:ascii="Times New Roman" w:hAnsi="Times New Roman"/>
                <w:i w:val="0"/>
                <w:color w:val="auto"/>
              </w:rPr>
              <w:t>. Б</w:t>
            </w:r>
            <w:bookmarkEnd w:id="48"/>
            <w:bookmarkEnd w:id="49"/>
            <w:bookmarkEnd w:id="50"/>
            <w:r w:rsidRPr="00F118D3">
              <w:rPr>
                <w:rFonts w:ascii="Times New Roman" w:hAnsi="Times New Roman"/>
                <w:i w:val="0"/>
                <w:color w:val="auto"/>
              </w:rPr>
              <w:t>ИОЛОГИЯ</w:t>
            </w:r>
          </w:p>
          <w:p w:rsidR="00690EB5" w:rsidRPr="00F118D3" w:rsidRDefault="00690EB5" w:rsidP="006A771F">
            <w:pPr>
              <w:autoSpaceDE w:val="0"/>
              <w:autoSpaceDN w:val="0"/>
              <w:adjustRightInd w:val="0"/>
              <w:ind w:left="567" w:firstLine="709"/>
              <w:jc w:val="both"/>
              <w:rPr>
                <w:b/>
              </w:rPr>
            </w:pPr>
            <w:r w:rsidRPr="00F118D3">
              <w:rPr>
                <w:b/>
              </w:rPr>
              <w:t xml:space="preserve">В результате изучения курса биологии в основной школе: </w:t>
            </w:r>
          </w:p>
          <w:p w:rsidR="00690EB5" w:rsidRPr="00F118D3" w:rsidRDefault="00690EB5" w:rsidP="006A771F">
            <w:pPr>
              <w:autoSpaceDE w:val="0"/>
              <w:autoSpaceDN w:val="0"/>
              <w:adjustRightInd w:val="0"/>
              <w:ind w:left="567" w:firstLine="709"/>
              <w:jc w:val="both"/>
            </w:pPr>
            <w:r w:rsidRPr="00F118D3">
              <w:t xml:space="preserve">Выпускник </w:t>
            </w:r>
            <w:r w:rsidRPr="00F118D3">
              <w:rPr>
                <w:b/>
              </w:rPr>
              <w:t xml:space="preserve">научится </w:t>
            </w:r>
            <w:r w:rsidRPr="00F118D3">
              <w:rPr>
                <w:bCs/>
              </w:rPr>
              <w:t xml:space="preserve">пользоваться научными методами для распознания биологических проблем; </w:t>
            </w:r>
            <w:r w:rsidRPr="00F118D3">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90EB5" w:rsidRPr="00F118D3" w:rsidRDefault="00690EB5" w:rsidP="006A771F">
            <w:pPr>
              <w:autoSpaceDE w:val="0"/>
              <w:autoSpaceDN w:val="0"/>
              <w:adjustRightInd w:val="0"/>
              <w:ind w:left="567" w:firstLine="709"/>
              <w:jc w:val="both"/>
            </w:pPr>
            <w:r w:rsidRPr="00F118D3">
              <w:t>Выпускник</w:t>
            </w:r>
            <w:r w:rsidR="00905BAC">
              <w:t xml:space="preserve"> </w:t>
            </w:r>
            <w:r w:rsidRPr="00F118D3">
              <w:rPr>
                <w:b/>
              </w:rPr>
              <w:t>овладеет</w:t>
            </w:r>
            <w:r w:rsidR="00905BAC">
              <w:rPr>
                <w:b/>
              </w:rPr>
              <w:t xml:space="preserve"> </w:t>
            </w:r>
            <w:r w:rsidRPr="00F118D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90EB5" w:rsidRPr="00F118D3" w:rsidRDefault="00690EB5" w:rsidP="006A771F">
            <w:pPr>
              <w:autoSpaceDE w:val="0"/>
              <w:autoSpaceDN w:val="0"/>
              <w:adjustRightInd w:val="0"/>
              <w:ind w:left="567" w:firstLine="709"/>
              <w:jc w:val="both"/>
            </w:pPr>
            <w:r w:rsidRPr="00F118D3">
              <w:t xml:space="preserve">Выпускник </w:t>
            </w:r>
            <w:r w:rsidRPr="00F118D3">
              <w:rPr>
                <w:b/>
              </w:rPr>
              <w:t>освоит</w:t>
            </w:r>
            <w:r w:rsidRPr="00F118D3">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90EB5" w:rsidRPr="00F118D3" w:rsidRDefault="00690EB5" w:rsidP="006A771F">
            <w:pPr>
              <w:autoSpaceDE w:val="0"/>
              <w:autoSpaceDN w:val="0"/>
              <w:adjustRightInd w:val="0"/>
              <w:ind w:left="567" w:firstLine="709"/>
              <w:jc w:val="both"/>
              <w:rPr>
                <w:iCs/>
              </w:rPr>
            </w:pPr>
            <w:r w:rsidRPr="00F118D3">
              <w:rPr>
                <w:iCs/>
              </w:rPr>
              <w:t xml:space="preserve">Выпускник </w:t>
            </w:r>
            <w:r w:rsidRPr="00F118D3">
              <w:rPr>
                <w:b/>
                <w:iCs/>
              </w:rPr>
              <w:t>приобретет</w:t>
            </w:r>
            <w:r w:rsidRPr="00F118D3">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905BAC">
              <w:rPr>
                <w:iCs/>
              </w:rPr>
              <w:t xml:space="preserve"> </w:t>
            </w:r>
            <w:r w:rsidRPr="00F118D3">
              <w:rPr>
                <w:iCs/>
              </w:rPr>
              <w:t>при выполнении учебных задач.</w:t>
            </w:r>
          </w:p>
          <w:p w:rsidR="00690EB5" w:rsidRPr="00F118D3" w:rsidRDefault="00690EB5" w:rsidP="006A771F">
            <w:pPr>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numPr>
                <w:ilvl w:val="0"/>
                <w:numId w:val="25"/>
              </w:numPr>
              <w:tabs>
                <w:tab w:val="left" w:pos="993"/>
              </w:tabs>
              <w:autoSpaceDE w:val="0"/>
              <w:autoSpaceDN w:val="0"/>
              <w:adjustRightInd w:val="0"/>
              <w:ind w:left="567" w:firstLine="709"/>
              <w:contextualSpacing/>
              <w:jc w:val="both"/>
            </w:pPr>
            <w:r w:rsidRPr="00F118D3">
              <w:t xml:space="preserve">осознанно использовать знания основных правил поведения в природе и основ </w:t>
            </w:r>
            <w:r w:rsidRPr="00F118D3">
              <w:lastRenderedPageBreak/>
              <w:t>здорового образа жизни в быту;</w:t>
            </w:r>
          </w:p>
          <w:p w:rsidR="00690EB5" w:rsidRPr="00F118D3" w:rsidRDefault="00690EB5" w:rsidP="006A771F">
            <w:pPr>
              <w:numPr>
                <w:ilvl w:val="0"/>
                <w:numId w:val="25"/>
              </w:numPr>
              <w:tabs>
                <w:tab w:val="left" w:pos="993"/>
              </w:tabs>
              <w:autoSpaceDE w:val="0"/>
              <w:autoSpaceDN w:val="0"/>
              <w:adjustRightInd w:val="0"/>
              <w:ind w:left="567" w:firstLine="709"/>
              <w:contextualSpacing/>
              <w:jc w:val="both"/>
            </w:pPr>
            <w:r w:rsidRPr="00F118D3">
              <w:t xml:space="preserve">выбирать целевые и смысловые установки в своих действиях и поступках по отношению к живой природе, здоровью своему и окружающих; </w:t>
            </w:r>
          </w:p>
          <w:p w:rsidR="00690EB5" w:rsidRPr="00F118D3" w:rsidRDefault="00690EB5" w:rsidP="006A771F">
            <w:pPr>
              <w:numPr>
                <w:ilvl w:val="0"/>
                <w:numId w:val="25"/>
              </w:numPr>
              <w:tabs>
                <w:tab w:val="left" w:pos="993"/>
              </w:tabs>
              <w:autoSpaceDE w:val="0"/>
              <w:autoSpaceDN w:val="0"/>
              <w:adjustRightInd w:val="0"/>
              <w:ind w:left="567" w:firstLine="709"/>
              <w:contextualSpacing/>
              <w:jc w:val="both"/>
            </w:pPr>
            <w:r w:rsidRPr="00F118D3">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90EB5" w:rsidRPr="00905BAC" w:rsidRDefault="00690EB5" w:rsidP="00905BAC">
            <w:pPr>
              <w:numPr>
                <w:ilvl w:val="0"/>
                <w:numId w:val="25"/>
              </w:numPr>
              <w:tabs>
                <w:tab w:val="left" w:pos="993"/>
              </w:tabs>
              <w:autoSpaceDE w:val="0"/>
              <w:autoSpaceDN w:val="0"/>
              <w:adjustRightInd w:val="0"/>
              <w:ind w:left="567" w:firstLine="709"/>
              <w:contextualSpacing/>
              <w:jc w:val="both"/>
            </w:pPr>
            <w:r w:rsidRPr="00F118D3">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905BAC">
              <w:rPr>
                <w:iCs/>
              </w:rPr>
              <w:t>.</w:t>
            </w:r>
          </w:p>
          <w:p w:rsidR="00690EB5" w:rsidRPr="00F118D3" w:rsidRDefault="00690EB5" w:rsidP="006A771F">
            <w:pPr>
              <w:tabs>
                <w:tab w:val="center" w:pos="4904"/>
              </w:tabs>
              <w:autoSpaceDE w:val="0"/>
              <w:autoSpaceDN w:val="0"/>
              <w:adjustRightInd w:val="0"/>
              <w:ind w:left="567" w:firstLine="709"/>
              <w:jc w:val="both"/>
              <w:rPr>
                <w:b/>
              </w:rPr>
            </w:pPr>
            <w:r w:rsidRPr="00F118D3">
              <w:rPr>
                <w:b/>
              </w:rPr>
              <w:t>Живые организмы</w:t>
            </w:r>
          </w:p>
          <w:p w:rsidR="00690EB5" w:rsidRPr="00F118D3" w:rsidRDefault="00690EB5" w:rsidP="006A771F">
            <w:pPr>
              <w:autoSpaceDE w:val="0"/>
              <w:autoSpaceDN w:val="0"/>
              <w:adjustRightInd w:val="0"/>
              <w:ind w:left="567" w:firstLine="709"/>
              <w:jc w:val="both"/>
              <w:rPr>
                <w:b/>
              </w:rPr>
            </w:pPr>
            <w:r w:rsidRPr="00F118D3">
              <w:rPr>
                <w:b/>
              </w:rPr>
              <w:t>Выпускник научится:</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аргументировать, приводить доказательства родства различных таксонов растений, животных, грибов и бактерий;</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аргументировать, приводить доказательства различий растений, животных, грибов и бактерий;</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раскрывать роль биологии в практической деятельности людей; роль различных организмов в жизни человека;</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объяснять общность происхождения и эволюции систематических групп растений и животных на примерах сопоставления биологических объектов;</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выявлять</w:t>
            </w:r>
            <w:r w:rsidR="00905BAC">
              <w:t xml:space="preserve"> </w:t>
            </w:r>
            <w:r w:rsidRPr="00F118D3">
              <w:t>примеры</w:t>
            </w:r>
            <w:r w:rsidR="00905BAC">
              <w:t xml:space="preserve"> </w:t>
            </w:r>
            <w:r w:rsidRPr="00F118D3">
              <w:t>и раскрывать сущность приспособленности организмов к среде обитания;</w:t>
            </w:r>
          </w:p>
          <w:p w:rsidR="00690EB5" w:rsidRPr="00F118D3" w:rsidRDefault="00690EB5" w:rsidP="006A771F">
            <w:pPr>
              <w:widowControl w:val="0"/>
              <w:numPr>
                <w:ilvl w:val="2"/>
                <w:numId w:val="26"/>
              </w:numPr>
              <w:tabs>
                <w:tab w:val="left" w:pos="993"/>
              </w:tabs>
              <w:autoSpaceDE w:val="0"/>
              <w:autoSpaceDN w:val="0"/>
              <w:adjustRightInd w:val="0"/>
              <w:ind w:left="567" w:firstLine="709"/>
              <w:contextualSpacing/>
              <w:jc w:val="both"/>
            </w:pPr>
            <w:r w:rsidRPr="00F118D3">
              <w:t>различать</w:t>
            </w:r>
            <w:r w:rsidR="00905BAC">
              <w:t xml:space="preserve"> </w:t>
            </w:r>
            <w:r w:rsidRPr="00F118D3">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устанавливать взаимосвязи между особенностями строения и функциями клеток и тканей, органов и систем органов;</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использовать методы биологической науки:</w:t>
            </w:r>
            <w:r w:rsidR="00905BAC">
              <w:t xml:space="preserve"> </w:t>
            </w:r>
            <w:r w:rsidRPr="00F118D3">
              <w:t>наблюдать и описывать биологические объекты и процессы; ставить биологические эксперименты и объяснять их результаты;</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знать и аргументировать основные правила поведения в природе;</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анализировать и оценивать последствия деятельности человека в природе;</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описывать и использовать приемы выращивания и размножения культурных растений и домашних животных, ухода за ними;</w:t>
            </w:r>
          </w:p>
          <w:p w:rsidR="00690EB5" w:rsidRPr="00F118D3" w:rsidRDefault="00690EB5" w:rsidP="006A771F">
            <w:pPr>
              <w:numPr>
                <w:ilvl w:val="2"/>
                <w:numId w:val="26"/>
              </w:numPr>
              <w:tabs>
                <w:tab w:val="left" w:pos="993"/>
              </w:tabs>
              <w:autoSpaceDE w:val="0"/>
              <w:autoSpaceDN w:val="0"/>
              <w:adjustRightInd w:val="0"/>
              <w:ind w:left="567" w:firstLine="709"/>
              <w:contextualSpacing/>
              <w:jc w:val="both"/>
            </w:pPr>
            <w:r w:rsidRPr="00F118D3">
              <w:t>знать и соблюдать правила работы в кабинете биологии.</w:t>
            </w:r>
          </w:p>
          <w:p w:rsidR="00690EB5" w:rsidRPr="00F118D3" w:rsidRDefault="00690EB5" w:rsidP="006A771F">
            <w:pPr>
              <w:autoSpaceDE w:val="0"/>
              <w:autoSpaceDN w:val="0"/>
              <w:adjustRightInd w:val="0"/>
              <w:ind w:left="567" w:firstLine="709"/>
              <w:jc w:val="both"/>
              <w:rPr>
                <w:b/>
              </w:rPr>
            </w:pPr>
            <w:r w:rsidRPr="00F118D3">
              <w:rPr>
                <w:b/>
              </w:rPr>
              <w:t>Выпускник получит возможность научиться:</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rPr>
                <w:b/>
              </w:rPr>
            </w:pPr>
            <w:r w:rsidRPr="00F118D3">
              <w:t>находить информацию о растениях, животных грибах и бактериях</w:t>
            </w:r>
            <w:r w:rsidR="00905BAC">
              <w:t xml:space="preserve"> </w:t>
            </w:r>
            <w:r w:rsidRPr="00F118D3">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pPr>
            <w:r w:rsidRPr="00F118D3">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pPr>
            <w:r w:rsidRPr="00F118D3">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w:t>
            </w:r>
            <w:r w:rsidRPr="00F118D3">
              <w:lastRenderedPageBreak/>
              <w:t>размножения и выращивания культурных растений, уходом за домашними животными;</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pPr>
            <w:r w:rsidRPr="00F118D3">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pPr>
            <w:r w:rsidRPr="00F118D3">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rPr>
                <w:iCs/>
              </w:rPr>
            </w:pPr>
            <w:r w:rsidRPr="00F118D3">
              <w:rPr>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90EB5" w:rsidRPr="00F118D3" w:rsidRDefault="00690EB5" w:rsidP="006A771F">
            <w:pPr>
              <w:numPr>
                <w:ilvl w:val="0"/>
                <w:numId w:val="27"/>
              </w:numPr>
              <w:tabs>
                <w:tab w:val="left" w:pos="993"/>
              </w:tabs>
              <w:autoSpaceDE w:val="0"/>
              <w:autoSpaceDN w:val="0"/>
              <w:adjustRightInd w:val="0"/>
              <w:ind w:left="567" w:firstLine="709"/>
              <w:contextualSpacing/>
              <w:jc w:val="both"/>
            </w:pPr>
            <w:r w:rsidRPr="00F118D3">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bookmarkStart w:id="51" w:name="_Toc409691642"/>
            <w:bookmarkStart w:id="52" w:name="_Toc410653965"/>
            <w:bookmarkStart w:id="53" w:name="_Toc414553151"/>
          </w:p>
          <w:p w:rsidR="00690EB5" w:rsidRPr="00F118D3" w:rsidRDefault="00690EB5" w:rsidP="006A771F">
            <w:pPr>
              <w:pStyle w:val="4"/>
              <w:ind w:left="567"/>
              <w:rPr>
                <w:rFonts w:ascii="Times New Roman" w:hAnsi="Times New Roman"/>
                <w:i w:val="0"/>
                <w:color w:val="auto"/>
              </w:rPr>
            </w:pPr>
            <w:r>
              <w:rPr>
                <w:rFonts w:ascii="Times New Roman" w:hAnsi="Times New Roman"/>
                <w:i w:val="0"/>
                <w:color w:val="auto"/>
              </w:rPr>
              <w:t>1.2.5.13</w:t>
            </w:r>
            <w:r w:rsidRPr="00F118D3">
              <w:rPr>
                <w:rFonts w:ascii="Times New Roman" w:hAnsi="Times New Roman"/>
                <w:i w:val="0"/>
                <w:color w:val="auto"/>
              </w:rPr>
              <w:t>. Х</w:t>
            </w:r>
            <w:bookmarkEnd w:id="51"/>
            <w:bookmarkEnd w:id="52"/>
            <w:bookmarkEnd w:id="53"/>
            <w:r w:rsidRPr="00F118D3">
              <w:rPr>
                <w:rFonts w:ascii="Times New Roman" w:hAnsi="Times New Roman"/>
                <w:i w:val="0"/>
                <w:color w:val="auto"/>
              </w:rPr>
              <w:t>ИМИЯ</w:t>
            </w:r>
          </w:p>
          <w:p w:rsidR="00690EB5" w:rsidRPr="00F118D3" w:rsidRDefault="00690EB5" w:rsidP="006A771F">
            <w:pPr>
              <w:ind w:left="567" w:firstLine="709"/>
              <w:jc w:val="both"/>
              <w:rPr>
                <w:b/>
                <w:bCs/>
              </w:rPr>
            </w:pPr>
            <w:r w:rsidRPr="00F118D3">
              <w:rPr>
                <w:b/>
                <w:bCs/>
              </w:rPr>
              <w:t>Выпускник научится:</w:t>
            </w:r>
          </w:p>
          <w:p w:rsidR="00690EB5" w:rsidRPr="00F118D3" w:rsidRDefault="00690EB5" w:rsidP="006A771F">
            <w:pPr>
              <w:numPr>
                <w:ilvl w:val="0"/>
                <w:numId w:val="28"/>
              </w:numPr>
              <w:tabs>
                <w:tab w:val="left" w:pos="993"/>
              </w:tabs>
              <w:autoSpaceDE w:val="0"/>
              <w:autoSpaceDN w:val="0"/>
              <w:adjustRightInd w:val="0"/>
              <w:ind w:left="567" w:firstLine="709"/>
              <w:jc w:val="both"/>
              <w:rPr>
                <w:bCs/>
              </w:rPr>
            </w:pPr>
            <w:r w:rsidRPr="00F118D3">
              <w:rPr>
                <w:bCs/>
              </w:rPr>
              <w:t>характеризовать основные методы познания: наблюдение, измерение, эксперимент;</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описывать свойства твердых, жидких, газообразных веществ, выделяя их существенные признаки;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законов сохранения массы веществ, постоянства состава, атомно-молекулярной теории;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различать химические и физические явления;</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называть химические элементы;</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состав веществ по их формулам;</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валентность атома элемента в соединениях;</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тип химических реакций;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называть признаки и условия протекания химических реакций;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выявлять признаки, свидетельствующие о протекании химической реакции при выполнении химического опыта;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формулы бинарных соединений;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уравнения химических реакций;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соблюдать правила безопасной работы при проведении опытов;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пользоваться лабораторным оборудованием и посудой;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вычислять относительную молекулярную и молярную массы веществ;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вычислять массовую долю химического элемента по формуле соединения;</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вычислять количество, объем или массу вещества по количеству, объему, массе реагентов или продуктов реакции;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физические и химические свойства простых веществ: кислорода и водорода;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получать, собирать кислород и водород;</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распознавать опытным путем газообразные вещества: кислород, водород;</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закона Авогадро;</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понятий «тепловой эффект реакции», «молярный объем»;</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физические и химические свойства воды;</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lastRenderedPageBreak/>
              <w:t>раскрывать смысл понятия «раствор»;</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вычислять массовую долю растворенного вещества в растворе;</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приготовлять растворы с определенной массовой долей растворенного вещества;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называть соединения изученных классов неорганических веществ;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физические и химические свойства основных классов неорганических веществ: оксидов, кислот, оснований, солей;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принадлежность веществ к определенному классу соединений;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формулы неорганических соединений изученных классов;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проводить опыты, подтверждающие химические свойства изученных классов неорганических веществ;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распознавать опытным путем растворы кислот и щелочей по изменению окраски индикатора;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взаимосвязь между классами неорганических соединений;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Периодического закона Д.И. Менделеева;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объяснять закономерности изменения строения атомов, свойств элементов в пределах малых периодов и главных подгрупп;</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схемы строения атомов первых 20 элементов периодической системы Д.И. Менделеева;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понятий: «химическая связь», «электроотрицательность»;</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зависимость физических свойств веществ от типа кристаллической решетки;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вид химической связи в неорганических соединениях;</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изображать схемы строения молекул веществ, образованных разными видами химических связей;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степень окисления атома элемента в соединении;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раскрывать смысл теории электролитической диссоциации;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уравнения электролитической диссоциации кислот, щелочей, солей;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объяснять сущность процесса электролитической диссоциации и реакций ионного обмена;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полные и сокращенные ионные уравнения реакции обмена;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возможность протекания реакций ионного обмена;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проводить реакции, подтверждающие качественный состав различных веществ;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окислитель и восстановитель;</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составлять уравнения окислительно-восстановительных реакций;</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называть факторы, влияющие на скорость химической реакции;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классифицировать химические реакции по различным признакам;</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взаимосвязь между составом, строением и свойствами неметаллов;</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проводить опыты по получению, собиранию и изучению химических свойств газообразных веществ: углекислого газа, аммиака;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распознавать опытным путем газообразные вещества: углекислый газ и аммиак;</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характеризовать взаимосвязь между составом, строением и свойствами металлов;</w:t>
            </w:r>
          </w:p>
          <w:p w:rsidR="00690EB5" w:rsidRPr="00F118D3" w:rsidRDefault="00690EB5" w:rsidP="006A771F">
            <w:pPr>
              <w:widowControl w:val="0"/>
              <w:numPr>
                <w:ilvl w:val="0"/>
                <w:numId w:val="29"/>
              </w:numPr>
              <w:tabs>
                <w:tab w:val="left" w:pos="993"/>
              </w:tabs>
              <w:autoSpaceDE w:val="0"/>
              <w:autoSpaceDN w:val="0"/>
              <w:adjustRightInd w:val="0"/>
              <w:ind w:left="567" w:firstLine="709"/>
              <w:jc w:val="both"/>
              <w:rPr>
                <w:i/>
              </w:rPr>
            </w:pPr>
            <w:r w:rsidRPr="00F118D3">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90EB5" w:rsidRPr="00F118D3" w:rsidRDefault="00690EB5" w:rsidP="006A771F">
            <w:pPr>
              <w:widowControl w:val="0"/>
              <w:numPr>
                <w:ilvl w:val="0"/>
                <w:numId w:val="29"/>
              </w:numPr>
              <w:tabs>
                <w:tab w:val="left" w:pos="993"/>
              </w:tabs>
              <w:autoSpaceDE w:val="0"/>
              <w:autoSpaceDN w:val="0"/>
              <w:adjustRightInd w:val="0"/>
              <w:ind w:left="567" w:firstLine="709"/>
              <w:jc w:val="both"/>
            </w:pPr>
            <w:r w:rsidRPr="00F118D3">
              <w:t>оценивать влияние химического загрязнения окружающей среды на организм человека;</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грамотно обращаться с веществами в повседневной жизни</w:t>
            </w:r>
          </w:p>
          <w:p w:rsidR="00690EB5" w:rsidRPr="00F118D3" w:rsidRDefault="00690EB5" w:rsidP="006A771F">
            <w:pPr>
              <w:numPr>
                <w:ilvl w:val="0"/>
                <w:numId w:val="28"/>
              </w:numPr>
              <w:tabs>
                <w:tab w:val="left" w:pos="993"/>
              </w:tabs>
              <w:autoSpaceDE w:val="0"/>
              <w:autoSpaceDN w:val="0"/>
              <w:adjustRightInd w:val="0"/>
              <w:ind w:left="567" w:firstLine="709"/>
              <w:jc w:val="both"/>
            </w:pPr>
            <w:r w:rsidRPr="00F118D3">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90EB5" w:rsidRPr="00F118D3" w:rsidRDefault="00690EB5" w:rsidP="006A771F">
            <w:pPr>
              <w:autoSpaceDE w:val="0"/>
              <w:autoSpaceDN w:val="0"/>
              <w:adjustRightInd w:val="0"/>
              <w:ind w:left="567" w:firstLine="709"/>
              <w:jc w:val="both"/>
            </w:pPr>
            <w:r w:rsidRPr="00F118D3">
              <w:rPr>
                <w:b/>
                <w:bCs/>
              </w:rPr>
              <w:t>Выпускник получит</w:t>
            </w:r>
            <w:r w:rsidR="00905BAC">
              <w:rPr>
                <w:b/>
                <w:bCs/>
              </w:rPr>
              <w:t xml:space="preserve"> </w:t>
            </w:r>
            <w:r w:rsidRPr="00F118D3">
              <w:rPr>
                <w:b/>
                <w:bCs/>
              </w:rPr>
              <w:t>возможность научиться:</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составлять молекулярные и полные ионные уравнения по сокращенным ионным уравнениям;</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составлять уравнения реакций, соответствующих последовательности превращений неорганических веществ различных классов;</w:t>
            </w:r>
          </w:p>
          <w:p w:rsidR="00690EB5" w:rsidRPr="00F118D3" w:rsidRDefault="00690EB5" w:rsidP="006A771F">
            <w:pPr>
              <w:widowControl w:val="0"/>
              <w:numPr>
                <w:ilvl w:val="0"/>
                <w:numId w:val="29"/>
              </w:numPr>
              <w:tabs>
                <w:tab w:val="left" w:pos="993"/>
              </w:tabs>
              <w:autoSpaceDE w:val="0"/>
              <w:autoSpaceDN w:val="0"/>
              <w:adjustRightInd w:val="0"/>
              <w:ind w:left="567" w:firstLine="709"/>
              <w:jc w:val="both"/>
            </w:pPr>
            <w:r w:rsidRPr="00F118D3">
              <w:t>выдвигать и проверять экспериментально гипотезы о результатах воздействия различных факторов на изменение скорости химической реакции;</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использовать приобретенные знания для экологически грамотного поведения в окружающей среде;</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объективно оценивать информацию о веществах и химических процессах;</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критически относиться к псевдонаучной информации, недобросовестной рекламе в средствах массовой информации;</w:t>
            </w:r>
          </w:p>
          <w:p w:rsidR="00690EB5" w:rsidRPr="00F118D3" w:rsidRDefault="00690EB5" w:rsidP="006A771F">
            <w:pPr>
              <w:numPr>
                <w:ilvl w:val="0"/>
                <w:numId w:val="29"/>
              </w:numPr>
              <w:tabs>
                <w:tab w:val="left" w:pos="993"/>
              </w:tabs>
              <w:autoSpaceDE w:val="0"/>
              <w:autoSpaceDN w:val="0"/>
              <w:adjustRightInd w:val="0"/>
              <w:ind w:left="567" w:firstLine="709"/>
              <w:jc w:val="both"/>
            </w:pPr>
            <w:r w:rsidRPr="00F118D3">
              <w:t>осознавать значение теоретических знаний по химии для практической деятельности человека;</w:t>
            </w:r>
          </w:p>
          <w:p w:rsidR="00690EB5" w:rsidRPr="00905BAC" w:rsidRDefault="00690EB5" w:rsidP="00905BAC">
            <w:pPr>
              <w:numPr>
                <w:ilvl w:val="0"/>
                <w:numId w:val="29"/>
              </w:numPr>
              <w:tabs>
                <w:tab w:val="left" w:pos="993"/>
              </w:tabs>
              <w:autoSpaceDE w:val="0"/>
              <w:autoSpaceDN w:val="0"/>
              <w:adjustRightInd w:val="0"/>
              <w:ind w:left="567" w:firstLine="709"/>
              <w:jc w:val="both"/>
            </w:pPr>
            <w:r w:rsidRPr="00F118D3">
              <w:t>создавать модели и схемы для решения учебных и познавательных задач;</w:t>
            </w:r>
            <w:r w:rsidR="00905BAC">
              <w:t xml:space="preserve"> </w:t>
            </w:r>
            <w:r w:rsidRPr="00F118D3">
              <w:t>понимать необходимость соблюдения предписаний, предлагаемых в инструкциях по использованию лекарств, средств бытовой химии и др</w:t>
            </w:r>
            <w:bookmarkStart w:id="54" w:name="_Toc409691643"/>
            <w:bookmarkStart w:id="55" w:name="_Toc410653966"/>
            <w:bookmarkStart w:id="56" w:name="_Toc414553152"/>
            <w:r w:rsidR="00905BAC">
              <w:t xml:space="preserve">угие. </w:t>
            </w:r>
          </w:p>
          <w:p w:rsidR="00690EB5" w:rsidRPr="00F118D3" w:rsidRDefault="00690EB5" w:rsidP="006A771F">
            <w:pPr>
              <w:pStyle w:val="4"/>
              <w:spacing w:before="0"/>
              <w:ind w:left="737"/>
              <w:jc w:val="both"/>
              <w:rPr>
                <w:rFonts w:ascii="Times New Roman" w:hAnsi="Times New Roman"/>
                <w:i w:val="0"/>
                <w:color w:val="auto"/>
              </w:rPr>
            </w:pPr>
            <w:r>
              <w:rPr>
                <w:rFonts w:ascii="Times New Roman" w:hAnsi="Times New Roman"/>
                <w:i w:val="0"/>
                <w:color w:val="auto"/>
              </w:rPr>
              <w:t>1.2.5.14</w:t>
            </w:r>
            <w:r w:rsidRPr="00F118D3">
              <w:rPr>
                <w:rFonts w:ascii="Times New Roman" w:hAnsi="Times New Roman"/>
                <w:i w:val="0"/>
                <w:color w:val="auto"/>
              </w:rPr>
              <w:t>. И</w:t>
            </w:r>
            <w:bookmarkEnd w:id="54"/>
            <w:bookmarkEnd w:id="55"/>
            <w:bookmarkEnd w:id="56"/>
            <w:r w:rsidRPr="00F118D3">
              <w:rPr>
                <w:rFonts w:ascii="Times New Roman" w:hAnsi="Times New Roman"/>
                <w:i w:val="0"/>
                <w:color w:val="auto"/>
              </w:rPr>
              <w:t>ЗОБРАЗИТЕЛЬНОЕ ИСКУССТВО</w:t>
            </w:r>
          </w:p>
          <w:p w:rsidR="00690EB5" w:rsidRPr="00F118D3" w:rsidRDefault="00690EB5" w:rsidP="006A771F">
            <w:pPr>
              <w:autoSpaceDE w:val="0"/>
              <w:autoSpaceDN w:val="0"/>
              <w:adjustRightInd w:val="0"/>
              <w:ind w:left="737" w:firstLine="709"/>
              <w:jc w:val="both"/>
              <w:rPr>
                <w:b/>
                <w:bCs/>
              </w:rPr>
            </w:pPr>
            <w:r w:rsidRPr="00F118D3">
              <w:rPr>
                <w:b/>
                <w:bCs/>
              </w:rPr>
              <w:t>Выпускник научится: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эскизы декоративного убранства русской избы;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цветовую композицию внутреннего убранства избы;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определять специфику образного языка декоративно-прикладного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создавать эскизы народного праздничного костюма, его отдельных элементов в цветовом решении;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виды и материалы декоративно-прикладного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национальные особенности русского орнамента и орнаментов других народов России;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 характеризовать несколько народных художественных промыслов России;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объяснять разницу между предметом изображения, сюжетом и содержанием изображения;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образы, используя все выразительные возможности художественных материалов;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простым навыкам изображения с помощью пятна и тональных отношений;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навыку плоскостного силуэтного изображения обычных, простых предметов (кухонная утварь);</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строить изображения простых предметов по правилам линейной перспективы;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творческому опыту выполнения графического натюрморта и гравюры наклейками на картоне;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выражать цветом в натюрморте собственное настроение и переживания;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применять перспективу в практической творческой работе;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изображения перспективных сокращений в зарисовках наблюдаемого;</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создания пейзажных зарисовок;</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 характеризовать понятия: пространство, ракурс, воздушная перспектива;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пользоваться правилами работы на пленэре;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 характеризовать виды портрета;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и характеризовать основы изображения головы человека;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пользоваться навыками работы с доступными скульптурными материалами;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графические материалы в работе над портретом;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образные возможности освещения в портрете;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пользоваться правилами схематического построения головы человека в рисунке;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передачи в плоскостном изображении простых движений фигуры человека;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понимания особенностей восприятия скульптурного образа;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навыкам лепки и работы с пластилином или глиной;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90EB5" w:rsidRPr="00F118D3" w:rsidRDefault="00690EB5" w:rsidP="006A771F">
            <w:pPr>
              <w:pStyle w:val="affe"/>
              <w:widowControl w:val="0"/>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объяснять понятия «тема», «содержание», «сюжет» в произведениях станковой живописи;</w:t>
            </w:r>
          </w:p>
          <w:p w:rsidR="00690EB5" w:rsidRPr="00F118D3" w:rsidRDefault="00690EB5" w:rsidP="006A771F">
            <w:pPr>
              <w:pStyle w:val="affe"/>
              <w:widowControl w:val="0"/>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изобразительным и композиционным навыкам в процессе работы над эскизом;</w:t>
            </w:r>
          </w:p>
          <w:p w:rsidR="00690EB5" w:rsidRPr="00F118D3" w:rsidRDefault="00690EB5" w:rsidP="006A771F">
            <w:pPr>
              <w:pStyle w:val="affe"/>
              <w:widowControl w:val="0"/>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узнавать и объяснять понятия «тематическая картина», «станковая живопись»;</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перечислять и характеризовать основные жанры сюжетно- тематической картины;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значение тематической картины XIX века в развитии русской культуры;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творческому опыту создания композиции на основе библейских сюжетов;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называть имена великих европейских и русских художников, творивших на библейские темы;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роль монументальных памятников в жизни общества;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культуре зрительского восприятия;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временные и пространственные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понимать разницу между реальностью и художественным образом;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опыту художественного иллюстрирования и навыкам работы графическими материалами;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опыту художественного творчества по созданию стилизованных образов животных;</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распознавать объект и пространство в конструктивных видах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сочетание различных объемов в здании;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единство художественного и функционального в вещи, форму и материал;</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тенденции и перспективы развития современной архитектуры;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образно-стилевой язык архитектуры прошлого;</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композиционные макеты объектов на предметной плоскости и в пространстве;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практические творческие композиции в технике коллажа, дизайн-проектов;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приобретать общее представление о традициях ландшафтно-парковой архитектуры;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основные школы садово-паркового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основы краткой истории русской усадебной культуры XVIII – XIX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называть и раскрывать смысл основ искусства флористики;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понимать основы краткой истории костюма;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и раскрывать смысл композиционно-конструктивных принципов дизайна одежды;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отражать в эскизном проекте дизайна сада образно-архитектурный композиционный замысел;</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узнавать и описывать памятники шатрового зодчества;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особенности церкви Вознесения в селе Коломенском и храма Покрова-на-Рву;</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различать стилевые особенности разных школ архитектуры Древней Руси;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с натуры и по воображению архитектурные образы графическими материалами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сравнивать, сопоставлять и анализировать произведения живописи Древней Руси;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рассуждать о значении художественного образа древнерусской культуры;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выявлять и называть характерные особенности русской портретной живописи XVIII века;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характеризовать признаки и особенности московского барокко;</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создавать разнообразные творческие работы (фантазийные конструкции) в материале.</w:t>
            </w:r>
          </w:p>
          <w:p w:rsidR="00905BAC" w:rsidRDefault="00905BAC" w:rsidP="006A771F">
            <w:pPr>
              <w:autoSpaceDE w:val="0"/>
              <w:autoSpaceDN w:val="0"/>
              <w:adjustRightInd w:val="0"/>
              <w:ind w:left="737" w:firstLine="709"/>
              <w:jc w:val="both"/>
              <w:rPr>
                <w:b/>
                <w:bCs/>
              </w:rPr>
            </w:pPr>
          </w:p>
          <w:p w:rsidR="00690EB5" w:rsidRPr="00F118D3" w:rsidRDefault="00690EB5" w:rsidP="006A771F">
            <w:pPr>
              <w:autoSpaceDE w:val="0"/>
              <w:autoSpaceDN w:val="0"/>
              <w:adjustRightInd w:val="0"/>
              <w:ind w:left="737" w:firstLine="709"/>
              <w:jc w:val="both"/>
              <w:rPr>
                <w:b/>
                <w:bCs/>
              </w:rPr>
            </w:pPr>
            <w:r w:rsidRPr="00F118D3">
              <w:rPr>
                <w:b/>
                <w:bCs/>
              </w:rPr>
              <w:t>Выпускник получит возможность научиться: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r w:rsidRPr="00F118D3">
              <w:rPr>
                <w:rFonts w:ascii="Times New Roman" w:hAnsi="Times New Roman"/>
                <w:i/>
                <w:iCs/>
                <w:sz w:val="24"/>
                <w:szCs w:val="24"/>
              </w:rPr>
              <w:lastRenderedPageBreak/>
              <w:t>осознавать общечеловеческие ценности, выраженные в главных темах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специфику изображения в полиграфии;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различать формы полиграфической продукции: книги, журналы, плакаты, афиши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проектировать обложку книги, рекламы открытки, визитки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создавать художественную композицию макета книги, журнала;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великих русских живописцев и архитекторов XVIII – XIX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особенности исторического жанра, определять произведения исторической живописи;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определять «Русский стиль» в архитектуре модерна, называть памятники архитектуры модерна;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создавать разнообразные творческие работы (фантазийные конструкции) в материале;</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узнавать основные художественные направления в искусстве XIX и XX веков;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творческий опыт разработки художественного проекта – создания композиции на определенную тему;</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смысл традиций и новаторства в изобразительном искусстве XX века. Модерн. Авангард. Сюрреализм;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характеризовать стиль модерн в архитектуре. Ф.О. Шехтель. А. Гауди;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создавать с натуры и по воображению архитектурные образы графическими материалами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работать над эскизом монументального произведения (витраж, мозаика, роспись, монументальная скульптура);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lastRenderedPageBreak/>
              <w:t>использовать выразительный язык при моделировании архитектурного пространства;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характеризовать крупнейшие художественные музеи мира и России;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получать представления об особенностях художественных коллекций крупнейших музеев мира;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использовать навыки коллективной работы над объемно- пространственной композицией;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основы сценографии как вида художественного творчества;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роль костюма, маски и грима в искусстве актерского перевоплощения;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российских художников(А.Я. Головин, А.Н. Бенуа, М.В. Добужинский);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различать особенности художественной фотографии;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различать выразительные средства художественной фотографии (композиция, план, ракурс, свет, ритм и др.);</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изобразительную природу экранных искусств;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характеризовать принципы киномонтажа в создании художественного образа;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различать понятия: игровой и документальный фильм;</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называть имена мастеров российского кинематографа. С.М. Эйзенштейн. А.А. Тарковский. С.Ф. Бондарчук. Н.С. Михалков;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основы искусства телевидения;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различия в творческой работе художника-живописца и сценографа;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полученные знания о типах оформления сцены при создании школьного спектакля;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пользоваться компьютерной обработкой фотоснимка при исправлении отдельных недочетов и случайностей;</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понимать и объяснять синтетическую природу фильма;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первоначальные навыки в создании сценария и замысла фильма;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полученные ранее знания по композиции и построению кадра;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использовать первоначальные навыки операторской грамоты, техники съемки и компьютерного монтажа;</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i/>
                <w:iCs/>
                <w:sz w:val="24"/>
                <w:szCs w:val="24"/>
              </w:rPr>
            </w:pPr>
            <w:r w:rsidRPr="00F118D3">
              <w:rPr>
                <w:rFonts w:ascii="Times New Roman" w:hAnsi="Times New Roman"/>
                <w:i/>
                <w:iCs/>
                <w:sz w:val="24"/>
                <w:szCs w:val="24"/>
              </w:rPr>
              <w:t>использовать опыт документальной съемки и тележурналистики для формирования школьного телевидения;</w:t>
            </w:r>
          </w:p>
          <w:p w:rsidR="00690EB5" w:rsidRPr="00F118D3" w:rsidRDefault="00690EB5" w:rsidP="006A771F">
            <w:pPr>
              <w:pStyle w:val="affe"/>
              <w:numPr>
                <w:ilvl w:val="0"/>
                <w:numId w:val="142"/>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118D3">
              <w:rPr>
                <w:rFonts w:ascii="Times New Roman" w:hAnsi="Times New Roman"/>
                <w:i/>
                <w:iCs/>
                <w:sz w:val="24"/>
                <w:szCs w:val="24"/>
              </w:rPr>
              <w:lastRenderedPageBreak/>
              <w:t>реализовывать сценарно-режиссерскую и операторскую грамоту в практике создания видео-этюда.</w:t>
            </w:r>
          </w:p>
          <w:p w:rsidR="00690EB5" w:rsidRPr="00F118D3" w:rsidRDefault="00690EB5" w:rsidP="006A771F">
            <w:pPr>
              <w:ind w:left="737"/>
            </w:pPr>
          </w:p>
          <w:p w:rsidR="00690EB5" w:rsidRPr="00F118D3" w:rsidRDefault="00690EB5" w:rsidP="006A771F">
            <w:pPr>
              <w:pStyle w:val="4"/>
              <w:ind w:left="737"/>
              <w:jc w:val="both"/>
              <w:rPr>
                <w:rFonts w:ascii="Times New Roman" w:hAnsi="Times New Roman"/>
                <w:i w:val="0"/>
                <w:color w:val="auto"/>
              </w:rPr>
            </w:pPr>
            <w:bookmarkStart w:id="57" w:name="_Toc409691644"/>
            <w:bookmarkStart w:id="58" w:name="_Toc410653967"/>
            <w:bookmarkStart w:id="59" w:name="_Toc414553153"/>
            <w:r w:rsidRPr="00F118D3">
              <w:rPr>
                <w:rFonts w:ascii="Times New Roman" w:hAnsi="Times New Roman"/>
                <w:i w:val="0"/>
                <w:color w:val="auto"/>
              </w:rPr>
              <w:t>1</w:t>
            </w:r>
            <w:r>
              <w:rPr>
                <w:rFonts w:ascii="Times New Roman" w:hAnsi="Times New Roman"/>
                <w:i w:val="0"/>
                <w:color w:val="auto"/>
              </w:rPr>
              <w:t>.2.5.15</w:t>
            </w:r>
            <w:r w:rsidRPr="00F118D3">
              <w:rPr>
                <w:rFonts w:ascii="Times New Roman" w:hAnsi="Times New Roman"/>
                <w:i w:val="0"/>
                <w:color w:val="auto"/>
              </w:rPr>
              <w:t>. М</w:t>
            </w:r>
            <w:bookmarkEnd w:id="57"/>
            <w:bookmarkEnd w:id="58"/>
            <w:bookmarkEnd w:id="59"/>
            <w:r w:rsidRPr="00F118D3">
              <w:rPr>
                <w:rFonts w:ascii="Times New Roman" w:hAnsi="Times New Roman"/>
                <w:i w:val="0"/>
                <w:color w:val="auto"/>
              </w:rPr>
              <w:t>УЗЫКА</w:t>
            </w:r>
          </w:p>
          <w:p w:rsidR="00690EB5" w:rsidRPr="00F118D3" w:rsidRDefault="00690EB5" w:rsidP="006E3C2D">
            <w:pPr>
              <w:ind w:left="737" w:firstLine="709"/>
              <w:jc w:val="both"/>
              <w:rPr>
                <w:b/>
              </w:rPr>
            </w:pPr>
            <w:r w:rsidRPr="00F118D3">
              <w:rPr>
                <w:b/>
              </w:rPr>
              <w:t>Выпускник научится:</w:t>
            </w:r>
          </w:p>
          <w:p w:rsidR="00690EB5" w:rsidRPr="00F118D3" w:rsidRDefault="00690EB5" w:rsidP="006E3C2D">
            <w:pPr>
              <w:numPr>
                <w:ilvl w:val="0"/>
                <w:numId w:val="144"/>
              </w:numPr>
              <w:tabs>
                <w:tab w:val="left" w:pos="993"/>
              </w:tabs>
              <w:ind w:left="737" w:firstLine="709"/>
              <w:contextualSpacing/>
              <w:jc w:val="both"/>
            </w:pPr>
            <w:r w:rsidRPr="00F118D3">
              <w:t>понимать значение интонации в музыке как носителя образного смысла;</w:t>
            </w:r>
          </w:p>
          <w:p w:rsidR="00690EB5" w:rsidRPr="00F118D3" w:rsidRDefault="00690EB5" w:rsidP="006E3C2D">
            <w:pPr>
              <w:numPr>
                <w:ilvl w:val="0"/>
                <w:numId w:val="144"/>
              </w:numPr>
              <w:tabs>
                <w:tab w:val="left" w:pos="993"/>
              </w:tabs>
              <w:ind w:left="737" w:firstLine="709"/>
              <w:contextualSpacing/>
              <w:jc w:val="both"/>
            </w:pPr>
            <w:r w:rsidRPr="00F118D3">
              <w:t>анализировать средства музыкальной выразительности: мелодию, ритм, темп, динамику, лад;</w:t>
            </w:r>
          </w:p>
          <w:p w:rsidR="00690EB5" w:rsidRPr="00F118D3" w:rsidRDefault="00690EB5" w:rsidP="006E3C2D">
            <w:pPr>
              <w:numPr>
                <w:ilvl w:val="0"/>
                <w:numId w:val="144"/>
              </w:numPr>
              <w:tabs>
                <w:tab w:val="left" w:pos="993"/>
              </w:tabs>
              <w:ind w:left="737" w:firstLine="709"/>
              <w:contextualSpacing/>
              <w:jc w:val="both"/>
            </w:pPr>
            <w:r w:rsidRPr="00F118D3">
              <w:t>определять характер музыкальных образов (лирических, драматических, героических, романтических, эпических);</w:t>
            </w:r>
          </w:p>
          <w:p w:rsidR="00690EB5" w:rsidRPr="00F118D3" w:rsidRDefault="00690EB5" w:rsidP="006E3C2D">
            <w:pPr>
              <w:numPr>
                <w:ilvl w:val="0"/>
                <w:numId w:val="144"/>
              </w:numPr>
              <w:tabs>
                <w:tab w:val="left" w:pos="993"/>
              </w:tabs>
              <w:ind w:left="737" w:firstLine="709"/>
              <w:contextualSpacing/>
              <w:jc w:val="both"/>
            </w:pPr>
            <w:r w:rsidRPr="00F118D3">
              <w:t>выявлять общее и особенное при сравнении музыкальных произведений на основе полученных знаний об интонационной природе музыки;</w:t>
            </w:r>
          </w:p>
          <w:p w:rsidR="00690EB5" w:rsidRPr="00F118D3" w:rsidRDefault="00690EB5" w:rsidP="006E3C2D">
            <w:pPr>
              <w:numPr>
                <w:ilvl w:val="0"/>
                <w:numId w:val="144"/>
              </w:numPr>
              <w:tabs>
                <w:tab w:val="left" w:pos="993"/>
              </w:tabs>
              <w:ind w:left="737" w:firstLine="709"/>
              <w:contextualSpacing/>
              <w:jc w:val="both"/>
            </w:pPr>
            <w:r w:rsidRPr="00F118D3">
              <w:t>понимать жизненно-образное содержание музыкальных произведений разных жанров;</w:t>
            </w:r>
          </w:p>
          <w:p w:rsidR="00690EB5" w:rsidRPr="00F118D3" w:rsidRDefault="00690EB5" w:rsidP="006E3C2D">
            <w:pPr>
              <w:numPr>
                <w:ilvl w:val="0"/>
                <w:numId w:val="144"/>
              </w:numPr>
              <w:tabs>
                <w:tab w:val="left" w:pos="993"/>
              </w:tabs>
              <w:ind w:left="737" w:firstLine="709"/>
              <w:contextualSpacing/>
              <w:jc w:val="both"/>
            </w:pPr>
            <w:r w:rsidRPr="00F118D3">
              <w:t>различать и характеризовать приемы взаимодействия и развития образов музыкальных произведений;</w:t>
            </w:r>
          </w:p>
          <w:p w:rsidR="00690EB5" w:rsidRPr="00F118D3" w:rsidRDefault="00690EB5" w:rsidP="006E3C2D">
            <w:pPr>
              <w:numPr>
                <w:ilvl w:val="0"/>
                <w:numId w:val="144"/>
              </w:numPr>
              <w:tabs>
                <w:tab w:val="left" w:pos="993"/>
              </w:tabs>
              <w:ind w:left="737" w:firstLine="709"/>
              <w:contextualSpacing/>
              <w:jc w:val="both"/>
            </w:pPr>
            <w:r w:rsidRPr="00F118D3">
              <w:t>различать многообразие музыкальных образов и способов их развития;</w:t>
            </w:r>
          </w:p>
          <w:p w:rsidR="00690EB5" w:rsidRPr="00F118D3" w:rsidRDefault="00690EB5" w:rsidP="006E3C2D">
            <w:pPr>
              <w:numPr>
                <w:ilvl w:val="0"/>
                <w:numId w:val="144"/>
              </w:numPr>
              <w:tabs>
                <w:tab w:val="left" w:pos="993"/>
              </w:tabs>
              <w:ind w:left="737" w:firstLine="709"/>
              <w:contextualSpacing/>
              <w:jc w:val="both"/>
            </w:pPr>
            <w:r w:rsidRPr="00F118D3">
              <w:t>производить интонационно-образный анализ музыкального произведения;</w:t>
            </w:r>
          </w:p>
          <w:p w:rsidR="00690EB5" w:rsidRPr="00F118D3" w:rsidRDefault="00690EB5" w:rsidP="006E3C2D">
            <w:pPr>
              <w:numPr>
                <w:ilvl w:val="0"/>
                <w:numId w:val="144"/>
              </w:numPr>
              <w:tabs>
                <w:tab w:val="left" w:pos="993"/>
              </w:tabs>
              <w:ind w:left="737" w:firstLine="709"/>
              <w:contextualSpacing/>
              <w:jc w:val="both"/>
            </w:pPr>
            <w:r w:rsidRPr="00F118D3">
              <w:t>понимать основной принцип построения и развития музыки;</w:t>
            </w:r>
          </w:p>
          <w:p w:rsidR="00690EB5" w:rsidRPr="00F118D3" w:rsidRDefault="00690EB5" w:rsidP="006E3C2D">
            <w:pPr>
              <w:numPr>
                <w:ilvl w:val="0"/>
                <w:numId w:val="144"/>
              </w:numPr>
              <w:tabs>
                <w:tab w:val="left" w:pos="993"/>
              </w:tabs>
              <w:ind w:left="737" w:firstLine="709"/>
              <w:contextualSpacing/>
              <w:jc w:val="both"/>
            </w:pPr>
            <w:r w:rsidRPr="00F118D3">
              <w:t>анализировать взаимосвязь жизненного содержания музыки и музыкальных образов;</w:t>
            </w:r>
          </w:p>
          <w:p w:rsidR="00690EB5" w:rsidRPr="00F118D3" w:rsidRDefault="00690EB5" w:rsidP="006E3C2D">
            <w:pPr>
              <w:numPr>
                <w:ilvl w:val="0"/>
                <w:numId w:val="144"/>
              </w:numPr>
              <w:tabs>
                <w:tab w:val="left" w:pos="993"/>
              </w:tabs>
              <w:ind w:left="737" w:firstLine="709"/>
              <w:contextualSpacing/>
              <w:jc w:val="both"/>
            </w:pPr>
            <w:r w:rsidRPr="00F118D3">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90EB5" w:rsidRPr="00F118D3" w:rsidRDefault="00690EB5" w:rsidP="006E3C2D">
            <w:pPr>
              <w:numPr>
                <w:ilvl w:val="0"/>
                <w:numId w:val="144"/>
              </w:numPr>
              <w:tabs>
                <w:tab w:val="left" w:pos="993"/>
              </w:tabs>
              <w:ind w:left="737" w:firstLine="709"/>
              <w:contextualSpacing/>
              <w:jc w:val="both"/>
            </w:pPr>
            <w:r w:rsidRPr="00F118D3">
              <w:t>понимать значение устного народного музыкального творчества в развитии общей культуры народа;</w:t>
            </w:r>
          </w:p>
          <w:p w:rsidR="00690EB5" w:rsidRPr="00F118D3" w:rsidRDefault="00690EB5" w:rsidP="006E3C2D">
            <w:pPr>
              <w:numPr>
                <w:ilvl w:val="0"/>
                <w:numId w:val="144"/>
              </w:numPr>
              <w:tabs>
                <w:tab w:val="left" w:pos="993"/>
              </w:tabs>
              <w:ind w:left="737" w:firstLine="709"/>
              <w:contextualSpacing/>
              <w:jc w:val="both"/>
            </w:pPr>
            <w:r w:rsidRPr="00F118D3">
              <w:t>определять основные жанры русской народной музыки: былины, лирические песни, частушки, разновидности обрядовых песен;</w:t>
            </w:r>
          </w:p>
          <w:p w:rsidR="00690EB5" w:rsidRPr="00F118D3" w:rsidRDefault="00690EB5" w:rsidP="006E3C2D">
            <w:pPr>
              <w:numPr>
                <w:ilvl w:val="0"/>
                <w:numId w:val="144"/>
              </w:numPr>
              <w:tabs>
                <w:tab w:val="left" w:pos="993"/>
              </w:tabs>
              <w:ind w:left="737" w:firstLine="709"/>
              <w:contextualSpacing/>
              <w:jc w:val="both"/>
            </w:pPr>
            <w:r w:rsidRPr="00F118D3">
              <w:t>понимать специфику перевоплощения народной музыки в произведениях композиторов;</w:t>
            </w:r>
          </w:p>
          <w:p w:rsidR="00690EB5" w:rsidRPr="00F118D3" w:rsidRDefault="00690EB5" w:rsidP="006E3C2D">
            <w:pPr>
              <w:numPr>
                <w:ilvl w:val="0"/>
                <w:numId w:val="144"/>
              </w:numPr>
              <w:tabs>
                <w:tab w:val="left" w:pos="993"/>
              </w:tabs>
              <w:ind w:left="737" w:firstLine="709"/>
              <w:contextualSpacing/>
              <w:jc w:val="both"/>
            </w:pPr>
            <w:r w:rsidRPr="00F118D3">
              <w:t>понимать взаимосвязь профессиональной композиторской музыки и народного музыкального творчества;</w:t>
            </w:r>
          </w:p>
          <w:p w:rsidR="00690EB5" w:rsidRPr="00F118D3" w:rsidRDefault="00690EB5" w:rsidP="006E3C2D">
            <w:pPr>
              <w:numPr>
                <w:ilvl w:val="0"/>
                <w:numId w:val="144"/>
              </w:numPr>
              <w:tabs>
                <w:tab w:val="left" w:pos="993"/>
              </w:tabs>
              <w:ind w:left="737" w:firstLine="709"/>
              <w:contextualSpacing/>
              <w:jc w:val="both"/>
            </w:pPr>
            <w:r w:rsidRPr="00F118D3">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90EB5" w:rsidRPr="00F118D3" w:rsidRDefault="00690EB5" w:rsidP="006E3C2D">
            <w:pPr>
              <w:numPr>
                <w:ilvl w:val="0"/>
                <w:numId w:val="144"/>
              </w:numPr>
              <w:tabs>
                <w:tab w:val="left" w:pos="993"/>
              </w:tabs>
              <w:ind w:left="737" w:firstLine="709"/>
              <w:contextualSpacing/>
              <w:jc w:val="both"/>
            </w:pPr>
            <w:r w:rsidRPr="00F118D3">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90EB5" w:rsidRPr="00F118D3" w:rsidRDefault="00690EB5" w:rsidP="006E3C2D">
            <w:pPr>
              <w:numPr>
                <w:ilvl w:val="0"/>
                <w:numId w:val="144"/>
              </w:numPr>
              <w:tabs>
                <w:tab w:val="left" w:pos="993"/>
              </w:tabs>
              <w:ind w:left="737" w:firstLine="709"/>
              <w:contextualSpacing/>
              <w:jc w:val="both"/>
            </w:pPr>
            <w:r w:rsidRPr="00F118D3">
              <w:t>определять основные признаки исторических эпох, стилевых направлений и национальных школ в западноевропейской музыке;</w:t>
            </w:r>
          </w:p>
          <w:p w:rsidR="00690EB5" w:rsidRPr="00F118D3" w:rsidRDefault="00690EB5" w:rsidP="006E3C2D">
            <w:pPr>
              <w:numPr>
                <w:ilvl w:val="0"/>
                <w:numId w:val="144"/>
              </w:numPr>
              <w:tabs>
                <w:tab w:val="left" w:pos="993"/>
              </w:tabs>
              <w:ind w:left="737" w:firstLine="709"/>
              <w:contextualSpacing/>
              <w:jc w:val="both"/>
            </w:pPr>
            <w:r w:rsidRPr="00F118D3">
              <w:t>узнавать характерные черты и образцы творчества крупнейших русских и зарубежных композиторов;</w:t>
            </w:r>
          </w:p>
          <w:p w:rsidR="00690EB5" w:rsidRPr="00F118D3" w:rsidRDefault="00690EB5" w:rsidP="006E3C2D">
            <w:pPr>
              <w:numPr>
                <w:ilvl w:val="0"/>
                <w:numId w:val="144"/>
              </w:numPr>
              <w:tabs>
                <w:tab w:val="left" w:pos="993"/>
              </w:tabs>
              <w:ind w:left="737" w:firstLine="709"/>
              <w:contextualSpacing/>
              <w:jc w:val="both"/>
            </w:pPr>
            <w:r w:rsidRPr="00F118D3">
              <w:t>выявлять общее и особенное при сравнении музыкальных произведений на основе полученных знаний о стилевых направлениях;</w:t>
            </w:r>
          </w:p>
          <w:p w:rsidR="00690EB5" w:rsidRPr="00F118D3" w:rsidRDefault="00690EB5" w:rsidP="006E3C2D">
            <w:pPr>
              <w:numPr>
                <w:ilvl w:val="0"/>
                <w:numId w:val="144"/>
              </w:numPr>
              <w:tabs>
                <w:tab w:val="left" w:pos="993"/>
              </w:tabs>
              <w:ind w:left="737" w:firstLine="709"/>
              <w:contextualSpacing/>
              <w:jc w:val="both"/>
            </w:pPr>
            <w:r w:rsidRPr="00F118D3">
              <w:t>различать жанры вокальной, инструментальной, вокально-инструментальной, камерно-инструментальной, симфонической музыки;</w:t>
            </w:r>
          </w:p>
          <w:p w:rsidR="00690EB5" w:rsidRPr="00F118D3" w:rsidRDefault="00690EB5" w:rsidP="006E3C2D">
            <w:pPr>
              <w:numPr>
                <w:ilvl w:val="0"/>
                <w:numId w:val="144"/>
              </w:numPr>
              <w:tabs>
                <w:tab w:val="left" w:pos="993"/>
              </w:tabs>
              <w:ind w:left="737" w:firstLine="709"/>
              <w:contextualSpacing/>
              <w:jc w:val="both"/>
            </w:pPr>
            <w:r w:rsidRPr="00F118D3">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90EB5" w:rsidRPr="00F118D3" w:rsidRDefault="00690EB5" w:rsidP="006E3C2D">
            <w:pPr>
              <w:numPr>
                <w:ilvl w:val="0"/>
                <w:numId w:val="144"/>
              </w:numPr>
              <w:tabs>
                <w:tab w:val="left" w:pos="993"/>
              </w:tabs>
              <w:ind w:left="737" w:firstLine="709"/>
              <w:contextualSpacing/>
              <w:jc w:val="both"/>
            </w:pPr>
            <w:r w:rsidRPr="00F118D3">
              <w:t>узнавать формы построения музыки (двухчастную, трехчастную, вариации, рондо);</w:t>
            </w:r>
          </w:p>
          <w:p w:rsidR="00690EB5" w:rsidRPr="00F118D3" w:rsidRDefault="00690EB5" w:rsidP="006E3C2D">
            <w:pPr>
              <w:numPr>
                <w:ilvl w:val="0"/>
                <w:numId w:val="144"/>
              </w:numPr>
              <w:tabs>
                <w:tab w:val="left" w:pos="993"/>
              </w:tabs>
              <w:ind w:left="737" w:firstLine="709"/>
              <w:contextualSpacing/>
              <w:jc w:val="both"/>
            </w:pPr>
            <w:r w:rsidRPr="00F118D3">
              <w:lastRenderedPageBreak/>
              <w:t>определять тембры музыкальных инструментов;</w:t>
            </w:r>
          </w:p>
          <w:p w:rsidR="00690EB5" w:rsidRPr="00F118D3" w:rsidRDefault="00690EB5" w:rsidP="006E3C2D">
            <w:pPr>
              <w:numPr>
                <w:ilvl w:val="0"/>
                <w:numId w:val="144"/>
              </w:numPr>
              <w:tabs>
                <w:tab w:val="left" w:pos="993"/>
              </w:tabs>
              <w:ind w:left="737" w:firstLine="709"/>
              <w:contextualSpacing/>
              <w:jc w:val="both"/>
            </w:pPr>
            <w:r w:rsidRPr="00F118D3">
              <w:t>называть и определять звучание музыкальных инструментов: духовых, струнных, ударных, современных электронных;</w:t>
            </w:r>
          </w:p>
          <w:p w:rsidR="00690EB5" w:rsidRPr="00F118D3" w:rsidRDefault="00690EB5" w:rsidP="006E3C2D">
            <w:pPr>
              <w:numPr>
                <w:ilvl w:val="0"/>
                <w:numId w:val="144"/>
              </w:numPr>
              <w:tabs>
                <w:tab w:val="left" w:pos="993"/>
              </w:tabs>
              <w:ind w:left="737" w:firstLine="709"/>
              <w:contextualSpacing/>
              <w:jc w:val="both"/>
            </w:pPr>
            <w:r w:rsidRPr="00F118D3">
              <w:t>определять виды оркестров: симфонического, духового, камерного, оркестра народных инструментов, эстрадно-джазового оркестра;</w:t>
            </w:r>
          </w:p>
          <w:p w:rsidR="00690EB5" w:rsidRPr="00F118D3" w:rsidRDefault="00690EB5" w:rsidP="006E3C2D">
            <w:pPr>
              <w:numPr>
                <w:ilvl w:val="0"/>
                <w:numId w:val="144"/>
              </w:numPr>
              <w:tabs>
                <w:tab w:val="left" w:pos="993"/>
              </w:tabs>
              <w:ind w:left="737" w:firstLine="709"/>
              <w:contextualSpacing/>
              <w:jc w:val="both"/>
            </w:pPr>
            <w:r w:rsidRPr="00F118D3">
              <w:t>владеть музыкальными терминами в пределах изучаемой темы;</w:t>
            </w:r>
          </w:p>
          <w:p w:rsidR="00690EB5" w:rsidRPr="00F118D3" w:rsidRDefault="00690EB5" w:rsidP="006E3C2D">
            <w:pPr>
              <w:numPr>
                <w:ilvl w:val="0"/>
                <w:numId w:val="144"/>
              </w:numPr>
              <w:tabs>
                <w:tab w:val="left" w:pos="993"/>
              </w:tabs>
              <w:ind w:left="737" w:firstLine="709"/>
              <w:contextualSpacing/>
              <w:jc w:val="both"/>
            </w:pPr>
            <w:r w:rsidRPr="00F118D3">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90EB5" w:rsidRPr="00F118D3" w:rsidRDefault="00690EB5" w:rsidP="006E3C2D">
            <w:pPr>
              <w:numPr>
                <w:ilvl w:val="0"/>
                <w:numId w:val="144"/>
              </w:numPr>
              <w:tabs>
                <w:tab w:val="left" w:pos="993"/>
              </w:tabs>
              <w:ind w:left="737" w:firstLine="709"/>
              <w:contextualSpacing/>
              <w:jc w:val="both"/>
            </w:pPr>
            <w:r w:rsidRPr="00F118D3">
              <w:t>определять характерные особенности музыкального языка;</w:t>
            </w:r>
          </w:p>
          <w:p w:rsidR="00690EB5" w:rsidRPr="00F118D3" w:rsidRDefault="00690EB5" w:rsidP="006E3C2D">
            <w:pPr>
              <w:numPr>
                <w:ilvl w:val="0"/>
                <w:numId w:val="144"/>
              </w:numPr>
              <w:tabs>
                <w:tab w:val="left" w:pos="993"/>
              </w:tabs>
              <w:ind w:left="737" w:firstLine="709"/>
              <w:contextualSpacing/>
              <w:jc w:val="both"/>
            </w:pPr>
            <w:r w:rsidRPr="00F118D3">
              <w:t>эмоционально-образно воспринимать и характеризовать музыкальные произведения;</w:t>
            </w:r>
          </w:p>
          <w:p w:rsidR="00690EB5" w:rsidRPr="00F118D3" w:rsidRDefault="00690EB5" w:rsidP="006E3C2D">
            <w:pPr>
              <w:numPr>
                <w:ilvl w:val="0"/>
                <w:numId w:val="144"/>
              </w:numPr>
              <w:tabs>
                <w:tab w:val="left" w:pos="993"/>
              </w:tabs>
              <w:ind w:left="737" w:firstLine="709"/>
              <w:contextualSpacing/>
              <w:jc w:val="both"/>
            </w:pPr>
            <w:r w:rsidRPr="00F118D3">
              <w:t>анализировать произведения выдающихся композиторов прошлого и современности;</w:t>
            </w:r>
          </w:p>
          <w:p w:rsidR="00690EB5" w:rsidRPr="00F118D3" w:rsidRDefault="00690EB5" w:rsidP="006E3C2D">
            <w:pPr>
              <w:numPr>
                <w:ilvl w:val="0"/>
                <w:numId w:val="144"/>
              </w:numPr>
              <w:tabs>
                <w:tab w:val="left" w:pos="993"/>
              </w:tabs>
              <w:ind w:left="737" w:firstLine="709"/>
              <w:contextualSpacing/>
              <w:jc w:val="both"/>
            </w:pPr>
            <w:r w:rsidRPr="00F118D3">
              <w:t>анализировать единство жизненного содержания и художественной формы в различных музыкальных образах;</w:t>
            </w:r>
          </w:p>
          <w:p w:rsidR="00690EB5" w:rsidRPr="00F118D3" w:rsidRDefault="00690EB5" w:rsidP="006E3C2D">
            <w:pPr>
              <w:numPr>
                <w:ilvl w:val="0"/>
                <w:numId w:val="144"/>
              </w:numPr>
              <w:tabs>
                <w:tab w:val="left" w:pos="993"/>
              </w:tabs>
              <w:ind w:left="737" w:firstLine="709"/>
              <w:contextualSpacing/>
              <w:jc w:val="both"/>
            </w:pPr>
            <w:r w:rsidRPr="00F118D3">
              <w:t>творчески интерпретировать содержание музыкальных произведений;</w:t>
            </w:r>
          </w:p>
          <w:p w:rsidR="00690EB5" w:rsidRPr="00F118D3" w:rsidRDefault="00690EB5" w:rsidP="006E3C2D">
            <w:pPr>
              <w:numPr>
                <w:ilvl w:val="0"/>
                <w:numId w:val="144"/>
              </w:numPr>
              <w:tabs>
                <w:tab w:val="left" w:pos="993"/>
              </w:tabs>
              <w:ind w:left="737" w:firstLine="709"/>
              <w:contextualSpacing/>
              <w:jc w:val="both"/>
            </w:pPr>
            <w:r w:rsidRPr="00F118D3">
              <w:t xml:space="preserve">выявлять особенности интерпретации одной и той же художественной идеи, сюжета в творчестве различных композиторов; </w:t>
            </w:r>
          </w:p>
          <w:p w:rsidR="00690EB5" w:rsidRPr="00F118D3" w:rsidRDefault="00690EB5" w:rsidP="006E3C2D">
            <w:pPr>
              <w:numPr>
                <w:ilvl w:val="0"/>
                <w:numId w:val="144"/>
              </w:numPr>
              <w:tabs>
                <w:tab w:val="left" w:pos="993"/>
              </w:tabs>
              <w:ind w:left="737" w:firstLine="709"/>
              <w:contextualSpacing/>
              <w:jc w:val="both"/>
            </w:pPr>
            <w:r w:rsidRPr="00F118D3">
              <w:t>анализировать различные трактовки одного и того же произведения, аргументируя исполнительскую интерпретацию замысла композитора;</w:t>
            </w:r>
          </w:p>
          <w:p w:rsidR="00690EB5" w:rsidRPr="00F118D3" w:rsidRDefault="00690EB5" w:rsidP="006E3C2D">
            <w:pPr>
              <w:numPr>
                <w:ilvl w:val="0"/>
                <w:numId w:val="144"/>
              </w:numPr>
              <w:tabs>
                <w:tab w:val="left" w:pos="993"/>
              </w:tabs>
              <w:ind w:left="737" w:firstLine="709"/>
              <w:contextualSpacing/>
              <w:jc w:val="both"/>
            </w:pPr>
            <w:r w:rsidRPr="00F118D3">
              <w:t>различать интерпретацию классической музыки в современных обработках;</w:t>
            </w:r>
          </w:p>
          <w:p w:rsidR="00690EB5" w:rsidRPr="00F118D3" w:rsidRDefault="00690EB5" w:rsidP="006E3C2D">
            <w:pPr>
              <w:numPr>
                <w:ilvl w:val="0"/>
                <w:numId w:val="144"/>
              </w:numPr>
              <w:tabs>
                <w:tab w:val="left" w:pos="993"/>
              </w:tabs>
              <w:ind w:left="737" w:firstLine="709"/>
              <w:contextualSpacing/>
              <w:jc w:val="both"/>
            </w:pPr>
            <w:r w:rsidRPr="00F118D3">
              <w:t>определять характерные признаки современной популярной музыки;</w:t>
            </w:r>
          </w:p>
          <w:p w:rsidR="00690EB5" w:rsidRPr="00F118D3" w:rsidRDefault="00690EB5" w:rsidP="006E3C2D">
            <w:pPr>
              <w:numPr>
                <w:ilvl w:val="0"/>
                <w:numId w:val="144"/>
              </w:numPr>
              <w:tabs>
                <w:tab w:val="left" w:pos="993"/>
              </w:tabs>
              <w:ind w:left="737" w:firstLine="709"/>
              <w:contextualSpacing/>
              <w:jc w:val="both"/>
            </w:pPr>
            <w:r w:rsidRPr="00F118D3">
              <w:t>называть стили рок-музыки и ее отдельных направлений: рок-оперы, рок-н-ролла и др.;</w:t>
            </w:r>
          </w:p>
          <w:p w:rsidR="00690EB5" w:rsidRPr="00F118D3" w:rsidRDefault="00690EB5" w:rsidP="006E3C2D">
            <w:pPr>
              <w:numPr>
                <w:ilvl w:val="0"/>
                <w:numId w:val="144"/>
              </w:numPr>
              <w:tabs>
                <w:tab w:val="left" w:pos="993"/>
              </w:tabs>
              <w:ind w:left="737" w:firstLine="709"/>
              <w:contextualSpacing/>
              <w:jc w:val="both"/>
            </w:pPr>
            <w:r w:rsidRPr="00F118D3">
              <w:t>анализировать творчество исполнителей авторской песни;</w:t>
            </w:r>
          </w:p>
          <w:p w:rsidR="00690EB5" w:rsidRPr="00F118D3" w:rsidRDefault="00690EB5" w:rsidP="006E3C2D">
            <w:pPr>
              <w:numPr>
                <w:ilvl w:val="0"/>
                <w:numId w:val="144"/>
              </w:numPr>
              <w:tabs>
                <w:tab w:val="left" w:pos="993"/>
              </w:tabs>
              <w:ind w:left="737" w:firstLine="709"/>
              <w:contextualSpacing/>
              <w:jc w:val="both"/>
            </w:pPr>
            <w:r w:rsidRPr="00F118D3">
              <w:t>выявлять особенности взаимодействия музыки с другими видами искусства;</w:t>
            </w:r>
          </w:p>
          <w:p w:rsidR="00690EB5" w:rsidRPr="00F118D3" w:rsidRDefault="00690EB5" w:rsidP="006E3C2D">
            <w:pPr>
              <w:numPr>
                <w:ilvl w:val="0"/>
                <w:numId w:val="144"/>
              </w:numPr>
              <w:tabs>
                <w:tab w:val="left" w:pos="993"/>
              </w:tabs>
              <w:ind w:left="737" w:firstLine="709"/>
              <w:contextualSpacing/>
              <w:jc w:val="both"/>
            </w:pPr>
            <w:r w:rsidRPr="00F118D3">
              <w:t>находить жанровые параллели между музыкой и другими видами искусств;</w:t>
            </w:r>
          </w:p>
          <w:p w:rsidR="00690EB5" w:rsidRPr="00F118D3" w:rsidRDefault="00690EB5" w:rsidP="006E3C2D">
            <w:pPr>
              <w:numPr>
                <w:ilvl w:val="0"/>
                <w:numId w:val="144"/>
              </w:numPr>
              <w:tabs>
                <w:tab w:val="left" w:pos="993"/>
              </w:tabs>
              <w:ind w:left="737" w:firstLine="709"/>
              <w:contextualSpacing/>
              <w:jc w:val="both"/>
            </w:pPr>
            <w:r w:rsidRPr="00F118D3">
              <w:t>сравнивать интонации музыкального, живописного и литературного произведений;</w:t>
            </w:r>
          </w:p>
          <w:p w:rsidR="00690EB5" w:rsidRPr="00F118D3" w:rsidRDefault="00690EB5" w:rsidP="006E3C2D">
            <w:pPr>
              <w:numPr>
                <w:ilvl w:val="0"/>
                <w:numId w:val="144"/>
              </w:numPr>
              <w:tabs>
                <w:tab w:val="left" w:pos="993"/>
              </w:tabs>
              <w:ind w:left="737" w:firstLine="709"/>
              <w:contextualSpacing/>
              <w:jc w:val="both"/>
            </w:pPr>
            <w:r w:rsidRPr="00F118D3">
              <w:t>понимать взаимодействие музыки, изобразительного искусства и литературы на основе осознания специфики языка каждого из них;</w:t>
            </w:r>
          </w:p>
          <w:p w:rsidR="00690EB5" w:rsidRPr="00F118D3" w:rsidRDefault="00690EB5" w:rsidP="006E3C2D">
            <w:pPr>
              <w:numPr>
                <w:ilvl w:val="0"/>
                <w:numId w:val="144"/>
              </w:numPr>
              <w:tabs>
                <w:tab w:val="left" w:pos="993"/>
              </w:tabs>
              <w:ind w:left="737" w:firstLine="709"/>
              <w:contextualSpacing/>
              <w:jc w:val="both"/>
            </w:pPr>
            <w:r w:rsidRPr="00F118D3">
              <w:t>находить ассоциативные связи между художественными образами музыки, изобразительного искусства и литературы;</w:t>
            </w:r>
          </w:p>
          <w:p w:rsidR="00690EB5" w:rsidRPr="00F118D3" w:rsidRDefault="00690EB5" w:rsidP="006E3C2D">
            <w:pPr>
              <w:numPr>
                <w:ilvl w:val="0"/>
                <w:numId w:val="144"/>
              </w:numPr>
              <w:tabs>
                <w:tab w:val="left" w:pos="993"/>
              </w:tabs>
              <w:ind w:left="737" w:firstLine="709"/>
              <w:contextualSpacing/>
              <w:jc w:val="both"/>
            </w:pPr>
            <w:r w:rsidRPr="00F118D3">
              <w:t>понимать значимость музыки в творчестве писателей и поэтов;</w:t>
            </w:r>
          </w:p>
          <w:p w:rsidR="00690EB5" w:rsidRPr="00F118D3" w:rsidRDefault="00690EB5" w:rsidP="006E3C2D">
            <w:pPr>
              <w:numPr>
                <w:ilvl w:val="0"/>
                <w:numId w:val="144"/>
              </w:numPr>
              <w:tabs>
                <w:tab w:val="left" w:pos="993"/>
              </w:tabs>
              <w:ind w:left="737" w:firstLine="709"/>
              <w:contextualSpacing/>
              <w:jc w:val="both"/>
            </w:pPr>
            <w:r w:rsidRPr="00F118D3">
              <w:t>называть и определять на слух мужские (тенор, баритон, бас) и женские (сопрано, меццо-сопрано, контральто) певческие голоса;</w:t>
            </w:r>
          </w:p>
          <w:p w:rsidR="00690EB5" w:rsidRPr="00F118D3" w:rsidRDefault="00690EB5" w:rsidP="006E3C2D">
            <w:pPr>
              <w:numPr>
                <w:ilvl w:val="0"/>
                <w:numId w:val="144"/>
              </w:numPr>
              <w:tabs>
                <w:tab w:val="left" w:pos="993"/>
              </w:tabs>
              <w:ind w:left="737" w:firstLine="709"/>
              <w:contextualSpacing/>
              <w:jc w:val="both"/>
            </w:pPr>
            <w:r w:rsidRPr="00F118D3">
              <w:t>определять разновидности хоровых коллективов по стилю (манере) исполнения: народные, академические;</w:t>
            </w:r>
          </w:p>
          <w:p w:rsidR="00690EB5" w:rsidRPr="00F118D3" w:rsidRDefault="00690EB5" w:rsidP="006E3C2D">
            <w:pPr>
              <w:numPr>
                <w:ilvl w:val="0"/>
                <w:numId w:val="144"/>
              </w:numPr>
              <w:tabs>
                <w:tab w:val="left" w:pos="993"/>
              </w:tabs>
              <w:ind w:left="737" w:firstLine="709"/>
              <w:contextualSpacing/>
              <w:jc w:val="both"/>
            </w:pPr>
            <w:r w:rsidRPr="00F118D3">
              <w:t>владеть навыками вокально-хоровогомузицирования;</w:t>
            </w:r>
          </w:p>
          <w:p w:rsidR="00690EB5" w:rsidRPr="00F118D3" w:rsidRDefault="00690EB5" w:rsidP="006E3C2D">
            <w:pPr>
              <w:numPr>
                <w:ilvl w:val="0"/>
                <w:numId w:val="144"/>
              </w:numPr>
              <w:tabs>
                <w:tab w:val="left" w:pos="993"/>
              </w:tabs>
              <w:ind w:left="737" w:firstLine="709"/>
              <w:contextualSpacing/>
              <w:jc w:val="both"/>
            </w:pPr>
            <w:r w:rsidRPr="00F118D3">
              <w:t>применять навыки вокально-хоровой работы при пении с музыкальным сопровождением и без сопровождения (</w:t>
            </w:r>
            <w:r w:rsidRPr="00F118D3">
              <w:rPr>
                <w:lang w:val="en-US"/>
              </w:rPr>
              <w:t>acappella</w:t>
            </w:r>
            <w:r w:rsidRPr="00F118D3">
              <w:t>);</w:t>
            </w:r>
          </w:p>
          <w:p w:rsidR="00690EB5" w:rsidRPr="00F118D3" w:rsidRDefault="00690EB5" w:rsidP="006E3C2D">
            <w:pPr>
              <w:numPr>
                <w:ilvl w:val="0"/>
                <w:numId w:val="144"/>
              </w:numPr>
              <w:tabs>
                <w:tab w:val="left" w:pos="993"/>
              </w:tabs>
              <w:ind w:left="737" w:firstLine="709"/>
              <w:contextualSpacing/>
              <w:jc w:val="both"/>
            </w:pPr>
            <w:r w:rsidRPr="00F118D3">
              <w:t>творчески интерпретировать содержание музыкального произведения в пении;</w:t>
            </w:r>
          </w:p>
          <w:p w:rsidR="00690EB5" w:rsidRPr="00F118D3" w:rsidRDefault="00690EB5" w:rsidP="006E3C2D">
            <w:pPr>
              <w:numPr>
                <w:ilvl w:val="0"/>
                <w:numId w:val="144"/>
              </w:numPr>
              <w:tabs>
                <w:tab w:val="left" w:pos="993"/>
              </w:tabs>
              <w:ind w:left="737" w:firstLine="709"/>
              <w:contextualSpacing/>
              <w:jc w:val="both"/>
            </w:pPr>
            <w:r w:rsidRPr="00F118D3">
              <w:t>участвовать в коллективной исполнительской деятельности, используя различные формы индивидуального и группового музицирования;</w:t>
            </w:r>
          </w:p>
          <w:p w:rsidR="00690EB5" w:rsidRPr="00F118D3" w:rsidRDefault="00690EB5" w:rsidP="006E3C2D">
            <w:pPr>
              <w:numPr>
                <w:ilvl w:val="0"/>
                <w:numId w:val="144"/>
              </w:numPr>
              <w:tabs>
                <w:tab w:val="left" w:pos="993"/>
              </w:tabs>
              <w:ind w:left="737" w:firstLine="709"/>
              <w:contextualSpacing/>
              <w:jc w:val="both"/>
            </w:pPr>
            <w:r w:rsidRPr="00F118D3">
              <w:t>размышлять о знакомом музыкальном произведении, высказывать суждения об основной идее, о средствах и формах ее воплощения;</w:t>
            </w:r>
          </w:p>
          <w:p w:rsidR="00690EB5" w:rsidRPr="00F118D3" w:rsidRDefault="00690EB5" w:rsidP="006E3C2D">
            <w:pPr>
              <w:numPr>
                <w:ilvl w:val="0"/>
                <w:numId w:val="144"/>
              </w:numPr>
              <w:tabs>
                <w:tab w:val="left" w:pos="993"/>
              </w:tabs>
              <w:ind w:left="737" w:firstLine="709"/>
              <w:contextualSpacing/>
              <w:jc w:val="both"/>
            </w:pPr>
            <w:r w:rsidRPr="00F118D3">
              <w:t xml:space="preserve">передавать свои музыкальные впечатления в устной или письменной форме; </w:t>
            </w:r>
          </w:p>
          <w:p w:rsidR="00690EB5" w:rsidRPr="00F118D3" w:rsidRDefault="00690EB5" w:rsidP="006E3C2D">
            <w:pPr>
              <w:numPr>
                <w:ilvl w:val="0"/>
                <w:numId w:val="144"/>
              </w:numPr>
              <w:tabs>
                <w:tab w:val="left" w:pos="993"/>
              </w:tabs>
              <w:ind w:left="737" w:firstLine="709"/>
              <w:contextualSpacing/>
              <w:jc w:val="both"/>
            </w:pPr>
            <w:r w:rsidRPr="00F118D3">
              <w:t xml:space="preserve">проявлять творческую инициативу, участвуя в музыкально-эстетической </w:t>
            </w:r>
            <w:r w:rsidRPr="00F118D3">
              <w:lastRenderedPageBreak/>
              <w:t>деятельности;</w:t>
            </w:r>
          </w:p>
          <w:p w:rsidR="00690EB5" w:rsidRPr="00F118D3" w:rsidRDefault="00690EB5" w:rsidP="006E3C2D">
            <w:pPr>
              <w:numPr>
                <w:ilvl w:val="0"/>
                <w:numId w:val="144"/>
              </w:numPr>
              <w:tabs>
                <w:tab w:val="left" w:pos="993"/>
              </w:tabs>
              <w:ind w:left="737" w:firstLine="709"/>
              <w:contextualSpacing/>
              <w:jc w:val="both"/>
            </w:pPr>
            <w:r w:rsidRPr="00F118D3">
              <w:t>понимать специфику музыки как вида искусства и ее значение в жизни человека и общества;</w:t>
            </w:r>
          </w:p>
          <w:p w:rsidR="00690EB5" w:rsidRPr="00F118D3" w:rsidRDefault="00690EB5" w:rsidP="006E3C2D">
            <w:pPr>
              <w:numPr>
                <w:ilvl w:val="0"/>
                <w:numId w:val="144"/>
              </w:numPr>
              <w:tabs>
                <w:tab w:val="left" w:pos="993"/>
              </w:tabs>
              <w:ind w:left="737" w:firstLine="709"/>
              <w:contextualSpacing/>
              <w:jc w:val="both"/>
            </w:pPr>
            <w:r w:rsidRPr="00F118D3">
              <w:t>эмоционально проживать исторические события и судьбы защитников Отечества, воплощаемые в музыкальных произведениях;</w:t>
            </w:r>
          </w:p>
          <w:p w:rsidR="00690EB5" w:rsidRPr="00F118D3" w:rsidRDefault="00690EB5" w:rsidP="006E3C2D">
            <w:pPr>
              <w:numPr>
                <w:ilvl w:val="0"/>
                <w:numId w:val="144"/>
              </w:numPr>
              <w:tabs>
                <w:tab w:val="left" w:pos="993"/>
              </w:tabs>
              <w:ind w:left="737" w:firstLine="709"/>
              <w:contextualSpacing/>
              <w:jc w:val="both"/>
            </w:pPr>
            <w:r w:rsidRPr="00F118D3">
              <w:t>приводить примеры выдающихся (в том числе современных) отечественных и зарубежных музыкальных исполнителей и исполнительских коллективов;</w:t>
            </w:r>
          </w:p>
          <w:p w:rsidR="00690EB5" w:rsidRPr="00F118D3" w:rsidRDefault="00690EB5" w:rsidP="006E3C2D">
            <w:pPr>
              <w:numPr>
                <w:ilvl w:val="0"/>
                <w:numId w:val="144"/>
              </w:numPr>
              <w:tabs>
                <w:tab w:val="left" w:pos="993"/>
              </w:tabs>
              <w:ind w:left="737" w:firstLine="709"/>
              <w:contextualSpacing/>
              <w:jc w:val="both"/>
            </w:pPr>
            <w:r w:rsidRPr="00F118D3">
              <w:t>применять современные информационно-коммуникационные технологии для записи и воспроизведения музыки;</w:t>
            </w:r>
          </w:p>
          <w:p w:rsidR="00690EB5" w:rsidRPr="00F118D3" w:rsidRDefault="00690EB5" w:rsidP="006E3C2D">
            <w:pPr>
              <w:numPr>
                <w:ilvl w:val="0"/>
                <w:numId w:val="144"/>
              </w:numPr>
              <w:tabs>
                <w:tab w:val="left" w:pos="993"/>
              </w:tabs>
              <w:ind w:left="737" w:firstLine="709"/>
              <w:contextualSpacing/>
              <w:jc w:val="both"/>
            </w:pPr>
            <w:r w:rsidRPr="00F118D3">
              <w:t>обосновывать собственные предпочтения, касающиеся музыкальных произведений различных стилей и жанров;</w:t>
            </w:r>
          </w:p>
          <w:p w:rsidR="00690EB5" w:rsidRPr="00F118D3" w:rsidRDefault="00690EB5" w:rsidP="006E3C2D">
            <w:pPr>
              <w:numPr>
                <w:ilvl w:val="0"/>
                <w:numId w:val="144"/>
              </w:numPr>
              <w:tabs>
                <w:tab w:val="left" w:pos="993"/>
              </w:tabs>
              <w:ind w:left="737" w:firstLine="709"/>
              <w:contextualSpacing/>
              <w:jc w:val="both"/>
            </w:pPr>
            <w:r w:rsidRPr="00F118D3">
              <w:t>использовать знания о музыке и музыкантах, полученные на занятиях, при составлении домашней фонотеки, видеотеки;</w:t>
            </w:r>
          </w:p>
          <w:p w:rsidR="00690EB5" w:rsidRPr="00F118D3" w:rsidRDefault="00690EB5" w:rsidP="006E3C2D">
            <w:pPr>
              <w:tabs>
                <w:tab w:val="left" w:pos="993"/>
              </w:tabs>
              <w:ind w:left="737"/>
              <w:contextualSpacing/>
              <w:jc w:val="both"/>
            </w:pPr>
            <w:r w:rsidRPr="00F118D3">
              <w:t>использовать приобретенные знания и умения в практической деятельности и повседневной жизни (в том числе в творческой и сценической).</w:t>
            </w:r>
          </w:p>
          <w:p w:rsidR="00690EB5" w:rsidRPr="00F118D3" w:rsidRDefault="00690EB5" w:rsidP="006E3C2D">
            <w:pPr>
              <w:ind w:left="737" w:firstLine="709"/>
              <w:jc w:val="both"/>
              <w:rPr>
                <w:b/>
              </w:rPr>
            </w:pPr>
            <w:r w:rsidRPr="00F118D3">
              <w:rPr>
                <w:b/>
              </w:rPr>
              <w:t>Выпускник получит возможность научиться:</w:t>
            </w:r>
          </w:p>
          <w:p w:rsidR="00690EB5" w:rsidRPr="00F118D3" w:rsidRDefault="00690EB5" w:rsidP="006E3C2D">
            <w:pPr>
              <w:numPr>
                <w:ilvl w:val="0"/>
                <w:numId w:val="143"/>
              </w:numPr>
              <w:tabs>
                <w:tab w:val="left" w:pos="993"/>
              </w:tabs>
              <w:ind w:left="737" w:firstLine="709"/>
              <w:contextualSpacing/>
              <w:jc w:val="both"/>
              <w:rPr>
                <w:i/>
              </w:rPr>
            </w:pPr>
            <w:r w:rsidRPr="00F118D3">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690EB5" w:rsidRPr="00F118D3" w:rsidRDefault="00690EB5" w:rsidP="006E3C2D">
            <w:pPr>
              <w:numPr>
                <w:ilvl w:val="0"/>
                <w:numId w:val="143"/>
              </w:numPr>
              <w:tabs>
                <w:tab w:val="left" w:pos="993"/>
              </w:tabs>
              <w:ind w:left="737" w:firstLine="709"/>
              <w:contextualSpacing/>
              <w:jc w:val="both"/>
              <w:rPr>
                <w:i/>
              </w:rPr>
            </w:pPr>
            <w:r w:rsidRPr="00F118D3">
              <w:rPr>
                <w:i/>
              </w:rPr>
              <w:t>понимать особенности языка западноевропейской музыки на примере мадригала, мотета, кантаты, прелюдии, фуги, мессы, реквиема;</w:t>
            </w:r>
          </w:p>
          <w:p w:rsidR="00690EB5" w:rsidRPr="00F118D3" w:rsidRDefault="00690EB5" w:rsidP="006E3C2D">
            <w:pPr>
              <w:numPr>
                <w:ilvl w:val="0"/>
                <w:numId w:val="143"/>
              </w:numPr>
              <w:tabs>
                <w:tab w:val="left" w:pos="993"/>
              </w:tabs>
              <w:ind w:left="737" w:firstLine="709"/>
              <w:contextualSpacing/>
              <w:jc w:val="both"/>
              <w:rPr>
                <w:i/>
              </w:rPr>
            </w:pPr>
            <w:r w:rsidRPr="00F118D3">
              <w:rPr>
                <w:i/>
              </w:rPr>
              <w:t>понимать особенности языка отечественной духовной и светской музыкальной культуры на примере канта, литургии, хорового концерта;</w:t>
            </w:r>
          </w:p>
          <w:p w:rsidR="00690EB5" w:rsidRPr="00F118D3" w:rsidRDefault="00690EB5" w:rsidP="006E3C2D">
            <w:pPr>
              <w:numPr>
                <w:ilvl w:val="0"/>
                <w:numId w:val="143"/>
              </w:numPr>
              <w:tabs>
                <w:tab w:val="left" w:pos="993"/>
              </w:tabs>
              <w:ind w:left="737" w:firstLine="709"/>
              <w:contextualSpacing/>
              <w:jc w:val="both"/>
              <w:rPr>
                <w:i/>
              </w:rPr>
            </w:pPr>
            <w:r w:rsidRPr="00F118D3">
              <w:rPr>
                <w:i/>
              </w:rPr>
              <w:t>определять специфику духовной музыки в эпоху Средневековья;</w:t>
            </w:r>
          </w:p>
          <w:p w:rsidR="00690EB5" w:rsidRPr="00F118D3" w:rsidRDefault="00690EB5" w:rsidP="006E3C2D">
            <w:pPr>
              <w:numPr>
                <w:ilvl w:val="0"/>
                <w:numId w:val="143"/>
              </w:numPr>
              <w:tabs>
                <w:tab w:val="left" w:pos="993"/>
              </w:tabs>
              <w:ind w:left="737" w:firstLine="709"/>
              <w:contextualSpacing/>
              <w:jc w:val="both"/>
              <w:rPr>
                <w:i/>
              </w:rPr>
            </w:pPr>
            <w:r w:rsidRPr="00F118D3">
              <w:rPr>
                <w:i/>
              </w:rPr>
              <w:t>распознавать мелодику знаменного распева – основы древнерусской церковной музыки;</w:t>
            </w:r>
          </w:p>
          <w:p w:rsidR="00690EB5" w:rsidRPr="00F118D3" w:rsidRDefault="00690EB5" w:rsidP="006E3C2D">
            <w:pPr>
              <w:numPr>
                <w:ilvl w:val="0"/>
                <w:numId w:val="143"/>
              </w:numPr>
              <w:tabs>
                <w:tab w:val="left" w:pos="993"/>
              </w:tabs>
              <w:ind w:left="737" w:firstLine="709"/>
              <w:contextualSpacing/>
              <w:jc w:val="both"/>
              <w:rPr>
                <w:i/>
              </w:rPr>
            </w:pPr>
            <w:r w:rsidRPr="00F118D3">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90EB5" w:rsidRPr="00F118D3" w:rsidRDefault="00690EB5" w:rsidP="006E3C2D">
            <w:pPr>
              <w:numPr>
                <w:ilvl w:val="0"/>
                <w:numId w:val="143"/>
              </w:numPr>
              <w:tabs>
                <w:tab w:val="left" w:pos="993"/>
              </w:tabs>
              <w:ind w:left="737" w:firstLine="709"/>
              <w:contextualSpacing/>
              <w:jc w:val="both"/>
              <w:rPr>
                <w:i/>
              </w:rPr>
            </w:pPr>
            <w:r w:rsidRPr="00F118D3">
              <w:rPr>
                <w:i/>
              </w:rPr>
              <w:t>выделять признаки для установления стилевых связей в процессе изучения музыкального искусства;</w:t>
            </w:r>
          </w:p>
          <w:p w:rsidR="00690EB5" w:rsidRPr="00F118D3" w:rsidRDefault="00690EB5" w:rsidP="006E3C2D">
            <w:pPr>
              <w:numPr>
                <w:ilvl w:val="0"/>
                <w:numId w:val="143"/>
              </w:numPr>
              <w:tabs>
                <w:tab w:val="left" w:pos="993"/>
              </w:tabs>
              <w:ind w:left="737" w:firstLine="709"/>
              <w:contextualSpacing/>
              <w:jc w:val="both"/>
              <w:rPr>
                <w:i/>
              </w:rPr>
            </w:pPr>
            <w:r w:rsidRPr="00F118D3">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90EB5" w:rsidRPr="00F118D3" w:rsidRDefault="00690EB5" w:rsidP="006E3C2D">
            <w:pPr>
              <w:numPr>
                <w:ilvl w:val="0"/>
                <w:numId w:val="143"/>
              </w:numPr>
              <w:tabs>
                <w:tab w:val="left" w:pos="993"/>
              </w:tabs>
              <w:ind w:left="737" w:firstLine="709"/>
              <w:contextualSpacing/>
              <w:jc w:val="both"/>
              <w:rPr>
                <w:i/>
              </w:rPr>
            </w:pPr>
            <w:r w:rsidRPr="00F118D3">
              <w:rPr>
                <w:i/>
              </w:rPr>
              <w:t>исполнять свою партию в хоре в простейших двухголосных произведениях, в том числе с ориентацией на нотную запись;</w:t>
            </w:r>
          </w:p>
          <w:p w:rsidR="00690EB5" w:rsidRPr="00617B42" w:rsidRDefault="00690EB5" w:rsidP="006E3C2D">
            <w:pPr>
              <w:numPr>
                <w:ilvl w:val="0"/>
                <w:numId w:val="143"/>
              </w:numPr>
              <w:tabs>
                <w:tab w:val="left" w:pos="993"/>
              </w:tabs>
              <w:ind w:left="737" w:firstLine="709"/>
              <w:contextualSpacing/>
              <w:jc w:val="both"/>
              <w:rPr>
                <w:i/>
              </w:rPr>
            </w:pPr>
            <w:r w:rsidRPr="00F118D3">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90EB5" w:rsidRPr="00F118D3" w:rsidRDefault="00690EB5" w:rsidP="006A771F">
            <w:pPr>
              <w:pStyle w:val="4"/>
              <w:ind w:left="737"/>
              <w:rPr>
                <w:rFonts w:ascii="Times New Roman" w:hAnsi="Times New Roman"/>
                <w:i w:val="0"/>
                <w:color w:val="auto"/>
              </w:rPr>
            </w:pPr>
            <w:bookmarkStart w:id="60" w:name="_Toc409691645"/>
            <w:bookmarkStart w:id="61" w:name="_Toc410653968"/>
            <w:bookmarkStart w:id="62" w:name="_Toc414553154"/>
            <w:r>
              <w:rPr>
                <w:rFonts w:ascii="Times New Roman" w:hAnsi="Times New Roman"/>
                <w:i w:val="0"/>
                <w:color w:val="auto"/>
              </w:rPr>
              <w:t>1.2.5.16</w:t>
            </w:r>
            <w:r w:rsidRPr="00F118D3">
              <w:rPr>
                <w:rFonts w:ascii="Times New Roman" w:hAnsi="Times New Roman"/>
                <w:i w:val="0"/>
                <w:color w:val="auto"/>
              </w:rPr>
              <w:t>.Т</w:t>
            </w:r>
            <w:bookmarkEnd w:id="60"/>
            <w:bookmarkEnd w:id="61"/>
            <w:bookmarkEnd w:id="62"/>
            <w:r w:rsidRPr="00F118D3">
              <w:rPr>
                <w:rFonts w:ascii="Times New Roman" w:hAnsi="Times New Roman"/>
                <w:i w:val="0"/>
                <w:color w:val="auto"/>
              </w:rPr>
              <w:t>ЕХНОЛОГИЯ</w:t>
            </w:r>
          </w:p>
          <w:p w:rsidR="00690EB5" w:rsidRPr="00F118D3" w:rsidRDefault="006E3C2D" w:rsidP="006E3C2D">
            <w:pPr>
              <w:pStyle w:val="affe"/>
              <w:tabs>
                <w:tab w:val="left" w:pos="851"/>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690EB5" w:rsidRPr="00F118D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xml:space="preserve">- овладение средствами и формами графического отображения объектов или процессов, </w:t>
            </w:r>
            <w:r w:rsidRPr="00F118D3">
              <w:rPr>
                <w:rFonts w:ascii="Times New Roman" w:hAnsi="Times New Roman"/>
                <w:sz w:val="24"/>
                <w:szCs w:val="24"/>
              </w:rPr>
              <w:lastRenderedPageBreak/>
              <w:t xml:space="preserve">правилами выполнения графической документации; </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формирование умений устанавливать взаимосвязь знаний по разным учебным предметам для решения прикладных учебных задач;</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90EB5" w:rsidRPr="00F118D3" w:rsidRDefault="00690EB5" w:rsidP="006A771F">
            <w:pPr>
              <w:pStyle w:val="affe"/>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 формирование представлений о мире профессий, связанных с изучаемыми технологиями, их востребованности на рынке труда.</w:t>
            </w:r>
          </w:p>
          <w:p w:rsidR="00690EB5" w:rsidRPr="00F118D3" w:rsidRDefault="00690EB5" w:rsidP="006A771F">
            <w:pPr>
              <w:pStyle w:val="affe"/>
              <w:tabs>
                <w:tab w:val="left" w:pos="851"/>
              </w:tabs>
              <w:spacing w:after="0" w:line="240" w:lineRule="auto"/>
              <w:ind w:left="737"/>
              <w:jc w:val="both"/>
              <w:rPr>
                <w:rFonts w:ascii="Times New Roman" w:hAnsi="Times New Roman"/>
                <w:sz w:val="24"/>
                <w:szCs w:val="24"/>
              </w:rPr>
            </w:pPr>
            <w:r w:rsidRPr="00F118D3">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w:t>
            </w:r>
            <w:r w:rsidR="006E3C2D">
              <w:rPr>
                <w:rFonts w:ascii="Times New Roman" w:hAnsi="Times New Roman"/>
                <w:sz w:val="24"/>
                <w:szCs w:val="24"/>
              </w:rPr>
              <w:t>,</w:t>
            </w:r>
            <w:r w:rsidRPr="00F118D3">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E3C2D" w:rsidRDefault="00690EB5" w:rsidP="006E3C2D">
            <w:pPr>
              <w:pStyle w:val="-110"/>
              <w:spacing w:after="0" w:line="240" w:lineRule="auto"/>
              <w:ind w:left="737"/>
              <w:jc w:val="center"/>
              <w:rPr>
                <w:rFonts w:ascii="Times New Roman" w:hAnsi="Times New Roman"/>
                <w:b/>
                <w:sz w:val="24"/>
                <w:szCs w:val="24"/>
              </w:rPr>
            </w:pPr>
            <w:r w:rsidRPr="00F118D3">
              <w:rPr>
                <w:rFonts w:ascii="Times New Roman" w:hAnsi="Times New Roman"/>
                <w:b/>
                <w:sz w:val="24"/>
                <w:szCs w:val="24"/>
              </w:rPr>
              <w:t xml:space="preserve">Результаты, заявленные образовательной программой «Технология» </w:t>
            </w:r>
          </w:p>
          <w:p w:rsidR="00690EB5" w:rsidRPr="00F118D3" w:rsidRDefault="00690EB5" w:rsidP="006E3C2D">
            <w:pPr>
              <w:pStyle w:val="-110"/>
              <w:spacing w:after="0" w:line="240" w:lineRule="auto"/>
              <w:ind w:left="737"/>
              <w:jc w:val="center"/>
              <w:rPr>
                <w:rFonts w:ascii="Times New Roman" w:hAnsi="Times New Roman"/>
                <w:b/>
                <w:sz w:val="24"/>
                <w:szCs w:val="24"/>
              </w:rPr>
            </w:pPr>
            <w:r w:rsidRPr="00F118D3">
              <w:rPr>
                <w:rFonts w:ascii="Times New Roman" w:hAnsi="Times New Roman"/>
                <w:b/>
                <w:sz w:val="24"/>
                <w:szCs w:val="24"/>
              </w:rPr>
              <w:t>по блокам содержания</w:t>
            </w:r>
          </w:p>
          <w:p w:rsidR="00690EB5" w:rsidRPr="00F118D3" w:rsidRDefault="00690EB5" w:rsidP="006A771F">
            <w:pPr>
              <w:pStyle w:val="-110"/>
              <w:spacing w:line="240" w:lineRule="auto"/>
              <w:ind w:left="737"/>
              <w:jc w:val="both"/>
              <w:rPr>
                <w:rFonts w:ascii="Times New Roman" w:hAnsi="Times New Roman"/>
                <w:b/>
                <w:sz w:val="24"/>
                <w:szCs w:val="24"/>
              </w:rPr>
            </w:pPr>
            <w:r w:rsidRPr="00F118D3">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690EB5" w:rsidRPr="00F118D3" w:rsidRDefault="00690EB5" w:rsidP="006A771F">
            <w:pPr>
              <w:pStyle w:val="-110"/>
              <w:spacing w:line="240" w:lineRule="auto"/>
              <w:ind w:left="737"/>
              <w:jc w:val="both"/>
              <w:rPr>
                <w:rFonts w:ascii="Times New Roman" w:eastAsia="MS Mincho" w:hAnsi="Times New Roman"/>
                <w:sz w:val="24"/>
                <w:szCs w:val="24"/>
              </w:rPr>
            </w:pPr>
            <w:r w:rsidRPr="00F118D3">
              <w:rPr>
                <w:rFonts w:ascii="Times New Roman" w:hAnsi="Times New Roman"/>
                <w:sz w:val="24"/>
                <w:szCs w:val="24"/>
              </w:rPr>
              <w:t>Выпускник научится:</w:t>
            </w:r>
          </w:p>
          <w:p w:rsidR="00690EB5" w:rsidRPr="00F118D3" w:rsidRDefault="00690EB5" w:rsidP="006A771F">
            <w:pPr>
              <w:pStyle w:val="-110"/>
              <w:numPr>
                <w:ilvl w:val="0"/>
                <w:numId w:val="64"/>
              </w:numPr>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90EB5" w:rsidRPr="00F118D3" w:rsidRDefault="00690EB5" w:rsidP="006A771F">
            <w:pPr>
              <w:pStyle w:val="-110"/>
              <w:numPr>
                <w:ilvl w:val="0"/>
                <w:numId w:val="64"/>
              </w:numPr>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90EB5" w:rsidRPr="00F118D3" w:rsidRDefault="00690EB5" w:rsidP="006A771F">
            <w:pPr>
              <w:pStyle w:val="-110"/>
              <w:numPr>
                <w:ilvl w:val="0"/>
                <w:numId w:val="64"/>
              </w:numPr>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объяснять</w:t>
            </w:r>
            <w:r w:rsidR="006E3C2D">
              <w:rPr>
                <w:rFonts w:ascii="Times New Roman" w:hAnsi="Times New Roman"/>
                <w:sz w:val="24"/>
                <w:szCs w:val="24"/>
              </w:rPr>
              <w:t xml:space="preserve"> </w:t>
            </w:r>
            <w:r w:rsidRPr="00F118D3">
              <w:rPr>
                <w:rFonts w:ascii="Times New Roman" w:hAnsi="Times New Roman"/>
                <w:sz w:val="24"/>
                <w:szCs w:val="24"/>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6E3C2D">
              <w:rPr>
                <w:rFonts w:ascii="Times New Roman" w:hAnsi="Times New Roman"/>
                <w:sz w:val="24"/>
                <w:szCs w:val="24"/>
              </w:rPr>
              <w:t xml:space="preserve"> </w:t>
            </w:r>
            <w:r w:rsidRPr="00F118D3">
              <w:rPr>
                <w:rFonts w:ascii="Times New Roman" w:hAnsi="Times New Roman"/>
                <w:sz w:val="24"/>
                <w:szCs w:val="24"/>
              </w:rPr>
              <w:t>технологической</w:t>
            </w:r>
            <w:r w:rsidR="006E3C2D">
              <w:rPr>
                <w:rFonts w:ascii="Times New Roman" w:hAnsi="Times New Roman"/>
                <w:sz w:val="24"/>
                <w:szCs w:val="24"/>
              </w:rPr>
              <w:t xml:space="preserve"> </w:t>
            </w:r>
            <w:r w:rsidRPr="00F118D3">
              <w:rPr>
                <w:rFonts w:ascii="Times New Roman" w:hAnsi="Times New Roman"/>
                <w:sz w:val="24"/>
                <w:szCs w:val="24"/>
              </w:rPr>
              <w:t>чистоты;</w:t>
            </w:r>
          </w:p>
          <w:p w:rsidR="00690EB5" w:rsidRPr="00F118D3" w:rsidRDefault="00690EB5" w:rsidP="006A771F">
            <w:pPr>
              <w:pStyle w:val="-110"/>
              <w:numPr>
                <w:ilvl w:val="0"/>
                <w:numId w:val="64"/>
              </w:numPr>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90EB5" w:rsidRPr="00F118D3" w:rsidRDefault="00690EB5" w:rsidP="006A771F">
            <w:pPr>
              <w:pStyle w:val="affe"/>
              <w:spacing w:after="0" w:line="240" w:lineRule="auto"/>
              <w:ind w:left="737"/>
              <w:jc w:val="both"/>
              <w:rPr>
                <w:rFonts w:ascii="Times New Roman" w:hAnsi="Times New Roman"/>
                <w:b/>
                <w:sz w:val="24"/>
                <w:szCs w:val="24"/>
              </w:rPr>
            </w:pPr>
            <w:r w:rsidRPr="00F118D3">
              <w:rPr>
                <w:rFonts w:ascii="Times New Roman" w:hAnsi="Times New Roman"/>
                <w:b/>
                <w:sz w:val="24"/>
                <w:szCs w:val="24"/>
              </w:rPr>
              <w:t>Выпускник получит возможность научиться:</w:t>
            </w:r>
          </w:p>
          <w:p w:rsidR="00690EB5" w:rsidRPr="00F118D3" w:rsidRDefault="00690EB5" w:rsidP="006A771F">
            <w:pPr>
              <w:pStyle w:val="-110"/>
              <w:numPr>
                <w:ilvl w:val="0"/>
                <w:numId w:val="64"/>
              </w:numPr>
              <w:tabs>
                <w:tab w:val="left" w:pos="993"/>
              </w:tabs>
              <w:spacing w:after="0" w:line="240" w:lineRule="auto"/>
              <w:ind w:left="737"/>
              <w:jc w:val="both"/>
              <w:rPr>
                <w:rFonts w:ascii="Times New Roman" w:hAnsi="Times New Roman"/>
                <w:sz w:val="24"/>
                <w:szCs w:val="24"/>
              </w:rPr>
            </w:pPr>
            <w:r w:rsidRPr="00F118D3">
              <w:rPr>
                <w:rFonts w:ascii="Times New Roman" w:hAnsi="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90EB5" w:rsidRPr="00F118D3" w:rsidRDefault="00690EB5" w:rsidP="006A771F">
            <w:pPr>
              <w:pStyle w:val="-110"/>
              <w:spacing w:after="0" w:line="240" w:lineRule="auto"/>
              <w:ind w:left="737"/>
              <w:jc w:val="both"/>
              <w:rPr>
                <w:rFonts w:ascii="Times New Roman" w:hAnsi="Times New Roman"/>
                <w:b/>
                <w:sz w:val="24"/>
                <w:szCs w:val="24"/>
              </w:rPr>
            </w:pPr>
            <w:r w:rsidRPr="00F118D3">
              <w:rPr>
                <w:rFonts w:ascii="Times New Roman" w:hAnsi="Times New Roman"/>
                <w:b/>
                <w:sz w:val="24"/>
                <w:szCs w:val="24"/>
              </w:rPr>
              <w:t>Формирование технологической культуры и проектно-технологического мышления обучающихся</w:t>
            </w:r>
          </w:p>
          <w:p w:rsidR="00690EB5" w:rsidRPr="00F118D3" w:rsidRDefault="00690EB5" w:rsidP="006A771F">
            <w:pPr>
              <w:pStyle w:val="-110"/>
              <w:spacing w:after="0" w:line="240" w:lineRule="auto"/>
              <w:ind w:left="737"/>
              <w:jc w:val="both"/>
              <w:rPr>
                <w:rFonts w:ascii="Times New Roman" w:eastAsia="MS Mincho" w:hAnsi="Times New Roman"/>
                <w:sz w:val="24"/>
                <w:szCs w:val="24"/>
              </w:rPr>
            </w:pPr>
            <w:r w:rsidRPr="00F118D3">
              <w:rPr>
                <w:rFonts w:ascii="Times New Roman" w:hAnsi="Times New Roman"/>
                <w:sz w:val="24"/>
                <w:szCs w:val="24"/>
              </w:rPr>
              <w:t>Выпускник научится:</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следовать технологии, в том числе в процессе изготовления субъективно нового продукта;</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оценивать условия применимости технологии в том числе с позиций экологической защищенности;</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lastRenderedPageBreak/>
              <w:t>проводить оценку и испытание полученного продукта;</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анализ потребностей в тех или иных материальных или информационных продуктах;</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описывать технологическое решение с помощью текста, рисунков, графического изображения;</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690EB5" w:rsidRPr="00F118D3" w:rsidRDefault="00690EB5" w:rsidP="006A771F">
            <w:pPr>
              <w:pStyle w:val="-110"/>
              <w:numPr>
                <w:ilvl w:val="1"/>
                <w:numId w:val="30"/>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проводить и анализировать</w:t>
            </w:r>
            <w:r w:rsidR="006E3C2D">
              <w:rPr>
                <w:rFonts w:ascii="Times New Roman" w:hAnsi="Times New Roman"/>
                <w:sz w:val="24"/>
                <w:szCs w:val="24"/>
              </w:rPr>
              <w:t xml:space="preserve"> </w:t>
            </w:r>
            <w:r w:rsidRPr="00F118D3">
              <w:rPr>
                <w:rFonts w:ascii="Times New Roman" w:hAnsi="Times New Roman"/>
                <w:sz w:val="24"/>
                <w:szCs w:val="24"/>
              </w:rPr>
              <w:t>разработку и / или реализацию прикладных проектов, предполагающих:</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встраивание созданного информационного продукта в заданную оболочку;</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изготовление информационного продукта по заданному алгоритму в заданной оболочке;</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проводить и анализировать</w:t>
            </w:r>
            <w:r w:rsidR="006E3C2D">
              <w:rPr>
                <w:rFonts w:ascii="Times New Roman" w:hAnsi="Times New Roman"/>
                <w:sz w:val="24"/>
                <w:szCs w:val="24"/>
              </w:rPr>
              <w:t xml:space="preserve"> </w:t>
            </w:r>
            <w:r w:rsidRPr="00F118D3">
              <w:rPr>
                <w:rFonts w:ascii="Times New Roman" w:hAnsi="Times New Roman"/>
                <w:sz w:val="24"/>
                <w:szCs w:val="24"/>
              </w:rPr>
              <w:t>разработку и / или реализацию технологических проектов, предполагающих:</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проводить и анализировать разработку и / или реализацию проектов, предполагающих:</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690EB5" w:rsidRPr="00F118D3" w:rsidRDefault="00690EB5" w:rsidP="006A771F">
            <w:pPr>
              <w:pStyle w:val="-110"/>
              <w:numPr>
                <w:ilvl w:val="1"/>
                <w:numId w:val="31"/>
              </w:numPr>
              <w:spacing w:after="0" w:line="240" w:lineRule="auto"/>
              <w:ind w:left="737" w:firstLine="11"/>
              <w:jc w:val="both"/>
              <w:rPr>
                <w:rFonts w:ascii="Times New Roman" w:hAnsi="Times New Roman"/>
                <w:sz w:val="24"/>
                <w:szCs w:val="24"/>
              </w:rPr>
            </w:pPr>
            <w:r w:rsidRPr="00F118D3">
              <w:rPr>
                <w:rFonts w:ascii="Times New Roman" w:hAnsi="Times New Roman"/>
                <w:sz w:val="24"/>
                <w:szCs w:val="24"/>
              </w:rPr>
              <w:t>разработку плана продвижения продукта;</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проводить и анализировать</w:t>
            </w:r>
            <w:r w:rsidR="006E3C2D">
              <w:rPr>
                <w:rFonts w:ascii="Times New Roman" w:hAnsi="Times New Roman"/>
                <w:sz w:val="24"/>
                <w:szCs w:val="24"/>
              </w:rPr>
              <w:t xml:space="preserve"> </w:t>
            </w:r>
            <w:r w:rsidRPr="00F118D3">
              <w:rPr>
                <w:rFonts w:ascii="Times New Roman" w:hAnsi="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90EB5" w:rsidRPr="00F118D3" w:rsidRDefault="00690EB5" w:rsidP="006A771F">
            <w:pPr>
              <w:pStyle w:val="-110"/>
              <w:tabs>
                <w:tab w:val="left" w:pos="993"/>
              </w:tabs>
              <w:spacing w:after="0" w:line="240" w:lineRule="auto"/>
              <w:ind w:left="737"/>
              <w:jc w:val="both"/>
              <w:rPr>
                <w:rFonts w:ascii="Times New Roman" w:hAnsi="Times New Roman"/>
                <w:b/>
                <w:sz w:val="24"/>
                <w:szCs w:val="24"/>
              </w:rPr>
            </w:pPr>
            <w:r w:rsidRPr="00F118D3">
              <w:rPr>
                <w:rFonts w:ascii="Times New Roman" w:hAnsi="Times New Roman"/>
                <w:b/>
                <w:sz w:val="24"/>
                <w:szCs w:val="24"/>
              </w:rPr>
              <w:t>Выпускник получит возможность научиться:</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выявлять и формулировать проблему, требующую технологического решения;</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90EB5" w:rsidRPr="00F118D3" w:rsidRDefault="00690EB5" w:rsidP="006A771F">
            <w:pPr>
              <w:pStyle w:val="-110"/>
              <w:tabs>
                <w:tab w:val="left" w:pos="993"/>
              </w:tabs>
              <w:spacing w:after="0" w:line="240" w:lineRule="auto"/>
              <w:jc w:val="both"/>
              <w:rPr>
                <w:rFonts w:ascii="Times New Roman" w:hAnsi="Times New Roman"/>
                <w:sz w:val="24"/>
                <w:szCs w:val="24"/>
              </w:rPr>
            </w:pPr>
            <w:r w:rsidRPr="00F118D3">
              <w:rPr>
                <w:rFonts w:ascii="Times New Roman" w:hAnsi="Times New Roman"/>
                <w:sz w:val="24"/>
                <w:szCs w:val="24"/>
              </w:rPr>
              <w:t>- оценивать коммерческий потенциал продукта и / или технологии.</w:t>
            </w:r>
          </w:p>
          <w:p w:rsidR="00690EB5" w:rsidRPr="00F118D3" w:rsidRDefault="00690EB5" w:rsidP="006A771F">
            <w:pPr>
              <w:pStyle w:val="-110"/>
              <w:spacing w:line="240" w:lineRule="auto"/>
              <w:ind w:left="737" w:firstLine="709"/>
              <w:jc w:val="both"/>
              <w:rPr>
                <w:rFonts w:ascii="Times New Roman" w:hAnsi="Times New Roman"/>
                <w:b/>
                <w:sz w:val="24"/>
                <w:szCs w:val="24"/>
              </w:rPr>
            </w:pPr>
            <w:r w:rsidRPr="00F118D3">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690EB5" w:rsidRPr="00F118D3" w:rsidRDefault="00690EB5" w:rsidP="006A771F">
            <w:pPr>
              <w:pStyle w:val="-110"/>
              <w:spacing w:line="240" w:lineRule="auto"/>
              <w:ind w:left="737" w:firstLine="709"/>
              <w:jc w:val="both"/>
              <w:rPr>
                <w:rFonts w:ascii="Times New Roman" w:eastAsia="MS Mincho" w:hAnsi="Times New Roman"/>
                <w:sz w:val="24"/>
                <w:szCs w:val="24"/>
              </w:rPr>
            </w:pPr>
            <w:r w:rsidRPr="00F118D3">
              <w:rPr>
                <w:rFonts w:ascii="Times New Roman" w:hAnsi="Times New Roman"/>
                <w:sz w:val="24"/>
                <w:szCs w:val="24"/>
              </w:rPr>
              <w:t>Выпускник научится:</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lastRenderedPageBreak/>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характеризовать ситуацию на региональном рынке труда, называет тенденции ее развития,</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разъяснять</w:t>
            </w:r>
            <w:r w:rsidR="006E3C2D">
              <w:rPr>
                <w:rFonts w:ascii="Times New Roman" w:hAnsi="Times New Roman"/>
                <w:sz w:val="24"/>
                <w:szCs w:val="24"/>
              </w:rPr>
              <w:t xml:space="preserve"> </w:t>
            </w:r>
            <w:r w:rsidRPr="00F118D3">
              <w:rPr>
                <w:rFonts w:ascii="Times New Roman" w:hAnsi="Times New Roman"/>
                <w:sz w:val="24"/>
                <w:szCs w:val="24"/>
              </w:rPr>
              <w:t>социальное значение групп профессий, востребованных на региональном рынке труда,</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характеризовать группы предприятий региона проживания,</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анализировать свои мотивы и причины принятия тех или иных решений,</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анализировать результаты и последствия своих решений, связанных с выбором и реализацией образовательной траектории,</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90EB5" w:rsidRPr="00F118D3" w:rsidRDefault="00690EB5" w:rsidP="006A771F">
            <w:pPr>
              <w:pStyle w:val="-110"/>
              <w:tabs>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pStyle w:val="-110"/>
              <w:tabs>
                <w:tab w:val="left" w:pos="284"/>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предлагать альтернативные варианты траекторий профессионального образования для занятия заданных должностей;</w:t>
            </w:r>
          </w:p>
          <w:p w:rsidR="00690EB5" w:rsidRPr="00F118D3" w:rsidRDefault="00690EB5" w:rsidP="006A771F">
            <w:pPr>
              <w:pStyle w:val="-110"/>
              <w:tabs>
                <w:tab w:val="left" w:pos="284"/>
                <w:tab w:val="left" w:pos="993"/>
              </w:tabs>
              <w:spacing w:after="0" w:line="240" w:lineRule="auto"/>
              <w:ind w:left="1446"/>
              <w:jc w:val="both"/>
              <w:rPr>
                <w:rFonts w:ascii="Times New Roman" w:hAnsi="Times New Roman"/>
                <w:sz w:val="24"/>
                <w:szCs w:val="24"/>
              </w:rPr>
            </w:pPr>
            <w:r w:rsidRPr="00F118D3">
              <w:rPr>
                <w:rFonts w:ascii="Times New Roman" w:hAnsi="Times New Roman"/>
                <w:sz w:val="24"/>
                <w:szCs w:val="24"/>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690EB5" w:rsidRPr="00F118D3" w:rsidRDefault="00690EB5" w:rsidP="006A771F">
            <w:pPr>
              <w:pStyle w:val="affff5"/>
              <w:spacing w:line="240" w:lineRule="auto"/>
              <w:ind w:left="737" w:firstLine="709"/>
              <w:outlineLvl w:val="0"/>
              <w:rPr>
                <w:b/>
                <w:sz w:val="24"/>
              </w:rPr>
            </w:pPr>
            <w:bookmarkStart w:id="63" w:name="_Toc409691646"/>
            <w:bookmarkStart w:id="64" w:name="_Toc410653969"/>
            <w:bookmarkStart w:id="65" w:name="_Toc410702973"/>
            <w:bookmarkStart w:id="66" w:name="_Toc414553155"/>
            <w:r w:rsidRPr="00F118D3">
              <w:rPr>
                <w:b/>
                <w:sz w:val="24"/>
              </w:rPr>
              <w:t>По годам обучения результаты могут быть структурированы и конкретизированы следующим образом:</w:t>
            </w:r>
            <w:bookmarkEnd w:id="63"/>
            <w:bookmarkEnd w:id="64"/>
            <w:bookmarkEnd w:id="65"/>
            <w:bookmarkEnd w:id="66"/>
          </w:p>
          <w:p w:rsidR="00690EB5" w:rsidRPr="00F118D3" w:rsidRDefault="00690EB5" w:rsidP="006A771F">
            <w:pPr>
              <w:tabs>
                <w:tab w:val="left" w:pos="851"/>
              </w:tabs>
              <w:ind w:left="737" w:firstLine="709"/>
              <w:jc w:val="both"/>
              <w:rPr>
                <w:b/>
              </w:rPr>
            </w:pPr>
            <w:r w:rsidRPr="00F118D3">
              <w:rPr>
                <w:b/>
              </w:rPr>
              <w:t>5 класс</w:t>
            </w:r>
          </w:p>
          <w:p w:rsidR="00690EB5" w:rsidRPr="00F118D3" w:rsidRDefault="00690EB5" w:rsidP="006A771F">
            <w:pPr>
              <w:pStyle w:val="affe"/>
              <w:tabs>
                <w:tab w:val="left" w:pos="851"/>
              </w:tabs>
              <w:spacing w:after="0"/>
              <w:ind w:left="737"/>
              <w:jc w:val="both"/>
              <w:rPr>
                <w:rFonts w:ascii="Times New Roman" w:hAnsi="Times New Roman"/>
                <w:sz w:val="24"/>
                <w:szCs w:val="24"/>
              </w:rPr>
            </w:pPr>
            <w:r w:rsidRPr="00F118D3">
              <w:rPr>
                <w:rFonts w:ascii="Times New Roman" w:hAnsi="Times New Roman"/>
                <w:sz w:val="24"/>
                <w:szCs w:val="24"/>
              </w:rPr>
              <w:t>По завершении учебного года обучающийся:</w:t>
            </w:r>
          </w:p>
          <w:p w:rsidR="00690EB5" w:rsidRPr="00F118D3" w:rsidRDefault="00690EB5" w:rsidP="006A771F">
            <w:pPr>
              <w:tabs>
                <w:tab w:val="left" w:pos="284"/>
                <w:tab w:val="left" w:pos="993"/>
                <w:tab w:val="left" w:pos="1134"/>
                <w:tab w:val="left" w:pos="2410"/>
              </w:tabs>
              <w:ind w:left="737"/>
              <w:jc w:val="both"/>
            </w:pPr>
            <w:r w:rsidRPr="00F118D3">
              <w:t>- характеризует рекламу как средство формирования потребностей;</w:t>
            </w:r>
          </w:p>
          <w:p w:rsidR="00690EB5" w:rsidRPr="00F118D3" w:rsidRDefault="00690EB5" w:rsidP="006A771F">
            <w:pPr>
              <w:tabs>
                <w:tab w:val="left" w:pos="284"/>
                <w:tab w:val="left" w:pos="993"/>
                <w:tab w:val="left" w:pos="1134"/>
                <w:tab w:val="left" w:pos="2410"/>
              </w:tabs>
              <w:ind w:left="737"/>
              <w:jc w:val="both"/>
            </w:pPr>
            <w:r w:rsidRPr="00F118D3">
              <w:t>- характеризует виды ресурсов, объясняет место ресурсов в проектировании и реализации технологического процесса;</w:t>
            </w:r>
          </w:p>
          <w:p w:rsidR="00690EB5" w:rsidRPr="00F118D3" w:rsidRDefault="00690EB5" w:rsidP="006A771F">
            <w:pPr>
              <w:tabs>
                <w:tab w:val="left" w:pos="284"/>
                <w:tab w:val="left" w:pos="993"/>
                <w:tab w:val="left" w:pos="1134"/>
                <w:tab w:val="left" w:pos="2410"/>
              </w:tabs>
              <w:ind w:left="737"/>
              <w:jc w:val="both"/>
            </w:pPr>
            <w:r w:rsidRPr="00F118D3">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90EB5" w:rsidRPr="00F118D3" w:rsidRDefault="00690EB5" w:rsidP="006A771F">
            <w:pPr>
              <w:tabs>
                <w:tab w:val="left" w:pos="284"/>
                <w:tab w:val="left" w:pos="993"/>
                <w:tab w:val="left" w:pos="1134"/>
              </w:tabs>
              <w:ind w:left="737"/>
              <w:jc w:val="both"/>
            </w:pPr>
            <w:r w:rsidRPr="00F118D3">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90EB5" w:rsidRPr="00F118D3" w:rsidRDefault="00690EB5" w:rsidP="006A771F">
            <w:pPr>
              <w:tabs>
                <w:tab w:val="left" w:pos="284"/>
                <w:tab w:val="left" w:pos="993"/>
                <w:tab w:val="left" w:pos="1134"/>
                <w:tab w:val="left" w:pos="2410"/>
              </w:tabs>
              <w:ind w:left="737"/>
              <w:jc w:val="both"/>
            </w:pPr>
            <w:r w:rsidRPr="00F118D3">
              <w:t>- объясняет основания развития технологий, опираясь на произвольно избранную группу потребностей, которые удовлетворяют эти технологии;</w:t>
            </w:r>
          </w:p>
          <w:p w:rsidR="00690EB5" w:rsidRPr="00F118D3" w:rsidRDefault="00690EB5" w:rsidP="006A771F">
            <w:pPr>
              <w:tabs>
                <w:tab w:val="left" w:pos="284"/>
                <w:tab w:val="left" w:pos="993"/>
                <w:tab w:val="left" w:pos="1134"/>
              </w:tabs>
              <w:ind w:left="737"/>
              <w:jc w:val="both"/>
            </w:pPr>
            <w:r w:rsidRPr="00F118D3">
              <w:t>- приводит произвольные примеры производственных технологий и технологий в сфере быта;</w:t>
            </w:r>
          </w:p>
          <w:p w:rsidR="00690EB5" w:rsidRPr="00F118D3" w:rsidRDefault="00690EB5" w:rsidP="006A771F">
            <w:pPr>
              <w:tabs>
                <w:tab w:val="left" w:pos="284"/>
                <w:tab w:val="left" w:pos="993"/>
                <w:tab w:val="left" w:pos="1134"/>
              </w:tabs>
              <w:ind w:left="737"/>
              <w:jc w:val="both"/>
            </w:pPr>
            <w:r w:rsidRPr="00F118D3">
              <w:t xml:space="preserve">- объясняет, приводя примеры, принципиальную технологическую схему, в том числе </w:t>
            </w:r>
            <w:r w:rsidRPr="00F118D3">
              <w:lastRenderedPageBreak/>
              <w:t>характеризуя негативные эффекты;</w:t>
            </w:r>
          </w:p>
          <w:p w:rsidR="00690EB5" w:rsidRPr="00F118D3" w:rsidRDefault="00690EB5" w:rsidP="006A771F">
            <w:pPr>
              <w:tabs>
                <w:tab w:val="left" w:pos="284"/>
                <w:tab w:val="left" w:pos="993"/>
                <w:tab w:val="left" w:pos="1134"/>
                <w:tab w:val="left" w:pos="2410"/>
              </w:tabs>
              <w:ind w:left="737"/>
              <w:jc w:val="both"/>
            </w:pPr>
            <w:r w:rsidRPr="00F118D3">
              <w:t>- составляет техническое задание, памятку, инструкцию, технологическую карту;</w:t>
            </w:r>
          </w:p>
          <w:p w:rsidR="00690EB5" w:rsidRPr="00F118D3" w:rsidRDefault="00690EB5" w:rsidP="006A771F">
            <w:pPr>
              <w:tabs>
                <w:tab w:val="left" w:pos="284"/>
                <w:tab w:val="left" w:pos="993"/>
                <w:tab w:val="left" w:pos="1134"/>
                <w:tab w:val="left" w:pos="2410"/>
              </w:tabs>
              <w:ind w:left="737"/>
              <w:jc w:val="both"/>
            </w:pPr>
            <w:r w:rsidRPr="00F118D3">
              <w:t>- осуществляет сборку моделей с помощью образовательного конструктора по инструкции;</w:t>
            </w:r>
          </w:p>
          <w:p w:rsidR="00690EB5" w:rsidRPr="00F118D3" w:rsidRDefault="00690EB5" w:rsidP="006A771F">
            <w:pPr>
              <w:tabs>
                <w:tab w:val="left" w:pos="284"/>
                <w:tab w:val="left" w:pos="993"/>
                <w:tab w:val="left" w:pos="1134"/>
                <w:tab w:val="left" w:pos="2410"/>
              </w:tabs>
              <w:ind w:left="737"/>
              <w:jc w:val="both"/>
            </w:pPr>
            <w:r w:rsidRPr="00F118D3">
              <w:t>- осуществляет выбор товара в модельной ситуации;</w:t>
            </w:r>
          </w:p>
          <w:p w:rsidR="00690EB5" w:rsidRPr="00F118D3" w:rsidRDefault="00690EB5" w:rsidP="006A771F">
            <w:pPr>
              <w:tabs>
                <w:tab w:val="left" w:pos="284"/>
                <w:tab w:val="left" w:pos="993"/>
                <w:tab w:val="left" w:pos="1134"/>
                <w:tab w:val="left" w:pos="2410"/>
              </w:tabs>
              <w:ind w:left="737"/>
              <w:jc w:val="both"/>
            </w:pPr>
            <w:r w:rsidRPr="00F118D3">
              <w:t>-  осуществляет сохранение информации в формах описания, схемы, эскиза, фотографии;</w:t>
            </w:r>
          </w:p>
          <w:p w:rsidR="00690EB5" w:rsidRPr="00F118D3" w:rsidRDefault="00690EB5" w:rsidP="006A771F">
            <w:pPr>
              <w:tabs>
                <w:tab w:val="left" w:pos="284"/>
                <w:tab w:val="left" w:pos="993"/>
                <w:tab w:val="left" w:pos="1134"/>
                <w:tab w:val="left" w:pos="2410"/>
              </w:tabs>
              <w:ind w:left="737"/>
              <w:jc w:val="both"/>
            </w:pPr>
            <w:r w:rsidRPr="00F118D3">
              <w:t>- конструирует модель по заданному прототипу;</w:t>
            </w:r>
          </w:p>
          <w:p w:rsidR="00690EB5" w:rsidRPr="00F118D3" w:rsidRDefault="00690EB5" w:rsidP="006A771F">
            <w:pPr>
              <w:tabs>
                <w:tab w:val="left" w:pos="284"/>
                <w:tab w:val="left" w:pos="993"/>
                <w:tab w:val="left" w:pos="1134"/>
                <w:tab w:val="left" w:pos="2410"/>
              </w:tabs>
              <w:ind w:left="737"/>
              <w:jc w:val="both"/>
            </w:pPr>
            <w:r w:rsidRPr="00F118D3">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изучения потребностей ближайшего социального окружения на основе самостоятельно разработанной программы;</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проведения испытания, анализа, модернизации модели;</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изготовления информационного продукта по заданному алгоритму;</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90EB5" w:rsidRPr="00F118D3" w:rsidRDefault="00690EB5" w:rsidP="006A771F">
            <w:pPr>
              <w:tabs>
                <w:tab w:val="left" w:pos="284"/>
                <w:tab w:val="left" w:pos="993"/>
                <w:tab w:val="left" w:pos="1134"/>
                <w:tab w:val="left" w:pos="2410"/>
              </w:tabs>
              <w:ind w:left="737"/>
              <w:jc w:val="both"/>
            </w:pPr>
            <w:r w:rsidRPr="00F118D3">
              <w:t>- получил и проанализировал опыт разработки или оптимизации и введение технологии на примере организации действий и взаимодействия в быту.</w:t>
            </w:r>
          </w:p>
          <w:p w:rsidR="00690EB5" w:rsidRPr="00F118D3" w:rsidRDefault="00690EB5" w:rsidP="006A771F">
            <w:pPr>
              <w:pStyle w:val="affe"/>
              <w:tabs>
                <w:tab w:val="left" w:pos="851"/>
              </w:tabs>
              <w:spacing w:after="0"/>
              <w:ind w:left="737"/>
              <w:jc w:val="both"/>
              <w:rPr>
                <w:rFonts w:ascii="Times New Roman" w:hAnsi="Times New Roman"/>
                <w:b/>
                <w:sz w:val="24"/>
                <w:szCs w:val="24"/>
              </w:rPr>
            </w:pPr>
            <w:r w:rsidRPr="00F118D3">
              <w:rPr>
                <w:rFonts w:ascii="Times New Roman" w:hAnsi="Times New Roman"/>
                <w:b/>
                <w:sz w:val="24"/>
                <w:szCs w:val="24"/>
              </w:rPr>
              <w:t>6 класс</w:t>
            </w:r>
          </w:p>
          <w:p w:rsidR="00690EB5" w:rsidRPr="00F118D3" w:rsidRDefault="00690EB5" w:rsidP="006A771F">
            <w:pPr>
              <w:pStyle w:val="affe"/>
              <w:tabs>
                <w:tab w:val="left" w:pos="851"/>
              </w:tabs>
              <w:spacing w:after="0"/>
              <w:ind w:left="737"/>
              <w:jc w:val="both"/>
              <w:rPr>
                <w:rFonts w:ascii="Times New Roman" w:hAnsi="Times New Roman"/>
                <w:sz w:val="24"/>
                <w:szCs w:val="24"/>
              </w:rPr>
            </w:pPr>
            <w:r w:rsidRPr="00F118D3">
              <w:rPr>
                <w:rFonts w:ascii="Times New Roman" w:hAnsi="Times New Roman"/>
                <w:sz w:val="24"/>
                <w:szCs w:val="24"/>
              </w:rPr>
              <w:t>По завершении учебного года обучающийся:</w:t>
            </w:r>
          </w:p>
          <w:p w:rsidR="00690EB5" w:rsidRPr="00F118D3" w:rsidRDefault="00690EB5" w:rsidP="006A771F">
            <w:pPr>
              <w:tabs>
                <w:tab w:val="left" w:pos="426"/>
                <w:tab w:val="left" w:pos="993"/>
                <w:tab w:val="left" w:pos="1134"/>
                <w:tab w:val="left" w:pos="2410"/>
              </w:tabs>
              <w:ind w:left="737"/>
              <w:jc w:val="both"/>
            </w:pPr>
            <w:r w:rsidRPr="00F118D3">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90EB5" w:rsidRPr="00F118D3" w:rsidRDefault="00690EB5" w:rsidP="006A771F">
            <w:pPr>
              <w:tabs>
                <w:tab w:val="left" w:pos="426"/>
                <w:tab w:val="left" w:pos="993"/>
                <w:tab w:val="left" w:pos="1134"/>
                <w:tab w:val="left" w:pos="2410"/>
              </w:tabs>
              <w:ind w:left="737"/>
              <w:jc w:val="both"/>
            </w:pPr>
            <w:r w:rsidRPr="00F118D3">
              <w:t>- описывает жизненный цикл технологии, приводя примеры;</w:t>
            </w:r>
          </w:p>
          <w:p w:rsidR="00690EB5" w:rsidRPr="00F118D3" w:rsidRDefault="00690EB5" w:rsidP="006A771F">
            <w:pPr>
              <w:tabs>
                <w:tab w:val="left" w:pos="426"/>
                <w:tab w:val="left" w:pos="993"/>
                <w:tab w:val="left" w:pos="1134"/>
                <w:tab w:val="left" w:pos="2410"/>
              </w:tabs>
              <w:ind w:left="737"/>
              <w:jc w:val="both"/>
            </w:pPr>
            <w:r w:rsidRPr="00F118D3">
              <w:t>- оперирует понятием «технологическая система» при описании средств удовлетворения потребностей человека;</w:t>
            </w:r>
          </w:p>
          <w:p w:rsidR="00690EB5" w:rsidRPr="00F118D3" w:rsidRDefault="00690EB5" w:rsidP="006A771F">
            <w:pPr>
              <w:pStyle w:val="affe"/>
              <w:tabs>
                <w:tab w:val="left" w:pos="426"/>
                <w:tab w:val="left" w:pos="993"/>
                <w:tab w:val="left" w:pos="1134"/>
                <w:tab w:val="left" w:pos="2410"/>
              </w:tabs>
              <w:ind w:left="737"/>
              <w:jc w:val="both"/>
              <w:rPr>
                <w:rFonts w:ascii="Times New Roman" w:hAnsi="Times New Roman"/>
                <w:sz w:val="24"/>
                <w:szCs w:val="24"/>
              </w:rPr>
            </w:pPr>
            <w:r w:rsidRPr="00F118D3">
              <w:rPr>
                <w:rFonts w:ascii="Times New Roman" w:hAnsi="Times New Roman"/>
                <w:sz w:val="24"/>
                <w:szCs w:val="24"/>
              </w:rPr>
              <w:t>- проводит морфологический и функциональный анализ технологической системы;</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проводит анализ технологической системы – надсистемы – подсистемы в процессе проектирования продукта;</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читает элементарные чертежи и эскизы;</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выполняет эскизы механизмов, интерьера;</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освоил техники обработки материалов (по выбору обучающегося в соответствии с содержанием проектной деятельности);</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применяет простые механизмы для решения поставленных задач по модернизации / проектированию технологических систем;</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строит модель механизма, состоящего из нескольких простых механизмов по кинематической схеме;</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получил и проанализировал опыт исследования способов жизнеобеспечения и состояния жилых зданий микрорайона / поселения;</w:t>
            </w:r>
          </w:p>
          <w:p w:rsidR="00690EB5" w:rsidRPr="00F118D3" w:rsidRDefault="00690EB5" w:rsidP="006A771F">
            <w:pPr>
              <w:pStyle w:val="affe"/>
              <w:tabs>
                <w:tab w:val="left" w:pos="426"/>
                <w:tab w:val="left" w:pos="993"/>
                <w:tab w:val="left" w:pos="1134"/>
                <w:tab w:val="left" w:pos="2410"/>
              </w:tabs>
              <w:spacing w:after="0" w:line="240" w:lineRule="auto"/>
              <w:ind w:left="737"/>
              <w:jc w:val="both"/>
              <w:rPr>
                <w:rFonts w:ascii="Times New Roman" w:hAnsi="Times New Roman"/>
                <w:sz w:val="24"/>
                <w:szCs w:val="24"/>
              </w:rPr>
            </w:pPr>
            <w:r w:rsidRPr="00F118D3">
              <w:rPr>
                <w:rFonts w:ascii="Times New Roman" w:hAnsi="Times New Roman"/>
                <w:sz w:val="24"/>
                <w:szCs w:val="24"/>
              </w:rPr>
              <w:t>- получил и проанализировал опыт решения задач на взаимодействие со службами ЖКХ;</w:t>
            </w:r>
          </w:p>
          <w:p w:rsidR="00690EB5" w:rsidRPr="00F118D3" w:rsidRDefault="00690EB5" w:rsidP="006A771F">
            <w:pPr>
              <w:pStyle w:val="affe"/>
              <w:tabs>
                <w:tab w:val="left" w:pos="426"/>
                <w:tab w:val="left" w:pos="993"/>
                <w:tab w:val="left" w:pos="1134"/>
              </w:tabs>
              <w:spacing w:after="0" w:line="240" w:lineRule="auto"/>
              <w:ind w:left="737"/>
              <w:jc w:val="both"/>
              <w:rPr>
                <w:rFonts w:ascii="Times New Roman" w:hAnsi="Times New Roman"/>
                <w:sz w:val="24"/>
                <w:szCs w:val="24"/>
              </w:rPr>
            </w:pPr>
            <w:r w:rsidRPr="00F118D3">
              <w:rPr>
                <w:rFonts w:ascii="Times New Roman" w:hAnsi="Times New Roman"/>
                <w:sz w:val="24"/>
                <w:szCs w:val="24"/>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90EB5" w:rsidRPr="00F118D3" w:rsidRDefault="00690EB5" w:rsidP="006A771F">
            <w:pPr>
              <w:pStyle w:val="affe"/>
              <w:tabs>
                <w:tab w:val="left" w:pos="426"/>
                <w:tab w:val="left" w:pos="993"/>
                <w:tab w:val="left" w:pos="1134"/>
              </w:tabs>
              <w:spacing w:after="0" w:line="240" w:lineRule="auto"/>
              <w:ind w:left="737"/>
              <w:jc w:val="both"/>
              <w:rPr>
                <w:rFonts w:ascii="Times New Roman" w:hAnsi="Times New Roman"/>
                <w:sz w:val="24"/>
                <w:szCs w:val="24"/>
              </w:rPr>
            </w:pPr>
            <w:r w:rsidRPr="00F118D3">
              <w:rPr>
                <w:rFonts w:ascii="Times New Roman" w:hAnsi="Times New Roman"/>
                <w:sz w:val="24"/>
                <w:szCs w:val="24"/>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690EB5" w:rsidRPr="00F118D3" w:rsidRDefault="00690EB5" w:rsidP="006A771F">
            <w:pPr>
              <w:pStyle w:val="affe"/>
              <w:tabs>
                <w:tab w:val="left" w:pos="426"/>
                <w:tab w:val="left" w:pos="993"/>
                <w:tab w:val="left" w:pos="1134"/>
              </w:tabs>
              <w:spacing w:after="0" w:line="240" w:lineRule="auto"/>
              <w:ind w:left="737"/>
              <w:jc w:val="both"/>
              <w:rPr>
                <w:rFonts w:ascii="Times New Roman" w:hAnsi="Times New Roman"/>
                <w:sz w:val="24"/>
                <w:szCs w:val="24"/>
              </w:rPr>
            </w:pPr>
            <w:r w:rsidRPr="00F118D3">
              <w:rPr>
                <w:rFonts w:ascii="Times New Roman" w:hAnsi="Times New Roman"/>
                <w:sz w:val="24"/>
                <w:szCs w:val="24"/>
              </w:rPr>
              <w:lastRenderedPageBreak/>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90EB5" w:rsidRPr="00F118D3" w:rsidRDefault="00690EB5" w:rsidP="006A771F">
            <w:pPr>
              <w:tabs>
                <w:tab w:val="left" w:pos="851"/>
              </w:tabs>
              <w:ind w:left="567" w:firstLine="709"/>
              <w:jc w:val="both"/>
              <w:rPr>
                <w:b/>
              </w:rPr>
            </w:pPr>
            <w:r w:rsidRPr="00F118D3">
              <w:rPr>
                <w:b/>
              </w:rPr>
              <w:t>7 класс</w:t>
            </w:r>
          </w:p>
          <w:p w:rsidR="00690EB5" w:rsidRPr="00F118D3" w:rsidRDefault="00690EB5" w:rsidP="006A771F">
            <w:pPr>
              <w:pStyle w:val="affe"/>
              <w:tabs>
                <w:tab w:val="left" w:pos="851"/>
              </w:tabs>
              <w:spacing w:after="0"/>
              <w:ind w:left="737"/>
              <w:jc w:val="both"/>
              <w:rPr>
                <w:rFonts w:ascii="Times New Roman" w:hAnsi="Times New Roman"/>
                <w:sz w:val="24"/>
                <w:szCs w:val="24"/>
              </w:rPr>
            </w:pPr>
            <w:r w:rsidRPr="00F118D3">
              <w:rPr>
                <w:rFonts w:ascii="Times New Roman" w:hAnsi="Times New Roman"/>
                <w:sz w:val="24"/>
                <w:szCs w:val="24"/>
              </w:rPr>
              <w:t>По завершении учебного года обучающийся:</w:t>
            </w:r>
          </w:p>
          <w:p w:rsidR="00690EB5" w:rsidRPr="00F118D3" w:rsidRDefault="00690EB5" w:rsidP="006A771F">
            <w:pPr>
              <w:tabs>
                <w:tab w:val="left" w:pos="993"/>
                <w:tab w:val="left" w:pos="1134"/>
              </w:tabs>
              <w:ind w:left="737"/>
              <w:jc w:val="both"/>
            </w:pPr>
            <w:r w:rsidRPr="00F118D3">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90EB5" w:rsidRPr="00F118D3" w:rsidRDefault="00690EB5" w:rsidP="006A771F">
            <w:pPr>
              <w:tabs>
                <w:tab w:val="left" w:pos="993"/>
                <w:tab w:val="left" w:pos="1134"/>
              </w:tabs>
              <w:ind w:left="737"/>
              <w:jc w:val="both"/>
            </w:pPr>
            <w:r w:rsidRPr="00F118D3">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690EB5" w:rsidRPr="00F118D3" w:rsidRDefault="00690EB5" w:rsidP="006A771F">
            <w:pPr>
              <w:tabs>
                <w:tab w:val="left" w:pos="993"/>
                <w:tab w:val="left" w:pos="1134"/>
                <w:tab w:val="left" w:pos="2410"/>
              </w:tabs>
              <w:ind w:left="737"/>
              <w:jc w:val="both"/>
            </w:pPr>
            <w:r w:rsidRPr="00F118D3">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90EB5" w:rsidRPr="00F118D3" w:rsidRDefault="00690EB5" w:rsidP="006A771F">
            <w:pPr>
              <w:tabs>
                <w:tab w:val="left" w:pos="993"/>
                <w:tab w:val="left" w:pos="1134"/>
              </w:tabs>
              <w:ind w:left="737"/>
              <w:jc w:val="both"/>
            </w:pPr>
            <w:r w:rsidRPr="00F118D3">
              <w:t>- перечисляет, характеризует и распознает устройства для накопления энергии, для передачи энергии;</w:t>
            </w:r>
          </w:p>
          <w:p w:rsidR="00690EB5" w:rsidRPr="00F118D3" w:rsidRDefault="00690EB5" w:rsidP="006A771F">
            <w:pPr>
              <w:tabs>
                <w:tab w:val="left" w:pos="993"/>
                <w:tab w:val="left" w:pos="1134"/>
              </w:tabs>
              <w:ind w:left="737"/>
              <w:jc w:val="both"/>
            </w:pPr>
            <w:r w:rsidRPr="00F118D3">
              <w:t>- объясняет понятие «машина», характеризует технологические системы, преобразующие энергию в вид, необходимый потребителю;</w:t>
            </w:r>
          </w:p>
          <w:p w:rsidR="00690EB5" w:rsidRPr="00F118D3" w:rsidRDefault="00690EB5" w:rsidP="006A771F">
            <w:pPr>
              <w:tabs>
                <w:tab w:val="left" w:pos="993"/>
                <w:tab w:val="left" w:pos="1134"/>
                <w:tab w:val="left" w:pos="2410"/>
              </w:tabs>
              <w:ind w:left="737"/>
              <w:jc w:val="both"/>
            </w:pPr>
            <w:r w:rsidRPr="00F118D3">
              <w:t>- объясняет сущность управления в технологических системах, характеризует автоматические и саморегулируемые системы;</w:t>
            </w:r>
          </w:p>
          <w:p w:rsidR="00690EB5" w:rsidRPr="00F118D3" w:rsidRDefault="00690EB5" w:rsidP="006A771F">
            <w:pPr>
              <w:tabs>
                <w:tab w:val="left" w:pos="993"/>
                <w:tab w:val="left" w:pos="1134"/>
                <w:tab w:val="left" w:pos="2410"/>
              </w:tabs>
              <w:ind w:left="737"/>
              <w:jc w:val="both"/>
            </w:pPr>
            <w:r w:rsidRPr="00F118D3">
              <w:t>- осуществляет сборку электрических цепей по электрической схеме, проводит анализ неполадок электрической цепи;</w:t>
            </w:r>
          </w:p>
          <w:p w:rsidR="00690EB5" w:rsidRPr="00F118D3" w:rsidRDefault="00690EB5" w:rsidP="006A771F">
            <w:pPr>
              <w:tabs>
                <w:tab w:val="left" w:pos="993"/>
                <w:tab w:val="left" w:pos="1134"/>
                <w:tab w:val="left" w:pos="2410"/>
              </w:tabs>
              <w:ind w:left="737"/>
              <w:jc w:val="both"/>
            </w:pPr>
            <w:r w:rsidRPr="00F118D3">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90EB5" w:rsidRPr="00F118D3" w:rsidRDefault="00690EB5" w:rsidP="006A771F">
            <w:pPr>
              <w:tabs>
                <w:tab w:val="left" w:pos="993"/>
                <w:tab w:val="left" w:pos="1134"/>
                <w:tab w:val="left" w:pos="2410"/>
              </w:tabs>
              <w:ind w:left="737"/>
              <w:jc w:val="both"/>
            </w:pPr>
            <w:r w:rsidRPr="00F118D3">
              <w:t>- выполняет базовые операции редактора компьютерного трехмерного проектирования (на выбор образовательной организации);</w:t>
            </w:r>
          </w:p>
          <w:p w:rsidR="00690EB5" w:rsidRPr="00F118D3" w:rsidRDefault="00690EB5" w:rsidP="006A771F">
            <w:pPr>
              <w:tabs>
                <w:tab w:val="left" w:pos="993"/>
                <w:tab w:val="left" w:pos="1134"/>
                <w:tab w:val="left" w:pos="2410"/>
              </w:tabs>
              <w:ind w:left="737"/>
              <w:jc w:val="both"/>
            </w:pPr>
            <w:r w:rsidRPr="00F118D3">
              <w:t>- конструирует простые системы с обратной связью на основе технических конструкторов;</w:t>
            </w:r>
          </w:p>
          <w:p w:rsidR="00690EB5" w:rsidRPr="00F118D3" w:rsidRDefault="00690EB5" w:rsidP="006A771F">
            <w:pPr>
              <w:tabs>
                <w:tab w:val="left" w:pos="993"/>
                <w:tab w:val="left" w:pos="1134"/>
                <w:tab w:val="left" w:pos="2410"/>
              </w:tabs>
              <w:ind w:left="737"/>
              <w:jc w:val="both"/>
            </w:pPr>
            <w:r w:rsidRPr="00F118D3">
              <w:t>- следует технологии, в том числе, в процессе изготовления субъективно нового продукта;</w:t>
            </w:r>
          </w:p>
          <w:p w:rsidR="00690EB5" w:rsidRPr="00F118D3" w:rsidRDefault="00690EB5" w:rsidP="006A771F">
            <w:pPr>
              <w:tabs>
                <w:tab w:val="left" w:pos="993"/>
                <w:tab w:val="left" w:pos="1134"/>
                <w:tab w:val="left" w:pos="2410"/>
              </w:tabs>
              <w:ind w:left="737"/>
              <w:jc w:val="both"/>
            </w:pPr>
            <w:r w:rsidRPr="00F118D3">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90EB5" w:rsidRPr="00F118D3" w:rsidRDefault="00690EB5" w:rsidP="006A771F">
            <w:pPr>
              <w:tabs>
                <w:tab w:val="left" w:pos="993"/>
                <w:tab w:val="left" w:pos="1134"/>
                <w:tab w:val="left" w:pos="2410"/>
              </w:tabs>
              <w:ind w:left="737"/>
              <w:jc w:val="both"/>
            </w:pPr>
            <w:r w:rsidRPr="00F118D3">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90EB5" w:rsidRPr="00F118D3" w:rsidRDefault="00690EB5" w:rsidP="006A771F">
            <w:pPr>
              <w:tabs>
                <w:tab w:val="left" w:pos="993"/>
                <w:tab w:val="left" w:pos="1134"/>
                <w:tab w:val="left" w:pos="2410"/>
              </w:tabs>
              <w:ind w:left="737"/>
              <w:jc w:val="both"/>
            </w:pPr>
            <w:r w:rsidRPr="00F118D3">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bookmarkStart w:id="67" w:name="_Toc409691647"/>
            <w:bookmarkStart w:id="68" w:name="_Toc410653970"/>
            <w:bookmarkStart w:id="69" w:name="_Toc414553156"/>
          </w:p>
          <w:p w:rsidR="00690EB5" w:rsidRPr="00F118D3" w:rsidRDefault="00690EB5" w:rsidP="006A771F">
            <w:pPr>
              <w:pStyle w:val="4"/>
              <w:ind w:left="737"/>
              <w:rPr>
                <w:rFonts w:ascii="Times New Roman" w:hAnsi="Times New Roman"/>
                <w:i w:val="0"/>
                <w:color w:val="auto"/>
              </w:rPr>
            </w:pPr>
            <w:r>
              <w:rPr>
                <w:rFonts w:ascii="Times New Roman" w:hAnsi="Times New Roman"/>
                <w:i w:val="0"/>
                <w:color w:val="auto"/>
              </w:rPr>
              <w:t>1.2.5.17</w:t>
            </w:r>
            <w:r w:rsidRPr="00F118D3">
              <w:rPr>
                <w:rFonts w:ascii="Times New Roman" w:hAnsi="Times New Roman"/>
                <w:i w:val="0"/>
                <w:color w:val="auto"/>
              </w:rPr>
              <w:t>. Ф</w:t>
            </w:r>
            <w:bookmarkEnd w:id="67"/>
            <w:bookmarkEnd w:id="68"/>
            <w:bookmarkEnd w:id="69"/>
            <w:r w:rsidRPr="00F118D3">
              <w:rPr>
                <w:rFonts w:ascii="Times New Roman" w:hAnsi="Times New Roman"/>
                <w:i w:val="0"/>
                <w:color w:val="auto"/>
              </w:rPr>
              <w:t>ИЗИЧЕСКАЯ КУЛЬТУРА</w:t>
            </w:r>
          </w:p>
          <w:p w:rsidR="00690EB5" w:rsidRPr="00F118D3" w:rsidRDefault="00690EB5" w:rsidP="006A771F">
            <w:pPr>
              <w:ind w:left="737"/>
              <w:jc w:val="both"/>
            </w:pPr>
            <w:r w:rsidRPr="00F118D3">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90EB5" w:rsidRPr="00F118D3" w:rsidRDefault="00690EB5" w:rsidP="006A771F">
            <w:pPr>
              <w:ind w:left="737"/>
              <w:jc w:val="both"/>
            </w:pPr>
            <w:r w:rsidRPr="00F118D3">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w:t>
            </w:r>
            <w:r w:rsidR="006E700C">
              <w:t xml:space="preserve"> </w:t>
            </w:r>
            <w:r w:rsidRPr="00F118D3">
              <w:t xml:space="preserve">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w:t>
            </w:r>
            <w:r w:rsidRPr="00F118D3">
              <w:lastRenderedPageBreak/>
              <w:t>недели;</w:t>
            </w:r>
          </w:p>
          <w:p w:rsidR="00690EB5" w:rsidRPr="00F118D3" w:rsidRDefault="00690EB5" w:rsidP="006A771F">
            <w:pPr>
              <w:ind w:left="737"/>
              <w:jc w:val="both"/>
            </w:pPr>
            <w:r w:rsidRPr="00F118D3">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w:t>
            </w:r>
          </w:p>
          <w:p w:rsidR="00690EB5" w:rsidRPr="00F118D3" w:rsidRDefault="00690EB5" w:rsidP="006A771F">
            <w:pPr>
              <w:ind w:left="737"/>
              <w:jc w:val="both"/>
            </w:pPr>
            <w:r w:rsidRPr="00F118D3">
              <w:t>-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90EB5" w:rsidRPr="00F118D3" w:rsidRDefault="00690EB5" w:rsidP="006A771F">
            <w:pPr>
              <w:ind w:left="737"/>
              <w:jc w:val="both"/>
            </w:pPr>
            <w:r w:rsidRPr="00F118D3">
              <w:t>4) расширение опыта организации и мониторинга физического развития и физической подготовленности;</w:t>
            </w:r>
          </w:p>
          <w:p w:rsidR="00690EB5" w:rsidRPr="00F118D3" w:rsidRDefault="00690EB5" w:rsidP="006A771F">
            <w:pPr>
              <w:ind w:left="737"/>
              <w:jc w:val="both"/>
            </w:pPr>
            <w:r w:rsidRPr="00F118D3">
              <w:t xml:space="preserve">- формирование умения вести наблюдение за динамикой развития своих основных физических качеств: </w:t>
            </w:r>
          </w:p>
          <w:p w:rsidR="00690EB5" w:rsidRPr="00F118D3" w:rsidRDefault="00690EB5" w:rsidP="006A771F">
            <w:pPr>
              <w:ind w:left="737"/>
              <w:jc w:val="both"/>
            </w:pPr>
            <w:r w:rsidRPr="00F118D3">
              <w:t>-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w:t>
            </w:r>
            <w:r w:rsidR="006E3C2D">
              <w:t xml:space="preserve"> </w:t>
            </w:r>
            <w:r w:rsidRPr="00F118D3">
              <w:t>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690EB5" w:rsidRPr="00F118D3" w:rsidRDefault="00690EB5" w:rsidP="006A771F">
            <w:pPr>
              <w:ind w:left="737"/>
              <w:jc w:val="both"/>
            </w:pPr>
            <w:r w:rsidRPr="00F118D3">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690EB5" w:rsidRPr="00F118D3" w:rsidRDefault="00690EB5" w:rsidP="006A771F">
            <w:pPr>
              <w:ind w:left="737"/>
              <w:jc w:val="both"/>
            </w:pPr>
            <w:r w:rsidRPr="00F118D3">
              <w:t xml:space="preserve">-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690EB5" w:rsidRPr="00F118D3" w:rsidRDefault="00690EB5" w:rsidP="006A771F">
            <w:pPr>
              <w:ind w:left="737"/>
              <w:jc w:val="both"/>
              <w:rPr>
                <w:b/>
              </w:rPr>
            </w:pPr>
            <w:r w:rsidRPr="00F118D3">
              <w:t>-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bookmarkStart w:id="70" w:name="_Toc409691648"/>
            <w:bookmarkStart w:id="71" w:name="_Toc410653971"/>
            <w:bookmarkStart w:id="72" w:name="_Toc414553157"/>
          </w:p>
          <w:p w:rsidR="00690EB5" w:rsidRPr="00F118D3" w:rsidRDefault="00690EB5" w:rsidP="006E3C2D">
            <w:pPr>
              <w:ind w:left="737"/>
              <w:jc w:val="both"/>
            </w:pPr>
            <w:r w:rsidRPr="00F118D3">
              <w:rPr>
                <w:b/>
              </w:rPr>
              <w:t xml:space="preserve">Выпускник научится: </w:t>
            </w:r>
          </w:p>
          <w:p w:rsidR="00690EB5" w:rsidRPr="00F118D3" w:rsidRDefault="00690EB5" w:rsidP="006E3C2D">
            <w:pPr>
              <w:numPr>
                <w:ilvl w:val="0"/>
                <w:numId w:val="32"/>
              </w:numPr>
              <w:tabs>
                <w:tab w:val="left" w:pos="709"/>
                <w:tab w:val="left" w:pos="1134"/>
              </w:tabs>
              <w:ind w:left="737" w:firstLine="709"/>
              <w:contextualSpacing/>
              <w:jc w:val="both"/>
            </w:pPr>
            <w:r w:rsidRPr="00F118D3">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90EB5" w:rsidRPr="00F118D3" w:rsidRDefault="00690EB5" w:rsidP="006E3C2D">
            <w:pPr>
              <w:numPr>
                <w:ilvl w:val="0"/>
                <w:numId w:val="32"/>
              </w:numPr>
              <w:tabs>
                <w:tab w:val="left" w:pos="709"/>
                <w:tab w:val="left" w:pos="1134"/>
              </w:tabs>
              <w:ind w:left="737" w:firstLine="709"/>
              <w:contextualSpacing/>
              <w:jc w:val="both"/>
            </w:pPr>
            <w:r w:rsidRPr="00F118D3">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0EB5" w:rsidRPr="00F118D3" w:rsidRDefault="00690EB5" w:rsidP="006E3C2D">
            <w:pPr>
              <w:numPr>
                <w:ilvl w:val="0"/>
                <w:numId w:val="32"/>
              </w:numPr>
              <w:tabs>
                <w:tab w:val="left" w:pos="709"/>
                <w:tab w:val="left" w:pos="1134"/>
              </w:tabs>
              <w:ind w:left="737" w:firstLine="709"/>
              <w:contextualSpacing/>
              <w:jc w:val="both"/>
            </w:pPr>
            <w:r w:rsidRPr="00F118D3">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90EB5" w:rsidRPr="00F118D3" w:rsidRDefault="00690EB5" w:rsidP="006E3C2D">
            <w:pPr>
              <w:numPr>
                <w:ilvl w:val="0"/>
                <w:numId w:val="32"/>
              </w:numPr>
              <w:tabs>
                <w:tab w:val="left" w:pos="709"/>
                <w:tab w:val="left" w:pos="1134"/>
              </w:tabs>
              <w:ind w:left="737" w:firstLine="709"/>
              <w:contextualSpacing/>
              <w:jc w:val="both"/>
            </w:pPr>
            <w:r w:rsidRPr="00F118D3">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90EB5" w:rsidRPr="00F118D3" w:rsidRDefault="00690EB5" w:rsidP="006E3C2D">
            <w:pPr>
              <w:numPr>
                <w:ilvl w:val="0"/>
                <w:numId w:val="32"/>
              </w:numPr>
              <w:tabs>
                <w:tab w:val="left" w:pos="709"/>
                <w:tab w:val="left" w:pos="1134"/>
              </w:tabs>
              <w:ind w:left="737" w:firstLine="709"/>
              <w:contextualSpacing/>
              <w:jc w:val="both"/>
            </w:pPr>
            <w:r w:rsidRPr="00F118D3">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0EB5" w:rsidRPr="00F118D3" w:rsidRDefault="00690EB5" w:rsidP="006E3C2D">
            <w:pPr>
              <w:numPr>
                <w:ilvl w:val="0"/>
                <w:numId w:val="32"/>
              </w:numPr>
              <w:tabs>
                <w:tab w:val="left" w:pos="709"/>
                <w:tab w:val="left" w:pos="1134"/>
              </w:tabs>
              <w:ind w:left="737" w:firstLine="709"/>
              <w:contextualSpacing/>
              <w:jc w:val="both"/>
            </w:pPr>
            <w:r w:rsidRPr="00F118D3">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0EB5" w:rsidRPr="00F118D3" w:rsidRDefault="00690EB5" w:rsidP="006E3C2D">
            <w:pPr>
              <w:numPr>
                <w:ilvl w:val="0"/>
                <w:numId w:val="32"/>
              </w:numPr>
              <w:tabs>
                <w:tab w:val="left" w:pos="709"/>
                <w:tab w:val="left" w:pos="1134"/>
              </w:tabs>
              <w:ind w:left="737" w:firstLine="709"/>
              <w:contextualSpacing/>
              <w:jc w:val="both"/>
            </w:pPr>
            <w:r w:rsidRPr="00F118D3">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0EB5" w:rsidRPr="00F118D3" w:rsidRDefault="00690EB5" w:rsidP="006E3C2D">
            <w:pPr>
              <w:numPr>
                <w:ilvl w:val="0"/>
                <w:numId w:val="32"/>
              </w:numPr>
              <w:tabs>
                <w:tab w:val="left" w:pos="709"/>
                <w:tab w:val="left" w:pos="1134"/>
              </w:tabs>
              <w:ind w:left="737" w:firstLine="709"/>
              <w:contextualSpacing/>
              <w:jc w:val="both"/>
            </w:pPr>
            <w:r w:rsidRPr="00F118D3">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90EB5" w:rsidRPr="00F118D3" w:rsidRDefault="00690EB5" w:rsidP="006E3C2D">
            <w:pPr>
              <w:numPr>
                <w:ilvl w:val="0"/>
                <w:numId w:val="32"/>
              </w:numPr>
              <w:tabs>
                <w:tab w:val="left" w:pos="709"/>
                <w:tab w:val="left" w:pos="1134"/>
              </w:tabs>
              <w:ind w:left="737" w:firstLine="709"/>
              <w:contextualSpacing/>
              <w:jc w:val="both"/>
            </w:pPr>
            <w:r w:rsidRPr="00F118D3">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0EB5" w:rsidRPr="00F118D3" w:rsidRDefault="00690EB5" w:rsidP="006E3C2D">
            <w:pPr>
              <w:numPr>
                <w:ilvl w:val="0"/>
                <w:numId w:val="32"/>
              </w:numPr>
              <w:tabs>
                <w:tab w:val="left" w:pos="709"/>
                <w:tab w:val="left" w:pos="1134"/>
              </w:tabs>
              <w:ind w:left="737" w:firstLine="709"/>
              <w:contextualSpacing/>
              <w:jc w:val="both"/>
            </w:pPr>
            <w:r w:rsidRPr="00F118D3">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акробатические комбинации из числа хорошо освоенных упражнений;</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гимнастические комбинации на спортивных снарядах из числа хорошо освоенных упражнений;</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легкоатлетические упражнения в беге и в прыжках (в длину и высоту);</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спуски и торможения на лыжах с пологого склона;</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основные технические действия и приемы игры в футбол, волейбол, баскетбол в условиях учебной и игровой деятельности;</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90EB5" w:rsidRPr="00F118D3" w:rsidRDefault="00690EB5" w:rsidP="006E3C2D">
            <w:pPr>
              <w:numPr>
                <w:ilvl w:val="0"/>
                <w:numId w:val="32"/>
              </w:numPr>
              <w:tabs>
                <w:tab w:val="left" w:pos="709"/>
                <w:tab w:val="left" w:pos="1134"/>
              </w:tabs>
              <w:ind w:left="737" w:firstLine="709"/>
              <w:contextualSpacing/>
              <w:jc w:val="both"/>
            </w:pPr>
            <w:r w:rsidRPr="00F118D3">
              <w:t>выполнять тестовые упражнения для оценки уровня индивидуального развития основных физических качеств.</w:t>
            </w:r>
          </w:p>
          <w:p w:rsidR="00690EB5" w:rsidRPr="00F118D3" w:rsidRDefault="00690EB5" w:rsidP="006E3C2D">
            <w:pPr>
              <w:ind w:left="737"/>
              <w:jc w:val="both"/>
            </w:pPr>
            <w:r w:rsidRPr="00F118D3">
              <w:rPr>
                <w:b/>
              </w:rPr>
              <w:t>Выпускник получит возможность научиться:</w:t>
            </w:r>
          </w:p>
          <w:p w:rsidR="00690EB5" w:rsidRPr="00F118D3" w:rsidRDefault="00690EB5" w:rsidP="006E3C2D">
            <w:pPr>
              <w:numPr>
                <w:ilvl w:val="0"/>
                <w:numId w:val="33"/>
              </w:numPr>
              <w:tabs>
                <w:tab w:val="left" w:pos="993"/>
              </w:tabs>
              <w:ind w:left="737" w:firstLine="709"/>
              <w:contextualSpacing/>
              <w:jc w:val="both"/>
              <w:rPr>
                <w:i/>
              </w:rPr>
            </w:pPr>
            <w:r w:rsidRPr="00F118D3">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90EB5" w:rsidRPr="00F118D3" w:rsidRDefault="00690EB5" w:rsidP="006E3C2D">
            <w:pPr>
              <w:numPr>
                <w:ilvl w:val="0"/>
                <w:numId w:val="33"/>
              </w:numPr>
              <w:tabs>
                <w:tab w:val="left" w:pos="993"/>
              </w:tabs>
              <w:ind w:left="737" w:firstLine="709"/>
              <w:contextualSpacing/>
              <w:jc w:val="both"/>
              <w:rPr>
                <w:i/>
              </w:rPr>
            </w:pPr>
            <w:r w:rsidRPr="00F118D3">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90EB5" w:rsidRPr="00F118D3" w:rsidRDefault="00690EB5" w:rsidP="006E3C2D">
            <w:pPr>
              <w:numPr>
                <w:ilvl w:val="0"/>
                <w:numId w:val="33"/>
              </w:numPr>
              <w:tabs>
                <w:tab w:val="left" w:pos="993"/>
              </w:tabs>
              <w:ind w:left="737" w:firstLine="709"/>
              <w:contextualSpacing/>
              <w:jc w:val="both"/>
              <w:rPr>
                <w:i/>
              </w:rPr>
            </w:pPr>
            <w:r w:rsidRPr="00F118D3">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90EB5" w:rsidRPr="00F118D3" w:rsidRDefault="00690EB5" w:rsidP="006E3C2D">
            <w:pPr>
              <w:numPr>
                <w:ilvl w:val="0"/>
                <w:numId w:val="33"/>
              </w:numPr>
              <w:tabs>
                <w:tab w:val="left" w:pos="993"/>
              </w:tabs>
              <w:ind w:left="737" w:firstLine="709"/>
              <w:contextualSpacing/>
              <w:jc w:val="both"/>
              <w:rPr>
                <w:i/>
              </w:rPr>
            </w:pPr>
            <w:r w:rsidRPr="00F118D3">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90EB5" w:rsidRPr="00F118D3" w:rsidRDefault="00690EB5" w:rsidP="006E3C2D">
            <w:pPr>
              <w:numPr>
                <w:ilvl w:val="0"/>
                <w:numId w:val="33"/>
              </w:numPr>
              <w:tabs>
                <w:tab w:val="left" w:pos="993"/>
              </w:tabs>
              <w:ind w:left="737" w:firstLine="709"/>
              <w:contextualSpacing/>
              <w:jc w:val="both"/>
              <w:rPr>
                <w:i/>
              </w:rPr>
            </w:pPr>
            <w:r w:rsidRPr="00F118D3">
              <w:rPr>
                <w:i/>
              </w:rPr>
              <w:t xml:space="preserve">проводить занятия физической культурой с использованием оздоровительной ходьбы и бега, лыжных прогулок и туристических походов, </w:t>
            </w:r>
            <w:r w:rsidRPr="00F118D3">
              <w:rPr>
                <w:i/>
              </w:rPr>
              <w:lastRenderedPageBreak/>
              <w:t>обеспечивать их оздоровительную направленность;</w:t>
            </w:r>
          </w:p>
          <w:p w:rsidR="00690EB5" w:rsidRPr="00F118D3" w:rsidRDefault="00690EB5" w:rsidP="006E3C2D">
            <w:pPr>
              <w:numPr>
                <w:ilvl w:val="0"/>
                <w:numId w:val="33"/>
              </w:numPr>
              <w:tabs>
                <w:tab w:val="left" w:pos="993"/>
              </w:tabs>
              <w:ind w:left="737" w:firstLine="709"/>
              <w:contextualSpacing/>
              <w:jc w:val="both"/>
              <w:rPr>
                <w:i/>
              </w:rPr>
            </w:pPr>
            <w:r w:rsidRPr="00F118D3">
              <w:rPr>
                <w:i/>
              </w:rPr>
              <w:t>проводить восстановительные мероприятия с использованием банных процедур и сеансов оздоровительного массажа;</w:t>
            </w:r>
          </w:p>
          <w:p w:rsidR="00690EB5" w:rsidRPr="00F118D3" w:rsidRDefault="00690EB5" w:rsidP="006E3C2D">
            <w:pPr>
              <w:numPr>
                <w:ilvl w:val="0"/>
                <w:numId w:val="33"/>
              </w:numPr>
              <w:tabs>
                <w:tab w:val="left" w:pos="993"/>
              </w:tabs>
              <w:ind w:left="737" w:firstLine="709"/>
              <w:contextualSpacing/>
              <w:jc w:val="both"/>
              <w:rPr>
                <w:i/>
              </w:rPr>
            </w:pPr>
            <w:r w:rsidRPr="00F118D3">
              <w:rPr>
                <w:i/>
              </w:rPr>
              <w:t>выполнять комплексы упражнений лечебной физической культуры с учетом имеющихся индивидуальных отклонений в показателях здоровья;</w:t>
            </w:r>
          </w:p>
          <w:p w:rsidR="00690EB5" w:rsidRPr="00F118D3" w:rsidRDefault="00690EB5" w:rsidP="006E3C2D">
            <w:pPr>
              <w:numPr>
                <w:ilvl w:val="0"/>
                <w:numId w:val="33"/>
              </w:numPr>
              <w:tabs>
                <w:tab w:val="left" w:pos="993"/>
              </w:tabs>
              <w:ind w:left="737" w:firstLine="709"/>
              <w:contextualSpacing/>
              <w:jc w:val="both"/>
              <w:rPr>
                <w:i/>
              </w:rPr>
            </w:pPr>
            <w:r w:rsidRPr="00F118D3">
              <w:rPr>
                <w:i/>
              </w:rPr>
              <w:t>преодолевать естественные и искусственные препятствия с помощью разнообразных способов лазания, прыжков и бега;</w:t>
            </w:r>
          </w:p>
          <w:p w:rsidR="00690EB5" w:rsidRPr="00F118D3" w:rsidRDefault="00690EB5" w:rsidP="006E3C2D">
            <w:pPr>
              <w:numPr>
                <w:ilvl w:val="0"/>
                <w:numId w:val="33"/>
              </w:numPr>
              <w:tabs>
                <w:tab w:val="left" w:pos="993"/>
              </w:tabs>
              <w:ind w:left="737" w:firstLine="709"/>
              <w:contextualSpacing/>
              <w:jc w:val="both"/>
              <w:rPr>
                <w:i/>
              </w:rPr>
            </w:pPr>
            <w:r w:rsidRPr="00F118D3">
              <w:rPr>
                <w:i/>
              </w:rPr>
              <w:t xml:space="preserve">осуществлять судейство по одному из осваиваемых видов спорта; </w:t>
            </w:r>
          </w:p>
          <w:p w:rsidR="00690EB5" w:rsidRPr="00F118D3" w:rsidRDefault="00690EB5" w:rsidP="006E3C2D">
            <w:pPr>
              <w:numPr>
                <w:ilvl w:val="0"/>
                <w:numId w:val="33"/>
              </w:numPr>
              <w:tabs>
                <w:tab w:val="left" w:pos="993"/>
              </w:tabs>
              <w:ind w:left="737" w:firstLine="709"/>
              <w:contextualSpacing/>
              <w:jc w:val="both"/>
              <w:rPr>
                <w:i/>
              </w:rPr>
            </w:pPr>
            <w:r w:rsidRPr="00F118D3">
              <w:rPr>
                <w:i/>
              </w:rPr>
              <w:t>выполнять тестовые нормативы Всероссийского физкультурно-спортивного комплекса «Готов к труду и обороне»;</w:t>
            </w:r>
          </w:p>
          <w:p w:rsidR="00690EB5" w:rsidRPr="00F118D3" w:rsidRDefault="00690EB5" w:rsidP="006E3C2D">
            <w:pPr>
              <w:numPr>
                <w:ilvl w:val="0"/>
                <w:numId w:val="33"/>
              </w:numPr>
              <w:tabs>
                <w:tab w:val="left" w:pos="993"/>
              </w:tabs>
              <w:ind w:left="737" w:firstLine="709"/>
              <w:contextualSpacing/>
              <w:jc w:val="both"/>
              <w:rPr>
                <w:i/>
              </w:rPr>
            </w:pPr>
            <w:r w:rsidRPr="00F118D3">
              <w:rPr>
                <w:i/>
              </w:rPr>
              <w:t>выполнять технико-тактические действия национальных видов спорта;</w:t>
            </w:r>
          </w:p>
          <w:p w:rsidR="00690EB5" w:rsidRPr="00F118D3" w:rsidRDefault="00690EB5" w:rsidP="006E3C2D">
            <w:pPr>
              <w:numPr>
                <w:ilvl w:val="0"/>
                <w:numId w:val="33"/>
              </w:numPr>
              <w:tabs>
                <w:tab w:val="left" w:pos="993"/>
              </w:tabs>
              <w:ind w:left="737" w:firstLine="709"/>
              <w:contextualSpacing/>
              <w:jc w:val="both"/>
              <w:rPr>
                <w:i/>
              </w:rPr>
            </w:pPr>
            <w:r w:rsidRPr="00F118D3">
              <w:rPr>
                <w:i/>
              </w:rPr>
              <w:t>проплывать учебную дистанцию вольным стилем.</w:t>
            </w:r>
          </w:p>
          <w:p w:rsidR="00690EB5" w:rsidRPr="00F118D3" w:rsidRDefault="00690EB5" w:rsidP="006A771F">
            <w:pPr>
              <w:jc w:val="both"/>
              <w:rPr>
                <w:b/>
              </w:rPr>
            </w:pPr>
          </w:p>
          <w:p w:rsidR="00690EB5" w:rsidRPr="00F118D3" w:rsidRDefault="00690EB5" w:rsidP="006A771F">
            <w:pPr>
              <w:pStyle w:val="4"/>
              <w:ind w:left="737"/>
              <w:rPr>
                <w:rFonts w:ascii="Times New Roman" w:hAnsi="Times New Roman"/>
                <w:i w:val="0"/>
                <w:color w:val="auto"/>
              </w:rPr>
            </w:pPr>
            <w:r>
              <w:rPr>
                <w:rFonts w:ascii="Times New Roman" w:hAnsi="Times New Roman"/>
                <w:i w:val="0"/>
                <w:color w:val="auto"/>
              </w:rPr>
              <w:t>1.2.5.18</w:t>
            </w:r>
            <w:r w:rsidRPr="00F118D3">
              <w:rPr>
                <w:rFonts w:ascii="Times New Roman" w:hAnsi="Times New Roman"/>
                <w:i w:val="0"/>
                <w:color w:val="auto"/>
              </w:rPr>
              <w:t>. О</w:t>
            </w:r>
            <w:bookmarkEnd w:id="70"/>
            <w:bookmarkEnd w:id="71"/>
            <w:bookmarkEnd w:id="72"/>
            <w:r w:rsidRPr="00F118D3">
              <w:rPr>
                <w:rFonts w:ascii="Times New Roman" w:hAnsi="Times New Roman"/>
                <w:i w:val="0"/>
                <w:color w:val="auto"/>
              </w:rPr>
              <w:t>СНОВЫ БЕЗОПАСНОСТИ ЖИЗНЕДЕЯТЕЛЬНОСТИ</w:t>
            </w:r>
          </w:p>
          <w:p w:rsidR="00690EB5" w:rsidRPr="00F118D3" w:rsidRDefault="00690EB5" w:rsidP="006A771F">
            <w:pPr>
              <w:ind w:left="737" w:firstLine="709"/>
              <w:jc w:val="both"/>
            </w:pPr>
            <w:r w:rsidRPr="00F118D3">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90EB5" w:rsidRPr="00F118D3" w:rsidRDefault="00690EB5" w:rsidP="006A771F">
            <w:pPr>
              <w:ind w:left="737" w:firstLine="709"/>
              <w:jc w:val="both"/>
            </w:pPr>
            <w:r w:rsidRPr="00F118D3">
              <w:t>2) формирование убеждения в необходимости безопасного и здорового образа жизни;</w:t>
            </w:r>
          </w:p>
          <w:p w:rsidR="00690EB5" w:rsidRPr="00F118D3" w:rsidRDefault="00690EB5" w:rsidP="006A771F">
            <w:pPr>
              <w:ind w:left="737" w:firstLine="709"/>
              <w:jc w:val="both"/>
            </w:pPr>
            <w:r w:rsidRPr="00F118D3">
              <w:t>3) понимание личной и общественной значимости современной культуры безопасности жизнедеятельности;</w:t>
            </w:r>
          </w:p>
          <w:p w:rsidR="00690EB5" w:rsidRPr="00F118D3" w:rsidRDefault="00690EB5" w:rsidP="006A771F">
            <w:pPr>
              <w:ind w:left="737" w:firstLine="709"/>
              <w:jc w:val="both"/>
            </w:pPr>
            <w:r w:rsidRPr="00F118D3">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90EB5" w:rsidRPr="00F118D3" w:rsidRDefault="00690EB5" w:rsidP="006A771F">
            <w:pPr>
              <w:ind w:left="737" w:firstLine="709"/>
              <w:jc w:val="both"/>
            </w:pPr>
            <w:r w:rsidRPr="00F118D3">
              <w:t>5) понимание необходимости подготовки граждан к защите Отечества;</w:t>
            </w:r>
          </w:p>
          <w:p w:rsidR="00690EB5" w:rsidRPr="00F118D3" w:rsidRDefault="00690EB5" w:rsidP="006A771F">
            <w:pPr>
              <w:ind w:left="737" w:firstLine="709"/>
              <w:jc w:val="both"/>
            </w:pPr>
            <w:r w:rsidRPr="00F118D3">
              <w:t>6) формирование установки на здоровый образ жизни, исключающий употребление алкоголя, наркотиков, курение и нанесение иного вреда здоровью;</w:t>
            </w:r>
          </w:p>
          <w:p w:rsidR="00690EB5" w:rsidRPr="00F118D3" w:rsidRDefault="00690EB5" w:rsidP="006A771F">
            <w:pPr>
              <w:ind w:left="737" w:firstLine="709"/>
              <w:jc w:val="both"/>
            </w:pPr>
            <w:r w:rsidRPr="00F118D3">
              <w:t>7) формирование антиэкстремистской и антитеррористической личностной позиции;</w:t>
            </w:r>
          </w:p>
          <w:p w:rsidR="00690EB5" w:rsidRPr="00F118D3" w:rsidRDefault="00690EB5" w:rsidP="006A771F">
            <w:pPr>
              <w:ind w:left="737" w:firstLine="709"/>
              <w:jc w:val="both"/>
            </w:pPr>
            <w:r w:rsidRPr="00F118D3">
              <w:t>8) понимание необходимости сохранения природы и окружающей среды для полноценной жизни человека;</w:t>
            </w:r>
          </w:p>
          <w:p w:rsidR="00690EB5" w:rsidRPr="00F118D3" w:rsidRDefault="00690EB5" w:rsidP="006A771F">
            <w:pPr>
              <w:ind w:left="737" w:firstLine="709"/>
              <w:jc w:val="both"/>
            </w:pPr>
            <w:r w:rsidRPr="00F118D3">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90EB5" w:rsidRPr="00F118D3" w:rsidRDefault="00690EB5" w:rsidP="006A771F">
            <w:pPr>
              <w:ind w:left="737" w:firstLine="709"/>
              <w:jc w:val="both"/>
            </w:pPr>
            <w:r w:rsidRPr="00F118D3">
              <w:t>10) знание и умение применять меры безопасности и правила поведения в условиях опасных и чрезвычайных ситуаций;</w:t>
            </w:r>
          </w:p>
          <w:p w:rsidR="00690EB5" w:rsidRPr="00F118D3" w:rsidRDefault="00690EB5" w:rsidP="006A771F">
            <w:pPr>
              <w:ind w:left="737" w:firstLine="709"/>
              <w:jc w:val="both"/>
            </w:pPr>
            <w:r w:rsidRPr="00F118D3">
              <w:t>11) умение оказать первую помощь пострадавшим;</w:t>
            </w:r>
          </w:p>
          <w:p w:rsidR="00690EB5" w:rsidRPr="00F118D3" w:rsidRDefault="00690EB5" w:rsidP="006A771F">
            <w:pPr>
              <w:ind w:left="737" w:firstLine="709"/>
              <w:jc w:val="both"/>
            </w:pPr>
            <w:r w:rsidRPr="00F118D3">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90EB5" w:rsidRPr="00F118D3" w:rsidRDefault="00690EB5" w:rsidP="006A771F">
            <w:pPr>
              <w:ind w:left="737" w:firstLine="709"/>
              <w:jc w:val="both"/>
            </w:pPr>
            <w:r w:rsidRPr="00F118D3">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690EB5" w:rsidRPr="00F118D3" w:rsidRDefault="00690EB5" w:rsidP="006A771F">
            <w:pPr>
              <w:ind w:left="737" w:firstLine="709"/>
              <w:jc w:val="both"/>
            </w:pPr>
            <w:r w:rsidRPr="00F118D3">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90EB5" w:rsidRPr="00F118D3" w:rsidRDefault="00690EB5" w:rsidP="006A771F">
            <w:pPr>
              <w:ind w:left="737" w:firstLine="709"/>
              <w:jc w:val="both"/>
            </w:pPr>
            <w:r w:rsidRPr="00F118D3">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w:t>
            </w:r>
            <w:r w:rsidRPr="00F118D3">
              <w:lastRenderedPageBreak/>
              <w:t>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90EB5" w:rsidRPr="00F118D3" w:rsidRDefault="00690EB5" w:rsidP="006A771F">
            <w:pPr>
              <w:ind w:left="737" w:firstLine="709"/>
              <w:jc w:val="both"/>
            </w:pPr>
            <w:r w:rsidRPr="00F118D3">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690EB5" w:rsidRPr="00F118D3" w:rsidRDefault="00690EB5" w:rsidP="006A771F">
            <w:pPr>
              <w:ind w:left="737" w:firstLine="709"/>
              <w:jc w:val="both"/>
            </w:pPr>
            <w:r w:rsidRPr="00F118D3">
              <w:t>Итоговая оценка результатов освоения основной образовательной программы основного общего образования включает две составляющие:</w:t>
            </w:r>
          </w:p>
          <w:p w:rsidR="00690EB5" w:rsidRPr="00F118D3" w:rsidRDefault="00690EB5" w:rsidP="006A771F">
            <w:pPr>
              <w:ind w:left="737" w:firstLine="709"/>
              <w:jc w:val="both"/>
            </w:pPr>
            <w:r w:rsidRPr="00F118D3">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90EB5" w:rsidRPr="00F118D3" w:rsidRDefault="00690EB5" w:rsidP="006A771F">
            <w:pPr>
              <w:ind w:left="737" w:firstLine="709"/>
              <w:jc w:val="both"/>
            </w:pPr>
            <w:r w:rsidRPr="00F118D3">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690EB5" w:rsidRPr="00F118D3" w:rsidRDefault="00690EB5" w:rsidP="006A771F">
            <w:pPr>
              <w:ind w:left="737" w:firstLine="709"/>
              <w:jc w:val="both"/>
              <w:rPr>
                <w:b/>
                <w:bCs/>
                <w:shd w:val="clear" w:color="auto" w:fill="FFFFFF"/>
              </w:rPr>
            </w:pPr>
            <w:r w:rsidRPr="00F118D3">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90EB5" w:rsidRPr="00F118D3" w:rsidRDefault="00690EB5" w:rsidP="006A771F">
            <w:pPr>
              <w:ind w:left="737" w:firstLine="709"/>
              <w:jc w:val="both"/>
              <w:rPr>
                <w:b/>
                <w:bCs/>
                <w:shd w:val="clear" w:color="auto" w:fill="FFFFFF"/>
              </w:rPr>
            </w:pPr>
            <w:r w:rsidRPr="00F118D3">
              <w:rPr>
                <w:b/>
                <w:bCs/>
                <w:shd w:val="clear" w:color="auto" w:fill="FFFFFF"/>
              </w:rPr>
              <w:t>Выпускник научится:</w:t>
            </w:r>
          </w:p>
          <w:p w:rsidR="00690EB5" w:rsidRPr="00F118D3" w:rsidRDefault="00690EB5" w:rsidP="006A771F">
            <w:pPr>
              <w:numPr>
                <w:ilvl w:val="0"/>
                <w:numId w:val="34"/>
              </w:numPr>
              <w:tabs>
                <w:tab w:val="left" w:pos="993"/>
              </w:tabs>
              <w:autoSpaceDE w:val="0"/>
              <w:autoSpaceDN w:val="0"/>
              <w:adjustRightInd w:val="0"/>
              <w:ind w:left="737" w:firstLine="709"/>
              <w:jc w:val="both"/>
              <w:rPr>
                <w:iCs/>
              </w:rPr>
            </w:pPr>
            <w:r w:rsidRPr="00F118D3">
              <w:t>классифицировать и характеризовать</w:t>
            </w:r>
            <w:r w:rsidRPr="00F118D3">
              <w:rPr>
                <w:iCs/>
              </w:rPr>
              <w:t xml:space="preserve"> условия экологической безопасности;</w:t>
            </w:r>
          </w:p>
          <w:p w:rsidR="00690EB5" w:rsidRPr="00F118D3" w:rsidRDefault="00690EB5" w:rsidP="006A771F">
            <w:pPr>
              <w:numPr>
                <w:ilvl w:val="0"/>
                <w:numId w:val="34"/>
              </w:numPr>
              <w:tabs>
                <w:tab w:val="left" w:pos="993"/>
              </w:tabs>
              <w:autoSpaceDE w:val="0"/>
              <w:autoSpaceDN w:val="0"/>
              <w:adjustRightInd w:val="0"/>
              <w:ind w:left="737" w:firstLine="709"/>
              <w:jc w:val="both"/>
              <w:rPr>
                <w:iCs/>
              </w:rPr>
            </w:pPr>
            <w:r w:rsidRPr="00F118D3">
              <w:rPr>
                <w:iCs/>
              </w:rPr>
              <w:t>использовать знания о предельно допустимых концентрациях вредных веществ в атмосфере, воде и почве;</w:t>
            </w:r>
          </w:p>
          <w:p w:rsidR="00690EB5" w:rsidRPr="00F118D3" w:rsidRDefault="00690EB5" w:rsidP="006A771F">
            <w:pPr>
              <w:numPr>
                <w:ilvl w:val="0"/>
                <w:numId w:val="34"/>
              </w:numPr>
              <w:tabs>
                <w:tab w:val="left" w:pos="993"/>
              </w:tabs>
              <w:autoSpaceDE w:val="0"/>
              <w:autoSpaceDN w:val="0"/>
              <w:adjustRightInd w:val="0"/>
              <w:ind w:left="737" w:firstLine="709"/>
              <w:jc w:val="both"/>
              <w:rPr>
                <w:bCs/>
                <w:iCs/>
              </w:rPr>
            </w:pPr>
            <w:r w:rsidRPr="00F118D3">
              <w:rPr>
                <w:iCs/>
              </w:rPr>
              <w:t>использовать знания о способах контроля качества окружающей среды и продуктов питания с использованием бытовых приборов;</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бытовые приборы контроля качества окружающей среды и продуктов питания;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бытовые приборы;</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средства бытовой химии;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средства коммуникации;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опасные ситуации криминогенного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rPr>
                <w:b/>
              </w:rPr>
            </w:pPr>
            <w:r w:rsidRPr="00F118D3">
              <w:t>предвидеть причины возникновения возможных опасных ситуаций криминогенного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в криминогенной ситуации на улице;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в криминогенной ситуации в подъезде;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в криминогенной ситуации в лифте;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в криминогенной ситуации в квартире;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при карманной краже;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вести и применять способы самозащиты при попытке мошенничества;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дорожного движения;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lastRenderedPageBreak/>
              <w:t>адекватно оценивать ситуацию и безопасно действовать при пожаре;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средства индивидуальной защиты при пожаре;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применять первичные средства пожаротушения;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соблюдать правила безопасности дорожного движения пешехода;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соблюдать правила безопасности дорожного движения велосипедиста;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соблюдать правила безопасности дорожного движения пассажира транспортного средства;</w:t>
            </w:r>
          </w:p>
          <w:p w:rsidR="00690EB5" w:rsidRPr="00F118D3" w:rsidRDefault="00690EB5" w:rsidP="006A771F">
            <w:pPr>
              <w:numPr>
                <w:ilvl w:val="0"/>
                <w:numId w:val="34"/>
              </w:numPr>
              <w:tabs>
                <w:tab w:val="left" w:pos="993"/>
              </w:tabs>
              <w:autoSpaceDE w:val="0"/>
              <w:autoSpaceDN w:val="0"/>
              <w:adjustRightInd w:val="0"/>
              <w:ind w:left="737" w:firstLine="709"/>
              <w:jc w:val="both"/>
              <w:rPr>
                <w:b/>
                <w:i/>
              </w:rPr>
            </w:pPr>
            <w:r w:rsidRPr="00F118D3">
              <w:rPr>
                <w:b/>
                <w:i/>
              </w:rPr>
              <w:t>соблюдать правила безопасного поведения на железнодорожном транспорте;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причины и последствия опасных ситуаций на воде;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безопасно вести у воды и на воде;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использовать средства и способы само- и взаимопомощи на воде;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причины и последствия опасных ситуаций в туристических походах;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готовиться к туристическим походам;</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безопасно вести в туристических походах;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ориентироваться на местности;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добывать и поддерживать огонь в автономных условиях;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добывать и очищать воду в автономных условиях;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добывать и готовить пищу в автономных условиях; сооружать (обустраивать) временное жилище в автономных условиях;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подавать сигналы бедствия и отвечать на них;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характеризовать причины и последствия чрезвычайных ситуаций природного характера для личности, общества и государства;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предвидеть опасности и правильно действовать в случае чрезвычайных ситуаций природного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мероприятия по защите населения от чрезвычайных ситуаций природного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 xml:space="preserve">безопасно использовать средства индивидуальной защиты; </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характеризовать причины и последствия чрезвычайных ситуаций техногенного характера для личности, общества и государства;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предвидеть опасности и правильно действовать в чрезвычайных ситуациях техногенного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мероприятия по защите населения от чрезвычайных ситуаций техногенного характера;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действовать по сигналу «Внимание всем!»;</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средства индивидуальной и коллективной защиты;</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комплектовать минимально необходимый набор вещей (документов, продуктов) в случае эвакуации;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мероприятия по защите населения от терроризма, экстремизма, наркотизма;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классифицировать и характеризовать опасные ситуации в местах большого скопления людей;</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предвидеть причины возникновения возможных опасных ситуаций в местах большого скопления людей;</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ситуацию и безопасно действовать в местах массового скопления людей;</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оповещать (вызывать) экстренные службы при чрезвычайной ситуации;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характеризовать безопасный и здоровый образ жизни, его составляющие и значение для личности, общества и государства;</w:t>
            </w:r>
          </w:p>
          <w:p w:rsidR="00690EB5" w:rsidRPr="00F118D3" w:rsidRDefault="00690EB5" w:rsidP="006A771F">
            <w:pPr>
              <w:numPr>
                <w:ilvl w:val="0"/>
                <w:numId w:val="34"/>
              </w:numPr>
              <w:tabs>
                <w:tab w:val="left" w:pos="993"/>
              </w:tabs>
              <w:autoSpaceDE w:val="0"/>
              <w:autoSpaceDN w:val="0"/>
              <w:adjustRightInd w:val="0"/>
              <w:ind w:left="737" w:firstLine="709"/>
              <w:jc w:val="both"/>
              <w:rPr>
                <w:bCs/>
              </w:rPr>
            </w:pPr>
            <w:r w:rsidRPr="00F118D3">
              <w:t>классифицировать мероприятия и факторы, укрепляющие и разрушающие здоровье;</w:t>
            </w:r>
          </w:p>
          <w:p w:rsidR="00690EB5" w:rsidRPr="00F118D3" w:rsidRDefault="00690EB5" w:rsidP="006A771F">
            <w:pPr>
              <w:numPr>
                <w:ilvl w:val="0"/>
                <w:numId w:val="34"/>
              </w:numPr>
              <w:tabs>
                <w:tab w:val="left" w:pos="993"/>
              </w:tabs>
              <w:autoSpaceDE w:val="0"/>
              <w:autoSpaceDN w:val="0"/>
              <w:adjustRightInd w:val="0"/>
              <w:ind w:left="737" w:firstLine="709"/>
              <w:jc w:val="both"/>
              <w:rPr>
                <w:bCs/>
              </w:rPr>
            </w:pPr>
            <w:r w:rsidRPr="00F118D3">
              <w:rPr>
                <w:bCs/>
              </w:rPr>
              <w:t>планировать профилактические мероприятия по сохранению и укреплению своего здоровья;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адекватно оценивать нагрузку и профилактические занятия по укреплению здоровья; планировать распорядок дня с учетом нагрузок;</w:t>
            </w:r>
          </w:p>
          <w:p w:rsidR="00690EB5" w:rsidRPr="00F118D3" w:rsidRDefault="00690EB5" w:rsidP="006A771F">
            <w:pPr>
              <w:numPr>
                <w:ilvl w:val="0"/>
                <w:numId w:val="34"/>
              </w:numPr>
              <w:tabs>
                <w:tab w:val="left" w:pos="993"/>
              </w:tabs>
              <w:autoSpaceDE w:val="0"/>
              <w:autoSpaceDN w:val="0"/>
              <w:adjustRightInd w:val="0"/>
              <w:ind w:left="737" w:firstLine="709"/>
              <w:jc w:val="both"/>
              <w:rPr>
                <w:bCs/>
              </w:rPr>
            </w:pPr>
            <w:r w:rsidRPr="00F118D3">
              <w:rPr>
                <w:bCs/>
              </w:rPr>
              <w:t>выявлять мероприятия и факторы, потенциально опасные для здоровья;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безопасно использовать ресурсы интернета;</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rPr>
                <w:bCs/>
              </w:rPr>
              <w:t>анализировать состояние своего здоровья;</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определять состояния оказания неотложной помощи;</w:t>
            </w:r>
          </w:p>
          <w:p w:rsidR="00690EB5" w:rsidRPr="00F118D3" w:rsidRDefault="00690EB5" w:rsidP="006A771F">
            <w:pPr>
              <w:numPr>
                <w:ilvl w:val="0"/>
                <w:numId w:val="34"/>
              </w:numPr>
              <w:tabs>
                <w:tab w:val="left" w:pos="993"/>
              </w:tabs>
              <w:autoSpaceDE w:val="0"/>
              <w:autoSpaceDN w:val="0"/>
              <w:adjustRightInd w:val="0"/>
              <w:ind w:left="737" w:firstLine="709"/>
              <w:jc w:val="both"/>
              <w:rPr>
                <w:bCs/>
              </w:rPr>
            </w:pPr>
            <w:r w:rsidRPr="00F118D3">
              <w:rPr>
                <w:bCs/>
              </w:rPr>
              <w:t>использовать алгоритм действий по оказанию первой помощи;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rPr>
                <w:bCs/>
              </w:rPr>
              <w:t xml:space="preserve">классифицировать </w:t>
            </w:r>
            <w:r w:rsidRPr="00F118D3">
              <w:t>средства оказания первой помощи;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наружном и внутреннем кровотечении;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извлекать инородное тело из верхних дыхательных путей;</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ушибах;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растяжениях;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вывихах;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переломах;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ожогах;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отморожениях и общем переохлаждении;</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отравлениях;</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тепловом (солнечном) ударе;</w:t>
            </w:r>
          </w:p>
          <w:p w:rsidR="00690EB5" w:rsidRPr="00F118D3" w:rsidRDefault="00690EB5" w:rsidP="006A771F">
            <w:pPr>
              <w:numPr>
                <w:ilvl w:val="0"/>
                <w:numId w:val="34"/>
              </w:numPr>
              <w:tabs>
                <w:tab w:val="left" w:pos="993"/>
              </w:tabs>
              <w:autoSpaceDE w:val="0"/>
              <w:autoSpaceDN w:val="0"/>
              <w:adjustRightInd w:val="0"/>
              <w:ind w:left="737" w:firstLine="709"/>
              <w:jc w:val="both"/>
            </w:pPr>
            <w:r w:rsidRPr="00F118D3">
              <w:t>оказывать первую помощь при укусе насекомых и змей.</w:t>
            </w:r>
          </w:p>
          <w:p w:rsidR="00690EB5" w:rsidRPr="00F118D3" w:rsidRDefault="00690EB5" w:rsidP="006A771F">
            <w:pPr>
              <w:ind w:left="737" w:firstLine="709"/>
              <w:jc w:val="both"/>
              <w:rPr>
                <w:b/>
              </w:rPr>
            </w:pPr>
            <w:r w:rsidRPr="00F118D3">
              <w:rPr>
                <w:b/>
              </w:rPr>
              <w:t>Выпускник получит возможность научиться:</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безопасно использовать средства индивидуальной защиты велосипедиста;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классифицировать и характеризовать причины и последствия опасных ситуаций в туристических поездках; </w:t>
            </w:r>
          </w:p>
          <w:p w:rsidR="00690EB5" w:rsidRPr="00F118D3" w:rsidRDefault="00690EB5" w:rsidP="006A771F">
            <w:pPr>
              <w:numPr>
                <w:ilvl w:val="0"/>
                <w:numId w:val="35"/>
              </w:numPr>
              <w:tabs>
                <w:tab w:val="left" w:pos="993"/>
              </w:tabs>
              <w:autoSpaceDE w:val="0"/>
              <w:autoSpaceDN w:val="0"/>
              <w:adjustRightInd w:val="0"/>
              <w:ind w:left="737" w:firstLine="709"/>
              <w:jc w:val="both"/>
            </w:pPr>
            <w:r w:rsidRPr="00F118D3">
              <w:rPr>
                <w:i/>
              </w:rPr>
              <w:t>готовиться к туристическим поездкам;</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адекватно оценивать ситуацию и безопасно вести в туристических поездках;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анализировать последствия возможных опасных ситуаций в местах большого скопления людей;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анализировать последствия возможных опасных ситуаций криминогенного характера; </w:t>
            </w:r>
          </w:p>
          <w:p w:rsidR="00690EB5" w:rsidRPr="00F118D3" w:rsidRDefault="00690EB5" w:rsidP="006A771F">
            <w:pPr>
              <w:numPr>
                <w:ilvl w:val="0"/>
                <w:numId w:val="35"/>
              </w:numPr>
              <w:tabs>
                <w:tab w:val="left" w:pos="993"/>
              </w:tabs>
              <w:autoSpaceDE w:val="0"/>
              <w:autoSpaceDN w:val="0"/>
              <w:adjustRightInd w:val="0"/>
              <w:ind w:left="737" w:firstLine="709"/>
              <w:jc w:val="both"/>
            </w:pPr>
            <w:r w:rsidRPr="00F118D3">
              <w:rPr>
                <w:i/>
              </w:rPr>
              <w:t>безопасно вести и применять права покупателя;</w:t>
            </w:r>
          </w:p>
          <w:p w:rsidR="00690EB5" w:rsidRPr="00F118D3" w:rsidRDefault="00690EB5" w:rsidP="006A771F">
            <w:pPr>
              <w:numPr>
                <w:ilvl w:val="0"/>
                <w:numId w:val="35"/>
              </w:numPr>
              <w:tabs>
                <w:tab w:val="left" w:pos="993"/>
              </w:tabs>
              <w:autoSpaceDE w:val="0"/>
              <w:autoSpaceDN w:val="0"/>
              <w:adjustRightInd w:val="0"/>
              <w:ind w:left="737" w:firstLine="709"/>
              <w:jc w:val="both"/>
              <w:rPr>
                <w:b/>
                <w:i/>
              </w:rPr>
            </w:pPr>
            <w:r w:rsidRPr="00F118D3">
              <w:rPr>
                <w:i/>
              </w:rPr>
              <w:t>анализировать последствия проявления терроризма, экстремизма, наркотизма;</w:t>
            </w:r>
          </w:p>
          <w:p w:rsidR="00690EB5" w:rsidRPr="00F118D3" w:rsidRDefault="00690EB5" w:rsidP="006A771F">
            <w:pPr>
              <w:numPr>
                <w:ilvl w:val="0"/>
                <w:numId w:val="35"/>
              </w:numPr>
              <w:tabs>
                <w:tab w:val="left" w:pos="993"/>
              </w:tabs>
              <w:autoSpaceDE w:val="0"/>
              <w:autoSpaceDN w:val="0"/>
              <w:adjustRightInd w:val="0"/>
              <w:ind w:left="737" w:firstLine="709"/>
              <w:jc w:val="both"/>
              <w:rPr>
                <w:bCs/>
                <w:i/>
              </w:rPr>
            </w:pPr>
            <w:r w:rsidRPr="00F118D3">
              <w:rPr>
                <w:i/>
              </w:rPr>
              <w:t xml:space="preserve">предвидеть пути и средства возможного вовлечения в террористическую, </w:t>
            </w:r>
            <w:r w:rsidRPr="00F118D3">
              <w:rPr>
                <w:i/>
              </w:rPr>
              <w:lastRenderedPageBreak/>
              <w:t xml:space="preserve">экстремистскую и наркотическую деятельность; </w:t>
            </w:r>
            <w:r w:rsidRPr="00F118D3">
              <w:rPr>
                <w:bCs/>
                <w:i/>
              </w:rPr>
              <w:t xml:space="preserve">анализировать влияние вредных привычек и факторов и на состояние своего здоровья;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bCs/>
                <w:i/>
              </w:rPr>
              <w:t xml:space="preserve">характеризовать </w:t>
            </w:r>
            <w:r w:rsidRPr="00F118D3">
              <w:rPr>
                <w:i/>
              </w:rPr>
              <w:t xml:space="preserve">роль семьи в жизни личности и общества и ее влияние на здоровье человека;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90EB5" w:rsidRPr="00F118D3" w:rsidRDefault="00690EB5" w:rsidP="006A771F">
            <w:pPr>
              <w:numPr>
                <w:ilvl w:val="0"/>
                <w:numId w:val="35"/>
              </w:numPr>
              <w:tabs>
                <w:tab w:val="left" w:pos="993"/>
              </w:tabs>
              <w:autoSpaceDE w:val="0"/>
              <w:autoSpaceDN w:val="0"/>
              <w:adjustRightInd w:val="0"/>
              <w:ind w:left="737" w:firstLine="709"/>
              <w:jc w:val="both"/>
            </w:pPr>
            <w:r w:rsidRPr="00F118D3">
              <w:rPr>
                <w:i/>
              </w:rPr>
              <w:t>классифицировать основные правовые аспекты оказания первой помощи;</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оказывать первую помощь при не инфекционных заболеваниях;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оказывать первую помощь при инфекционных заболеваниях;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оказывать первую помощь при остановке сердечной деятельности;</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оказывать первую помощь при коме;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оказывать первую помощь при поражении электрическим током;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усваивать приемы действий в различных опасных и чрезвычайных ситуациях;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90EB5" w:rsidRPr="00F118D3" w:rsidRDefault="00690EB5" w:rsidP="006A771F">
            <w:pPr>
              <w:numPr>
                <w:ilvl w:val="0"/>
                <w:numId w:val="35"/>
              </w:numPr>
              <w:tabs>
                <w:tab w:val="left" w:pos="993"/>
              </w:tabs>
              <w:autoSpaceDE w:val="0"/>
              <w:autoSpaceDN w:val="0"/>
              <w:adjustRightInd w:val="0"/>
              <w:ind w:left="737" w:firstLine="709"/>
              <w:jc w:val="both"/>
              <w:rPr>
                <w:i/>
              </w:rPr>
            </w:pPr>
            <w:r w:rsidRPr="00F118D3">
              <w:rPr>
                <w:i/>
              </w:rPr>
              <w:t>творчески решать моделируемые ситуации и практические задачи в области безопасности жизнедеятельности.</w:t>
            </w:r>
          </w:p>
          <w:p w:rsidR="00690EB5" w:rsidRPr="00F118D3" w:rsidRDefault="00690EB5" w:rsidP="006A771F">
            <w:pPr>
              <w:pStyle w:val="Default"/>
              <w:ind w:left="786"/>
              <w:rPr>
                <w:b/>
                <w:bCs/>
              </w:rPr>
            </w:pPr>
          </w:p>
          <w:p w:rsidR="00690EB5" w:rsidRPr="00F118D3" w:rsidRDefault="00690EB5" w:rsidP="006A771F">
            <w:pPr>
              <w:pStyle w:val="Default"/>
              <w:rPr>
                <w:b/>
                <w:bCs/>
              </w:rPr>
            </w:pPr>
          </w:p>
          <w:p w:rsidR="00690EB5" w:rsidRPr="00F118D3" w:rsidRDefault="00690EB5" w:rsidP="006A771F">
            <w:pPr>
              <w:pStyle w:val="Default"/>
              <w:ind w:left="737"/>
              <w:rPr>
                <w:b/>
                <w:bCs/>
              </w:rPr>
            </w:pPr>
            <w:r>
              <w:rPr>
                <w:b/>
                <w:bCs/>
              </w:rPr>
              <w:t>1.2.5.19</w:t>
            </w:r>
            <w:r w:rsidRPr="00F118D3">
              <w:rPr>
                <w:b/>
                <w:bCs/>
              </w:rPr>
              <w:t>. ОСНОВЫ ДУХОВНО-НРАВСТВЕННОЙ КУЛЬТУРЫ  НАРОДОВ РОССИИ</w:t>
            </w:r>
          </w:p>
          <w:p w:rsidR="00690EB5" w:rsidRPr="00F118D3" w:rsidRDefault="00540707" w:rsidP="00540707">
            <w:pPr>
              <w:pStyle w:val="Default"/>
              <w:ind w:left="737"/>
              <w:jc w:val="both"/>
            </w:pPr>
            <w:r>
              <w:t xml:space="preserve">      </w:t>
            </w:r>
            <w:r w:rsidR="00690EB5" w:rsidRPr="00F118D3">
              <w:t xml:space="preserve">Изучение предметной области "Основы духовно-нравственной культуры народов России" обеспечивает: </w:t>
            </w:r>
          </w:p>
          <w:p w:rsidR="00690EB5" w:rsidRPr="00F118D3" w:rsidRDefault="00690EB5" w:rsidP="00540707">
            <w:pPr>
              <w:pStyle w:val="Default"/>
              <w:numPr>
                <w:ilvl w:val="0"/>
                <w:numId w:val="35"/>
              </w:numPr>
              <w:ind w:left="737"/>
              <w:jc w:val="both"/>
            </w:pPr>
            <w:r w:rsidRPr="00F118D3">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90EB5" w:rsidRPr="00F118D3" w:rsidRDefault="00690EB5" w:rsidP="00540707">
            <w:pPr>
              <w:pStyle w:val="Default"/>
              <w:numPr>
                <w:ilvl w:val="0"/>
                <w:numId w:val="35"/>
              </w:numPr>
              <w:ind w:left="737"/>
              <w:jc w:val="both"/>
            </w:pPr>
            <w:r w:rsidRPr="00F118D3">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p>
          <w:p w:rsidR="00690EB5" w:rsidRPr="00F118D3" w:rsidRDefault="00690EB5" w:rsidP="00540707">
            <w:pPr>
              <w:pStyle w:val="Default"/>
              <w:numPr>
                <w:ilvl w:val="0"/>
                <w:numId w:val="35"/>
              </w:numPr>
              <w:ind w:left="737"/>
              <w:jc w:val="both"/>
            </w:pPr>
            <w:r w:rsidRPr="00F118D3">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90EB5" w:rsidRPr="00F118D3" w:rsidRDefault="00690EB5" w:rsidP="00540707">
            <w:pPr>
              <w:pStyle w:val="Default"/>
              <w:numPr>
                <w:ilvl w:val="0"/>
                <w:numId w:val="35"/>
              </w:numPr>
              <w:ind w:left="737"/>
              <w:jc w:val="both"/>
            </w:pPr>
            <w:r w:rsidRPr="00F118D3">
              <w:t xml:space="preserve">понимание значения нравственности, веры и религии в жизни человека, семьи и общества; </w:t>
            </w:r>
          </w:p>
          <w:p w:rsidR="00690EB5" w:rsidRPr="00F118D3" w:rsidRDefault="00690EB5" w:rsidP="00540707">
            <w:pPr>
              <w:pStyle w:val="Default"/>
              <w:numPr>
                <w:ilvl w:val="0"/>
                <w:numId w:val="35"/>
              </w:numPr>
              <w:ind w:left="737"/>
              <w:jc w:val="both"/>
            </w:pPr>
            <w:r w:rsidRPr="00F118D3">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690EB5" w:rsidRPr="00F118D3" w:rsidRDefault="00690EB5" w:rsidP="00540707">
            <w:pPr>
              <w:ind w:left="737"/>
              <w:jc w:val="both"/>
              <w:rPr>
                <w:rFonts w:eastAsiaTheme="minorHAnsi"/>
              </w:rPr>
            </w:pPr>
          </w:p>
          <w:p w:rsidR="00690EB5" w:rsidRPr="00F118D3" w:rsidRDefault="00690EB5" w:rsidP="00540707">
            <w:pPr>
              <w:autoSpaceDE w:val="0"/>
              <w:autoSpaceDN w:val="0"/>
              <w:adjustRightInd w:val="0"/>
              <w:ind w:left="737"/>
              <w:jc w:val="both"/>
              <w:rPr>
                <w:rFonts w:eastAsiaTheme="minorHAnsi"/>
                <w:b/>
                <w:bCs/>
              </w:rPr>
            </w:pPr>
            <w:r w:rsidRPr="00F118D3">
              <w:rPr>
                <w:rFonts w:eastAsiaTheme="minorHAnsi"/>
                <w:b/>
                <w:bCs/>
              </w:rPr>
              <w:t>Выпускник  научатся:</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проявлять </w:t>
            </w:r>
            <w:r w:rsidRPr="00F118D3">
              <w:rPr>
                <w:rFonts w:ascii="Times New Roman" w:eastAsiaTheme="minorHAnsi" w:hAnsi="Times New Roman"/>
                <w:sz w:val="24"/>
                <w:szCs w:val="24"/>
              </w:rPr>
              <w:t xml:space="preserve">готовность слушать собеседника и вести диалог; </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готовность признавать возможность существования различных точек зрения и права каждого иметь свою собственную;</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lastRenderedPageBreak/>
              <w:t>- излагать свое мнение и аргументировать свою точку зрения и оценку событий;</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готовность конструктивно решать конфликты посредством интересов сторон и сотрудничества;</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определять </w:t>
            </w:r>
            <w:r w:rsidRPr="00F118D3">
              <w:rPr>
                <w:rFonts w:ascii="Times New Roman" w:eastAsiaTheme="minorHAnsi" w:hAnsi="Times New Roman"/>
                <w:sz w:val="24"/>
                <w:szCs w:val="24"/>
              </w:rPr>
              <w:t>общую цель и пути её достижения, уметь договориться о распределении ролей в совместной деятельности;</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адекватно оценивать собственное поведение и поведение окружающих;</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знать, понимать и принимать ценности: Отечество, семья, традиции - как основы культурной истории многонационального народа России;</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познакомятся </w:t>
            </w:r>
            <w:r w:rsidRPr="00F118D3">
              <w:rPr>
                <w:rFonts w:ascii="Times New Roman" w:eastAsiaTheme="minorHAnsi" w:hAnsi="Times New Roman"/>
                <w:sz w:val="24"/>
                <w:szCs w:val="24"/>
              </w:rPr>
              <w:t>с основными нормами светской и религиозной морали, научатся понимать их значения в выстраивании конструктивных отношений в семье и обществе;</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понимать </w:t>
            </w:r>
            <w:r w:rsidRPr="00F118D3">
              <w:rPr>
                <w:rFonts w:ascii="Times New Roman" w:eastAsiaTheme="minorHAnsi" w:hAnsi="Times New Roman"/>
                <w:sz w:val="24"/>
                <w:szCs w:val="24"/>
              </w:rPr>
              <w:t>значения нравственности в жизни человека и общества;</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осознавать </w:t>
            </w:r>
            <w:r w:rsidRPr="00F118D3">
              <w:rPr>
                <w:rFonts w:ascii="Times New Roman" w:eastAsiaTheme="minorHAnsi" w:hAnsi="Times New Roman"/>
                <w:sz w:val="24"/>
                <w:szCs w:val="24"/>
              </w:rPr>
              <w:t>ценности человеческой жизни.</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b/>
                <w:bCs/>
                <w:sz w:val="24"/>
                <w:szCs w:val="24"/>
              </w:rPr>
            </w:pP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b/>
                <w:bCs/>
                <w:sz w:val="24"/>
                <w:szCs w:val="24"/>
              </w:rPr>
            </w:pPr>
            <w:r w:rsidRPr="00F118D3">
              <w:rPr>
                <w:rFonts w:ascii="Times New Roman" w:eastAsiaTheme="minorHAnsi" w:hAnsi="Times New Roman"/>
                <w:b/>
                <w:bCs/>
                <w:sz w:val="24"/>
                <w:szCs w:val="24"/>
              </w:rPr>
              <w:t>Выпускник  получит возможность научиться:</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соотносить </w:t>
            </w:r>
            <w:r w:rsidRPr="00F118D3">
              <w:rPr>
                <w:rFonts w:ascii="Times New Roman" w:eastAsiaTheme="minorHAnsi" w:hAnsi="Times New Roman"/>
                <w:sz w:val="24"/>
                <w:szCs w:val="24"/>
              </w:rPr>
              <w:t>опыт православной традиции и свой собственный опыт;</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делать </w:t>
            </w:r>
            <w:r w:rsidRPr="00F118D3">
              <w:rPr>
                <w:rFonts w:ascii="Times New Roman" w:eastAsiaTheme="minorHAnsi" w:hAnsi="Times New Roman"/>
                <w:sz w:val="24"/>
                <w:szCs w:val="24"/>
              </w:rPr>
              <w:t>осознанный нравственный выбор;</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связывать </w:t>
            </w:r>
            <w:r w:rsidRPr="00F118D3">
              <w:rPr>
                <w:rFonts w:ascii="Times New Roman" w:eastAsiaTheme="minorHAnsi" w:hAnsi="Times New Roman"/>
                <w:sz w:val="24"/>
                <w:szCs w:val="24"/>
              </w:rPr>
              <w:t>мир духовной и социальной жизни русского народа с миром русской</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природы;</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 xml:space="preserve">- </w:t>
            </w:r>
            <w:r w:rsidRPr="00F118D3">
              <w:rPr>
                <w:rFonts w:ascii="Times New Roman" w:eastAsiaTheme="minorHAnsi" w:hAnsi="Times New Roman"/>
                <w:iCs/>
                <w:sz w:val="24"/>
                <w:szCs w:val="24"/>
              </w:rPr>
              <w:t xml:space="preserve">обнаруживать </w:t>
            </w:r>
            <w:r w:rsidRPr="00F118D3">
              <w:rPr>
                <w:rFonts w:ascii="Times New Roman" w:eastAsiaTheme="minorHAnsi" w:hAnsi="Times New Roman"/>
                <w:sz w:val="24"/>
                <w:szCs w:val="24"/>
              </w:rPr>
              <w:t>тесную связь духовной жизни конкретного человека и жизни всего</w:t>
            </w:r>
          </w:p>
          <w:p w:rsidR="00690EB5" w:rsidRPr="00F118D3" w:rsidRDefault="00690EB5" w:rsidP="006A771F">
            <w:pPr>
              <w:pStyle w:val="affe"/>
              <w:autoSpaceDE w:val="0"/>
              <w:autoSpaceDN w:val="0"/>
              <w:adjustRightInd w:val="0"/>
              <w:spacing w:line="240" w:lineRule="auto"/>
              <w:ind w:left="737"/>
              <w:jc w:val="both"/>
              <w:rPr>
                <w:rFonts w:ascii="Times New Roman" w:eastAsiaTheme="minorHAnsi" w:hAnsi="Times New Roman"/>
                <w:sz w:val="24"/>
                <w:szCs w:val="24"/>
              </w:rPr>
            </w:pPr>
            <w:r w:rsidRPr="00F118D3">
              <w:rPr>
                <w:rFonts w:ascii="Times New Roman" w:eastAsiaTheme="minorHAnsi" w:hAnsi="Times New Roman"/>
                <w:sz w:val="24"/>
                <w:szCs w:val="24"/>
              </w:rPr>
              <w:t>человечества;</w:t>
            </w:r>
          </w:p>
          <w:p w:rsidR="00690EB5" w:rsidRPr="00540707" w:rsidRDefault="00690EB5" w:rsidP="00540707">
            <w:pPr>
              <w:pStyle w:val="affe"/>
              <w:spacing w:line="240" w:lineRule="auto"/>
              <w:ind w:left="737"/>
              <w:jc w:val="both"/>
              <w:rPr>
                <w:rFonts w:ascii="Times New Roman" w:hAnsi="Times New Roman"/>
                <w:sz w:val="24"/>
                <w:szCs w:val="24"/>
              </w:rPr>
            </w:pPr>
            <w:r w:rsidRPr="00F118D3">
              <w:rPr>
                <w:rFonts w:ascii="Times New Roman" w:eastAsiaTheme="minorHAnsi" w:hAnsi="Times New Roman"/>
                <w:sz w:val="24"/>
                <w:szCs w:val="24"/>
              </w:rPr>
              <w:t>-</w:t>
            </w:r>
            <w:r w:rsidRPr="00F118D3">
              <w:rPr>
                <w:rFonts w:ascii="Times New Roman" w:eastAsiaTheme="minorHAnsi" w:hAnsi="Times New Roman"/>
                <w:iCs/>
                <w:sz w:val="24"/>
                <w:szCs w:val="24"/>
              </w:rPr>
              <w:t xml:space="preserve">строить </w:t>
            </w:r>
            <w:r w:rsidRPr="00F118D3">
              <w:rPr>
                <w:rFonts w:ascii="Times New Roman" w:eastAsiaTheme="minorHAnsi" w:hAnsi="Times New Roman"/>
                <w:sz w:val="24"/>
                <w:szCs w:val="24"/>
              </w:rPr>
              <w:t>толерантное отношение с представителями разных мировоззрений и культурных традиций.</w:t>
            </w:r>
          </w:p>
          <w:p w:rsidR="00690EB5" w:rsidRPr="00F118D3" w:rsidRDefault="00690EB5" w:rsidP="006A771F">
            <w:pPr>
              <w:jc w:val="center"/>
              <w:rPr>
                <w:b/>
              </w:rPr>
            </w:pPr>
          </w:p>
          <w:p w:rsidR="00540707" w:rsidRPr="00540707" w:rsidRDefault="00690EB5" w:rsidP="00540707">
            <w:pPr>
              <w:pStyle w:val="affe"/>
              <w:numPr>
                <w:ilvl w:val="1"/>
                <w:numId w:val="154"/>
              </w:numPr>
              <w:spacing w:after="0"/>
              <w:jc w:val="center"/>
              <w:rPr>
                <w:rFonts w:ascii="Times New Roman" w:hAnsi="Times New Roman"/>
                <w:b/>
                <w:sz w:val="24"/>
                <w:szCs w:val="24"/>
              </w:rPr>
            </w:pPr>
            <w:bookmarkStart w:id="73" w:name="_Toc410653972"/>
            <w:bookmarkStart w:id="74" w:name="_Toc414553158"/>
            <w:r w:rsidRPr="00540707">
              <w:rPr>
                <w:rFonts w:ascii="Times New Roman" w:hAnsi="Times New Roman"/>
                <w:b/>
                <w:sz w:val="24"/>
                <w:szCs w:val="24"/>
              </w:rPr>
              <w:t xml:space="preserve">Система оценки достижения планируемых результатов </w:t>
            </w:r>
          </w:p>
          <w:p w:rsidR="00690EB5" w:rsidRPr="00540707" w:rsidRDefault="00690EB5" w:rsidP="00540707">
            <w:pPr>
              <w:ind w:left="725"/>
              <w:rPr>
                <w:b/>
              </w:rPr>
            </w:pPr>
            <w:r w:rsidRPr="00540707">
              <w:rPr>
                <w:b/>
              </w:rPr>
              <w:t>освоения основной образовательной программы основного общего образовани</w:t>
            </w:r>
            <w:bookmarkEnd w:id="73"/>
            <w:bookmarkEnd w:id="74"/>
            <w:r w:rsidR="00540707" w:rsidRPr="00540707">
              <w:rPr>
                <w:b/>
              </w:rPr>
              <w:t>я</w:t>
            </w:r>
          </w:p>
          <w:p w:rsidR="00690EB5" w:rsidRPr="00F118D3" w:rsidRDefault="00690EB5" w:rsidP="006A771F">
            <w:pPr>
              <w:ind w:left="737"/>
              <w:jc w:val="center"/>
              <w:rPr>
                <w:b/>
              </w:rPr>
            </w:pPr>
          </w:p>
          <w:p w:rsidR="00690EB5" w:rsidRPr="00F118D3" w:rsidRDefault="00690EB5" w:rsidP="006A771F">
            <w:pPr>
              <w:ind w:left="737"/>
              <w:rPr>
                <w:b/>
              </w:rPr>
            </w:pPr>
            <w:r w:rsidRPr="00F118D3">
              <w:rPr>
                <w:b/>
              </w:rPr>
              <w:t>1.3.1.  Общие положения</w:t>
            </w:r>
          </w:p>
          <w:p w:rsidR="00690EB5" w:rsidRPr="00F118D3" w:rsidRDefault="00690EB5" w:rsidP="006A771F">
            <w:pPr>
              <w:pStyle w:val="affff3"/>
              <w:spacing w:line="240" w:lineRule="auto"/>
              <w:ind w:left="737" w:firstLine="709"/>
              <w:rPr>
                <w:sz w:val="24"/>
                <w:szCs w:val="24"/>
              </w:rPr>
            </w:pPr>
            <w:r w:rsidRPr="00F118D3">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  и служит основой разработки  "Положения о внутришкольной системе оценки качества образования".</w:t>
            </w:r>
          </w:p>
          <w:p w:rsidR="00690EB5" w:rsidRPr="00F118D3" w:rsidRDefault="00690EB5" w:rsidP="006A771F">
            <w:pPr>
              <w:pStyle w:val="affff3"/>
              <w:spacing w:line="240" w:lineRule="auto"/>
              <w:ind w:left="737" w:firstLine="709"/>
              <w:rPr>
                <w:sz w:val="24"/>
                <w:szCs w:val="24"/>
              </w:rPr>
            </w:pPr>
            <w:r w:rsidRPr="00F118D3">
              <w:rPr>
                <w:sz w:val="24"/>
                <w:szCs w:val="24"/>
              </w:rPr>
              <w:t xml:space="preserve">Основными </w:t>
            </w:r>
            <w:r w:rsidRPr="00F118D3">
              <w:rPr>
                <w:b/>
                <w:sz w:val="24"/>
                <w:szCs w:val="24"/>
              </w:rPr>
              <w:t>направлениями и целями</w:t>
            </w:r>
            <w:r w:rsidRPr="00F118D3">
              <w:rPr>
                <w:sz w:val="24"/>
                <w:szCs w:val="24"/>
              </w:rPr>
              <w:t xml:space="preserve"> оценочной деятельности  в соответствии с требованиями ФГОС ООО являются:</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оценка результатов деятельности педагогических кадров как основа аттестационных процедур:</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оценка результатов деятельности школы как основа аккредитационных процедур.</w:t>
            </w:r>
          </w:p>
          <w:p w:rsidR="00690EB5" w:rsidRPr="00F118D3" w:rsidRDefault="00690EB5" w:rsidP="006A771F">
            <w:pPr>
              <w:pStyle w:val="affff3"/>
              <w:spacing w:line="240" w:lineRule="auto"/>
              <w:ind w:left="737" w:firstLine="709"/>
              <w:rPr>
                <w:sz w:val="24"/>
                <w:szCs w:val="24"/>
              </w:rPr>
            </w:pPr>
            <w:r w:rsidRPr="00F118D3">
              <w:rPr>
                <w:sz w:val="24"/>
                <w:szCs w:val="24"/>
              </w:rPr>
              <w:t xml:space="preserve">Основным </w:t>
            </w:r>
            <w:r w:rsidRPr="00F118D3">
              <w:rPr>
                <w:b/>
                <w:sz w:val="24"/>
                <w:szCs w:val="24"/>
              </w:rPr>
              <w:t>объектом</w:t>
            </w:r>
            <w:r w:rsidRPr="00F118D3">
              <w:rPr>
                <w:sz w:val="24"/>
                <w:szCs w:val="24"/>
              </w:rPr>
              <w:t xml:space="preserve"> системы оценки, ее </w:t>
            </w:r>
            <w:r w:rsidRPr="00F118D3">
              <w:rPr>
                <w:b/>
                <w:sz w:val="24"/>
                <w:szCs w:val="24"/>
              </w:rPr>
              <w:t>содержательной и критериальной базой</w:t>
            </w:r>
            <w:r w:rsidRPr="00F118D3">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школы.</w:t>
            </w:r>
          </w:p>
          <w:p w:rsidR="00690EB5" w:rsidRPr="00F118D3" w:rsidRDefault="00690EB5" w:rsidP="006A771F">
            <w:pPr>
              <w:pStyle w:val="affff3"/>
              <w:spacing w:line="240" w:lineRule="auto"/>
              <w:ind w:left="737" w:firstLine="709"/>
              <w:rPr>
                <w:sz w:val="24"/>
                <w:szCs w:val="24"/>
              </w:rPr>
            </w:pPr>
            <w:r w:rsidRPr="00F118D3">
              <w:rPr>
                <w:sz w:val="24"/>
                <w:szCs w:val="24"/>
              </w:rPr>
              <w:t>Система оценки включает процедуры внутренней и внешней оценки.</w:t>
            </w:r>
          </w:p>
          <w:p w:rsidR="00690EB5" w:rsidRPr="00F118D3" w:rsidRDefault="00690EB5" w:rsidP="006A771F">
            <w:pPr>
              <w:pStyle w:val="affff3"/>
              <w:spacing w:line="240" w:lineRule="auto"/>
              <w:ind w:firstLine="709"/>
              <w:rPr>
                <w:sz w:val="24"/>
                <w:szCs w:val="24"/>
              </w:rPr>
            </w:pPr>
            <w:r w:rsidRPr="00F118D3">
              <w:rPr>
                <w:b/>
                <w:sz w:val="24"/>
                <w:szCs w:val="24"/>
              </w:rPr>
              <w:t xml:space="preserve">Внутренняя оценка </w:t>
            </w:r>
            <w:r w:rsidRPr="00F118D3">
              <w:rPr>
                <w:sz w:val="24"/>
                <w:szCs w:val="24"/>
              </w:rPr>
              <w:t>включает:</w:t>
            </w:r>
          </w:p>
          <w:p w:rsidR="00690EB5" w:rsidRPr="00F118D3" w:rsidRDefault="00690EB5" w:rsidP="006A771F">
            <w:pPr>
              <w:pStyle w:val="affff3"/>
              <w:numPr>
                <w:ilvl w:val="0"/>
                <w:numId w:val="37"/>
              </w:numPr>
              <w:spacing w:line="240" w:lineRule="auto"/>
              <w:rPr>
                <w:sz w:val="24"/>
                <w:szCs w:val="24"/>
              </w:rPr>
            </w:pPr>
            <w:r w:rsidRPr="00F118D3">
              <w:rPr>
                <w:sz w:val="24"/>
                <w:szCs w:val="24"/>
              </w:rPr>
              <w:t>стартовую диагностику,</w:t>
            </w:r>
          </w:p>
          <w:p w:rsidR="00690EB5" w:rsidRPr="00F118D3" w:rsidRDefault="00690EB5" w:rsidP="006A771F">
            <w:pPr>
              <w:pStyle w:val="affff3"/>
              <w:numPr>
                <w:ilvl w:val="0"/>
                <w:numId w:val="37"/>
              </w:numPr>
              <w:spacing w:line="240" w:lineRule="auto"/>
              <w:rPr>
                <w:sz w:val="24"/>
                <w:szCs w:val="24"/>
              </w:rPr>
            </w:pPr>
            <w:r w:rsidRPr="00F118D3">
              <w:rPr>
                <w:sz w:val="24"/>
                <w:szCs w:val="24"/>
              </w:rPr>
              <w:t>текущую и тематическую оценку,</w:t>
            </w:r>
          </w:p>
          <w:p w:rsidR="00690EB5" w:rsidRPr="00F118D3" w:rsidRDefault="00690EB5" w:rsidP="006A771F">
            <w:pPr>
              <w:pStyle w:val="affff3"/>
              <w:numPr>
                <w:ilvl w:val="0"/>
                <w:numId w:val="37"/>
              </w:numPr>
              <w:spacing w:line="240" w:lineRule="auto"/>
              <w:rPr>
                <w:sz w:val="24"/>
                <w:szCs w:val="24"/>
              </w:rPr>
            </w:pPr>
            <w:r w:rsidRPr="00F118D3">
              <w:rPr>
                <w:sz w:val="24"/>
                <w:szCs w:val="24"/>
              </w:rPr>
              <w:t>портфолио,</w:t>
            </w:r>
          </w:p>
          <w:p w:rsidR="00690EB5" w:rsidRPr="000A2AAE" w:rsidRDefault="00690EB5" w:rsidP="000A2AAE">
            <w:pPr>
              <w:pStyle w:val="affff3"/>
              <w:numPr>
                <w:ilvl w:val="0"/>
                <w:numId w:val="37"/>
              </w:numPr>
              <w:spacing w:line="240" w:lineRule="auto"/>
              <w:rPr>
                <w:sz w:val="24"/>
                <w:szCs w:val="24"/>
              </w:rPr>
            </w:pPr>
            <w:r w:rsidRPr="00F118D3">
              <w:rPr>
                <w:sz w:val="24"/>
                <w:szCs w:val="24"/>
              </w:rPr>
              <w:lastRenderedPageBreak/>
              <w:t>внутришкольный мониторинг образовательных достижений,</w:t>
            </w:r>
          </w:p>
          <w:p w:rsidR="00690EB5" w:rsidRPr="00F118D3" w:rsidRDefault="00690EB5" w:rsidP="006A771F">
            <w:pPr>
              <w:pStyle w:val="affff3"/>
              <w:spacing w:line="240" w:lineRule="auto"/>
              <w:ind w:firstLine="709"/>
              <w:rPr>
                <w:sz w:val="24"/>
                <w:szCs w:val="24"/>
              </w:rPr>
            </w:pPr>
            <w:r w:rsidRPr="00F118D3">
              <w:rPr>
                <w:sz w:val="24"/>
                <w:szCs w:val="24"/>
              </w:rPr>
              <w:t xml:space="preserve">К </w:t>
            </w:r>
            <w:r w:rsidRPr="00F118D3">
              <w:rPr>
                <w:b/>
                <w:sz w:val="24"/>
                <w:szCs w:val="24"/>
              </w:rPr>
              <w:t>внешним процедурам</w:t>
            </w:r>
            <w:r w:rsidRPr="00F118D3">
              <w:rPr>
                <w:sz w:val="24"/>
                <w:szCs w:val="24"/>
              </w:rPr>
              <w:t xml:space="preserve"> относятся:</w:t>
            </w:r>
          </w:p>
          <w:p w:rsidR="00690EB5" w:rsidRPr="00F118D3" w:rsidRDefault="00690EB5" w:rsidP="006A771F">
            <w:pPr>
              <w:pStyle w:val="affff3"/>
              <w:numPr>
                <w:ilvl w:val="0"/>
                <w:numId w:val="38"/>
              </w:numPr>
              <w:spacing w:line="240" w:lineRule="auto"/>
              <w:ind w:left="0" w:firstLine="709"/>
              <w:rPr>
                <w:sz w:val="24"/>
                <w:szCs w:val="24"/>
              </w:rPr>
            </w:pPr>
            <w:r w:rsidRPr="00F118D3">
              <w:rPr>
                <w:sz w:val="24"/>
                <w:szCs w:val="24"/>
              </w:rPr>
              <w:t>государственная итоговая аттестация,</w:t>
            </w:r>
          </w:p>
          <w:p w:rsidR="00690EB5" w:rsidRPr="00F118D3" w:rsidRDefault="00690EB5" w:rsidP="006A771F">
            <w:pPr>
              <w:pStyle w:val="affff3"/>
              <w:numPr>
                <w:ilvl w:val="0"/>
                <w:numId w:val="38"/>
              </w:numPr>
              <w:spacing w:line="240" w:lineRule="auto"/>
              <w:ind w:left="0" w:firstLine="709"/>
              <w:rPr>
                <w:sz w:val="24"/>
                <w:szCs w:val="24"/>
              </w:rPr>
            </w:pPr>
            <w:r w:rsidRPr="00F118D3">
              <w:rPr>
                <w:sz w:val="24"/>
                <w:szCs w:val="24"/>
              </w:rPr>
              <w:t>независим</w:t>
            </w:r>
            <w:r>
              <w:rPr>
                <w:sz w:val="24"/>
                <w:szCs w:val="24"/>
              </w:rPr>
              <w:t>ая оценка качества образования,</w:t>
            </w:r>
          </w:p>
          <w:p w:rsidR="00690EB5" w:rsidRPr="00F118D3" w:rsidRDefault="00690EB5" w:rsidP="006A771F">
            <w:pPr>
              <w:pStyle w:val="affff3"/>
              <w:numPr>
                <w:ilvl w:val="0"/>
                <w:numId w:val="38"/>
              </w:numPr>
              <w:spacing w:line="240" w:lineRule="auto"/>
              <w:ind w:left="0" w:firstLine="709"/>
              <w:rPr>
                <w:sz w:val="24"/>
                <w:szCs w:val="24"/>
              </w:rPr>
            </w:pPr>
            <w:r w:rsidRPr="00F118D3">
              <w:rPr>
                <w:sz w:val="24"/>
                <w:szCs w:val="24"/>
              </w:rPr>
              <w:t>мониторинговые исследования муниципального, регионального и федерального уровней.</w:t>
            </w:r>
          </w:p>
          <w:p w:rsidR="00690EB5" w:rsidRPr="00F118D3" w:rsidRDefault="00690EB5" w:rsidP="006A771F">
            <w:pPr>
              <w:pStyle w:val="affe"/>
              <w:spacing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В соответствии с ФГОС ООО система оценки школы реализует </w:t>
            </w:r>
            <w:r w:rsidRPr="00F118D3">
              <w:rPr>
                <w:rFonts w:ascii="Times New Roman" w:hAnsi="Times New Roman"/>
                <w:b/>
                <w:sz w:val="24"/>
                <w:szCs w:val="24"/>
              </w:rPr>
              <w:t>системно-деятельностный, уровневый и комплексный подходы</w:t>
            </w:r>
            <w:r w:rsidRPr="00F118D3">
              <w:rPr>
                <w:rFonts w:ascii="Times New Roman" w:hAnsi="Times New Roman"/>
                <w:sz w:val="24"/>
                <w:szCs w:val="24"/>
              </w:rPr>
              <w:t xml:space="preserve"> к оценке образовательных достижений.</w:t>
            </w:r>
          </w:p>
          <w:p w:rsidR="00690EB5" w:rsidRPr="00F118D3" w:rsidRDefault="00690EB5" w:rsidP="006A771F">
            <w:pPr>
              <w:pStyle w:val="affe"/>
              <w:spacing w:after="0" w:line="240" w:lineRule="auto"/>
              <w:ind w:left="737" w:firstLine="709"/>
              <w:jc w:val="both"/>
              <w:rPr>
                <w:rFonts w:ascii="Times New Roman" w:hAnsi="Times New Roman"/>
                <w:sz w:val="24"/>
                <w:szCs w:val="24"/>
              </w:rPr>
            </w:pPr>
            <w:r w:rsidRPr="00F118D3">
              <w:rPr>
                <w:rFonts w:ascii="Times New Roman" w:hAnsi="Times New Roman"/>
                <w:b/>
                <w:sz w:val="24"/>
                <w:szCs w:val="24"/>
              </w:rPr>
              <w:t>Системно-деятельностный подход</w:t>
            </w:r>
            <w:r w:rsidRPr="00F118D3">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90EB5" w:rsidRPr="00F118D3" w:rsidRDefault="00690EB5" w:rsidP="006A771F">
            <w:pPr>
              <w:pStyle w:val="affff3"/>
              <w:spacing w:line="240" w:lineRule="auto"/>
              <w:ind w:left="737" w:firstLine="709"/>
              <w:rPr>
                <w:bCs/>
                <w:sz w:val="24"/>
                <w:szCs w:val="24"/>
              </w:rPr>
            </w:pPr>
            <w:r w:rsidRPr="00F118D3">
              <w:rPr>
                <w:b/>
                <w:bCs/>
                <w:sz w:val="24"/>
                <w:szCs w:val="24"/>
              </w:rPr>
              <w:t xml:space="preserve">Уровневый подход </w:t>
            </w:r>
            <w:r w:rsidRPr="00F118D3">
              <w:rPr>
                <w:bCs/>
                <w:sz w:val="24"/>
                <w:szCs w:val="24"/>
              </w:rPr>
              <w:t xml:space="preserve">служит важнейшей основой для организации индивидуальной работы с учащимися. </w:t>
            </w:r>
            <w:r w:rsidRPr="00F118D3">
              <w:rPr>
                <w:sz w:val="24"/>
                <w:szCs w:val="24"/>
              </w:rPr>
              <w:t xml:space="preserve">Он реализуется как по отношению </w:t>
            </w:r>
            <w:r w:rsidRPr="00F118D3">
              <w:rPr>
                <w:bCs/>
                <w:sz w:val="24"/>
                <w:szCs w:val="24"/>
              </w:rPr>
              <w:t>к содержанию оценки, так и к представлению и интерпретации результатов измерений.</w:t>
            </w:r>
          </w:p>
          <w:p w:rsidR="00690EB5" w:rsidRPr="00F118D3" w:rsidRDefault="00690EB5" w:rsidP="006A771F">
            <w:pPr>
              <w:pStyle w:val="affff3"/>
              <w:spacing w:line="240" w:lineRule="auto"/>
              <w:ind w:left="737" w:firstLine="709"/>
              <w:rPr>
                <w:bCs/>
                <w:sz w:val="24"/>
                <w:szCs w:val="24"/>
              </w:rPr>
            </w:pPr>
            <w:r w:rsidRPr="00F118D3">
              <w:rPr>
                <w:b/>
                <w:bCs/>
                <w:sz w:val="24"/>
                <w:szCs w:val="24"/>
              </w:rPr>
              <w:t xml:space="preserve">Уровневый подход к содержанию оценки </w:t>
            </w:r>
            <w:r w:rsidRPr="00F118D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118D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118D3">
              <w:rPr>
                <w:bCs/>
                <w:sz w:val="24"/>
                <w:szCs w:val="24"/>
              </w:rPr>
              <w:t>Процедуры внутришкольного мониторинга (в том числе, для аттестации педагогических кадров и оценки деятельности школы) строятся на</w:t>
            </w:r>
            <w:r w:rsidRPr="00F118D3">
              <w:rPr>
                <w:sz w:val="24"/>
                <w:szCs w:val="24"/>
              </w:rPr>
              <w:t xml:space="preserve"> планируемых результатах, представленных в блоках «Выпускник научится» и </w:t>
            </w:r>
            <w:r w:rsidRPr="00F118D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690EB5" w:rsidRPr="00F118D3" w:rsidRDefault="00690EB5" w:rsidP="006A771F">
            <w:pPr>
              <w:pStyle w:val="affff3"/>
              <w:spacing w:line="240" w:lineRule="auto"/>
              <w:ind w:left="737" w:firstLine="709"/>
              <w:rPr>
                <w:bCs/>
                <w:sz w:val="24"/>
                <w:szCs w:val="24"/>
              </w:rPr>
            </w:pPr>
            <w:r w:rsidRPr="00F118D3">
              <w:rPr>
                <w:b/>
                <w:bCs/>
                <w:sz w:val="24"/>
                <w:szCs w:val="24"/>
              </w:rPr>
              <w:t xml:space="preserve">Уровневый подход к представлению и интерпретации результатов </w:t>
            </w:r>
            <w:r w:rsidRPr="00F118D3">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118D3">
              <w:rPr>
                <w:sz w:val="24"/>
                <w:szCs w:val="24"/>
              </w:rPr>
              <w:t>Овладение базовым уровнем является достаточным для продолжения обучения и усвоения последующего материала.</w:t>
            </w:r>
          </w:p>
          <w:p w:rsidR="00690EB5" w:rsidRPr="00F118D3" w:rsidRDefault="00690EB5" w:rsidP="006A771F">
            <w:pPr>
              <w:ind w:left="737" w:firstLine="709"/>
              <w:jc w:val="both"/>
              <w:rPr>
                <w:bCs/>
              </w:rPr>
            </w:pPr>
            <w:r w:rsidRPr="00F118D3">
              <w:rPr>
                <w:b/>
                <w:bCs/>
              </w:rPr>
              <w:t>Комплексный подход</w:t>
            </w:r>
            <w:r w:rsidRPr="00F118D3">
              <w:rPr>
                <w:bCs/>
              </w:rPr>
              <w:t xml:space="preserve"> к оценке образовательных достижений реализуется путем</w:t>
            </w:r>
          </w:p>
          <w:p w:rsidR="00690EB5" w:rsidRPr="00F118D3" w:rsidRDefault="00690EB5" w:rsidP="006A771F">
            <w:pPr>
              <w:pStyle w:val="affe"/>
              <w:numPr>
                <w:ilvl w:val="0"/>
                <w:numId w:val="39"/>
              </w:numPr>
              <w:spacing w:after="0" w:line="240" w:lineRule="auto"/>
              <w:ind w:left="737" w:firstLine="709"/>
              <w:jc w:val="both"/>
              <w:rPr>
                <w:rFonts w:ascii="Times New Roman" w:hAnsi="Times New Roman"/>
                <w:bCs/>
                <w:sz w:val="24"/>
                <w:szCs w:val="24"/>
              </w:rPr>
            </w:pPr>
            <w:r w:rsidRPr="00F118D3">
              <w:rPr>
                <w:rFonts w:ascii="Times New Roman" w:hAnsi="Times New Roman"/>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90EB5" w:rsidRPr="00F118D3" w:rsidRDefault="00690EB5" w:rsidP="006A771F">
            <w:pPr>
              <w:pStyle w:val="affe"/>
              <w:numPr>
                <w:ilvl w:val="0"/>
                <w:numId w:val="39"/>
              </w:numPr>
              <w:spacing w:after="0" w:line="240" w:lineRule="auto"/>
              <w:ind w:left="737" w:firstLine="709"/>
              <w:jc w:val="both"/>
              <w:rPr>
                <w:rFonts w:ascii="Times New Roman" w:hAnsi="Times New Roman"/>
                <w:bCs/>
                <w:sz w:val="24"/>
                <w:szCs w:val="24"/>
              </w:rPr>
            </w:pPr>
            <w:r w:rsidRPr="00F118D3">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90EB5" w:rsidRPr="00F118D3" w:rsidRDefault="00690EB5" w:rsidP="006A771F">
            <w:pPr>
              <w:pStyle w:val="affe"/>
              <w:numPr>
                <w:ilvl w:val="0"/>
                <w:numId w:val="39"/>
              </w:numPr>
              <w:spacing w:after="0" w:line="240" w:lineRule="auto"/>
              <w:ind w:left="737" w:firstLine="709"/>
              <w:jc w:val="both"/>
              <w:rPr>
                <w:rFonts w:ascii="Times New Roman" w:hAnsi="Times New Roman"/>
                <w:bCs/>
                <w:sz w:val="24"/>
                <w:szCs w:val="24"/>
              </w:rPr>
            </w:pPr>
            <w:r w:rsidRPr="00F118D3">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90EB5" w:rsidRDefault="00690EB5" w:rsidP="006A771F">
            <w:pPr>
              <w:pStyle w:val="affe"/>
              <w:numPr>
                <w:ilvl w:val="0"/>
                <w:numId w:val="39"/>
              </w:numPr>
              <w:spacing w:after="0" w:line="240" w:lineRule="auto"/>
              <w:ind w:left="737" w:firstLine="709"/>
              <w:jc w:val="both"/>
              <w:rPr>
                <w:rFonts w:ascii="Times New Roman" w:hAnsi="Times New Roman"/>
                <w:bCs/>
                <w:sz w:val="24"/>
                <w:szCs w:val="24"/>
              </w:rPr>
            </w:pPr>
            <w:r w:rsidRPr="00F118D3">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92E38" w:rsidRDefault="00992E38" w:rsidP="00992E38">
            <w:pPr>
              <w:jc w:val="both"/>
              <w:rPr>
                <w:bCs/>
              </w:rPr>
            </w:pPr>
          </w:p>
          <w:p w:rsidR="00992E38" w:rsidRPr="00992E38" w:rsidRDefault="00992E38" w:rsidP="00992E38">
            <w:pPr>
              <w:jc w:val="both"/>
              <w:rPr>
                <w:bCs/>
              </w:rPr>
            </w:pPr>
          </w:p>
          <w:p w:rsidR="00690EB5" w:rsidRPr="00F118D3" w:rsidRDefault="00690EB5" w:rsidP="006A771F">
            <w:pPr>
              <w:pStyle w:val="affff0"/>
              <w:spacing w:before="0" w:after="0"/>
              <w:ind w:left="0" w:right="0"/>
              <w:jc w:val="left"/>
              <w:rPr>
                <w:rFonts w:ascii="Times New Roman" w:hAnsi="Times New Roman"/>
                <w:b w:val="0"/>
                <w:bCs w:val="0"/>
                <w:i w:val="0"/>
                <w:iCs w:val="0"/>
                <w:color w:val="auto"/>
                <w:sz w:val="24"/>
                <w:szCs w:val="24"/>
              </w:rPr>
            </w:pPr>
          </w:p>
          <w:p w:rsidR="00690EB5" w:rsidRPr="00F118D3" w:rsidRDefault="00690EB5" w:rsidP="006A771F">
            <w:pPr>
              <w:pStyle w:val="affff0"/>
              <w:spacing w:before="0" w:after="0"/>
              <w:ind w:left="0" w:right="0" w:firstLine="709"/>
              <w:rPr>
                <w:rFonts w:ascii="Times New Roman" w:hAnsi="Times New Roman"/>
                <w:i w:val="0"/>
                <w:color w:val="auto"/>
                <w:sz w:val="24"/>
                <w:szCs w:val="24"/>
              </w:rPr>
            </w:pPr>
            <w:r w:rsidRPr="00F118D3">
              <w:rPr>
                <w:rFonts w:ascii="Times New Roman" w:hAnsi="Times New Roman"/>
                <w:i w:val="0"/>
                <w:color w:val="auto"/>
                <w:sz w:val="24"/>
                <w:szCs w:val="24"/>
              </w:rPr>
              <w:lastRenderedPageBreak/>
              <w:t>1.3.2 Особенности оценки личностных, метапредметных и предметных результатов</w:t>
            </w:r>
          </w:p>
          <w:p w:rsidR="00690EB5" w:rsidRPr="00F118D3" w:rsidRDefault="00690EB5" w:rsidP="006A771F">
            <w:pPr>
              <w:pStyle w:val="affff0"/>
              <w:spacing w:before="0" w:after="0"/>
              <w:ind w:left="0" w:right="0" w:firstLine="709"/>
              <w:jc w:val="center"/>
              <w:rPr>
                <w:rFonts w:ascii="Times New Roman" w:hAnsi="Times New Roman"/>
                <w:i w:val="0"/>
                <w:color w:val="auto"/>
                <w:sz w:val="24"/>
                <w:szCs w:val="24"/>
              </w:rPr>
            </w:pPr>
          </w:p>
          <w:p w:rsidR="00690EB5" w:rsidRPr="00F118D3" w:rsidRDefault="00690EB5" w:rsidP="006A771F">
            <w:pPr>
              <w:pStyle w:val="affff0"/>
              <w:spacing w:before="0" w:after="0"/>
              <w:ind w:left="737" w:right="0" w:firstLine="709"/>
              <w:jc w:val="center"/>
              <w:rPr>
                <w:rFonts w:ascii="Times New Roman" w:hAnsi="Times New Roman"/>
                <w:i w:val="0"/>
                <w:color w:val="auto"/>
                <w:sz w:val="24"/>
                <w:szCs w:val="24"/>
              </w:rPr>
            </w:pPr>
            <w:r w:rsidRPr="00F118D3">
              <w:rPr>
                <w:rFonts w:ascii="Times New Roman" w:hAnsi="Times New Roman"/>
                <w:i w:val="0"/>
                <w:color w:val="auto"/>
                <w:sz w:val="24"/>
                <w:szCs w:val="24"/>
              </w:rPr>
              <w:t>1.3.2. Особенности оценки личностных результатов</w:t>
            </w:r>
          </w:p>
          <w:p w:rsidR="00690EB5" w:rsidRPr="00F118D3" w:rsidRDefault="00690EB5" w:rsidP="006A771F">
            <w:pPr>
              <w:pStyle w:val="affff3"/>
              <w:spacing w:line="240" w:lineRule="auto"/>
              <w:ind w:left="737" w:firstLine="709"/>
              <w:rPr>
                <w:sz w:val="24"/>
                <w:szCs w:val="24"/>
              </w:rPr>
            </w:pPr>
            <w:r w:rsidRPr="00F118D3">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90EB5" w:rsidRPr="00F118D3" w:rsidRDefault="00690EB5" w:rsidP="006A771F">
            <w:pPr>
              <w:pStyle w:val="affff3"/>
              <w:spacing w:line="240" w:lineRule="auto"/>
              <w:ind w:left="737" w:firstLine="709"/>
              <w:rPr>
                <w:bCs/>
                <w:iCs/>
                <w:sz w:val="24"/>
                <w:szCs w:val="24"/>
              </w:rPr>
            </w:pPr>
            <w:r w:rsidRPr="00F118D3">
              <w:rPr>
                <w:bCs/>
                <w:iCs/>
                <w:sz w:val="24"/>
                <w:szCs w:val="24"/>
              </w:rPr>
              <w:t>Основным объектом оценки личностных результатов в основной школе служит сформированность</w:t>
            </w:r>
            <w:r w:rsidR="00540707">
              <w:rPr>
                <w:bCs/>
                <w:iCs/>
                <w:sz w:val="24"/>
                <w:szCs w:val="24"/>
              </w:rPr>
              <w:t xml:space="preserve"> </w:t>
            </w:r>
            <w:r w:rsidRPr="00F118D3">
              <w:rPr>
                <w:sz w:val="24"/>
                <w:szCs w:val="24"/>
              </w:rPr>
              <w:t>универсальных учебных действий, включаемых в следующие три основные</w:t>
            </w:r>
            <w:r w:rsidRPr="00F118D3">
              <w:rPr>
                <w:bCs/>
                <w:iCs/>
                <w:sz w:val="24"/>
                <w:szCs w:val="24"/>
              </w:rPr>
              <w:t xml:space="preserve"> блока:</w:t>
            </w:r>
          </w:p>
          <w:p w:rsidR="00690EB5" w:rsidRPr="00F118D3" w:rsidRDefault="00690EB5" w:rsidP="006A771F">
            <w:pPr>
              <w:pStyle w:val="affff3"/>
              <w:spacing w:line="240" w:lineRule="auto"/>
              <w:ind w:left="737" w:firstLine="709"/>
              <w:rPr>
                <w:iCs/>
                <w:sz w:val="24"/>
                <w:szCs w:val="24"/>
              </w:rPr>
            </w:pPr>
            <w:r w:rsidRPr="00F118D3">
              <w:rPr>
                <w:sz w:val="24"/>
                <w:szCs w:val="24"/>
              </w:rPr>
              <w:t>1) сформированность основ гражданской идентичности личности;</w:t>
            </w:r>
          </w:p>
          <w:p w:rsidR="00690EB5" w:rsidRPr="00F118D3" w:rsidRDefault="00690EB5" w:rsidP="006A771F">
            <w:pPr>
              <w:pStyle w:val="affff3"/>
              <w:spacing w:line="240" w:lineRule="auto"/>
              <w:ind w:left="737" w:firstLine="709"/>
              <w:rPr>
                <w:iCs/>
                <w:sz w:val="24"/>
                <w:szCs w:val="24"/>
              </w:rPr>
            </w:pPr>
            <w:r w:rsidRPr="00F118D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90EB5" w:rsidRPr="00F118D3" w:rsidRDefault="00690EB5" w:rsidP="006A771F">
            <w:pPr>
              <w:pStyle w:val="affff3"/>
              <w:spacing w:line="240" w:lineRule="auto"/>
              <w:ind w:left="737" w:firstLine="709"/>
              <w:rPr>
                <w:sz w:val="24"/>
                <w:szCs w:val="24"/>
              </w:rPr>
            </w:pPr>
            <w:r w:rsidRPr="00F118D3">
              <w:rPr>
                <w:rStyle w:val="dash041e005f0431005f044b005f0447005f043d005f044b005f0439005f005fchar1char1"/>
                <w:sz w:val="24"/>
                <w:szCs w:val="24"/>
              </w:rPr>
              <w:t>3) </w:t>
            </w:r>
            <w:r w:rsidRPr="00F118D3">
              <w:rPr>
                <w:sz w:val="24"/>
                <w:szCs w:val="24"/>
              </w:rPr>
              <w:t>сформированность</w:t>
            </w:r>
            <w:r w:rsidR="00540707">
              <w:rPr>
                <w:sz w:val="24"/>
                <w:szCs w:val="24"/>
              </w:rPr>
              <w:t xml:space="preserve"> </w:t>
            </w:r>
            <w:r w:rsidRPr="00F118D3">
              <w:rPr>
                <w:rStyle w:val="dash041e005f0431005f044b005f0447005f043d005f044b005f0439005f005fchar1char1"/>
                <w:sz w:val="24"/>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118D3">
              <w:rPr>
                <w:sz w:val="24"/>
                <w:szCs w:val="24"/>
              </w:rPr>
              <w:t>.</w:t>
            </w:r>
          </w:p>
          <w:p w:rsidR="00690EB5" w:rsidRPr="00F118D3" w:rsidRDefault="00690EB5" w:rsidP="006A771F">
            <w:pPr>
              <w:pStyle w:val="affff3"/>
              <w:spacing w:line="240" w:lineRule="auto"/>
              <w:ind w:left="737" w:firstLine="709"/>
              <w:rPr>
                <w:sz w:val="24"/>
                <w:szCs w:val="24"/>
              </w:rPr>
            </w:pPr>
            <w:r w:rsidRPr="00F118D3">
              <w:rPr>
                <w:sz w:val="24"/>
                <w:szCs w:val="24"/>
              </w:rPr>
              <w:t xml:space="preserve">В соответствии с требованиями ФГОС достижение личностных результатов </w:t>
            </w:r>
            <w:r w:rsidRPr="00F118D3">
              <w:rPr>
                <w:sz w:val="24"/>
                <w:szCs w:val="24"/>
                <w:u w:val="single"/>
              </w:rPr>
              <w:t>не выносится</w:t>
            </w:r>
            <w:r w:rsidRPr="00F118D3">
              <w:rPr>
                <w:sz w:val="24"/>
                <w:szCs w:val="24"/>
              </w:rPr>
              <w:t xml:space="preserve">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w:t>
            </w:r>
          </w:p>
          <w:p w:rsidR="00690EB5" w:rsidRPr="00F118D3" w:rsidRDefault="00690EB5" w:rsidP="006A771F">
            <w:pPr>
              <w:pStyle w:val="affff3"/>
              <w:spacing w:line="240" w:lineRule="auto"/>
              <w:ind w:left="737" w:firstLine="709"/>
              <w:rPr>
                <w:sz w:val="24"/>
                <w:szCs w:val="24"/>
              </w:rPr>
            </w:pPr>
            <w:r w:rsidRPr="00F118D3">
              <w:rPr>
                <w:bCs/>
                <w:iCs/>
                <w:sz w:val="24"/>
                <w:szCs w:val="24"/>
              </w:rPr>
              <w:t xml:space="preserve">Поэтому оценка </w:t>
            </w:r>
            <w:r w:rsidRPr="00F118D3">
              <w:rPr>
                <w:sz w:val="24"/>
                <w:szCs w:val="24"/>
              </w:rPr>
              <w:t xml:space="preserve">этих результатов образовательной деятельности осуществляется в ходе </w:t>
            </w:r>
            <w:r w:rsidRPr="00F118D3">
              <w:rPr>
                <w:sz w:val="24"/>
                <w:szCs w:val="24"/>
                <w:u w:val="single"/>
              </w:rPr>
              <w:t>внешних</w:t>
            </w:r>
            <w:r w:rsidR="00540707">
              <w:rPr>
                <w:sz w:val="24"/>
                <w:szCs w:val="24"/>
                <w:u w:val="single"/>
              </w:rPr>
              <w:t xml:space="preserve"> </w:t>
            </w:r>
            <w:r w:rsidRPr="00F118D3">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90EB5" w:rsidRPr="00F118D3" w:rsidRDefault="00690EB5" w:rsidP="006A771F">
            <w:pPr>
              <w:pStyle w:val="affff3"/>
              <w:spacing w:line="240" w:lineRule="auto"/>
              <w:ind w:left="737" w:firstLine="709"/>
              <w:rPr>
                <w:sz w:val="24"/>
                <w:szCs w:val="24"/>
              </w:rPr>
            </w:pPr>
            <w:r w:rsidRPr="00F118D3">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соблюдении норм и правил поведения, принятых в школе;</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участии в общественной жизни школы, ближайшего социального окружения, страны, общественно-полезной деятельности;</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ответственности за результаты обучения;</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готовности и способности делать осознанный выбор своей образовательной траектории, в том числе выбор профессии;</w:t>
            </w:r>
          </w:p>
          <w:p w:rsidR="00690EB5" w:rsidRPr="00F118D3" w:rsidRDefault="00690EB5" w:rsidP="006A771F">
            <w:pPr>
              <w:pStyle w:val="affff3"/>
              <w:numPr>
                <w:ilvl w:val="0"/>
                <w:numId w:val="36"/>
              </w:numPr>
              <w:spacing w:line="240" w:lineRule="auto"/>
              <w:ind w:left="737" w:firstLine="709"/>
              <w:rPr>
                <w:sz w:val="24"/>
                <w:szCs w:val="24"/>
              </w:rPr>
            </w:pPr>
            <w:r w:rsidRPr="00F118D3">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90EB5" w:rsidRPr="00F118D3" w:rsidRDefault="00690EB5" w:rsidP="006A771F">
            <w:pPr>
              <w:ind w:left="737" w:firstLine="709"/>
              <w:jc w:val="both"/>
            </w:pPr>
            <w:r w:rsidRPr="00F118D3">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w:t>
            </w:r>
          </w:p>
          <w:p w:rsidR="00540707" w:rsidRPr="00992E38" w:rsidRDefault="00690EB5" w:rsidP="00992E38">
            <w:pPr>
              <w:ind w:left="737" w:firstLine="709"/>
              <w:jc w:val="both"/>
            </w:pPr>
            <w:r w:rsidRPr="00F118D3">
              <w:t xml:space="preserve">Любое использование данных, полученных в ходе мониторинговых исследований, возможно только в соответствии с </w:t>
            </w:r>
            <w:r w:rsidRPr="00F118D3">
              <w:rPr>
                <w:bCs/>
              </w:rPr>
              <w:t xml:space="preserve">Федеральным </w:t>
            </w:r>
            <w:r w:rsidRPr="00F118D3">
              <w:t>законом от 17.07.2006 №152-ФЗ «О персональных данных».</w:t>
            </w:r>
          </w:p>
          <w:p w:rsidR="00690EB5" w:rsidRPr="00F118D3" w:rsidRDefault="00690EB5" w:rsidP="006A771F">
            <w:pPr>
              <w:spacing w:line="276" w:lineRule="auto"/>
              <w:ind w:left="737"/>
              <w:rPr>
                <w:bCs/>
                <w:iCs/>
              </w:rPr>
            </w:pPr>
            <w:r w:rsidRPr="00F118D3">
              <w:rPr>
                <w:b/>
                <w:bCs/>
                <w:iCs/>
              </w:rPr>
              <w:t>Объект</w:t>
            </w:r>
            <w:r w:rsidRPr="00F118D3">
              <w:rPr>
                <w:bCs/>
                <w:iCs/>
              </w:rPr>
              <w:t xml:space="preserve"> оценки личностных результатов: </w:t>
            </w:r>
          </w:p>
          <w:p w:rsidR="00690EB5" w:rsidRPr="00F118D3" w:rsidRDefault="00690EB5" w:rsidP="006A771F">
            <w:pPr>
              <w:spacing w:line="276" w:lineRule="auto"/>
              <w:ind w:left="737"/>
              <w:rPr>
                <w:bCs/>
                <w:iCs/>
              </w:rPr>
            </w:pPr>
            <w:r w:rsidRPr="00F118D3">
              <w:t>1) сформированность основ гражданской идентичности личности;</w:t>
            </w:r>
          </w:p>
          <w:p w:rsidR="00690EB5" w:rsidRPr="00F118D3" w:rsidRDefault="00690EB5" w:rsidP="006A771F">
            <w:pPr>
              <w:pStyle w:val="affff3"/>
              <w:spacing w:line="276" w:lineRule="auto"/>
              <w:ind w:left="737" w:firstLine="0"/>
              <w:rPr>
                <w:iCs/>
                <w:sz w:val="24"/>
                <w:szCs w:val="24"/>
              </w:rPr>
            </w:pPr>
            <w:r w:rsidRPr="00F118D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90EB5" w:rsidRPr="00F118D3" w:rsidRDefault="00690EB5" w:rsidP="006A771F">
            <w:pPr>
              <w:pStyle w:val="affff3"/>
              <w:spacing w:line="276" w:lineRule="auto"/>
              <w:ind w:left="737" w:firstLine="0"/>
              <w:rPr>
                <w:sz w:val="24"/>
                <w:szCs w:val="24"/>
              </w:rPr>
            </w:pPr>
            <w:r w:rsidRPr="00F118D3">
              <w:rPr>
                <w:rStyle w:val="dash041e005f0431005f044b005f0447005f043d005f044b005f0439005f005fchar1char1"/>
                <w:sz w:val="24"/>
                <w:szCs w:val="24"/>
              </w:rPr>
              <w:t>3) </w:t>
            </w:r>
            <w:r w:rsidRPr="00F118D3">
              <w:rPr>
                <w:sz w:val="24"/>
                <w:szCs w:val="24"/>
              </w:rPr>
              <w:t>сформированность</w:t>
            </w:r>
            <w:r w:rsidR="00540707">
              <w:rPr>
                <w:sz w:val="24"/>
                <w:szCs w:val="24"/>
              </w:rPr>
              <w:t xml:space="preserve"> </w:t>
            </w:r>
            <w:r w:rsidRPr="00F118D3">
              <w:rPr>
                <w:rStyle w:val="dash041e005f0431005f044b005f0447005f043d005f044b005f0439005f005fchar1char1"/>
                <w:sz w:val="24"/>
                <w:szCs w:val="24"/>
              </w:rPr>
              <w:t xml:space="preserve">социальных компетенций, включая ценностно-смысловые установки и моральные нормы, опыт социальных и межличностных отношений, </w:t>
            </w:r>
            <w:r w:rsidRPr="00F118D3">
              <w:rPr>
                <w:rStyle w:val="dash041e005f0431005f044b005f0447005f043d005f044b005f0439005f005fchar1char1"/>
                <w:sz w:val="24"/>
                <w:szCs w:val="24"/>
              </w:rPr>
              <w:lastRenderedPageBreak/>
              <w:t>правосознание</w:t>
            </w:r>
            <w:r w:rsidRPr="00F118D3">
              <w:rPr>
                <w:sz w:val="24"/>
                <w:szCs w:val="24"/>
              </w:rPr>
              <w:t>.</w:t>
            </w:r>
          </w:p>
          <w:p w:rsidR="00690EB5" w:rsidRPr="00F118D3" w:rsidRDefault="00540707" w:rsidP="006A771F">
            <w:pPr>
              <w:spacing w:line="276" w:lineRule="auto"/>
              <w:ind w:left="737"/>
              <w:jc w:val="both"/>
            </w:pPr>
            <w:r>
              <w:t xml:space="preserve">        </w:t>
            </w:r>
            <w:r w:rsidR="00690EB5" w:rsidRPr="00F118D3">
              <w:t xml:space="preserve">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w:t>
            </w:r>
          </w:p>
          <w:p w:rsidR="00690EB5" w:rsidRPr="00F118D3" w:rsidRDefault="00690EB5" w:rsidP="006A771F">
            <w:pPr>
              <w:spacing w:line="276" w:lineRule="auto"/>
              <w:ind w:left="737"/>
              <w:jc w:val="both"/>
              <w:rPr>
                <w:rStyle w:val="afff0"/>
                <w:b/>
                <w:color w:val="auto"/>
              </w:rPr>
            </w:pPr>
            <w:r w:rsidRPr="00F118D3">
              <w:rPr>
                <w:rStyle w:val="afff0"/>
                <w:b/>
                <w:color w:val="auto"/>
              </w:rPr>
              <w:t xml:space="preserve">Использование социального проектирования для оценки личностных результатов </w:t>
            </w:r>
          </w:p>
          <w:p w:rsidR="00690EB5" w:rsidRPr="00F118D3" w:rsidRDefault="00690EB5" w:rsidP="006A771F">
            <w:pPr>
              <w:spacing w:line="276" w:lineRule="auto"/>
              <w:ind w:left="737" w:firstLine="708"/>
              <w:contextualSpacing/>
              <w:jc w:val="both"/>
            </w:pPr>
            <w:r w:rsidRPr="00F118D3">
              <w:t xml:space="preserve">В МБОУ ООШ с. Марьино-Николаевка  ключевым механизмом для </w:t>
            </w:r>
            <w:r w:rsidRPr="00F118D3">
              <w:rPr>
                <w:rStyle w:val="afff0"/>
                <w:color w:val="auto"/>
              </w:rPr>
              <w:t>формирования личностных универсальных учебных действий выступает социальное проектирование.</w:t>
            </w:r>
          </w:p>
          <w:p w:rsidR="00690EB5" w:rsidRPr="00F118D3" w:rsidRDefault="00690EB5" w:rsidP="006A771F">
            <w:pPr>
              <w:spacing w:line="276" w:lineRule="auto"/>
              <w:ind w:left="737" w:firstLine="708"/>
              <w:contextualSpacing/>
              <w:jc w:val="both"/>
            </w:pPr>
            <w:r w:rsidRPr="00F118D3">
              <w:t xml:space="preserve">Главный педагогический смысл данной технологии – создание условий для социальных проб </w:t>
            </w:r>
            <w:r w:rsidRPr="00F118D3">
              <w:rPr>
                <w:b/>
              </w:rPr>
              <w:t>личности.</w:t>
            </w:r>
            <w:r w:rsidRPr="00F118D3">
              <w:t xml:space="preserve"> Имен</w:t>
            </w:r>
            <w:r w:rsidRPr="00F118D3">
              <w:softHyphen/>
              <w:t>но социальное проектирование позволяет обучающемуся ре</w:t>
            </w:r>
            <w:r w:rsidRPr="00F118D3">
              <w:softHyphen/>
              <w:t>шать основные задачи социализации: формировать свою Я - концепцию и мировоззрение; устанавливать новые способы социального взаимодействия с миром взрослых. </w:t>
            </w:r>
          </w:p>
          <w:p w:rsidR="00690EB5" w:rsidRPr="00F118D3" w:rsidRDefault="00690EB5" w:rsidP="006A771F">
            <w:pPr>
              <w:spacing w:line="276" w:lineRule="auto"/>
              <w:ind w:left="737"/>
              <w:jc w:val="both"/>
            </w:pPr>
            <w:r w:rsidRPr="00F118D3">
              <w:t xml:space="preserve">        Также достижение личностных результатов является предметом оценки эффективности воспитательно-образовательной деятельности школы и образовательных систем разного уровня. Мы используем технологию социального проектирования не только для развития </w:t>
            </w:r>
            <w:r w:rsidR="00540707">
              <w:t>личностных компетенций  обучающихся</w:t>
            </w:r>
            <w:r w:rsidRPr="00F118D3">
              <w:t>, но и для оценки  их сф</w:t>
            </w:r>
            <w:r w:rsidR="00540707">
              <w:t>ормированности</w:t>
            </w:r>
            <w:r w:rsidRPr="00F118D3">
              <w:t>.</w:t>
            </w:r>
          </w:p>
          <w:p w:rsidR="00690EB5" w:rsidRPr="00F118D3" w:rsidRDefault="00690EB5" w:rsidP="006A771F">
            <w:pPr>
              <w:spacing w:line="276" w:lineRule="auto"/>
              <w:ind w:left="737"/>
              <w:jc w:val="both"/>
            </w:pPr>
            <w:r w:rsidRPr="00F118D3">
              <w:t xml:space="preserve">          Наш опыт работы с технологией социального проектирования показывает, что являясь участником  социального проекта или наблюдателем за его реализацией (ученик, педагог, представитель общественности, администратор, родитель), можно произвести оценку проявления того или иного личностного качества, степени его сформированности на данный момент. Анализ полученных данных не должен носить персонифицированный характер, может  служить основой  для формирования самооценки обучающегося, определения общей динамики развития воспитательного процесса в отношении личности и коллектива.</w:t>
            </w:r>
          </w:p>
          <w:p w:rsidR="00690EB5" w:rsidRPr="00F118D3" w:rsidRDefault="00690EB5" w:rsidP="006A771F">
            <w:pPr>
              <w:spacing w:line="276" w:lineRule="auto"/>
              <w:ind w:left="737"/>
              <w:jc w:val="both"/>
              <w:rPr>
                <w:iCs/>
              </w:rPr>
            </w:pPr>
            <w:r w:rsidRPr="00F118D3">
              <w:rPr>
                <w:iCs/>
              </w:rPr>
              <w:t>Для оценки личностных результатов в школе используются следующие  методики:</w:t>
            </w:r>
          </w:p>
          <w:p w:rsidR="00690EB5" w:rsidRPr="00F118D3" w:rsidRDefault="00690EB5" w:rsidP="006A771F">
            <w:pPr>
              <w:spacing w:line="276" w:lineRule="auto"/>
              <w:ind w:left="737"/>
              <w:jc w:val="both"/>
              <w:rPr>
                <w:iCs/>
              </w:rPr>
            </w:pPr>
            <w:r w:rsidRPr="00F118D3">
              <w:rPr>
                <w:iCs/>
              </w:rPr>
              <w:t>- определение уровня воспитанности;</w:t>
            </w:r>
          </w:p>
          <w:p w:rsidR="00690EB5" w:rsidRPr="00F118D3" w:rsidRDefault="00690EB5" w:rsidP="006A771F">
            <w:pPr>
              <w:spacing w:line="276" w:lineRule="auto"/>
              <w:ind w:left="737"/>
              <w:jc w:val="both"/>
            </w:pPr>
            <w:r w:rsidRPr="00F118D3">
              <w:t>- методика СОДСО (субъективное отношение к действительности, окружающим и себе);</w:t>
            </w:r>
          </w:p>
          <w:p w:rsidR="00690EB5" w:rsidRPr="00F118D3" w:rsidRDefault="00690EB5" w:rsidP="006A771F">
            <w:pPr>
              <w:spacing w:line="276" w:lineRule="auto"/>
              <w:ind w:left="737"/>
              <w:jc w:val="both"/>
            </w:pPr>
            <w:r w:rsidRPr="00F118D3">
              <w:t>- филипс-тест (определение уровня тревожности);</w:t>
            </w:r>
          </w:p>
          <w:p w:rsidR="00690EB5" w:rsidRPr="00F118D3" w:rsidRDefault="00690EB5" w:rsidP="006A771F">
            <w:pPr>
              <w:spacing w:line="276" w:lineRule="auto"/>
              <w:ind w:left="737"/>
              <w:jc w:val="both"/>
            </w:pPr>
            <w:r w:rsidRPr="00F118D3">
              <w:t>- самооценка психических состояний (Айзенк);</w:t>
            </w:r>
          </w:p>
          <w:p w:rsidR="00690EB5" w:rsidRPr="00F118D3" w:rsidRDefault="00690EB5" w:rsidP="006A771F">
            <w:pPr>
              <w:spacing w:line="276" w:lineRule="auto"/>
              <w:ind w:left="737"/>
              <w:jc w:val="both"/>
            </w:pPr>
            <w:r w:rsidRPr="00F118D3">
              <w:t>- тест определения коммуникативных способностей:</w:t>
            </w:r>
          </w:p>
          <w:p w:rsidR="00690EB5" w:rsidRPr="00F118D3" w:rsidRDefault="00690EB5" w:rsidP="006A771F">
            <w:pPr>
              <w:spacing w:line="276" w:lineRule="auto"/>
              <w:ind w:left="737"/>
              <w:jc w:val="both"/>
            </w:pPr>
            <w:r w:rsidRPr="00F118D3">
              <w:t>- «Несуществующие животные» - проективная методика и др.</w:t>
            </w:r>
          </w:p>
          <w:p w:rsidR="00540707" w:rsidRPr="00F118D3" w:rsidRDefault="00690EB5" w:rsidP="009F4E90">
            <w:pPr>
              <w:spacing w:line="276" w:lineRule="auto"/>
              <w:ind w:left="737" w:firstLine="709"/>
              <w:jc w:val="both"/>
              <w:rPr>
                <w:rStyle w:val="dash041e005f0441005f043d005f043e005f0432005f043d005f043e005f0439005f0020005f0442005f0435005f043a005f0441005f0442005f0020005f0441005f0020005f043e005f0442005f0441005f0442005f0443005f043f005f043e005f043char1"/>
              </w:rPr>
            </w:pPr>
            <w:r w:rsidRPr="00F118D3">
              <w:rPr>
                <w:rStyle w:val="dash041e005f0441005f043d005f043e005f0432005f043d005f043e005f0439005f0020005f0442005f0435005f043a005f0441005f0442005f0020005f0441005f0020005f043e005f0442005f0441005f0442005f0443005f043f005f043e005f043char1"/>
              </w:rPr>
              <w:t>Мониторинг личностных результатов в школе проводится с помощью разнообразного инструментария</w:t>
            </w:r>
            <w:r w:rsidR="00540707">
              <w:rPr>
                <w:rStyle w:val="dash041e005f0441005f043d005f043e005f0432005f043d005f043e005f0439005f0020005f0442005f0435005f043a005f0441005f0442005f0020005f0441005f0020005f043e005f0442005f0441005f0442005f0443005f043f005f043e005f043char1"/>
              </w:rPr>
              <w:t>:</w:t>
            </w:r>
          </w:p>
          <w:p w:rsidR="00540707" w:rsidRDefault="00690EB5" w:rsidP="006A771F">
            <w:pPr>
              <w:jc w:val="center"/>
              <w:rPr>
                <w:rStyle w:val="dash041e005f0441005f043d005f043e005f0432005f043d005f043e005f0439005f0020005f0442005f0435005f043a005f0441005f0442005f0020005f0441005f0020005f043e005f0442005f0441005f0442005f0443005f043f005f043e005f043char1"/>
                <w:b/>
              </w:rPr>
            </w:pPr>
            <w:r w:rsidRPr="00F118D3">
              <w:rPr>
                <w:rStyle w:val="dash041e005f0441005f043d005f043e005f0432005f043d005f043e005f0439005f0020005f0442005f0435005f043a005f0441005f0442005f0020005f0441005f0020005f043e005f0442005f0441005f0442005f0443005f043f005f043e005f043char1"/>
                <w:b/>
              </w:rPr>
              <w:t xml:space="preserve">Инструментарий изучения достижения обучающимися  </w:t>
            </w:r>
          </w:p>
          <w:p w:rsidR="00690EB5" w:rsidRPr="00F118D3" w:rsidRDefault="00690EB5" w:rsidP="006A771F">
            <w:pPr>
              <w:jc w:val="center"/>
              <w:rPr>
                <w:rStyle w:val="dash041e005f0441005f043d005f043e005f0432005f043d005f043e005f0439005f0020005f0442005f0435005f043a005f0441005f0442005f0020005f0441005f0020005f043e005f0442005f0441005f0442005f0443005f043f005f043e005f043char1"/>
                <w:b/>
              </w:rPr>
            </w:pPr>
            <w:r w:rsidRPr="00F118D3">
              <w:rPr>
                <w:rStyle w:val="dash041e005f0441005f043d005f043e005f0432005f043d005f043e005f0439005f0020005f0442005f0435005f043a005f0441005f0442005f0020005f0441005f0020005f043e005f0442005f0441005f0442005f0443005f043f005f043e005f043char1"/>
                <w:b/>
              </w:rPr>
              <w:t>отдельных личностных результатов</w:t>
            </w:r>
          </w:p>
          <w:tbl>
            <w:tblPr>
              <w:tblW w:w="94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402"/>
              <w:gridCol w:w="3063"/>
            </w:tblGrid>
            <w:tr w:rsidR="00690EB5" w:rsidRPr="00F118D3" w:rsidTr="006A771F">
              <w:trPr>
                <w:trHeight w:val="177"/>
              </w:trPr>
              <w:tc>
                <w:tcPr>
                  <w:tcW w:w="2977" w:type="dxa"/>
                </w:tcPr>
                <w:p w:rsidR="00690EB5" w:rsidRPr="00F118D3" w:rsidRDefault="00690EB5" w:rsidP="006A771F">
                  <w:pPr>
                    <w:framePr w:hSpace="180" w:wrap="around" w:vAnchor="text" w:hAnchor="page" w:x="727" w:y="-1554"/>
                  </w:pPr>
                  <w:r w:rsidRPr="00F118D3">
                    <w:t>Личностный результат</w:t>
                  </w:r>
                </w:p>
              </w:tc>
              <w:tc>
                <w:tcPr>
                  <w:tcW w:w="3402" w:type="dxa"/>
                </w:tcPr>
                <w:p w:rsidR="00690EB5" w:rsidRPr="00F118D3" w:rsidRDefault="00690EB5" w:rsidP="006A771F">
                  <w:pPr>
                    <w:framePr w:hSpace="180" w:wrap="around" w:vAnchor="text" w:hAnchor="page" w:x="727" w:y="-1554"/>
                  </w:pPr>
                  <w:r w:rsidRPr="00F118D3">
                    <w:t>Индикаторы</w:t>
                  </w:r>
                </w:p>
              </w:tc>
              <w:tc>
                <w:tcPr>
                  <w:tcW w:w="3063" w:type="dxa"/>
                </w:tcPr>
                <w:p w:rsidR="00690EB5" w:rsidRPr="00F118D3" w:rsidRDefault="00690EB5" w:rsidP="006A771F">
                  <w:pPr>
                    <w:framePr w:hSpace="180" w:wrap="around" w:vAnchor="text" w:hAnchor="page" w:x="727" w:y="-1554"/>
                  </w:pPr>
                  <w:r w:rsidRPr="00F118D3">
                    <w:t xml:space="preserve">Инструментарий, </w:t>
                  </w:r>
                </w:p>
                <w:p w:rsidR="00690EB5" w:rsidRPr="00F118D3" w:rsidRDefault="00690EB5" w:rsidP="006A771F">
                  <w:pPr>
                    <w:framePr w:hSpace="180" w:wrap="around" w:vAnchor="text" w:hAnchor="page" w:x="727" w:y="-1554"/>
                  </w:pPr>
                  <w:r w:rsidRPr="00F118D3">
                    <w:t>методы</w:t>
                  </w:r>
                </w:p>
              </w:tc>
            </w:tr>
            <w:tr w:rsidR="00690EB5" w:rsidRPr="00F118D3" w:rsidTr="006A771F">
              <w:trPr>
                <w:trHeight w:val="177"/>
              </w:trPr>
              <w:tc>
                <w:tcPr>
                  <w:tcW w:w="2977" w:type="dxa"/>
                  <w:vMerge w:val="restart"/>
                </w:tcPr>
                <w:p w:rsidR="00690EB5" w:rsidRPr="00F118D3" w:rsidRDefault="00690EB5" w:rsidP="006A771F">
                  <w:pPr>
                    <w:framePr w:hSpace="180" w:wrap="around" w:vAnchor="text" w:hAnchor="page" w:x="727" w:y="-1554"/>
                  </w:pPr>
                  <w:r w:rsidRPr="00F118D3">
                    <w:t>соблюдение</w:t>
                  </w:r>
                  <w:r w:rsidRPr="00F118D3">
                    <w:rPr>
                      <w:rStyle w:val="affffa"/>
                      <w:sz w:val="24"/>
                      <w:szCs w:val="24"/>
                    </w:rPr>
                    <w:t xml:space="preserve"> норм и правил поведения</w:t>
                  </w:r>
                </w:p>
              </w:tc>
              <w:tc>
                <w:tcPr>
                  <w:tcW w:w="3402" w:type="dxa"/>
                </w:tcPr>
                <w:p w:rsidR="00690EB5" w:rsidRPr="00F118D3" w:rsidRDefault="00690EB5" w:rsidP="006A771F">
                  <w:pPr>
                    <w:framePr w:hSpace="180" w:wrap="around" w:vAnchor="text" w:hAnchor="page" w:x="727" w:y="-1554"/>
                  </w:pPr>
                  <w:r w:rsidRPr="00F118D3">
                    <w:t>уровень воспитанности</w:t>
                  </w:r>
                </w:p>
              </w:tc>
              <w:tc>
                <w:tcPr>
                  <w:tcW w:w="3063" w:type="dxa"/>
                </w:tcPr>
                <w:p w:rsidR="00690EB5" w:rsidRPr="00F118D3" w:rsidRDefault="00690EB5" w:rsidP="006A771F">
                  <w:pPr>
                    <w:framePr w:hSpace="180" w:wrap="around" w:vAnchor="text" w:hAnchor="page" w:x="727" w:y="-1554"/>
                  </w:pPr>
                  <w:r w:rsidRPr="00F118D3">
                    <w:t>методика диагностики уровня воспитанности (по Н.Е. Щурковой, М.И. Шиловой, Н.П. Капустина и др.)</w:t>
                  </w:r>
                </w:p>
              </w:tc>
            </w:tr>
            <w:tr w:rsidR="00690EB5" w:rsidRPr="00F118D3" w:rsidTr="006A771F">
              <w:trPr>
                <w:trHeight w:val="177"/>
              </w:trPr>
              <w:tc>
                <w:tcPr>
                  <w:tcW w:w="2977" w:type="dxa"/>
                  <w:vMerge/>
                </w:tcPr>
                <w:p w:rsidR="00690EB5" w:rsidRPr="00F118D3" w:rsidRDefault="00690EB5" w:rsidP="006A771F">
                  <w:pPr>
                    <w:framePr w:hSpace="180" w:wrap="around" w:vAnchor="text" w:hAnchor="page" w:x="727" w:y="-1554"/>
                  </w:pPr>
                </w:p>
              </w:tc>
              <w:tc>
                <w:tcPr>
                  <w:tcW w:w="3402" w:type="dxa"/>
                </w:tcPr>
                <w:p w:rsidR="00690EB5" w:rsidRPr="00F118D3" w:rsidRDefault="00690EB5" w:rsidP="006A771F">
                  <w:pPr>
                    <w:framePr w:hSpace="180" w:wrap="around" w:vAnchor="text" w:hAnchor="page" w:x="727" w:y="-1554"/>
                  </w:pPr>
                  <w:r w:rsidRPr="00F118D3">
                    <w:t xml:space="preserve">нарушение правил для </w:t>
                  </w:r>
                  <w:r w:rsidRPr="00F118D3">
                    <w:lastRenderedPageBreak/>
                    <w:t>учащихся и правил внутреннего распорядка</w:t>
                  </w:r>
                </w:p>
              </w:tc>
              <w:tc>
                <w:tcPr>
                  <w:tcW w:w="3063" w:type="dxa"/>
                </w:tcPr>
                <w:p w:rsidR="00690EB5" w:rsidRPr="00F118D3" w:rsidRDefault="00690EB5" w:rsidP="006A771F">
                  <w:pPr>
                    <w:framePr w:hSpace="180" w:wrap="around" w:vAnchor="text" w:hAnchor="page" w:x="727" w:y="-1554"/>
                  </w:pPr>
                  <w:r w:rsidRPr="00F118D3">
                    <w:lastRenderedPageBreak/>
                    <w:t>наблюдение</w:t>
                  </w:r>
                </w:p>
              </w:tc>
            </w:tr>
            <w:tr w:rsidR="00690EB5" w:rsidRPr="00F118D3" w:rsidTr="006A771F">
              <w:trPr>
                <w:trHeight w:val="177"/>
              </w:trPr>
              <w:tc>
                <w:tcPr>
                  <w:tcW w:w="2977" w:type="dxa"/>
                </w:tcPr>
                <w:p w:rsidR="00690EB5" w:rsidRPr="00F118D3" w:rsidRDefault="00690EB5" w:rsidP="006A771F">
                  <w:pPr>
                    <w:framePr w:hSpace="180" w:wrap="around" w:vAnchor="text" w:hAnchor="page" w:x="727" w:y="-1554"/>
                  </w:pPr>
                </w:p>
              </w:tc>
              <w:tc>
                <w:tcPr>
                  <w:tcW w:w="3402" w:type="dxa"/>
                </w:tcPr>
                <w:p w:rsidR="00690EB5" w:rsidRPr="00F118D3" w:rsidRDefault="00690EB5" w:rsidP="006A771F">
                  <w:pPr>
                    <w:framePr w:hSpace="180" w:wrap="around" w:vAnchor="text" w:hAnchor="page" w:x="727" w:y="-1554"/>
                  </w:pPr>
                  <w:r w:rsidRPr="00F118D3">
                    <w:t>степень конфликтности коллектива</w:t>
                  </w:r>
                </w:p>
              </w:tc>
              <w:tc>
                <w:tcPr>
                  <w:tcW w:w="3063" w:type="dxa"/>
                </w:tcPr>
                <w:p w:rsidR="00690EB5" w:rsidRPr="00F118D3" w:rsidRDefault="00690EB5" w:rsidP="006A771F">
                  <w:pPr>
                    <w:framePr w:hSpace="180" w:wrap="around" w:vAnchor="text" w:hAnchor="page" w:x="727" w:y="-1554"/>
                  </w:pPr>
                  <w:r w:rsidRPr="00F118D3">
                    <w:t>тестирование</w:t>
                  </w:r>
                </w:p>
              </w:tc>
            </w:tr>
            <w:tr w:rsidR="00690EB5" w:rsidRPr="00F118D3" w:rsidTr="006A771F">
              <w:trPr>
                <w:trHeight w:val="177"/>
              </w:trPr>
              <w:tc>
                <w:tcPr>
                  <w:tcW w:w="2977" w:type="dxa"/>
                </w:tcPr>
                <w:p w:rsidR="00690EB5" w:rsidRPr="00F118D3" w:rsidRDefault="00690EB5" w:rsidP="006A771F">
                  <w:pPr>
                    <w:framePr w:hSpace="180" w:wrap="around" w:vAnchor="text" w:hAnchor="page" w:x="727" w:y="-1554"/>
                  </w:pPr>
                  <w:r w:rsidRPr="00F118D3">
                    <w:t>участие в</w:t>
                  </w:r>
                  <w:r w:rsidRPr="00F118D3">
                    <w:rPr>
                      <w:rStyle w:val="affffa"/>
                      <w:sz w:val="24"/>
                      <w:szCs w:val="24"/>
                    </w:rPr>
                    <w:t xml:space="preserve"> общественной жизни</w:t>
                  </w:r>
                </w:p>
              </w:tc>
              <w:tc>
                <w:tcPr>
                  <w:tcW w:w="3402" w:type="dxa"/>
                </w:tcPr>
                <w:p w:rsidR="00690EB5" w:rsidRPr="00F118D3" w:rsidRDefault="00690EB5" w:rsidP="006A771F">
                  <w:pPr>
                    <w:framePr w:hSpace="180" w:wrap="around" w:vAnchor="text" w:hAnchor="page" w:x="727" w:y="-1554"/>
                  </w:pPr>
                  <w:r w:rsidRPr="00F118D3">
                    <w:t>доля обучающихся, участвующих в жизни школы, ближайшего социального окружения, общественной деятельности</w:t>
                  </w:r>
                </w:p>
              </w:tc>
              <w:tc>
                <w:tcPr>
                  <w:tcW w:w="3063" w:type="dxa"/>
                </w:tcPr>
                <w:p w:rsidR="00690EB5" w:rsidRPr="00F118D3" w:rsidRDefault="00690EB5" w:rsidP="006A771F">
                  <w:pPr>
                    <w:framePr w:hSpace="180" w:wrap="around" w:vAnchor="text" w:hAnchor="page" w:x="727" w:y="-1554"/>
                  </w:pPr>
                  <w:r w:rsidRPr="00F118D3">
                    <w:t>анализ портфолио обучающихся</w:t>
                  </w:r>
                </w:p>
              </w:tc>
            </w:tr>
            <w:tr w:rsidR="00690EB5" w:rsidRPr="00F118D3" w:rsidTr="006A771F">
              <w:trPr>
                <w:trHeight w:val="177"/>
              </w:trPr>
              <w:tc>
                <w:tcPr>
                  <w:tcW w:w="2977" w:type="dxa"/>
                </w:tcPr>
                <w:p w:rsidR="00690EB5" w:rsidRPr="00F118D3" w:rsidRDefault="00690EB5" w:rsidP="006A771F">
                  <w:pPr>
                    <w:framePr w:hSpace="180" w:wrap="around" w:vAnchor="text" w:hAnchor="page" w:x="727" w:y="-1554"/>
                  </w:pPr>
                  <w:r w:rsidRPr="00F118D3">
                    <w:rPr>
                      <w:rStyle w:val="affffa"/>
                      <w:sz w:val="24"/>
                      <w:szCs w:val="24"/>
                    </w:rPr>
                    <w:t>прилежание</w:t>
                  </w:r>
                </w:p>
              </w:tc>
              <w:tc>
                <w:tcPr>
                  <w:tcW w:w="3402" w:type="dxa"/>
                </w:tcPr>
                <w:p w:rsidR="00690EB5" w:rsidRPr="00F118D3" w:rsidRDefault="00690EB5" w:rsidP="006A771F">
                  <w:pPr>
                    <w:framePr w:hSpace="180" w:wrap="around" w:vAnchor="text" w:hAnchor="page" w:x="727" w:y="-1554"/>
                  </w:pPr>
                  <w:r w:rsidRPr="00F118D3">
                    <w:t>качественная оценка прилежания обучающихся</w:t>
                  </w:r>
                </w:p>
                <w:p w:rsidR="00690EB5" w:rsidRPr="00F118D3" w:rsidRDefault="00690EB5" w:rsidP="006A771F">
                  <w:pPr>
                    <w:framePr w:hSpace="180" w:wrap="around" w:vAnchor="text" w:hAnchor="page" w:x="727" w:y="-1554"/>
                  </w:pPr>
                  <w:r w:rsidRPr="00F118D3">
                    <w:t>качественная оценка ответственности обучающихся за результаты обучения</w:t>
                  </w:r>
                </w:p>
              </w:tc>
              <w:tc>
                <w:tcPr>
                  <w:tcW w:w="3063" w:type="dxa"/>
                </w:tcPr>
                <w:p w:rsidR="00690EB5" w:rsidRPr="00F118D3" w:rsidRDefault="00690EB5" w:rsidP="006A771F">
                  <w:pPr>
                    <w:framePr w:hSpace="180" w:wrap="around" w:vAnchor="text" w:hAnchor="page" w:x="727" w:y="-1554"/>
                  </w:pPr>
                  <w:r w:rsidRPr="00F118D3">
                    <w:t>анкетирование обучающихся, педагогов, родителей</w:t>
                  </w:r>
                </w:p>
              </w:tc>
            </w:tr>
            <w:tr w:rsidR="00690EB5" w:rsidRPr="00F118D3" w:rsidTr="006A771F">
              <w:trPr>
                <w:trHeight w:val="177"/>
              </w:trPr>
              <w:tc>
                <w:tcPr>
                  <w:tcW w:w="2977" w:type="dxa"/>
                  <w:vMerge w:val="restart"/>
                </w:tcPr>
                <w:p w:rsidR="00690EB5" w:rsidRPr="00F118D3" w:rsidRDefault="00690EB5" w:rsidP="006A771F">
                  <w:pPr>
                    <w:framePr w:hSpace="180" w:wrap="around" w:vAnchor="text" w:hAnchor="page" w:x="727" w:y="-1554"/>
                  </w:pPr>
                  <w:r w:rsidRPr="00F118D3">
                    <w:rPr>
                      <w:rStyle w:val="affffa"/>
                      <w:sz w:val="24"/>
                      <w:szCs w:val="24"/>
                    </w:rPr>
                    <w:t>выбор</w:t>
                  </w:r>
                  <w:r w:rsidRPr="00F118D3">
                    <w:t>своей образовательной траектории</w:t>
                  </w:r>
                </w:p>
              </w:tc>
              <w:tc>
                <w:tcPr>
                  <w:tcW w:w="3402" w:type="dxa"/>
                </w:tcPr>
                <w:p w:rsidR="00690EB5" w:rsidRPr="00F118D3" w:rsidRDefault="00690EB5" w:rsidP="006A771F">
                  <w:pPr>
                    <w:framePr w:hSpace="180" w:wrap="around" w:vAnchor="text" w:hAnchor="page" w:x="727" w:y="-1554"/>
                  </w:pPr>
                  <w:r w:rsidRPr="00F118D3">
                    <w:t>доля обучающихся, принимающих активное участие в формировании своей образовательной траектории</w:t>
                  </w:r>
                </w:p>
              </w:tc>
              <w:tc>
                <w:tcPr>
                  <w:tcW w:w="3063" w:type="dxa"/>
                </w:tcPr>
                <w:p w:rsidR="00690EB5" w:rsidRPr="00F118D3" w:rsidRDefault="00690EB5" w:rsidP="006A771F">
                  <w:pPr>
                    <w:framePr w:hSpace="180" w:wrap="around" w:vAnchor="text" w:hAnchor="page" w:x="727" w:y="-1554"/>
                  </w:pPr>
                  <w:r w:rsidRPr="00F118D3">
                    <w:t>анализ портфолио обучающихся, наблюдение</w:t>
                  </w:r>
                </w:p>
              </w:tc>
            </w:tr>
            <w:tr w:rsidR="00690EB5" w:rsidRPr="00F118D3" w:rsidTr="006A771F">
              <w:trPr>
                <w:trHeight w:val="177"/>
              </w:trPr>
              <w:tc>
                <w:tcPr>
                  <w:tcW w:w="2977" w:type="dxa"/>
                  <w:vMerge/>
                </w:tcPr>
                <w:p w:rsidR="00690EB5" w:rsidRPr="00F118D3" w:rsidRDefault="00690EB5" w:rsidP="006A771F">
                  <w:pPr>
                    <w:framePr w:hSpace="180" w:wrap="around" w:vAnchor="text" w:hAnchor="page" w:x="727" w:y="-1554"/>
                    <w:rPr>
                      <w:rStyle w:val="affffa"/>
                      <w:i w:val="0"/>
                      <w:sz w:val="24"/>
                      <w:szCs w:val="24"/>
                    </w:rPr>
                  </w:pPr>
                </w:p>
              </w:tc>
              <w:tc>
                <w:tcPr>
                  <w:tcW w:w="3402" w:type="dxa"/>
                </w:tcPr>
                <w:p w:rsidR="00690EB5" w:rsidRPr="00F118D3" w:rsidRDefault="00690EB5" w:rsidP="006A771F">
                  <w:pPr>
                    <w:framePr w:hSpace="180" w:wrap="around" w:vAnchor="text" w:hAnchor="page" w:x="727" w:y="-1554"/>
                  </w:pPr>
                  <w:r w:rsidRPr="00F118D3">
                    <w:t>доля обучающихся, осознанно выбравших направление профильного образования</w:t>
                  </w:r>
                </w:p>
              </w:tc>
              <w:tc>
                <w:tcPr>
                  <w:tcW w:w="3063" w:type="dxa"/>
                </w:tcPr>
                <w:p w:rsidR="00690EB5" w:rsidRPr="00F118D3" w:rsidRDefault="00690EB5" w:rsidP="006A771F">
                  <w:pPr>
                    <w:framePr w:hSpace="180" w:wrap="around" w:vAnchor="text" w:hAnchor="page" w:x="727" w:y="-1554"/>
                  </w:pPr>
                  <w:r w:rsidRPr="00F118D3">
                    <w:t xml:space="preserve">анализ портфолио обучающихся, </w:t>
                  </w:r>
                  <w:r w:rsidRPr="00F118D3">
                    <w:rPr>
                      <w:shd w:val="clear" w:color="auto" w:fill="FFFFFF"/>
                    </w:rPr>
                    <w:t>«Опросник профессиональных склонностей» Л. Йоваши, опросник «Профиль», «Карта интересов» А. Голомштока</w:t>
                  </w:r>
                </w:p>
              </w:tc>
            </w:tr>
            <w:tr w:rsidR="00690EB5" w:rsidRPr="00F118D3" w:rsidTr="006A771F">
              <w:trPr>
                <w:trHeight w:val="177"/>
              </w:trPr>
              <w:tc>
                <w:tcPr>
                  <w:tcW w:w="2977" w:type="dxa"/>
                </w:tcPr>
                <w:p w:rsidR="00690EB5" w:rsidRPr="00F118D3" w:rsidRDefault="00690EB5" w:rsidP="006A771F">
                  <w:pPr>
                    <w:framePr w:hSpace="180" w:wrap="around" w:vAnchor="text" w:hAnchor="page" w:x="727" w:y="-1554"/>
                  </w:pPr>
                  <w:r w:rsidRPr="00F118D3">
                    <w:rPr>
                      <w:rStyle w:val="affffa"/>
                      <w:sz w:val="24"/>
                      <w:szCs w:val="24"/>
                    </w:rPr>
                    <w:t>сформированность ценностно-смысловых установок</w:t>
                  </w:r>
                </w:p>
              </w:tc>
              <w:tc>
                <w:tcPr>
                  <w:tcW w:w="3402" w:type="dxa"/>
                </w:tcPr>
                <w:p w:rsidR="00690EB5" w:rsidRPr="00F118D3" w:rsidRDefault="00690EB5" w:rsidP="006A771F">
                  <w:pPr>
                    <w:framePr w:hSpace="180" w:wrap="around" w:vAnchor="text" w:hAnchor="page" w:x="727" w:y="-1554"/>
                  </w:pPr>
                  <w:r w:rsidRPr="00F118D3">
                    <w:t>доля обучающихся, определяющих приоритет общечеловеческих ценностей</w:t>
                  </w:r>
                </w:p>
              </w:tc>
              <w:tc>
                <w:tcPr>
                  <w:tcW w:w="3063" w:type="dxa"/>
                </w:tcPr>
                <w:p w:rsidR="00690EB5" w:rsidRPr="00F118D3" w:rsidRDefault="00690EB5" w:rsidP="006A771F">
                  <w:pPr>
                    <w:framePr w:hSpace="180" w:wrap="around" w:vAnchor="text" w:hAnchor="page" w:x="727" w:y="-1554"/>
                  </w:pPr>
                  <w:r w:rsidRPr="00F118D3">
                    <w:rPr>
                      <w:color w:val="000000"/>
                      <w:shd w:val="clear" w:color="auto" w:fill="FFFFFF"/>
                    </w:rPr>
                    <w:t>методика «Ценностные ориентации» М. Рокича в модификации В.В. Калиты и др.</w:t>
                  </w:r>
                </w:p>
              </w:tc>
            </w:tr>
          </w:tbl>
          <w:p w:rsidR="00690EB5" w:rsidRPr="00F118D3" w:rsidRDefault="00690EB5" w:rsidP="006A771F">
            <w:pPr>
              <w:pStyle w:val="affff0"/>
              <w:spacing w:before="0" w:after="0"/>
              <w:ind w:left="737" w:right="0" w:firstLine="709"/>
              <w:jc w:val="center"/>
              <w:rPr>
                <w:rFonts w:ascii="Times New Roman" w:hAnsi="Times New Roman"/>
                <w:i w:val="0"/>
                <w:color w:val="auto"/>
                <w:sz w:val="24"/>
                <w:szCs w:val="24"/>
              </w:rPr>
            </w:pPr>
          </w:p>
          <w:p w:rsidR="00690EB5" w:rsidRPr="00F118D3" w:rsidRDefault="00690EB5" w:rsidP="006A771F">
            <w:pPr>
              <w:pStyle w:val="affff0"/>
              <w:spacing w:before="0" w:after="0"/>
              <w:ind w:left="737" w:right="0" w:firstLine="709"/>
              <w:jc w:val="center"/>
              <w:rPr>
                <w:rFonts w:ascii="Times New Roman" w:hAnsi="Times New Roman"/>
                <w:i w:val="0"/>
                <w:color w:val="auto"/>
                <w:sz w:val="24"/>
                <w:szCs w:val="24"/>
              </w:rPr>
            </w:pPr>
          </w:p>
          <w:p w:rsidR="00690EB5" w:rsidRPr="00F118D3" w:rsidRDefault="00690EB5" w:rsidP="006A771F">
            <w:pPr>
              <w:pStyle w:val="affff0"/>
              <w:spacing w:before="0" w:after="0"/>
              <w:ind w:left="737" w:right="0" w:firstLine="709"/>
              <w:jc w:val="center"/>
              <w:rPr>
                <w:rFonts w:ascii="Times New Roman" w:hAnsi="Times New Roman"/>
                <w:i w:val="0"/>
                <w:color w:val="auto"/>
                <w:sz w:val="24"/>
                <w:szCs w:val="24"/>
              </w:rPr>
            </w:pPr>
            <w:r w:rsidRPr="00F118D3">
              <w:rPr>
                <w:rFonts w:ascii="Times New Roman" w:hAnsi="Times New Roman"/>
                <w:i w:val="0"/>
                <w:color w:val="auto"/>
                <w:sz w:val="24"/>
                <w:szCs w:val="24"/>
              </w:rPr>
              <w:t>1.3.3. Особенности оценки метапредметных результатов</w:t>
            </w:r>
          </w:p>
          <w:p w:rsidR="00690EB5" w:rsidRPr="00F118D3" w:rsidRDefault="00690EB5" w:rsidP="006A771F"/>
          <w:p w:rsidR="00690EB5" w:rsidRPr="00F118D3" w:rsidRDefault="00690EB5" w:rsidP="006A771F">
            <w:pPr>
              <w:pStyle w:val="affff3"/>
              <w:spacing w:line="240" w:lineRule="auto"/>
              <w:ind w:left="737" w:firstLine="709"/>
              <w:rPr>
                <w:sz w:val="24"/>
                <w:szCs w:val="24"/>
              </w:rPr>
            </w:pPr>
            <w:r w:rsidRPr="00F118D3">
              <w:rPr>
                <w:sz w:val="24"/>
                <w:szCs w:val="24"/>
              </w:rPr>
              <w:t xml:space="preserve">Оценка метапредметных результатов </w:t>
            </w:r>
            <w:r w:rsidRPr="00F118D3">
              <w:rPr>
                <w:bCs/>
                <w:sz w:val="24"/>
                <w:szCs w:val="24"/>
              </w:rPr>
              <w:t xml:space="preserve">представляет собой оценку достижения </w:t>
            </w:r>
            <w:r w:rsidRPr="00F118D3">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690EB5" w:rsidRPr="00F118D3" w:rsidRDefault="00690EB5" w:rsidP="006A771F">
            <w:pPr>
              <w:autoSpaceDE w:val="0"/>
              <w:autoSpaceDN w:val="0"/>
              <w:adjustRightInd w:val="0"/>
              <w:ind w:left="737" w:firstLine="709"/>
              <w:jc w:val="both"/>
            </w:pPr>
            <w:r w:rsidRPr="00F118D3">
              <w:rPr>
                <w:bCs/>
                <w:iCs/>
              </w:rPr>
              <w:t xml:space="preserve">Основным </w:t>
            </w:r>
            <w:r w:rsidRPr="00F118D3">
              <w:rPr>
                <w:b/>
                <w:bCs/>
                <w:iCs/>
              </w:rPr>
              <w:t>объектом и предметом</w:t>
            </w:r>
            <w:r w:rsidRPr="00F118D3">
              <w:rPr>
                <w:bCs/>
                <w:iCs/>
              </w:rPr>
              <w:t xml:space="preserve"> оценки метапредметных результатов являются</w:t>
            </w:r>
            <w:r w:rsidRPr="00F118D3">
              <w:t>:</w:t>
            </w:r>
          </w:p>
          <w:p w:rsidR="00690EB5" w:rsidRPr="00F118D3" w:rsidRDefault="00690EB5" w:rsidP="006A771F">
            <w:pPr>
              <w:numPr>
                <w:ilvl w:val="0"/>
                <w:numId w:val="40"/>
              </w:numPr>
              <w:tabs>
                <w:tab w:val="left" w:pos="1134"/>
              </w:tabs>
              <w:ind w:left="737" w:firstLine="709"/>
              <w:jc w:val="both"/>
            </w:pPr>
            <w:r w:rsidRPr="00F118D3">
              <w:t>способность и готовность к освоению систематических знаний, их самостоятельному пополнению, переносу и интеграции;</w:t>
            </w:r>
          </w:p>
          <w:p w:rsidR="00690EB5" w:rsidRPr="00F118D3" w:rsidRDefault="00690EB5" w:rsidP="006A771F">
            <w:pPr>
              <w:numPr>
                <w:ilvl w:val="0"/>
                <w:numId w:val="40"/>
              </w:numPr>
              <w:tabs>
                <w:tab w:val="left" w:pos="1134"/>
              </w:tabs>
              <w:ind w:left="737" w:firstLine="709"/>
              <w:jc w:val="both"/>
            </w:pPr>
            <w:r w:rsidRPr="00F118D3">
              <w:t>способность работать с информацией;</w:t>
            </w:r>
          </w:p>
          <w:p w:rsidR="00690EB5" w:rsidRPr="00F118D3" w:rsidRDefault="00690EB5" w:rsidP="006A771F">
            <w:pPr>
              <w:numPr>
                <w:ilvl w:val="0"/>
                <w:numId w:val="40"/>
              </w:numPr>
              <w:tabs>
                <w:tab w:val="left" w:pos="1134"/>
              </w:tabs>
              <w:ind w:left="737" w:firstLine="709"/>
              <w:jc w:val="both"/>
            </w:pPr>
            <w:r w:rsidRPr="00F118D3">
              <w:t>способность к сотрудничеству и коммуникации;</w:t>
            </w:r>
          </w:p>
          <w:p w:rsidR="00690EB5" w:rsidRPr="00F118D3" w:rsidRDefault="00690EB5" w:rsidP="006A771F">
            <w:pPr>
              <w:numPr>
                <w:ilvl w:val="0"/>
                <w:numId w:val="40"/>
              </w:numPr>
              <w:tabs>
                <w:tab w:val="left" w:pos="1134"/>
              </w:tabs>
              <w:ind w:left="737" w:firstLine="709"/>
              <w:jc w:val="both"/>
            </w:pPr>
            <w:r w:rsidRPr="00F118D3">
              <w:t>способность к решению личностно и социально значимых проблем и воплощению найденных решений в практику;</w:t>
            </w:r>
          </w:p>
          <w:p w:rsidR="00690EB5" w:rsidRPr="00F118D3" w:rsidRDefault="00690EB5" w:rsidP="006A771F">
            <w:pPr>
              <w:numPr>
                <w:ilvl w:val="0"/>
                <w:numId w:val="40"/>
              </w:numPr>
              <w:tabs>
                <w:tab w:val="left" w:pos="1134"/>
              </w:tabs>
              <w:ind w:left="737" w:firstLine="709"/>
              <w:jc w:val="both"/>
            </w:pPr>
            <w:r w:rsidRPr="00F118D3">
              <w:t>способность и готовность к использованию ИКТ в целях обучения и развития;</w:t>
            </w:r>
          </w:p>
          <w:p w:rsidR="00690EB5" w:rsidRPr="00F118D3" w:rsidRDefault="00690EB5" w:rsidP="006A771F">
            <w:pPr>
              <w:numPr>
                <w:ilvl w:val="0"/>
                <w:numId w:val="40"/>
              </w:numPr>
              <w:tabs>
                <w:tab w:val="left" w:pos="1134"/>
              </w:tabs>
              <w:ind w:left="737" w:firstLine="709"/>
              <w:jc w:val="both"/>
            </w:pPr>
            <w:r w:rsidRPr="00F118D3">
              <w:t>способность к самоорганизации, саморегуляции и рефлексии.</w:t>
            </w:r>
          </w:p>
          <w:p w:rsidR="00690EB5" w:rsidRPr="00F118D3" w:rsidRDefault="00690EB5" w:rsidP="006A771F">
            <w:pPr>
              <w:pStyle w:val="affff3"/>
              <w:spacing w:line="240" w:lineRule="auto"/>
              <w:ind w:left="737" w:firstLine="709"/>
              <w:rPr>
                <w:i/>
                <w:sz w:val="24"/>
                <w:szCs w:val="24"/>
              </w:rPr>
            </w:pPr>
            <w:r w:rsidRPr="00F118D3">
              <w:rPr>
                <w:sz w:val="24"/>
                <w:szCs w:val="24"/>
              </w:rPr>
              <w:lastRenderedPageBreak/>
              <w:t xml:space="preserve">Оценка достижения метапредметных результатов осуществляется администрацией образовательной организации в ходе </w:t>
            </w:r>
            <w:r w:rsidRPr="00F118D3">
              <w:rPr>
                <w:b/>
                <w:sz w:val="24"/>
                <w:szCs w:val="24"/>
              </w:rPr>
              <w:t>внутришкольного мониторинга</w:t>
            </w:r>
            <w:r w:rsidRPr="00F118D3">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118D3">
              <w:rPr>
                <w:i/>
                <w:sz w:val="24"/>
                <w:szCs w:val="24"/>
              </w:rPr>
              <w:t>.</w:t>
            </w:r>
          </w:p>
          <w:p w:rsidR="00690EB5" w:rsidRPr="00F118D3" w:rsidRDefault="00690EB5" w:rsidP="006A771F">
            <w:pPr>
              <w:pStyle w:val="affff3"/>
              <w:spacing w:line="240" w:lineRule="auto"/>
              <w:ind w:left="737" w:firstLine="709"/>
              <w:rPr>
                <w:sz w:val="24"/>
                <w:szCs w:val="24"/>
              </w:rPr>
            </w:pPr>
            <w:r w:rsidRPr="00F118D3">
              <w:rPr>
                <w:sz w:val="24"/>
                <w:szCs w:val="24"/>
              </w:rPr>
              <w:t xml:space="preserve">Наиболее адекватными формами оценки </w:t>
            </w:r>
          </w:p>
          <w:p w:rsidR="00690EB5" w:rsidRPr="00F118D3" w:rsidRDefault="00690EB5" w:rsidP="006A771F">
            <w:pPr>
              <w:pStyle w:val="affff3"/>
              <w:numPr>
                <w:ilvl w:val="0"/>
                <w:numId w:val="41"/>
              </w:numPr>
              <w:tabs>
                <w:tab w:val="left" w:pos="1134"/>
              </w:tabs>
              <w:spacing w:line="240" w:lineRule="auto"/>
              <w:ind w:left="737" w:firstLine="709"/>
              <w:rPr>
                <w:sz w:val="24"/>
                <w:szCs w:val="24"/>
              </w:rPr>
            </w:pPr>
            <w:r w:rsidRPr="00F118D3">
              <w:rPr>
                <w:sz w:val="24"/>
                <w:szCs w:val="24"/>
              </w:rPr>
              <w:t>читательской грамотности служит письменная работа на межпредметной основе;</w:t>
            </w:r>
          </w:p>
          <w:p w:rsidR="00690EB5" w:rsidRPr="00F118D3" w:rsidRDefault="00690EB5" w:rsidP="006A771F">
            <w:pPr>
              <w:pStyle w:val="affff3"/>
              <w:numPr>
                <w:ilvl w:val="0"/>
                <w:numId w:val="41"/>
              </w:numPr>
              <w:tabs>
                <w:tab w:val="left" w:pos="1134"/>
              </w:tabs>
              <w:spacing w:line="240" w:lineRule="auto"/>
              <w:ind w:left="737" w:firstLine="709"/>
              <w:rPr>
                <w:sz w:val="24"/>
                <w:szCs w:val="24"/>
              </w:rPr>
            </w:pPr>
            <w:r w:rsidRPr="00F118D3">
              <w:rPr>
                <w:sz w:val="24"/>
                <w:szCs w:val="24"/>
              </w:rPr>
              <w:t>ИКТ-компетентности – практическая работа в сочетании с письменной (компьютеризованной) частью;</w:t>
            </w:r>
          </w:p>
          <w:p w:rsidR="00690EB5" w:rsidRPr="00F118D3" w:rsidRDefault="00690EB5" w:rsidP="006A771F">
            <w:pPr>
              <w:pStyle w:val="affff3"/>
              <w:numPr>
                <w:ilvl w:val="0"/>
                <w:numId w:val="41"/>
              </w:numPr>
              <w:tabs>
                <w:tab w:val="left" w:pos="1134"/>
              </w:tabs>
              <w:spacing w:line="240" w:lineRule="auto"/>
              <w:ind w:left="737" w:firstLine="709"/>
              <w:rPr>
                <w:sz w:val="24"/>
                <w:szCs w:val="24"/>
              </w:rPr>
            </w:pPr>
            <w:r w:rsidRPr="00F118D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90EB5" w:rsidRPr="00F118D3" w:rsidRDefault="00690EB5" w:rsidP="006A771F">
            <w:pPr>
              <w:pStyle w:val="affff3"/>
              <w:spacing w:line="240" w:lineRule="auto"/>
              <w:ind w:left="737" w:firstLine="709"/>
              <w:rPr>
                <w:sz w:val="24"/>
                <w:szCs w:val="24"/>
              </w:rPr>
            </w:pPr>
            <w:r w:rsidRPr="00F118D3">
              <w:rPr>
                <w:sz w:val="24"/>
                <w:szCs w:val="24"/>
              </w:rPr>
              <w:t>Каждый из перечисленных видов диагностик проводится с периодичностью не менее, чем один раз в два года.</w:t>
            </w:r>
          </w:p>
          <w:p w:rsidR="00690EB5" w:rsidRPr="00F118D3" w:rsidRDefault="00690EB5" w:rsidP="006A771F">
            <w:pPr>
              <w:pStyle w:val="affff3"/>
              <w:spacing w:line="240" w:lineRule="auto"/>
              <w:ind w:left="737" w:firstLine="709"/>
              <w:rPr>
                <w:sz w:val="24"/>
                <w:szCs w:val="24"/>
              </w:rPr>
            </w:pPr>
            <w:r w:rsidRPr="00F118D3">
              <w:rPr>
                <w:sz w:val="24"/>
                <w:szCs w:val="24"/>
              </w:rPr>
              <w:t xml:space="preserve">Основной процедурой </w:t>
            </w:r>
            <w:r w:rsidRPr="00F118D3">
              <w:rPr>
                <w:b/>
                <w:sz w:val="24"/>
                <w:szCs w:val="24"/>
              </w:rPr>
              <w:t>итоговой оценки</w:t>
            </w:r>
            <w:r w:rsidRPr="00F118D3">
              <w:rPr>
                <w:sz w:val="24"/>
                <w:szCs w:val="24"/>
              </w:rPr>
              <w:t xml:space="preserve"> достижения метапредметных результатов является </w:t>
            </w:r>
            <w:r w:rsidRPr="00F118D3">
              <w:rPr>
                <w:b/>
                <w:sz w:val="24"/>
                <w:szCs w:val="24"/>
              </w:rPr>
              <w:t>защита итогового индивидуального проекта</w:t>
            </w:r>
            <w:r w:rsidRPr="00F118D3">
              <w:rPr>
                <w:sz w:val="24"/>
                <w:szCs w:val="24"/>
              </w:rPr>
              <w:t>.</w:t>
            </w:r>
          </w:p>
          <w:p w:rsidR="00690EB5" w:rsidRPr="00F118D3" w:rsidRDefault="00690EB5" w:rsidP="006A771F">
            <w:pPr>
              <w:pStyle w:val="affff3"/>
              <w:spacing w:line="240" w:lineRule="auto"/>
              <w:ind w:left="737" w:firstLine="709"/>
              <w:rPr>
                <w:sz w:val="24"/>
                <w:szCs w:val="24"/>
              </w:rPr>
            </w:pPr>
            <w:r w:rsidRPr="00F118D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90EB5" w:rsidRPr="00F118D3" w:rsidRDefault="00690EB5" w:rsidP="006A771F">
            <w:pPr>
              <w:pStyle w:val="affff3"/>
              <w:spacing w:line="240" w:lineRule="auto"/>
              <w:ind w:left="737" w:firstLine="709"/>
              <w:rPr>
                <w:sz w:val="24"/>
                <w:szCs w:val="24"/>
              </w:rPr>
            </w:pPr>
            <w:r w:rsidRPr="00F118D3">
              <w:rPr>
                <w:sz w:val="24"/>
                <w:szCs w:val="24"/>
              </w:rPr>
              <w:t>Результатом (продуктом) проектной деятельности может быть любая из следующих работ:</w:t>
            </w:r>
          </w:p>
          <w:p w:rsidR="00690EB5" w:rsidRPr="00F118D3" w:rsidRDefault="00690EB5" w:rsidP="006A771F">
            <w:pPr>
              <w:pStyle w:val="affff3"/>
              <w:spacing w:line="240" w:lineRule="auto"/>
              <w:ind w:left="737" w:firstLine="709"/>
              <w:rPr>
                <w:sz w:val="24"/>
                <w:szCs w:val="24"/>
              </w:rPr>
            </w:pPr>
            <w:r w:rsidRPr="00F118D3">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690EB5" w:rsidRPr="00F118D3" w:rsidRDefault="00690EB5" w:rsidP="006A771F">
            <w:pPr>
              <w:pStyle w:val="affff3"/>
              <w:spacing w:line="240" w:lineRule="auto"/>
              <w:ind w:left="737" w:firstLine="709"/>
              <w:rPr>
                <w:sz w:val="24"/>
                <w:szCs w:val="24"/>
              </w:rPr>
            </w:pPr>
            <w:r w:rsidRPr="00F118D3">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90EB5" w:rsidRPr="00F118D3" w:rsidRDefault="00690EB5" w:rsidP="006A771F">
            <w:pPr>
              <w:pStyle w:val="affff3"/>
              <w:spacing w:line="240" w:lineRule="auto"/>
              <w:ind w:left="737" w:firstLine="709"/>
              <w:rPr>
                <w:sz w:val="24"/>
                <w:szCs w:val="24"/>
              </w:rPr>
            </w:pPr>
            <w:r w:rsidRPr="00F118D3">
              <w:rPr>
                <w:sz w:val="24"/>
                <w:szCs w:val="24"/>
              </w:rPr>
              <w:t>в) материальный объект, макет, иное конструкторское изделие;</w:t>
            </w:r>
          </w:p>
          <w:p w:rsidR="00690EB5" w:rsidRPr="00F118D3" w:rsidRDefault="00690EB5" w:rsidP="006A771F">
            <w:pPr>
              <w:pStyle w:val="affff3"/>
              <w:spacing w:line="240" w:lineRule="auto"/>
              <w:ind w:left="737" w:firstLine="709"/>
              <w:rPr>
                <w:sz w:val="24"/>
                <w:szCs w:val="24"/>
              </w:rPr>
            </w:pPr>
            <w:r w:rsidRPr="00F118D3">
              <w:rPr>
                <w:sz w:val="24"/>
                <w:szCs w:val="24"/>
              </w:rPr>
              <w:t>г) отчетные материалы по социальному проекту, которые могут включать как тексты, так и мультимедийные продукты.</w:t>
            </w:r>
          </w:p>
          <w:p w:rsidR="00690EB5" w:rsidRPr="00F118D3" w:rsidRDefault="00690EB5" w:rsidP="006A771F">
            <w:pPr>
              <w:pStyle w:val="affff3"/>
              <w:spacing w:line="240" w:lineRule="auto"/>
              <w:ind w:left="737" w:firstLine="709"/>
              <w:rPr>
                <w:sz w:val="24"/>
                <w:szCs w:val="24"/>
              </w:rPr>
            </w:pPr>
            <w:r w:rsidRPr="00F118D3">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разработаны с учетом целей и задач проектной деятельности на данном этапе образования и в соответствии с особенностями школы. </w:t>
            </w:r>
          </w:p>
          <w:p w:rsidR="00690EB5" w:rsidRPr="00F118D3" w:rsidRDefault="00690EB5" w:rsidP="006A771F">
            <w:pPr>
              <w:pStyle w:val="affff3"/>
              <w:spacing w:line="240" w:lineRule="auto"/>
              <w:ind w:left="737" w:firstLine="709"/>
              <w:rPr>
                <w:sz w:val="24"/>
                <w:szCs w:val="24"/>
              </w:rPr>
            </w:pPr>
            <w:r w:rsidRPr="00F118D3">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90EB5" w:rsidRPr="00F118D3" w:rsidRDefault="00690EB5" w:rsidP="006A771F">
            <w:pPr>
              <w:pStyle w:val="affff3"/>
              <w:spacing w:line="240" w:lineRule="auto"/>
              <w:ind w:left="737" w:firstLine="709"/>
              <w:rPr>
                <w:sz w:val="24"/>
                <w:szCs w:val="24"/>
              </w:rPr>
            </w:pPr>
            <w:r w:rsidRPr="00F118D3">
              <w:rPr>
                <w:sz w:val="24"/>
                <w:szCs w:val="24"/>
              </w:rPr>
              <w:t xml:space="preserve">Защита проекта осуществляется в процессе специально организованной деятельности комиссии школы или на школьной конференции. </w:t>
            </w:r>
          </w:p>
          <w:p w:rsidR="00690EB5" w:rsidRPr="00F118D3" w:rsidRDefault="00690EB5" w:rsidP="006A771F">
            <w:pPr>
              <w:pStyle w:val="affff3"/>
              <w:spacing w:line="240" w:lineRule="auto"/>
              <w:ind w:left="737" w:firstLine="709"/>
              <w:rPr>
                <w:sz w:val="24"/>
                <w:szCs w:val="24"/>
              </w:rPr>
            </w:pPr>
            <w:r w:rsidRPr="00F118D3">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90EB5" w:rsidRPr="00F118D3" w:rsidRDefault="00690EB5" w:rsidP="006A771F">
            <w:pPr>
              <w:spacing w:line="276" w:lineRule="auto"/>
              <w:ind w:left="737" w:firstLine="708"/>
              <w:jc w:val="both"/>
            </w:pPr>
            <w:r w:rsidRPr="00F118D3">
              <w:rPr>
                <w:rStyle w:val="dash041e005f0441005f043d005f043e005f0432005f043d005f043e005f0439005f0020005f0442005f0435005f043a005f0441005f0442005f0020005f0441005f0020005f043e005f0442005f0441005f0442005f0443005f043f005f043e005f043char1"/>
              </w:rPr>
              <w:t xml:space="preserve">Формирование </w:t>
            </w:r>
            <w:r w:rsidRPr="00F118D3">
              <w:rPr>
                <w:rStyle w:val="dash041e005f0441005f043d005f043e005f0432005f043d005f043e005f0439005f0020005f0442005f0435005f043a005f0441005f0442005f0020005f0441005f0020005f043e005f0442005f0441005f0442005f0443005f043f005f043e005f043char1"/>
                <w:b/>
              </w:rPr>
              <w:t>метапредметных результатов</w:t>
            </w:r>
            <w:r w:rsidRPr="00F118D3">
              <w:rPr>
                <w:rStyle w:val="dash041e005f0441005f043d005f043e005f0432005f043d005f043e005f0439005f0020005f0442005f0435005f043a005f0441005f0442005f0020005f0441005f0020005f043e005f0442005f0441005f0442005f0443005f043f005f043e005f043char1"/>
              </w:rPr>
              <w:t xml:space="preserve"> происходит в ходе урочной,  внеурочной, исследовательской и проектной деятельности. Оценка метапредмтеных </w:t>
            </w:r>
            <w:r w:rsidRPr="00F118D3">
              <w:rPr>
                <w:rStyle w:val="dash041e005f0441005f043d005f043e005f0432005f043d005f043e005f0439005f0020005f0442005f0435005f043a005f0441005f0442005f0020005f0441005f0020005f043e005f0442005f0441005f0442005f0443005f043f005f043e005f043char1"/>
              </w:rPr>
              <w:lastRenderedPageBreak/>
              <w:t xml:space="preserve">результатов предусматривает </w:t>
            </w:r>
            <w:r w:rsidRPr="00F118D3">
              <w:rPr>
                <w:bCs/>
              </w:rPr>
              <w:t>оценку формирования универсальных учебных действий,</w:t>
            </w:r>
            <w:r w:rsidRPr="00F118D3">
              <w:t xml:space="preserve"> а также планируемых результатов, представленных во всех разделах междисциплинарных учебных программ.</w:t>
            </w:r>
          </w:p>
          <w:p w:rsidR="00690EB5" w:rsidRPr="00F118D3" w:rsidRDefault="00690EB5" w:rsidP="00540707">
            <w:pPr>
              <w:ind w:left="737" w:firstLine="720"/>
              <w:jc w:val="both"/>
            </w:pPr>
            <w:r w:rsidRPr="00F118D3">
              <w:rPr>
                <w:bCs/>
                <w:iCs/>
              </w:rPr>
              <w:t>Основным объектом оценки метапредметных результатов является</w:t>
            </w:r>
            <w:r w:rsidRPr="00F118D3">
              <w:t>:</w:t>
            </w:r>
          </w:p>
          <w:p w:rsidR="00690EB5" w:rsidRPr="00F118D3" w:rsidRDefault="00690EB5" w:rsidP="00540707">
            <w:pPr>
              <w:pStyle w:val="affff3"/>
              <w:spacing w:line="240" w:lineRule="auto"/>
              <w:ind w:left="737" w:firstLine="720"/>
              <w:rPr>
                <w:sz w:val="24"/>
                <w:szCs w:val="24"/>
              </w:rPr>
            </w:pPr>
            <w:r w:rsidRPr="00F118D3">
              <w:rPr>
                <w:sz w:val="24"/>
                <w:szCs w:val="24"/>
              </w:rPr>
              <w:t>- способность и готовность к освоению систематических знаний, их самостоятельному пополнению, переносу и интеграции;</w:t>
            </w:r>
          </w:p>
          <w:p w:rsidR="00690EB5" w:rsidRPr="00F118D3" w:rsidRDefault="00690EB5" w:rsidP="00540707">
            <w:pPr>
              <w:pStyle w:val="affff3"/>
              <w:spacing w:line="240" w:lineRule="auto"/>
              <w:ind w:left="737" w:firstLine="720"/>
              <w:rPr>
                <w:sz w:val="24"/>
                <w:szCs w:val="24"/>
              </w:rPr>
            </w:pPr>
            <w:r w:rsidRPr="00F118D3">
              <w:rPr>
                <w:iCs/>
                <w:sz w:val="24"/>
                <w:szCs w:val="24"/>
              </w:rPr>
              <w:t xml:space="preserve">- </w:t>
            </w:r>
            <w:r w:rsidRPr="00F118D3">
              <w:rPr>
                <w:sz w:val="24"/>
                <w:szCs w:val="24"/>
              </w:rPr>
              <w:t>способность к сотрудничеству и коммуникации;</w:t>
            </w:r>
          </w:p>
          <w:p w:rsidR="00690EB5" w:rsidRPr="00F118D3" w:rsidRDefault="00690EB5" w:rsidP="00540707">
            <w:pPr>
              <w:pStyle w:val="affff3"/>
              <w:spacing w:line="240" w:lineRule="auto"/>
              <w:ind w:left="737" w:firstLine="720"/>
              <w:rPr>
                <w:sz w:val="24"/>
                <w:szCs w:val="24"/>
              </w:rPr>
            </w:pPr>
            <w:r w:rsidRPr="00F118D3">
              <w:rPr>
                <w:iCs/>
                <w:sz w:val="24"/>
                <w:szCs w:val="24"/>
              </w:rPr>
              <w:t xml:space="preserve">- </w:t>
            </w:r>
            <w:r w:rsidRPr="00F118D3">
              <w:rPr>
                <w:sz w:val="24"/>
                <w:szCs w:val="24"/>
              </w:rPr>
              <w:t>способность к решению личностно и социально значимых проблем и воплощению найденных решений в практику;</w:t>
            </w:r>
          </w:p>
          <w:p w:rsidR="00690EB5" w:rsidRPr="00F118D3" w:rsidRDefault="00690EB5" w:rsidP="00540707">
            <w:pPr>
              <w:pStyle w:val="affff3"/>
              <w:spacing w:line="240" w:lineRule="auto"/>
              <w:ind w:left="737" w:firstLine="720"/>
              <w:rPr>
                <w:sz w:val="24"/>
                <w:szCs w:val="24"/>
              </w:rPr>
            </w:pPr>
            <w:r w:rsidRPr="00F118D3">
              <w:rPr>
                <w:iCs/>
                <w:sz w:val="24"/>
                <w:szCs w:val="24"/>
              </w:rPr>
              <w:t xml:space="preserve">- </w:t>
            </w:r>
            <w:r w:rsidRPr="00F118D3">
              <w:rPr>
                <w:sz w:val="24"/>
                <w:szCs w:val="24"/>
              </w:rPr>
              <w:t>способность и готовность к использованию ИКТ в целях обучения и развития;</w:t>
            </w:r>
          </w:p>
          <w:p w:rsidR="00690EB5" w:rsidRPr="00F118D3" w:rsidRDefault="00690EB5" w:rsidP="00540707">
            <w:pPr>
              <w:pStyle w:val="affff3"/>
              <w:spacing w:line="240" w:lineRule="auto"/>
              <w:ind w:left="737" w:firstLine="720"/>
              <w:rPr>
                <w:sz w:val="24"/>
                <w:szCs w:val="24"/>
              </w:rPr>
            </w:pPr>
            <w:r w:rsidRPr="00F118D3">
              <w:rPr>
                <w:iCs/>
                <w:sz w:val="24"/>
                <w:szCs w:val="24"/>
              </w:rPr>
              <w:t xml:space="preserve"> - </w:t>
            </w:r>
            <w:r w:rsidRPr="00F118D3">
              <w:rPr>
                <w:sz w:val="24"/>
                <w:szCs w:val="24"/>
              </w:rPr>
              <w:t>способность к самоорганизации, саморегуляции и рефлексии.</w:t>
            </w:r>
          </w:p>
          <w:p w:rsidR="00690EB5" w:rsidRPr="00F118D3" w:rsidRDefault="00690EB5" w:rsidP="00540707">
            <w:pPr>
              <w:ind w:left="737" w:firstLine="709"/>
              <w:jc w:val="both"/>
            </w:pPr>
            <w:r w:rsidRPr="00F118D3">
              <w:rPr>
                <w:rStyle w:val="dash041e005f0441005f043d005f043e005f0432005f043d005f043e005f0439005f0020005f0442005f0435005f043a005f0441005f0442005f0020005f0441005f0020005f043e005f0442005f0441005f0442005f0443005f043f005f043e005f043char1"/>
              </w:rPr>
              <w:t xml:space="preserve">Содержание оценки включает </w:t>
            </w:r>
            <w:r w:rsidRPr="00F118D3">
              <w:t>учебно-познавательные и учебно-практические задачи, направленные на формирование и оценку навыка:</w:t>
            </w:r>
          </w:p>
          <w:p w:rsidR="00690EB5" w:rsidRPr="00F118D3" w:rsidRDefault="00690EB5" w:rsidP="00540707">
            <w:pPr>
              <w:ind w:left="737" w:firstLine="709"/>
              <w:jc w:val="both"/>
            </w:pPr>
            <w:r w:rsidRPr="00F118D3">
              <w:t>- самостоятельного приобретения, переноса и интеграции знаний;</w:t>
            </w:r>
          </w:p>
          <w:p w:rsidR="00690EB5" w:rsidRPr="00F118D3" w:rsidRDefault="00690EB5" w:rsidP="00540707">
            <w:pPr>
              <w:ind w:left="737" w:firstLine="709"/>
              <w:jc w:val="both"/>
              <w:rPr>
                <w:color w:val="000000"/>
              </w:rPr>
            </w:pPr>
            <w:r w:rsidRPr="00F118D3">
              <w:t xml:space="preserve">- </w:t>
            </w:r>
            <w:r w:rsidRPr="00F118D3">
              <w:rPr>
                <w:color w:val="000000"/>
              </w:rPr>
              <w:t>разрешения проблем/проблемных ситуаций;</w:t>
            </w:r>
          </w:p>
          <w:p w:rsidR="00690EB5" w:rsidRPr="00F118D3" w:rsidRDefault="00690EB5" w:rsidP="00540707">
            <w:pPr>
              <w:ind w:left="737" w:firstLine="709"/>
              <w:jc w:val="both"/>
              <w:rPr>
                <w:color w:val="000000"/>
              </w:rPr>
            </w:pPr>
            <w:r w:rsidRPr="00F118D3">
              <w:rPr>
                <w:color w:val="000000"/>
              </w:rPr>
              <w:t xml:space="preserve">- сотрудничества; </w:t>
            </w:r>
          </w:p>
          <w:p w:rsidR="00690EB5" w:rsidRPr="00F118D3" w:rsidRDefault="00690EB5" w:rsidP="00540707">
            <w:pPr>
              <w:ind w:left="737" w:firstLine="709"/>
              <w:jc w:val="both"/>
              <w:rPr>
                <w:color w:val="000000"/>
              </w:rPr>
            </w:pPr>
            <w:r w:rsidRPr="00F118D3">
              <w:rPr>
                <w:color w:val="000000"/>
              </w:rPr>
              <w:t>- развернутой коммуникации;</w:t>
            </w:r>
          </w:p>
          <w:p w:rsidR="00690EB5" w:rsidRPr="00F118D3" w:rsidRDefault="00690EB5" w:rsidP="00540707">
            <w:pPr>
              <w:ind w:left="737" w:firstLine="709"/>
              <w:jc w:val="both"/>
              <w:rPr>
                <w:color w:val="000000"/>
              </w:rPr>
            </w:pPr>
            <w:r w:rsidRPr="00F118D3">
              <w:rPr>
                <w:color w:val="000000"/>
              </w:rPr>
              <w:t>- самоорганизации и саморегуляции;</w:t>
            </w:r>
          </w:p>
          <w:p w:rsidR="00690EB5" w:rsidRPr="00F118D3" w:rsidRDefault="00690EB5" w:rsidP="00540707">
            <w:pPr>
              <w:ind w:left="737" w:firstLine="709"/>
              <w:jc w:val="both"/>
              <w:rPr>
                <w:color w:val="000000"/>
              </w:rPr>
            </w:pPr>
            <w:r w:rsidRPr="00F118D3">
              <w:rPr>
                <w:color w:val="000000"/>
              </w:rPr>
              <w:t>- рефлексии.</w:t>
            </w:r>
          </w:p>
          <w:p w:rsidR="00690EB5" w:rsidRPr="00F118D3" w:rsidRDefault="00690EB5" w:rsidP="00540707">
            <w:pPr>
              <w:ind w:left="737" w:firstLine="709"/>
              <w:jc w:val="both"/>
              <w:rPr>
                <w:color w:val="000000"/>
              </w:rPr>
            </w:pPr>
            <w:r w:rsidRPr="00F118D3">
              <w:rPr>
                <w:color w:val="000000"/>
              </w:rPr>
              <w:t>Оценка метапредметных результатов осуществляется в ряде процедур:</w:t>
            </w:r>
          </w:p>
          <w:p w:rsidR="00690EB5" w:rsidRPr="00F118D3" w:rsidRDefault="00690EB5" w:rsidP="00540707">
            <w:pPr>
              <w:pStyle w:val="affff3"/>
              <w:spacing w:line="240" w:lineRule="auto"/>
              <w:ind w:left="737" w:firstLine="0"/>
              <w:rPr>
                <w:sz w:val="24"/>
                <w:szCs w:val="24"/>
              </w:rPr>
            </w:pPr>
            <w:r w:rsidRPr="00F118D3">
              <w:rPr>
                <w:rStyle w:val="dash041e005f0441005f043d005f043e005f0432005f043d005f043e005f0439005f0020005f0442005f0435005f043a005f0441005f0442005f0020005f0441005f0020005f043e005f0442005f0441005f0442005f0443005f043f005f043e005f043char1"/>
              </w:rPr>
              <w:t>-</w:t>
            </w:r>
            <w:r w:rsidR="00540707">
              <w:rPr>
                <w:rStyle w:val="dash041e005f0441005f043d005f043e005f0432005f043d005f043e005f0439005f0020005f0442005f0435005f043a005f0441005f0442005f0020005f0441005f0020005f043e005f0442005f0441005f0442005f0443005f043f005f043e005f043char1"/>
              </w:rPr>
              <w:t xml:space="preserve"> </w:t>
            </w:r>
            <w:r w:rsidRPr="00F118D3">
              <w:rPr>
                <w:sz w:val="24"/>
                <w:szCs w:val="24"/>
              </w:rPr>
              <w:t>стартовой диагностики сформированности универсальных учебных действий и успешности решения учебно-познавательных и учебно-практических задач;</w:t>
            </w:r>
          </w:p>
          <w:p w:rsidR="00690EB5" w:rsidRPr="00F118D3" w:rsidRDefault="00690EB5" w:rsidP="00540707">
            <w:pPr>
              <w:pStyle w:val="affff3"/>
              <w:spacing w:line="240" w:lineRule="auto"/>
              <w:ind w:left="737" w:firstLine="0"/>
              <w:rPr>
                <w:sz w:val="24"/>
                <w:szCs w:val="24"/>
              </w:rPr>
            </w:pPr>
            <w:r w:rsidRPr="00F118D3">
              <w:rPr>
                <w:iCs/>
                <w:sz w:val="24"/>
                <w:szCs w:val="24"/>
              </w:rPr>
              <w:t>-</w:t>
            </w:r>
            <w:r w:rsidRPr="00F118D3">
              <w:rPr>
                <w:sz w:val="24"/>
                <w:szCs w:val="24"/>
              </w:rPr>
              <w:t>текущего выполнения учебных исследований и учебных проектов в соответствии с принятыми критериями оценки;</w:t>
            </w:r>
          </w:p>
          <w:p w:rsidR="00690EB5" w:rsidRPr="00F118D3" w:rsidRDefault="00690EB5" w:rsidP="00540707">
            <w:pPr>
              <w:pStyle w:val="affff3"/>
              <w:spacing w:line="240" w:lineRule="auto"/>
              <w:ind w:left="737" w:firstLine="0"/>
              <w:rPr>
                <w:sz w:val="24"/>
                <w:szCs w:val="24"/>
              </w:rPr>
            </w:pPr>
            <w:r w:rsidRPr="00F118D3">
              <w:rPr>
                <w:iCs/>
                <w:sz w:val="24"/>
                <w:szCs w:val="24"/>
              </w:rPr>
              <w:t>-</w:t>
            </w:r>
            <w:r w:rsidRPr="00F118D3">
              <w:rPr>
                <w:sz w:val="24"/>
                <w:szCs w:val="24"/>
              </w:rPr>
              <w:t xml:space="preserve">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90EB5" w:rsidRPr="00F118D3" w:rsidRDefault="00690EB5" w:rsidP="00540707">
            <w:pPr>
              <w:pStyle w:val="affff3"/>
              <w:spacing w:line="240" w:lineRule="auto"/>
              <w:ind w:left="737" w:firstLine="0"/>
              <w:rPr>
                <w:sz w:val="24"/>
                <w:szCs w:val="24"/>
              </w:rPr>
            </w:pPr>
            <w:r w:rsidRPr="00F118D3">
              <w:rPr>
                <w:iCs/>
                <w:sz w:val="24"/>
                <w:szCs w:val="24"/>
              </w:rPr>
              <w:t>-</w:t>
            </w:r>
            <w:r w:rsidR="00540707">
              <w:rPr>
                <w:iCs/>
                <w:sz w:val="24"/>
                <w:szCs w:val="24"/>
              </w:rPr>
              <w:t xml:space="preserve"> </w:t>
            </w:r>
            <w:r w:rsidRPr="00F118D3">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90EB5" w:rsidRPr="00F118D3" w:rsidRDefault="00690EB5" w:rsidP="00540707">
            <w:pPr>
              <w:pStyle w:val="affff3"/>
              <w:spacing w:line="240" w:lineRule="auto"/>
              <w:ind w:left="737" w:firstLine="0"/>
              <w:rPr>
                <w:sz w:val="24"/>
                <w:szCs w:val="24"/>
              </w:rPr>
            </w:pPr>
            <w:r w:rsidRPr="00F118D3">
              <w:rPr>
                <w:iCs/>
                <w:sz w:val="24"/>
                <w:szCs w:val="24"/>
              </w:rPr>
              <w:t xml:space="preserve">- </w:t>
            </w:r>
            <w:r w:rsidRPr="00F118D3">
              <w:rPr>
                <w:sz w:val="24"/>
                <w:szCs w:val="24"/>
              </w:rPr>
              <w:t>защиты итогового индивидуального проекта.</w:t>
            </w:r>
          </w:p>
          <w:p w:rsidR="00690EB5" w:rsidRPr="00F118D3" w:rsidRDefault="00690EB5" w:rsidP="00540707">
            <w:pPr>
              <w:ind w:left="737" w:firstLine="720"/>
              <w:jc w:val="both"/>
              <w:rPr>
                <w:rStyle w:val="dash041e005f0441005f043d005f043e005f0432005f043d005f043e005f0439005f0020005f0442005f0435005f043a005f0441005f0442005f0020005f0441005f0020005f043e005f0442005f0441005f0442005f0443005f043f005f043e005f043char1"/>
              </w:rPr>
            </w:pPr>
            <w:r w:rsidRPr="00F118D3">
              <w:rPr>
                <w:rStyle w:val="dash041e005f0441005f043d005f043e005f0432005f043d005f043e005f0439005f0020005f0442005f0435005f043a005f0441005f0442005f0020005f0441005f0020005f043e005f0442005f0441005f0442005f0443005f043f005f043e005f043char1"/>
              </w:rPr>
              <w:t>При оценке сформированности</w:t>
            </w:r>
            <w:r w:rsidR="00540707">
              <w:rPr>
                <w:rStyle w:val="dash041e005f0441005f043d005f043e005f0432005f043d005f043e005f0439005f0020005f0442005f0435005f043a005f0441005f0442005f0020005f0441005f0020005f043e005f0442005f0441005f0442005f0443005f043f005f043e005f043char1"/>
              </w:rPr>
              <w:t xml:space="preserve"> </w:t>
            </w:r>
            <w:r w:rsidRPr="00F118D3">
              <w:rPr>
                <w:rStyle w:val="dash041e005f0441005f043d005f043e005f0432005f043d005f043e005f0439005f0020005f0442005f0435005f043a005f0441005f0442005f0020005f0441005f0020005f043e005f0442005f0441005f0442005f0443005f043f005f043e005f043char1"/>
              </w:rPr>
              <w:t>метапредметных результатов используем уровневые показатели.</w:t>
            </w:r>
          </w:p>
          <w:p w:rsidR="00690EB5" w:rsidRPr="00F118D3" w:rsidRDefault="00690EB5" w:rsidP="006A771F">
            <w:pPr>
              <w:tabs>
                <w:tab w:val="left" w:pos="4111"/>
              </w:tabs>
              <w:autoSpaceDE w:val="0"/>
              <w:autoSpaceDN w:val="0"/>
              <w:adjustRightInd w:val="0"/>
              <w:ind w:left="737"/>
              <w:jc w:val="both"/>
              <w:rPr>
                <w:b/>
                <w:bCs/>
              </w:rPr>
            </w:pPr>
            <w:r w:rsidRPr="00F118D3">
              <w:rPr>
                <w:b/>
                <w:bCs/>
              </w:rPr>
              <w:t xml:space="preserve">Критерии оценки проектной работы </w:t>
            </w:r>
          </w:p>
          <w:p w:rsidR="00690EB5" w:rsidRPr="00F118D3" w:rsidRDefault="00690EB5" w:rsidP="006A771F">
            <w:pPr>
              <w:tabs>
                <w:tab w:val="left" w:pos="357"/>
                <w:tab w:val="left" w:pos="4111"/>
              </w:tabs>
              <w:suppressAutoHyphens/>
              <w:ind w:left="737"/>
              <w:jc w:val="both"/>
            </w:pPr>
            <w:r w:rsidRPr="00F118D3">
              <w:t xml:space="preserve">Для оценивания проектной работы педагог руководствуется уровневым подходом сформированности навыков проектной деятельности. </w:t>
            </w:r>
          </w:p>
          <w:p w:rsidR="00690EB5" w:rsidRPr="00F118D3" w:rsidRDefault="00690EB5" w:rsidP="006A771F">
            <w:pPr>
              <w:tabs>
                <w:tab w:val="left" w:pos="357"/>
                <w:tab w:val="left" w:pos="4111"/>
              </w:tabs>
              <w:suppressAutoHyphens/>
              <w:ind w:left="737"/>
              <w:jc w:val="both"/>
            </w:pPr>
            <w:r w:rsidRPr="00F118D3">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690EB5" w:rsidRPr="00F118D3" w:rsidRDefault="00690EB5" w:rsidP="006A771F">
            <w:pPr>
              <w:tabs>
                <w:tab w:val="left" w:pos="357"/>
              </w:tabs>
              <w:suppressAutoHyphens/>
              <w:spacing w:before="120" w:after="120"/>
              <w:jc w:val="center"/>
              <w:outlineLvl w:val="0"/>
              <w:rPr>
                <w:b/>
              </w:rPr>
            </w:pPr>
            <w:r w:rsidRPr="00F118D3">
              <w:rPr>
                <w:b/>
              </w:rPr>
              <w:t>Содержательное описание каждого критерия</w:t>
            </w:r>
          </w:p>
          <w:tbl>
            <w:tblPr>
              <w:tblW w:w="10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835"/>
              <w:gridCol w:w="2835"/>
              <w:gridCol w:w="2557"/>
            </w:tblGrid>
            <w:tr w:rsidR="00690EB5" w:rsidRPr="00F118D3" w:rsidTr="006A771F">
              <w:tc>
                <w:tcPr>
                  <w:tcW w:w="2268" w:type="dxa"/>
                  <w:vMerge w:val="restart"/>
                  <w:vAlign w:val="center"/>
                </w:tcPr>
                <w:p w:rsidR="00690EB5" w:rsidRPr="00F118D3" w:rsidRDefault="00690EB5" w:rsidP="006A771F">
                  <w:pPr>
                    <w:pStyle w:val="affff3"/>
                    <w:framePr w:hSpace="180" w:wrap="around" w:vAnchor="text" w:hAnchor="page" w:x="727" w:y="-1554"/>
                    <w:widowControl w:val="0"/>
                    <w:suppressAutoHyphens/>
                    <w:autoSpaceDE w:val="0"/>
                    <w:autoSpaceDN w:val="0"/>
                    <w:adjustRightInd w:val="0"/>
                    <w:spacing w:before="120" w:after="120" w:line="240" w:lineRule="auto"/>
                    <w:ind w:firstLine="0"/>
                    <w:jc w:val="center"/>
                    <w:outlineLvl w:val="0"/>
                    <w:rPr>
                      <w:sz w:val="24"/>
                      <w:szCs w:val="24"/>
                    </w:rPr>
                  </w:pPr>
                  <w:r w:rsidRPr="00F118D3">
                    <w:rPr>
                      <w:b/>
                      <w:sz w:val="24"/>
                      <w:szCs w:val="24"/>
                    </w:rPr>
                    <w:t>Критерий</w:t>
                  </w:r>
                </w:p>
              </w:tc>
              <w:tc>
                <w:tcPr>
                  <w:tcW w:w="2835" w:type="dxa"/>
                  <w:vMerge w:val="restart"/>
                  <w:vAlign w:val="center"/>
                </w:tcPr>
                <w:p w:rsidR="00690EB5" w:rsidRPr="00F118D3" w:rsidRDefault="00690EB5" w:rsidP="006A771F">
                  <w:pPr>
                    <w:pStyle w:val="affff3"/>
                    <w:framePr w:hSpace="180" w:wrap="around" w:vAnchor="text" w:hAnchor="page" w:x="727" w:y="-1554"/>
                    <w:widowControl w:val="0"/>
                    <w:suppressAutoHyphens/>
                    <w:autoSpaceDE w:val="0"/>
                    <w:autoSpaceDN w:val="0"/>
                    <w:adjustRightInd w:val="0"/>
                    <w:spacing w:before="120" w:after="120" w:line="240" w:lineRule="auto"/>
                    <w:ind w:firstLine="16"/>
                    <w:jc w:val="center"/>
                    <w:outlineLvl w:val="0"/>
                    <w:rPr>
                      <w:b/>
                      <w:sz w:val="24"/>
                      <w:szCs w:val="24"/>
                    </w:rPr>
                  </w:pPr>
                  <w:r w:rsidRPr="00F118D3">
                    <w:rPr>
                      <w:b/>
                      <w:sz w:val="24"/>
                      <w:szCs w:val="24"/>
                    </w:rPr>
                    <w:t>Содержание критерия</w:t>
                  </w:r>
                </w:p>
              </w:tc>
              <w:tc>
                <w:tcPr>
                  <w:tcW w:w="5392" w:type="dxa"/>
                  <w:gridSpan w:val="2"/>
                </w:tcPr>
                <w:p w:rsidR="00690EB5" w:rsidRPr="00F118D3" w:rsidRDefault="00690EB5" w:rsidP="006A771F">
                  <w:pPr>
                    <w:pStyle w:val="affff3"/>
                    <w:framePr w:hSpace="180" w:wrap="around" w:vAnchor="text" w:hAnchor="page" w:x="727" w:y="-1554"/>
                    <w:widowControl w:val="0"/>
                    <w:suppressAutoHyphens/>
                    <w:autoSpaceDE w:val="0"/>
                    <w:autoSpaceDN w:val="0"/>
                    <w:adjustRightInd w:val="0"/>
                    <w:spacing w:before="120" w:after="120" w:line="240" w:lineRule="auto"/>
                    <w:ind w:firstLine="16"/>
                    <w:jc w:val="center"/>
                    <w:outlineLvl w:val="0"/>
                    <w:rPr>
                      <w:sz w:val="24"/>
                      <w:szCs w:val="24"/>
                    </w:rPr>
                  </w:pPr>
                  <w:r w:rsidRPr="00F118D3">
                    <w:rPr>
                      <w:b/>
                      <w:sz w:val="24"/>
                      <w:szCs w:val="24"/>
                    </w:rPr>
                    <w:t>Уровни сформированности навыков проектной деятельности</w:t>
                  </w:r>
                </w:p>
              </w:tc>
            </w:tr>
            <w:tr w:rsidR="00690EB5" w:rsidRPr="00F118D3" w:rsidTr="006A771F">
              <w:tc>
                <w:tcPr>
                  <w:tcW w:w="2268" w:type="dxa"/>
                  <w:vMerge/>
                </w:tcPr>
                <w:p w:rsidR="00690EB5" w:rsidRPr="00F118D3" w:rsidRDefault="00690EB5" w:rsidP="006A771F">
                  <w:pPr>
                    <w:pStyle w:val="affff3"/>
                    <w:framePr w:hSpace="180" w:wrap="around" w:vAnchor="text" w:hAnchor="page" w:x="727" w:y="-1554"/>
                    <w:widowControl w:val="0"/>
                    <w:suppressAutoHyphens/>
                    <w:autoSpaceDE w:val="0"/>
                    <w:autoSpaceDN w:val="0"/>
                    <w:adjustRightInd w:val="0"/>
                    <w:spacing w:before="120" w:after="120" w:line="240" w:lineRule="auto"/>
                    <w:jc w:val="center"/>
                    <w:outlineLvl w:val="0"/>
                    <w:rPr>
                      <w:sz w:val="24"/>
                      <w:szCs w:val="24"/>
                    </w:rPr>
                  </w:pPr>
                </w:p>
              </w:tc>
              <w:tc>
                <w:tcPr>
                  <w:tcW w:w="2835" w:type="dxa"/>
                  <w:vMerge/>
                </w:tcPr>
                <w:p w:rsidR="00690EB5" w:rsidRPr="00F118D3" w:rsidRDefault="00690EB5" w:rsidP="006A771F">
                  <w:pPr>
                    <w:framePr w:hSpace="180" w:wrap="around" w:vAnchor="text" w:hAnchor="page" w:x="727" w:y="-1554"/>
                    <w:tabs>
                      <w:tab w:val="left" w:pos="357"/>
                    </w:tabs>
                    <w:suppressAutoHyphens/>
                    <w:spacing w:before="120" w:after="120"/>
                    <w:jc w:val="center"/>
                    <w:outlineLvl w:val="0"/>
                    <w:rPr>
                      <w:b/>
                    </w:rPr>
                  </w:pPr>
                </w:p>
              </w:tc>
              <w:tc>
                <w:tcPr>
                  <w:tcW w:w="2835" w:type="dxa"/>
                  <w:vAlign w:val="center"/>
                </w:tcPr>
                <w:p w:rsidR="00690EB5" w:rsidRPr="00F118D3" w:rsidRDefault="00690EB5" w:rsidP="006A771F">
                  <w:pPr>
                    <w:framePr w:hSpace="180" w:wrap="around" w:vAnchor="text" w:hAnchor="page" w:x="727" w:y="-1554"/>
                    <w:tabs>
                      <w:tab w:val="left" w:pos="357"/>
                    </w:tabs>
                    <w:suppressAutoHyphens/>
                    <w:spacing w:before="120" w:after="120"/>
                    <w:jc w:val="center"/>
                    <w:outlineLvl w:val="0"/>
                    <w:rPr>
                      <w:b/>
                    </w:rPr>
                  </w:pPr>
                  <w:r w:rsidRPr="00F118D3">
                    <w:rPr>
                      <w:b/>
                    </w:rPr>
                    <w:t>Базовый (1 балл)</w:t>
                  </w:r>
                </w:p>
              </w:tc>
              <w:tc>
                <w:tcPr>
                  <w:tcW w:w="2557" w:type="dxa"/>
                  <w:vAlign w:val="center"/>
                </w:tcPr>
                <w:p w:rsidR="00690EB5" w:rsidRPr="00F118D3" w:rsidRDefault="00690EB5" w:rsidP="006A771F">
                  <w:pPr>
                    <w:framePr w:hSpace="180" w:wrap="around" w:vAnchor="text" w:hAnchor="page" w:x="727" w:y="-1554"/>
                    <w:tabs>
                      <w:tab w:val="left" w:pos="357"/>
                    </w:tabs>
                    <w:suppressAutoHyphens/>
                    <w:spacing w:before="120" w:after="120"/>
                    <w:ind w:firstLine="16"/>
                    <w:jc w:val="center"/>
                    <w:outlineLvl w:val="0"/>
                    <w:rPr>
                      <w:b/>
                    </w:rPr>
                  </w:pPr>
                  <w:r w:rsidRPr="00F118D3">
                    <w:rPr>
                      <w:b/>
                    </w:rPr>
                    <w:t>Повышенный (2-3 балла)</w:t>
                  </w:r>
                </w:p>
              </w:tc>
            </w:tr>
            <w:tr w:rsidR="00690EB5" w:rsidRPr="00F118D3" w:rsidTr="006A771F">
              <w:tc>
                <w:tcPr>
                  <w:tcW w:w="2268" w:type="dxa"/>
                </w:tcPr>
                <w:p w:rsidR="00690EB5" w:rsidRPr="00F118D3" w:rsidRDefault="00690EB5" w:rsidP="006A771F">
                  <w:pPr>
                    <w:framePr w:hSpace="180" w:wrap="around" w:vAnchor="text" w:hAnchor="page" w:x="727" w:y="-1554"/>
                    <w:tabs>
                      <w:tab w:val="left" w:pos="357"/>
                    </w:tabs>
                    <w:suppressAutoHyphens/>
                    <w:spacing w:before="120" w:after="120"/>
                    <w:ind w:right="-108"/>
                    <w:rPr>
                      <w:b/>
                    </w:rPr>
                  </w:pPr>
                  <w:r w:rsidRPr="00F118D3">
                    <w:rPr>
                      <w:b/>
                    </w:rPr>
                    <w:lastRenderedPageBreak/>
                    <w:t>Самостоятельное приобретение знаний и решение проблем</w:t>
                  </w: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pPr>
                  <w:r w:rsidRPr="00F118D3">
                    <w:t>Способность</w:t>
                  </w:r>
                  <w:r w:rsidR="00540707">
                    <w:t xml:space="preserve"> </w:t>
                  </w:r>
                  <w:r w:rsidRPr="00F118D3">
                    <w:t xml:space="preserve">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rPr>
                      <w:b/>
                    </w:rPr>
                  </w:pPr>
                  <w:r w:rsidRPr="00F118D3">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557" w:type="dxa"/>
                </w:tcPr>
                <w:p w:rsidR="00690EB5" w:rsidRPr="00F118D3" w:rsidRDefault="00690EB5" w:rsidP="006A771F">
                  <w:pPr>
                    <w:framePr w:hSpace="180" w:wrap="around" w:vAnchor="text" w:hAnchor="page" w:x="727" w:y="-1554"/>
                    <w:tabs>
                      <w:tab w:val="left" w:pos="-108"/>
                    </w:tabs>
                    <w:suppressAutoHyphens/>
                    <w:spacing w:before="120" w:after="120"/>
                  </w:pPr>
                  <w:r w:rsidRPr="00F118D3">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90EB5" w:rsidRPr="00F118D3" w:rsidTr="006A771F">
              <w:tc>
                <w:tcPr>
                  <w:tcW w:w="2268" w:type="dxa"/>
                </w:tcPr>
                <w:p w:rsidR="00690EB5" w:rsidRPr="00F118D3" w:rsidRDefault="00690EB5" w:rsidP="006A771F">
                  <w:pPr>
                    <w:framePr w:hSpace="180" w:wrap="around" w:vAnchor="text" w:hAnchor="page" w:x="727" w:y="-1554"/>
                    <w:tabs>
                      <w:tab w:val="left" w:pos="357"/>
                    </w:tabs>
                    <w:suppressAutoHyphens/>
                    <w:spacing w:before="120" w:after="120"/>
                    <w:rPr>
                      <w:b/>
                    </w:rPr>
                  </w:pPr>
                  <w:r w:rsidRPr="00F118D3">
                    <w:rPr>
                      <w:b/>
                    </w:rPr>
                    <w:t>Знание предмета</w:t>
                  </w: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pPr>
                  <w:r w:rsidRPr="00F118D3">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pPr>
                  <w:r w:rsidRPr="00F118D3">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557" w:type="dxa"/>
                </w:tcPr>
                <w:p w:rsidR="00690EB5" w:rsidRPr="00F118D3" w:rsidRDefault="00690EB5" w:rsidP="006A771F">
                  <w:pPr>
                    <w:framePr w:hSpace="180" w:wrap="around" w:vAnchor="text" w:hAnchor="page" w:x="727" w:y="-1554"/>
                    <w:tabs>
                      <w:tab w:val="left" w:pos="-108"/>
                    </w:tabs>
                    <w:suppressAutoHyphens/>
                    <w:spacing w:before="120" w:after="120"/>
                  </w:pPr>
                  <w:r w:rsidRPr="00F118D3">
                    <w:t>Продемонстрировано свободное владение предметом проектной деятельности. Ошибки отсутствуют</w:t>
                  </w:r>
                </w:p>
              </w:tc>
            </w:tr>
            <w:tr w:rsidR="00690EB5" w:rsidRPr="00F118D3" w:rsidTr="006A771F">
              <w:tc>
                <w:tcPr>
                  <w:tcW w:w="2268" w:type="dxa"/>
                </w:tcPr>
                <w:p w:rsidR="00690EB5" w:rsidRPr="00F118D3" w:rsidRDefault="00690EB5" w:rsidP="006A771F">
                  <w:pPr>
                    <w:pStyle w:val="affff3"/>
                    <w:framePr w:hSpace="180" w:wrap="around" w:vAnchor="text" w:hAnchor="page" w:x="727" w:y="-1554"/>
                    <w:spacing w:before="120" w:after="120" w:line="240" w:lineRule="auto"/>
                    <w:ind w:right="-108" w:firstLine="0"/>
                    <w:jc w:val="left"/>
                    <w:rPr>
                      <w:sz w:val="24"/>
                      <w:szCs w:val="24"/>
                    </w:rPr>
                  </w:pPr>
                  <w:r w:rsidRPr="00F118D3">
                    <w:rPr>
                      <w:b/>
                      <w:sz w:val="24"/>
                      <w:szCs w:val="24"/>
                    </w:rPr>
                    <w:t>Регулятивные действия</w:t>
                  </w:r>
                </w:p>
              </w:tc>
              <w:tc>
                <w:tcPr>
                  <w:tcW w:w="2835" w:type="dxa"/>
                </w:tcPr>
                <w:p w:rsidR="00690EB5" w:rsidRPr="00F118D3" w:rsidRDefault="00540707" w:rsidP="006A771F">
                  <w:pPr>
                    <w:framePr w:hSpace="180" w:wrap="around" w:vAnchor="text" w:hAnchor="page" w:x="727" w:y="-1554"/>
                    <w:tabs>
                      <w:tab w:val="left" w:pos="357"/>
                    </w:tabs>
                    <w:suppressAutoHyphens/>
                    <w:spacing w:before="120" w:after="120"/>
                  </w:pPr>
                  <w:r>
                    <w:t>Умение</w:t>
                  </w:r>
                  <w:r w:rsidR="00690EB5" w:rsidRPr="00F118D3">
                    <w:t xml:space="preserve">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pPr>
                  <w:r w:rsidRPr="00F118D3">
                    <w:t>Продемонстрированы навыки определения темы и планирования работы.</w:t>
                  </w:r>
                </w:p>
                <w:p w:rsidR="00690EB5" w:rsidRPr="00F118D3" w:rsidRDefault="00690EB5" w:rsidP="006A771F">
                  <w:pPr>
                    <w:pStyle w:val="affff3"/>
                    <w:framePr w:hSpace="180" w:wrap="around" w:vAnchor="text" w:hAnchor="page" w:x="727" w:y="-1554"/>
                    <w:spacing w:before="120" w:after="120" w:line="240" w:lineRule="auto"/>
                    <w:ind w:firstLine="0"/>
                    <w:jc w:val="left"/>
                    <w:rPr>
                      <w:sz w:val="24"/>
                      <w:szCs w:val="24"/>
                    </w:rPr>
                  </w:pPr>
                  <w:r w:rsidRPr="00F118D3">
                    <w:rPr>
                      <w:sz w:val="24"/>
                      <w:szCs w:val="24"/>
                    </w:rPr>
                    <w:t xml:space="preserve">Работа доведена до конца и представлена комиссии; </w:t>
                  </w:r>
                </w:p>
                <w:p w:rsidR="00690EB5" w:rsidRPr="00F118D3" w:rsidRDefault="00690EB5" w:rsidP="006A771F">
                  <w:pPr>
                    <w:pStyle w:val="affff3"/>
                    <w:framePr w:hSpace="180" w:wrap="around" w:vAnchor="text" w:hAnchor="page" w:x="727" w:y="-1554"/>
                    <w:spacing w:before="120" w:after="120" w:line="240" w:lineRule="auto"/>
                    <w:ind w:firstLine="0"/>
                    <w:jc w:val="left"/>
                    <w:rPr>
                      <w:sz w:val="24"/>
                      <w:szCs w:val="24"/>
                    </w:rPr>
                  </w:pPr>
                  <w:r w:rsidRPr="00F118D3">
                    <w:rPr>
                      <w:sz w:val="24"/>
                      <w:szCs w:val="24"/>
                    </w:rPr>
                    <w:t xml:space="preserve">некоторые этапы выполнялись под контролем и при поддержке руководителя. При этом проявляются отдельные элементы самооценки и </w:t>
                  </w:r>
                  <w:r w:rsidRPr="00F118D3">
                    <w:rPr>
                      <w:sz w:val="24"/>
                      <w:szCs w:val="24"/>
                    </w:rPr>
                    <w:lastRenderedPageBreak/>
                    <w:t>самоконтроля обучающегося</w:t>
                  </w:r>
                </w:p>
              </w:tc>
              <w:tc>
                <w:tcPr>
                  <w:tcW w:w="2557" w:type="dxa"/>
                </w:tcPr>
                <w:p w:rsidR="00690EB5" w:rsidRPr="00F118D3" w:rsidRDefault="00690EB5" w:rsidP="006A771F">
                  <w:pPr>
                    <w:pStyle w:val="affff3"/>
                    <w:framePr w:hSpace="180" w:wrap="around" w:vAnchor="text" w:hAnchor="page" w:x="727" w:y="-1554"/>
                    <w:spacing w:before="120" w:after="120" w:line="240" w:lineRule="auto"/>
                    <w:ind w:firstLine="0"/>
                    <w:jc w:val="left"/>
                    <w:rPr>
                      <w:sz w:val="24"/>
                      <w:szCs w:val="24"/>
                    </w:rPr>
                  </w:pPr>
                  <w:r w:rsidRPr="00F118D3">
                    <w:rPr>
                      <w:sz w:val="24"/>
                      <w:szCs w:val="24"/>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690EB5" w:rsidRPr="00F118D3" w:rsidRDefault="00690EB5" w:rsidP="006A771F">
                  <w:pPr>
                    <w:pStyle w:val="affff3"/>
                    <w:framePr w:hSpace="180" w:wrap="around" w:vAnchor="text" w:hAnchor="page" w:x="727" w:y="-1554"/>
                    <w:spacing w:before="120" w:after="120" w:line="240" w:lineRule="auto"/>
                    <w:ind w:firstLine="0"/>
                    <w:jc w:val="left"/>
                    <w:rPr>
                      <w:sz w:val="24"/>
                      <w:szCs w:val="24"/>
                    </w:rPr>
                  </w:pPr>
                  <w:r w:rsidRPr="00F118D3">
                    <w:rPr>
                      <w:sz w:val="24"/>
                      <w:szCs w:val="24"/>
                    </w:rPr>
                    <w:t>Контроль и коррекция осуществлялись самостоятельно</w:t>
                  </w:r>
                </w:p>
              </w:tc>
            </w:tr>
            <w:tr w:rsidR="00690EB5" w:rsidRPr="00F118D3" w:rsidTr="006A771F">
              <w:tc>
                <w:tcPr>
                  <w:tcW w:w="2268" w:type="dxa"/>
                </w:tcPr>
                <w:p w:rsidR="00690EB5" w:rsidRPr="00F118D3" w:rsidRDefault="00690EB5" w:rsidP="006A771F">
                  <w:pPr>
                    <w:framePr w:hSpace="180" w:wrap="around" w:vAnchor="text" w:hAnchor="page" w:x="727" w:y="-1554"/>
                    <w:tabs>
                      <w:tab w:val="left" w:pos="357"/>
                    </w:tabs>
                    <w:suppressAutoHyphens/>
                    <w:spacing w:before="120" w:after="120"/>
                    <w:rPr>
                      <w:b/>
                    </w:rPr>
                  </w:pPr>
                  <w:r w:rsidRPr="00F118D3">
                    <w:rPr>
                      <w:b/>
                    </w:rPr>
                    <w:lastRenderedPageBreak/>
                    <w:t>Коммуникатив</w:t>
                  </w:r>
                  <w:r w:rsidR="00540707">
                    <w:rPr>
                      <w:b/>
                    </w:rPr>
                    <w:t>-</w:t>
                  </w:r>
                  <w:r w:rsidRPr="00F118D3">
                    <w:rPr>
                      <w:b/>
                    </w:rPr>
                    <w:t>ные действия</w:t>
                  </w:r>
                </w:p>
              </w:tc>
              <w:tc>
                <w:tcPr>
                  <w:tcW w:w="2835" w:type="dxa"/>
                </w:tcPr>
                <w:p w:rsidR="00690EB5" w:rsidRPr="00F118D3" w:rsidRDefault="00690EB5" w:rsidP="006A771F">
                  <w:pPr>
                    <w:pStyle w:val="affff3"/>
                    <w:framePr w:hSpace="180" w:wrap="around" w:vAnchor="text" w:hAnchor="page" w:x="727" w:y="-1554"/>
                    <w:spacing w:before="120" w:after="120" w:line="240" w:lineRule="auto"/>
                    <w:ind w:firstLine="0"/>
                    <w:jc w:val="left"/>
                    <w:rPr>
                      <w:sz w:val="24"/>
                      <w:szCs w:val="24"/>
                    </w:rPr>
                  </w:pPr>
                  <w:r w:rsidRPr="00F118D3">
                    <w:rPr>
                      <w:sz w:val="24"/>
                      <w:szCs w:val="24"/>
                    </w:rPr>
                    <w:t>Умение ясно изложить и оформить выполненную работу, представить её результаты, аргументировано ответить на вопросы.</w:t>
                  </w:r>
                </w:p>
                <w:p w:rsidR="00690EB5" w:rsidRPr="00F118D3" w:rsidRDefault="00690EB5" w:rsidP="006A771F">
                  <w:pPr>
                    <w:framePr w:hSpace="180" w:wrap="around" w:vAnchor="text" w:hAnchor="page" w:x="727" w:y="-1554"/>
                    <w:tabs>
                      <w:tab w:val="left" w:pos="357"/>
                    </w:tabs>
                    <w:suppressAutoHyphens/>
                    <w:spacing w:before="120" w:after="120"/>
                  </w:pPr>
                </w:p>
              </w:tc>
              <w:tc>
                <w:tcPr>
                  <w:tcW w:w="2835" w:type="dxa"/>
                </w:tcPr>
                <w:p w:rsidR="00690EB5" w:rsidRPr="00F118D3" w:rsidRDefault="00690EB5" w:rsidP="006A771F">
                  <w:pPr>
                    <w:framePr w:hSpace="180" w:wrap="around" w:vAnchor="text" w:hAnchor="page" w:x="727" w:y="-1554"/>
                    <w:tabs>
                      <w:tab w:val="left" w:pos="357"/>
                    </w:tabs>
                    <w:suppressAutoHyphens/>
                    <w:spacing w:before="120" w:after="120"/>
                  </w:pPr>
                  <w:r w:rsidRPr="00F118D3">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557" w:type="dxa"/>
                </w:tcPr>
                <w:p w:rsidR="00690EB5" w:rsidRPr="00F118D3" w:rsidRDefault="00690EB5" w:rsidP="006A771F">
                  <w:pPr>
                    <w:framePr w:hSpace="180" w:wrap="around" w:vAnchor="text" w:hAnchor="page" w:x="727" w:y="-1554"/>
                    <w:tabs>
                      <w:tab w:val="left" w:pos="357"/>
                    </w:tabs>
                    <w:suppressAutoHyphens/>
                    <w:spacing w:before="120" w:after="120"/>
                  </w:pPr>
                  <w:r w:rsidRPr="00F118D3">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690EB5" w:rsidRPr="00F118D3" w:rsidRDefault="00690EB5" w:rsidP="006A771F">
            <w:pPr>
              <w:pStyle w:val="affff3"/>
              <w:spacing w:before="120" w:after="120" w:line="240" w:lineRule="auto"/>
              <w:ind w:firstLine="0"/>
              <w:rPr>
                <w:b/>
                <w:sz w:val="24"/>
                <w:szCs w:val="24"/>
              </w:rPr>
            </w:pPr>
            <w:r w:rsidRPr="00F118D3">
              <w:rPr>
                <w:b/>
                <w:sz w:val="24"/>
                <w:szCs w:val="24"/>
              </w:rPr>
              <w:t>Условия принятия решения по проекту:</w:t>
            </w:r>
          </w:p>
          <w:p w:rsidR="00690EB5" w:rsidRPr="00F118D3" w:rsidRDefault="00690EB5" w:rsidP="006A771F">
            <w:pPr>
              <w:tabs>
                <w:tab w:val="left" w:pos="357"/>
              </w:tabs>
              <w:suppressAutoHyphens/>
              <w:spacing w:before="120" w:after="120"/>
              <w:jc w:val="both"/>
            </w:pPr>
            <w:r w:rsidRPr="00F118D3">
              <w:t xml:space="preserve"> Полученные баллы переводятся в оценку в соответствии с таблицей.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343"/>
              <w:gridCol w:w="3461"/>
            </w:tblGrid>
            <w:tr w:rsidR="00690EB5" w:rsidRPr="00F118D3" w:rsidTr="006A771F">
              <w:tc>
                <w:tcPr>
                  <w:tcW w:w="3828"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Базовый уровень</w:t>
                  </w:r>
                </w:p>
              </w:tc>
              <w:tc>
                <w:tcPr>
                  <w:tcW w:w="3343"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отметка «удовлетворительно»</w:t>
                  </w:r>
                </w:p>
              </w:tc>
              <w:tc>
                <w:tcPr>
                  <w:tcW w:w="3461"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4 – 6 первичных баллов</w:t>
                  </w:r>
                </w:p>
              </w:tc>
            </w:tr>
            <w:tr w:rsidR="00690EB5" w:rsidRPr="00F118D3" w:rsidTr="006A771F">
              <w:tc>
                <w:tcPr>
                  <w:tcW w:w="3828"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Повышенный уровень</w:t>
                  </w:r>
                </w:p>
              </w:tc>
              <w:tc>
                <w:tcPr>
                  <w:tcW w:w="3343"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отметка «хорошо»</w:t>
                  </w:r>
                </w:p>
                <w:p w:rsidR="00690EB5" w:rsidRPr="00F118D3" w:rsidRDefault="00690EB5" w:rsidP="006A771F">
                  <w:pPr>
                    <w:framePr w:hSpace="180" w:wrap="around" w:vAnchor="text" w:hAnchor="page" w:x="727" w:y="-1554"/>
                    <w:tabs>
                      <w:tab w:val="left" w:pos="357"/>
                    </w:tabs>
                    <w:suppressAutoHyphens/>
                    <w:spacing w:before="120" w:after="120"/>
                    <w:jc w:val="center"/>
                  </w:pPr>
                  <w:r w:rsidRPr="00F118D3">
                    <w:t>отметка «отлично»</w:t>
                  </w:r>
                </w:p>
              </w:tc>
              <w:tc>
                <w:tcPr>
                  <w:tcW w:w="3461" w:type="dxa"/>
                  <w:shd w:val="clear" w:color="auto" w:fill="auto"/>
                </w:tcPr>
                <w:p w:rsidR="00690EB5" w:rsidRPr="00F118D3" w:rsidRDefault="00690EB5" w:rsidP="006A771F">
                  <w:pPr>
                    <w:framePr w:hSpace="180" w:wrap="around" w:vAnchor="text" w:hAnchor="page" w:x="727" w:y="-1554"/>
                    <w:tabs>
                      <w:tab w:val="left" w:pos="357"/>
                    </w:tabs>
                    <w:suppressAutoHyphens/>
                    <w:spacing w:before="120" w:after="120"/>
                    <w:jc w:val="center"/>
                  </w:pPr>
                  <w:r w:rsidRPr="00F118D3">
                    <w:t>7—9 первичных баллов</w:t>
                  </w:r>
                </w:p>
                <w:p w:rsidR="00690EB5" w:rsidRPr="00F118D3" w:rsidRDefault="00690EB5" w:rsidP="006A771F">
                  <w:pPr>
                    <w:framePr w:hSpace="180" w:wrap="around" w:vAnchor="text" w:hAnchor="page" w:x="727" w:y="-1554"/>
                    <w:tabs>
                      <w:tab w:val="left" w:pos="357"/>
                    </w:tabs>
                    <w:suppressAutoHyphens/>
                    <w:spacing w:before="120" w:after="120"/>
                    <w:jc w:val="center"/>
                  </w:pPr>
                  <w:r w:rsidRPr="00F118D3">
                    <w:t>10—12 первичных баллов</w:t>
                  </w:r>
                </w:p>
              </w:tc>
            </w:tr>
          </w:tbl>
          <w:p w:rsidR="00690EB5" w:rsidRPr="00F118D3" w:rsidRDefault="00690EB5" w:rsidP="006A771F">
            <w:pPr>
              <w:pStyle w:val="affff3"/>
              <w:spacing w:line="240" w:lineRule="auto"/>
              <w:ind w:left="737" w:firstLine="709"/>
              <w:rPr>
                <w:sz w:val="24"/>
                <w:szCs w:val="24"/>
              </w:rPr>
            </w:pPr>
          </w:p>
          <w:p w:rsidR="00690EB5" w:rsidRPr="00F118D3" w:rsidRDefault="00690EB5" w:rsidP="006A771F">
            <w:pPr>
              <w:pStyle w:val="affff0"/>
              <w:spacing w:before="0" w:after="0"/>
              <w:ind w:left="0" w:right="0" w:firstLine="709"/>
              <w:rPr>
                <w:rFonts w:ascii="Times New Roman" w:hAnsi="Times New Roman"/>
                <w:color w:val="auto"/>
                <w:sz w:val="24"/>
                <w:szCs w:val="24"/>
              </w:rPr>
            </w:pPr>
          </w:p>
          <w:p w:rsidR="00690EB5" w:rsidRPr="00F118D3" w:rsidRDefault="00690EB5" w:rsidP="006A771F">
            <w:pPr>
              <w:pStyle w:val="affff0"/>
              <w:spacing w:before="0" w:after="0"/>
              <w:ind w:left="0" w:right="0" w:firstLine="709"/>
              <w:jc w:val="center"/>
              <w:rPr>
                <w:rFonts w:ascii="Times New Roman" w:hAnsi="Times New Roman"/>
                <w:i w:val="0"/>
                <w:color w:val="auto"/>
                <w:sz w:val="24"/>
                <w:szCs w:val="24"/>
              </w:rPr>
            </w:pPr>
            <w:r w:rsidRPr="00F118D3">
              <w:rPr>
                <w:rFonts w:ascii="Times New Roman" w:hAnsi="Times New Roman"/>
                <w:i w:val="0"/>
                <w:color w:val="auto"/>
                <w:sz w:val="24"/>
                <w:szCs w:val="24"/>
              </w:rPr>
              <w:t>1.3.4. Особенности оценки предметных результатов</w:t>
            </w:r>
          </w:p>
          <w:p w:rsidR="00690EB5" w:rsidRPr="00F118D3" w:rsidRDefault="00690EB5" w:rsidP="006A771F">
            <w:pPr>
              <w:pStyle w:val="affff3"/>
              <w:spacing w:line="240" w:lineRule="auto"/>
              <w:ind w:left="737" w:firstLine="709"/>
              <w:rPr>
                <w:sz w:val="24"/>
                <w:szCs w:val="24"/>
              </w:rPr>
            </w:pPr>
            <w:r w:rsidRPr="00F118D3">
              <w:rPr>
                <w:sz w:val="24"/>
                <w:szCs w:val="24"/>
              </w:rPr>
              <w:t>Оценка предметных результатов</w:t>
            </w:r>
            <w:r w:rsidR="00540707">
              <w:rPr>
                <w:sz w:val="24"/>
                <w:szCs w:val="24"/>
              </w:rPr>
              <w:t xml:space="preserve"> </w:t>
            </w:r>
            <w:r w:rsidRPr="00F118D3">
              <w:rPr>
                <w:bCs/>
                <w:sz w:val="24"/>
                <w:szCs w:val="24"/>
              </w:rPr>
              <w:t xml:space="preserve">представляет собой оценку достижения обучающимся </w:t>
            </w:r>
            <w:r w:rsidRPr="00F118D3">
              <w:rPr>
                <w:sz w:val="24"/>
                <w:szCs w:val="24"/>
              </w:rPr>
              <w:t>планируемых результатов по отдельным предметам.</w:t>
            </w:r>
          </w:p>
          <w:p w:rsidR="00690EB5" w:rsidRPr="00F118D3" w:rsidRDefault="00690EB5" w:rsidP="006A771F">
            <w:pPr>
              <w:pStyle w:val="affff3"/>
              <w:spacing w:line="240" w:lineRule="auto"/>
              <w:ind w:left="737" w:firstLine="709"/>
              <w:rPr>
                <w:sz w:val="24"/>
                <w:szCs w:val="24"/>
              </w:rPr>
            </w:pPr>
            <w:r w:rsidRPr="00F118D3">
              <w:rPr>
                <w:sz w:val="24"/>
                <w:szCs w:val="24"/>
              </w:rPr>
              <w:t>Формирование этих результатов обеспечивается каждым учебным предметом.</w:t>
            </w:r>
          </w:p>
          <w:p w:rsidR="00690EB5" w:rsidRPr="00F118D3" w:rsidRDefault="00690EB5" w:rsidP="006A771F">
            <w:pPr>
              <w:pStyle w:val="affff3"/>
              <w:spacing w:line="240" w:lineRule="auto"/>
              <w:ind w:left="737" w:firstLine="709"/>
              <w:rPr>
                <w:sz w:val="24"/>
                <w:szCs w:val="24"/>
              </w:rPr>
            </w:pPr>
            <w:r w:rsidRPr="00F118D3">
              <w:rPr>
                <w:bCs/>
                <w:iCs/>
                <w:sz w:val="24"/>
                <w:szCs w:val="24"/>
              </w:rPr>
              <w:t xml:space="preserve">Основным предметом оценки в соответствии с требованиями ФГОС ООО является </w:t>
            </w:r>
            <w:r w:rsidRPr="00F118D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90EB5" w:rsidRPr="00F118D3" w:rsidRDefault="00690EB5" w:rsidP="006A771F">
            <w:pPr>
              <w:pStyle w:val="affff3"/>
              <w:spacing w:line="240" w:lineRule="auto"/>
              <w:ind w:left="737" w:firstLine="709"/>
              <w:rPr>
                <w:sz w:val="24"/>
                <w:szCs w:val="24"/>
              </w:rPr>
            </w:pPr>
            <w:r w:rsidRPr="00F118D3">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90EB5" w:rsidRPr="00F118D3" w:rsidRDefault="00690EB5" w:rsidP="006A771F">
            <w:pPr>
              <w:shd w:val="clear" w:color="auto" w:fill="FFFFFF"/>
              <w:spacing w:line="276" w:lineRule="auto"/>
              <w:ind w:left="737"/>
              <w:jc w:val="both"/>
            </w:pPr>
            <w:r w:rsidRPr="00F118D3">
              <w:rPr>
                <w:b/>
              </w:rPr>
              <w:t xml:space="preserve">              Оценка формируется </w:t>
            </w:r>
            <w:r w:rsidRPr="00F118D3">
              <w:t>за счёт учебных предметов.</w:t>
            </w:r>
          </w:p>
          <w:p w:rsidR="00690EB5" w:rsidRPr="00F118D3" w:rsidRDefault="00690EB5" w:rsidP="006A771F">
            <w:pPr>
              <w:spacing w:line="276" w:lineRule="auto"/>
              <w:ind w:left="737"/>
              <w:jc w:val="both"/>
            </w:pPr>
            <w:r w:rsidRPr="00F118D3">
              <w:t>Школ</w:t>
            </w:r>
            <w:r>
              <w:t>ь</w:t>
            </w:r>
            <w:r w:rsidRPr="00F118D3">
              <w:t>ная  система оценивания устроена так, что с ее помощью можно:</w:t>
            </w:r>
          </w:p>
          <w:p w:rsidR="00690EB5" w:rsidRPr="00F118D3" w:rsidRDefault="00690EB5" w:rsidP="006A771F">
            <w:pPr>
              <w:pStyle w:val="affe"/>
              <w:numPr>
                <w:ilvl w:val="0"/>
                <w:numId w:val="145"/>
              </w:numPr>
              <w:spacing w:after="0"/>
              <w:ind w:left="737"/>
              <w:jc w:val="both"/>
              <w:rPr>
                <w:rFonts w:ascii="Times New Roman" w:hAnsi="Times New Roman"/>
                <w:sz w:val="24"/>
                <w:szCs w:val="24"/>
              </w:rPr>
            </w:pPr>
            <w:r w:rsidRPr="00F118D3">
              <w:rPr>
                <w:rFonts w:ascii="Times New Roman" w:hAnsi="Times New Roman"/>
                <w:sz w:val="24"/>
                <w:szCs w:val="24"/>
              </w:rPr>
              <w:t xml:space="preserve">отследить динамику достижений образовательных результатов </w:t>
            </w:r>
          </w:p>
          <w:p w:rsidR="00690EB5" w:rsidRPr="00F118D3" w:rsidRDefault="00690EB5" w:rsidP="006A771F">
            <w:pPr>
              <w:pStyle w:val="affe"/>
              <w:ind w:left="737"/>
              <w:jc w:val="both"/>
              <w:rPr>
                <w:rFonts w:ascii="Times New Roman" w:hAnsi="Times New Roman"/>
                <w:sz w:val="24"/>
                <w:szCs w:val="24"/>
              </w:rPr>
            </w:pPr>
            <w:r>
              <w:rPr>
                <w:rFonts w:ascii="Times New Roman" w:hAnsi="Times New Roman"/>
                <w:sz w:val="24"/>
                <w:szCs w:val="24"/>
              </w:rPr>
              <w:t xml:space="preserve">( предметных, </w:t>
            </w:r>
            <w:r w:rsidRPr="00F118D3">
              <w:rPr>
                <w:rFonts w:ascii="Times New Roman" w:hAnsi="Times New Roman"/>
                <w:sz w:val="24"/>
                <w:szCs w:val="24"/>
              </w:rPr>
              <w:t>метапредметных, личностных);</w:t>
            </w:r>
          </w:p>
          <w:p w:rsidR="00690EB5" w:rsidRPr="00F118D3" w:rsidRDefault="00690EB5" w:rsidP="006A771F">
            <w:pPr>
              <w:pStyle w:val="affe"/>
              <w:numPr>
                <w:ilvl w:val="0"/>
                <w:numId w:val="145"/>
              </w:numPr>
              <w:spacing w:after="0"/>
              <w:ind w:left="737"/>
              <w:jc w:val="both"/>
              <w:rPr>
                <w:rFonts w:ascii="Times New Roman" w:hAnsi="Times New Roman"/>
                <w:sz w:val="24"/>
                <w:szCs w:val="24"/>
              </w:rPr>
            </w:pPr>
            <w:r w:rsidRPr="00F118D3">
              <w:rPr>
                <w:rFonts w:ascii="Times New Roman" w:hAnsi="Times New Roman"/>
                <w:sz w:val="24"/>
                <w:szCs w:val="24"/>
              </w:rPr>
              <w:t>определить, что знают и понимают учащиеся при изучении учебных предметов, курсов;</w:t>
            </w:r>
          </w:p>
          <w:p w:rsidR="00690EB5" w:rsidRPr="00F118D3" w:rsidRDefault="00690EB5" w:rsidP="006A771F">
            <w:pPr>
              <w:pStyle w:val="affe"/>
              <w:numPr>
                <w:ilvl w:val="0"/>
                <w:numId w:val="145"/>
              </w:numPr>
              <w:spacing w:after="0"/>
              <w:ind w:left="737"/>
              <w:jc w:val="both"/>
              <w:rPr>
                <w:rFonts w:ascii="Times New Roman" w:hAnsi="Times New Roman"/>
                <w:sz w:val="24"/>
                <w:szCs w:val="24"/>
              </w:rPr>
            </w:pPr>
            <w:r w:rsidRPr="00F118D3">
              <w:rPr>
                <w:rFonts w:ascii="Times New Roman" w:hAnsi="Times New Roman"/>
                <w:sz w:val="24"/>
                <w:szCs w:val="24"/>
              </w:rPr>
              <w:t xml:space="preserve">отследить эффективность реализуемых программ. </w:t>
            </w:r>
          </w:p>
          <w:p w:rsidR="00690EB5" w:rsidRPr="00F118D3" w:rsidRDefault="00690EB5" w:rsidP="006A771F">
            <w:pPr>
              <w:spacing w:line="276" w:lineRule="auto"/>
              <w:ind w:left="737"/>
              <w:jc w:val="both"/>
            </w:pPr>
            <w:r w:rsidRPr="00F118D3">
              <w:t>Отличительными особенностями школьной системы оценивания являются:</w:t>
            </w:r>
          </w:p>
          <w:p w:rsidR="00690EB5" w:rsidRPr="00F118D3" w:rsidRDefault="00690EB5" w:rsidP="006A771F">
            <w:pPr>
              <w:spacing w:line="276" w:lineRule="auto"/>
              <w:ind w:left="737"/>
              <w:jc w:val="both"/>
            </w:pPr>
            <w:r w:rsidRPr="00F118D3">
              <w:t>- комплексный подход к оценке образовательных результатов (оценка предметных, метапредметных и личностных результатов общего образования);</w:t>
            </w:r>
          </w:p>
          <w:p w:rsidR="00690EB5" w:rsidRPr="00F118D3" w:rsidRDefault="00690EB5" w:rsidP="006A771F">
            <w:pPr>
              <w:spacing w:line="276" w:lineRule="auto"/>
              <w:ind w:left="737"/>
              <w:jc w:val="both"/>
            </w:pPr>
            <w:r w:rsidRPr="00F118D3">
              <w:t xml:space="preserve">- уровневый характер контроля и оценки, на основе базового и повышенного уровней </w:t>
            </w:r>
            <w:r w:rsidRPr="00F118D3">
              <w:lastRenderedPageBreak/>
              <w:t>достижения образовательных результатов;</w:t>
            </w:r>
          </w:p>
          <w:p w:rsidR="00690EB5" w:rsidRPr="00F118D3" w:rsidRDefault="00690EB5" w:rsidP="006A771F">
            <w:pPr>
              <w:spacing w:line="276" w:lineRule="auto"/>
              <w:ind w:left="737"/>
              <w:jc w:val="both"/>
            </w:pPr>
            <w:r w:rsidRPr="00F118D3">
              <w:t>-использование накопительной системы оценивания (портфолио), характеризующей динамику индивидуальных образовательных достижений;</w:t>
            </w:r>
          </w:p>
          <w:p w:rsidR="00690EB5" w:rsidRPr="00F118D3" w:rsidRDefault="00690EB5" w:rsidP="006A771F">
            <w:pPr>
              <w:spacing w:line="276" w:lineRule="auto"/>
              <w:ind w:left="737"/>
              <w:jc w:val="both"/>
            </w:pPr>
            <w:r w:rsidRPr="00F118D3">
              <w:t>-использование наряду с письменными или устными работами таких методов оценки как проекты, творческие работы, наблюдение, самоанализ и т.д.</w:t>
            </w:r>
          </w:p>
          <w:p w:rsidR="00690EB5" w:rsidRPr="00F118D3" w:rsidRDefault="00690EB5" w:rsidP="006A771F">
            <w:pPr>
              <w:shd w:val="clear" w:color="auto" w:fill="FFFFFF"/>
              <w:spacing w:line="276" w:lineRule="auto"/>
              <w:ind w:left="737"/>
              <w:jc w:val="both"/>
              <w:rPr>
                <w:b/>
              </w:rPr>
            </w:pPr>
            <w:r w:rsidRPr="00F118D3">
              <w:rPr>
                <w:b/>
              </w:rPr>
              <w:t xml:space="preserve">Система оценки предполагает - </w:t>
            </w:r>
            <w:r w:rsidRPr="00F118D3">
              <w:t>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690EB5" w:rsidRPr="00F118D3" w:rsidRDefault="00690EB5" w:rsidP="006A771F">
            <w:pPr>
              <w:spacing w:line="276" w:lineRule="auto"/>
              <w:ind w:left="737"/>
              <w:jc w:val="both"/>
            </w:pPr>
            <w:r w:rsidRPr="00F118D3">
              <w:t xml:space="preserve">Для описания достижений учащихся устанавливаются следующие пять уровней </w:t>
            </w:r>
          </w:p>
          <w:p w:rsidR="00690EB5" w:rsidRPr="00F118D3" w:rsidRDefault="00690EB5" w:rsidP="006A771F">
            <w:pPr>
              <w:spacing w:line="276" w:lineRule="auto"/>
              <w:ind w:left="737" w:firstLine="454"/>
              <w:jc w:val="both"/>
            </w:pPr>
            <w:r w:rsidRPr="00F118D3">
              <w:t xml:space="preserve">- </w:t>
            </w:r>
            <w:r w:rsidRPr="00F118D3">
              <w:rPr>
                <w:b/>
              </w:rPr>
              <w:t>базовый</w:t>
            </w:r>
            <w:r w:rsidRPr="00F118D3">
              <w:t xml:space="preserve"> - отметка «удовлетворительно» (или «3»), «зачтено».</w:t>
            </w:r>
          </w:p>
          <w:p w:rsidR="00690EB5" w:rsidRPr="00F118D3" w:rsidRDefault="00690EB5" w:rsidP="006A771F">
            <w:pPr>
              <w:spacing w:line="276" w:lineRule="auto"/>
              <w:ind w:left="737" w:firstLine="454"/>
              <w:jc w:val="both"/>
            </w:pPr>
            <w:r w:rsidRPr="00F118D3">
              <w:t xml:space="preserve">- выше базового: </w:t>
            </w:r>
            <w:r w:rsidRPr="00F118D3">
              <w:rPr>
                <w:b/>
              </w:rPr>
              <w:t>повышенный</w:t>
            </w:r>
            <w:r w:rsidRPr="00F118D3">
              <w:t xml:space="preserve"> - оценка «хорошо» (отметка «4») и </w:t>
            </w:r>
            <w:r w:rsidRPr="00F118D3">
              <w:rPr>
                <w:b/>
              </w:rPr>
              <w:t>высокий</w:t>
            </w:r>
            <w:r w:rsidRPr="00F118D3">
              <w:t xml:space="preserve"> - оценка «отлично» (отметка «5»);</w:t>
            </w:r>
          </w:p>
          <w:p w:rsidR="00690EB5" w:rsidRPr="00F118D3" w:rsidRDefault="00690EB5" w:rsidP="006A771F">
            <w:pPr>
              <w:spacing w:line="276" w:lineRule="auto"/>
              <w:ind w:left="737" w:firstLine="454"/>
              <w:jc w:val="both"/>
            </w:pPr>
            <w:r w:rsidRPr="00F118D3">
              <w:t xml:space="preserve">- ниже базового: </w:t>
            </w:r>
            <w:r w:rsidRPr="00F118D3">
              <w:rPr>
                <w:b/>
              </w:rPr>
              <w:t>пониженный -</w:t>
            </w:r>
            <w:r w:rsidRPr="00F118D3">
              <w:t xml:space="preserve"> оценка «неудовлетворительно» (отметка «2»).</w:t>
            </w:r>
          </w:p>
          <w:p w:rsidR="00690EB5" w:rsidRPr="00F118D3" w:rsidRDefault="00690EB5" w:rsidP="006A771F">
            <w:pPr>
              <w:pStyle w:val="affff3"/>
              <w:spacing w:line="240" w:lineRule="auto"/>
              <w:ind w:left="737" w:firstLine="709"/>
              <w:rPr>
                <w:b/>
                <w:sz w:val="24"/>
                <w:szCs w:val="24"/>
              </w:rPr>
            </w:pPr>
          </w:p>
          <w:p w:rsidR="00690EB5" w:rsidRPr="00F118D3" w:rsidRDefault="00690EB5" w:rsidP="006A771F">
            <w:pPr>
              <w:pStyle w:val="affff3"/>
              <w:spacing w:line="240" w:lineRule="auto"/>
              <w:ind w:left="737"/>
              <w:jc w:val="center"/>
              <w:rPr>
                <w:b/>
                <w:sz w:val="24"/>
                <w:szCs w:val="24"/>
              </w:rPr>
            </w:pPr>
            <w:r w:rsidRPr="00F118D3">
              <w:rPr>
                <w:b/>
                <w:sz w:val="24"/>
                <w:szCs w:val="24"/>
              </w:rPr>
              <w:t>1.3.5. Организация и содержание оценочных процедур</w:t>
            </w:r>
          </w:p>
          <w:p w:rsidR="00690EB5" w:rsidRPr="00F118D3" w:rsidRDefault="00690EB5" w:rsidP="006A771F">
            <w:pPr>
              <w:pStyle w:val="affff3"/>
              <w:spacing w:line="240" w:lineRule="auto"/>
              <w:ind w:left="737" w:firstLine="709"/>
              <w:rPr>
                <w:rStyle w:val="dash041e0431044b0447043d044b0439char10"/>
                <w:b/>
              </w:rPr>
            </w:pPr>
          </w:p>
          <w:p w:rsidR="00690EB5" w:rsidRPr="00F118D3" w:rsidRDefault="00690EB5" w:rsidP="006A771F">
            <w:pPr>
              <w:pStyle w:val="affff3"/>
              <w:spacing w:line="240" w:lineRule="auto"/>
              <w:ind w:left="737" w:firstLine="709"/>
              <w:rPr>
                <w:rStyle w:val="dash041e0431044b0447043d044b0439char10"/>
              </w:rPr>
            </w:pPr>
            <w:r w:rsidRPr="00F118D3">
              <w:rPr>
                <w:rStyle w:val="dash041e0431044b0447043d044b0439char10"/>
                <w:b/>
              </w:rPr>
              <w:t>Стартовая диагностика</w:t>
            </w:r>
            <w:r w:rsidRPr="00F118D3">
              <w:rPr>
                <w:rStyle w:val="dash041e0431044b0447043d044b0439char10"/>
              </w:rPr>
              <w:t xml:space="preserve"> представляет собой процедуру оценки готовности к обучению на данном уровне образования. Проводится администрацией гимназии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Pr>
                <w:rStyle w:val="dash041e0431044b0447043d044b0439char10"/>
              </w:rPr>
              <w:t>во</w:t>
            </w:r>
            <w:r w:rsidRPr="00F118D3">
              <w:rPr>
                <w:rStyle w:val="dash041e0431044b0447043d044b0439char10"/>
              </w:rPr>
              <w:t>-символическими средствами, логическими операциями</w:t>
            </w:r>
            <w:r w:rsidRPr="00F118D3">
              <w:rPr>
                <w:rStyle w:val="dash041e0431044b0447043d044b0439char10"/>
                <w:i/>
              </w:rPr>
              <w:t xml:space="preserve">. </w:t>
            </w:r>
            <w:r w:rsidRPr="00F118D3">
              <w:rPr>
                <w:rStyle w:val="dash041e0431044b0447043d044b0439char10"/>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90EB5" w:rsidRPr="00F118D3" w:rsidRDefault="00690EB5" w:rsidP="006A771F">
            <w:pPr>
              <w:pStyle w:val="affff3"/>
              <w:spacing w:line="240" w:lineRule="auto"/>
              <w:ind w:left="737" w:firstLine="709"/>
              <w:rPr>
                <w:rStyle w:val="dash041e0431044b0447043d044b0439char10"/>
              </w:rPr>
            </w:pPr>
            <w:r w:rsidRPr="00F118D3">
              <w:rPr>
                <w:rStyle w:val="dash041e0431044b0447043d044b0439char10"/>
                <w:b/>
              </w:rPr>
              <w:t xml:space="preserve">Текущая оценка </w:t>
            </w:r>
            <w:r w:rsidRPr="00F118D3">
              <w:rPr>
                <w:rStyle w:val="dash041e0431044b0447043d044b0439char10"/>
              </w:rPr>
              <w:t xml:space="preserve">представляет собой процедуру </w:t>
            </w:r>
            <w:r w:rsidRPr="00F118D3">
              <w:rPr>
                <w:rStyle w:val="dash041e0431044b0447043d044b0439char10"/>
                <w:b/>
              </w:rPr>
              <w:t xml:space="preserve">оценки индивидуального продвижения </w:t>
            </w:r>
            <w:r w:rsidRPr="00F118D3">
              <w:rPr>
                <w:rStyle w:val="dash041e0431044b0447043d044b0439char10"/>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w:t>
            </w:r>
            <w:r>
              <w:rPr>
                <w:rStyle w:val="dash041e0431044b0447043d044b0439char10"/>
              </w:rPr>
              <w:t>,</w:t>
            </w:r>
            <w:r w:rsidRPr="00F118D3">
              <w:rPr>
                <w:rStyle w:val="dash041e0431044b0447043d044b0439char10"/>
              </w:rPr>
              <w:t xml:space="preserve"> освоения которых зафиксированы в тематическом планировании. </w:t>
            </w:r>
            <w:r w:rsidRPr="00F118D3">
              <w:rPr>
                <w:rFonts w:eastAsia="@Arial Unicode MS"/>
                <w:sz w:val="24"/>
                <w:szCs w:val="24"/>
              </w:rPr>
              <w:t>В текущей оценке использу</w:t>
            </w:r>
            <w:r>
              <w:rPr>
                <w:rFonts w:eastAsia="@Arial Unicode MS"/>
                <w:sz w:val="24"/>
                <w:szCs w:val="24"/>
              </w:rPr>
              <w:t>ется весь арсенал форм проверки: устный опрос, письменные работы ( диктант, изложение, сочинение, контрольные, проверочные, самостоятельные, практические, лабораторные работы</w:t>
            </w:r>
            <w:r w:rsidRPr="00F118D3">
              <w:rPr>
                <w:rFonts w:eastAsia="@Arial Unicode MS"/>
                <w:sz w:val="24"/>
                <w:szCs w:val="24"/>
              </w:rPr>
              <w:t>)</w:t>
            </w:r>
            <w:r>
              <w:rPr>
                <w:rFonts w:eastAsia="@Arial Unicode MS"/>
                <w:sz w:val="24"/>
                <w:szCs w:val="24"/>
              </w:rPr>
              <w:t>, тестовые задания, зачеты, защита проектов, рефератов или творческих работ</w:t>
            </w:r>
            <w:r w:rsidRPr="00F118D3">
              <w:rPr>
                <w:rFonts w:eastAsia="@Arial Unicode MS"/>
                <w:sz w:val="24"/>
                <w:szCs w:val="24"/>
              </w:rPr>
              <w:t xml:space="preserve"> с учетом особенностей учебного предмета и особенностей контрольно-оценочной деятельности учителя. </w:t>
            </w:r>
            <w:r w:rsidRPr="00F118D3">
              <w:rPr>
                <w:rStyle w:val="dash041e0431044b0447043d044b0439char10"/>
              </w:rPr>
              <w:t>Результаты текущей оценки являются основой для индивидуализации учебного процесса.</w:t>
            </w:r>
          </w:p>
          <w:p w:rsidR="00690EB5" w:rsidRPr="00F118D3" w:rsidRDefault="00690EB5" w:rsidP="006A771F">
            <w:pPr>
              <w:pStyle w:val="affff3"/>
              <w:spacing w:line="240" w:lineRule="auto"/>
              <w:ind w:left="737" w:firstLine="709"/>
              <w:rPr>
                <w:rStyle w:val="dash041e0431044b0447043d044b0439char10"/>
                <w:b/>
                <w:i/>
              </w:rPr>
            </w:pPr>
            <w:r w:rsidRPr="00F118D3">
              <w:rPr>
                <w:rStyle w:val="dash041e0431044b0447043d044b0439char10"/>
                <w:b/>
              </w:rPr>
              <w:t xml:space="preserve">Тематическая оценка </w:t>
            </w:r>
            <w:r w:rsidRPr="00F118D3">
              <w:rPr>
                <w:rStyle w:val="dash041e0431044b0447043d044b0439char10"/>
              </w:rPr>
              <w:t xml:space="preserve">представляет собой процедуру </w:t>
            </w:r>
            <w:r w:rsidRPr="00F118D3">
              <w:rPr>
                <w:rStyle w:val="dash041e0431044b0447043d044b0439char10"/>
                <w:b/>
              </w:rPr>
              <w:t>оценки уровня достижения</w:t>
            </w:r>
            <w:r w:rsidRPr="00F118D3">
              <w:rPr>
                <w:rStyle w:val="dash041e0431044b0447043d044b0439char10"/>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90EB5" w:rsidRPr="00F118D3" w:rsidRDefault="00690EB5" w:rsidP="006A771F">
            <w:pPr>
              <w:pStyle w:val="affff3"/>
              <w:spacing w:line="240" w:lineRule="auto"/>
              <w:ind w:left="737" w:firstLine="709"/>
              <w:rPr>
                <w:rStyle w:val="dash041e0431044b0447043d044b0439char10"/>
                <w:b/>
                <w:i/>
              </w:rPr>
            </w:pPr>
            <w:r w:rsidRPr="00F118D3">
              <w:rPr>
                <w:rStyle w:val="dash041e0431044b0447043d044b0439char10"/>
                <w:b/>
              </w:rPr>
              <w:lastRenderedPageBreak/>
              <w:t xml:space="preserve">Портфолио </w:t>
            </w:r>
            <w:r w:rsidRPr="00F118D3">
              <w:rPr>
                <w:rStyle w:val="dash041e0431044b0447043d044b0439char10"/>
              </w:rPr>
              <w:t xml:space="preserve">представляет собой процедуру </w:t>
            </w:r>
            <w:r w:rsidRPr="00F118D3">
              <w:rPr>
                <w:rStyle w:val="dash041e0431044b0447043d044b0439char10"/>
                <w:b/>
              </w:rPr>
              <w:t xml:space="preserve">оценки </w:t>
            </w:r>
            <w:r w:rsidRPr="00F118D3">
              <w:rPr>
                <w:b/>
                <w:sz w:val="24"/>
                <w:szCs w:val="24"/>
              </w:rPr>
              <w:t>динамики учебной и творческой активности</w:t>
            </w:r>
            <w:r w:rsidRPr="00F118D3">
              <w:rPr>
                <w:sz w:val="24"/>
                <w:szCs w:val="24"/>
              </w:rPr>
              <w:t xml:space="preserve"> учащегося, направленности, широты или избирательности интересов, выраженности </w:t>
            </w:r>
            <w:r w:rsidRPr="00F118D3">
              <w:rPr>
                <w:rStyle w:val="dash041e0431044b0447043d044b0439char10"/>
              </w:rPr>
              <w:t>проявлений творческой инициативы</w:t>
            </w:r>
            <w:r w:rsidRPr="00F118D3">
              <w:rPr>
                <w:sz w:val="24"/>
                <w:szCs w:val="24"/>
              </w:rPr>
              <w:t xml:space="preserve">, а также </w:t>
            </w:r>
            <w:r w:rsidRPr="00F118D3">
              <w:rPr>
                <w:b/>
                <w:sz w:val="24"/>
                <w:szCs w:val="24"/>
              </w:rPr>
              <w:t xml:space="preserve">уровня </w:t>
            </w:r>
            <w:r w:rsidRPr="00F118D3">
              <w:rPr>
                <w:rStyle w:val="dash041e0431044b0447043d044b0439char10"/>
                <w:b/>
              </w:rPr>
              <w:t>высших достижений</w:t>
            </w:r>
            <w:r w:rsidRPr="00F118D3">
              <w:rPr>
                <w:rStyle w:val="dash041e0431044b0447043d044b0439char10"/>
              </w:rPr>
              <w:t xml:space="preserve">, демонстрируемых данным учащимся. </w:t>
            </w:r>
            <w:r w:rsidRPr="00F118D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118D3">
              <w:rPr>
                <w:rStyle w:val="dash041e0431044b0447043d044b0439char10"/>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118D3">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90EB5" w:rsidRPr="00F118D3" w:rsidRDefault="00690EB5" w:rsidP="006A771F">
            <w:pPr>
              <w:pStyle w:val="affff3"/>
              <w:spacing w:line="240" w:lineRule="auto"/>
              <w:ind w:left="737" w:firstLine="709"/>
              <w:rPr>
                <w:rStyle w:val="dash041e0431044b0447043d044b0439char10"/>
                <w:b/>
              </w:rPr>
            </w:pPr>
            <w:r w:rsidRPr="00F118D3">
              <w:rPr>
                <w:rStyle w:val="dash041e0431044b0447043d044b0439char10"/>
                <w:b/>
              </w:rPr>
              <w:t xml:space="preserve">Внутришкольный мониторинг </w:t>
            </w:r>
            <w:r w:rsidRPr="00F118D3">
              <w:rPr>
                <w:rStyle w:val="dash041e0431044b0447043d044b0439char10"/>
              </w:rPr>
              <w:t>представляет собой процедуры</w:t>
            </w:r>
            <w:r w:rsidRPr="00F118D3">
              <w:rPr>
                <w:rStyle w:val="dash041e0431044b0447043d044b0439char10"/>
                <w:b/>
              </w:rPr>
              <w:t>:</w:t>
            </w:r>
          </w:p>
          <w:p w:rsidR="00690EB5" w:rsidRPr="00F118D3" w:rsidRDefault="00690EB5" w:rsidP="006A771F">
            <w:pPr>
              <w:pStyle w:val="affff3"/>
              <w:numPr>
                <w:ilvl w:val="0"/>
                <w:numId w:val="42"/>
              </w:numPr>
              <w:spacing w:line="240" w:lineRule="auto"/>
              <w:ind w:left="737" w:firstLine="709"/>
              <w:rPr>
                <w:rStyle w:val="dash041e0431044b0447043d044b0439char10"/>
                <w:b/>
              </w:rPr>
            </w:pPr>
            <w:r w:rsidRPr="00F118D3">
              <w:rPr>
                <w:rStyle w:val="dash041e0431044b0447043d044b0439char10"/>
                <w:b/>
              </w:rPr>
              <w:t>оценки уровня достижения предметных и метапредметных результатов</w:t>
            </w:r>
            <w:r w:rsidRPr="00F118D3">
              <w:rPr>
                <w:rStyle w:val="dash041e0431044b0447043d044b0439char10"/>
              </w:rPr>
              <w:t>;</w:t>
            </w:r>
          </w:p>
          <w:p w:rsidR="00690EB5" w:rsidRPr="00F118D3" w:rsidRDefault="00690EB5" w:rsidP="006A771F">
            <w:pPr>
              <w:pStyle w:val="affff3"/>
              <w:numPr>
                <w:ilvl w:val="0"/>
                <w:numId w:val="42"/>
              </w:numPr>
              <w:spacing w:line="240" w:lineRule="auto"/>
              <w:ind w:left="737" w:firstLine="709"/>
              <w:rPr>
                <w:rStyle w:val="dash041e0431044b0447043d044b0439char10"/>
                <w:b/>
              </w:rPr>
            </w:pPr>
            <w:r w:rsidRPr="00F118D3">
              <w:rPr>
                <w:rStyle w:val="dash041e0431044b0447043d044b0439char10"/>
                <w:b/>
              </w:rPr>
              <w:t>оценки уровня достижения той части личностных результатов</w:t>
            </w:r>
            <w:r w:rsidRPr="00F118D3">
              <w:rPr>
                <w:rStyle w:val="dash041e0431044b0447043d044b0439char10"/>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90EB5" w:rsidRPr="00F118D3" w:rsidRDefault="00690EB5" w:rsidP="006A771F">
            <w:pPr>
              <w:pStyle w:val="affff3"/>
              <w:numPr>
                <w:ilvl w:val="0"/>
                <w:numId w:val="42"/>
              </w:numPr>
              <w:spacing w:line="240" w:lineRule="auto"/>
              <w:ind w:left="737" w:firstLine="709"/>
              <w:rPr>
                <w:rStyle w:val="dash041e0431044b0447043d044b0439char10"/>
                <w:b/>
                <w:i/>
              </w:rPr>
            </w:pPr>
            <w:r w:rsidRPr="00F118D3">
              <w:rPr>
                <w:rStyle w:val="dash041e0431044b0447043d044b0439char10"/>
                <w:b/>
              </w:rPr>
              <w:t>оценки уровня профессионального мастерства учителя</w:t>
            </w:r>
            <w:r w:rsidRPr="00F118D3">
              <w:rPr>
                <w:rStyle w:val="dash041e0431044b0447043d044b0439char10"/>
                <w:b/>
                <w:i/>
              </w:rPr>
              <w:t xml:space="preserve">, </w:t>
            </w:r>
            <w:r w:rsidRPr="00F118D3">
              <w:rPr>
                <w:rStyle w:val="dash041e0431044b0447043d044b0439char1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90EB5" w:rsidRPr="00540707" w:rsidRDefault="00690EB5" w:rsidP="00540707">
            <w:pPr>
              <w:pStyle w:val="affff3"/>
              <w:spacing w:line="240" w:lineRule="auto"/>
              <w:ind w:left="737" w:firstLine="709"/>
              <w:rPr>
                <w:rStyle w:val="dash041e0431044b0447043d044b0439char10"/>
                <w:b/>
                <w:i/>
              </w:rPr>
            </w:pPr>
            <w:r w:rsidRPr="00F118D3">
              <w:rPr>
                <w:rStyle w:val="dash041e0431044b0447043d044b0439char10"/>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90EB5" w:rsidRPr="00F118D3" w:rsidRDefault="00690EB5" w:rsidP="006A771F">
            <w:pPr>
              <w:ind w:left="737"/>
              <w:jc w:val="both"/>
            </w:pPr>
            <w:r w:rsidRPr="00F118D3">
              <w:rPr>
                <w:rStyle w:val="dash041e0431044b0447043d044b0439char10"/>
                <w:b/>
              </w:rPr>
              <w:t>Промежуточная аттестация</w:t>
            </w:r>
            <w:r w:rsidRPr="00F118D3">
              <w:rPr>
                <w:rStyle w:val="dash041e0431044b0447043d044b0439char10"/>
              </w:rPr>
              <w:t xml:space="preserve"> проводится в соответствии с локальным актом школы «О форме,</w:t>
            </w:r>
            <w:r>
              <w:rPr>
                <w:rStyle w:val="dash041e0431044b0447043d044b0439char10"/>
              </w:rPr>
              <w:t xml:space="preserve"> </w:t>
            </w:r>
            <w:r w:rsidRPr="00F118D3">
              <w:rPr>
                <w:rStyle w:val="dash041e0431044b0447043d044b0439char10"/>
              </w:rPr>
              <w:t xml:space="preserve">периодичности проведения текущего контроля успеваемости, промежуточной аттестации учащихся, осваивающих основные образовательные программы» и  представляет собой процедуру аттестации обучающихся на уровне основного общего образования. </w:t>
            </w:r>
            <w:r w:rsidRPr="00F118D3">
              <w:rPr>
                <w:color w:val="000000"/>
              </w:rPr>
              <w:t xml:space="preserve">Промежуточная аттестация осуществляется по итогам учебного года. Формой промежуточной аттестации является годовая отметка. Годовая отметка выставляется как среднее арифметическое четвертных отметок по правилам математического округления.  Промежуточная аттестация проводится по завершению освоения программ учебного предмета, курса за учебный год (класс), в сроки, установленные календарным учебным графиком.                     </w:t>
            </w:r>
          </w:p>
          <w:p w:rsidR="00690EB5" w:rsidRPr="00F118D3" w:rsidRDefault="00690EB5" w:rsidP="006A771F">
            <w:pPr>
              <w:pStyle w:val="affff3"/>
              <w:spacing w:line="240" w:lineRule="auto"/>
              <w:ind w:left="737" w:firstLine="709"/>
              <w:rPr>
                <w:sz w:val="24"/>
                <w:szCs w:val="24"/>
              </w:rPr>
            </w:pPr>
            <w:r w:rsidRPr="00F118D3">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118D3">
              <w:rPr>
                <w:sz w:val="24"/>
                <w:szCs w:val="24"/>
              </w:rPr>
              <w:t xml:space="preserve">В период введения ФГОС ООО </w:t>
            </w:r>
            <w:r w:rsidRPr="00F118D3">
              <w:rPr>
                <w:sz w:val="24"/>
                <w:szCs w:val="24"/>
                <w:lang w:eastAsia="ru-RU"/>
              </w:rPr>
              <w:t xml:space="preserve">в случае использования стандартизированных измерительных материалов </w:t>
            </w:r>
            <w:r w:rsidRPr="00F118D3">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90EB5" w:rsidRPr="00AD12DC" w:rsidRDefault="00690EB5" w:rsidP="006A771F">
            <w:pPr>
              <w:pStyle w:val="affff3"/>
              <w:spacing w:line="240" w:lineRule="auto"/>
              <w:ind w:left="737" w:firstLine="709"/>
              <w:rPr>
                <w:rStyle w:val="dash041e0431044b0447043d044b0439char10"/>
              </w:rPr>
            </w:pPr>
            <w:r w:rsidRPr="00F118D3">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Pr>
                <w:sz w:val="24"/>
                <w:szCs w:val="24"/>
              </w:rPr>
              <w:t>иными локальными актами школы</w:t>
            </w:r>
            <w:r w:rsidRPr="00F118D3">
              <w:rPr>
                <w:sz w:val="24"/>
                <w:szCs w:val="24"/>
              </w:rPr>
              <w:t>.</w:t>
            </w:r>
          </w:p>
          <w:p w:rsidR="00D66B51" w:rsidRDefault="00D66B51" w:rsidP="006A771F">
            <w:pPr>
              <w:pStyle w:val="affff3"/>
              <w:spacing w:line="240" w:lineRule="auto"/>
              <w:ind w:left="737" w:firstLine="709"/>
              <w:rPr>
                <w:rStyle w:val="dash041e0431044b0447043d044b0439char10"/>
                <w:b/>
              </w:rPr>
            </w:pPr>
          </w:p>
          <w:p w:rsidR="00D66B51" w:rsidRDefault="00D66B51" w:rsidP="006A771F">
            <w:pPr>
              <w:pStyle w:val="affff3"/>
              <w:spacing w:line="240" w:lineRule="auto"/>
              <w:ind w:left="737" w:firstLine="709"/>
              <w:rPr>
                <w:rStyle w:val="dash041e0431044b0447043d044b0439char10"/>
                <w:b/>
              </w:rPr>
            </w:pPr>
          </w:p>
          <w:p w:rsidR="00690EB5" w:rsidRPr="00F118D3" w:rsidRDefault="00690EB5" w:rsidP="006A771F">
            <w:pPr>
              <w:pStyle w:val="affff3"/>
              <w:spacing w:line="240" w:lineRule="auto"/>
              <w:ind w:left="737" w:firstLine="709"/>
              <w:rPr>
                <w:rStyle w:val="dash041e0431044b0447043d044b0439char10"/>
                <w:b/>
              </w:rPr>
            </w:pPr>
            <w:r w:rsidRPr="00F118D3">
              <w:rPr>
                <w:rStyle w:val="dash041e0431044b0447043d044b0439char10"/>
                <w:b/>
              </w:rPr>
              <w:lastRenderedPageBreak/>
              <w:t>Государственная итоговая аттестация</w:t>
            </w:r>
          </w:p>
          <w:p w:rsidR="00690EB5" w:rsidRPr="00F118D3" w:rsidRDefault="00690EB5" w:rsidP="006A771F">
            <w:pPr>
              <w:ind w:left="737" w:firstLine="709"/>
              <w:jc w:val="both"/>
              <w:rPr>
                <w:rStyle w:val="dash041e0431044b0447043d044b0439char10"/>
                <w:bCs/>
                <w:iCs/>
              </w:rPr>
            </w:pPr>
            <w:r w:rsidRPr="00F118D3">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90EB5" w:rsidRDefault="00690EB5" w:rsidP="006A771F">
            <w:pPr>
              <w:pStyle w:val="affff3"/>
              <w:spacing w:line="240" w:lineRule="auto"/>
              <w:ind w:left="737" w:firstLine="709"/>
              <w:rPr>
                <w:sz w:val="24"/>
                <w:szCs w:val="24"/>
                <w:lang w:eastAsia="ru-RU"/>
              </w:rPr>
            </w:pPr>
            <w:r w:rsidRPr="00F118D3">
              <w:rPr>
                <w:rStyle w:val="dash041e0431044b0447043d044b0439char10"/>
                <w:b/>
              </w:rPr>
              <w:t>Итоговая о</w:t>
            </w:r>
            <w:r>
              <w:rPr>
                <w:rStyle w:val="dash041e0431044b0447043d044b0439char10"/>
                <w:b/>
              </w:rPr>
              <w:t>тметка</w:t>
            </w:r>
            <w:r w:rsidRPr="00F118D3">
              <w:rPr>
                <w:rStyle w:val="dash041e0431044b0447043d044b0439char10"/>
              </w:rPr>
              <w:t xml:space="preserve"> (итоговая аттестация) по предмету </w:t>
            </w:r>
            <w:r w:rsidRPr="00F118D3">
              <w:rPr>
                <w:sz w:val="24"/>
                <w:szCs w:val="24"/>
                <w:lang w:eastAsia="ru-RU"/>
              </w:rPr>
              <w:t xml:space="preserve">складывается из результатов внутренней и внешней оценки. К результатам </w:t>
            </w:r>
            <w:r w:rsidRPr="00F118D3">
              <w:rPr>
                <w:b/>
                <w:sz w:val="24"/>
                <w:szCs w:val="24"/>
                <w:lang w:eastAsia="ru-RU"/>
              </w:rPr>
              <w:t>внешней оценки</w:t>
            </w:r>
            <w:r w:rsidRPr="00F118D3">
              <w:rPr>
                <w:sz w:val="24"/>
                <w:szCs w:val="24"/>
                <w:lang w:eastAsia="ru-RU"/>
              </w:rPr>
              <w:t xml:space="preserve"> относятся результаты ГИА. К результатам </w:t>
            </w:r>
            <w:r w:rsidRPr="00F118D3">
              <w:rPr>
                <w:b/>
                <w:sz w:val="24"/>
                <w:szCs w:val="24"/>
                <w:lang w:eastAsia="ru-RU"/>
              </w:rPr>
              <w:t>внутренней оценки</w:t>
            </w:r>
            <w:r w:rsidRPr="00F118D3">
              <w:rPr>
                <w:sz w:val="24"/>
                <w:szCs w:val="24"/>
                <w:lang w:eastAsia="ru-RU"/>
              </w:rPr>
              <w:t xml:space="preserve"> относятся предметные результаты, зафиксированные в системе накопленной оценки</w:t>
            </w:r>
            <w:r w:rsidRPr="00F118D3">
              <w:rPr>
                <w:i/>
                <w:sz w:val="24"/>
                <w:szCs w:val="24"/>
                <w:lang w:eastAsia="ru-RU"/>
              </w:rPr>
              <w:t xml:space="preserve">. </w:t>
            </w:r>
            <w:r w:rsidRPr="00F118D3">
              <w:rPr>
                <w:sz w:val="24"/>
                <w:szCs w:val="24"/>
                <w:lang w:eastAsia="ru-RU"/>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w:t>
            </w:r>
          </w:p>
          <w:p w:rsidR="00690EB5" w:rsidRPr="00F118D3" w:rsidRDefault="00690EB5" w:rsidP="006A771F">
            <w:pPr>
              <w:pStyle w:val="affff3"/>
              <w:spacing w:line="240" w:lineRule="auto"/>
              <w:ind w:left="737" w:firstLine="709"/>
              <w:rPr>
                <w:sz w:val="24"/>
                <w:szCs w:val="24"/>
                <w:lang w:eastAsia="ru-RU"/>
              </w:rPr>
            </w:pPr>
            <w:r w:rsidRPr="00AE1AD6">
              <w:rPr>
                <w:rStyle w:val="dash041e0431044b0447043d044b0439char10"/>
              </w:rPr>
              <w:t>Итоговые отметки по русскому языку и математике определяются как среднее арифметическое годовой и экзаменационной отметок и выставляются целыми числами в соответствии с правилами математического округления.</w:t>
            </w:r>
            <w:r w:rsidRPr="00F118D3">
              <w:rPr>
                <w:sz w:val="24"/>
                <w:szCs w:val="24"/>
                <w:lang w:eastAsia="ru-RU"/>
              </w:rPr>
              <w:t xml:space="preserve"> По предметам, не вы</w:t>
            </w:r>
            <w:r>
              <w:rPr>
                <w:sz w:val="24"/>
                <w:szCs w:val="24"/>
                <w:lang w:eastAsia="ru-RU"/>
              </w:rPr>
              <w:t>несенным на ГИА, итоговая отметка</w:t>
            </w:r>
            <w:r w:rsidRPr="00F118D3">
              <w:rPr>
                <w:sz w:val="24"/>
                <w:szCs w:val="24"/>
                <w:lang w:eastAsia="ru-RU"/>
              </w:rPr>
              <w:t xml:space="preserve"> ставится на осно</w:t>
            </w:r>
            <w:r>
              <w:rPr>
                <w:sz w:val="24"/>
                <w:szCs w:val="24"/>
                <w:lang w:eastAsia="ru-RU"/>
              </w:rPr>
              <w:t>ве годовой отметки</w:t>
            </w:r>
            <w:r w:rsidRPr="00F118D3">
              <w:rPr>
                <w:sz w:val="24"/>
                <w:szCs w:val="24"/>
                <w:lang w:eastAsia="ru-RU"/>
              </w:rPr>
              <w:t xml:space="preserve">. </w:t>
            </w:r>
          </w:p>
          <w:p w:rsidR="00690EB5" w:rsidRPr="00F118D3" w:rsidRDefault="00690EB5" w:rsidP="006A771F">
            <w:pPr>
              <w:pStyle w:val="affff3"/>
              <w:spacing w:line="240" w:lineRule="auto"/>
              <w:ind w:left="737" w:firstLine="709"/>
              <w:rPr>
                <w:sz w:val="24"/>
                <w:szCs w:val="24"/>
                <w:lang w:eastAsia="ru-RU"/>
              </w:rPr>
            </w:pPr>
            <w:r>
              <w:rPr>
                <w:rStyle w:val="dash041e0431044b0447043d044b0439char10"/>
              </w:rPr>
              <w:t>Итоговая отметка</w:t>
            </w:r>
            <w:r w:rsidRPr="00F118D3">
              <w:rPr>
                <w:rStyle w:val="dash041e0431044b0447043d044b0439char10"/>
              </w:rPr>
              <w:t xml:space="preserve"> по предмету фиксируется в документе об уровне образования установленного образца </w:t>
            </w:r>
            <w:r w:rsidRPr="00F118D3">
              <w:rPr>
                <w:sz w:val="24"/>
                <w:szCs w:val="24"/>
                <w:lang w:eastAsia="ru-RU"/>
              </w:rPr>
              <w:t>– аттестате об основном общем образовании</w:t>
            </w:r>
            <w:r w:rsidRPr="00F118D3">
              <w:rPr>
                <w:rStyle w:val="dash041e0431044b0447043d044b0439char10"/>
              </w:rPr>
              <w:t>.</w:t>
            </w:r>
          </w:p>
          <w:p w:rsidR="00690EB5" w:rsidRPr="00F118D3" w:rsidRDefault="00690EB5" w:rsidP="006A771F">
            <w:pPr>
              <w:pStyle w:val="affff3"/>
              <w:spacing w:line="240" w:lineRule="auto"/>
              <w:ind w:left="737" w:firstLine="709"/>
              <w:rPr>
                <w:rStyle w:val="dash041e0431044b0447043d044b0439char10"/>
                <w:b/>
              </w:rPr>
            </w:pPr>
          </w:p>
          <w:p w:rsidR="00690EB5" w:rsidRPr="00F118D3" w:rsidRDefault="00690EB5" w:rsidP="006A771F">
            <w:pPr>
              <w:rPr>
                <w:b/>
              </w:rPr>
            </w:pPr>
            <w:bookmarkStart w:id="75" w:name="_GoBack"/>
            <w:bookmarkEnd w:id="75"/>
          </w:p>
          <w:p w:rsidR="00690EB5" w:rsidRPr="00F118D3" w:rsidRDefault="00690EB5" w:rsidP="006A771F">
            <w:pPr>
              <w:rPr>
                <w:b/>
              </w:rPr>
            </w:pPr>
          </w:p>
          <w:p w:rsidR="00690EB5" w:rsidRPr="00F118D3" w:rsidRDefault="00690EB5" w:rsidP="00690EB5">
            <w:pPr>
              <w:pStyle w:val="affe"/>
              <w:numPr>
                <w:ilvl w:val="0"/>
                <w:numId w:val="154"/>
              </w:numPr>
              <w:jc w:val="center"/>
              <w:rPr>
                <w:rFonts w:ascii="Times New Roman" w:hAnsi="Times New Roman"/>
                <w:b/>
                <w:sz w:val="24"/>
                <w:szCs w:val="24"/>
              </w:rPr>
            </w:pPr>
            <w:r w:rsidRPr="00F118D3">
              <w:rPr>
                <w:rFonts w:ascii="Times New Roman" w:hAnsi="Times New Roman"/>
                <w:b/>
                <w:sz w:val="24"/>
                <w:szCs w:val="24"/>
              </w:rPr>
              <w:t>Содержательный раздел основной образовательной программы</w:t>
            </w:r>
          </w:p>
          <w:p w:rsidR="00690EB5" w:rsidRPr="00F118D3" w:rsidRDefault="00690EB5" w:rsidP="006A771F">
            <w:pPr>
              <w:pStyle w:val="affe"/>
              <w:ind w:left="390"/>
              <w:jc w:val="center"/>
              <w:rPr>
                <w:rFonts w:ascii="Times New Roman" w:hAnsi="Times New Roman"/>
                <w:b/>
                <w:sz w:val="24"/>
                <w:szCs w:val="24"/>
              </w:rPr>
            </w:pPr>
            <w:r w:rsidRPr="00F118D3">
              <w:rPr>
                <w:rFonts w:ascii="Times New Roman" w:hAnsi="Times New Roman"/>
                <w:b/>
                <w:sz w:val="24"/>
                <w:szCs w:val="24"/>
              </w:rPr>
              <w:t>основного общего образования</w:t>
            </w:r>
          </w:p>
          <w:p w:rsidR="00690EB5" w:rsidRPr="00F118D3" w:rsidRDefault="00690EB5" w:rsidP="006A771F">
            <w:pPr>
              <w:ind w:firstLine="454"/>
              <w:jc w:val="center"/>
              <w:rPr>
                <w:b/>
              </w:rPr>
            </w:pPr>
          </w:p>
          <w:p w:rsidR="00690EB5" w:rsidRPr="00F118D3" w:rsidRDefault="00690EB5" w:rsidP="006A771F">
            <w:pPr>
              <w:pStyle w:val="1311"/>
              <w:shd w:val="clear" w:color="auto" w:fill="auto"/>
              <w:spacing w:before="0" w:after="0" w:line="240" w:lineRule="auto"/>
              <w:ind w:firstLine="454"/>
              <w:rPr>
                <w:rStyle w:val="136"/>
                <w:rFonts w:ascii="Times New Roman" w:eastAsia="Calibri" w:hAnsi="Times New Roman"/>
                <w:b/>
                <w:sz w:val="24"/>
                <w:szCs w:val="24"/>
              </w:rPr>
            </w:pPr>
            <w:r w:rsidRPr="00F118D3">
              <w:rPr>
                <w:rStyle w:val="137"/>
                <w:rFonts w:ascii="Times New Roman" w:eastAsia="Calibri" w:hAnsi="Times New Roman"/>
                <w:b/>
                <w:sz w:val="24"/>
                <w:szCs w:val="24"/>
              </w:rPr>
              <w:t>2.1. Программа развития</w:t>
            </w:r>
            <w:r w:rsidR="00540707">
              <w:rPr>
                <w:rStyle w:val="137"/>
                <w:rFonts w:ascii="Times New Roman" w:eastAsia="Calibri" w:hAnsi="Times New Roman"/>
                <w:b/>
                <w:sz w:val="24"/>
                <w:szCs w:val="24"/>
              </w:rPr>
              <w:t xml:space="preserve"> </w:t>
            </w:r>
            <w:r w:rsidRPr="00F118D3">
              <w:rPr>
                <w:rStyle w:val="137"/>
                <w:rFonts w:ascii="Times New Roman" w:eastAsia="Calibri" w:hAnsi="Times New Roman"/>
                <w:b/>
                <w:sz w:val="24"/>
                <w:szCs w:val="24"/>
              </w:rPr>
              <w:t>универсальных учебных действий</w:t>
            </w:r>
          </w:p>
          <w:p w:rsidR="00690EB5" w:rsidRPr="00F118D3" w:rsidRDefault="00690EB5" w:rsidP="006A771F">
            <w:pPr>
              <w:pStyle w:val="1311"/>
              <w:shd w:val="clear" w:color="auto" w:fill="auto"/>
              <w:spacing w:before="0" w:after="0" w:line="240" w:lineRule="auto"/>
              <w:ind w:firstLine="454"/>
              <w:rPr>
                <w:rStyle w:val="137"/>
                <w:rFonts w:ascii="Times New Roman" w:eastAsia="Calibri" w:hAnsi="Times New Roman"/>
                <w:b/>
                <w:sz w:val="24"/>
                <w:szCs w:val="24"/>
              </w:rPr>
            </w:pPr>
            <w:r w:rsidRPr="00F118D3">
              <w:rPr>
                <w:rStyle w:val="137"/>
                <w:rFonts w:ascii="Times New Roman" w:eastAsia="Calibri" w:hAnsi="Times New Roman"/>
                <w:b/>
                <w:sz w:val="24"/>
                <w:szCs w:val="24"/>
              </w:rPr>
              <w:t>на ступени   основного общего</w:t>
            </w:r>
            <w:r w:rsidR="00540707">
              <w:rPr>
                <w:rStyle w:val="137"/>
                <w:rFonts w:ascii="Times New Roman" w:eastAsia="Calibri" w:hAnsi="Times New Roman"/>
                <w:b/>
                <w:sz w:val="24"/>
                <w:szCs w:val="24"/>
              </w:rPr>
              <w:t xml:space="preserve"> </w:t>
            </w:r>
            <w:r w:rsidRPr="00F118D3">
              <w:rPr>
                <w:rStyle w:val="137"/>
                <w:rFonts w:ascii="Times New Roman" w:eastAsia="Calibri" w:hAnsi="Times New Roman"/>
                <w:b/>
                <w:sz w:val="24"/>
                <w:szCs w:val="24"/>
              </w:rPr>
              <w:t>образования</w:t>
            </w:r>
          </w:p>
          <w:p w:rsidR="00690EB5" w:rsidRPr="00F118D3" w:rsidRDefault="00690EB5" w:rsidP="006A771F">
            <w:pPr>
              <w:pStyle w:val="1311"/>
              <w:shd w:val="clear" w:color="auto" w:fill="auto"/>
              <w:spacing w:before="0" w:after="0" w:line="240" w:lineRule="auto"/>
              <w:ind w:firstLine="454"/>
              <w:rPr>
                <w:rFonts w:ascii="Times New Roman" w:hAnsi="Times New Roman"/>
                <w:b/>
                <w:sz w:val="24"/>
                <w:szCs w:val="24"/>
              </w:rPr>
            </w:pPr>
          </w:p>
          <w:p w:rsidR="00690EB5" w:rsidRPr="00F118D3" w:rsidRDefault="00690EB5" w:rsidP="006A771F">
            <w:pPr>
              <w:pStyle w:val="aff2"/>
              <w:ind w:left="737" w:firstLine="454"/>
              <w:rPr>
                <w:sz w:val="24"/>
              </w:rPr>
            </w:pPr>
            <w:r w:rsidRPr="00F118D3">
              <w:rPr>
                <w:sz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690EB5" w:rsidRPr="00F118D3" w:rsidRDefault="00690EB5" w:rsidP="00540707">
            <w:pPr>
              <w:pStyle w:val="aff2"/>
              <w:ind w:left="737" w:firstLine="454"/>
              <w:rPr>
                <w:sz w:val="24"/>
              </w:rPr>
            </w:pPr>
            <w:r w:rsidRPr="00F118D3">
              <w:rPr>
                <w:b/>
                <w:sz w:val="24"/>
              </w:rPr>
              <w:t>В широком смысле термин «универсальные учебные действия» (далее УУД)</w:t>
            </w:r>
            <w:r w:rsidRPr="00F118D3">
              <w:rPr>
                <w:sz w:val="24"/>
              </w:rPr>
              <w:t xml:space="preserve"> означает умение учиться, то есть способность учащегося к саморазвитию и самосовершенствованию путем сознательного и активного присвоения нового социального опыта. </w:t>
            </w:r>
            <w:r w:rsidRPr="00F118D3">
              <w:rPr>
                <w:b/>
                <w:sz w:val="24"/>
              </w:rPr>
              <w:t xml:space="preserve">В более узком (психологическом) смысле этот термин </w:t>
            </w:r>
            <w:r w:rsidRPr="00F118D3">
              <w:rPr>
                <w:sz w:val="24"/>
              </w:rPr>
              <w:t>можно определить как совокупность способов действий учащегося, обеспечивающих самостоятельное усвоение новых знаний, формирование умений.</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 xml:space="preserve">Программа развития универсальных учебных действий на уровне основного общего образования </w:t>
            </w:r>
            <w:r w:rsidRPr="00F118D3">
              <w:rPr>
                <w:rFonts w:ascii="Times New Roman" w:hAnsi="Times New Roman" w:cs="Times New Roman"/>
                <w:b/>
                <w:sz w:val="24"/>
                <w:szCs w:val="24"/>
              </w:rPr>
              <w:t>направлена на</w:t>
            </w:r>
            <w:r w:rsidRPr="00F118D3">
              <w:rPr>
                <w:rFonts w:ascii="Times New Roman" w:hAnsi="Times New Roman" w:cs="Times New Roman"/>
                <w:sz w:val="24"/>
                <w:szCs w:val="24"/>
              </w:rPr>
              <w:t>:</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 xml:space="preserve">формирование у обучающихся основ культуры исследовательской и проектной </w:t>
            </w:r>
            <w:r w:rsidRPr="00F118D3">
              <w:rPr>
                <w:rFonts w:ascii="Times New Roman" w:hAnsi="Times New Roman" w:cs="Times New Roman"/>
                <w:sz w:val="24"/>
                <w:szCs w:val="24"/>
              </w:rPr>
              <w:lastRenderedPageBreak/>
              <w:t>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b/>
                <w:sz w:val="24"/>
                <w:szCs w:val="24"/>
              </w:rPr>
              <w:t>Программа должна обеспечивать</w:t>
            </w:r>
            <w:r w:rsidRPr="00F118D3">
              <w:rPr>
                <w:rFonts w:ascii="Times New Roman" w:hAnsi="Times New Roman" w:cs="Times New Roman"/>
                <w:sz w:val="24"/>
                <w:szCs w:val="24"/>
              </w:rPr>
              <w:t>:</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развитие у обучающихся способности к саморазвитию и самосовершенствованию;</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90EB5" w:rsidRPr="00F118D3" w:rsidRDefault="00690EB5" w:rsidP="00540707">
            <w:pPr>
              <w:pStyle w:val="ConsPlusNormal"/>
              <w:ind w:left="737" w:firstLine="540"/>
              <w:jc w:val="both"/>
              <w:rPr>
                <w:rFonts w:ascii="Times New Roman" w:hAnsi="Times New Roman" w:cs="Times New Roman"/>
                <w:sz w:val="24"/>
                <w:szCs w:val="24"/>
              </w:rPr>
            </w:pPr>
            <w:r w:rsidRPr="00F118D3">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90EB5" w:rsidRPr="00F118D3" w:rsidRDefault="00690EB5" w:rsidP="00540707">
            <w:pPr>
              <w:pStyle w:val="aff2"/>
              <w:ind w:left="737" w:firstLine="454"/>
              <w:rPr>
                <w:sz w:val="24"/>
              </w:rPr>
            </w:pPr>
            <w:r w:rsidRPr="00F118D3">
              <w:rPr>
                <w:sz w:val="24"/>
              </w:rPr>
              <w:t>Программа развития универсальных учебных действий (УУД) в основной школе определяет:</w:t>
            </w:r>
          </w:p>
          <w:p w:rsidR="00690EB5" w:rsidRPr="00F118D3" w:rsidRDefault="00690EB5" w:rsidP="00540707">
            <w:pPr>
              <w:pStyle w:val="aff2"/>
              <w:ind w:left="737" w:firstLine="454"/>
              <w:rPr>
                <w:sz w:val="24"/>
              </w:rPr>
            </w:pPr>
            <w:r w:rsidRPr="00F118D3">
              <w:rPr>
                <w:sz w:val="24"/>
              </w:rPr>
              <w:t>- 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90EB5" w:rsidRPr="00F118D3" w:rsidRDefault="00690EB5" w:rsidP="00540707">
            <w:pPr>
              <w:pStyle w:val="aff2"/>
              <w:tabs>
                <w:tab w:val="left" w:pos="1170"/>
              </w:tabs>
              <w:ind w:left="737" w:firstLine="454"/>
              <w:rPr>
                <w:sz w:val="24"/>
              </w:rPr>
            </w:pPr>
            <w:r w:rsidRPr="00F118D3">
              <w:rPr>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90EB5" w:rsidRPr="00F118D3" w:rsidRDefault="00690EB5" w:rsidP="00540707">
            <w:pPr>
              <w:pStyle w:val="aff2"/>
              <w:tabs>
                <w:tab w:val="left" w:pos="1166"/>
              </w:tabs>
              <w:ind w:left="737" w:firstLine="454"/>
              <w:rPr>
                <w:sz w:val="24"/>
              </w:rPr>
            </w:pPr>
            <w:r w:rsidRPr="00F118D3">
              <w:rPr>
                <w:sz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690EB5" w:rsidRPr="00F118D3" w:rsidRDefault="00690EB5" w:rsidP="00540707">
            <w:pPr>
              <w:pStyle w:val="aff2"/>
              <w:tabs>
                <w:tab w:val="left" w:pos="1170"/>
              </w:tabs>
              <w:ind w:left="737" w:firstLine="454"/>
              <w:rPr>
                <w:sz w:val="24"/>
              </w:rPr>
            </w:pPr>
            <w:r w:rsidRPr="00F118D3">
              <w:rPr>
                <w:sz w:val="24"/>
              </w:rPr>
              <w:t>- связь универсальных учебных действий с содержанием учебных предметов;</w:t>
            </w:r>
          </w:p>
          <w:p w:rsidR="00690EB5" w:rsidRPr="00F118D3" w:rsidRDefault="00690EB5" w:rsidP="00540707">
            <w:pPr>
              <w:pStyle w:val="aff2"/>
              <w:tabs>
                <w:tab w:val="left" w:pos="1166"/>
              </w:tabs>
              <w:ind w:left="737" w:firstLine="454"/>
              <w:rPr>
                <w:sz w:val="24"/>
              </w:rPr>
            </w:pPr>
            <w:r w:rsidRPr="00F118D3">
              <w:rPr>
                <w:sz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90EB5" w:rsidRPr="00F118D3" w:rsidRDefault="00690EB5" w:rsidP="00540707">
            <w:pPr>
              <w:pStyle w:val="aff2"/>
              <w:tabs>
                <w:tab w:val="left" w:pos="713"/>
              </w:tabs>
              <w:ind w:left="737" w:firstLine="454"/>
              <w:rPr>
                <w:sz w:val="24"/>
              </w:rPr>
            </w:pPr>
            <w:r w:rsidRPr="00F118D3">
              <w:rPr>
                <w:sz w:val="24"/>
              </w:rPr>
              <w:t>- условия развития УУД.</w:t>
            </w:r>
          </w:p>
          <w:p w:rsidR="00690EB5" w:rsidRPr="00F118D3" w:rsidRDefault="00690EB5" w:rsidP="006A771F">
            <w:pPr>
              <w:pStyle w:val="aff0"/>
              <w:widowControl w:val="0"/>
              <w:tabs>
                <w:tab w:val="left" w:pos="567"/>
              </w:tabs>
              <w:spacing w:before="0" w:beforeAutospacing="0" w:after="0"/>
              <w:ind w:left="737"/>
              <w:jc w:val="both"/>
              <w:rPr>
                <w:b/>
              </w:rPr>
            </w:pPr>
          </w:p>
          <w:p w:rsidR="00690EB5" w:rsidRPr="00F118D3" w:rsidRDefault="00690EB5" w:rsidP="006A771F">
            <w:pPr>
              <w:pStyle w:val="aff0"/>
              <w:widowControl w:val="0"/>
              <w:tabs>
                <w:tab w:val="left" w:pos="567"/>
              </w:tabs>
              <w:spacing w:before="0" w:beforeAutospacing="0" w:after="0"/>
              <w:ind w:left="737"/>
              <w:jc w:val="center"/>
              <w:rPr>
                <w:b/>
              </w:rPr>
            </w:pPr>
            <w:r w:rsidRPr="00F118D3">
              <w:rPr>
                <w:b/>
              </w:rPr>
              <w:t xml:space="preserve">2.1.2. Цели и задачи программы, описание ее места и роли </w:t>
            </w:r>
          </w:p>
          <w:p w:rsidR="00690EB5" w:rsidRPr="00F118D3" w:rsidRDefault="00690EB5" w:rsidP="006A771F">
            <w:pPr>
              <w:pStyle w:val="aff0"/>
              <w:widowControl w:val="0"/>
              <w:tabs>
                <w:tab w:val="left" w:pos="567"/>
              </w:tabs>
              <w:spacing w:before="0" w:beforeAutospacing="0" w:after="0"/>
              <w:ind w:left="737"/>
              <w:jc w:val="center"/>
              <w:rPr>
                <w:b/>
              </w:rPr>
            </w:pPr>
            <w:r w:rsidRPr="00F118D3">
              <w:rPr>
                <w:b/>
              </w:rPr>
              <w:t>в реализации требований ФГОС</w:t>
            </w:r>
          </w:p>
          <w:p w:rsidR="00690EB5" w:rsidRPr="00F118D3" w:rsidRDefault="00690EB5" w:rsidP="006A771F">
            <w:pPr>
              <w:pStyle w:val="aff0"/>
              <w:widowControl w:val="0"/>
              <w:tabs>
                <w:tab w:val="left" w:pos="567"/>
              </w:tabs>
              <w:spacing w:before="0" w:beforeAutospacing="0" w:after="0"/>
              <w:ind w:left="737" w:firstLine="709"/>
              <w:jc w:val="both"/>
              <w:rPr>
                <w:b/>
                <w:bCs/>
              </w:rPr>
            </w:pPr>
          </w:p>
          <w:p w:rsidR="00690EB5" w:rsidRPr="00F118D3" w:rsidRDefault="00690EB5" w:rsidP="006A771F">
            <w:pPr>
              <w:pStyle w:val="aff0"/>
              <w:widowControl w:val="0"/>
              <w:tabs>
                <w:tab w:val="left" w:pos="567"/>
              </w:tabs>
              <w:spacing w:before="0" w:beforeAutospacing="0" w:after="0"/>
              <w:ind w:left="737" w:firstLine="709"/>
              <w:jc w:val="both"/>
            </w:pPr>
            <w:r w:rsidRPr="00F118D3">
              <w:rPr>
                <w:b/>
                <w:bCs/>
              </w:rPr>
              <w:t>Целью программы</w:t>
            </w:r>
            <w:r w:rsidRPr="00F118D3">
              <w:t xml:space="preserve"> развития УУД является обеспечение организационно-методических условий для реализации системно-деятельностного подхода, положенного </w:t>
            </w:r>
            <w:r w:rsidRPr="00F118D3">
              <w:lastRenderedPageBreak/>
              <w:t>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В соответствии с указанной целью программа развития УУД в основной школе определяет следующие </w:t>
            </w:r>
            <w:r w:rsidRPr="00F118D3">
              <w:rPr>
                <w:b/>
                <w:bCs/>
              </w:rPr>
              <w:t>задачи</w:t>
            </w:r>
            <w:r w:rsidRPr="00F118D3">
              <w:t>:</w:t>
            </w:r>
          </w:p>
          <w:p w:rsidR="00690EB5" w:rsidRPr="00F118D3" w:rsidRDefault="00690EB5" w:rsidP="006A771F">
            <w:pPr>
              <w:pStyle w:val="aff0"/>
              <w:widowControl w:val="0"/>
              <w:numPr>
                <w:ilvl w:val="0"/>
                <w:numId w:val="43"/>
              </w:numPr>
              <w:tabs>
                <w:tab w:val="clear" w:pos="720"/>
                <w:tab w:val="num" w:pos="993"/>
              </w:tabs>
              <w:spacing w:before="0" w:beforeAutospacing="0" w:after="0"/>
              <w:ind w:left="737" w:firstLine="709"/>
              <w:jc w:val="both"/>
              <w:textAlignment w:val="baseline"/>
            </w:pPr>
            <w:r w:rsidRPr="00F118D3">
              <w:t>организация взаимодействия педагогов и обучающихся и их родителей по развитию универсальных учебных действий в основной школе;</w:t>
            </w:r>
          </w:p>
          <w:p w:rsidR="00690EB5" w:rsidRPr="00F118D3" w:rsidRDefault="00690EB5" w:rsidP="006A771F">
            <w:pPr>
              <w:pStyle w:val="aff0"/>
              <w:widowControl w:val="0"/>
              <w:numPr>
                <w:ilvl w:val="0"/>
                <w:numId w:val="43"/>
              </w:numPr>
              <w:tabs>
                <w:tab w:val="clear" w:pos="720"/>
                <w:tab w:val="num" w:pos="993"/>
              </w:tabs>
              <w:spacing w:before="0" w:beforeAutospacing="0" w:after="0"/>
              <w:ind w:left="737" w:firstLine="709"/>
              <w:jc w:val="both"/>
              <w:textAlignment w:val="baseline"/>
            </w:pPr>
            <w:r w:rsidRPr="00F118D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90EB5" w:rsidRPr="00F118D3" w:rsidRDefault="00690EB5" w:rsidP="006A771F">
            <w:pPr>
              <w:pStyle w:val="aff0"/>
              <w:widowControl w:val="0"/>
              <w:numPr>
                <w:ilvl w:val="0"/>
                <w:numId w:val="43"/>
              </w:numPr>
              <w:tabs>
                <w:tab w:val="clear" w:pos="720"/>
                <w:tab w:val="num" w:pos="993"/>
              </w:tabs>
              <w:spacing w:before="0" w:beforeAutospacing="0" w:after="0"/>
              <w:ind w:left="737" w:firstLine="709"/>
              <w:jc w:val="both"/>
              <w:textAlignment w:val="baseline"/>
            </w:pPr>
            <w:r w:rsidRPr="00F118D3">
              <w:t>включение развивающих задач как в урочную, так и внеурочную деятельность обучающихся;</w:t>
            </w:r>
          </w:p>
          <w:p w:rsidR="00690EB5" w:rsidRPr="00F118D3" w:rsidRDefault="00690EB5" w:rsidP="006A771F">
            <w:pPr>
              <w:pStyle w:val="aff0"/>
              <w:widowControl w:val="0"/>
              <w:numPr>
                <w:ilvl w:val="0"/>
                <w:numId w:val="43"/>
              </w:numPr>
              <w:tabs>
                <w:tab w:val="clear" w:pos="720"/>
                <w:tab w:val="num" w:pos="993"/>
              </w:tabs>
              <w:spacing w:before="0" w:beforeAutospacing="0" w:after="0"/>
              <w:ind w:left="737" w:firstLine="709"/>
              <w:jc w:val="both"/>
              <w:textAlignment w:val="baseline"/>
            </w:pPr>
            <w:r w:rsidRPr="00F118D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90EB5" w:rsidRPr="00F118D3" w:rsidRDefault="00690EB5" w:rsidP="006A771F">
            <w:pPr>
              <w:pStyle w:val="aff0"/>
              <w:widowControl w:val="0"/>
              <w:tabs>
                <w:tab w:val="left" w:pos="567"/>
              </w:tabs>
              <w:spacing w:before="0" w:beforeAutospacing="0" w:after="0"/>
              <w:ind w:left="737" w:firstLine="709"/>
              <w:jc w:val="both"/>
            </w:pPr>
            <w:r w:rsidRPr="00F118D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540707">
              <w:t xml:space="preserve"> </w:t>
            </w:r>
            <w:r w:rsidRPr="00F118D3">
              <w:t>УУД представляют собой целостную взаимосвязанную систему, определяемую общей логикой возрастного развития.</w:t>
            </w:r>
          </w:p>
          <w:p w:rsidR="00690EB5" w:rsidRPr="00F118D3" w:rsidRDefault="00690EB5" w:rsidP="006A771F">
            <w:pPr>
              <w:pStyle w:val="aff0"/>
              <w:widowControl w:val="0"/>
              <w:tabs>
                <w:tab w:val="left" w:pos="567"/>
              </w:tabs>
              <w:spacing w:before="0" w:beforeAutospacing="0" w:after="0"/>
              <w:ind w:left="737" w:firstLine="709"/>
              <w:jc w:val="both"/>
            </w:pPr>
            <w:r w:rsidRPr="00F118D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90EB5" w:rsidRPr="00F118D3" w:rsidRDefault="00690EB5" w:rsidP="006A771F">
            <w:pPr>
              <w:pStyle w:val="aff0"/>
              <w:widowControl w:val="0"/>
              <w:tabs>
                <w:tab w:val="left" w:pos="567"/>
              </w:tabs>
              <w:spacing w:before="0" w:beforeAutospacing="0" w:after="0"/>
              <w:ind w:left="737" w:firstLine="709"/>
              <w:jc w:val="center"/>
              <w:rPr>
                <w:b/>
              </w:rPr>
            </w:pPr>
          </w:p>
          <w:p w:rsidR="00690EB5" w:rsidRPr="00F118D3" w:rsidRDefault="00690EB5" w:rsidP="006A771F">
            <w:pPr>
              <w:pStyle w:val="aff0"/>
              <w:widowControl w:val="0"/>
              <w:tabs>
                <w:tab w:val="left" w:pos="567"/>
              </w:tabs>
              <w:spacing w:before="0" w:beforeAutospacing="0" w:after="0"/>
              <w:ind w:left="737" w:firstLine="709"/>
              <w:jc w:val="center"/>
              <w:rPr>
                <w:b/>
              </w:rPr>
            </w:pPr>
            <w:r w:rsidRPr="00F118D3">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 Принципы формирования УУД в основной школе: </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формирование УУД – задача, сквозная для всего образовательного процесса (урочная, внеурочная деятельность);</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формирование УУД обязательно требует работы с предметным или междисциплинарным содержанием;</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школа в рамках своей ООП ООО определяет, на каком именно материале (в том числе в рамках учебной и внеучебной деятельности) реализовывает программу по развитию УУД;</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90EB5" w:rsidRPr="00F118D3" w:rsidRDefault="00690EB5" w:rsidP="006A771F">
            <w:pPr>
              <w:pStyle w:val="aff0"/>
              <w:widowControl w:val="0"/>
              <w:numPr>
                <w:ilvl w:val="0"/>
                <w:numId w:val="44"/>
              </w:numPr>
              <w:tabs>
                <w:tab w:val="clear" w:pos="720"/>
                <w:tab w:val="left" w:pos="1134"/>
              </w:tabs>
              <w:spacing w:before="0" w:beforeAutospacing="0" w:after="0"/>
              <w:ind w:left="737" w:firstLine="709"/>
              <w:jc w:val="both"/>
              <w:textAlignment w:val="baseline"/>
            </w:pPr>
            <w:r w:rsidRPr="00F118D3">
              <w:t xml:space="preserve">при составлении учебного плана и расписания должен  делается  акцент на нелинейность, наличие элективных компонентов, вариативность, индивидуализацию. </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w:t>
            </w:r>
            <w:r w:rsidRPr="00F118D3">
              <w:lastRenderedPageBreak/>
              <w:t xml:space="preserve">два фокуса: индивидуализацию образовательного процесса и умение инициативно разворачивать учебное сотрудничество с другими людьми. </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90EB5" w:rsidRPr="00F118D3" w:rsidRDefault="00690EB5" w:rsidP="006A771F">
            <w:pPr>
              <w:pStyle w:val="aff0"/>
              <w:widowControl w:val="0"/>
              <w:tabs>
                <w:tab w:val="left" w:pos="567"/>
              </w:tabs>
              <w:spacing w:before="0" w:beforeAutospacing="0" w:after="0"/>
              <w:ind w:left="737" w:firstLine="709"/>
              <w:jc w:val="both"/>
            </w:pPr>
            <w:r w:rsidRPr="00F118D3">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690EB5" w:rsidRPr="00F118D3" w:rsidRDefault="00690EB5" w:rsidP="006A771F">
            <w:pPr>
              <w:pStyle w:val="affff3"/>
              <w:spacing w:line="240" w:lineRule="auto"/>
              <w:ind w:left="737"/>
              <w:rPr>
                <w:b/>
                <w:i/>
                <w:sz w:val="24"/>
                <w:szCs w:val="24"/>
              </w:rPr>
            </w:pPr>
            <w:r w:rsidRPr="00F118D3">
              <w:rPr>
                <w:b/>
                <w:i/>
                <w:sz w:val="24"/>
                <w:szCs w:val="24"/>
              </w:rPr>
              <w:t>Ф</w:t>
            </w:r>
            <w:r w:rsidRPr="00F118D3">
              <w:rPr>
                <w:b/>
                <w:i/>
                <w:iCs/>
                <w:sz w:val="24"/>
                <w:szCs w:val="24"/>
              </w:rPr>
              <w:t>ункции универсальных учебных действий</w:t>
            </w:r>
            <w:r w:rsidRPr="00F118D3">
              <w:rPr>
                <w:b/>
                <w:i/>
                <w:sz w:val="24"/>
                <w:szCs w:val="24"/>
              </w:rPr>
              <w:t>:</w:t>
            </w:r>
          </w:p>
          <w:p w:rsidR="00690EB5" w:rsidRPr="00F118D3" w:rsidRDefault="00690EB5" w:rsidP="006A771F">
            <w:pPr>
              <w:pStyle w:val="affff3"/>
              <w:spacing w:line="240" w:lineRule="auto"/>
              <w:ind w:left="737"/>
              <w:rPr>
                <w:sz w:val="24"/>
                <w:szCs w:val="24"/>
              </w:rPr>
            </w:pPr>
            <w:r w:rsidRPr="00F118D3">
              <w:rPr>
                <w:sz w:val="24"/>
                <w:szCs w:val="24"/>
              </w:rPr>
              <w:t>1.Обеспечение возможностей учащегося самостоятельно осуществлять</w:t>
            </w:r>
          </w:p>
          <w:p w:rsidR="00690EB5" w:rsidRPr="00F118D3" w:rsidRDefault="00690EB5" w:rsidP="006A771F">
            <w:pPr>
              <w:pStyle w:val="affff3"/>
              <w:spacing w:line="240" w:lineRule="auto"/>
              <w:ind w:left="737" w:firstLine="0"/>
              <w:rPr>
                <w:sz w:val="24"/>
                <w:szCs w:val="24"/>
              </w:rPr>
            </w:pPr>
            <w:r w:rsidRPr="00F118D3">
              <w:rPr>
                <w:sz w:val="24"/>
                <w:szCs w:val="24"/>
              </w:rPr>
              <w:t>деятельность учения, ставить учебные цели, искать и использовать необходимые</w:t>
            </w:r>
          </w:p>
          <w:p w:rsidR="00690EB5" w:rsidRPr="00F118D3" w:rsidRDefault="00690EB5" w:rsidP="006A771F">
            <w:pPr>
              <w:pStyle w:val="affff3"/>
              <w:spacing w:line="240" w:lineRule="auto"/>
              <w:ind w:left="737" w:firstLine="0"/>
              <w:rPr>
                <w:sz w:val="24"/>
                <w:szCs w:val="24"/>
              </w:rPr>
            </w:pPr>
            <w:r w:rsidRPr="00F118D3">
              <w:rPr>
                <w:sz w:val="24"/>
                <w:szCs w:val="24"/>
              </w:rPr>
              <w:t>средства и способы достижения, контролировать и оценивать процесс и</w:t>
            </w:r>
          </w:p>
          <w:p w:rsidR="00690EB5" w:rsidRPr="00F118D3" w:rsidRDefault="00690EB5" w:rsidP="006A771F">
            <w:pPr>
              <w:pStyle w:val="affff3"/>
              <w:spacing w:line="240" w:lineRule="auto"/>
              <w:ind w:left="737" w:firstLine="0"/>
              <w:rPr>
                <w:sz w:val="24"/>
                <w:szCs w:val="24"/>
              </w:rPr>
            </w:pPr>
            <w:r w:rsidRPr="00F118D3">
              <w:rPr>
                <w:sz w:val="24"/>
                <w:szCs w:val="24"/>
              </w:rPr>
              <w:t>результаты деятельности.</w:t>
            </w:r>
          </w:p>
          <w:p w:rsidR="00690EB5" w:rsidRPr="00F118D3" w:rsidRDefault="00690EB5" w:rsidP="006A771F">
            <w:pPr>
              <w:pStyle w:val="affff3"/>
              <w:spacing w:line="240" w:lineRule="auto"/>
              <w:ind w:left="737"/>
              <w:rPr>
                <w:sz w:val="24"/>
                <w:szCs w:val="24"/>
              </w:rPr>
            </w:pPr>
            <w:r w:rsidRPr="00F118D3">
              <w:rPr>
                <w:sz w:val="24"/>
                <w:szCs w:val="24"/>
              </w:rPr>
              <w:t>2.Создание условий для развития личности и ее самореализации в системе</w:t>
            </w:r>
          </w:p>
          <w:p w:rsidR="00690EB5" w:rsidRPr="00F118D3" w:rsidRDefault="00690EB5" w:rsidP="006A771F">
            <w:pPr>
              <w:pStyle w:val="affff3"/>
              <w:spacing w:line="240" w:lineRule="auto"/>
              <w:ind w:left="737" w:firstLine="0"/>
              <w:rPr>
                <w:sz w:val="24"/>
                <w:szCs w:val="24"/>
              </w:rPr>
            </w:pPr>
            <w:r w:rsidRPr="00F118D3">
              <w:rPr>
                <w:sz w:val="24"/>
                <w:szCs w:val="24"/>
              </w:rPr>
              <w:t>непрерывного образования, толерантности личности, обеспечивающих ее жизнь в</w:t>
            </w:r>
          </w:p>
          <w:p w:rsidR="00690EB5" w:rsidRPr="00F118D3" w:rsidRDefault="00690EB5" w:rsidP="006A771F">
            <w:pPr>
              <w:pStyle w:val="affff3"/>
              <w:spacing w:line="240" w:lineRule="auto"/>
              <w:ind w:left="737" w:firstLine="0"/>
              <w:rPr>
                <w:sz w:val="24"/>
                <w:szCs w:val="24"/>
              </w:rPr>
            </w:pPr>
            <w:r w:rsidRPr="00F118D3">
              <w:rPr>
                <w:sz w:val="24"/>
                <w:szCs w:val="24"/>
              </w:rPr>
              <w:t>поликультурном обществе, высокой социальной и профессиональной мобильности.</w:t>
            </w:r>
          </w:p>
          <w:p w:rsidR="00690EB5" w:rsidRPr="00F118D3" w:rsidRDefault="00690EB5" w:rsidP="006A771F">
            <w:pPr>
              <w:pStyle w:val="affff3"/>
              <w:spacing w:line="240" w:lineRule="auto"/>
              <w:ind w:left="737"/>
              <w:rPr>
                <w:sz w:val="24"/>
                <w:szCs w:val="24"/>
              </w:rPr>
            </w:pPr>
            <w:r w:rsidRPr="00F118D3">
              <w:rPr>
                <w:sz w:val="24"/>
                <w:szCs w:val="24"/>
              </w:rPr>
              <w:t>3.Обеспечение успешного усвоения знаний, умений и навыков, формирования</w:t>
            </w:r>
          </w:p>
          <w:p w:rsidR="00690EB5" w:rsidRPr="00F118D3" w:rsidRDefault="00690EB5" w:rsidP="006A771F">
            <w:pPr>
              <w:pStyle w:val="affff3"/>
              <w:spacing w:line="240" w:lineRule="auto"/>
              <w:ind w:left="737" w:firstLine="0"/>
              <w:rPr>
                <w:sz w:val="24"/>
                <w:szCs w:val="24"/>
              </w:rPr>
            </w:pPr>
            <w:r w:rsidRPr="00F118D3">
              <w:rPr>
                <w:sz w:val="24"/>
                <w:szCs w:val="24"/>
              </w:rPr>
              <w:t>картины мира, компетентностей в любой предметной области познания.</w:t>
            </w:r>
          </w:p>
          <w:p w:rsidR="00690EB5" w:rsidRPr="00F118D3" w:rsidRDefault="00690EB5" w:rsidP="006A771F">
            <w:pPr>
              <w:pStyle w:val="affff3"/>
              <w:spacing w:line="240" w:lineRule="auto"/>
              <w:ind w:left="737"/>
              <w:rPr>
                <w:b/>
                <w:i/>
                <w:iCs/>
                <w:sz w:val="24"/>
                <w:szCs w:val="24"/>
              </w:rPr>
            </w:pPr>
            <w:r w:rsidRPr="00F118D3">
              <w:rPr>
                <w:b/>
                <w:i/>
                <w:iCs/>
                <w:sz w:val="24"/>
                <w:szCs w:val="24"/>
              </w:rPr>
              <w:t>Виды универсальных учебных действий:</w:t>
            </w:r>
          </w:p>
          <w:p w:rsidR="00690EB5" w:rsidRPr="00F118D3" w:rsidRDefault="00690EB5" w:rsidP="006A771F">
            <w:pPr>
              <w:pStyle w:val="affff3"/>
              <w:spacing w:line="240" w:lineRule="auto"/>
              <w:ind w:left="737"/>
              <w:rPr>
                <w:sz w:val="24"/>
                <w:szCs w:val="24"/>
              </w:rPr>
            </w:pPr>
            <w:r w:rsidRPr="00F118D3">
              <w:rPr>
                <w:sz w:val="24"/>
                <w:szCs w:val="24"/>
              </w:rPr>
              <w:t>1. Личностные УУД.</w:t>
            </w:r>
          </w:p>
          <w:p w:rsidR="00690EB5" w:rsidRPr="00F118D3" w:rsidRDefault="00690EB5" w:rsidP="006A771F">
            <w:pPr>
              <w:pStyle w:val="affff3"/>
              <w:spacing w:line="240" w:lineRule="auto"/>
              <w:ind w:left="737"/>
              <w:rPr>
                <w:sz w:val="24"/>
                <w:szCs w:val="24"/>
              </w:rPr>
            </w:pPr>
            <w:r w:rsidRPr="00F118D3">
              <w:rPr>
                <w:sz w:val="24"/>
                <w:szCs w:val="24"/>
              </w:rPr>
              <w:t>2. Регулятивные УДД.</w:t>
            </w:r>
          </w:p>
          <w:p w:rsidR="00690EB5" w:rsidRPr="00F118D3" w:rsidRDefault="00690EB5" w:rsidP="006A771F">
            <w:pPr>
              <w:pStyle w:val="affff3"/>
              <w:spacing w:line="240" w:lineRule="auto"/>
              <w:ind w:left="737"/>
              <w:rPr>
                <w:sz w:val="24"/>
                <w:szCs w:val="24"/>
              </w:rPr>
            </w:pPr>
            <w:r w:rsidRPr="00F118D3">
              <w:rPr>
                <w:sz w:val="24"/>
                <w:szCs w:val="24"/>
              </w:rPr>
              <w:t>3. Познавательные УДД.</w:t>
            </w:r>
          </w:p>
          <w:p w:rsidR="00690EB5" w:rsidRPr="00F118D3" w:rsidRDefault="00690EB5" w:rsidP="006A771F">
            <w:pPr>
              <w:pStyle w:val="affff3"/>
              <w:spacing w:line="240" w:lineRule="auto"/>
              <w:ind w:left="737"/>
              <w:rPr>
                <w:sz w:val="24"/>
                <w:szCs w:val="24"/>
              </w:rPr>
            </w:pPr>
            <w:r w:rsidRPr="00F118D3">
              <w:rPr>
                <w:sz w:val="24"/>
                <w:szCs w:val="24"/>
              </w:rPr>
              <w:t>4. Коммуникативные УДД.</w:t>
            </w:r>
          </w:p>
          <w:p w:rsidR="00690EB5" w:rsidRPr="00F118D3" w:rsidRDefault="00690EB5" w:rsidP="006A771F">
            <w:pPr>
              <w:pStyle w:val="affff3"/>
              <w:spacing w:line="240" w:lineRule="auto"/>
              <w:ind w:left="737"/>
              <w:rPr>
                <w:sz w:val="24"/>
                <w:szCs w:val="24"/>
              </w:rPr>
            </w:pPr>
            <w:r w:rsidRPr="00F118D3">
              <w:rPr>
                <w:b/>
                <w:iCs/>
                <w:sz w:val="24"/>
                <w:szCs w:val="24"/>
              </w:rPr>
              <w:t>Личностные УУД</w:t>
            </w:r>
            <w:r w:rsidR="00540707">
              <w:rPr>
                <w:b/>
                <w:iCs/>
                <w:sz w:val="24"/>
                <w:szCs w:val="24"/>
              </w:rPr>
              <w:t xml:space="preserve"> </w:t>
            </w:r>
            <w:r w:rsidRPr="00F118D3">
              <w:rPr>
                <w:sz w:val="24"/>
                <w:szCs w:val="24"/>
              </w:rPr>
              <w:t>включают в себя жизненное, личностное, профессиональное самоопределение;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690EB5" w:rsidRPr="00F118D3" w:rsidRDefault="00690EB5" w:rsidP="006A771F">
            <w:pPr>
              <w:pStyle w:val="affff3"/>
              <w:spacing w:line="240" w:lineRule="auto"/>
              <w:ind w:left="737"/>
              <w:rPr>
                <w:sz w:val="24"/>
                <w:szCs w:val="24"/>
              </w:rPr>
            </w:pPr>
            <w:r w:rsidRPr="00F118D3">
              <w:rPr>
                <w:sz w:val="24"/>
                <w:szCs w:val="24"/>
              </w:rPr>
              <w:t>- действие смыслообразования</w:t>
            </w:r>
            <w:r w:rsidRPr="00F118D3">
              <w:rPr>
                <w:i/>
                <w:iCs/>
                <w:sz w:val="24"/>
                <w:szCs w:val="24"/>
              </w:rPr>
              <w:t xml:space="preserve">, </w:t>
            </w:r>
            <w:r w:rsidRPr="00F118D3">
              <w:rPr>
                <w:sz w:val="24"/>
                <w:szCs w:val="24"/>
              </w:rPr>
              <w:t>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w:t>
            </w:r>
          </w:p>
          <w:p w:rsidR="00690EB5" w:rsidRPr="00F118D3" w:rsidRDefault="00690EB5" w:rsidP="006A771F">
            <w:pPr>
              <w:pStyle w:val="affff3"/>
              <w:spacing w:line="240" w:lineRule="auto"/>
              <w:ind w:left="737" w:firstLine="0"/>
              <w:rPr>
                <w:sz w:val="24"/>
                <w:szCs w:val="24"/>
              </w:rPr>
            </w:pPr>
            <w:r w:rsidRPr="00F118D3">
              <w:rPr>
                <w:sz w:val="24"/>
                <w:szCs w:val="24"/>
              </w:rPr>
              <w:t>вопросом «Какое значение, смысл имеет для меня учение?», и уметь находить</w:t>
            </w:r>
          </w:p>
          <w:p w:rsidR="00690EB5" w:rsidRPr="00F118D3" w:rsidRDefault="00690EB5" w:rsidP="006A771F">
            <w:pPr>
              <w:pStyle w:val="affff3"/>
              <w:spacing w:line="240" w:lineRule="auto"/>
              <w:ind w:left="737" w:firstLine="0"/>
              <w:rPr>
                <w:sz w:val="24"/>
                <w:szCs w:val="24"/>
              </w:rPr>
            </w:pPr>
            <w:r w:rsidRPr="00F118D3">
              <w:rPr>
                <w:sz w:val="24"/>
                <w:szCs w:val="24"/>
              </w:rPr>
              <w:t>ответ на него;</w:t>
            </w:r>
          </w:p>
          <w:p w:rsidR="00690EB5" w:rsidRPr="00F118D3" w:rsidRDefault="00690EB5" w:rsidP="006A771F">
            <w:pPr>
              <w:pStyle w:val="affff3"/>
              <w:spacing w:line="240" w:lineRule="auto"/>
              <w:ind w:left="737"/>
              <w:rPr>
                <w:sz w:val="24"/>
                <w:szCs w:val="24"/>
              </w:rPr>
            </w:pPr>
            <w:r w:rsidRPr="00F118D3">
              <w:rPr>
                <w:sz w:val="24"/>
                <w:szCs w:val="24"/>
              </w:rPr>
              <w:t>- действие нравственно – этического направления, обеспечивающее личностный моральный выбор на основе социальных и личностных ценностей.</w:t>
            </w:r>
          </w:p>
          <w:p w:rsidR="00690EB5" w:rsidRPr="00F118D3" w:rsidRDefault="00690EB5" w:rsidP="006A771F">
            <w:pPr>
              <w:pStyle w:val="affff3"/>
              <w:spacing w:line="240" w:lineRule="auto"/>
              <w:ind w:left="737"/>
              <w:rPr>
                <w:sz w:val="24"/>
                <w:szCs w:val="24"/>
              </w:rPr>
            </w:pPr>
            <w:r w:rsidRPr="00F118D3">
              <w:rPr>
                <w:b/>
                <w:iCs/>
                <w:sz w:val="24"/>
                <w:szCs w:val="24"/>
              </w:rPr>
              <w:t>Регулятивные</w:t>
            </w:r>
            <w:r w:rsidR="00540707">
              <w:rPr>
                <w:b/>
                <w:iCs/>
                <w:sz w:val="24"/>
                <w:szCs w:val="24"/>
              </w:rPr>
              <w:t xml:space="preserve"> </w:t>
            </w:r>
            <w:r w:rsidRPr="00F118D3">
              <w:rPr>
                <w:b/>
                <w:sz w:val="24"/>
                <w:szCs w:val="24"/>
              </w:rPr>
              <w:t>УУД</w:t>
            </w:r>
            <w:r w:rsidR="00540707">
              <w:rPr>
                <w:b/>
                <w:sz w:val="24"/>
                <w:szCs w:val="24"/>
              </w:rPr>
              <w:t xml:space="preserve"> </w:t>
            </w:r>
            <w:r w:rsidRPr="00F118D3">
              <w:rPr>
                <w:sz w:val="24"/>
                <w:szCs w:val="24"/>
              </w:rPr>
              <w:t>обеспечивают организацию учащимся своей учебной</w:t>
            </w:r>
          </w:p>
          <w:p w:rsidR="00690EB5" w:rsidRPr="00F118D3" w:rsidRDefault="00690EB5" w:rsidP="006A771F">
            <w:pPr>
              <w:pStyle w:val="affff3"/>
              <w:spacing w:line="240" w:lineRule="auto"/>
              <w:ind w:left="737" w:firstLine="0"/>
              <w:rPr>
                <w:sz w:val="24"/>
                <w:szCs w:val="24"/>
              </w:rPr>
            </w:pPr>
            <w:r w:rsidRPr="00F118D3">
              <w:rPr>
                <w:sz w:val="24"/>
                <w:szCs w:val="24"/>
              </w:rPr>
              <w:t>деятельности. К ним относятся следующие:</w:t>
            </w:r>
          </w:p>
          <w:p w:rsidR="00690EB5" w:rsidRPr="00F118D3" w:rsidRDefault="00690EB5" w:rsidP="006A771F">
            <w:pPr>
              <w:pStyle w:val="affff3"/>
              <w:spacing w:line="240" w:lineRule="auto"/>
              <w:ind w:left="737"/>
              <w:rPr>
                <w:sz w:val="24"/>
                <w:szCs w:val="24"/>
              </w:rPr>
            </w:pPr>
            <w:r w:rsidRPr="00F118D3">
              <w:rPr>
                <w:sz w:val="24"/>
                <w:szCs w:val="24"/>
              </w:rPr>
              <w:t xml:space="preserve">- </w:t>
            </w:r>
            <w:r w:rsidRPr="00F118D3">
              <w:rPr>
                <w:iCs/>
                <w:sz w:val="24"/>
                <w:szCs w:val="24"/>
              </w:rPr>
              <w:t xml:space="preserve">целеполагание </w:t>
            </w:r>
            <w:r w:rsidRPr="00F118D3">
              <w:rPr>
                <w:sz w:val="24"/>
                <w:szCs w:val="24"/>
              </w:rPr>
              <w:t>как постановка учебной задачи на основе соотнесения того, что уже известно и усвоено учащимся, и того, что еще неизвестно;</w:t>
            </w:r>
          </w:p>
          <w:p w:rsidR="00690EB5" w:rsidRPr="00F118D3" w:rsidRDefault="00690EB5" w:rsidP="006A771F">
            <w:pPr>
              <w:pStyle w:val="affff3"/>
              <w:spacing w:line="240" w:lineRule="auto"/>
              <w:ind w:left="737"/>
              <w:rPr>
                <w:sz w:val="24"/>
                <w:szCs w:val="24"/>
              </w:rPr>
            </w:pPr>
            <w:r w:rsidRPr="00F118D3">
              <w:rPr>
                <w:sz w:val="24"/>
                <w:szCs w:val="24"/>
              </w:rPr>
              <w:t xml:space="preserve">- </w:t>
            </w:r>
            <w:r w:rsidRPr="00F118D3">
              <w:rPr>
                <w:iCs/>
                <w:sz w:val="24"/>
                <w:szCs w:val="24"/>
              </w:rPr>
              <w:t xml:space="preserve">планирование </w:t>
            </w:r>
            <w:r w:rsidRPr="00F118D3">
              <w:rPr>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690EB5" w:rsidRPr="00F118D3" w:rsidRDefault="00690EB5" w:rsidP="006A771F">
            <w:pPr>
              <w:pStyle w:val="affff3"/>
              <w:spacing w:line="240" w:lineRule="auto"/>
              <w:ind w:left="737"/>
              <w:rPr>
                <w:sz w:val="24"/>
                <w:szCs w:val="24"/>
              </w:rPr>
            </w:pPr>
            <w:r w:rsidRPr="00F118D3">
              <w:rPr>
                <w:sz w:val="24"/>
                <w:szCs w:val="24"/>
              </w:rPr>
              <w:t xml:space="preserve">- </w:t>
            </w:r>
            <w:r w:rsidRPr="00F118D3">
              <w:rPr>
                <w:iCs/>
                <w:sz w:val="24"/>
                <w:szCs w:val="24"/>
              </w:rPr>
              <w:t xml:space="preserve">прогнозирование </w:t>
            </w:r>
            <w:r w:rsidRPr="00F118D3">
              <w:rPr>
                <w:sz w:val="24"/>
                <w:szCs w:val="24"/>
              </w:rPr>
              <w:t>– предвосхищение результата и уровня усвоения; его временных характеристик;</w:t>
            </w:r>
          </w:p>
          <w:p w:rsidR="00690EB5" w:rsidRPr="00F118D3" w:rsidRDefault="00690EB5" w:rsidP="006A771F">
            <w:pPr>
              <w:pStyle w:val="affff3"/>
              <w:spacing w:line="240" w:lineRule="auto"/>
              <w:ind w:left="737"/>
              <w:rPr>
                <w:sz w:val="24"/>
                <w:szCs w:val="24"/>
              </w:rPr>
            </w:pPr>
            <w:r w:rsidRPr="00F118D3">
              <w:rPr>
                <w:i/>
                <w:sz w:val="24"/>
                <w:szCs w:val="24"/>
              </w:rPr>
              <w:t xml:space="preserve">- </w:t>
            </w:r>
            <w:r w:rsidRPr="00F118D3">
              <w:rPr>
                <w:iCs/>
                <w:sz w:val="24"/>
                <w:szCs w:val="24"/>
              </w:rPr>
              <w:t xml:space="preserve">контроль </w:t>
            </w:r>
            <w:r w:rsidRPr="00F118D3">
              <w:rPr>
                <w:sz w:val="24"/>
                <w:szCs w:val="24"/>
              </w:rPr>
              <w:t>в форме сличения способа действия и его результата с заданным</w:t>
            </w:r>
          </w:p>
          <w:p w:rsidR="00690EB5" w:rsidRPr="00F118D3" w:rsidRDefault="00690EB5" w:rsidP="006A771F">
            <w:pPr>
              <w:pStyle w:val="affff3"/>
              <w:spacing w:line="240" w:lineRule="auto"/>
              <w:ind w:left="737" w:firstLine="0"/>
              <w:rPr>
                <w:sz w:val="24"/>
                <w:szCs w:val="24"/>
              </w:rPr>
            </w:pPr>
            <w:r w:rsidRPr="00F118D3">
              <w:rPr>
                <w:sz w:val="24"/>
                <w:szCs w:val="24"/>
              </w:rPr>
              <w:t>эталоном с целью обнаружения отклонений от него;</w:t>
            </w:r>
          </w:p>
          <w:p w:rsidR="00690EB5" w:rsidRPr="00F118D3" w:rsidRDefault="00690EB5" w:rsidP="006A771F">
            <w:pPr>
              <w:pStyle w:val="affff3"/>
              <w:spacing w:line="240" w:lineRule="auto"/>
              <w:ind w:left="737"/>
              <w:rPr>
                <w:sz w:val="24"/>
                <w:szCs w:val="24"/>
              </w:rPr>
            </w:pPr>
            <w:r w:rsidRPr="00F118D3">
              <w:rPr>
                <w:sz w:val="24"/>
                <w:szCs w:val="24"/>
              </w:rPr>
              <w:t xml:space="preserve">- </w:t>
            </w:r>
            <w:r w:rsidRPr="00F118D3">
              <w:rPr>
                <w:iCs/>
                <w:sz w:val="24"/>
                <w:szCs w:val="24"/>
              </w:rPr>
              <w:t xml:space="preserve">коррекция – </w:t>
            </w:r>
            <w:r w:rsidRPr="00F118D3">
              <w:rPr>
                <w:sz w:val="24"/>
                <w:szCs w:val="24"/>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690EB5" w:rsidRPr="00F118D3" w:rsidRDefault="00690EB5" w:rsidP="006A771F">
            <w:pPr>
              <w:pStyle w:val="affff3"/>
              <w:spacing w:line="240" w:lineRule="auto"/>
              <w:ind w:left="737"/>
              <w:rPr>
                <w:sz w:val="24"/>
                <w:szCs w:val="24"/>
              </w:rPr>
            </w:pPr>
            <w:r w:rsidRPr="00F118D3">
              <w:rPr>
                <w:sz w:val="24"/>
                <w:szCs w:val="24"/>
              </w:rPr>
              <w:t xml:space="preserve">- </w:t>
            </w:r>
            <w:r w:rsidRPr="00F118D3">
              <w:rPr>
                <w:iCs/>
                <w:sz w:val="24"/>
                <w:szCs w:val="24"/>
              </w:rPr>
              <w:t xml:space="preserve">оценка </w:t>
            </w:r>
            <w:r w:rsidRPr="00F118D3">
              <w:rPr>
                <w:sz w:val="24"/>
                <w:szCs w:val="24"/>
              </w:rPr>
              <w:t>– выделение и осознание учащимся того, что уже усвоено и что еще</w:t>
            </w:r>
          </w:p>
          <w:p w:rsidR="00690EB5" w:rsidRPr="00F118D3" w:rsidRDefault="00690EB5" w:rsidP="006A771F">
            <w:pPr>
              <w:pStyle w:val="affff3"/>
              <w:spacing w:line="240" w:lineRule="auto"/>
              <w:ind w:left="737" w:firstLine="0"/>
              <w:rPr>
                <w:sz w:val="24"/>
                <w:szCs w:val="24"/>
              </w:rPr>
            </w:pPr>
            <w:r w:rsidRPr="00F118D3">
              <w:rPr>
                <w:sz w:val="24"/>
                <w:szCs w:val="24"/>
              </w:rPr>
              <w:lastRenderedPageBreak/>
              <w:t>подлежит усвоению, оценивание качества и уровня усвоения;</w:t>
            </w:r>
          </w:p>
          <w:p w:rsidR="00690EB5" w:rsidRPr="00F118D3" w:rsidRDefault="00690EB5" w:rsidP="006A771F">
            <w:pPr>
              <w:pStyle w:val="affff3"/>
              <w:spacing w:line="240" w:lineRule="auto"/>
              <w:ind w:left="737"/>
              <w:rPr>
                <w:sz w:val="24"/>
                <w:szCs w:val="24"/>
              </w:rPr>
            </w:pPr>
            <w:r w:rsidRPr="00F118D3">
              <w:rPr>
                <w:sz w:val="24"/>
                <w:szCs w:val="24"/>
              </w:rPr>
              <w:t xml:space="preserve">- волевая </w:t>
            </w:r>
            <w:r w:rsidRPr="00F118D3">
              <w:rPr>
                <w:iCs/>
                <w:sz w:val="24"/>
                <w:szCs w:val="24"/>
              </w:rPr>
              <w:t>саморегуляция</w:t>
            </w:r>
            <w:r w:rsidR="00540707">
              <w:rPr>
                <w:iCs/>
                <w:sz w:val="24"/>
                <w:szCs w:val="24"/>
              </w:rPr>
              <w:t xml:space="preserve"> </w:t>
            </w:r>
            <w:r w:rsidRPr="00F118D3">
              <w:rPr>
                <w:sz w:val="24"/>
                <w:szCs w:val="24"/>
              </w:rPr>
              <w:t>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690EB5" w:rsidRPr="00F118D3" w:rsidRDefault="00690EB5" w:rsidP="006A771F">
            <w:pPr>
              <w:pStyle w:val="affff3"/>
              <w:spacing w:line="240" w:lineRule="auto"/>
              <w:ind w:left="737"/>
              <w:rPr>
                <w:iCs/>
                <w:sz w:val="24"/>
                <w:szCs w:val="24"/>
              </w:rPr>
            </w:pPr>
            <w:r w:rsidRPr="00F118D3">
              <w:rPr>
                <w:b/>
                <w:iCs/>
                <w:sz w:val="24"/>
                <w:szCs w:val="24"/>
              </w:rPr>
              <w:t xml:space="preserve">Познавательные </w:t>
            </w:r>
            <w:r w:rsidRPr="00F118D3">
              <w:rPr>
                <w:b/>
                <w:sz w:val="24"/>
                <w:szCs w:val="24"/>
              </w:rPr>
              <w:t>УУД</w:t>
            </w:r>
            <w:r w:rsidRPr="00F118D3">
              <w:rPr>
                <w:sz w:val="24"/>
                <w:szCs w:val="24"/>
              </w:rPr>
              <w:t xml:space="preserve"> включают </w:t>
            </w:r>
            <w:r w:rsidRPr="00F118D3">
              <w:rPr>
                <w:iCs/>
                <w:sz w:val="24"/>
                <w:szCs w:val="24"/>
              </w:rPr>
              <w:t xml:space="preserve">общеучебные, логические действия, </w:t>
            </w:r>
            <w:r w:rsidRPr="00F118D3">
              <w:rPr>
                <w:sz w:val="24"/>
                <w:szCs w:val="24"/>
              </w:rPr>
              <w:t xml:space="preserve">а также </w:t>
            </w:r>
            <w:r w:rsidRPr="00F118D3">
              <w:rPr>
                <w:iCs/>
                <w:sz w:val="24"/>
                <w:szCs w:val="24"/>
              </w:rPr>
              <w:t xml:space="preserve">действия постановки </w:t>
            </w:r>
            <w:r w:rsidRPr="00F118D3">
              <w:rPr>
                <w:sz w:val="24"/>
                <w:szCs w:val="24"/>
              </w:rPr>
              <w:t xml:space="preserve">и </w:t>
            </w:r>
            <w:r w:rsidRPr="00F118D3">
              <w:rPr>
                <w:iCs/>
                <w:sz w:val="24"/>
                <w:szCs w:val="24"/>
              </w:rPr>
              <w:t>решения проблем.</w:t>
            </w:r>
          </w:p>
          <w:p w:rsidR="00690EB5" w:rsidRPr="00F118D3" w:rsidRDefault="00690EB5" w:rsidP="006A771F">
            <w:pPr>
              <w:pStyle w:val="affff3"/>
              <w:spacing w:line="240" w:lineRule="auto"/>
              <w:ind w:left="737"/>
              <w:rPr>
                <w:sz w:val="24"/>
                <w:szCs w:val="24"/>
              </w:rPr>
            </w:pPr>
            <w:r w:rsidRPr="00F118D3">
              <w:rPr>
                <w:b/>
                <w:sz w:val="24"/>
                <w:szCs w:val="24"/>
              </w:rPr>
              <w:t>К общеучебным УУД</w:t>
            </w:r>
            <w:r w:rsidRPr="00F118D3">
              <w:rPr>
                <w:sz w:val="24"/>
                <w:szCs w:val="24"/>
              </w:rPr>
              <w:t xml:space="preserve"> относятся:</w:t>
            </w:r>
          </w:p>
          <w:p w:rsidR="00690EB5" w:rsidRPr="00F118D3" w:rsidRDefault="00690EB5" w:rsidP="006A771F">
            <w:pPr>
              <w:pStyle w:val="affff3"/>
              <w:spacing w:line="240" w:lineRule="auto"/>
              <w:ind w:left="737"/>
              <w:rPr>
                <w:sz w:val="24"/>
                <w:szCs w:val="24"/>
              </w:rPr>
            </w:pPr>
            <w:r w:rsidRPr="00F118D3">
              <w:rPr>
                <w:sz w:val="24"/>
                <w:szCs w:val="24"/>
              </w:rPr>
              <w:t>- самостоятельное выделение и формулирование познавательной цели;</w:t>
            </w:r>
          </w:p>
          <w:p w:rsidR="00690EB5" w:rsidRPr="00F118D3" w:rsidRDefault="00690EB5" w:rsidP="006A771F">
            <w:pPr>
              <w:pStyle w:val="affff3"/>
              <w:spacing w:line="240" w:lineRule="auto"/>
              <w:ind w:left="737"/>
              <w:rPr>
                <w:sz w:val="24"/>
                <w:szCs w:val="24"/>
              </w:rPr>
            </w:pPr>
            <w:r w:rsidRPr="00F118D3">
              <w:rPr>
                <w:sz w:val="24"/>
                <w:szCs w:val="24"/>
              </w:rPr>
              <w:t>- поиск и выделение необходимой информации; применение методов</w:t>
            </w:r>
          </w:p>
          <w:p w:rsidR="00690EB5" w:rsidRPr="00F118D3" w:rsidRDefault="00690EB5" w:rsidP="006A771F">
            <w:pPr>
              <w:pStyle w:val="affff3"/>
              <w:spacing w:line="240" w:lineRule="auto"/>
              <w:ind w:left="737" w:firstLine="0"/>
              <w:rPr>
                <w:sz w:val="24"/>
                <w:szCs w:val="24"/>
              </w:rPr>
            </w:pPr>
            <w:r w:rsidRPr="00F118D3">
              <w:rPr>
                <w:sz w:val="24"/>
                <w:szCs w:val="24"/>
              </w:rPr>
              <w:t>информационного поиска, в том числе с помощью компьютерных средств;</w:t>
            </w:r>
          </w:p>
          <w:p w:rsidR="00690EB5" w:rsidRPr="00F118D3" w:rsidRDefault="00690EB5" w:rsidP="006A771F">
            <w:pPr>
              <w:pStyle w:val="affff3"/>
              <w:spacing w:line="240" w:lineRule="auto"/>
              <w:ind w:left="737"/>
              <w:rPr>
                <w:sz w:val="24"/>
                <w:szCs w:val="24"/>
              </w:rPr>
            </w:pPr>
            <w:r w:rsidRPr="00F118D3">
              <w:rPr>
                <w:sz w:val="24"/>
                <w:szCs w:val="24"/>
              </w:rPr>
              <w:t xml:space="preserve">- знаково-символические: </w:t>
            </w:r>
            <w:r w:rsidRPr="00F118D3">
              <w:rPr>
                <w:i/>
                <w:iCs/>
                <w:sz w:val="24"/>
                <w:szCs w:val="24"/>
              </w:rPr>
              <w:t>моделирование-</w:t>
            </w:r>
            <w:r w:rsidRPr="00F118D3">
              <w:rPr>
                <w:sz w:val="24"/>
                <w:szCs w:val="24"/>
              </w:rPr>
              <w:t xml:space="preserve">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w:t>
            </w:r>
            <w:r w:rsidRPr="00F118D3">
              <w:rPr>
                <w:i/>
                <w:iCs/>
                <w:sz w:val="24"/>
                <w:szCs w:val="24"/>
              </w:rPr>
              <w:t xml:space="preserve">преобразование модели </w:t>
            </w:r>
            <w:r w:rsidRPr="00F118D3">
              <w:rPr>
                <w:sz w:val="24"/>
                <w:szCs w:val="24"/>
              </w:rPr>
              <w:t>с целью выявления общих законов, определяющих данную предметную область;</w:t>
            </w:r>
          </w:p>
          <w:p w:rsidR="00690EB5" w:rsidRPr="00F118D3" w:rsidRDefault="00690EB5" w:rsidP="006A771F">
            <w:pPr>
              <w:pStyle w:val="affff3"/>
              <w:spacing w:line="240" w:lineRule="auto"/>
              <w:ind w:left="737"/>
              <w:rPr>
                <w:sz w:val="24"/>
                <w:szCs w:val="24"/>
              </w:rPr>
            </w:pPr>
            <w:r w:rsidRPr="00F118D3">
              <w:rPr>
                <w:sz w:val="24"/>
                <w:szCs w:val="24"/>
              </w:rPr>
              <w:t>- умение структурировать знания;</w:t>
            </w:r>
          </w:p>
          <w:p w:rsidR="00690EB5" w:rsidRPr="00F118D3" w:rsidRDefault="00690EB5" w:rsidP="006A771F">
            <w:pPr>
              <w:pStyle w:val="affff3"/>
              <w:spacing w:line="240" w:lineRule="auto"/>
              <w:ind w:left="737"/>
              <w:rPr>
                <w:sz w:val="24"/>
                <w:szCs w:val="24"/>
              </w:rPr>
            </w:pPr>
            <w:r w:rsidRPr="00F118D3">
              <w:rPr>
                <w:sz w:val="24"/>
                <w:szCs w:val="24"/>
              </w:rPr>
              <w:t>- умение осознанно и произвольно строить речевое высказывание в устной и</w:t>
            </w:r>
          </w:p>
          <w:p w:rsidR="00690EB5" w:rsidRPr="00F118D3" w:rsidRDefault="00690EB5" w:rsidP="006A771F">
            <w:pPr>
              <w:pStyle w:val="affff3"/>
              <w:spacing w:line="240" w:lineRule="auto"/>
              <w:ind w:left="737" w:firstLine="0"/>
              <w:rPr>
                <w:sz w:val="24"/>
                <w:szCs w:val="24"/>
              </w:rPr>
            </w:pPr>
            <w:r w:rsidRPr="00F118D3">
              <w:rPr>
                <w:sz w:val="24"/>
                <w:szCs w:val="24"/>
              </w:rPr>
              <w:t>письменной формах;</w:t>
            </w:r>
          </w:p>
          <w:p w:rsidR="00690EB5" w:rsidRPr="00F118D3" w:rsidRDefault="00690EB5" w:rsidP="006A771F">
            <w:pPr>
              <w:pStyle w:val="affff3"/>
              <w:spacing w:line="240" w:lineRule="auto"/>
              <w:ind w:left="737"/>
              <w:rPr>
                <w:sz w:val="24"/>
                <w:szCs w:val="24"/>
              </w:rPr>
            </w:pPr>
            <w:r w:rsidRPr="00F118D3">
              <w:rPr>
                <w:sz w:val="24"/>
                <w:szCs w:val="24"/>
              </w:rPr>
              <w:t>- выбор наиболее эффективных способов решения задач в зависимости от</w:t>
            </w:r>
          </w:p>
          <w:p w:rsidR="00690EB5" w:rsidRPr="00F118D3" w:rsidRDefault="00690EB5" w:rsidP="006A771F">
            <w:pPr>
              <w:pStyle w:val="affff3"/>
              <w:spacing w:line="240" w:lineRule="auto"/>
              <w:ind w:left="737" w:firstLine="0"/>
              <w:rPr>
                <w:sz w:val="24"/>
                <w:szCs w:val="24"/>
              </w:rPr>
            </w:pPr>
            <w:r w:rsidRPr="00F118D3">
              <w:rPr>
                <w:sz w:val="24"/>
                <w:szCs w:val="24"/>
              </w:rPr>
              <w:t>конкретных условий;</w:t>
            </w:r>
          </w:p>
          <w:p w:rsidR="00690EB5" w:rsidRPr="00F118D3" w:rsidRDefault="00690EB5" w:rsidP="006A771F">
            <w:pPr>
              <w:pStyle w:val="affff3"/>
              <w:spacing w:line="240" w:lineRule="auto"/>
              <w:ind w:left="737"/>
              <w:rPr>
                <w:sz w:val="24"/>
                <w:szCs w:val="24"/>
              </w:rPr>
            </w:pPr>
            <w:r w:rsidRPr="00F118D3">
              <w:rPr>
                <w:sz w:val="24"/>
                <w:szCs w:val="24"/>
              </w:rPr>
              <w:t>- рефлексия  способов и условий действия, контроль и оценка процесса и результатов деятельности;</w:t>
            </w:r>
          </w:p>
          <w:p w:rsidR="00690EB5" w:rsidRPr="00F118D3" w:rsidRDefault="00690EB5" w:rsidP="006A771F">
            <w:pPr>
              <w:pStyle w:val="affff3"/>
              <w:spacing w:line="240" w:lineRule="auto"/>
              <w:ind w:left="737"/>
              <w:rPr>
                <w:sz w:val="24"/>
                <w:szCs w:val="24"/>
              </w:rPr>
            </w:pPr>
            <w:r w:rsidRPr="00F118D3">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90EB5" w:rsidRPr="00F118D3" w:rsidRDefault="00690EB5" w:rsidP="006A771F">
            <w:pPr>
              <w:pStyle w:val="affff3"/>
              <w:spacing w:line="240" w:lineRule="auto"/>
              <w:ind w:left="737"/>
              <w:rPr>
                <w:sz w:val="24"/>
                <w:szCs w:val="24"/>
              </w:rPr>
            </w:pPr>
            <w:r w:rsidRPr="00F118D3">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0EB5" w:rsidRPr="00F118D3" w:rsidRDefault="00690EB5" w:rsidP="006A771F">
            <w:pPr>
              <w:pStyle w:val="affff3"/>
              <w:spacing w:line="240" w:lineRule="auto"/>
              <w:ind w:left="737"/>
              <w:rPr>
                <w:sz w:val="24"/>
                <w:szCs w:val="24"/>
              </w:rPr>
            </w:pPr>
            <w:r w:rsidRPr="00F118D3">
              <w:rPr>
                <w:b/>
                <w:i/>
                <w:iCs/>
                <w:sz w:val="24"/>
                <w:szCs w:val="24"/>
              </w:rPr>
              <w:t>Логические</w:t>
            </w:r>
            <w:r w:rsidR="00540707">
              <w:rPr>
                <w:b/>
                <w:i/>
                <w:iCs/>
                <w:sz w:val="24"/>
                <w:szCs w:val="24"/>
              </w:rPr>
              <w:t xml:space="preserve"> </w:t>
            </w:r>
            <w:r w:rsidRPr="00F118D3">
              <w:rPr>
                <w:b/>
                <w:sz w:val="24"/>
                <w:szCs w:val="24"/>
              </w:rPr>
              <w:t>УУД</w:t>
            </w:r>
            <w:r w:rsidRPr="00F118D3">
              <w:rPr>
                <w:sz w:val="24"/>
                <w:szCs w:val="24"/>
              </w:rPr>
              <w:t xml:space="preserve"> предполагают:</w:t>
            </w:r>
          </w:p>
          <w:p w:rsidR="00690EB5" w:rsidRPr="00F118D3" w:rsidRDefault="00690EB5" w:rsidP="006A771F">
            <w:pPr>
              <w:pStyle w:val="affff3"/>
              <w:spacing w:line="240" w:lineRule="auto"/>
              <w:ind w:left="737"/>
              <w:rPr>
                <w:sz w:val="24"/>
                <w:szCs w:val="24"/>
              </w:rPr>
            </w:pPr>
            <w:r w:rsidRPr="00F118D3">
              <w:rPr>
                <w:sz w:val="24"/>
                <w:szCs w:val="24"/>
              </w:rPr>
              <w:t>- анализ объектов с целью выделения признаков (существенных, несущественных);</w:t>
            </w:r>
          </w:p>
          <w:p w:rsidR="00690EB5" w:rsidRPr="00F118D3" w:rsidRDefault="00690EB5" w:rsidP="006A771F">
            <w:pPr>
              <w:pStyle w:val="affff3"/>
              <w:spacing w:line="240" w:lineRule="auto"/>
              <w:ind w:left="737"/>
              <w:rPr>
                <w:sz w:val="24"/>
                <w:szCs w:val="24"/>
              </w:rPr>
            </w:pPr>
            <w:r w:rsidRPr="00F118D3">
              <w:rPr>
                <w:sz w:val="24"/>
                <w:szCs w:val="24"/>
              </w:rPr>
              <w:t>- синтез как составление целого из частей, в том числе самостоятельное</w:t>
            </w:r>
          </w:p>
          <w:p w:rsidR="00690EB5" w:rsidRPr="00F118D3" w:rsidRDefault="00690EB5" w:rsidP="006A771F">
            <w:pPr>
              <w:pStyle w:val="affff3"/>
              <w:spacing w:line="240" w:lineRule="auto"/>
              <w:ind w:left="737" w:firstLine="0"/>
              <w:rPr>
                <w:sz w:val="24"/>
                <w:szCs w:val="24"/>
              </w:rPr>
            </w:pPr>
            <w:r w:rsidRPr="00F118D3">
              <w:rPr>
                <w:sz w:val="24"/>
                <w:szCs w:val="24"/>
              </w:rPr>
              <w:t>достраивание, восполнение недостающих компонентов;</w:t>
            </w:r>
          </w:p>
          <w:p w:rsidR="00690EB5" w:rsidRPr="00F118D3" w:rsidRDefault="00690EB5" w:rsidP="006A771F">
            <w:pPr>
              <w:pStyle w:val="affff3"/>
              <w:spacing w:line="240" w:lineRule="auto"/>
              <w:ind w:left="737"/>
              <w:rPr>
                <w:sz w:val="24"/>
                <w:szCs w:val="24"/>
              </w:rPr>
            </w:pPr>
            <w:r w:rsidRPr="00F118D3">
              <w:rPr>
                <w:sz w:val="24"/>
                <w:szCs w:val="24"/>
              </w:rPr>
              <w:t>- выбор оснований и критериев для сравнения, сериации, классификации объектов;</w:t>
            </w:r>
          </w:p>
          <w:p w:rsidR="00690EB5" w:rsidRPr="00F118D3" w:rsidRDefault="00690EB5" w:rsidP="006A771F">
            <w:pPr>
              <w:pStyle w:val="affff3"/>
              <w:spacing w:line="240" w:lineRule="auto"/>
              <w:ind w:left="737"/>
              <w:rPr>
                <w:sz w:val="24"/>
                <w:szCs w:val="24"/>
              </w:rPr>
            </w:pPr>
            <w:r w:rsidRPr="00F118D3">
              <w:rPr>
                <w:sz w:val="24"/>
                <w:szCs w:val="24"/>
              </w:rPr>
              <w:t>- подведение под понятия, выведение следствий;</w:t>
            </w:r>
          </w:p>
          <w:p w:rsidR="00690EB5" w:rsidRPr="00F118D3" w:rsidRDefault="00690EB5" w:rsidP="006A771F">
            <w:pPr>
              <w:pStyle w:val="affff3"/>
              <w:spacing w:line="240" w:lineRule="auto"/>
              <w:ind w:left="737"/>
              <w:rPr>
                <w:sz w:val="24"/>
                <w:szCs w:val="24"/>
              </w:rPr>
            </w:pPr>
            <w:r w:rsidRPr="00F118D3">
              <w:rPr>
                <w:sz w:val="24"/>
                <w:szCs w:val="24"/>
              </w:rPr>
              <w:t>- установление причинно-следственных связей;</w:t>
            </w:r>
          </w:p>
          <w:p w:rsidR="00690EB5" w:rsidRPr="00F118D3" w:rsidRDefault="00690EB5" w:rsidP="006A771F">
            <w:pPr>
              <w:pStyle w:val="affff3"/>
              <w:spacing w:line="240" w:lineRule="auto"/>
              <w:ind w:left="737"/>
              <w:rPr>
                <w:sz w:val="24"/>
                <w:szCs w:val="24"/>
              </w:rPr>
            </w:pPr>
            <w:r w:rsidRPr="00F118D3">
              <w:rPr>
                <w:sz w:val="24"/>
                <w:szCs w:val="24"/>
              </w:rPr>
              <w:t>- построение логической цепи рассуждений;</w:t>
            </w:r>
          </w:p>
          <w:p w:rsidR="00690EB5" w:rsidRPr="00F118D3" w:rsidRDefault="00690EB5" w:rsidP="006A771F">
            <w:pPr>
              <w:pStyle w:val="affff3"/>
              <w:spacing w:line="240" w:lineRule="auto"/>
              <w:ind w:left="737"/>
              <w:rPr>
                <w:sz w:val="24"/>
                <w:szCs w:val="24"/>
              </w:rPr>
            </w:pPr>
            <w:r w:rsidRPr="00F118D3">
              <w:rPr>
                <w:sz w:val="24"/>
                <w:szCs w:val="24"/>
              </w:rPr>
              <w:t>- доказательство;</w:t>
            </w:r>
          </w:p>
          <w:p w:rsidR="00690EB5" w:rsidRPr="00F118D3" w:rsidRDefault="00690EB5" w:rsidP="006A771F">
            <w:pPr>
              <w:pStyle w:val="affff3"/>
              <w:spacing w:line="240" w:lineRule="auto"/>
              <w:ind w:left="737"/>
              <w:rPr>
                <w:sz w:val="24"/>
                <w:szCs w:val="24"/>
              </w:rPr>
            </w:pPr>
            <w:r w:rsidRPr="00F118D3">
              <w:rPr>
                <w:sz w:val="24"/>
                <w:szCs w:val="24"/>
              </w:rPr>
              <w:t>- выдвижение гипотез и их обоснование.</w:t>
            </w:r>
          </w:p>
          <w:p w:rsidR="00690EB5" w:rsidRPr="00F118D3" w:rsidRDefault="00690EB5" w:rsidP="006A771F">
            <w:pPr>
              <w:pStyle w:val="affff3"/>
              <w:spacing w:line="240" w:lineRule="auto"/>
              <w:ind w:left="737"/>
              <w:rPr>
                <w:sz w:val="24"/>
                <w:szCs w:val="24"/>
              </w:rPr>
            </w:pPr>
            <w:r w:rsidRPr="00F118D3">
              <w:rPr>
                <w:sz w:val="24"/>
                <w:szCs w:val="24"/>
              </w:rPr>
              <w:t xml:space="preserve">В УУД </w:t>
            </w:r>
            <w:r w:rsidRPr="00F118D3">
              <w:rPr>
                <w:iCs/>
                <w:sz w:val="24"/>
                <w:szCs w:val="24"/>
              </w:rPr>
              <w:t>постановки и решения проблем</w:t>
            </w:r>
            <w:r w:rsidR="00540707">
              <w:rPr>
                <w:iCs/>
                <w:sz w:val="24"/>
                <w:szCs w:val="24"/>
              </w:rPr>
              <w:t xml:space="preserve"> </w:t>
            </w:r>
            <w:r w:rsidRPr="00F118D3">
              <w:rPr>
                <w:sz w:val="24"/>
                <w:szCs w:val="24"/>
              </w:rPr>
              <w:t>входят следующие:</w:t>
            </w:r>
          </w:p>
          <w:p w:rsidR="00690EB5" w:rsidRPr="00F118D3" w:rsidRDefault="00690EB5" w:rsidP="006A771F">
            <w:pPr>
              <w:pStyle w:val="affff3"/>
              <w:spacing w:line="240" w:lineRule="auto"/>
              <w:ind w:left="737"/>
              <w:rPr>
                <w:sz w:val="24"/>
                <w:szCs w:val="24"/>
              </w:rPr>
            </w:pPr>
            <w:r w:rsidRPr="00F118D3">
              <w:rPr>
                <w:sz w:val="24"/>
                <w:szCs w:val="24"/>
              </w:rPr>
              <w:t>- формулирование проблемы;</w:t>
            </w:r>
          </w:p>
          <w:p w:rsidR="00690EB5" w:rsidRPr="00F118D3" w:rsidRDefault="00690EB5" w:rsidP="006A771F">
            <w:pPr>
              <w:pStyle w:val="affff3"/>
              <w:spacing w:line="240" w:lineRule="auto"/>
              <w:ind w:left="737"/>
              <w:rPr>
                <w:sz w:val="24"/>
                <w:szCs w:val="24"/>
              </w:rPr>
            </w:pPr>
            <w:r w:rsidRPr="00F118D3">
              <w:rPr>
                <w:sz w:val="24"/>
                <w:szCs w:val="24"/>
              </w:rPr>
              <w:t>- самостоятельное создание способов решения проблем творческого и поискового характера.</w:t>
            </w:r>
          </w:p>
          <w:p w:rsidR="00690EB5" w:rsidRPr="00F118D3" w:rsidRDefault="00690EB5" w:rsidP="006A771F">
            <w:pPr>
              <w:pStyle w:val="affff3"/>
              <w:spacing w:line="240" w:lineRule="auto"/>
              <w:ind w:left="737"/>
              <w:rPr>
                <w:sz w:val="24"/>
                <w:szCs w:val="24"/>
              </w:rPr>
            </w:pPr>
            <w:r w:rsidRPr="00F118D3">
              <w:rPr>
                <w:b/>
                <w:i/>
                <w:iCs/>
                <w:sz w:val="24"/>
                <w:szCs w:val="24"/>
              </w:rPr>
              <w:t xml:space="preserve">Коммуникативные </w:t>
            </w:r>
            <w:r w:rsidRPr="00F118D3">
              <w:rPr>
                <w:b/>
                <w:sz w:val="24"/>
                <w:szCs w:val="24"/>
              </w:rPr>
              <w:t>УУД</w:t>
            </w:r>
            <w:r w:rsidRPr="00F118D3">
              <w:rPr>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690EB5" w:rsidRPr="00F118D3" w:rsidRDefault="00690EB5" w:rsidP="006A771F">
            <w:pPr>
              <w:pStyle w:val="affff3"/>
              <w:spacing w:line="240" w:lineRule="auto"/>
              <w:ind w:left="737"/>
              <w:rPr>
                <w:sz w:val="24"/>
                <w:szCs w:val="24"/>
              </w:rPr>
            </w:pPr>
            <w:r w:rsidRPr="00F118D3">
              <w:rPr>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690EB5" w:rsidRPr="00F118D3" w:rsidRDefault="00690EB5" w:rsidP="006A771F">
            <w:pPr>
              <w:pStyle w:val="affff3"/>
              <w:spacing w:line="240" w:lineRule="auto"/>
              <w:ind w:left="737"/>
              <w:rPr>
                <w:sz w:val="24"/>
                <w:szCs w:val="24"/>
              </w:rPr>
            </w:pPr>
            <w:r w:rsidRPr="00F118D3">
              <w:rPr>
                <w:sz w:val="24"/>
                <w:szCs w:val="24"/>
              </w:rPr>
              <w:t>- постановка вопросов – инициативное сотрудничество в поиске и сборе</w:t>
            </w:r>
          </w:p>
          <w:p w:rsidR="00690EB5" w:rsidRPr="00F118D3" w:rsidRDefault="00690EB5" w:rsidP="006A771F">
            <w:pPr>
              <w:pStyle w:val="affff3"/>
              <w:spacing w:line="240" w:lineRule="auto"/>
              <w:ind w:left="737" w:firstLine="0"/>
              <w:rPr>
                <w:sz w:val="24"/>
                <w:szCs w:val="24"/>
              </w:rPr>
            </w:pPr>
            <w:r w:rsidRPr="00F118D3">
              <w:rPr>
                <w:sz w:val="24"/>
                <w:szCs w:val="24"/>
              </w:rPr>
              <w:lastRenderedPageBreak/>
              <w:t>информации;</w:t>
            </w:r>
          </w:p>
          <w:p w:rsidR="00690EB5" w:rsidRPr="00F118D3" w:rsidRDefault="00690EB5" w:rsidP="006A771F">
            <w:pPr>
              <w:pStyle w:val="affff3"/>
              <w:spacing w:line="240" w:lineRule="auto"/>
              <w:ind w:left="737"/>
              <w:rPr>
                <w:sz w:val="24"/>
                <w:szCs w:val="24"/>
              </w:rPr>
            </w:pPr>
            <w:r w:rsidRPr="00F118D3">
              <w:rPr>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w:t>
            </w:r>
          </w:p>
          <w:p w:rsidR="00690EB5" w:rsidRPr="00F118D3" w:rsidRDefault="00690EB5" w:rsidP="006A771F">
            <w:pPr>
              <w:pStyle w:val="affff3"/>
              <w:spacing w:line="240" w:lineRule="auto"/>
              <w:ind w:left="737" w:firstLine="0"/>
              <w:rPr>
                <w:sz w:val="24"/>
                <w:szCs w:val="24"/>
              </w:rPr>
            </w:pPr>
            <w:r w:rsidRPr="00F118D3">
              <w:rPr>
                <w:sz w:val="24"/>
                <w:szCs w:val="24"/>
              </w:rPr>
              <w:t>реализация;</w:t>
            </w:r>
          </w:p>
          <w:p w:rsidR="00690EB5" w:rsidRPr="00F118D3" w:rsidRDefault="00690EB5" w:rsidP="006A771F">
            <w:pPr>
              <w:pStyle w:val="affff3"/>
              <w:spacing w:line="240" w:lineRule="auto"/>
              <w:ind w:left="737"/>
              <w:rPr>
                <w:sz w:val="24"/>
                <w:szCs w:val="24"/>
              </w:rPr>
            </w:pPr>
            <w:r w:rsidRPr="00F118D3">
              <w:rPr>
                <w:sz w:val="24"/>
                <w:szCs w:val="24"/>
              </w:rPr>
              <w:t>- управление поведением партнера – контроль, коррекция, оценка действий</w:t>
            </w:r>
          </w:p>
          <w:p w:rsidR="00690EB5" w:rsidRPr="00F118D3" w:rsidRDefault="00690EB5" w:rsidP="006A771F">
            <w:pPr>
              <w:pStyle w:val="affff3"/>
              <w:spacing w:line="240" w:lineRule="auto"/>
              <w:ind w:left="737" w:firstLine="0"/>
              <w:rPr>
                <w:sz w:val="24"/>
                <w:szCs w:val="24"/>
              </w:rPr>
            </w:pPr>
            <w:r w:rsidRPr="00F118D3">
              <w:rPr>
                <w:sz w:val="24"/>
                <w:szCs w:val="24"/>
              </w:rPr>
              <w:t>партнера;</w:t>
            </w:r>
          </w:p>
          <w:p w:rsidR="00690EB5" w:rsidRPr="00F118D3" w:rsidRDefault="00690EB5" w:rsidP="006A771F">
            <w:pPr>
              <w:pStyle w:val="affff3"/>
              <w:spacing w:line="240" w:lineRule="auto"/>
              <w:ind w:left="737"/>
              <w:rPr>
                <w:sz w:val="24"/>
                <w:szCs w:val="24"/>
              </w:rPr>
            </w:pPr>
            <w:r w:rsidRPr="00F118D3">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90EB5" w:rsidRPr="00F118D3" w:rsidRDefault="00690EB5" w:rsidP="006A771F">
            <w:pPr>
              <w:pStyle w:val="affff3"/>
              <w:spacing w:line="240" w:lineRule="auto"/>
              <w:ind w:left="737"/>
              <w:rPr>
                <w:sz w:val="24"/>
                <w:szCs w:val="24"/>
              </w:rPr>
            </w:pPr>
            <w:r w:rsidRPr="00F118D3">
              <w:rPr>
                <w:sz w:val="24"/>
                <w:szCs w:val="24"/>
              </w:rPr>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F118D3">
              <w:rPr>
                <w:i/>
                <w:iCs/>
                <w:sz w:val="24"/>
                <w:szCs w:val="24"/>
              </w:rPr>
              <w:t xml:space="preserve">зону ближайшего развития </w:t>
            </w:r>
            <w:r w:rsidRPr="00F118D3">
              <w:rPr>
                <w:sz w:val="24"/>
                <w:szCs w:val="24"/>
              </w:rPr>
              <w:t>выше названных УУД – уровень их сформированности, соответствующей нормативной стадии развития и «высокой норме» развития, и свойства.</w:t>
            </w:r>
          </w:p>
          <w:p w:rsidR="00690EB5" w:rsidRPr="00F118D3" w:rsidRDefault="00690EB5" w:rsidP="006A771F">
            <w:pPr>
              <w:pStyle w:val="affff3"/>
              <w:spacing w:line="240" w:lineRule="auto"/>
              <w:ind w:left="737"/>
              <w:rPr>
                <w:sz w:val="24"/>
                <w:szCs w:val="24"/>
              </w:rPr>
            </w:pPr>
            <w:r w:rsidRPr="00F118D3">
              <w:rPr>
                <w:sz w:val="24"/>
                <w:szCs w:val="24"/>
              </w:rPr>
              <w:t>Критериями оценки сформированности УУД у обучающихся выступают:</w:t>
            </w:r>
          </w:p>
          <w:p w:rsidR="00690EB5" w:rsidRPr="00F118D3" w:rsidRDefault="00690EB5" w:rsidP="006A771F">
            <w:pPr>
              <w:pStyle w:val="affff3"/>
              <w:spacing w:line="240" w:lineRule="auto"/>
              <w:ind w:left="737"/>
              <w:rPr>
                <w:sz w:val="24"/>
                <w:szCs w:val="24"/>
              </w:rPr>
            </w:pPr>
            <w:r w:rsidRPr="00F118D3">
              <w:rPr>
                <w:sz w:val="24"/>
                <w:szCs w:val="24"/>
              </w:rPr>
              <w:t>- соответствие возрастно-психологическим нормативным требованиям;</w:t>
            </w:r>
          </w:p>
          <w:p w:rsidR="00690EB5" w:rsidRPr="00F118D3" w:rsidRDefault="00690EB5" w:rsidP="006A771F">
            <w:pPr>
              <w:pStyle w:val="affff3"/>
              <w:spacing w:line="240" w:lineRule="auto"/>
              <w:ind w:left="737"/>
              <w:rPr>
                <w:sz w:val="24"/>
                <w:szCs w:val="24"/>
              </w:rPr>
            </w:pPr>
            <w:r w:rsidRPr="00F118D3">
              <w:rPr>
                <w:sz w:val="24"/>
                <w:szCs w:val="24"/>
              </w:rPr>
              <w:t>- соответствие свойств УУД заранее заданным требованиям.</w:t>
            </w:r>
          </w:p>
          <w:p w:rsidR="00690EB5" w:rsidRPr="00F118D3" w:rsidRDefault="00690EB5" w:rsidP="006A771F">
            <w:pPr>
              <w:pStyle w:val="affff3"/>
              <w:spacing w:line="240" w:lineRule="auto"/>
              <w:ind w:left="737"/>
              <w:rPr>
                <w:sz w:val="24"/>
                <w:szCs w:val="24"/>
              </w:rPr>
            </w:pPr>
            <w:r w:rsidRPr="00F118D3">
              <w:rPr>
                <w:sz w:val="24"/>
                <w:szCs w:val="24"/>
              </w:rPr>
              <w:t>Представление о функциях, содержании и видах УУД положено в основу</w:t>
            </w:r>
          </w:p>
          <w:p w:rsidR="00690EB5" w:rsidRPr="00F118D3" w:rsidRDefault="00690EB5" w:rsidP="006A771F">
            <w:pPr>
              <w:pStyle w:val="affff3"/>
              <w:spacing w:line="240" w:lineRule="auto"/>
              <w:ind w:left="737" w:firstLine="0"/>
              <w:rPr>
                <w:sz w:val="24"/>
                <w:szCs w:val="24"/>
              </w:rPr>
            </w:pPr>
            <w:r w:rsidRPr="00F118D3">
              <w:rPr>
                <w:sz w:val="24"/>
                <w:szCs w:val="24"/>
              </w:rPr>
              <w:t>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школы.</w:t>
            </w:r>
          </w:p>
          <w:p w:rsidR="00690EB5" w:rsidRPr="00F118D3" w:rsidRDefault="00690EB5" w:rsidP="006A771F">
            <w:pPr>
              <w:pStyle w:val="affff3"/>
              <w:spacing w:line="240" w:lineRule="auto"/>
              <w:ind w:left="737"/>
              <w:rPr>
                <w:i/>
                <w:iCs/>
                <w:sz w:val="24"/>
                <w:szCs w:val="24"/>
              </w:rPr>
            </w:pPr>
            <w:r w:rsidRPr="00F118D3">
              <w:rPr>
                <w:sz w:val="24"/>
                <w:szCs w:val="24"/>
              </w:rPr>
              <w:t xml:space="preserve">Овладение УУД в конечном счете ведет к формированию </w:t>
            </w:r>
            <w:r w:rsidRPr="00F118D3">
              <w:rPr>
                <w:i/>
                <w:iCs/>
                <w:sz w:val="24"/>
                <w:szCs w:val="24"/>
              </w:rPr>
              <w:t>способности</w:t>
            </w:r>
          </w:p>
          <w:p w:rsidR="00690EB5" w:rsidRPr="00F118D3" w:rsidRDefault="00690EB5" w:rsidP="006A771F">
            <w:pPr>
              <w:pStyle w:val="affff3"/>
              <w:spacing w:line="240" w:lineRule="auto"/>
              <w:ind w:left="737" w:firstLine="0"/>
              <w:rPr>
                <w:sz w:val="24"/>
                <w:szCs w:val="24"/>
              </w:rPr>
            </w:pPr>
            <w:r w:rsidRPr="00F118D3">
              <w:rPr>
                <w:i/>
                <w:iCs/>
                <w:sz w:val="24"/>
                <w:szCs w:val="24"/>
              </w:rPr>
              <w:t xml:space="preserve">самостоятельно </w:t>
            </w:r>
            <w:r w:rsidRPr="00F118D3">
              <w:rPr>
                <w:sz w:val="24"/>
                <w:szCs w:val="24"/>
              </w:rPr>
              <w:t>успешно усваивать новые знания, овладевать умениями и</w:t>
            </w:r>
          </w:p>
          <w:p w:rsidR="00690EB5" w:rsidRPr="00F118D3" w:rsidRDefault="00690EB5" w:rsidP="006A771F">
            <w:pPr>
              <w:pStyle w:val="affff3"/>
              <w:spacing w:line="240" w:lineRule="auto"/>
              <w:ind w:left="737" w:firstLine="0"/>
              <w:rPr>
                <w:sz w:val="24"/>
                <w:szCs w:val="24"/>
              </w:rPr>
            </w:pPr>
            <w:r w:rsidRPr="00F118D3">
              <w:rPr>
                <w:sz w:val="24"/>
                <w:szCs w:val="24"/>
              </w:rPr>
              <w:t xml:space="preserve">компетентностями, включая самостоятельную организацию процесса усвоения, т.е. </w:t>
            </w:r>
            <w:r w:rsidRPr="00F118D3">
              <w:rPr>
                <w:i/>
                <w:iCs/>
                <w:sz w:val="24"/>
                <w:szCs w:val="24"/>
              </w:rPr>
              <w:t xml:space="preserve">умение учиться. </w:t>
            </w:r>
            <w:r w:rsidRPr="00F118D3">
              <w:rPr>
                <w:sz w:val="24"/>
                <w:szCs w:val="24"/>
              </w:rPr>
              <w:t>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w:t>
            </w:r>
          </w:p>
          <w:p w:rsidR="00690EB5" w:rsidRPr="00F118D3" w:rsidRDefault="00690EB5" w:rsidP="006A771F">
            <w:pPr>
              <w:pStyle w:val="affff3"/>
              <w:spacing w:line="240" w:lineRule="auto"/>
              <w:ind w:left="737"/>
              <w:rPr>
                <w:sz w:val="24"/>
                <w:szCs w:val="24"/>
              </w:rPr>
            </w:pPr>
            <w:r w:rsidRPr="00F118D3">
              <w:rPr>
                <w:sz w:val="24"/>
                <w:szCs w:val="24"/>
              </w:rPr>
              <w:t>Достижение «умения учиться» предполагает полноценное освоение всех компонентов учебной деятельности, которые включают:</w:t>
            </w:r>
          </w:p>
          <w:p w:rsidR="00690EB5" w:rsidRPr="00F118D3" w:rsidRDefault="00690EB5" w:rsidP="006A771F">
            <w:pPr>
              <w:pStyle w:val="affff3"/>
              <w:spacing w:line="240" w:lineRule="auto"/>
              <w:ind w:left="737"/>
              <w:rPr>
                <w:i/>
                <w:iCs/>
                <w:sz w:val="24"/>
                <w:szCs w:val="24"/>
              </w:rPr>
            </w:pPr>
            <w:r w:rsidRPr="00F118D3">
              <w:rPr>
                <w:sz w:val="24"/>
                <w:szCs w:val="24"/>
              </w:rPr>
              <w:t xml:space="preserve">- познавательные и учебные </w:t>
            </w:r>
            <w:r w:rsidRPr="00F118D3">
              <w:rPr>
                <w:i/>
                <w:iCs/>
                <w:sz w:val="24"/>
                <w:szCs w:val="24"/>
              </w:rPr>
              <w:t>мотивы;</w:t>
            </w:r>
          </w:p>
          <w:p w:rsidR="00690EB5" w:rsidRPr="00F118D3" w:rsidRDefault="00690EB5" w:rsidP="006A771F">
            <w:pPr>
              <w:pStyle w:val="affff3"/>
              <w:spacing w:line="240" w:lineRule="auto"/>
              <w:ind w:left="737"/>
              <w:rPr>
                <w:i/>
                <w:iCs/>
                <w:sz w:val="24"/>
                <w:szCs w:val="24"/>
              </w:rPr>
            </w:pPr>
            <w:r w:rsidRPr="00F118D3">
              <w:rPr>
                <w:sz w:val="24"/>
                <w:szCs w:val="24"/>
              </w:rPr>
              <w:t xml:space="preserve">- учебную </w:t>
            </w:r>
            <w:r w:rsidRPr="00F118D3">
              <w:rPr>
                <w:i/>
                <w:iCs/>
                <w:sz w:val="24"/>
                <w:szCs w:val="24"/>
              </w:rPr>
              <w:t>цель;</w:t>
            </w:r>
          </w:p>
          <w:p w:rsidR="00690EB5" w:rsidRPr="00F118D3" w:rsidRDefault="00690EB5" w:rsidP="006A771F">
            <w:pPr>
              <w:pStyle w:val="affff3"/>
              <w:spacing w:line="240" w:lineRule="auto"/>
              <w:ind w:left="737"/>
              <w:rPr>
                <w:i/>
                <w:iCs/>
                <w:sz w:val="24"/>
                <w:szCs w:val="24"/>
              </w:rPr>
            </w:pPr>
            <w:r w:rsidRPr="00F118D3">
              <w:rPr>
                <w:sz w:val="24"/>
                <w:szCs w:val="24"/>
              </w:rPr>
              <w:t xml:space="preserve">- учебную </w:t>
            </w:r>
            <w:r w:rsidRPr="00F118D3">
              <w:rPr>
                <w:i/>
                <w:iCs/>
                <w:sz w:val="24"/>
                <w:szCs w:val="24"/>
              </w:rPr>
              <w:t>задачу;</w:t>
            </w:r>
          </w:p>
          <w:p w:rsidR="00690EB5" w:rsidRPr="00F118D3" w:rsidRDefault="00690EB5" w:rsidP="006A771F">
            <w:pPr>
              <w:pStyle w:val="affff3"/>
              <w:spacing w:line="240" w:lineRule="auto"/>
              <w:ind w:left="737"/>
              <w:rPr>
                <w:sz w:val="24"/>
                <w:szCs w:val="24"/>
              </w:rPr>
            </w:pPr>
            <w:r w:rsidRPr="00F118D3">
              <w:rPr>
                <w:sz w:val="24"/>
                <w:szCs w:val="24"/>
              </w:rPr>
              <w:t xml:space="preserve">- учебные </w:t>
            </w:r>
            <w:r w:rsidRPr="00F118D3">
              <w:rPr>
                <w:i/>
                <w:iCs/>
                <w:sz w:val="24"/>
                <w:szCs w:val="24"/>
              </w:rPr>
              <w:t xml:space="preserve">действия и операции </w:t>
            </w:r>
            <w:r w:rsidRPr="00F118D3">
              <w:rPr>
                <w:sz w:val="24"/>
                <w:szCs w:val="24"/>
              </w:rPr>
              <w:t>(ориентировка, преобразование материала, контроль и оценка).</w:t>
            </w:r>
          </w:p>
          <w:p w:rsidR="00690EB5" w:rsidRPr="00F118D3" w:rsidRDefault="00690EB5" w:rsidP="006A771F">
            <w:pPr>
              <w:pStyle w:val="affff3"/>
              <w:spacing w:line="240" w:lineRule="auto"/>
              <w:ind w:left="737"/>
              <w:rPr>
                <w:sz w:val="24"/>
                <w:szCs w:val="24"/>
              </w:rPr>
            </w:pPr>
            <w:r w:rsidRPr="00F118D3">
              <w:rPr>
                <w:sz w:val="24"/>
                <w:szCs w:val="24"/>
              </w:rPr>
              <w:t>Известно, что формирование любых личностных новообразований – умений,</w:t>
            </w:r>
          </w:p>
          <w:p w:rsidR="00690EB5" w:rsidRPr="00F118D3" w:rsidRDefault="00690EB5" w:rsidP="006A771F">
            <w:pPr>
              <w:pStyle w:val="affff3"/>
              <w:spacing w:line="240" w:lineRule="auto"/>
              <w:ind w:left="737" w:firstLine="0"/>
              <w:rPr>
                <w:sz w:val="24"/>
                <w:szCs w:val="24"/>
              </w:rPr>
            </w:pPr>
            <w:r w:rsidRPr="00F118D3">
              <w:rPr>
                <w:sz w:val="24"/>
                <w:szCs w:val="24"/>
              </w:rPr>
              <w:t>способностей, личностных качеств (в том числе и универсальных учебных действий (далее – УУД), и умения учиться в целом), возможно только в деятельности (Л.С.Выготский).</w:t>
            </w:r>
          </w:p>
          <w:p w:rsidR="00690EB5" w:rsidRPr="00F118D3" w:rsidRDefault="00690EB5" w:rsidP="006A771F">
            <w:pPr>
              <w:pStyle w:val="affff3"/>
              <w:spacing w:line="240" w:lineRule="auto"/>
              <w:ind w:left="737"/>
              <w:rPr>
                <w:sz w:val="24"/>
                <w:szCs w:val="24"/>
              </w:rPr>
            </w:pPr>
            <w:r w:rsidRPr="00F118D3">
              <w:rPr>
                <w:sz w:val="24"/>
                <w:szCs w:val="24"/>
              </w:rPr>
              <w:t>Таким образом, формирование любого умения проходит через следующие этапы:</w:t>
            </w:r>
          </w:p>
          <w:p w:rsidR="00690EB5" w:rsidRPr="00F118D3" w:rsidRDefault="00690EB5" w:rsidP="006A771F">
            <w:pPr>
              <w:pStyle w:val="affff3"/>
              <w:spacing w:line="240" w:lineRule="auto"/>
              <w:ind w:left="737"/>
              <w:rPr>
                <w:sz w:val="24"/>
                <w:szCs w:val="24"/>
              </w:rPr>
            </w:pPr>
            <w:r w:rsidRPr="00F118D3">
              <w:rPr>
                <w:sz w:val="24"/>
                <w:szCs w:val="24"/>
              </w:rPr>
              <w:t>1. Приобретение первичного опыта выполнения действия и мотивация.</w:t>
            </w:r>
          </w:p>
          <w:p w:rsidR="00690EB5" w:rsidRPr="00F118D3" w:rsidRDefault="00690EB5" w:rsidP="006A771F">
            <w:pPr>
              <w:pStyle w:val="affff3"/>
              <w:spacing w:line="240" w:lineRule="auto"/>
              <w:ind w:left="737"/>
              <w:rPr>
                <w:sz w:val="24"/>
                <w:szCs w:val="24"/>
              </w:rPr>
            </w:pPr>
            <w:r w:rsidRPr="00F118D3">
              <w:rPr>
                <w:sz w:val="24"/>
                <w:szCs w:val="24"/>
              </w:rPr>
              <w:t>2.Формирование нового способа (алгоритма) действия, установление первичных связей с имеющимися способами.</w:t>
            </w:r>
          </w:p>
          <w:p w:rsidR="00690EB5" w:rsidRPr="00F118D3" w:rsidRDefault="00690EB5" w:rsidP="006A771F">
            <w:pPr>
              <w:pStyle w:val="affff3"/>
              <w:spacing w:line="240" w:lineRule="auto"/>
              <w:ind w:left="737"/>
              <w:rPr>
                <w:sz w:val="24"/>
                <w:szCs w:val="24"/>
              </w:rPr>
            </w:pPr>
            <w:r w:rsidRPr="00F118D3">
              <w:rPr>
                <w:sz w:val="24"/>
                <w:szCs w:val="24"/>
              </w:rPr>
              <w:t>3. Тренинг, уточнение связей, самоконтроль и коррекция.</w:t>
            </w:r>
          </w:p>
          <w:p w:rsidR="00690EB5" w:rsidRPr="00F118D3" w:rsidRDefault="00690EB5" w:rsidP="006A771F">
            <w:pPr>
              <w:pStyle w:val="affff3"/>
              <w:spacing w:line="240" w:lineRule="auto"/>
              <w:ind w:left="737"/>
              <w:rPr>
                <w:sz w:val="24"/>
                <w:szCs w:val="24"/>
              </w:rPr>
            </w:pPr>
            <w:r w:rsidRPr="00F118D3">
              <w:rPr>
                <w:sz w:val="24"/>
                <w:szCs w:val="24"/>
              </w:rPr>
              <w:t>4. Контроль.</w:t>
            </w:r>
          </w:p>
          <w:p w:rsidR="00690EB5" w:rsidRPr="00F118D3" w:rsidRDefault="00690EB5" w:rsidP="006A771F">
            <w:pPr>
              <w:pStyle w:val="affff3"/>
              <w:spacing w:line="240" w:lineRule="auto"/>
              <w:ind w:left="737"/>
              <w:rPr>
                <w:sz w:val="24"/>
                <w:szCs w:val="24"/>
              </w:rPr>
            </w:pPr>
            <w:r w:rsidRPr="00F118D3">
              <w:rPr>
                <w:sz w:val="24"/>
                <w:szCs w:val="24"/>
              </w:rPr>
              <w:t>Этот же путь обучающемуся следует пройти и при формировании УУД таким</w:t>
            </w:r>
          </w:p>
          <w:p w:rsidR="00690EB5" w:rsidRPr="00F118D3" w:rsidRDefault="00690EB5" w:rsidP="006A771F">
            <w:pPr>
              <w:pStyle w:val="affff3"/>
              <w:spacing w:line="240" w:lineRule="auto"/>
              <w:ind w:left="737" w:firstLine="0"/>
              <w:rPr>
                <w:sz w:val="24"/>
                <w:szCs w:val="24"/>
              </w:rPr>
            </w:pPr>
            <w:r w:rsidRPr="00F118D3">
              <w:rPr>
                <w:sz w:val="24"/>
                <w:szCs w:val="24"/>
              </w:rPr>
              <w:t xml:space="preserve">образом, что изучаемый алгоритм будет иметь надпредметный характер: освоение норм </w:t>
            </w:r>
            <w:r w:rsidRPr="00F118D3">
              <w:rPr>
                <w:sz w:val="24"/>
                <w:szCs w:val="24"/>
              </w:rPr>
              <w:lastRenderedPageBreak/>
              <w:t>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690EB5" w:rsidRPr="00F118D3" w:rsidRDefault="00690EB5" w:rsidP="006A771F">
            <w:pPr>
              <w:pStyle w:val="aff0"/>
              <w:shd w:val="clear" w:color="auto" w:fill="FFFFFF"/>
              <w:spacing w:before="0" w:beforeAutospacing="0" w:after="0"/>
              <w:jc w:val="center"/>
              <w:textAlignment w:val="baseline"/>
              <w:rPr>
                <w:b/>
                <w:i/>
              </w:rPr>
            </w:pPr>
          </w:p>
          <w:p w:rsidR="00690EB5" w:rsidRPr="00F118D3" w:rsidRDefault="00690EB5" w:rsidP="006A771F">
            <w:pPr>
              <w:pStyle w:val="aff0"/>
              <w:shd w:val="clear" w:color="auto" w:fill="FFFFFF"/>
              <w:spacing w:before="0" w:beforeAutospacing="0" w:after="0"/>
              <w:jc w:val="center"/>
              <w:textAlignment w:val="baseline"/>
              <w:rPr>
                <w:b/>
              </w:rPr>
            </w:pPr>
            <w:r w:rsidRPr="00F118D3">
              <w:rPr>
                <w:b/>
              </w:rPr>
              <w:t xml:space="preserve">2.1.4. Связь УУД с содержанием отдельных учебных предметов, </w:t>
            </w:r>
          </w:p>
          <w:p w:rsidR="00690EB5" w:rsidRPr="00F118D3" w:rsidRDefault="00690EB5" w:rsidP="006A771F">
            <w:pPr>
              <w:pStyle w:val="aff0"/>
              <w:shd w:val="clear" w:color="auto" w:fill="FFFFFF"/>
              <w:spacing w:before="0" w:beforeAutospacing="0" w:after="0"/>
              <w:jc w:val="center"/>
              <w:textAlignment w:val="baseline"/>
            </w:pPr>
            <w:r w:rsidRPr="00F118D3">
              <w:rPr>
                <w:b/>
              </w:rPr>
              <w:t>внеурочной деятельностью</w:t>
            </w:r>
          </w:p>
          <w:p w:rsidR="00690EB5" w:rsidRPr="00F118D3" w:rsidRDefault="00690EB5" w:rsidP="006A771F">
            <w:pPr>
              <w:pStyle w:val="aff0"/>
              <w:widowControl w:val="0"/>
              <w:tabs>
                <w:tab w:val="left" w:pos="567"/>
              </w:tabs>
              <w:spacing w:before="0" w:beforeAutospacing="0" w:after="0"/>
              <w:ind w:firstLine="709"/>
              <w:jc w:val="center"/>
              <w:rPr>
                <w:b/>
              </w:rPr>
            </w:pP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Предмет</w:t>
            </w:r>
            <w:r w:rsidR="00690EB5" w:rsidRPr="00F118D3">
              <w:rPr>
                <w:b/>
              </w:rPr>
              <w:t xml:space="preserve"> «Русский язык»,</w:t>
            </w:r>
            <w:r w:rsidR="00690EB5" w:rsidRPr="00F118D3">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«Литература»</w:t>
            </w:r>
            <w:r w:rsidR="00690EB5" w:rsidRPr="00F118D3">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Предмет «</w:t>
            </w:r>
            <w:r w:rsidR="00690EB5" w:rsidRPr="00F118D3">
              <w:rPr>
                <w:b/>
              </w:rPr>
              <w:t>Иностранный язык»,</w:t>
            </w:r>
            <w:r w:rsidR="00690EB5" w:rsidRPr="00F118D3">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универсальные учебные действия.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Предметы </w:t>
            </w:r>
            <w:r w:rsidR="00690EB5" w:rsidRPr="00F118D3">
              <w:rPr>
                <w:b/>
              </w:rPr>
              <w:t>«Всеобщая история»,«История России»</w:t>
            </w:r>
            <w:r w:rsidR="00690EB5" w:rsidRPr="00F118D3">
              <w:t xml:space="preserve"> через две главные группы линий развития обеспечивают формирование личностных, метапредметных результатов, универсальных учебных действий подраздела «Стратегия смыслового чтения».</w:t>
            </w:r>
          </w:p>
          <w:p w:rsidR="00690EB5" w:rsidRPr="00F118D3" w:rsidRDefault="00690EB5" w:rsidP="006A771F">
            <w:pPr>
              <w:pStyle w:val="aff0"/>
              <w:shd w:val="clear" w:color="auto" w:fill="FFFFFF"/>
              <w:spacing w:before="0" w:beforeAutospacing="0" w:after="0"/>
              <w:ind w:left="737"/>
              <w:jc w:val="both"/>
              <w:textAlignment w:val="baseline"/>
            </w:pPr>
            <w:r w:rsidRPr="00F118D3">
              <w:t xml:space="preserve">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p w:rsidR="00690EB5" w:rsidRPr="00F118D3" w:rsidRDefault="00690EB5" w:rsidP="006A771F">
            <w:pPr>
              <w:pStyle w:val="aff0"/>
              <w:shd w:val="clear" w:color="auto" w:fill="FFFFFF"/>
              <w:spacing w:before="0" w:beforeAutospacing="0" w:after="0"/>
              <w:ind w:left="737"/>
              <w:jc w:val="both"/>
              <w:textAlignment w:val="baseline"/>
            </w:pPr>
            <w:r w:rsidRPr="00F118D3">
              <w:t xml:space="preserve">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w:t>
            </w:r>
            <w:r w:rsidRPr="00F118D3">
              <w:lastRenderedPageBreak/>
              <w:t xml:space="preserve">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Аналогична связь УУД с предметом </w:t>
            </w:r>
            <w:r w:rsidR="00690EB5" w:rsidRPr="00F118D3">
              <w:rPr>
                <w:b/>
              </w:rPr>
              <w:t>«Обществознание»,</w:t>
            </w:r>
            <w:r w:rsidR="00690EB5" w:rsidRPr="00F118D3">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 Этому способствует освоение приемов работы с социально значимой информацией, еѐ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закреплѐнным в Конституции Российской Федерации».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«География»,</w:t>
            </w:r>
            <w:r w:rsidR="00690EB5" w:rsidRPr="00F118D3">
              <w:t xml:space="preserve">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нѐм способствует личностному развитию.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«Математика»</w:t>
            </w:r>
            <w:r w:rsidR="00690EB5" w:rsidRPr="00F118D3">
              <w:t xml:space="preserve"> направлен, прежде всего, на развитие познавательных универсальных учебных действий, учебных действий подраздела «ИКТ -компетентность».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ещѐ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«Информатика»</w:t>
            </w:r>
            <w:r w:rsidR="00690EB5" w:rsidRPr="00F118D3">
              <w:t xml:space="preserve"> направлен на развитие познавательных универсальных учебных действий, универсальных учебных действий подраздела «ИКТ -компетентность».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«Физика»</w:t>
            </w:r>
            <w:r w:rsidR="00690EB5" w:rsidRPr="00F118D3">
              <w:t xml:space="preserve"> кроме предметных результатов обеспечивает формирование познавательных универсальных учебных действий, учебных действий подраздела «ИКТ - компетентность».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«Биология»</w:t>
            </w:r>
            <w:r w:rsidR="00690EB5" w:rsidRPr="00F118D3">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подраздела «Стратегия смыслового чтения», подраздела «ИКТ - компетентность».</w:t>
            </w:r>
          </w:p>
          <w:p w:rsidR="00690EB5" w:rsidRPr="00F118D3" w:rsidRDefault="00690EB5" w:rsidP="006A771F">
            <w:pPr>
              <w:pStyle w:val="aff0"/>
              <w:shd w:val="clear" w:color="auto" w:fill="FFFFFF"/>
              <w:spacing w:before="0" w:beforeAutospacing="0" w:after="0"/>
              <w:ind w:left="737"/>
              <w:jc w:val="both"/>
              <w:textAlignment w:val="baseline"/>
            </w:pPr>
            <w:r w:rsidRPr="00F118D3">
              <w:t xml:space="preserve">           Первая группа линий – знакомство с целостной картиной мира (умение объяснять </w:t>
            </w:r>
            <w:r w:rsidRPr="00F118D3">
              <w:lastRenderedPageBreak/>
              <w:t xml:space="preserve">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
          <w:p w:rsidR="00690EB5" w:rsidRPr="00F118D3" w:rsidRDefault="00690EB5" w:rsidP="006A771F">
            <w:pPr>
              <w:pStyle w:val="aff0"/>
              <w:shd w:val="clear" w:color="auto" w:fill="FFFFFF"/>
              <w:spacing w:before="0" w:beforeAutospacing="0" w:after="0"/>
              <w:ind w:left="737"/>
              <w:jc w:val="both"/>
              <w:textAlignment w:val="baseline"/>
            </w:pPr>
            <w:r w:rsidRPr="00F118D3">
              <w:t xml:space="preserve">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«Химия»,</w:t>
            </w:r>
            <w:r w:rsidR="00690EB5" w:rsidRPr="00F118D3">
              <w:t xml:space="preserve"> наряду с предметными результатами, нацелен на формирование познавательных универсальных учебных действий, учебных действий подраздела «ИКТ - компетентность».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Большую роль в становлении личности ученика играют предметы </w:t>
            </w:r>
            <w:r w:rsidR="00690EB5" w:rsidRPr="00F118D3">
              <w:rPr>
                <w:b/>
              </w:rPr>
              <w:t>«Изобразительное искусство», «Музыка»</w:t>
            </w:r>
            <w:r w:rsidR="00690EB5" w:rsidRPr="00F118D3">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 </w:t>
            </w:r>
            <w:r w:rsidR="00690EB5" w:rsidRPr="00F118D3">
              <w:rPr>
                <w:b/>
              </w:rPr>
              <w:t>«Технология»</w:t>
            </w:r>
            <w:r w:rsidR="00690EB5" w:rsidRPr="00F118D3">
              <w:t xml:space="preserve"> имеет чѐткую практико-ориентированную направленность. Он способствует формированию регулятивных универсальных учебных действий путѐм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 xml:space="preserve">Предметы </w:t>
            </w:r>
            <w:r w:rsidR="00690EB5" w:rsidRPr="00F118D3">
              <w:rPr>
                <w:b/>
              </w:rPr>
              <w:t>«Физическая культура» и «Основы безопасности жизнедеятельности»</w:t>
            </w:r>
            <w:r w:rsidR="00690EB5" w:rsidRPr="00F118D3">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690EB5" w:rsidRPr="00F118D3" w:rsidRDefault="00642AC9" w:rsidP="006A771F">
            <w:pPr>
              <w:pStyle w:val="aff0"/>
              <w:shd w:val="clear" w:color="auto" w:fill="FFFFFF"/>
              <w:spacing w:before="0" w:beforeAutospacing="0" w:after="0"/>
              <w:ind w:left="737"/>
              <w:jc w:val="both"/>
              <w:textAlignment w:val="baseline"/>
            </w:pPr>
            <w:r>
              <w:t xml:space="preserve">   </w:t>
            </w:r>
            <w:r w:rsidR="00690EB5" w:rsidRPr="00F118D3">
              <w:t>Предмет «</w:t>
            </w:r>
            <w:r w:rsidR="00690EB5" w:rsidRPr="00F118D3">
              <w:rPr>
                <w:b/>
              </w:rPr>
              <w:t>Основы духовно-нравственной культуры народов России»:</w:t>
            </w:r>
            <w:r w:rsidR="00690EB5" w:rsidRPr="00F118D3">
              <w:t>УУД будут развивать у</w:t>
            </w:r>
            <w:r>
              <w:t xml:space="preserve"> </w:t>
            </w:r>
            <w:r w:rsidR="00690EB5" w:rsidRPr="00F118D3">
              <w:t>обучающихся представления о патриотизме. На занятиях закладываются основы</w:t>
            </w:r>
            <w:r>
              <w:t xml:space="preserve"> </w:t>
            </w:r>
            <w:r w:rsidR="00690EB5" w:rsidRPr="00F118D3">
              <w:t>российской гражданской идентичности, формируются элементарные представления о</w:t>
            </w:r>
            <w:r>
              <w:t xml:space="preserve"> </w:t>
            </w:r>
            <w:r w:rsidR="00690EB5" w:rsidRPr="00F118D3">
              <w:t xml:space="preserve">политическом устройстве Российского государства, его важнейших </w:t>
            </w:r>
            <w:r w:rsidR="00690EB5" w:rsidRPr="00F118D3">
              <w:lastRenderedPageBreak/>
              <w:t>законах, символах</w:t>
            </w:r>
            <w:r>
              <w:t xml:space="preserve"> </w:t>
            </w:r>
            <w:r w:rsidR="00690EB5" w:rsidRPr="00F118D3">
              <w:t>государства – флаге, гербе России, символике родного города и области, даются</w:t>
            </w:r>
            <w:r>
              <w:t xml:space="preserve"> </w:t>
            </w:r>
            <w:r w:rsidR="00690EB5" w:rsidRPr="00F118D3">
              <w:t>элементарные представления о семейных ценностях и семейных традициях, народах</w:t>
            </w:r>
            <w:r>
              <w:t xml:space="preserve"> </w:t>
            </w:r>
            <w:r w:rsidR="00690EB5" w:rsidRPr="00F118D3">
              <w:t>России, их общей исторической судьбе, национальных героях и важнейших событиях</w:t>
            </w:r>
            <w:r>
              <w:t xml:space="preserve"> </w:t>
            </w:r>
            <w:r w:rsidR="00690EB5" w:rsidRPr="00F118D3">
              <w:t>истории России.</w:t>
            </w:r>
          </w:p>
          <w:p w:rsidR="00690EB5" w:rsidRPr="00F118D3" w:rsidRDefault="00690EB5" w:rsidP="006A771F">
            <w:pPr>
              <w:pStyle w:val="aff0"/>
              <w:shd w:val="clear" w:color="auto" w:fill="FFFFFF"/>
              <w:spacing w:before="0" w:beforeAutospacing="0" w:after="0"/>
              <w:ind w:left="737"/>
              <w:jc w:val="both"/>
              <w:textAlignment w:val="baseline"/>
            </w:pPr>
            <w:r w:rsidRPr="00F118D3">
              <w:t xml:space="preserve">Формирование и развитие УУД реализуется в следующих направлениях внеурочной и внешкольной деятельности: </w:t>
            </w:r>
          </w:p>
          <w:p w:rsidR="00690EB5" w:rsidRPr="00642AC9" w:rsidRDefault="00690EB5" w:rsidP="006A771F">
            <w:pPr>
              <w:pStyle w:val="aff0"/>
              <w:shd w:val="clear" w:color="auto" w:fill="FFFFFF"/>
              <w:spacing w:before="0" w:beforeAutospacing="0" w:after="0"/>
              <w:ind w:left="737"/>
              <w:textAlignment w:val="baseline"/>
              <w:rPr>
                <w:b/>
              </w:rPr>
            </w:pPr>
            <w:r w:rsidRPr="00642AC9">
              <w:rPr>
                <w:b/>
              </w:rPr>
              <w:t>Направления внеурочной деятельности:</w:t>
            </w:r>
          </w:p>
          <w:p w:rsidR="00690EB5" w:rsidRPr="00F118D3" w:rsidRDefault="00690EB5" w:rsidP="00642AC9">
            <w:pPr>
              <w:pStyle w:val="aff0"/>
              <w:shd w:val="clear" w:color="auto" w:fill="FFFFFF"/>
              <w:spacing w:before="0" w:beforeAutospacing="0" w:after="0"/>
              <w:ind w:left="737"/>
              <w:jc w:val="both"/>
              <w:textAlignment w:val="baseline"/>
            </w:pPr>
            <w:r w:rsidRPr="00F118D3">
              <w:rPr>
                <w:b/>
                <w:i/>
              </w:rPr>
              <w:t>Спортивно – оздоровительное</w:t>
            </w:r>
            <w:r w:rsidRPr="00F118D3">
              <w:t>: УУД будут развивать физическое,</w:t>
            </w:r>
            <w:r w:rsidR="00642AC9">
              <w:t xml:space="preserve"> </w:t>
            </w:r>
            <w:r w:rsidRPr="00F118D3">
              <w:t>эмоциональное, интеллектуальное и социальное развитие личности обучающихся с</w:t>
            </w:r>
            <w:r w:rsidR="00642AC9">
              <w:t xml:space="preserve"> </w:t>
            </w:r>
            <w:r w:rsidRPr="00F118D3">
              <w:t>учётом исторической, общекультурной и ценностной составляющей; потребность в</w:t>
            </w:r>
            <w:r w:rsidR="00642AC9">
              <w:t xml:space="preserve"> </w:t>
            </w:r>
            <w:r w:rsidRPr="00F118D3">
              <w:t>систематическом участии в физкультурно-спортивных и оздоровительных мероприятиях.</w:t>
            </w:r>
          </w:p>
          <w:p w:rsidR="00690EB5" w:rsidRPr="00F118D3" w:rsidRDefault="00690EB5" w:rsidP="00642AC9">
            <w:pPr>
              <w:pStyle w:val="aff0"/>
              <w:shd w:val="clear" w:color="auto" w:fill="FFFFFF"/>
              <w:spacing w:before="0" w:beforeAutospacing="0" w:after="0"/>
              <w:ind w:left="737"/>
              <w:jc w:val="both"/>
              <w:textAlignment w:val="baseline"/>
            </w:pPr>
            <w:r w:rsidRPr="00F118D3">
              <w:rPr>
                <w:b/>
                <w:i/>
              </w:rPr>
              <w:t>Общекультурное</w:t>
            </w:r>
            <w:r w:rsidRPr="00F118D3">
              <w:t>:  Формируются УУД по работе с информацией: умения</w:t>
            </w:r>
            <w:r w:rsidR="00642AC9">
              <w:t xml:space="preserve"> </w:t>
            </w:r>
            <w:r w:rsidRPr="00F118D3">
              <w:t>осуществлять её отбор, интерпретацию, представление; развитие у учащихся учебно-исследовательской и проектной компетентности; развитие основ художественной</w:t>
            </w:r>
            <w:r w:rsidR="00642AC9">
              <w:t xml:space="preserve"> </w:t>
            </w:r>
            <w:r w:rsidRPr="00F118D3">
              <w:t>культуры обучающихся</w:t>
            </w:r>
            <w:r w:rsidR="00642AC9">
              <w:t xml:space="preserve"> </w:t>
            </w:r>
            <w:r w:rsidRPr="00F118D3">
              <w:t>как части их общей духовной культуры, как особого способа познания жизни и средства</w:t>
            </w:r>
            <w:r w:rsidR="00642AC9">
              <w:t xml:space="preserve"> </w:t>
            </w:r>
            <w:r w:rsidRPr="00F118D3">
              <w:t>организации общения; развитие эстетическое, эмоционально-ценностное видение</w:t>
            </w:r>
            <w:r w:rsidR="00642AC9">
              <w:t xml:space="preserve"> </w:t>
            </w:r>
            <w:r w:rsidRPr="00F118D3">
              <w:t>окружающего мира; развитие наблюдательности, способности к сопереживанию,</w:t>
            </w:r>
            <w:r w:rsidR="00642AC9">
              <w:t xml:space="preserve"> </w:t>
            </w:r>
            <w:r w:rsidRPr="00F118D3">
              <w:t>развитие ассоциативного мышления, художественного вкуса и творческого</w:t>
            </w:r>
            <w:r w:rsidR="00642AC9">
              <w:t xml:space="preserve"> </w:t>
            </w:r>
            <w:r w:rsidRPr="00F118D3">
              <w:t>воображения.</w:t>
            </w:r>
          </w:p>
          <w:p w:rsidR="00690EB5" w:rsidRPr="00F118D3" w:rsidRDefault="00690EB5" w:rsidP="006A771F">
            <w:pPr>
              <w:pStyle w:val="aff0"/>
              <w:shd w:val="clear" w:color="auto" w:fill="FFFFFF"/>
              <w:spacing w:before="0" w:beforeAutospacing="0" w:after="0"/>
              <w:ind w:left="737"/>
              <w:jc w:val="both"/>
              <w:textAlignment w:val="baseline"/>
            </w:pPr>
            <w:r w:rsidRPr="00F118D3">
              <w:rPr>
                <w:b/>
                <w:i/>
              </w:rPr>
              <w:t>Общеинтеллектуальное:</w:t>
            </w:r>
            <w:r w:rsidR="00642AC9">
              <w:rPr>
                <w:b/>
                <w:i/>
              </w:rPr>
              <w:t xml:space="preserve"> </w:t>
            </w:r>
            <w:r w:rsidRPr="00F118D3">
              <w:t>УУД будут развивать представления об исследовательском обучении как</w:t>
            </w:r>
            <w:r w:rsidR="00642AC9">
              <w:t xml:space="preserve"> </w:t>
            </w:r>
            <w:r w:rsidRPr="00F118D3">
              <w:t>ведущем способе учебной деятельности, активизируют интерес к приобретаемым</w:t>
            </w:r>
            <w:r w:rsidR="00642AC9">
              <w:t xml:space="preserve"> </w:t>
            </w:r>
            <w:r w:rsidRPr="00F118D3">
              <w:t>знаниям, полученным в совместной деятельности; развитие умений работать с</w:t>
            </w:r>
            <w:r w:rsidR="00642AC9">
              <w:t xml:space="preserve"> </w:t>
            </w:r>
            <w:r w:rsidRPr="00F118D3">
              <w:t>учебным математическим текстом (анализировать, извлекать необходимую информацию);обеспечивает формирование коммуникативных универсальных учебных действий, так</w:t>
            </w:r>
            <w:r w:rsidR="00642AC9">
              <w:t xml:space="preserve"> </w:t>
            </w:r>
            <w:r w:rsidRPr="00F118D3">
              <w:t>как способствует «формированию и совершенствованию иноязычной коммуникативной</w:t>
            </w:r>
            <w:r w:rsidR="00642AC9">
              <w:t xml:space="preserve"> </w:t>
            </w:r>
            <w:r w:rsidRPr="00F118D3">
              <w:t>компетенции»; формируются познавательные, личностные универсальные учебные</w:t>
            </w:r>
            <w:r w:rsidR="00642AC9">
              <w:t xml:space="preserve"> </w:t>
            </w:r>
            <w:r w:rsidRPr="00F118D3">
              <w:t>действия;</w:t>
            </w:r>
          </w:p>
          <w:p w:rsidR="00690EB5" w:rsidRPr="00F118D3" w:rsidRDefault="00690EB5" w:rsidP="006A771F">
            <w:pPr>
              <w:pStyle w:val="aff0"/>
              <w:shd w:val="clear" w:color="auto" w:fill="FFFFFF"/>
              <w:spacing w:before="0" w:beforeAutospacing="0" w:after="0"/>
              <w:ind w:left="737"/>
              <w:jc w:val="both"/>
              <w:textAlignment w:val="baseline"/>
            </w:pPr>
            <w:r w:rsidRPr="00F118D3">
              <w:rPr>
                <w:b/>
                <w:i/>
              </w:rPr>
              <w:t xml:space="preserve">Духовно – нравственное </w:t>
            </w:r>
            <w:r w:rsidRPr="00F118D3">
              <w:t>воспитание:  курсы нацелены на познавательные универсальные учебные действия, развитие универсальных учебных действий подраздела «Стратегия смыслового чтения».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учебных курсов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w:t>
            </w:r>
          </w:p>
          <w:p w:rsidR="00690EB5" w:rsidRPr="00F118D3" w:rsidRDefault="00690EB5" w:rsidP="006A771F">
            <w:pPr>
              <w:pStyle w:val="aff0"/>
              <w:shd w:val="clear" w:color="auto" w:fill="FFFFFF"/>
              <w:spacing w:before="0" w:beforeAutospacing="0" w:after="0"/>
              <w:ind w:left="737"/>
              <w:jc w:val="both"/>
              <w:textAlignment w:val="baseline"/>
            </w:pPr>
            <w:r w:rsidRPr="00F118D3">
              <w:rPr>
                <w:b/>
                <w:i/>
              </w:rPr>
              <w:t>Социальное:</w:t>
            </w:r>
            <w:r w:rsidR="00642AC9">
              <w:rPr>
                <w:b/>
                <w:i/>
              </w:rPr>
              <w:t xml:space="preserve"> </w:t>
            </w:r>
            <w:r w:rsidRPr="00F118D3">
              <w:t>Метапредметные результаты определяют умение определять понятия, создавать</w:t>
            </w:r>
            <w:r w:rsidR="00642AC9">
              <w:t xml:space="preserve"> </w:t>
            </w:r>
            <w:r w:rsidRPr="00F118D3">
              <w:t>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планировать свою деятельность и делать выводы.</w:t>
            </w:r>
          </w:p>
          <w:p w:rsidR="00690EB5" w:rsidRPr="00F118D3" w:rsidRDefault="00690EB5" w:rsidP="006A771F">
            <w:pPr>
              <w:pStyle w:val="aff0"/>
              <w:shd w:val="clear" w:color="auto" w:fill="FFFFFF"/>
              <w:spacing w:before="0" w:beforeAutospacing="0" w:after="0"/>
              <w:ind w:left="737"/>
              <w:jc w:val="both"/>
              <w:textAlignment w:val="baseline"/>
            </w:pPr>
            <w:r w:rsidRPr="00F118D3">
              <w:t>УУД будут развивать у учащихся учебно-исследовательскую и проектную деятельности, метапредметные результаты, направленные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90EB5" w:rsidRPr="00F118D3" w:rsidRDefault="00690EB5" w:rsidP="006A771F">
            <w:pPr>
              <w:pStyle w:val="aff0"/>
              <w:widowControl w:val="0"/>
              <w:tabs>
                <w:tab w:val="left" w:pos="567"/>
              </w:tabs>
              <w:spacing w:before="0" w:beforeAutospacing="0" w:after="0"/>
              <w:ind w:firstLine="709"/>
              <w:jc w:val="center"/>
              <w:rPr>
                <w:b/>
              </w:rPr>
            </w:pPr>
          </w:p>
          <w:p w:rsidR="00690EB5" w:rsidRPr="00642AC9" w:rsidRDefault="00690EB5" w:rsidP="00642AC9">
            <w:pPr>
              <w:pStyle w:val="aff0"/>
              <w:widowControl w:val="0"/>
              <w:tabs>
                <w:tab w:val="left" w:pos="567"/>
              </w:tabs>
              <w:spacing w:before="0" w:beforeAutospacing="0" w:after="0" w:line="360" w:lineRule="auto"/>
              <w:ind w:firstLine="709"/>
              <w:jc w:val="center"/>
              <w:rPr>
                <w:b/>
              </w:rPr>
            </w:pPr>
            <w:r w:rsidRPr="00F118D3">
              <w:rPr>
                <w:b/>
              </w:rPr>
              <w:t>2.1.5. Типовые задачи применения универсальных учебных действий</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w:t>
            </w:r>
            <w:r w:rsidRPr="00F118D3">
              <w:lastRenderedPageBreak/>
              <w:t>значение (экология, молодежные субкультуры, бытовые практико-ориентированные ситуации, логистика и др.).</w:t>
            </w:r>
          </w:p>
          <w:p w:rsidR="00690EB5" w:rsidRPr="00F118D3" w:rsidRDefault="00690EB5" w:rsidP="006A771F">
            <w:pPr>
              <w:pStyle w:val="aff0"/>
              <w:widowControl w:val="0"/>
              <w:tabs>
                <w:tab w:val="left" w:pos="567"/>
              </w:tabs>
              <w:spacing w:before="0" w:beforeAutospacing="0" w:after="0"/>
              <w:ind w:left="737" w:firstLine="709"/>
              <w:jc w:val="both"/>
            </w:pPr>
            <w:r w:rsidRPr="00F118D3">
              <w:t>Различаются два типа заданий, связанных с УУД:</w:t>
            </w:r>
          </w:p>
          <w:p w:rsidR="00690EB5" w:rsidRPr="00F118D3" w:rsidRDefault="00690EB5" w:rsidP="006A771F">
            <w:pPr>
              <w:pStyle w:val="aff0"/>
              <w:widowControl w:val="0"/>
              <w:numPr>
                <w:ilvl w:val="0"/>
                <w:numId w:val="46"/>
              </w:numPr>
              <w:tabs>
                <w:tab w:val="clear" w:pos="720"/>
                <w:tab w:val="left" w:pos="993"/>
              </w:tabs>
              <w:spacing w:before="0" w:beforeAutospacing="0" w:after="0"/>
              <w:ind w:left="567" w:firstLine="709"/>
              <w:jc w:val="both"/>
              <w:textAlignment w:val="baseline"/>
            </w:pPr>
            <w:r w:rsidRPr="00F118D3">
              <w:t>задания, позволяющие в рамках образовательного процесса сформировать УУД;</w:t>
            </w:r>
          </w:p>
          <w:p w:rsidR="00690EB5" w:rsidRPr="00F118D3" w:rsidRDefault="00690EB5" w:rsidP="006A771F">
            <w:pPr>
              <w:pStyle w:val="aff0"/>
              <w:widowControl w:val="0"/>
              <w:numPr>
                <w:ilvl w:val="0"/>
                <w:numId w:val="46"/>
              </w:numPr>
              <w:tabs>
                <w:tab w:val="clear" w:pos="720"/>
                <w:tab w:val="left" w:pos="993"/>
              </w:tabs>
              <w:spacing w:before="0" w:beforeAutospacing="0" w:after="0"/>
              <w:ind w:left="567" w:firstLine="709"/>
              <w:jc w:val="both"/>
              <w:textAlignment w:val="baseline"/>
            </w:pPr>
            <w:r w:rsidRPr="00F118D3">
              <w:t>задания, позволяющие диагностировать уровень сформированности УУД.</w:t>
            </w:r>
          </w:p>
          <w:p w:rsidR="00690EB5" w:rsidRPr="00F118D3" w:rsidRDefault="00690EB5" w:rsidP="006A771F">
            <w:pPr>
              <w:pStyle w:val="aff0"/>
              <w:widowControl w:val="0"/>
              <w:tabs>
                <w:tab w:val="left" w:pos="567"/>
              </w:tabs>
              <w:spacing w:before="0" w:beforeAutospacing="0" w:after="0"/>
              <w:ind w:left="737" w:firstLine="709"/>
              <w:jc w:val="both"/>
            </w:pPr>
            <w:r w:rsidRPr="00F118D3">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90EB5" w:rsidRPr="00F118D3" w:rsidRDefault="00690EB5" w:rsidP="006A771F">
            <w:pPr>
              <w:pStyle w:val="aff0"/>
              <w:widowControl w:val="0"/>
              <w:tabs>
                <w:tab w:val="left" w:pos="567"/>
              </w:tabs>
              <w:spacing w:before="0" w:beforeAutospacing="0" w:after="0"/>
              <w:ind w:left="737" w:firstLine="709"/>
              <w:jc w:val="both"/>
            </w:pPr>
            <w:r w:rsidRPr="00F118D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90EB5" w:rsidRPr="00F118D3" w:rsidRDefault="00690EB5" w:rsidP="006A771F">
            <w:pPr>
              <w:pStyle w:val="aff0"/>
              <w:widowControl w:val="0"/>
              <w:tabs>
                <w:tab w:val="left" w:pos="567"/>
              </w:tabs>
              <w:spacing w:before="0" w:beforeAutospacing="0" w:after="0"/>
              <w:ind w:left="567" w:firstLine="709"/>
              <w:jc w:val="both"/>
            </w:pPr>
            <w:r w:rsidRPr="00F118D3">
              <w:t>В основной школе возможно использовать в том числе следующие типы задач:</w:t>
            </w:r>
          </w:p>
          <w:p w:rsidR="00690EB5" w:rsidRPr="00F118D3" w:rsidRDefault="00690EB5" w:rsidP="006A771F">
            <w:pPr>
              <w:pStyle w:val="aff0"/>
              <w:widowControl w:val="0"/>
              <w:tabs>
                <w:tab w:val="left" w:pos="567"/>
              </w:tabs>
              <w:spacing w:before="0" w:beforeAutospacing="0" w:after="0"/>
              <w:ind w:left="567" w:firstLine="709"/>
              <w:jc w:val="both"/>
            </w:pPr>
            <w:r w:rsidRPr="00F118D3">
              <w:t>1. Задачи, формирующие коммуникативные УУД:</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учет позиции партнера;</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организацию и осуществление сотрудничества;</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передачу информации и отображение предметного содержания;</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тренинги коммуникативных навыков;</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ролевые игры.</w:t>
            </w:r>
          </w:p>
          <w:p w:rsidR="00690EB5" w:rsidRPr="00F118D3" w:rsidRDefault="00690EB5" w:rsidP="006A771F">
            <w:pPr>
              <w:pStyle w:val="aff0"/>
              <w:widowControl w:val="0"/>
              <w:tabs>
                <w:tab w:val="left" w:pos="567"/>
              </w:tabs>
              <w:spacing w:before="0" w:beforeAutospacing="0" w:after="0"/>
              <w:ind w:left="567" w:firstLine="709"/>
              <w:jc w:val="both"/>
            </w:pPr>
            <w:r w:rsidRPr="00F118D3">
              <w:t>2. Задачи, формирующие познавательные УУД:</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проекты на выстраивание стратегии поиска решения задач;</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задачи на сериацию, сравнение, оценивание;</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проведение эмпирического исследования;</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проведение теоретического исследования;</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смысловое чтение.</w:t>
            </w:r>
          </w:p>
          <w:p w:rsidR="00690EB5" w:rsidRPr="00F118D3" w:rsidRDefault="00690EB5" w:rsidP="006A771F">
            <w:pPr>
              <w:pStyle w:val="aff0"/>
              <w:widowControl w:val="0"/>
              <w:tabs>
                <w:tab w:val="left" w:pos="567"/>
              </w:tabs>
              <w:spacing w:before="0" w:beforeAutospacing="0" w:after="0"/>
              <w:ind w:left="567" w:firstLine="709"/>
              <w:jc w:val="both"/>
            </w:pPr>
            <w:r w:rsidRPr="00F118D3">
              <w:t>3. Задачи, формирующие регулятивные УУД:</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планирование;</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ориентировку в ситуации;</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прогнозирование;</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целеполагание;</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принятие решения;</w:t>
            </w:r>
          </w:p>
          <w:p w:rsidR="00690EB5" w:rsidRPr="00F118D3" w:rsidRDefault="00690EB5" w:rsidP="006A771F">
            <w:pPr>
              <w:pStyle w:val="aff0"/>
              <w:widowControl w:val="0"/>
              <w:numPr>
                <w:ilvl w:val="0"/>
                <w:numId w:val="45"/>
              </w:numPr>
              <w:tabs>
                <w:tab w:val="clear" w:pos="720"/>
                <w:tab w:val="left" w:pos="993"/>
              </w:tabs>
              <w:spacing w:before="0" w:beforeAutospacing="0" w:after="0"/>
              <w:ind w:left="567" w:firstLine="709"/>
              <w:jc w:val="both"/>
              <w:textAlignment w:val="baseline"/>
            </w:pPr>
            <w:r w:rsidRPr="00F118D3">
              <w:t>на самоконтроль.</w:t>
            </w:r>
          </w:p>
          <w:p w:rsidR="00690EB5" w:rsidRPr="00F118D3" w:rsidRDefault="00690EB5" w:rsidP="006A771F">
            <w:pPr>
              <w:pStyle w:val="aff0"/>
              <w:widowControl w:val="0"/>
              <w:tabs>
                <w:tab w:val="left" w:pos="993"/>
              </w:tabs>
              <w:spacing w:before="0" w:beforeAutospacing="0" w:after="0"/>
              <w:ind w:left="709"/>
              <w:jc w:val="center"/>
              <w:textAlignment w:val="baseline"/>
              <w:rPr>
                <w:b/>
              </w:rPr>
            </w:pPr>
            <w:r w:rsidRPr="00F118D3">
              <w:rPr>
                <w:b/>
              </w:rPr>
              <w:t>Виды заданий, формирующие универсальные учебные действия</w:t>
            </w:r>
          </w:p>
          <w:tbl>
            <w:tblPr>
              <w:tblW w:w="8931" w:type="dxa"/>
              <w:tblInd w:w="1129" w:type="dxa"/>
              <w:tblLayout w:type="fixed"/>
              <w:tblCellMar>
                <w:left w:w="10" w:type="dxa"/>
                <w:right w:w="10" w:type="dxa"/>
              </w:tblCellMar>
              <w:tblLook w:val="0000"/>
            </w:tblPr>
            <w:tblGrid>
              <w:gridCol w:w="2552"/>
              <w:gridCol w:w="6379"/>
            </w:tblGrid>
            <w:tr w:rsidR="00690EB5" w:rsidRPr="00F118D3" w:rsidTr="006A771F">
              <w:trPr>
                <w:trHeight w:hRule="exact" w:val="592"/>
              </w:trPr>
              <w:tc>
                <w:tcPr>
                  <w:tcW w:w="2552" w:type="dxa"/>
                  <w:tcBorders>
                    <w:top w:val="single" w:sz="4" w:space="0" w:color="auto"/>
                    <w:lef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40" w:lineRule="auto"/>
                    <w:ind w:left="140" w:firstLine="0"/>
                    <w:jc w:val="center"/>
                    <w:rPr>
                      <w:sz w:val="24"/>
                      <w:szCs w:val="24"/>
                    </w:rPr>
                  </w:pPr>
                  <w:r w:rsidRPr="00F118D3">
                    <w:rPr>
                      <w:rStyle w:val="11pt"/>
                      <w:sz w:val="24"/>
                      <w:szCs w:val="24"/>
                    </w:rPr>
                    <w:t>Виды УУД</w:t>
                  </w:r>
                </w:p>
              </w:tc>
              <w:tc>
                <w:tcPr>
                  <w:tcW w:w="6379" w:type="dxa"/>
                  <w:tcBorders>
                    <w:top w:val="single" w:sz="4" w:space="0" w:color="auto"/>
                    <w:left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40" w:lineRule="auto"/>
                    <w:ind w:left="160" w:firstLine="0"/>
                    <w:jc w:val="center"/>
                    <w:rPr>
                      <w:sz w:val="24"/>
                      <w:szCs w:val="24"/>
                    </w:rPr>
                  </w:pPr>
                  <w:r w:rsidRPr="00F118D3">
                    <w:rPr>
                      <w:rStyle w:val="11pt"/>
                      <w:sz w:val="24"/>
                      <w:szCs w:val="24"/>
                    </w:rPr>
                    <w:t>Виды заданий</w:t>
                  </w:r>
                </w:p>
              </w:tc>
            </w:tr>
            <w:tr w:rsidR="00690EB5" w:rsidRPr="00F118D3" w:rsidTr="006A771F">
              <w:trPr>
                <w:trHeight w:hRule="exact" w:val="15"/>
              </w:trPr>
              <w:tc>
                <w:tcPr>
                  <w:tcW w:w="2552" w:type="dxa"/>
                  <w:tcBorders>
                    <w:top w:val="single" w:sz="4" w:space="0" w:color="auto"/>
                    <w:lef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20" w:lineRule="exact"/>
                    <w:ind w:left="140" w:firstLine="0"/>
                    <w:jc w:val="left"/>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jc w:val="left"/>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jc w:val="left"/>
                    <w:rPr>
                      <w:b/>
                      <w:sz w:val="24"/>
                      <w:szCs w:val="24"/>
                    </w:rPr>
                  </w:pPr>
                  <w:r w:rsidRPr="00F118D3">
                    <w:rPr>
                      <w:rStyle w:val="11pt"/>
                      <w:b w:val="0"/>
                      <w:sz w:val="24"/>
                      <w:szCs w:val="24"/>
                    </w:rPr>
                    <w:t>Личностные</w:t>
                  </w:r>
                </w:p>
              </w:tc>
              <w:tc>
                <w:tcPr>
                  <w:tcW w:w="6379" w:type="dxa"/>
                  <w:tcBorders>
                    <w:top w:val="single" w:sz="4" w:space="0" w:color="auto"/>
                    <w:left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74" w:lineRule="exact"/>
                    <w:ind w:left="160" w:firstLine="0"/>
                    <w:jc w:val="left"/>
                    <w:rPr>
                      <w:b/>
                      <w:sz w:val="24"/>
                      <w:szCs w:val="24"/>
                    </w:rPr>
                  </w:pPr>
                  <w:r w:rsidRPr="00F118D3">
                    <w:rPr>
                      <w:rStyle w:val="11pt"/>
                      <w:b w:val="0"/>
                      <w:sz w:val="24"/>
                      <w:szCs w:val="24"/>
                    </w:rPr>
                    <w:t>Участие в проектах; подведение итогов урока; творческие задания;</w:t>
                  </w:r>
                </w:p>
                <w:p w:rsidR="00690EB5" w:rsidRPr="00F118D3" w:rsidRDefault="00690EB5" w:rsidP="006A771F">
                  <w:pPr>
                    <w:pStyle w:val="64"/>
                    <w:framePr w:hSpace="180" w:wrap="around" w:vAnchor="text" w:hAnchor="page" w:x="727" w:y="-1554"/>
                    <w:shd w:val="clear" w:color="auto" w:fill="auto"/>
                    <w:spacing w:line="274" w:lineRule="exact"/>
                    <w:ind w:left="160" w:firstLine="0"/>
                    <w:jc w:val="left"/>
                    <w:rPr>
                      <w:b/>
                      <w:sz w:val="24"/>
                      <w:szCs w:val="24"/>
                    </w:rPr>
                  </w:pPr>
                  <w:r w:rsidRPr="00F118D3">
                    <w:rPr>
                      <w:rStyle w:val="11pt"/>
                      <w:b w:val="0"/>
                      <w:sz w:val="24"/>
                      <w:szCs w:val="24"/>
                    </w:rPr>
                    <w:t>мысленное воспроизведение картины, ситуации; самооценка события, происшествия; дневники достижений.</w:t>
                  </w:r>
                </w:p>
              </w:tc>
            </w:tr>
            <w:tr w:rsidR="00690EB5" w:rsidRPr="00F118D3" w:rsidTr="006A771F">
              <w:trPr>
                <w:trHeight w:hRule="exact" w:val="1819"/>
              </w:trPr>
              <w:tc>
                <w:tcPr>
                  <w:tcW w:w="2552" w:type="dxa"/>
                  <w:tcBorders>
                    <w:top w:val="single" w:sz="4" w:space="0" w:color="auto"/>
                    <w:left w:val="single" w:sz="4" w:space="0" w:color="auto"/>
                    <w:bottom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b/>
                      <w:sz w:val="24"/>
                      <w:szCs w:val="24"/>
                    </w:rPr>
                  </w:pPr>
                  <w:r w:rsidRPr="00F118D3">
                    <w:rPr>
                      <w:rStyle w:val="11pt"/>
                      <w:b w:val="0"/>
                      <w:sz w:val="24"/>
                      <w:szCs w:val="24"/>
                    </w:rPr>
                    <w:t>Познавательные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«Найди отличия» (можно задать их количество); «Поиск лишнего»;</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«Лабиринты»;</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«Цепочки»;</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хитроумные решения;</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составление схем-опор;</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работа с разного вида таблицами;</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составление и распознавание диаграмм;</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работа со словарями.</w:t>
                  </w:r>
                </w:p>
              </w:tc>
            </w:tr>
            <w:tr w:rsidR="00690EB5" w:rsidRPr="00F118D3" w:rsidTr="006A771F">
              <w:trPr>
                <w:trHeight w:hRule="exact" w:val="1987"/>
              </w:trPr>
              <w:tc>
                <w:tcPr>
                  <w:tcW w:w="2552" w:type="dxa"/>
                  <w:tcBorders>
                    <w:top w:val="single" w:sz="4" w:space="0" w:color="auto"/>
                    <w:lef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b/>
                      <w:sz w:val="24"/>
                      <w:szCs w:val="24"/>
                    </w:rPr>
                  </w:pPr>
                  <w:r w:rsidRPr="00F118D3">
                    <w:rPr>
                      <w:rStyle w:val="11pt"/>
                      <w:b w:val="0"/>
                      <w:sz w:val="24"/>
                      <w:szCs w:val="24"/>
                    </w:rPr>
                    <w:t>Регулятивные</w:t>
                  </w:r>
                </w:p>
              </w:tc>
              <w:tc>
                <w:tcPr>
                  <w:tcW w:w="6379" w:type="dxa"/>
                  <w:tcBorders>
                    <w:top w:val="single" w:sz="4" w:space="0" w:color="auto"/>
                    <w:left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«Преднамеренные ошибки»;</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поиск информации в предложенных источниках;</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взаимоконтроль;</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диспут;</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заучивание материала наизусть в классе;</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«Ищу ошибки»;</w:t>
                  </w:r>
                </w:p>
              </w:tc>
            </w:tr>
            <w:tr w:rsidR="00690EB5" w:rsidRPr="00F118D3" w:rsidTr="006A771F">
              <w:trPr>
                <w:trHeight w:hRule="exact" w:val="2540"/>
              </w:trPr>
              <w:tc>
                <w:tcPr>
                  <w:tcW w:w="2552" w:type="dxa"/>
                  <w:tcBorders>
                    <w:top w:val="single" w:sz="4" w:space="0" w:color="auto"/>
                    <w:left w:val="single" w:sz="4" w:space="0" w:color="auto"/>
                    <w:bottom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rStyle w:val="11pt"/>
                      <w:b w:val="0"/>
                      <w:sz w:val="24"/>
                      <w:szCs w:val="24"/>
                    </w:rPr>
                  </w:pPr>
                </w:p>
                <w:p w:rsidR="00690EB5" w:rsidRPr="00F118D3" w:rsidRDefault="00690EB5" w:rsidP="006A771F">
                  <w:pPr>
                    <w:pStyle w:val="64"/>
                    <w:framePr w:hSpace="180" w:wrap="around" w:vAnchor="text" w:hAnchor="page" w:x="727" w:y="-1554"/>
                    <w:shd w:val="clear" w:color="auto" w:fill="auto"/>
                    <w:spacing w:line="220" w:lineRule="exact"/>
                    <w:ind w:left="140" w:firstLine="0"/>
                    <w:rPr>
                      <w:b/>
                      <w:sz w:val="24"/>
                      <w:szCs w:val="24"/>
                    </w:rPr>
                  </w:pPr>
                  <w:r w:rsidRPr="00F118D3">
                    <w:rPr>
                      <w:rStyle w:val="11pt"/>
                      <w:b w:val="0"/>
                      <w:sz w:val="24"/>
                      <w:szCs w:val="24"/>
                    </w:rPr>
                    <w:t>Коммуникативные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Составь задание партнеру; отзыв на работу товарища; групповая работа по составлению кроссворда; магнитофонный опрос;</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«Отгадай, о ком говорим»;</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диалоговое слушание (формулировка вопросов для обратной связи);</w:t>
                  </w:r>
                </w:p>
                <w:p w:rsidR="00690EB5" w:rsidRPr="00F118D3" w:rsidRDefault="00690EB5" w:rsidP="006A771F">
                  <w:pPr>
                    <w:pStyle w:val="64"/>
                    <w:framePr w:hSpace="180" w:wrap="around" w:vAnchor="text" w:hAnchor="page" w:x="727" w:y="-1554"/>
                    <w:shd w:val="clear" w:color="auto" w:fill="auto"/>
                    <w:spacing w:line="274" w:lineRule="exact"/>
                    <w:ind w:left="160" w:firstLine="0"/>
                    <w:rPr>
                      <w:b/>
                      <w:sz w:val="24"/>
                      <w:szCs w:val="24"/>
                    </w:rPr>
                  </w:pPr>
                  <w:r w:rsidRPr="00F118D3">
                    <w:rPr>
                      <w:rStyle w:val="11pt"/>
                      <w:b w:val="0"/>
                      <w:sz w:val="24"/>
                      <w:szCs w:val="24"/>
                    </w:rPr>
                    <w:t>«подготовь рассказ...», «опиши устно...», «объясни...»</w:t>
                  </w:r>
                </w:p>
              </w:tc>
            </w:tr>
          </w:tbl>
          <w:p w:rsidR="00690EB5" w:rsidRPr="00F118D3" w:rsidRDefault="00690EB5" w:rsidP="006A771F">
            <w:pPr>
              <w:pStyle w:val="aff0"/>
              <w:widowControl w:val="0"/>
              <w:tabs>
                <w:tab w:val="left" w:pos="993"/>
              </w:tabs>
              <w:spacing w:before="0" w:beforeAutospacing="0" w:after="0"/>
              <w:ind w:left="709"/>
              <w:jc w:val="both"/>
              <w:textAlignment w:val="baseline"/>
            </w:pP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90EB5" w:rsidRPr="00F118D3" w:rsidRDefault="00690EB5" w:rsidP="006A771F">
            <w:pPr>
              <w:pStyle w:val="aff0"/>
              <w:widowControl w:val="0"/>
              <w:tabs>
                <w:tab w:val="left" w:pos="567"/>
              </w:tabs>
              <w:spacing w:before="0" w:beforeAutospacing="0" w:after="0"/>
              <w:ind w:left="737" w:firstLine="709"/>
              <w:jc w:val="both"/>
            </w:pPr>
            <w:r w:rsidRPr="00F118D3">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90EB5" w:rsidRPr="00F118D3" w:rsidRDefault="00690EB5" w:rsidP="006A771F">
            <w:pPr>
              <w:pStyle w:val="aff2"/>
              <w:ind w:left="737" w:firstLine="454"/>
              <w:rPr>
                <w:sz w:val="24"/>
              </w:rPr>
            </w:pPr>
            <w:r w:rsidRPr="00F118D3">
              <w:rPr>
                <w:sz w:val="24"/>
              </w:rPr>
              <w:t>Эффективной стратегией развития УУД в основной школе является использование определенных типов задач, ориентированных на формирование конкретного типа действия.</w:t>
            </w:r>
          </w:p>
          <w:p w:rsidR="00690EB5" w:rsidRPr="00F118D3" w:rsidRDefault="00690EB5" w:rsidP="006A771F">
            <w:pPr>
              <w:pStyle w:val="1410"/>
              <w:shd w:val="clear" w:color="auto" w:fill="auto"/>
              <w:spacing w:line="240" w:lineRule="auto"/>
              <w:ind w:left="737" w:firstLine="454"/>
              <w:rPr>
                <w:sz w:val="24"/>
                <w:szCs w:val="24"/>
              </w:rPr>
            </w:pPr>
            <w:r w:rsidRPr="00F118D3">
              <w:rPr>
                <w:rStyle w:val="1424"/>
                <w:rFonts w:eastAsia="Calibri"/>
                <w:sz w:val="24"/>
                <w:szCs w:val="24"/>
              </w:rPr>
              <w:t>Личностные универсальные учебные действия:</w:t>
            </w:r>
          </w:p>
          <w:p w:rsidR="00690EB5" w:rsidRPr="00F118D3" w:rsidRDefault="00690EB5" w:rsidP="006A771F">
            <w:pPr>
              <w:pStyle w:val="aff2"/>
              <w:tabs>
                <w:tab w:val="left" w:pos="718"/>
              </w:tabs>
              <w:ind w:left="737" w:firstLine="454"/>
              <w:rPr>
                <w:sz w:val="24"/>
              </w:rPr>
            </w:pPr>
            <w:r w:rsidRPr="00F118D3">
              <w:rPr>
                <w:sz w:val="24"/>
              </w:rPr>
              <w:t>— на личностное самоопределение;</w:t>
            </w:r>
          </w:p>
          <w:p w:rsidR="00690EB5" w:rsidRPr="00F118D3" w:rsidRDefault="00690EB5" w:rsidP="006A771F">
            <w:pPr>
              <w:pStyle w:val="aff2"/>
              <w:tabs>
                <w:tab w:val="left" w:pos="718"/>
              </w:tabs>
              <w:ind w:left="737" w:firstLine="454"/>
              <w:rPr>
                <w:sz w:val="24"/>
              </w:rPr>
            </w:pPr>
            <w:r w:rsidRPr="00F118D3">
              <w:rPr>
                <w:sz w:val="24"/>
              </w:rPr>
              <w:t>— на развитие Я-концепции;</w:t>
            </w:r>
          </w:p>
          <w:p w:rsidR="00690EB5" w:rsidRPr="00F118D3" w:rsidRDefault="00690EB5" w:rsidP="006A771F">
            <w:pPr>
              <w:pStyle w:val="aff2"/>
              <w:tabs>
                <w:tab w:val="left" w:pos="718"/>
              </w:tabs>
              <w:ind w:left="737" w:firstLine="454"/>
              <w:rPr>
                <w:sz w:val="24"/>
              </w:rPr>
            </w:pPr>
            <w:r w:rsidRPr="00F118D3">
              <w:rPr>
                <w:sz w:val="24"/>
              </w:rPr>
              <w:t>— на смыслообразование;</w:t>
            </w:r>
          </w:p>
          <w:p w:rsidR="00690EB5" w:rsidRPr="00F118D3" w:rsidRDefault="00690EB5" w:rsidP="006A771F">
            <w:pPr>
              <w:pStyle w:val="aff2"/>
              <w:tabs>
                <w:tab w:val="left" w:pos="718"/>
              </w:tabs>
              <w:ind w:left="737" w:firstLine="454"/>
              <w:rPr>
                <w:sz w:val="24"/>
              </w:rPr>
            </w:pPr>
            <w:r w:rsidRPr="00F118D3">
              <w:rPr>
                <w:sz w:val="24"/>
              </w:rPr>
              <w:t>— на мотивацию;</w:t>
            </w:r>
          </w:p>
          <w:p w:rsidR="00690EB5" w:rsidRPr="00F118D3" w:rsidRDefault="00690EB5" w:rsidP="006A771F">
            <w:pPr>
              <w:pStyle w:val="aff2"/>
              <w:tabs>
                <w:tab w:val="left" w:pos="718"/>
              </w:tabs>
              <w:ind w:left="737" w:firstLine="454"/>
              <w:rPr>
                <w:sz w:val="24"/>
              </w:rPr>
            </w:pPr>
            <w:r w:rsidRPr="00F118D3">
              <w:rPr>
                <w:sz w:val="24"/>
              </w:rPr>
              <w:t>— на нравственно-этическое оценивание.</w:t>
            </w:r>
          </w:p>
          <w:p w:rsidR="00690EB5" w:rsidRPr="00F118D3" w:rsidRDefault="00690EB5" w:rsidP="006A771F">
            <w:pPr>
              <w:pStyle w:val="1410"/>
              <w:shd w:val="clear" w:color="auto" w:fill="auto"/>
              <w:spacing w:line="240" w:lineRule="auto"/>
              <w:ind w:left="737" w:firstLine="454"/>
              <w:rPr>
                <w:sz w:val="24"/>
                <w:szCs w:val="24"/>
              </w:rPr>
            </w:pPr>
            <w:r w:rsidRPr="00F118D3">
              <w:rPr>
                <w:rStyle w:val="1424"/>
                <w:rFonts w:eastAsia="Calibri"/>
                <w:sz w:val="24"/>
                <w:szCs w:val="24"/>
              </w:rPr>
              <w:t>Коммуникативные универсальные учебные действия:</w:t>
            </w:r>
          </w:p>
          <w:p w:rsidR="00690EB5" w:rsidRPr="00F118D3" w:rsidRDefault="00690EB5" w:rsidP="006A771F">
            <w:pPr>
              <w:pStyle w:val="aff2"/>
              <w:tabs>
                <w:tab w:val="left" w:pos="718"/>
              </w:tabs>
              <w:ind w:left="737" w:firstLine="454"/>
              <w:rPr>
                <w:sz w:val="24"/>
              </w:rPr>
            </w:pPr>
            <w:r w:rsidRPr="00F118D3">
              <w:rPr>
                <w:sz w:val="24"/>
              </w:rPr>
              <w:t>— на учёт позиции партнёра;</w:t>
            </w:r>
          </w:p>
          <w:p w:rsidR="00690EB5" w:rsidRPr="00F118D3" w:rsidRDefault="00690EB5" w:rsidP="006A771F">
            <w:pPr>
              <w:pStyle w:val="aff2"/>
              <w:tabs>
                <w:tab w:val="left" w:pos="718"/>
              </w:tabs>
              <w:ind w:left="737" w:firstLine="454"/>
              <w:rPr>
                <w:sz w:val="24"/>
              </w:rPr>
            </w:pPr>
            <w:r w:rsidRPr="00F118D3">
              <w:rPr>
                <w:sz w:val="24"/>
              </w:rPr>
              <w:t>— на организацию и осуществление сотрудничества;</w:t>
            </w:r>
          </w:p>
          <w:p w:rsidR="00690EB5" w:rsidRPr="00F118D3" w:rsidRDefault="00690EB5" w:rsidP="006A771F">
            <w:pPr>
              <w:pStyle w:val="aff2"/>
              <w:tabs>
                <w:tab w:val="left" w:pos="721"/>
              </w:tabs>
              <w:ind w:left="737" w:firstLine="454"/>
              <w:rPr>
                <w:sz w:val="24"/>
              </w:rPr>
            </w:pPr>
            <w:r w:rsidRPr="00F118D3">
              <w:rPr>
                <w:sz w:val="24"/>
              </w:rPr>
              <w:t>— на передачу информации и отображение предметного содержания;</w:t>
            </w:r>
          </w:p>
          <w:p w:rsidR="00690EB5" w:rsidRPr="00F118D3" w:rsidRDefault="00690EB5" w:rsidP="006A771F">
            <w:pPr>
              <w:pStyle w:val="aff2"/>
              <w:tabs>
                <w:tab w:val="left" w:pos="713"/>
              </w:tabs>
              <w:ind w:left="737" w:firstLine="454"/>
              <w:rPr>
                <w:sz w:val="24"/>
              </w:rPr>
            </w:pPr>
            <w:r w:rsidRPr="00F118D3">
              <w:rPr>
                <w:sz w:val="24"/>
              </w:rPr>
              <w:t>— тренинги коммуникативных навыков;</w:t>
            </w:r>
          </w:p>
          <w:p w:rsidR="00690EB5" w:rsidRPr="00F118D3" w:rsidRDefault="00690EB5" w:rsidP="006A771F">
            <w:pPr>
              <w:pStyle w:val="aff2"/>
              <w:tabs>
                <w:tab w:val="left" w:pos="1158"/>
              </w:tabs>
              <w:ind w:left="737" w:firstLine="454"/>
              <w:rPr>
                <w:sz w:val="24"/>
              </w:rPr>
            </w:pPr>
            <w:r w:rsidRPr="00F118D3">
              <w:rPr>
                <w:sz w:val="24"/>
              </w:rPr>
              <w:t>— ролевые игры;</w:t>
            </w:r>
          </w:p>
          <w:p w:rsidR="00690EB5" w:rsidRPr="00F118D3" w:rsidRDefault="00690EB5" w:rsidP="006A771F">
            <w:pPr>
              <w:pStyle w:val="aff2"/>
              <w:tabs>
                <w:tab w:val="left" w:pos="1162"/>
              </w:tabs>
              <w:ind w:left="737" w:firstLine="454"/>
              <w:rPr>
                <w:sz w:val="24"/>
              </w:rPr>
            </w:pPr>
            <w:r w:rsidRPr="00F118D3">
              <w:rPr>
                <w:sz w:val="24"/>
              </w:rPr>
              <w:t>— групповые игры.</w:t>
            </w:r>
          </w:p>
          <w:p w:rsidR="00690EB5" w:rsidRPr="00F118D3" w:rsidRDefault="00690EB5" w:rsidP="006A771F">
            <w:pPr>
              <w:pStyle w:val="1410"/>
              <w:shd w:val="clear" w:color="auto" w:fill="auto"/>
              <w:spacing w:line="240" w:lineRule="auto"/>
              <w:ind w:left="737" w:firstLine="454"/>
              <w:rPr>
                <w:sz w:val="24"/>
                <w:szCs w:val="24"/>
              </w:rPr>
            </w:pPr>
            <w:r w:rsidRPr="00F118D3">
              <w:rPr>
                <w:rStyle w:val="1424"/>
                <w:rFonts w:eastAsia="Calibri"/>
                <w:sz w:val="24"/>
                <w:szCs w:val="24"/>
              </w:rPr>
              <w:t>Познавательные универсальные учебные действия:</w:t>
            </w:r>
          </w:p>
          <w:p w:rsidR="00690EB5" w:rsidRPr="00F118D3" w:rsidRDefault="00690EB5" w:rsidP="006A771F">
            <w:pPr>
              <w:pStyle w:val="aff2"/>
              <w:tabs>
                <w:tab w:val="left" w:pos="1166"/>
              </w:tabs>
              <w:ind w:left="737" w:firstLine="454"/>
              <w:rPr>
                <w:sz w:val="24"/>
              </w:rPr>
            </w:pPr>
            <w:r w:rsidRPr="00F118D3">
              <w:rPr>
                <w:sz w:val="24"/>
              </w:rPr>
              <w:t>— задачи и проекты на выстраивание стратегии поиска решения задач;</w:t>
            </w:r>
          </w:p>
          <w:p w:rsidR="00690EB5" w:rsidRPr="00F118D3" w:rsidRDefault="00690EB5" w:rsidP="006A771F">
            <w:pPr>
              <w:pStyle w:val="aff2"/>
              <w:tabs>
                <w:tab w:val="left" w:pos="1162"/>
              </w:tabs>
              <w:ind w:left="737" w:firstLine="454"/>
              <w:rPr>
                <w:sz w:val="24"/>
              </w:rPr>
            </w:pPr>
            <w:r w:rsidRPr="00F118D3">
              <w:rPr>
                <w:sz w:val="24"/>
              </w:rPr>
              <w:t>— задачи и проекты на сериацию (упорядочение предметов по некоему признаку – размеру, цвету и пр.), сравнение, оценивание;</w:t>
            </w:r>
          </w:p>
          <w:p w:rsidR="00690EB5" w:rsidRPr="00F118D3" w:rsidRDefault="00690EB5" w:rsidP="006A771F">
            <w:pPr>
              <w:pStyle w:val="aff2"/>
              <w:tabs>
                <w:tab w:val="left" w:pos="1175"/>
              </w:tabs>
              <w:ind w:left="737" w:firstLine="454"/>
              <w:rPr>
                <w:sz w:val="24"/>
              </w:rPr>
            </w:pPr>
            <w:r w:rsidRPr="00F118D3">
              <w:rPr>
                <w:sz w:val="24"/>
              </w:rPr>
              <w:t>— задачи и проекты на проведение эмпирического исследования;</w:t>
            </w:r>
          </w:p>
          <w:p w:rsidR="00690EB5" w:rsidRPr="00F118D3" w:rsidRDefault="00690EB5" w:rsidP="006A771F">
            <w:pPr>
              <w:pStyle w:val="aff2"/>
              <w:tabs>
                <w:tab w:val="left" w:pos="1175"/>
              </w:tabs>
              <w:ind w:left="737" w:firstLine="454"/>
              <w:rPr>
                <w:sz w:val="24"/>
              </w:rPr>
            </w:pPr>
            <w:r w:rsidRPr="00F118D3">
              <w:rPr>
                <w:sz w:val="24"/>
              </w:rPr>
              <w:t>— задачи и проекты на проведение теоретического исследования;</w:t>
            </w:r>
          </w:p>
          <w:p w:rsidR="00690EB5" w:rsidRPr="00F118D3" w:rsidRDefault="00690EB5" w:rsidP="006A771F">
            <w:pPr>
              <w:pStyle w:val="aff2"/>
              <w:tabs>
                <w:tab w:val="left" w:pos="1162"/>
              </w:tabs>
              <w:ind w:left="737" w:firstLine="454"/>
              <w:rPr>
                <w:sz w:val="24"/>
              </w:rPr>
            </w:pPr>
            <w:r w:rsidRPr="00F118D3">
              <w:rPr>
                <w:sz w:val="24"/>
              </w:rPr>
              <w:t>— задачи на смысловое чтение.</w:t>
            </w:r>
          </w:p>
          <w:p w:rsidR="00690EB5" w:rsidRPr="00F118D3" w:rsidRDefault="00690EB5" w:rsidP="006A771F">
            <w:pPr>
              <w:pStyle w:val="1410"/>
              <w:shd w:val="clear" w:color="auto" w:fill="auto"/>
              <w:spacing w:line="240" w:lineRule="auto"/>
              <w:ind w:left="737" w:firstLine="454"/>
              <w:rPr>
                <w:sz w:val="24"/>
                <w:szCs w:val="24"/>
              </w:rPr>
            </w:pPr>
            <w:r w:rsidRPr="00F118D3">
              <w:rPr>
                <w:rStyle w:val="1424"/>
                <w:rFonts w:eastAsia="Calibri"/>
                <w:sz w:val="24"/>
                <w:szCs w:val="24"/>
              </w:rPr>
              <w:t>Регулятивные универсальные учебные действия:</w:t>
            </w:r>
          </w:p>
          <w:p w:rsidR="00690EB5" w:rsidRPr="00F118D3" w:rsidRDefault="00690EB5" w:rsidP="006A771F">
            <w:pPr>
              <w:pStyle w:val="aff2"/>
              <w:tabs>
                <w:tab w:val="left" w:pos="1162"/>
              </w:tabs>
              <w:ind w:left="737" w:firstLine="454"/>
              <w:rPr>
                <w:sz w:val="24"/>
              </w:rPr>
            </w:pPr>
            <w:r w:rsidRPr="00F118D3">
              <w:rPr>
                <w:sz w:val="24"/>
              </w:rPr>
              <w:t>— на планирование;</w:t>
            </w:r>
          </w:p>
          <w:p w:rsidR="00690EB5" w:rsidRPr="00F118D3" w:rsidRDefault="00690EB5" w:rsidP="006A771F">
            <w:pPr>
              <w:pStyle w:val="aff2"/>
              <w:tabs>
                <w:tab w:val="left" w:pos="1162"/>
              </w:tabs>
              <w:ind w:left="737" w:firstLine="454"/>
              <w:rPr>
                <w:sz w:val="24"/>
              </w:rPr>
            </w:pPr>
            <w:r w:rsidRPr="00F118D3">
              <w:rPr>
                <w:sz w:val="24"/>
              </w:rPr>
              <w:t>— на рефлексию;</w:t>
            </w:r>
          </w:p>
          <w:p w:rsidR="00690EB5" w:rsidRPr="00F118D3" w:rsidRDefault="00690EB5" w:rsidP="006A771F">
            <w:pPr>
              <w:pStyle w:val="aff2"/>
              <w:tabs>
                <w:tab w:val="left" w:pos="1162"/>
              </w:tabs>
              <w:ind w:left="737" w:firstLine="454"/>
              <w:rPr>
                <w:sz w:val="24"/>
              </w:rPr>
            </w:pPr>
            <w:r w:rsidRPr="00F118D3">
              <w:rPr>
                <w:sz w:val="24"/>
              </w:rPr>
              <w:lastRenderedPageBreak/>
              <w:t>— на ориентировку в ситуации;</w:t>
            </w:r>
          </w:p>
          <w:p w:rsidR="00690EB5" w:rsidRPr="00F118D3" w:rsidRDefault="00690EB5" w:rsidP="006A771F">
            <w:pPr>
              <w:pStyle w:val="aff2"/>
              <w:tabs>
                <w:tab w:val="left" w:pos="1162"/>
              </w:tabs>
              <w:ind w:left="737" w:firstLine="454"/>
              <w:rPr>
                <w:sz w:val="24"/>
              </w:rPr>
            </w:pPr>
            <w:r w:rsidRPr="00F118D3">
              <w:rPr>
                <w:sz w:val="24"/>
              </w:rPr>
              <w:t>— на прогнозирование;</w:t>
            </w:r>
          </w:p>
          <w:p w:rsidR="00690EB5" w:rsidRPr="00F118D3" w:rsidRDefault="00690EB5" w:rsidP="006A771F">
            <w:pPr>
              <w:pStyle w:val="aff2"/>
              <w:tabs>
                <w:tab w:val="left" w:pos="1162"/>
              </w:tabs>
              <w:ind w:left="737" w:firstLine="454"/>
              <w:rPr>
                <w:sz w:val="24"/>
              </w:rPr>
            </w:pPr>
            <w:r w:rsidRPr="00F118D3">
              <w:rPr>
                <w:sz w:val="24"/>
              </w:rPr>
              <w:t>— на целеполагание;</w:t>
            </w:r>
          </w:p>
          <w:p w:rsidR="00690EB5" w:rsidRPr="00F118D3" w:rsidRDefault="00690EB5" w:rsidP="006A771F">
            <w:pPr>
              <w:pStyle w:val="aff2"/>
              <w:tabs>
                <w:tab w:val="left" w:pos="1162"/>
              </w:tabs>
              <w:ind w:left="737" w:firstLine="454"/>
              <w:rPr>
                <w:sz w:val="24"/>
              </w:rPr>
            </w:pPr>
            <w:r w:rsidRPr="00F118D3">
              <w:rPr>
                <w:sz w:val="24"/>
              </w:rPr>
              <w:t>— на оценивание;</w:t>
            </w:r>
          </w:p>
          <w:p w:rsidR="00690EB5" w:rsidRPr="00F118D3" w:rsidRDefault="00690EB5" w:rsidP="006A771F">
            <w:pPr>
              <w:pStyle w:val="aff2"/>
              <w:tabs>
                <w:tab w:val="left" w:pos="1162"/>
              </w:tabs>
              <w:ind w:left="737" w:firstLine="454"/>
              <w:rPr>
                <w:sz w:val="24"/>
              </w:rPr>
            </w:pPr>
            <w:r w:rsidRPr="00F118D3">
              <w:rPr>
                <w:sz w:val="24"/>
              </w:rPr>
              <w:t>— на принятие решения;</w:t>
            </w:r>
          </w:p>
          <w:p w:rsidR="00690EB5" w:rsidRPr="00F118D3" w:rsidRDefault="00690EB5" w:rsidP="006A771F">
            <w:pPr>
              <w:pStyle w:val="aff2"/>
              <w:tabs>
                <w:tab w:val="left" w:pos="1162"/>
              </w:tabs>
              <w:ind w:left="737" w:firstLine="454"/>
              <w:rPr>
                <w:sz w:val="24"/>
              </w:rPr>
            </w:pPr>
            <w:r w:rsidRPr="00F118D3">
              <w:rPr>
                <w:sz w:val="24"/>
              </w:rPr>
              <w:t>— на самоконтроль;</w:t>
            </w:r>
          </w:p>
          <w:p w:rsidR="00690EB5" w:rsidRPr="00F118D3" w:rsidRDefault="00690EB5" w:rsidP="006A771F">
            <w:pPr>
              <w:pStyle w:val="aff2"/>
              <w:ind w:left="737" w:firstLine="454"/>
              <w:rPr>
                <w:sz w:val="24"/>
              </w:rPr>
            </w:pPr>
            <w:r w:rsidRPr="00F118D3">
              <w:rPr>
                <w:sz w:val="24"/>
              </w:rPr>
              <w:t xml:space="preserve">Начальное освоение одних и тех же универсальных учебных действий  может происходить в ходе занятий по разным предметам. </w:t>
            </w:r>
          </w:p>
          <w:p w:rsidR="00690EB5" w:rsidRPr="00F118D3" w:rsidRDefault="00690EB5" w:rsidP="006A771F">
            <w:pPr>
              <w:pStyle w:val="aff2"/>
              <w:ind w:left="737" w:firstLine="454"/>
              <w:rPr>
                <w:sz w:val="24"/>
              </w:rPr>
            </w:pPr>
            <w:r w:rsidRPr="00F118D3">
              <w:rPr>
                <w:sz w:val="24"/>
              </w:rPr>
              <w:t>Значимым способом повышения мотивации и эффективности учебной деятельности является включение учащихся в учебно- исследовательскую и проектную деятельность</w:t>
            </w:r>
          </w:p>
          <w:p w:rsidR="00690EB5" w:rsidRPr="00F118D3" w:rsidRDefault="00690EB5" w:rsidP="006A771F">
            <w:pPr>
              <w:pStyle w:val="aff2"/>
              <w:ind w:left="737" w:firstLine="454"/>
              <w:rPr>
                <w:sz w:val="24"/>
              </w:rPr>
            </w:pPr>
            <w:r w:rsidRPr="00F118D3">
              <w:rPr>
                <w:sz w:val="24"/>
              </w:rPr>
              <w:t>Учебно-исследовательская и проектная деятельность имеют как общие, так и специфические черты.</w:t>
            </w:r>
          </w:p>
          <w:p w:rsidR="00690EB5" w:rsidRPr="00F118D3" w:rsidRDefault="00690EB5" w:rsidP="006A771F">
            <w:pPr>
              <w:pStyle w:val="aff2"/>
              <w:ind w:left="737" w:firstLine="454"/>
              <w:rPr>
                <w:sz w:val="24"/>
              </w:rPr>
            </w:pPr>
            <w:r w:rsidRPr="00F118D3">
              <w:rPr>
                <w:sz w:val="24"/>
              </w:rPr>
              <w:t>Общие характеристики:</w:t>
            </w:r>
          </w:p>
          <w:p w:rsidR="00690EB5" w:rsidRPr="00F118D3" w:rsidRDefault="00690EB5" w:rsidP="006A771F">
            <w:pPr>
              <w:pStyle w:val="aff2"/>
              <w:tabs>
                <w:tab w:val="left" w:pos="1084"/>
              </w:tabs>
              <w:ind w:left="737" w:firstLine="454"/>
              <w:rPr>
                <w:rFonts w:eastAsia="Calibri"/>
                <w:sz w:val="24"/>
              </w:rPr>
            </w:pPr>
            <w:r w:rsidRPr="00F118D3">
              <w:rPr>
                <w:rFonts w:eastAsia="Calibri"/>
                <w:sz w:val="24"/>
              </w:rPr>
              <w:t>• практически значимые цели и задачи учебно-исследовательской и проектной деятельности;</w:t>
            </w:r>
          </w:p>
          <w:p w:rsidR="00690EB5" w:rsidRPr="00F118D3" w:rsidRDefault="00690EB5" w:rsidP="006A771F">
            <w:pPr>
              <w:pStyle w:val="aff2"/>
              <w:tabs>
                <w:tab w:val="left" w:pos="1084"/>
              </w:tabs>
              <w:ind w:left="737" w:firstLine="454"/>
              <w:rPr>
                <w:rFonts w:eastAsia="Calibri"/>
                <w:sz w:val="24"/>
              </w:rPr>
            </w:pPr>
            <w:r w:rsidRPr="00F118D3">
              <w:rPr>
                <w:rFonts w:eastAsia="Calibri"/>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690EB5" w:rsidRPr="00F118D3" w:rsidRDefault="00690EB5" w:rsidP="006A771F">
            <w:pPr>
              <w:pStyle w:val="aff2"/>
              <w:tabs>
                <w:tab w:val="left" w:pos="1089"/>
              </w:tabs>
              <w:ind w:left="737" w:firstLine="454"/>
              <w:rPr>
                <w:rFonts w:eastAsia="Calibri"/>
                <w:sz w:val="24"/>
              </w:rPr>
            </w:pPr>
            <w:r w:rsidRPr="00F118D3">
              <w:rPr>
                <w:rFonts w:eastAsia="Calibri"/>
                <w:sz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690EB5" w:rsidRPr="00F118D3" w:rsidRDefault="00690EB5" w:rsidP="006A771F">
            <w:pPr>
              <w:pStyle w:val="aff0"/>
              <w:widowControl w:val="0"/>
              <w:tabs>
                <w:tab w:val="left" w:pos="567"/>
              </w:tabs>
              <w:spacing w:before="0" w:beforeAutospacing="0" w:after="0"/>
              <w:ind w:left="737" w:firstLine="709"/>
              <w:jc w:val="both"/>
            </w:pPr>
            <w:r w:rsidRPr="00F118D3">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w:t>
            </w:r>
          </w:p>
          <w:p w:rsidR="00690EB5" w:rsidRPr="00F118D3" w:rsidRDefault="00690EB5" w:rsidP="006A771F">
            <w:pPr>
              <w:pStyle w:val="aff0"/>
              <w:widowControl w:val="0"/>
              <w:tabs>
                <w:tab w:val="left" w:pos="567"/>
              </w:tabs>
              <w:spacing w:before="0" w:beforeAutospacing="0" w:after="0"/>
              <w:ind w:left="737" w:firstLine="709"/>
              <w:jc w:val="both"/>
              <w:rPr>
                <w:b/>
              </w:rPr>
            </w:pPr>
          </w:p>
          <w:p w:rsidR="00690EB5" w:rsidRPr="00F118D3" w:rsidRDefault="00690EB5" w:rsidP="006A771F">
            <w:pPr>
              <w:pStyle w:val="aff0"/>
              <w:widowControl w:val="0"/>
              <w:tabs>
                <w:tab w:val="left" w:pos="567"/>
              </w:tabs>
              <w:spacing w:before="0" w:beforeAutospacing="0" w:after="0"/>
              <w:ind w:firstLine="709"/>
              <w:jc w:val="both"/>
              <w:rPr>
                <w:b/>
              </w:rPr>
            </w:pPr>
          </w:p>
          <w:p w:rsidR="00690EB5" w:rsidRPr="00F118D3" w:rsidRDefault="00690EB5" w:rsidP="006A771F">
            <w:pPr>
              <w:pStyle w:val="aff0"/>
              <w:widowControl w:val="0"/>
              <w:tabs>
                <w:tab w:val="left" w:pos="567"/>
              </w:tabs>
              <w:spacing w:before="0" w:beforeAutospacing="0" w:after="0"/>
              <w:ind w:firstLine="709"/>
              <w:jc w:val="center"/>
              <w:rPr>
                <w:b/>
              </w:rPr>
            </w:pPr>
            <w:r w:rsidRPr="00F118D3">
              <w:rPr>
                <w:b/>
              </w:rPr>
              <w:t xml:space="preserve">2.1.6. Описание особенностей, основных направлений и планируемых результатов </w:t>
            </w:r>
          </w:p>
          <w:p w:rsidR="00690EB5" w:rsidRPr="00F118D3" w:rsidRDefault="00690EB5" w:rsidP="006A771F">
            <w:pPr>
              <w:pStyle w:val="aff0"/>
              <w:widowControl w:val="0"/>
              <w:tabs>
                <w:tab w:val="left" w:pos="567"/>
              </w:tabs>
              <w:spacing w:before="0" w:beforeAutospacing="0" w:after="0"/>
              <w:ind w:firstLine="709"/>
              <w:jc w:val="center"/>
              <w:rPr>
                <w:b/>
              </w:rPr>
            </w:pPr>
            <w:r w:rsidRPr="00F118D3">
              <w:rPr>
                <w:b/>
              </w:rPr>
              <w:t xml:space="preserve">учебно-исследовательской и проектной деятельности обучающихся (исследовательское, инженерное, прикладное, информационное, </w:t>
            </w:r>
          </w:p>
          <w:p w:rsidR="00690EB5" w:rsidRPr="00F118D3" w:rsidRDefault="00690EB5" w:rsidP="006A771F">
            <w:pPr>
              <w:pStyle w:val="aff0"/>
              <w:widowControl w:val="0"/>
              <w:tabs>
                <w:tab w:val="left" w:pos="567"/>
              </w:tabs>
              <w:spacing w:before="0" w:beforeAutospacing="0" w:after="0"/>
              <w:ind w:firstLine="709"/>
              <w:jc w:val="center"/>
              <w:rPr>
                <w:b/>
              </w:rPr>
            </w:pPr>
            <w:r w:rsidRPr="00F118D3">
              <w:rPr>
                <w:b/>
              </w:rPr>
              <w:t>социальное, игровое, творческое направление проектов)</w:t>
            </w:r>
          </w:p>
          <w:p w:rsidR="00690EB5" w:rsidRPr="00F118D3" w:rsidRDefault="00690EB5" w:rsidP="006A771F">
            <w:pPr>
              <w:pStyle w:val="aff0"/>
              <w:widowControl w:val="0"/>
              <w:tabs>
                <w:tab w:val="left" w:pos="567"/>
              </w:tabs>
              <w:spacing w:before="0" w:beforeAutospacing="0" w:after="0"/>
              <w:ind w:firstLine="709"/>
              <w:jc w:val="center"/>
              <w:rPr>
                <w:b/>
              </w:rPr>
            </w:pPr>
            <w:r w:rsidRPr="00F118D3">
              <w:rPr>
                <w:b/>
              </w:rPr>
              <w:t xml:space="preserve">в рамках урочной и внеурочной деятельности по каждому из направлений, </w:t>
            </w:r>
          </w:p>
          <w:p w:rsidR="00690EB5" w:rsidRPr="00F118D3" w:rsidRDefault="00690EB5" w:rsidP="006A771F">
            <w:pPr>
              <w:pStyle w:val="aff0"/>
              <w:widowControl w:val="0"/>
              <w:tabs>
                <w:tab w:val="left" w:pos="567"/>
              </w:tabs>
              <w:spacing w:before="0" w:beforeAutospacing="0" w:after="0"/>
              <w:ind w:firstLine="709"/>
              <w:jc w:val="center"/>
              <w:rPr>
                <w:b/>
              </w:rPr>
            </w:pPr>
            <w:r w:rsidRPr="00F118D3">
              <w:rPr>
                <w:b/>
              </w:rPr>
              <w:t>а также особенностей формирования ИКТ-компетенций</w:t>
            </w:r>
          </w:p>
          <w:p w:rsidR="00690EB5" w:rsidRPr="00F118D3" w:rsidRDefault="00690EB5" w:rsidP="006A771F">
            <w:pPr>
              <w:pStyle w:val="aff0"/>
              <w:widowControl w:val="0"/>
              <w:tabs>
                <w:tab w:val="left" w:pos="567"/>
              </w:tabs>
              <w:spacing w:before="0" w:beforeAutospacing="0" w:after="0"/>
              <w:ind w:firstLine="709"/>
              <w:jc w:val="both"/>
            </w:pPr>
          </w:p>
          <w:p w:rsidR="00690EB5" w:rsidRPr="00F118D3" w:rsidRDefault="00690EB5" w:rsidP="006A771F">
            <w:pPr>
              <w:pStyle w:val="aff0"/>
              <w:widowControl w:val="0"/>
              <w:tabs>
                <w:tab w:val="left" w:pos="567"/>
              </w:tabs>
              <w:spacing w:before="0" w:beforeAutospacing="0" w:after="0"/>
              <w:ind w:left="737" w:firstLine="709"/>
              <w:jc w:val="both"/>
            </w:pPr>
            <w:r w:rsidRPr="00F118D3">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90EB5" w:rsidRPr="00F118D3" w:rsidRDefault="00690EB5" w:rsidP="006A771F">
            <w:pPr>
              <w:pStyle w:val="aff0"/>
              <w:widowControl w:val="0"/>
              <w:tabs>
                <w:tab w:val="left" w:pos="567"/>
              </w:tabs>
              <w:spacing w:before="0" w:beforeAutospacing="0" w:after="0"/>
              <w:ind w:left="737" w:firstLine="709"/>
              <w:jc w:val="both"/>
            </w:pPr>
            <w:r w:rsidRPr="00F118D3">
              <w:t>Специфика</w:t>
            </w:r>
            <w:r w:rsidRPr="00F118D3">
              <w:rPr>
                <w:b/>
                <w:bCs/>
              </w:rPr>
              <w:t xml:space="preserve"> проектной деятельности обучающихся</w:t>
            </w:r>
            <w:r w:rsidR="00642AC9">
              <w:rPr>
                <w:b/>
                <w:bCs/>
              </w:rPr>
              <w:t xml:space="preserve"> </w:t>
            </w:r>
            <w:r w:rsidRPr="00F118D3">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Особенностью </w:t>
            </w:r>
            <w:r w:rsidRPr="00F118D3">
              <w:rPr>
                <w:b/>
                <w:bCs/>
              </w:rPr>
              <w:t xml:space="preserve">учебно-исследовательской деятельности </w:t>
            </w:r>
            <w:r w:rsidRPr="00F118D3">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w:t>
            </w:r>
            <w:r w:rsidRPr="00F118D3">
              <w:lastRenderedPageBreak/>
              <w:t>занимающихся научным исследованием.</w:t>
            </w:r>
          </w:p>
          <w:p w:rsidR="00690EB5" w:rsidRPr="00F118D3" w:rsidRDefault="00690EB5" w:rsidP="006A771F">
            <w:pPr>
              <w:pStyle w:val="aff0"/>
              <w:widowControl w:val="0"/>
              <w:tabs>
                <w:tab w:val="left" w:pos="567"/>
              </w:tabs>
              <w:spacing w:before="0" w:beforeAutospacing="0" w:after="0"/>
              <w:ind w:left="567" w:firstLine="709"/>
              <w:jc w:val="both"/>
            </w:pPr>
            <w:r w:rsidRPr="00F118D3">
              <w:t>Учебно-исследовательская работа учащихся может быть организована по двум направлениям:</w:t>
            </w:r>
          </w:p>
          <w:p w:rsidR="00690EB5" w:rsidRPr="00F118D3" w:rsidRDefault="00690EB5" w:rsidP="006A771F">
            <w:pPr>
              <w:pStyle w:val="aff0"/>
              <w:widowControl w:val="0"/>
              <w:numPr>
                <w:ilvl w:val="0"/>
                <w:numId w:val="47"/>
              </w:numPr>
              <w:tabs>
                <w:tab w:val="clear" w:pos="720"/>
                <w:tab w:val="num" w:pos="993"/>
              </w:tabs>
              <w:spacing w:before="0" w:beforeAutospacing="0" w:after="0"/>
              <w:ind w:left="567" w:firstLine="709"/>
              <w:jc w:val="both"/>
              <w:textAlignment w:val="baseline"/>
            </w:pPr>
            <w:r w:rsidRPr="00F118D3">
              <w:t xml:space="preserve">урочная учебно-исследовательская деятельность учащихся: проблемные уроки; семинары; практические и лабораторные занятия, др.; </w:t>
            </w:r>
          </w:p>
          <w:p w:rsidR="00690EB5" w:rsidRPr="00F118D3" w:rsidRDefault="00690EB5" w:rsidP="006A771F">
            <w:pPr>
              <w:pStyle w:val="aff0"/>
              <w:widowControl w:val="0"/>
              <w:numPr>
                <w:ilvl w:val="0"/>
                <w:numId w:val="47"/>
              </w:numPr>
              <w:tabs>
                <w:tab w:val="clear" w:pos="720"/>
                <w:tab w:val="num" w:pos="993"/>
              </w:tabs>
              <w:spacing w:before="0" w:beforeAutospacing="0" w:after="0"/>
              <w:ind w:left="567" w:firstLine="709"/>
              <w:jc w:val="both"/>
              <w:textAlignment w:val="baseline"/>
            </w:pPr>
            <w:r w:rsidRPr="00F118D3">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90EB5" w:rsidRPr="00F118D3" w:rsidRDefault="00690EB5" w:rsidP="006A771F">
            <w:pPr>
              <w:pStyle w:val="aff0"/>
              <w:widowControl w:val="0"/>
              <w:tabs>
                <w:tab w:val="left" w:pos="567"/>
              </w:tabs>
              <w:spacing w:before="0" w:beforeAutospacing="0" w:after="0"/>
              <w:ind w:left="567" w:firstLine="709"/>
              <w:jc w:val="both"/>
            </w:pPr>
            <w:r w:rsidRPr="00F118D3">
              <w:t>Учебно-исследовательская и проектная деятельность обучающихся может проводиться в том числе по таким направлениям, как:</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исследовательское;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инженерное;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прикладное;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информационное;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социальное;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игровое;</w:t>
            </w:r>
          </w:p>
          <w:p w:rsidR="00690EB5" w:rsidRPr="00F118D3" w:rsidRDefault="00690EB5" w:rsidP="006A771F">
            <w:pPr>
              <w:pStyle w:val="aff0"/>
              <w:widowControl w:val="0"/>
              <w:numPr>
                <w:ilvl w:val="0"/>
                <w:numId w:val="49"/>
              </w:numPr>
              <w:tabs>
                <w:tab w:val="clear" w:pos="720"/>
                <w:tab w:val="num" w:pos="-4820"/>
                <w:tab w:val="left" w:pos="993"/>
              </w:tabs>
              <w:spacing w:before="0" w:beforeAutospacing="0" w:after="0"/>
              <w:ind w:left="567" w:firstLine="709"/>
              <w:jc w:val="both"/>
              <w:textAlignment w:val="baseline"/>
            </w:pPr>
            <w:r w:rsidRPr="00F118D3">
              <w:t>творческое.</w:t>
            </w:r>
          </w:p>
          <w:p w:rsidR="00690EB5" w:rsidRPr="00F118D3" w:rsidRDefault="00690EB5" w:rsidP="006A771F">
            <w:pPr>
              <w:pStyle w:val="aff0"/>
              <w:widowControl w:val="0"/>
              <w:tabs>
                <w:tab w:val="left" w:pos="567"/>
              </w:tabs>
              <w:spacing w:before="0" w:beforeAutospacing="0" w:after="0"/>
              <w:ind w:left="567" w:firstLine="709"/>
              <w:jc w:val="both"/>
            </w:pPr>
            <w:r w:rsidRPr="00F118D3">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90EB5" w:rsidRPr="00F118D3" w:rsidRDefault="00690EB5" w:rsidP="006A771F">
            <w:pPr>
              <w:pStyle w:val="aff0"/>
              <w:widowControl w:val="0"/>
              <w:tabs>
                <w:tab w:val="left" w:pos="567"/>
              </w:tabs>
              <w:spacing w:before="0" w:beforeAutospacing="0" w:after="0"/>
              <w:ind w:left="567" w:firstLine="709"/>
              <w:jc w:val="both"/>
            </w:pPr>
            <w:r w:rsidRPr="00F118D3">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90EB5" w:rsidRPr="00F118D3" w:rsidRDefault="00690EB5" w:rsidP="006A771F">
            <w:pPr>
              <w:pStyle w:val="aff0"/>
              <w:widowControl w:val="0"/>
              <w:tabs>
                <w:tab w:val="left" w:pos="567"/>
              </w:tabs>
              <w:spacing w:before="0" w:beforeAutospacing="0" w:after="0"/>
              <w:ind w:left="567" w:firstLine="709"/>
              <w:jc w:val="both"/>
            </w:pPr>
            <w:r w:rsidRPr="00F118D3">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90EB5" w:rsidRPr="00F118D3" w:rsidRDefault="00690EB5" w:rsidP="006A771F">
            <w:pPr>
              <w:pStyle w:val="aff0"/>
              <w:widowControl w:val="0"/>
              <w:tabs>
                <w:tab w:val="left" w:pos="567"/>
              </w:tabs>
              <w:spacing w:before="0" w:beforeAutospacing="0" w:after="0"/>
              <w:ind w:left="567" w:firstLine="709"/>
              <w:jc w:val="both"/>
            </w:pPr>
            <w:r w:rsidRPr="00F118D3">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90EB5" w:rsidRPr="00F118D3" w:rsidRDefault="00690EB5" w:rsidP="006A771F">
            <w:pPr>
              <w:pStyle w:val="aff0"/>
              <w:widowControl w:val="0"/>
              <w:tabs>
                <w:tab w:val="left" w:pos="567"/>
              </w:tabs>
              <w:spacing w:before="0" w:beforeAutospacing="0" w:after="0"/>
              <w:ind w:left="567" w:firstLine="709"/>
              <w:jc w:val="both"/>
            </w:pPr>
            <w:r w:rsidRPr="00F118D3">
              <w:t>Формы организации учебно-исследовательской деятельности на урочных занятиях могут быть следующими:</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90EB5" w:rsidRPr="00F118D3" w:rsidRDefault="00690EB5" w:rsidP="006A771F">
            <w:pPr>
              <w:pStyle w:val="aff0"/>
              <w:widowControl w:val="0"/>
              <w:tabs>
                <w:tab w:val="left" w:pos="567"/>
              </w:tabs>
              <w:spacing w:before="0" w:beforeAutospacing="0" w:after="0"/>
              <w:ind w:left="567" w:firstLine="709"/>
              <w:jc w:val="both"/>
            </w:pPr>
            <w:r w:rsidRPr="00F118D3">
              <w:t>Формы организации учебно-исследовательской деятельности на внеурочных занятиях могут быть следующими:</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lastRenderedPageBreak/>
              <w:t>исследовательская практика обучающихся;</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90EB5" w:rsidRPr="00F118D3" w:rsidRDefault="00690EB5" w:rsidP="006A771F">
            <w:pPr>
              <w:pStyle w:val="aff0"/>
              <w:widowControl w:val="0"/>
              <w:numPr>
                <w:ilvl w:val="0"/>
                <w:numId w:val="48"/>
              </w:numPr>
              <w:tabs>
                <w:tab w:val="clear" w:pos="720"/>
                <w:tab w:val="num" w:pos="993"/>
              </w:tabs>
              <w:spacing w:before="0" w:beforeAutospacing="0" w:after="0"/>
              <w:ind w:left="567" w:firstLine="709"/>
              <w:jc w:val="both"/>
              <w:textAlignment w:val="baseline"/>
            </w:pPr>
            <w:r w:rsidRPr="00F118D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90EB5" w:rsidRPr="00F118D3" w:rsidRDefault="00690EB5" w:rsidP="006A771F">
            <w:pPr>
              <w:pStyle w:val="aff0"/>
              <w:widowControl w:val="0"/>
              <w:tabs>
                <w:tab w:val="left" w:pos="567"/>
              </w:tabs>
              <w:spacing w:before="0" w:beforeAutospacing="0" w:after="0"/>
              <w:ind w:left="567" w:firstLine="709"/>
              <w:jc w:val="both"/>
            </w:pPr>
            <w:r w:rsidRPr="00F118D3">
              <w:t>Среди возможных форм представления результатов проектной деятельности можно выделить следующие:</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макеты, модели, рабочие установки, схемы, план-карты;</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постеры, презентации;</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альбомы, буклеты, брошюры, книги;</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реконструкции событий;</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эссе, рассказы, стихи, рисунки;</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результаты исследовательских экспедиций, обработки архивов и мемуаров;</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документальные фильмы, мультфильмы;</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выставки, игры, тематические вечера, концерты;</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0" w:firstLine="709"/>
              <w:jc w:val="both"/>
              <w:textAlignment w:val="baseline"/>
            </w:pPr>
            <w:r w:rsidRPr="00F118D3">
              <w:t>сценарии мероприятий;</w:t>
            </w:r>
          </w:p>
          <w:p w:rsidR="00690EB5" w:rsidRPr="00F118D3" w:rsidRDefault="00690EB5" w:rsidP="006A771F">
            <w:pPr>
              <w:pStyle w:val="aff0"/>
              <w:widowControl w:val="0"/>
              <w:numPr>
                <w:ilvl w:val="0"/>
                <w:numId w:val="50"/>
              </w:numPr>
              <w:tabs>
                <w:tab w:val="clear" w:pos="720"/>
                <w:tab w:val="num" w:pos="-4820"/>
                <w:tab w:val="left" w:pos="993"/>
              </w:tabs>
              <w:spacing w:before="0" w:beforeAutospacing="0" w:after="0"/>
              <w:ind w:left="567" w:firstLine="709"/>
              <w:jc w:val="both"/>
              <w:textAlignment w:val="baseline"/>
            </w:pPr>
            <w:r w:rsidRPr="00F118D3">
              <w:t>веб-сайты, программное обеспечение, компакт-диски (или другие цифровые носители) и др.</w:t>
            </w:r>
          </w:p>
          <w:p w:rsidR="00690EB5" w:rsidRPr="00F118D3" w:rsidRDefault="00690EB5" w:rsidP="006A771F">
            <w:pPr>
              <w:pStyle w:val="aff0"/>
              <w:widowControl w:val="0"/>
              <w:tabs>
                <w:tab w:val="left" w:pos="567"/>
              </w:tabs>
              <w:spacing w:before="0" w:beforeAutospacing="0" w:after="0"/>
              <w:ind w:left="567" w:firstLine="709"/>
              <w:jc w:val="both"/>
            </w:pPr>
            <w:r w:rsidRPr="00F118D3">
              <w:t>Результаты также могут быть представлены в ходе проведения конференций, семинаров и круглых столов.</w:t>
            </w:r>
          </w:p>
          <w:p w:rsidR="00690EB5" w:rsidRPr="00F118D3" w:rsidRDefault="00690EB5" w:rsidP="006A771F">
            <w:pPr>
              <w:pStyle w:val="aff0"/>
              <w:widowControl w:val="0"/>
              <w:tabs>
                <w:tab w:val="left" w:pos="567"/>
              </w:tabs>
              <w:spacing w:before="0" w:beforeAutospacing="0" w:after="0"/>
              <w:ind w:left="567" w:firstLine="709"/>
              <w:jc w:val="both"/>
            </w:pPr>
            <w:r w:rsidRPr="00F118D3">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90EB5" w:rsidRPr="00F118D3" w:rsidRDefault="00690EB5" w:rsidP="006A771F">
            <w:pPr>
              <w:pStyle w:val="aff0"/>
              <w:widowControl w:val="0"/>
              <w:tabs>
                <w:tab w:val="left" w:pos="567"/>
              </w:tabs>
              <w:spacing w:before="0" w:beforeAutospacing="0" w:after="0"/>
              <w:rPr>
                <w:b/>
              </w:rPr>
            </w:pPr>
          </w:p>
          <w:p w:rsidR="00690EB5" w:rsidRPr="00F118D3" w:rsidRDefault="00690EB5" w:rsidP="006A771F">
            <w:pPr>
              <w:pStyle w:val="aff0"/>
              <w:widowControl w:val="0"/>
              <w:tabs>
                <w:tab w:val="left" w:pos="567"/>
              </w:tabs>
              <w:spacing w:before="0" w:beforeAutospacing="0" w:after="0"/>
              <w:jc w:val="center"/>
              <w:rPr>
                <w:b/>
              </w:rPr>
            </w:pPr>
            <w:r w:rsidRPr="00F118D3">
              <w:rPr>
                <w:b/>
              </w:rPr>
              <w:t xml:space="preserve">2.1.7. Описание содержания, видов и форм организации учебной деятельности </w:t>
            </w:r>
          </w:p>
          <w:p w:rsidR="00690EB5" w:rsidRPr="00F118D3" w:rsidRDefault="00690EB5" w:rsidP="006A771F">
            <w:pPr>
              <w:pStyle w:val="aff0"/>
              <w:widowControl w:val="0"/>
              <w:tabs>
                <w:tab w:val="left" w:pos="567"/>
              </w:tabs>
              <w:spacing w:before="0" w:beforeAutospacing="0" w:after="0"/>
              <w:jc w:val="center"/>
              <w:rPr>
                <w:b/>
              </w:rPr>
            </w:pPr>
            <w:r w:rsidRPr="00F118D3">
              <w:rPr>
                <w:b/>
              </w:rPr>
              <w:t>по развитию информационно-коммуникационных технологий</w:t>
            </w:r>
          </w:p>
          <w:tbl>
            <w:tblPr>
              <w:tblOverlap w:val="never"/>
              <w:tblW w:w="10889" w:type="dxa"/>
              <w:jc w:val="center"/>
              <w:tblInd w:w="3" w:type="dxa"/>
              <w:tblLayout w:type="fixed"/>
              <w:tblCellMar>
                <w:left w:w="10" w:type="dxa"/>
                <w:right w:w="10" w:type="dxa"/>
              </w:tblCellMar>
              <w:tblLook w:val="0000"/>
            </w:tblPr>
            <w:tblGrid>
              <w:gridCol w:w="5146"/>
              <w:gridCol w:w="5743"/>
            </w:tblGrid>
            <w:tr w:rsidR="00690EB5" w:rsidRPr="00F118D3" w:rsidTr="006A771F">
              <w:trPr>
                <w:trHeight w:hRule="exact" w:val="16"/>
                <w:jc w:val="center"/>
              </w:trPr>
              <w:tc>
                <w:tcPr>
                  <w:tcW w:w="5146" w:type="dxa"/>
                  <w:tcBorders>
                    <w:top w:val="single" w:sz="4" w:space="0" w:color="auto"/>
                    <w:lef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40" w:lineRule="auto"/>
                    <w:ind w:left="140" w:firstLine="0"/>
                    <w:jc w:val="center"/>
                    <w:rPr>
                      <w:sz w:val="24"/>
                      <w:szCs w:val="24"/>
                    </w:rPr>
                  </w:pPr>
                  <w:r w:rsidRPr="00F118D3">
                    <w:rPr>
                      <w:rStyle w:val="11pt"/>
                      <w:sz w:val="24"/>
                      <w:szCs w:val="24"/>
                    </w:rPr>
                    <w:t>Этапы учебно-исследовательской деятельности</w:t>
                  </w:r>
                </w:p>
              </w:tc>
              <w:tc>
                <w:tcPr>
                  <w:tcW w:w="5743" w:type="dxa"/>
                  <w:tcBorders>
                    <w:top w:val="single" w:sz="4" w:space="0" w:color="auto"/>
                    <w:left w:val="single" w:sz="4" w:space="0" w:color="auto"/>
                    <w:right w:val="single" w:sz="4" w:space="0" w:color="auto"/>
                  </w:tcBorders>
                  <w:shd w:val="clear" w:color="auto" w:fill="FFFFFF"/>
                </w:tcPr>
                <w:p w:rsidR="00690EB5" w:rsidRPr="00F118D3" w:rsidRDefault="00690EB5" w:rsidP="006A771F">
                  <w:pPr>
                    <w:pStyle w:val="64"/>
                    <w:framePr w:hSpace="180" w:wrap="around" w:vAnchor="text" w:hAnchor="page" w:x="727" w:y="-1554"/>
                    <w:shd w:val="clear" w:color="auto" w:fill="auto"/>
                    <w:spacing w:line="240" w:lineRule="auto"/>
                    <w:ind w:left="120" w:firstLine="0"/>
                    <w:jc w:val="center"/>
                    <w:rPr>
                      <w:sz w:val="24"/>
                      <w:szCs w:val="24"/>
                    </w:rPr>
                  </w:pPr>
                  <w:r w:rsidRPr="00F118D3">
                    <w:rPr>
                      <w:rStyle w:val="11pt"/>
                      <w:sz w:val="24"/>
                      <w:szCs w:val="24"/>
                    </w:rPr>
                    <w:t>Ведущие умения учащихся</w:t>
                  </w:r>
                </w:p>
              </w:tc>
            </w:tr>
          </w:tbl>
          <w:p w:rsidR="00690EB5" w:rsidRPr="00F118D3" w:rsidRDefault="00690EB5" w:rsidP="006A771F">
            <w:pPr>
              <w:pStyle w:val="aff0"/>
              <w:widowControl w:val="0"/>
              <w:tabs>
                <w:tab w:val="left" w:pos="567"/>
              </w:tabs>
              <w:spacing w:before="0" w:beforeAutospacing="0" w:after="0"/>
              <w:ind w:firstLine="709"/>
              <w:jc w:val="both"/>
            </w:pP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w:t>
            </w:r>
            <w:r w:rsidRPr="00F118D3">
              <w:lastRenderedPageBreak/>
              <w:t xml:space="preserve">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90EB5" w:rsidRPr="00F118D3" w:rsidRDefault="00690EB5" w:rsidP="006A771F">
            <w:pPr>
              <w:pStyle w:val="aff0"/>
              <w:widowControl w:val="0"/>
              <w:tabs>
                <w:tab w:val="left" w:pos="567"/>
              </w:tabs>
              <w:spacing w:before="0" w:beforeAutospacing="0" w:after="0"/>
              <w:ind w:left="567" w:firstLine="709"/>
              <w:jc w:val="both"/>
            </w:pPr>
            <w:r w:rsidRPr="00F118D3">
              <w:t>Основные формы организации учебной деятельности по формированию ИКТ-компетенции</w:t>
            </w:r>
            <w:r w:rsidR="00642AC9">
              <w:t xml:space="preserve"> </w:t>
            </w:r>
            <w:r w:rsidRPr="00F118D3">
              <w:t>обучающихся</w:t>
            </w:r>
            <w:r w:rsidR="00642AC9">
              <w:t xml:space="preserve"> </w:t>
            </w:r>
            <w:r w:rsidRPr="00F118D3">
              <w:t>могут включить:</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уроки по информатике и другим предметам;</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факультативы;</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кружки;</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интегративные межпредметные проекты;</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внеурочные и внешкольные активности. </w:t>
            </w:r>
          </w:p>
          <w:p w:rsidR="00690EB5" w:rsidRPr="00F118D3" w:rsidRDefault="00690EB5" w:rsidP="006A771F">
            <w:pPr>
              <w:pStyle w:val="aff0"/>
              <w:widowControl w:val="0"/>
              <w:tabs>
                <w:tab w:val="left" w:pos="567"/>
              </w:tabs>
              <w:spacing w:before="0" w:beforeAutospacing="0" w:after="0"/>
              <w:ind w:left="567" w:firstLine="709"/>
              <w:jc w:val="both"/>
            </w:pPr>
            <w:r w:rsidRPr="00F118D3">
              <w:t xml:space="preserve">Среди видов учебной деятельности, обеспечивающих формирование ИКТ-компетенции обучающихся, можно выделить в том числе такие, как: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и редактирование текстов;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и редактирование электронных таблиц;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использование средств для построения диаграмм, графиков, блок-схем, других графических объектов;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и редактирование презентаций;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и редактирование графики и фото;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и редактирование видео;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музыкальных и звуковых объектов;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поиск и анализ информации в Интернете;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моделирование, проектирование и управление;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математическая обработка и визуализация данных;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 xml:space="preserve">создание веб-страниц и сайтов; </w:t>
            </w:r>
          </w:p>
          <w:p w:rsidR="00690EB5" w:rsidRPr="00F118D3" w:rsidRDefault="00690EB5" w:rsidP="006A771F">
            <w:pPr>
              <w:pStyle w:val="aff0"/>
              <w:widowControl w:val="0"/>
              <w:numPr>
                <w:ilvl w:val="0"/>
                <w:numId w:val="51"/>
              </w:numPr>
              <w:tabs>
                <w:tab w:val="left" w:pos="993"/>
              </w:tabs>
              <w:spacing w:before="0" w:beforeAutospacing="0" w:after="0"/>
              <w:ind w:left="567" w:firstLine="709"/>
              <w:jc w:val="both"/>
              <w:textAlignment w:val="baseline"/>
            </w:pPr>
            <w:r w:rsidRPr="00F118D3">
              <w:t>сетевая коммуникация между учениками и (или) учителем.</w:t>
            </w:r>
          </w:p>
          <w:p w:rsidR="00690EB5" w:rsidRPr="00F118D3" w:rsidRDefault="00690EB5" w:rsidP="006A771F">
            <w:pPr>
              <w:pStyle w:val="aff0"/>
              <w:widowControl w:val="0"/>
              <w:tabs>
                <w:tab w:val="left" w:pos="567"/>
              </w:tabs>
              <w:spacing w:before="0" w:beforeAutospacing="0" w:after="0"/>
              <w:ind w:left="567" w:firstLine="709"/>
              <w:jc w:val="both"/>
            </w:pPr>
            <w:r w:rsidRPr="00F118D3">
              <w:t xml:space="preserve">Эффективное формирование ИКТ-компетенции обучающихся достигается  посредством работы, усилий команды учителей-предметников, согласование действий которых обеспечивается в ходе регулярных рабочих совещаний по данному вопросу. </w:t>
            </w:r>
          </w:p>
          <w:p w:rsidR="00690EB5" w:rsidRPr="00F118D3" w:rsidRDefault="00690EB5" w:rsidP="006A771F">
            <w:pPr>
              <w:pStyle w:val="aff0"/>
              <w:widowControl w:val="0"/>
              <w:tabs>
                <w:tab w:val="left" w:pos="567"/>
              </w:tabs>
              <w:spacing w:before="0" w:beforeAutospacing="0" w:after="0"/>
              <w:rPr>
                <w:b/>
              </w:rPr>
            </w:pPr>
          </w:p>
          <w:p w:rsidR="00690EB5" w:rsidRPr="00F118D3" w:rsidRDefault="00690EB5" w:rsidP="006A771F">
            <w:pPr>
              <w:pStyle w:val="aff0"/>
              <w:widowControl w:val="0"/>
              <w:tabs>
                <w:tab w:val="left" w:pos="567"/>
              </w:tabs>
              <w:spacing w:before="0" w:beforeAutospacing="0" w:after="0"/>
              <w:jc w:val="center"/>
              <w:rPr>
                <w:b/>
              </w:rPr>
            </w:pPr>
          </w:p>
          <w:p w:rsidR="00690EB5" w:rsidRPr="00F118D3" w:rsidRDefault="00690EB5" w:rsidP="006A771F">
            <w:pPr>
              <w:pStyle w:val="aff0"/>
              <w:widowControl w:val="0"/>
              <w:tabs>
                <w:tab w:val="left" w:pos="567"/>
              </w:tabs>
              <w:spacing w:before="0" w:beforeAutospacing="0" w:after="0"/>
              <w:ind w:left="737"/>
              <w:jc w:val="center"/>
              <w:rPr>
                <w:b/>
              </w:rPr>
            </w:pPr>
            <w:r w:rsidRPr="00F118D3">
              <w:rPr>
                <w:b/>
              </w:rPr>
              <w:t>2.1.8.  Перечень и описание основных элементов ИКТ-компетенции и инструментов их использования</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Обращение с устройствами ИКТ.</w:t>
            </w:r>
            <w:r w:rsidR="00642AC9">
              <w:rPr>
                <w:b/>
                <w:bCs/>
                <w:iCs/>
              </w:rPr>
              <w:t xml:space="preserve"> </w:t>
            </w:r>
            <w:r w:rsidRPr="00F118D3">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Фиксация и обработка изображений и звуков.</w:t>
            </w:r>
            <w:r w:rsidR="00642AC9">
              <w:rPr>
                <w:b/>
                <w:bCs/>
                <w:iCs/>
              </w:rPr>
              <w:t xml:space="preserve"> </w:t>
            </w:r>
            <w:r w:rsidRPr="00F118D3">
              <w:t xml:space="preserve">Выбор технических средств ИКТ </w:t>
            </w:r>
            <w:r w:rsidRPr="00F118D3">
              <w:lastRenderedPageBreak/>
              <w:t>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 xml:space="preserve">Поиск и организация хранения информации. </w:t>
            </w:r>
            <w:r w:rsidRPr="00F118D3">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 xml:space="preserve">Создание письменных сообщений. </w:t>
            </w:r>
            <w:r w:rsidRPr="00F118D3">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Создание графических объектов.</w:t>
            </w:r>
            <w:r w:rsidR="00642AC9">
              <w:rPr>
                <w:b/>
                <w:bCs/>
                <w:iCs/>
              </w:rPr>
              <w:t xml:space="preserve"> </w:t>
            </w:r>
            <w:r w:rsidRPr="00F118D3">
              <w:t>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Создание музыкальных и звуковых объектов.</w:t>
            </w:r>
            <w:r w:rsidR="00642AC9">
              <w:rPr>
                <w:b/>
                <w:bCs/>
                <w:iCs/>
              </w:rPr>
              <w:t xml:space="preserve"> </w:t>
            </w:r>
            <w:r w:rsidRPr="00F118D3">
              <w:t xml:space="preserve">Использование звуковых и </w:t>
            </w:r>
            <w:r w:rsidRPr="00F118D3">
              <w:lastRenderedPageBreak/>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 xml:space="preserve">Восприятие, использование и создание гипертекстовых и мультимедийных информационных объектов. </w:t>
            </w:r>
            <w:r w:rsidRPr="00F118D3">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 xml:space="preserve">Анализ информации, математическая обработка данных в исследовании. </w:t>
            </w:r>
            <w:r w:rsidRPr="00F118D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 xml:space="preserve">Моделирование, проектирование и управление. </w:t>
            </w:r>
            <w:r w:rsidRPr="00F118D3">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Коммуникация и социальное взаимодействие.</w:t>
            </w:r>
            <w:r w:rsidR="00642AC9">
              <w:rPr>
                <w:b/>
                <w:bCs/>
                <w:iCs/>
              </w:rPr>
              <w:t xml:space="preserve"> </w:t>
            </w:r>
            <w:r w:rsidRPr="00F118D3">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90EB5" w:rsidRPr="00F118D3" w:rsidRDefault="00690EB5" w:rsidP="006A771F">
            <w:pPr>
              <w:pStyle w:val="aff0"/>
              <w:widowControl w:val="0"/>
              <w:tabs>
                <w:tab w:val="left" w:pos="567"/>
              </w:tabs>
              <w:spacing w:before="0" w:beforeAutospacing="0" w:after="0"/>
              <w:ind w:left="737" w:firstLine="709"/>
              <w:jc w:val="both"/>
            </w:pPr>
            <w:r w:rsidRPr="00F118D3">
              <w:rPr>
                <w:b/>
                <w:bCs/>
                <w:iCs/>
              </w:rPr>
              <w:t>Информационная безопасность.</w:t>
            </w:r>
            <w:r w:rsidR="00642AC9">
              <w:rPr>
                <w:b/>
                <w:bCs/>
                <w:iCs/>
              </w:rPr>
              <w:t xml:space="preserve"> </w:t>
            </w:r>
            <w:r w:rsidRPr="00F118D3">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w:t>
            </w:r>
            <w:r w:rsidRPr="00F118D3">
              <w:lastRenderedPageBreak/>
              <w:t>от использования ресурсов, содержание которых несовместимо с задачами воспитания и образования или нежелательно.</w:t>
            </w:r>
          </w:p>
          <w:p w:rsidR="00690EB5" w:rsidRPr="00F118D3" w:rsidRDefault="00690EB5" w:rsidP="006A771F">
            <w:pPr>
              <w:pStyle w:val="aff0"/>
              <w:widowControl w:val="0"/>
              <w:tabs>
                <w:tab w:val="left" w:pos="567"/>
              </w:tabs>
              <w:spacing w:before="0" w:beforeAutospacing="0" w:after="0"/>
              <w:rPr>
                <w:b/>
              </w:rPr>
            </w:pPr>
          </w:p>
          <w:p w:rsidR="00690EB5" w:rsidRPr="00F118D3" w:rsidRDefault="00690EB5" w:rsidP="006A771F">
            <w:pPr>
              <w:pStyle w:val="aff0"/>
              <w:widowControl w:val="0"/>
              <w:tabs>
                <w:tab w:val="left" w:pos="567"/>
              </w:tabs>
              <w:spacing w:before="0" w:beforeAutospacing="0" w:after="0"/>
              <w:ind w:left="737" w:firstLine="709"/>
              <w:jc w:val="center"/>
              <w:rPr>
                <w:b/>
              </w:rPr>
            </w:pPr>
            <w:r w:rsidRPr="00F118D3">
              <w:rPr>
                <w:b/>
              </w:rPr>
              <w:t>2.1.9.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90EB5" w:rsidRPr="00F118D3" w:rsidRDefault="00690EB5" w:rsidP="006A771F">
            <w:pPr>
              <w:pStyle w:val="aff0"/>
              <w:widowControl w:val="0"/>
              <w:tabs>
                <w:tab w:val="left" w:pos="567"/>
              </w:tabs>
              <w:spacing w:before="0" w:beforeAutospacing="0" w:after="0"/>
              <w:ind w:left="567" w:firstLine="709"/>
              <w:jc w:val="both"/>
            </w:pPr>
            <w:r w:rsidRPr="00F118D3">
              <w:t>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д</w:t>
            </w:r>
            <w:r w:rsidR="006A771F">
              <w:t>о</w:t>
            </w:r>
            <w:r w:rsidRPr="00F118D3">
              <w:t>лжны быть адаптированы и под обучающихся, кому требуется более полное сопровождение в сфере формирования ИКТ-компетенций.</w:t>
            </w:r>
          </w:p>
          <w:p w:rsidR="00690EB5" w:rsidRPr="00F118D3" w:rsidRDefault="00690EB5" w:rsidP="006A771F">
            <w:pPr>
              <w:ind w:left="567"/>
              <w:jc w:val="both"/>
            </w:pPr>
            <w:bookmarkStart w:id="76" w:name="_Toc405145662"/>
            <w:bookmarkStart w:id="77" w:name="_Toc406059005"/>
            <w:bookmarkStart w:id="78" w:name="_Toc409682184"/>
            <w:bookmarkStart w:id="79" w:name="_Toc409691658"/>
            <w:bookmarkStart w:id="80" w:name="_Toc410653982"/>
            <w:bookmarkStart w:id="81" w:name="_Toc410702986"/>
            <w:bookmarkStart w:id="82" w:name="_Toc284662742"/>
            <w:bookmarkStart w:id="83" w:name="_Toc284663368"/>
            <w:bookmarkStart w:id="84" w:name="_Toc414553168"/>
            <w:r w:rsidRPr="00F118D3">
              <w:t xml:space="preserve">В рамках направления </w:t>
            </w:r>
            <w:r w:rsidRPr="00F118D3">
              <w:rPr>
                <w:i/>
              </w:rPr>
              <w:t>«Обращение с устройствами ИКТ»</w:t>
            </w:r>
            <w:r w:rsidRPr="00F118D3">
              <w:t xml:space="preserve"> основными планируемыми результатами являются:</w:t>
            </w:r>
            <w:bookmarkEnd w:id="76"/>
            <w:bookmarkEnd w:id="77"/>
            <w:bookmarkEnd w:id="78"/>
            <w:bookmarkEnd w:id="79"/>
            <w:bookmarkEnd w:id="80"/>
            <w:bookmarkEnd w:id="81"/>
            <w:bookmarkEnd w:id="82"/>
            <w:bookmarkEnd w:id="83"/>
            <w:bookmarkEnd w:id="84"/>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осуществление информационного подключения к локальной сети и глобальной сети Интернет;</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получение информации о характеристиках компьютера;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оценивание числовых параметров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соединение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вхождение в информационную среду образовательной организации, в том числе через сеть Интернет, размещение в информационной среде различных информационных объектов;</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соблюдение требований техники безопасности, гигиены, эргономики и ресурсосбережения при работе с устройствами ИКТ.</w:t>
            </w:r>
          </w:p>
          <w:p w:rsidR="00690EB5" w:rsidRPr="00F118D3" w:rsidRDefault="00690EB5" w:rsidP="006A771F">
            <w:pPr>
              <w:ind w:left="567"/>
              <w:jc w:val="both"/>
            </w:pPr>
            <w:bookmarkStart w:id="85" w:name="_Toc405145663"/>
            <w:bookmarkStart w:id="86" w:name="_Toc406059006"/>
            <w:bookmarkStart w:id="87" w:name="_Toc409682185"/>
            <w:bookmarkStart w:id="88" w:name="_Toc409691659"/>
            <w:bookmarkStart w:id="89" w:name="_Toc410653983"/>
            <w:bookmarkStart w:id="90" w:name="_Toc410702987"/>
            <w:r w:rsidRPr="00F118D3">
              <w:tab/>
            </w:r>
            <w:bookmarkStart w:id="91" w:name="_Toc284662743"/>
            <w:bookmarkStart w:id="92" w:name="_Toc284663369"/>
            <w:bookmarkStart w:id="93" w:name="_Toc414553169"/>
            <w:r w:rsidRPr="00F118D3">
              <w:t xml:space="preserve">В рамках направления </w:t>
            </w:r>
            <w:r w:rsidRPr="00F118D3">
              <w:rPr>
                <w:i/>
              </w:rPr>
              <w:t>«Фиксация и обработка изображений и звуков»</w:t>
            </w:r>
            <w:r w:rsidRPr="00F118D3">
              <w:t xml:space="preserve"> основными планируемыми результатами являются: </w:t>
            </w:r>
            <w:bookmarkEnd w:id="85"/>
            <w:bookmarkEnd w:id="86"/>
            <w:bookmarkEnd w:id="87"/>
            <w:bookmarkEnd w:id="88"/>
            <w:bookmarkEnd w:id="89"/>
            <w:bookmarkEnd w:id="90"/>
            <w:bookmarkEnd w:id="91"/>
            <w:bookmarkEnd w:id="92"/>
            <w:bookmarkEnd w:id="93"/>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создание презентации на основе цифровых фотографий;</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проведение обработки цифровых фотографий с использованием возможностей специальных компьютерных инструментов;</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проведение обработки цифровых звукозаписей с использованием возможностей специальных компьютерных инструментов;</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осуществление видеосъемки и проведение монтажа отснятого материала с использованием возможностей специальных компьютерных инструментов.</w:t>
            </w:r>
          </w:p>
          <w:p w:rsidR="00690EB5" w:rsidRPr="00F118D3" w:rsidRDefault="00690EB5" w:rsidP="006A771F">
            <w:pPr>
              <w:ind w:left="567"/>
              <w:jc w:val="both"/>
            </w:pPr>
            <w:bookmarkStart w:id="94" w:name="_Toc405145664"/>
            <w:bookmarkStart w:id="95" w:name="_Toc406059007"/>
            <w:bookmarkStart w:id="96" w:name="_Toc409682186"/>
            <w:bookmarkStart w:id="97" w:name="_Toc409691660"/>
            <w:bookmarkStart w:id="98" w:name="_Toc410653984"/>
            <w:bookmarkStart w:id="99" w:name="_Toc410702988"/>
            <w:r w:rsidRPr="00F118D3">
              <w:tab/>
            </w:r>
            <w:bookmarkStart w:id="100" w:name="_Toc284662744"/>
            <w:bookmarkStart w:id="101" w:name="_Toc284663370"/>
            <w:bookmarkStart w:id="102" w:name="_Toc414553170"/>
            <w:r w:rsidRPr="00F118D3">
              <w:t xml:space="preserve">В рамках направления </w:t>
            </w:r>
            <w:r w:rsidRPr="00F118D3">
              <w:rPr>
                <w:i/>
              </w:rPr>
              <w:t>«Поиск и организация хранения информации»</w:t>
            </w:r>
            <w:r w:rsidRPr="00F118D3">
              <w:t xml:space="preserve">  основными планируемыми результатами являются: </w:t>
            </w:r>
            <w:bookmarkEnd w:id="94"/>
            <w:bookmarkEnd w:id="95"/>
            <w:bookmarkEnd w:id="96"/>
            <w:bookmarkEnd w:id="97"/>
            <w:bookmarkEnd w:id="98"/>
            <w:bookmarkEnd w:id="99"/>
            <w:bookmarkEnd w:id="100"/>
            <w:bookmarkEnd w:id="101"/>
            <w:bookmarkEnd w:id="102"/>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использование различных приемов поиска информации в сети Интернет (поисковые системы, справочные разделы, предметные рубрики);</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построение запросов для поиска информации с использованием логических операций и анализ результатов поиска;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использование различных библиотечных, в том числе электронных, каталогов для поиска необходимых книг;</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поиск информации в различных базах данных, создание и заполнение базы данных, в частности, использование  различных определителей;</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сохранение для индивидуального использования найденных в сети Интернет информационных объектов и ссылок на них.</w:t>
            </w:r>
          </w:p>
          <w:p w:rsidR="00690EB5" w:rsidRPr="00F118D3" w:rsidRDefault="00690EB5" w:rsidP="006A771F">
            <w:pPr>
              <w:ind w:left="567"/>
              <w:jc w:val="both"/>
            </w:pPr>
            <w:bookmarkStart w:id="103" w:name="_Toc405145665"/>
            <w:bookmarkStart w:id="104" w:name="_Toc406059008"/>
            <w:bookmarkStart w:id="105" w:name="_Toc409682187"/>
            <w:bookmarkStart w:id="106" w:name="_Toc409691661"/>
            <w:bookmarkStart w:id="107" w:name="_Toc410653985"/>
            <w:bookmarkStart w:id="108" w:name="_Toc410702989"/>
            <w:r w:rsidRPr="00F118D3">
              <w:tab/>
            </w:r>
            <w:bookmarkStart w:id="109" w:name="_Toc284662745"/>
            <w:bookmarkStart w:id="110" w:name="_Toc284663371"/>
            <w:bookmarkStart w:id="111" w:name="_Toc414553171"/>
            <w:r w:rsidRPr="00F118D3">
              <w:t xml:space="preserve">В рамках направления </w:t>
            </w:r>
            <w:r w:rsidRPr="00F118D3">
              <w:rPr>
                <w:i/>
              </w:rPr>
              <w:t>«Создание письменных сообщений»</w:t>
            </w:r>
            <w:r w:rsidRPr="00F118D3">
              <w:t xml:space="preserve">  основными планируемыми результатами являются: </w:t>
            </w:r>
            <w:bookmarkEnd w:id="103"/>
            <w:bookmarkEnd w:id="104"/>
            <w:bookmarkEnd w:id="105"/>
            <w:bookmarkEnd w:id="106"/>
            <w:bookmarkEnd w:id="107"/>
            <w:bookmarkEnd w:id="108"/>
            <w:bookmarkEnd w:id="109"/>
            <w:bookmarkEnd w:id="110"/>
            <w:bookmarkEnd w:id="111"/>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осуществление  редактирования и структурирования текста в соответствии с его </w:t>
            </w:r>
            <w:r w:rsidRPr="00F118D3">
              <w:lastRenderedPageBreak/>
              <w:t>смыслом средствами текстового редактора;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вставка  в документ формул, таблиц, списков, изображений;</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участие в коллективном создании текстового документа;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создание гипертекстовых документов.</w:t>
            </w:r>
          </w:p>
          <w:p w:rsidR="00690EB5" w:rsidRPr="00F118D3" w:rsidRDefault="00690EB5" w:rsidP="006A771F">
            <w:pPr>
              <w:ind w:left="567"/>
              <w:jc w:val="both"/>
            </w:pPr>
            <w:bookmarkStart w:id="112" w:name="_Toc405145666"/>
            <w:bookmarkStart w:id="113" w:name="_Toc406059009"/>
            <w:bookmarkStart w:id="114" w:name="_Toc409682188"/>
            <w:bookmarkStart w:id="115" w:name="_Toc409691662"/>
            <w:bookmarkStart w:id="116" w:name="_Toc410653986"/>
            <w:bookmarkStart w:id="117" w:name="_Toc410702990"/>
            <w:r w:rsidRPr="00F118D3">
              <w:tab/>
            </w:r>
            <w:bookmarkStart w:id="118" w:name="_Toc284662746"/>
            <w:bookmarkStart w:id="119" w:name="_Toc284663372"/>
            <w:bookmarkStart w:id="120" w:name="_Toc414553172"/>
            <w:r w:rsidRPr="00F118D3">
              <w:t xml:space="preserve">В рамках направления </w:t>
            </w:r>
            <w:r w:rsidRPr="00F118D3">
              <w:rPr>
                <w:i/>
              </w:rPr>
              <w:t>«Создание графических объектов»</w:t>
            </w:r>
            <w:r w:rsidRPr="00F118D3">
              <w:t xml:space="preserve">  основными планируемыми  результатами являются: </w:t>
            </w:r>
            <w:bookmarkEnd w:id="112"/>
            <w:bookmarkEnd w:id="113"/>
            <w:bookmarkEnd w:id="114"/>
            <w:bookmarkEnd w:id="115"/>
            <w:bookmarkEnd w:id="116"/>
            <w:bookmarkEnd w:id="117"/>
            <w:bookmarkEnd w:id="118"/>
            <w:bookmarkEnd w:id="119"/>
            <w:bookmarkEnd w:id="120"/>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создание и редактирование изображения с помощью инструментов графического редактора;</w:t>
            </w:r>
          </w:p>
          <w:p w:rsidR="00690EB5" w:rsidRPr="00F118D3" w:rsidRDefault="006A771F" w:rsidP="006A771F">
            <w:pPr>
              <w:pStyle w:val="aff0"/>
              <w:widowControl w:val="0"/>
              <w:numPr>
                <w:ilvl w:val="0"/>
                <w:numId w:val="52"/>
              </w:numPr>
              <w:tabs>
                <w:tab w:val="clear" w:pos="720"/>
                <w:tab w:val="left" w:pos="993"/>
              </w:tabs>
              <w:spacing w:before="0" w:beforeAutospacing="0" w:after="0"/>
              <w:ind w:left="567" w:firstLine="709"/>
              <w:jc w:val="both"/>
              <w:textAlignment w:val="baseline"/>
            </w:pPr>
            <w:r>
              <w:t>созда</w:t>
            </w:r>
            <w:r w:rsidR="00690EB5" w:rsidRPr="00F118D3">
              <w:t>ние различных геометрических объектов и чертежей с использованием возможностей специальных компьютерных инструментов;</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создание диаграмм  различных видов (алгоритмических, концептуальных, классификационных, организационных и др.) в соответствии с решаемыми задачами.</w:t>
            </w:r>
          </w:p>
          <w:p w:rsidR="00690EB5" w:rsidRPr="00F118D3" w:rsidRDefault="00690EB5" w:rsidP="006A771F">
            <w:pPr>
              <w:ind w:left="567"/>
              <w:jc w:val="both"/>
            </w:pPr>
            <w:bookmarkStart w:id="121" w:name="_Toc405145667"/>
            <w:bookmarkStart w:id="122" w:name="_Toc406059010"/>
            <w:bookmarkStart w:id="123" w:name="_Toc409682189"/>
            <w:bookmarkStart w:id="124" w:name="_Toc409691663"/>
            <w:bookmarkStart w:id="125" w:name="_Toc410653987"/>
            <w:bookmarkStart w:id="126" w:name="_Toc410702991"/>
            <w:r w:rsidRPr="00F118D3">
              <w:tab/>
            </w:r>
            <w:bookmarkStart w:id="127" w:name="_Toc284662747"/>
            <w:bookmarkStart w:id="128" w:name="_Toc284663373"/>
            <w:bookmarkStart w:id="129" w:name="_Toc414553173"/>
            <w:r w:rsidRPr="00F118D3">
              <w:t xml:space="preserve">В рамках направления </w:t>
            </w:r>
            <w:r w:rsidRPr="00F118D3">
              <w:rPr>
                <w:i/>
              </w:rPr>
              <w:t>«Создание музыкальных и звуковых объектов»</w:t>
            </w:r>
            <w:r w:rsidRPr="00F118D3">
              <w:t xml:space="preserve">  основными планируемыми результатами являются: </w:t>
            </w:r>
            <w:bookmarkEnd w:id="121"/>
            <w:bookmarkEnd w:id="122"/>
            <w:bookmarkEnd w:id="123"/>
            <w:bookmarkEnd w:id="124"/>
            <w:bookmarkEnd w:id="125"/>
            <w:bookmarkEnd w:id="126"/>
            <w:bookmarkEnd w:id="127"/>
            <w:bookmarkEnd w:id="128"/>
            <w:bookmarkEnd w:id="129"/>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запись звуковых файлов с различным качеством звучания (глубиной кодирования и частотой дискретизации);</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использование музыкальных редакторов, клавишных и кинетических синтезаторов для решения творческих задач.</w:t>
            </w:r>
          </w:p>
          <w:p w:rsidR="00690EB5" w:rsidRPr="00F118D3" w:rsidRDefault="00690EB5" w:rsidP="006A771F">
            <w:pPr>
              <w:ind w:left="567"/>
              <w:jc w:val="both"/>
            </w:pPr>
            <w:bookmarkStart w:id="130" w:name="_Toc405145668"/>
            <w:bookmarkStart w:id="131" w:name="_Toc406059011"/>
            <w:bookmarkStart w:id="132" w:name="_Toc409682190"/>
            <w:bookmarkStart w:id="133" w:name="_Toc409691664"/>
            <w:bookmarkStart w:id="134" w:name="_Toc410653988"/>
            <w:bookmarkStart w:id="135" w:name="_Toc410702992"/>
            <w:r w:rsidRPr="00F118D3">
              <w:tab/>
            </w:r>
            <w:bookmarkStart w:id="136" w:name="_Toc284662748"/>
            <w:bookmarkStart w:id="137" w:name="_Toc284663374"/>
            <w:bookmarkStart w:id="138" w:name="_Toc414553174"/>
            <w:r w:rsidRPr="00F118D3">
              <w:t xml:space="preserve">В рамках направления </w:t>
            </w:r>
            <w:r w:rsidRPr="00F118D3">
              <w:rPr>
                <w:i/>
              </w:rPr>
              <w:t>«Восприятие, использование и создание гипертекстовых и мультимедийных информационных объектов»</w:t>
            </w:r>
            <w:r w:rsidRPr="00F118D3">
              <w:t xml:space="preserve"> основными планируемыми  результатами являются:</w:t>
            </w:r>
            <w:bookmarkEnd w:id="130"/>
            <w:bookmarkEnd w:id="131"/>
            <w:bookmarkEnd w:id="132"/>
            <w:bookmarkEnd w:id="133"/>
            <w:bookmarkEnd w:id="134"/>
            <w:bookmarkEnd w:id="135"/>
            <w:bookmarkEnd w:id="136"/>
            <w:bookmarkEnd w:id="137"/>
            <w:bookmarkEnd w:id="138"/>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создание на заданную тему мультимедийных презентаций с гиперссылками, слайды которой содержат тексты, звуки, графические изображения; </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работа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использование программ-архиваторов.</w:t>
            </w:r>
          </w:p>
          <w:p w:rsidR="00690EB5" w:rsidRPr="00F118D3" w:rsidRDefault="00690EB5" w:rsidP="006A771F">
            <w:pPr>
              <w:ind w:left="567"/>
              <w:jc w:val="both"/>
            </w:pPr>
            <w:bookmarkStart w:id="139" w:name="_Toc405145669"/>
            <w:bookmarkStart w:id="140" w:name="_Toc406059012"/>
            <w:bookmarkStart w:id="141" w:name="_Toc409682191"/>
            <w:bookmarkStart w:id="142" w:name="_Toc409691665"/>
            <w:bookmarkStart w:id="143" w:name="_Toc410653989"/>
            <w:bookmarkStart w:id="144" w:name="_Toc410702993"/>
            <w:r w:rsidRPr="00F118D3">
              <w:tab/>
            </w:r>
            <w:bookmarkStart w:id="145" w:name="_Toc284662749"/>
            <w:bookmarkStart w:id="146" w:name="_Toc284663375"/>
            <w:bookmarkStart w:id="147" w:name="_Toc414553175"/>
            <w:r w:rsidRPr="00F118D3">
              <w:t xml:space="preserve">В рамках направления </w:t>
            </w:r>
            <w:r w:rsidRPr="00F118D3">
              <w:rPr>
                <w:i/>
              </w:rPr>
              <w:t>«Анализ информации, математическая обработка данных в исследовании»</w:t>
            </w:r>
            <w:r w:rsidRPr="00F118D3">
              <w:t xml:space="preserve">   основными планируемыми результатами являются: </w:t>
            </w:r>
            <w:bookmarkEnd w:id="139"/>
            <w:bookmarkEnd w:id="140"/>
            <w:bookmarkEnd w:id="141"/>
            <w:bookmarkEnd w:id="142"/>
            <w:bookmarkEnd w:id="143"/>
            <w:bookmarkEnd w:id="144"/>
            <w:bookmarkEnd w:id="145"/>
            <w:bookmarkEnd w:id="146"/>
            <w:bookmarkEnd w:id="147"/>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проведение простых экспериментов и исследований в виртуальных лабораториях;</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введение результатов измерений и других цифровых данных для их обработки; </w:t>
            </w:r>
          </w:p>
          <w:p w:rsidR="00690EB5" w:rsidRPr="00F118D3" w:rsidRDefault="006A771F" w:rsidP="006A771F">
            <w:pPr>
              <w:pStyle w:val="aff0"/>
              <w:widowControl w:val="0"/>
              <w:numPr>
                <w:ilvl w:val="0"/>
                <w:numId w:val="52"/>
              </w:numPr>
              <w:tabs>
                <w:tab w:val="clear" w:pos="720"/>
                <w:tab w:val="left" w:pos="993"/>
              </w:tabs>
              <w:spacing w:before="0" w:beforeAutospacing="0" w:after="0"/>
              <w:ind w:left="567" w:firstLine="709"/>
              <w:jc w:val="both"/>
              <w:textAlignment w:val="baseline"/>
            </w:pPr>
            <w:r>
              <w:t>прове</w:t>
            </w:r>
            <w:r w:rsidR="00690EB5" w:rsidRPr="00F118D3">
              <w:t>дение экспериментов  и исследований в виртуальных лабораториях по естественным наукам, математике и информатике.</w:t>
            </w:r>
          </w:p>
          <w:p w:rsidR="00690EB5" w:rsidRPr="00F118D3" w:rsidRDefault="00690EB5" w:rsidP="006A771F">
            <w:pPr>
              <w:ind w:left="567"/>
              <w:jc w:val="both"/>
            </w:pPr>
            <w:bookmarkStart w:id="148" w:name="_Toc405145670"/>
            <w:bookmarkStart w:id="149" w:name="_Toc406059013"/>
            <w:bookmarkStart w:id="150" w:name="_Toc409682192"/>
            <w:bookmarkStart w:id="151" w:name="_Toc409691666"/>
            <w:bookmarkStart w:id="152" w:name="_Toc410653990"/>
            <w:bookmarkStart w:id="153" w:name="_Toc410702994"/>
            <w:r w:rsidRPr="00F118D3">
              <w:tab/>
            </w:r>
            <w:bookmarkStart w:id="154" w:name="_Toc284662750"/>
            <w:bookmarkStart w:id="155" w:name="_Toc284663376"/>
            <w:bookmarkStart w:id="156" w:name="_Toc414553176"/>
            <w:r w:rsidRPr="00F118D3">
              <w:t xml:space="preserve">В рамках направления </w:t>
            </w:r>
            <w:r w:rsidRPr="00F118D3">
              <w:rPr>
                <w:i/>
              </w:rPr>
              <w:t>«Моделирование, проектирование и управление»</w:t>
            </w:r>
            <w:r w:rsidRPr="00F118D3">
              <w:t xml:space="preserve">  основными планируемыми результатами являются:</w:t>
            </w:r>
            <w:bookmarkEnd w:id="148"/>
            <w:bookmarkEnd w:id="149"/>
            <w:bookmarkEnd w:id="150"/>
            <w:bookmarkEnd w:id="151"/>
            <w:bookmarkEnd w:id="152"/>
            <w:bookmarkEnd w:id="153"/>
            <w:bookmarkEnd w:id="154"/>
            <w:bookmarkEnd w:id="155"/>
            <w:bookmarkEnd w:id="156"/>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построение с помощью компьютерных инструментов разнообразных информационных структур для описания объектов; </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конструирование и моделирование с использованием материальных конструкторов с компьютерным управлением и обратной связью (робототехника);</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моделирование с использованием виртуальных конструкторов;</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моделирование с использованием средств программирования.</w:t>
            </w:r>
          </w:p>
          <w:p w:rsidR="00690EB5" w:rsidRPr="00F118D3" w:rsidRDefault="00690EB5" w:rsidP="006A771F">
            <w:pPr>
              <w:ind w:left="567"/>
              <w:jc w:val="both"/>
            </w:pPr>
            <w:bookmarkStart w:id="157" w:name="_Toc405145671"/>
            <w:bookmarkStart w:id="158" w:name="_Toc406059014"/>
            <w:bookmarkStart w:id="159" w:name="_Toc409682193"/>
            <w:bookmarkStart w:id="160" w:name="_Toc409691667"/>
            <w:bookmarkStart w:id="161" w:name="_Toc410653991"/>
            <w:bookmarkStart w:id="162" w:name="_Toc410702995"/>
            <w:r w:rsidRPr="00F118D3">
              <w:tab/>
            </w:r>
            <w:bookmarkStart w:id="163" w:name="_Toc284662751"/>
            <w:bookmarkStart w:id="164" w:name="_Toc284663377"/>
            <w:bookmarkStart w:id="165" w:name="_Toc414553177"/>
            <w:r w:rsidRPr="00F118D3">
              <w:t xml:space="preserve">В рамках направления </w:t>
            </w:r>
            <w:r w:rsidRPr="00F118D3">
              <w:rPr>
                <w:i/>
              </w:rPr>
              <w:t>«Коммуникация и социальное взаимодействие</w:t>
            </w:r>
            <w:r w:rsidRPr="00F118D3">
              <w:t xml:space="preserve">»  основными планируемыми результатами являются: </w:t>
            </w:r>
            <w:bookmarkEnd w:id="157"/>
            <w:bookmarkEnd w:id="158"/>
            <w:bookmarkEnd w:id="159"/>
            <w:bookmarkEnd w:id="160"/>
            <w:bookmarkEnd w:id="161"/>
            <w:bookmarkEnd w:id="162"/>
            <w:bookmarkEnd w:id="163"/>
            <w:bookmarkEnd w:id="164"/>
            <w:bookmarkEnd w:id="165"/>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осуществление образовательного взаимодействия в информационном пространстве </w:t>
            </w:r>
            <w:r w:rsidRPr="00F118D3">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использование  возможностей электрон</w:t>
            </w:r>
            <w:r w:rsidR="006A771F">
              <w:t>ной почты</w:t>
            </w:r>
            <w:r w:rsidRPr="00F118D3">
              <w:t xml:space="preserve"> и социальных сетей для обучения;</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ведение личного дневника (блога) с использованием возможностей сети Интернет;</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соблюдение норм  информационной культуры, этики и права; с уважением относиться к частной информации и информационным правам других людей;</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 xml:space="preserve">осуществление защиты от троянских вирусов, фишинговых атак, информации от компьютерных вирусов с помощью антивирусных программ; </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соблюдение правил безопасного поведения в сети Интернет;</w:t>
            </w:r>
          </w:p>
          <w:p w:rsidR="00690EB5" w:rsidRPr="00F118D3" w:rsidRDefault="00690EB5" w:rsidP="006A771F">
            <w:pPr>
              <w:pStyle w:val="aff0"/>
              <w:widowControl w:val="0"/>
              <w:numPr>
                <w:ilvl w:val="0"/>
                <w:numId w:val="52"/>
              </w:numPr>
              <w:tabs>
                <w:tab w:val="clear" w:pos="720"/>
                <w:tab w:val="left" w:pos="993"/>
              </w:tabs>
              <w:spacing w:before="0" w:beforeAutospacing="0" w:after="0"/>
              <w:ind w:left="567" w:firstLine="709"/>
              <w:jc w:val="both"/>
              <w:textAlignment w:val="baseline"/>
            </w:pPr>
            <w:r w:rsidRPr="00F118D3">
              <w:t>различение безопасных  ресурсов сети Интернет и ресурсов, содержание которых несовместимо с задачами воспитания и образования или нежелательно.</w:t>
            </w:r>
          </w:p>
          <w:p w:rsidR="00690EB5" w:rsidRPr="00F118D3" w:rsidRDefault="00690EB5" w:rsidP="006A771F">
            <w:pPr>
              <w:pStyle w:val="aff0"/>
              <w:widowControl w:val="0"/>
              <w:tabs>
                <w:tab w:val="left" w:pos="993"/>
              </w:tabs>
              <w:spacing w:before="0" w:beforeAutospacing="0" w:after="0"/>
              <w:ind w:left="737" w:firstLine="709"/>
              <w:jc w:val="center"/>
              <w:textAlignment w:val="baseline"/>
              <w:rPr>
                <w:b/>
              </w:rPr>
            </w:pPr>
          </w:p>
          <w:p w:rsidR="00690EB5" w:rsidRPr="00F118D3" w:rsidRDefault="00690EB5" w:rsidP="006A771F">
            <w:pPr>
              <w:pStyle w:val="aff0"/>
              <w:widowControl w:val="0"/>
              <w:tabs>
                <w:tab w:val="left" w:pos="993"/>
              </w:tabs>
              <w:spacing w:before="0" w:beforeAutospacing="0" w:after="0"/>
              <w:ind w:left="737" w:firstLine="709"/>
              <w:jc w:val="center"/>
              <w:textAlignment w:val="baseline"/>
              <w:rPr>
                <w:b/>
              </w:rPr>
            </w:pPr>
            <w:r w:rsidRPr="00F118D3">
              <w:rPr>
                <w:b/>
              </w:rPr>
              <w:t>2.1.10. Виды взаимодействия с учебными, научными и социальными организациями, формы привлечения консультантов, экспертов и научных руководителей</w:t>
            </w:r>
          </w:p>
          <w:p w:rsidR="00690EB5" w:rsidRPr="00F118D3" w:rsidRDefault="00690EB5" w:rsidP="006A771F">
            <w:pPr>
              <w:pStyle w:val="aff0"/>
              <w:widowControl w:val="0"/>
              <w:numPr>
                <w:ilvl w:val="0"/>
                <w:numId w:val="146"/>
              </w:numPr>
              <w:tabs>
                <w:tab w:val="clear" w:pos="720"/>
                <w:tab w:val="num" w:pos="993"/>
              </w:tabs>
              <w:spacing w:before="0" w:beforeAutospacing="0" w:after="0"/>
              <w:ind w:left="737" w:firstLine="709"/>
              <w:jc w:val="both"/>
              <w:textAlignment w:val="baseline"/>
            </w:pPr>
            <w:r w:rsidRPr="00F118D3">
              <w:t>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w:t>
            </w:r>
          </w:p>
          <w:p w:rsidR="00690EB5" w:rsidRPr="00F118D3" w:rsidRDefault="00690EB5" w:rsidP="006A771F">
            <w:pPr>
              <w:pStyle w:val="aff0"/>
              <w:widowControl w:val="0"/>
              <w:numPr>
                <w:ilvl w:val="0"/>
                <w:numId w:val="146"/>
              </w:numPr>
              <w:tabs>
                <w:tab w:val="clear" w:pos="720"/>
                <w:tab w:val="num" w:pos="993"/>
              </w:tabs>
              <w:spacing w:before="0" w:beforeAutospacing="0" w:after="0"/>
              <w:ind w:left="737" w:firstLine="709"/>
              <w:jc w:val="both"/>
              <w:textAlignment w:val="baseline"/>
            </w:pPr>
            <w:r w:rsidRPr="00F118D3">
              <w:t>взаимодействие с учебными, научными и социальными организациями включают в себя проведение  семинаров, конференций различных уровней, круглых столов, тренингов и т.д.</w:t>
            </w:r>
          </w:p>
          <w:p w:rsidR="00690EB5" w:rsidRPr="00F118D3" w:rsidRDefault="00690EB5" w:rsidP="006A771F">
            <w:pPr>
              <w:pStyle w:val="aff0"/>
              <w:widowControl w:val="0"/>
              <w:tabs>
                <w:tab w:val="left" w:pos="567"/>
              </w:tabs>
              <w:spacing w:before="0" w:beforeAutospacing="0" w:after="0"/>
              <w:rPr>
                <w:b/>
              </w:rPr>
            </w:pPr>
          </w:p>
          <w:p w:rsidR="00690EB5" w:rsidRPr="00F118D3" w:rsidRDefault="00690EB5" w:rsidP="006A771F">
            <w:pPr>
              <w:pStyle w:val="aff0"/>
              <w:widowControl w:val="0"/>
              <w:tabs>
                <w:tab w:val="left" w:pos="567"/>
              </w:tabs>
              <w:spacing w:before="0" w:beforeAutospacing="0" w:after="0"/>
              <w:ind w:left="737"/>
              <w:jc w:val="center"/>
              <w:rPr>
                <w:b/>
              </w:rPr>
            </w:pPr>
            <w:r w:rsidRPr="00F118D3">
              <w:rPr>
                <w:b/>
              </w:rPr>
              <w:t>2.1.11.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90EB5" w:rsidRPr="00F118D3" w:rsidRDefault="00690EB5" w:rsidP="006A771F">
            <w:pPr>
              <w:pStyle w:val="64"/>
              <w:shd w:val="clear" w:color="auto" w:fill="auto"/>
              <w:spacing w:line="240" w:lineRule="auto"/>
              <w:ind w:right="20" w:firstLine="700"/>
              <w:rPr>
                <w:sz w:val="24"/>
                <w:szCs w:val="24"/>
              </w:rPr>
            </w:pPr>
          </w:p>
          <w:p w:rsidR="00690EB5" w:rsidRPr="00F118D3" w:rsidRDefault="00690EB5" w:rsidP="006A771F">
            <w:pPr>
              <w:pStyle w:val="64"/>
              <w:shd w:val="clear" w:color="auto" w:fill="auto"/>
              <w:spacing w:line="240" w:lineRule="auto"/>
              <w:ind w:left="737" w:firstLine="700"/>
              <w:rPr>
                <w:sz w:val="24"/>
                <w:szCs w:val="24"/>
              </w:rPr>
            </w:pPr>
            <w:r w:rsidRPr="00F118D3">
              <w:rPr>
                <w:sz w:val="24"/>
                <w:szCs w:val="24"/>
              </w:rPr>
              <w:t>Условия реализации основной образовательной программы - овладение ключевыми компетенциями, включая формирование опыта проектно-</w:t>
            </w:r>
            <w:r w:rsidRPr="00F118D3">
              <w:rPr>
                <w:sz w:val="24"/>
                <w:szCs w:val="24"/>
              </w:rPr>
              <w:softHyphen/>
              <w:t>исследовательской деятельности и ИКТ-компетенций.</w:t>
            </w:r>
          </w:p>
          <w:p w:rsidR="00690EB5" w:rsidRPr="00F118D3" w:rsidRDefault="00690EB5" w:rsidP="006A771F">
            <w:pPr>
              <w:ind w:left="737"/>
              <w:jc w:val="both"/>
              <w:rPr>
                <w:b/>
              </w:rPr>
            </w:pPr>
            <w:r w:rsidRPr="00F118D3">
              <w:rPr>
                <w:b/>
              </w:rPr>
              <w:t>Условия и средства формирования универсальных учебных действий</w:t>
            </w:r>
          </w:p>
          <w:p w:rsidR="00690EB5" w:rsidRPr="00F118D3" w:rsidRDefault="00690EB5" w:rsidP="006A771F">
            <w:pPr>
              <w:pStyle w:val="aff0"/>
              <w:spacing w:before="0" w:beforeAutospacing="0" w:after="0"/>
              <w:ind w:left="737"/>
              <w:jc w:val="both"/>
              <w:rPr>
                <w:b/>
                <w:bCs/>
              </w:rPr>
            </w:pPr>
            <w:r w:rsidRPr="00F118D3">
              <w:rPr>
                <w:b/>
                <w:bCs/>
              </w:rPr>
              <w:t>Учебное сотрудничество</w:t>
            </w:r>
          </w:p>
          <w:p w:rsidR="00690EB5" w:rsidRPr="00F118D3" w:rsidRDefault="00690EB5" w:rsidP="006A771F">
            <w:pPr>
              <w:ind w:left="737"/>
              <w:jc w:val="both"/>
            </w:pPr>
            <w:r w:rsidRPr="00F118D3">
              <w:t xml:space="preserve">       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690EB5" w:rsidRPr="00F118D3" w:rsidRDefault="00690EB5" w:rsidP="006A771F">
            <w:pPr>
              <w:ind w:left="737"/>
              <w:jc w:val="both"/>
            </w:pPr>
            <w:r w:rsidRPr="00F118D3">
              <w:t xml:space="preserve">      К числу основных  составляющих организации совместного действия можно отнести:</w:t>
            </w:r>
          </w:p>
          <w:p w:rsidR="00690EB5" w:rsidRPr="00F118D3" w:rsidRDefault="00690EB5" w:rsidP="006A771F">
            <w:pPr>
              <w:pStyle w:val="affff3"/>
              <w:spacing w:line="240" w:lineRule="auto"/>
              <w:ind w:left="737" w:firstLine="0"/>
              <w:rPr>
                <w:sz w:val="24"/>
                <w:szCs w:val="24"/>
              </w:rPr>
            </w:pPr>
            <w:r w:rsidRPr="00F118D3">
              <w:rPr>
                <w:sz w:val="24"/>
                <w:szCs w:val="24"/>
              </w:rPr>
              <w:t>• распределение начальных действий и операций, заданное предметным условием             совместной работы;</w:t>
            </w:r>
          </w:p>
          <w:p w:rsidR="00690EB5" w:rsidRPr="00F118D3" w:rsidRDefault="00690EB5" w:rsidP="006A771F">
            <w:pPr>
              <w:pStyle w:val="affff3"/>
              <w:spacing w:line="240" w:lineRule="auto"/>
              <w:ind w:left="737" w:firstLine="0"/>
              <w:rPr>
                <w:sz w:val="24"/>
                <w:szCs w:val="24"/>
              </w:rPr>
            </w:pPr>
            <w:r w:rsidRPr="00F118D3">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90EB5" w:rsidRPr="00F118D3" w:rsidRDefault="00690EB5" w:rsidP="006A771F">
            <w:pPr>
              <w:pStyle w:val="affff3"/>
              <w:spacing w:line="240" w:lineRule="auto"/>
              <w:ind w:left="737" w:firstLine="0"/>
              <w:rPr>
                <w:sz w:val="24"/>
                <w:szCs w:val="24"/>
              </w:rPr>
            </w:pPr>
            <w:r w:rsidRPr="00F118D3">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90EB5" w:rsidRPr="00F118D3" w:rsidRDefault="00690EB5" w:rsidP="006A771F">
            <w:pPr>
              <w:pStyle w:val="affff3"/>
              <w:spacing w:line="240" w:lineRule="auto"/>
              <w:ind w:left="737" w:firstLine="0"/>
              <w:rPr>
                <w:sz w:val="24"/>
                <w:szCs w:val="24"/>
              </w:rPr>
            </w:pPr>
            <w:r w:rsidRPr="00F118D3">
              <w:rPr>
                <w:sz w:val="24"/>
                <w:szCs w:val="24"/>
              </w:rPr>
              <w:t>• коммуникацию (общение), обеспечивающую реализацию процессов распределения,    обмена и взаимопонимания;</w:t>
            </w:r>
          </w:p>
          <w:p w:rsidR="00690EB5" w:rsidRPr="00F118D3" w:rsidRDefault="00690EB5" w:rsidP="006A771F">
            <w:pPr>
              <w:pStyle w:val="affff3"/>
              <w:spacing w:line="240" w:lineRule="auto"/>
              <w:ind w:left="737" w:firstLine="0"/>
              <w:rPr>
                <w:sz w:val="24"/>
                <w:szCs w:val="24"/>
              </w:rPr>
            </w:pPr>
            <w:r w:rsidRPr="00F118D3">
              <w:rPr>
                <w:sz w:val="24"/>
                <w:szCs w:val="24"/>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90EB5" w:rsidRPr="00F118D3" w:rsidRDefault="00690EB5" w:rsidP="006A771F">
            <w:pPr>
              <w:pStyle w:val="affff3"/>
              <w:spacing w:line="240" w:lineRule="auto"/>
              <w:ind w:left="737" w:firstLine="0"/>
              <w:rPr>
                <w:sz w:val="24"/>
                <w:szCs w:val="24"/>
              </w:rPr>
            </w:pPr>
            <w:r w:rsidRPr="00F118D3">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690EB5" w:rsidRPr="00F118D3" w:rsidRDefault="00690EB5" w:rsidP="006A771F">
            <w:pPr>
              <w:overflowPunct w:val="0"/>
              <w:ind w:left="737"/>
              <w:jc w:val="both"/>
              <w:rPr>
                <w:b/>
              </w:rPr>
            </w:pPr>
            <w:r w:rsidRPr="00F118D3">
              <w:rPr>
                <w:b/>
              </w:rPr>
              <w:t>Совместная деятельность</w:t>
            </w:r>
          </w:p>
          <w:p w:rsidR="00690EB5" w:rsidRPr="00F118D3" w:rsidRDefault="00690EB5" w:rsidP="006A771F">
            <w:pPr>
              <w:ind w:left="737"/>
              <w:jc w:val="both"/>
            </w:pPr>
            <w:r w:rsidRPr="00F118D3">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90EB5" w:rsidRPr="00F118D3" w:rsidRDefault="006A771F" w:rsidP="006A771F">
            <w:pPr>
              <w:ind w:left="737"/>
              <w:jc w:val="both"/>
            </w:pPr>
            <w:r>
              <w:t xml:space="preserve">   </w:t>
            </w:r>
            <w:r w:rsidR="00690EB5" w:rsidRPr="00F118D3">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90EB5" w:rsidRPr="00F118D3" w:rsidRDefault="006A771F" w:rsidP="006A771F">
            <w:pPr>
              <w:ind w:left="737"/>
              <w:jc w:val="both"/>
            </w:pPr>
            <w:r>
              <w:t xml:space="preserve">    </w:t>
            </w:r>
            <w:r w:rsidR="00690EB5" w:rsidRPr="00F118D3">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90EB5" w:rsidRPr="00F118D3" w:rsidRDefault="006A771F" w:rsidP="006A771F">
            <w:pPr>
              <w:ind w:left="737"/>
              <w:jc w:val="both"/>
            </w:pPr>
            <w:r>
              <w:t xml:space="preserve">   </w:t>
            </w:r>
            <w:r w:rsidR="00690EB5" w:rsidRPr="00F118D3">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90EB5" w:rsidRPr="00F118D3" w:rsidRDefault="00690EB5" w:rsidP="006A771F">
            <w:pPr>
              <w:ind w:left="737"/>
              <w:jc w:val="both"/>
            </w:pPr>
            <w:r w:rsidRPr="00F118D3">
              <w:t>Цели организации работы в группе:</w:t>
            </w:r>
          </w:p>
          <w:p w:rsidR="00690EB5" w:rsidRPr="00F118D3" w:rsidRDefault="00690EB5" w:rsidP="006A771F">
            <w:pPr>
              <w:pStyle w:val="affff3"/>
              <w:spacing w:line="240" w:lineRule="auto"/>
              <w:ind w:left="737" w:firstLine="0"/>
              <w:rPr>
                <w:sz w:val="24"/>
                <w:szCs w:val="24"/>
              </w:rPr>
            </w:pPr>
            <w:r w:rsidRPr="00F118D3">
              <w:rPr>
                <w:sz w:val="24"/>
                <w:szCs w:val="24"/>
              </w:rPr>
              <w:t>• создание учебной мотивации;</w:t>
            </w:r>
          </w:p>
          <w:p w:rsidR="00690EB5" w:rsidRPr="00F118D3" w:rsidRDefault="00690EB5" w:rsidP="006A771F">
            <w:pPr>
              <w:pStyle w:val="affff3"/>
              <w:spacing w:line="240" w:lineRule="auto"/>
              <w:ind w:left="737" w:firstLine="0"/>
              <w:rPr>
                <w:sz w:val="24"/>
                <w:szCs w:val="24"/>
              </w:rPr>
            </w:pPr>
            <w:r w:rsidRPr="00F118D3">
              <w:rPr>
                <w:sz w:val="24"/>
                <w:szCs w:val="24"/>
              </w:rPr>
              <w:t>• пробуждение в учениках познавательного интереса;</w:t>
            </w:r>
          </w:p>
          <w:p w:rsidR="00690EB5" w:rsidRPr="00F118D3" w:rsidRDefault="00690EB5" w:rsidP="006A771F">
            <w:pPr>
              <w:pStyle w:val="affff3"/>
              <w:spacing w:line="240" w:lineRule="auto"/>
              <w:ind w:left="737" w:firstLine="0"/>
              <w:rPr>
                <w:sz w:val="24"/>
                <w:szCs w:val="24"/>
              </w:rPr>
            </w:pPr>
            <w:r w:rsidRPr="00F118D3">
              <w:rPr>
                <w:sz w:val="24"/>
                <w:szCs w:val="24"/>
              </w:rPr>
              <w:t>• развитие стремления к успеху и одобрению;</w:t>
            </w:r>
          </w:p>
          <w:p w:rsidR="00690EB5" w:rsidRPr="00F118D3" w:rsidRDefault="00690EB5" w:rsidP="006A771F">
            <w:pPr>
              <w:pStyle w:val="affff3"/>
              <w:spacing w:line="240" w:lineRule="auto"/>
              <w:ind w:left="737" w:firstLine="0"/>
              <w:rPr>
                <w:sz w:val="24"/>
                <w:szCs w:val="24"/>
              </w:rPr>
            </w:pPr>
            <w:r w:rsidRPr="00F118D3">
              <w:rPr>
                <w:sz w:val="24"/>
                <w:szCs w:val="24"/>
              </w:rPr>
              <w:t>• снятие неуверенности в себе, боязни сделать ошибку и получить за это порицание;</w:t>
            </w:r>
          </w:p>
          <w:p w:rsidR="00690EB5" w:rsidRPr="00F118D3" w:rsidRDefault="00690EB5" w:rsidP="006A771F">
            <w:pPr>
              <w:pStyle w:val="affff3"/>
              <w:spacing w:line="240" w:lineRule="auto"/>
              <w:ind w:left="737" w:firstLine="0"/>
              <w:rPr>
                <w:sz w:val="24"/>
                <w:szCs w:val="24"/>
              </w:rPr>
            </w:pPr>
            <w:r w:rsidRPr="00F118D3">
              <w:rPr>
                <w:sz w:val="24"/>
                <w:szCs w:val="24"/>
              </w:rPr>
              <w:t>• развитие способности к самостоятельной оценке своей работы;</w:t>
            </w:r>
          </w:p>
          <w:p w:rsidR="00690EB5" w:rsidRPr="00F118D3" w:rsidRDefault="00690EB5" w:rsidP="006A771F">
            <w:pPr>
              <w:pStyle w:val="affff3"/>
              <w:spacing w:line="240" w:lineRule="auto"/>
              <w:ind w:left="737" w:firstLine="0"/>
              <w:rPr>
                <w:sz w:val="24"/>
                <w:szCs w:val="24"/>
              </w:rPr>
            </w:pPr>
            <w:r w:rsidRPr="00F118D3">
              <w:rPr>
                <w:sz w:val="24"/>
                <w:szCs w:val="24"/>
              </w:rPr>
              <w:t>• формирование умения общаться и взаимодействовать с другими обучающимися.</w:t>
            </w:r>
          </w:p>
          <w:p w:rsidR="00690EB5" w:rsidRDefault="00690EB5" w:rsidP="006A771F">
            <w:pPr>
              <w:pStyle w:val="aff0"/>
              <w:spacing w:before="0" w:beforeAutospacing="0" w:after="0"/>
              <w:ind w:left="737"/>
              <w:jc w:val="both"/>
              <w:rPr>
                <w:b/>
                <w:bCs/>
              </w:rPr>
            </w:pPr>
          </w:p>
          <w:p w:rsidR="00690EB5" w:rsidRPr="00F118D3" w:rsidRDefault="00690EB5" w:rsidP="006A771F">
            <w:pPr>
              <w:pStyle w:val="aff0"/>
              <w:spacing w:before="0" w:beforeAutospacing="0" w:after="0"/>
              <w:ind w:left="737"/>
              <w:jc w:val="both"/>
              <w:rPr>
                <w:b/>
                <w:bCs/>
              </w:rPr>
            </w:pPr>
            <w:r w:rsidRPr="00F118D3">
              <w:rPr>
                <w:b/>
                <w:bCs/>
              </w:rPr>
              <w:t xml:space="preserve">Проектная деятельность обучающихся,  как форма сотрудничества </w:t>
            </w:r>
          </w:p>
          <w:p w:rsidR="00690EB5" w:rsidRPr="00F118D3" w:rsidRDefault="00690EB5" w:rsidP="006A771F">
            <w:pPr>
              <w:pStyle w:val="aff0"/>
              <w:spacing w:before="0" w:beforeAutospacing="0" w:after="0"/>
              <w:ind w:left="737"/>
              <w:jc w:val="both"/>
            </w:pPr>
            <w:r w:rsidRPr="00F118D3">
              <w:rPr>
                <w:bCs/>
              </w:rPr>
              <w:t xml:space="preserve">         Уровень основного общего</w:t>
            </w:r>
            <w:r w:rsidRPr="00F118D3">
              <w:t xml:space="preserve">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90EB5" w:rsidRPr="00F118D3" w:rsidRDefault="00690EB5" w:rsidP="006A771F">
            <w:pPr>
              <w:pStyle w:val="2e"/>
              <w:ind w:left="737"/>
              <w:jc w:val="both"/>
              <w:rPr>
                <w:rFonts w:ascii="Times New Roman" w:hAnsi="Times New Roman"/>
                <w:sz w:val="24"/>
                <w:szCs w:val="24"/>
                <w:lang w:val="ru-RU"/>
              </w:rPr>
            </w:pPr>
            <w:r w:rsidRPr="00F118D3">
              <w:rPr>
                <w:rFonts w:ascii="Times New Roman" w:hAnsi="Times New Roman"/>
                <w:sz w:val="24"/>
                <w:szCs w:val="24"/>
                <w:lang w:val="ru-RU"/>
              </w:rPr>
              <w:t>Целесообразно разделять разные типы ситуаций сотрудничества.</w:t>
            </w:r>
          </w:p>
          <w:p w:rsidR="00690EB5" w:rsidRPr="00F118D3" w:rsidRDefault="00690EB5" w:rsidP="006A771F">
            <w:pPr>
              <w:pStyle w:val="2e"/>
              <w:ind w:left="737"/>
              <w:jc w:val="both"/>
              <w:rPr>
                <w:rFonts w:ascii="Times New Roman" w:hAnsi="Times New Roman"/>
                <w:sz w:val="24"/>
                <w:szCs w:val="24"/>
                <w:lang w:val="ru-RU"/>
              </w:rPr>
            </w:pPr>
            <w:r w:rsidRPr="00F118D3">
              <w:rPr>
                <w:rFonts w:ascii="Times New Roman" w:hAnsi="Times New Roman"/>
                <w:sz w:val="24"/>
                <w:szCs w:val="24"/>
                <w:lang w:val="ru-RU"/>
              </w:rPr>
              <w:t>1.</w:t>
            </w:r>
            <w:r w:rsidRPr="00F118D3">
              <w:rPr>
                <w:rFonts w:ascii="Times New Roman" w:hAnsi="Times New Roman"/>
                <w:sz w:val="24"/>
                <w:szCs w:val="24"/>
              </w:rPr>
              <w:t> </w:t>
            </w:r>
            <w:r w:rsidRPr="00F118D3">
              <w:rPr>
                <w:rFonts w:ascii="Times New Roman" w:hAnsi="Times New Roman"/>
                <w:sz w:val="24"/>
                <w:szCs w:val="24"/>
                <w:lang w:val="ru-RU"/>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690EB5" w:rsidRPr="00F118D3" w:rsidRDefault="00690EB5" w:rsidP="006A771F">
            <w:pPr>
              <w:pStyle w:val="2e"/>
              <w:ind w:left="737"/>
              <w:jc w:val="both"/>
              <w:rPr>
                <w:rFonts w:ascii="Times New Roman" w:hAnsi="Times New Roman"/>
                <w:sz w:val="24"/>
                <w:szCs w:val="24"/>
                <w:lang w:val="ru-RU"/>
              </w:rPr>
            </w:pPr>
            <w:r w:rsidRPr="00F118D3">
              <w:rPr>
                <w:rFonts w:ascii="Times New Roman" w:hAnsi="Times New Roman"/>
                <w:sz w:val="24"/>
                <w:szCs w:val="24"/>
                <w:lang w:val="ru-RU"/>
              </w:rPr>
              <w:t>2.</w:t>
            </w:r>
            <w:r w:rsidRPr="00F118D3">
              <w:rPr>
                <w:rFonts w:ascii="Times New Roman" w:hAnsi="Times New Roman"/>
                <w:sz w:val="24"/>
                <w:szCs w:val="24"/>
              </w:rPr>
              <w:t> </w:t>
            </w:r>
            <w:r w:rsidRPr="00F118D3">
              <w:rPr>
                <w:rFonts w:ascii="Times New Roman" w:hAnsi="Times New Roman"/>
                <w:sz w:val="24"/>
                <w:szCs w:val="24"/>
                <w:lang w:val="ru-RU"/>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90EB5" w:rsidRPr="00F118D3" w:rsidRDefault="00690EB5" w:rsidP="006A771F">
            <w:pPr>
              <w:pStyle w:val="2e"/>
              <w:ind w:left="737"/>
              <w:jc w:val="both"/>
              <w:rPr>
                <w:rFonts w:ascii="Times New Roman" w:hAnsi="Times New Roman"/>
                <w:sz w:val="24"/>
                <w:szCs w:val="24"/>
                <w:lang w:val="ru-RU"/>
              </w:rPr>
            </w:pPr>
            <w:r w:rsidRPr="00F118D3">
              <w:rPr>
                <w:rFonts w:ascii="Times New Roman" w:hAnsi="Times New Roman"/>
                <w:sz w:val="24"/>
                <w:szCs w:val="24"/>
                <w:lang w:val="ru-RU"/>
              </w:rPr>
              <w:t>3.</w:t>
            </w:r>
            <w:r w:rsidRPr="00F118D3">
              <w:rPr>
                <w:rFonts w:ascii="Times New Roman" w:hAnsi="Times New Roman"/>
                <w:sz w:val="24"/>
                <w:szCs w:val="24"/>
              </w:rPr>
              <w:t> </w:t>
            </w:r>
            <w:r w:rsidRPr="00F118D3">
              <w:rPr>
                <w:rFonts w:ascii="Times New Roman" w:hAnsi="Times New Roman"/>
                <w:sz w:val="24"/>
                <w:szCs w:val="24"/>
                <w:lang w:val="ru-RU"/>
              </w:rPr>
              <w:t>Ситуация взаимодействия со сверстниками без чёткого разделения функций.</w:t>
            </w:r>
          </w:p>
          <w:p w:rsidR="00690EB5" w:rsidRPr="00F118D3" w:rsidRDefault="00690EB5" w:rsidP="006A771F">
            <w:pPr>
              <w:pStyle w:val="2e"/>
              <w:ind w:left="737"/>
              <w:jc w:val="both"/>
              <w:rPr>
                <w:rFonts w:ascii="Times New Roman" w:hAnsi="Times New Roman"/>
                <w:sz w:val="24"/>
                <w:szCs w:val="24"/>
                <w:lang w:val="ru-RU"/>
              </w:rPr>
            </w:pPr>
            <w:r w:rsidRPr="00F118D3">
              <w:rPr>
                <w:rFonts w:ascii="Times New Roman" w:hAnsi="Times New Roman"/>
                <w:sz w:val="24"/>
                <w:szCs w:val="24"/>
                <w:lang w:val="ru-RU"/>
              </w:rPr>
              <w:t>4.</w:t>
            </w:r>
            <w:r w:rsidRPr="00F118D3">
              <w:rPr>
                <w:rFonts w:ascii="Times New Roman" w:hAnsi="Times New Roman"/>
                <w:sz w:val="24"/>
                <w:szCs w:val="24"/>
              </w:rPr>
              <w:t> </w:t>
            </w:r>
            <w:r w:rsidRPr="00F118D3">
              <w:rPr>
                <w:rFonts w:ascii="Times New Roman" w:hAnsi="Times New Roman"/>
                <w:sz w:val="24"/>
                <w:szCs w:val="24"/>
                <w:lang w:val="ru-RU"/>
              </w:rPr>
              <w:t xml:space="preserve">Ситуация конфликтного взаимодействия со сверстниками. </w:t>
            </w:r>
          </w:p>
          <w:p w:rsidR="00690EB5" w:rsidRPr="00F118D3" w:rsidRDefault="00690EB5" w:rsidP="006A771F">
            <w:pPr>
              <w:pStyle w:val="64"/>
              <w:shd w:val="clear" w:color="auto" w:fill="auto"/>
              <w:spacing w:line="240" w:lineRule="auto"/>
              <w:ind w:left="737" w:firstLine="700"/>
              <w:rPr>
                <w:sz w:val="24"/>
                <w:szCs w:val="24"/>
              </w:rPr>
            </w:pPr>
            <w:r w:rsidRPr="00F118D3">
              <w:rPr>
                <w:sz w:val="24"/>
                <w:szCs w:val="24"/>
              </w:rPr>
              <w:t xml:space="preserve">Последние две ситуации позволяют выделить индивидуальные стили                                 </w:t>
            </w:r>
            <w:r w:rsidRPr="00F118D3">
              <w:rPr>
                <w:sz w:val="24"/>
                <w:szCs w:val="24"/>
              </w:rPr>
              <w:lastRenderedPageBreak/>
              <w:t>сотрудничества, свойственные детям: склонность к лидерству, подчинению,                       агрессивность</w:t>
            </w:r>
          </w:p>
          <w:p w:rsidR="00690EB5" w:rsidRPr="00F118D3" w:rsidRDefault="00690EB5" w:rsidP="006A771F">
            <w:pPr>
              <w:ind w:left="737"/>
              <w:jc w:val="both"/>
              <w:rPr>
                <w:b/>
              </w:rPr>
            </w:pPr>
            <w:r w:rsidRPr="00F118D3">
              <w:rPr>
                <w:b/>
              </w:rPr>
              <w:t>Педагогическое общение</w:t>
            </w:r>
          </w:p>
          <w:p w:rsidR="00690EB5" w:rsidRPr="00F118D3" w:rsidRDefault="00690EB5" w:rsidP="006A771F">
            <w:pPr>
              <w:pStyle w:val="64"/>
              <w:shd w:val="clear" w:color="auto" w:fill="auto"/>
              <w:spacing w:line="240" w:lineRule="auto"/>
              <w:ind w:left="737" w:firstLine="700"/>
              <w:rPr>
                <w:sz w:val="24"/>
                <w:szCs w:val="24"/>
              </w:rPr>
            </w:pPr>
            <w:r w:rsidRPr="00F118D3">
              <w:rPr>
                <w:sz w:val="24"/>
                <w:szCs w:val="24"/>
              </w:rP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690EB5" w:rsidRPr="00F118D3" w:rsidRDefault="00690EB5" w:rsidP="006A771F">
            <w:pPr>
              <w:pStyle w:val="64"/>
              <w:shd w:val="clear" w:color="auto" w:fill="auto"/>
              <w:spacing w:line="240" w:lineRule="auto"/>
              <w:ind w:left="737" w:firstLine="700"/>
              <w:rPr>
                <w:sz w:val="24"/>
                <w:szCs w:val="24"/>
              </w:rPr>
            </w:pPr>
            <w:r w:rsidRPr="00F118D3">
              <w:rPr>
                <w:sz w:val="24"/>
                <w:szCs w:val="24"/>
              </w:rPr>
              <w:t>Педагогические работники школы непрерывно повышают свое профессиональное развитие: систематически проходят курсы повышения квалификации, принимают участие в семинарах, конкурсах различных уровней, проводят  открытые уроки.</w:t>
            </w:r>
          </w:p>
          <w:p w:rsidR="00690EB5" w:rsidRPr="00F118D3" w:rsidRDefault="00690EB5" w:rsidP="006A771F">
            <w:pPr>
              <w:pStyle w:val="aff0"/>
              <w:widowControl w:val="0"/>
              <w:tabs>
                <w:tab w:val="left" w:pos="567"/>
              </w:tabs>
              <w:spacing w:before="0" w:beforeAutospacing="0" w:after="0"/>
              <w:ind w:left="737" w:firstLine="709"/>
              <w:jc w:val="both"/>
            </w:pPr>
            <w:r w:rsidRPr="00F118D3">
              <w:t xml:space="preserve">Педагогические кадры школы имеют необходимый уровень подготовки для реализации программы УУД. Они владеют знаниями о </w:t>
            </w:r>
            <w:r w:rsidR="006A771F">
              <w:t>возрастных особенностях обучающихся</w:t>
            </w:r>
            <w:r w:rsidRPr="00F118D3">
              <w:t>. Все педагоги, работающие по ФГОС ООО, прошли соответствующую курсовую подготовку. Педагоги строят образовательный процесс в рамках своих учебных предметов соответствии с особенностями формирования УУД.</w:t>
            </w:r>
          </w:p>
          <w:p w:rsidR="00690EB5" w:rsidRPr="00F118D3" w:rsidRDefault="00690EB5" w:rsidP="006A771F">
            <w:pPr>
              <w:pStyle w:val="aff0"/>
              <w:widowControl w:val="0"/>
              <w:tabs>
                <w:tab w:val="left" w:pos="567"/>
              </w:tabs>
              <w:spacing w:before="0" w:beforeAutospacing="0" w:after="0"/>
              <w:ind w:left="737" w:firstLine="709"/>
              <w:jc w:val="both"/>
            </w:pPr>
            <w:r w:rsidRPr="00F118D3">
              <w:t>В школе созданы необходимые условия для реализации основной образовательной программы, в том числе программы УУД.</w:t>
            </w:r>
          </w:p>
          <w:p w:rsidR="00690EB5" w:rsidRPr="00F118D3" w:rsidRDefault="00690EB5" w:rsidP="006A771F">
            <w:pPr>
              <w:pStyle w:val="aff0"/>
              <w:widowControl w:val="0"/>
              <w:tabs>
                <w:tab w:val="left" w:pos="567"/>
              </w:tabs>
              <w:spacing w:before="0" w:beforeAutospacing="0" w:after="0"/>
              <w:ind w:left="737" w:firstLine="709"/>
              <w:jc w:val="both"/>
            </w:pPr>
            <w:r w:rsidRPr="00F118D3">
              <w:t>Педагогические кадры имеют необходимый уровень подготовки для реализации программы УУД, что может включать следующее:</w:t>
            </w:r>
          </w:p>
          <w:p w:rsidR="00690EB5" w:rsidRPr="00F118D3"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владеют представлениями о возрастных особенностях учащихся начальной, основной и старшей школы;</w:t>
            </w:r>
          </w:p>
          <w:p w:rsidR="00690EB5" w:rsidRPr="00F118D3"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прошли курсы повышения квалификации, посвященные ФГОС;</w:t>
            </w:r>
          </w:p>
          <w:p w:rsidR="00690EB5" w:rsidRPr="00F118D3"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могут строить образовательный процесс в рамках учебного предмета в соответствии с особенностями формирования конкретных УУД;</w:t>
            </w:r>
          </w:p>
          <w:p w:rsidR="00690EB5" w:rsidRPr="00F118D3"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осуществляют формирование УУД в рамках проектной, исследовательской деятельностей;</w:t>
            </w:r>
          </w:p>
          <w:p w:rsidR="00690EB5" w:rsidRPr="00F118D3"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владеют навыками формирующего оценивания;</w:t>
            </w:r>
          </w:p>
          <w:p w:rsidR="00690EB5" w:rsidRPr="006A771F" w:rsidRDefault="00690EB5" w:rsidP="006A771F">
            <w:pPr>
              <w:pStyle w:val="aff0"/>
              <w:widowControl w:val="0"/>
              <w:numPr>
                <w:ilvl w:val="0"/>
                <w:numId w:val="147"/>
              </w:numPr>
              <w:tabs>
                <w:tab w:val="clear" w:pos="720"/>
                <w:tab w:val="left" w:pos="567"/>
                <w:tab w:val="num" w:pos="993"/>
              </w:tabs>
              <w:spacing w:before="0" w:beforeAutospacing="0" w:after="0"/>
              <w:ind w:left="737" w:firstLine="709"/>
              <w:jc w:val="both"/>
              <w:textAlignment w:val="baseline"/>
            </w:pPr>
            <w:r w:rsidRPr="00F118D3">
              <w:t>педагоги умеют применять диагностический инструментарий для оценки качества формирования УУД как в рамках предметной, так и вне</w:t>
            </w:r>
            <w:r w:rsidR="006A771F">
              <w:t xml:space="preserve"> </w:t>
            </w:r>
            <w:r w:rsidRPr="00F118D3">
              <w:t>предметной</w:t>
            </w:r>
            <w:r w:rsidR="006A771F">
              <w:t xml:space="preserve"> </w:t>
            </w:r>
            <w:r w:rsidRPr="00F118D3">
              <w:t>деятельности.</w:t>
            </w:r>
            <w:r w:rsidRPr="00F118D3">
              <w:tab/>
            </w:r>
          </w:p>
          <w:p w:rsidR="00690EB5" w:rsidRPr="00F118D3" w:rsidRDefault="00690EB5" w:rsidP="006A771F">
            <w:pPr>
              <w:ind w:left="737"/>
              <w:jc w:val="both"/>
              <w:rPr>
                <w:lang w:eastAsia="en-US"/>
              </w:rPr>
            </w:pPr>
            <w:r w:rsidRPr="00F118D3">
              <w:rPr>
                <w:rFonts w:eastAsia="Lucida Sans Unicode"/>
                <w:b/>
                <w:bCs/>
              </w:rPr>
              <w:t>Цель</w:t>
            </w:r>
            <w:r w:rsidRPr="00F118D3">
              <w:rPr>
                <w:rFonts w:eastAsia="Lucida Sans Unicode"/>
                <w:bCs/>
              </w:rPr>
              <w:t xml:space="preserve"> работы школы по данному направлению - </w:t>
            </w:r>
            <w:r w:rsidRPr="00F118D3">
              <w:rPr>
                <w:lang w:eastAsia="en-US"/>
              </w:rPr>
              <w:t>повышение профессиональной компетентности педагогов по вопросам формирования УУД.</w:t>
            </w:r>
          </w:p>
          <w:p w:rsidR="00690EB5" w:rsidRPr="00F118D3" w:rsidRDefault="00690EB5" w:rsidP="006A771F">
            <w:pPr>
              <w:ind w:left="737"/>
              <w:jc w:val="both"/>
              <w:rPr>
                <w:bCs/>
              </w:rPr>
            </w:pPr>
            <w:r w:rsidRPr="00F118D3">
              <w:rPr>
                <w:rFonts w:eastAsia="Lucida Sans Unicode"/>
                <w:b/>
                <w:bCs/>
              </w:rPr>
              <w:t>Основные задачи:</w:t>
            </w:r>
          </w:p>
          <w:p w:rsidR="00690EB5" w:rsidRPr="00F118D3" w:rsidRDefault="00690EB5" w:rsidP="006A771F">
            <w:pPr>
              <w:widowControl w:val="0"/>
              <w:numPr>
                <w:ilvl w:val="0"/>
                <w:numId w:val="148"/>
              </w:numPr>
              <w:tabs>
                <w:tab w:val="left" w:pos="426"/>
              </w:tabs>
              <w:suppressAutoHyphens/>
              <w:ind w:left="737" w:firstLine="709"/>
              <w:jc w:val="both"/>
              <w:rPr>
                <w:rFonts w:eastAsia="Lucida Sans Unicode"/>
              </w:rPr>
            </w:pPr>
            <w:r w:rsidRPr="00F118D3">
              <w:rPr>
                <w:rFonts w:eastAsia="Lucida Sans Unicode"/>
              </w:rPr>
              <w:t>Повысить компетентность учителей по вопросам формирования универсальных учебных действий.</w:t>
            </w:r>
          </w:p>
          <w:p w:rsidR="00690EB5" w:rsidRPr="00F118D3" w:rsidRDefault="00690EB5" w:rsidP="006A771F">
            <w:pPr>
              <w:widowControl w:val="0"/>
              <w:numPr>
                <w:ilvl w:val="0"/>
                <w:numId w:val="148"/>
              </w:numPr>
              <w:tabs>
                <w:tab w:val="left" w:pos="426"/>
              </w:tabs>
              <w:suppressAutoHyphens/>
              <w:ind w:left="737" w:firstLine="709"/>
              <w:jc w:val="both"/>
              <w:rPr>
                <w:rFonts w:eastAsia="Lucida Sans Unicode"/>
              </w:rPr>
            </w:pPr>
            <w:r w:rsidRPr="00F118D3">
              <w:rPr>
                <w:rFonts w:eastAsia="Lucida Sans Unicode"/>
              </w:rPr>
              <w:t>Содействовать освоению новых, наиболее рациональных и эффективных форм, методов организации работы по формированию универсальных учебных действий.</w:t>
            </w:r>
          </w:p>
          <w:p w:rsidR="00690EB5" w:rsidRPr="00F118D3" w:rsidRDefault="00690EB5" w:rsidP="006A771F">
            <w:pPr>
              <w:pStyle w:val="affe"/>
              <w:widowControl w:val="0"/>
              <w:numPr>
                <w:ilvl w:val="0"/>
                <w:numId w:val="148"/>
              </w:numPr>
              <w:tabs>
                <w:tab w:val="left" w:pos="426"/>
                <w:tab w:val="left" w:pos="1425"/>
              </w:tabs>
              <w:spacing w:after="0" w:line="240" w:lineRule="auto"/>
              <w:ind w:left="737" w:firstLine="709"/>
              <w:jc w:val="both"/>
              <w:rPr>
                <w:rFonts w:ascii="Times New Roman" w:eastAsia="Lucida Sans Unicode" w:hAnsi="Times New Roman"/>
                <w:sz w:val="24"/>
                <w:szCs w:val="24"/>
              </w:rPr>
            </w:pPr>
            <w:r w:rsidRPr="00F118D3">
              <w:rPr>
                <w:rFonts w:ascii="Times New Roman" w:eastAsia="Lucida Sans Unicode" w:hAnsi="Times New Roman"/>
                <w:sz w:val="24"/>
                <w:szCs w:val="24"/>
              </w:rPr>
              <w:t>Разработать методические рекомендации для учителей основной школы по формированию универсальных учебных действий.</w:t>
            </w:r>
          </w:p>
          <w:p w:rsidR="00690EB5" w:rsidRPr="00F118D3" w:rsidRDefault="00690EB5" w:rsidP="006A771F">
            <w:pPr>
              <w:pStyle w:val="aff0"/>
              <w:widowControl w:val="0"/>
              <w:tabs>
                <w:tab w:val="left" w:pos="567"/>
              </w:tabs>
              <w:spacing w:before="0" w:beforeAutospacing="0" w:after="0"/>
              <w:jc w:val="center"/>
              <w:rPr>
                <w:b/>
              </w:rPr>
            </w:pPr>
          </w:p>
          <w:p w:rsidR="006A771F" w:rsidRPr="00F118D3" w:rsidRDefault="006A771F" w:rsidP="006A771F">
            <w:pPr>
              <w:pStyle w:val="aff0"/>
              <w:widowControl w:val="0"/>
              <w:tabs>
                <w:tab w:val="left" w:pos="567"/>
              </w:tabs>
              <w:spacing w:before="0" w:beforeAutospacing="0" w:after="0"/>
              <w:rPr>
                <w:b/>
              </w:rPr>
            </w:pPr>
          </w:p>
          <w:p w:rsidR="006A771F" w:rsidRDefault="00690EB5" w:rsidP="006A771F">
            <w:pPr>
              <w:pStyle w:val="aff0"/>
              <w:widowControl w:val="0"/>
              <w:tabs>
                <w:tab w:val="left" w:pos="567"/>
              </w:tabs>
              <w:spacing w:before="0" w:beforeAutospacing="0" w:after="0"/>
              <w:ind w:left="737"/>
              <w:jc w:val="center"/>
              <w:rPr>
                <w:b/>
              </w:rPr>
            </w:pPr>
            <w:r w:rsidRPr="00F118D3">
              <w:rPr>
                <w:b/>
              </w:rPr>
              <w:t xml:space="preserve">2.1.12. Система оценки деятельности школы, осуществляющей образовательную деятельность, по формированию и развитию универсальных учебных действий </w:t>
            </w:r>
          </w:p>
          <w:p w:rsidR="00690EB5" w:rsidRPr="00F118D3" w:rsidRDefault="00690EB5" w:rsidP="006A771F">
            <w:pPr>
              <w:pStyle w:val="aff0"/>
              <w:widowControl w:val="0"/>
              <w:tabs>
                <w:tab w:val="left" w:pos="567"/>
              </w:tabs>
              <w:spacing w:before="0" w:beforeAutospacing="0" w:after="0"/>
              <w:ind w:left="737"/>
              <w:jc w:val="center"/>
            </w:pPr>
            <w:r w:rsidRPr="00F118D3">
              <w:rPr>
                <w:b/>
              </w:rPr>
              <w:t>у обучающихся</w:t>
            </w:r>
          </w:p>
          <w:p w:rsidR="00690EB5" w:rsidRPr="00F118D3" w:rsidRDefault="00690EB5" w:rsidP="006A771F">
            <w:pPr>
              <w:pStyle w:val="aff0"/>
              <w:widowControl w:val="0"/>
              <w:tabs>
                <w:tab w:val="left" w:pos="567"/>
              </w:tabs>
              <w:spacing w:before="0" w:beforeAutospacing="0" w:after="0"/>
              <w:ind w:left="737"/>
              <w:jc w:val="both"/>
            </w:pPr>
            <w:r w:rsidRPr="00F118D3">
              <w:t xml:space="preserve">     Система оценки качества образования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 в соответствии с «Положением о внутришкольной системе оценки качества образования».</w:t>
            </w:r>
          </w:p>
          <w:p w:rsidR="00690EB5" w:rsidRPr="00F118D3" w:rsidRDefault="00690EB5" w:rsidP="006A771F">
            <w:pPr>
              <w:pStyle w:val="aff0"/>
              <w:widowControl w:val="0"/>
              <w:tabs>
                <w:tab w:val="left" w:pos="567"/>
              </w:tabs>
              <w:spacing w:before="0" w:beforeAutospacing="0" w:after="0"/>
              <w:ind w:left="737"/>
              <w:jc w:val="both"/>
            </w:pPr>
            <w:r w:rsidRPr="00F118D3">
              <w:t>Особенностями системы оценки качества образовательных результатов являются:</w:t>
            </w:r>
          </w:p>
          <w:p w:rsidR="00690EB5" w:rsidRPr="00F118D3" w:rsidRDefault="00690EB5" w:rsidP="006A771F">
            <w:pPr>
              <w:pStyle w:val="aff0"/>
              <w:widowControl w:val="0"/>
              <w:tabs>
                <w:tab w:val="left" w:pos="567"/>
              </w:tabs>
              <w:spacing w:before="0" w:beforeAutospacing="0" w:after="0"/>
              <w:ind w:left="737"/>
              <w:jc w:val="both"/>
            </w:pPr>
            <w:r w:rsidRPr="00F118D3">
              <w:t xml:space="preserve">- комплексный подход к оценке результатов образования (оценка предметных, </w:t>
            </w:r>
            <w:r w:rsidRPr="00F118D3">
              <w:lastRenderedPageBreak/>
              <w:t>метапредметных и личностных результатов общего образования);</w:t>
            </w:r>
          </w:p>
          <w:p w:rsidR="00690EB5" w:rsidRPr="00F118D3" w:rsidRDefault="00690EB5" w:rsidP="006A771F">
            <w:pPr>
              <w:pStyle w:val="aff0"/>
              <w:widowControl w:val="0"/>
              <w:tabs>
                <w:tab w:val="left" w:pos="567"/>
              </w:tabs>
              <w:spacing w:before="0" w:beforeAutospacing="0" w:after="0"/>
              <w:ind w:left="737"/>
              <w:jc w:val="both"/>
            </w:pPr>
            <w:r w:rsidRPr="00F118D3">
              <w:t>- использование планируемых результатов освоения основных образовательных программ</w:t>
            </w:r>
            <w:r w:rsidR="006A771F">
              <w:t xml:space="preserve"> </w:t>
            </w:r>
            <w:r w:rsidRPr="00F118D3">
              <w:t>в</w:t>
            </w:r>
            <w:r w:rsidR="006A771F">
              <w:t xml:space="preserve"> </w:t>
            </w:r>
            <w:r w:rsidRPr="00F118D3">
              <w:t>качестве содержательной и критериальной базы оценки;</w:t>
            </w:r>
          </w:p>
          <w:p w:rsidR="00690EB5" w:rsidRPr="00F118D3" w:rsidRDefault="00690EB5" w:rsidP="006A771F">
            <w:pPr>
              <w:pStyle w:val="aff0"/>
              <w:widowControl w:val="0"/>
              <w:tabs>
                <w:tab w:val="left" w:pos="567"/>
              </w:tabs>
              <w:spacing w:before="0" w:beforeAutospacing="0" w:after="0"/>
              <w:ind w:left="737"/>
              <w:jc w:val="both"/>
            </w:pPr>
            <w:r w:rsidRPr="00F118D3">
              <w:t>- сочетание внешней и внутренней оценки как механизма обеспечения качества образования;</w:t>
            </w:r>
          </w:p>
          <w:p w:rsidR="00690EB5" w:rsidRPr="00F118D3" w:rsidRDefault="00690EB5" w:rsidP="006A771F">
            <w:pPr>
              <w:pStyle w:val="aff0"/>
              <w:widowControl w:val="0"/>
              <w:tabs>
                <w:tab w:val="left" w:pos="567"/>
              </w:tabs>
              <w:spacing w:before="0" w:beforeAutospacing="0" w:after="0"/>
              <w:ind w:left="737"/>
              <w:jc w:val="both"/>
            </w:pPr>
            <w:r w:rsidRPr="00F118D3">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w:t>
            </w:r>
          </w:p>
          <w:p w:rsidR="00690EB5" w:rsidRPr="00F118D3" w:rsidRDefault="00690EB5" w:rsidP="006A771F">
            <w:pPr>
              <w:pStyle w:val="aff0"/>
              <w:widowControl w:val="0"/>
              <w:tabs>
                <w:tab w:val="left" w:pos="567"/>
              </w:tabs>
              <w:spacing w:before="0" w:beforeAutospacing="0" w:after="0"/>
              <w:ind w:left="737"/>
              <w:jc w:val="both"/>
            </w:pPr>
            <w:r w:rsidRPr="00F118D3">
              <w:t>развития системы образования;</w:t>
            </w:r>
          </w:p>
          <w:p w:rsidR="00690EB5" w:rsidRPr="00F118D3" w:rsidRDefault="00690EB5" w:rsidP="006A771F">
            <w:pPr>
              <w:pStyle w:val="aff0"/>
              <w:widowControl w:val="0"/>
              <w:tabs>
                <w:tab w:val="left" w:pos="567"/>
              </w:tabs>
              <w:spacing w:before="0" w:beforeAutospacing="0" w:after="0"/>
              <w:ind w:left="737"/>
              <w:jc w:val="both"/>
            </w:pPr>
            <w:r w:rsidRPr="00F118D3">
              <w:t>- уровневый подход к разработке планируемых результатов, инструментария и представлению их;</w:t>
            </w:r>
          </w:p>
          <w:p w:rsidR="00690EB5" w:rsidRPr="00F118D3" w:rsidRDefault="00690EB5" w:rsidP="006A771F">
            <w:pPr>
              <w:pStyle w:val="aff0"/>
              <w:widowControl w:val="0"/>
              <w:tabs>
                <w:tab w:val="left" w:pos="567"/>
              </w:tabs>
              <w:spacing w:before="0" w:beforeAutospacing="0" w:after="0"/>
              <w:ind w:left="737"/>
              <w:jc w:val="both"/>
            </w:pPr>
            <w:r w:rsidRPr="00F118D3">
              <w:t>- использование накопительной системы оценивания (портфолио), характеризующей динамику индивидуальных образовательных достижений;</w:t>
            </w:r>
          </w:p>
          <w:p w:rsidR="00690EB5" w:rsidRPr="00F118D3" w:rsidRDefault="00690EB5" w:rsidP="006A771F">
            <w:pPr>
              <w:pStyle w:val="aff0"/>
              <w:widowControl w:val="0"/>
              <w:tabs>
                <w:tab w:val="left" w:pos="567"/>
              </w:tabs>
              <w:spacing w:before="0" w:beforeAutospacing="0" w:after="0"/>
              <w:ind w:left="737"/>
              <w:jc w:val="both"/>
            </w:pPr>
            <w:r w:rsidRPr="00F118D3">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90EB5" w:rsidRPr="00F118D3" w:rsidRDefault="00690EB5" w:rsidP="006A771F">
            <w:pPr>
              <w:pStyle w:val="aff0"/>
              <w:widowControl w:val="0"/>
              <w:tabs>
                <w:tab w:val="left" w:pos="567"/>
              </w:tabs>
              <w:spacing w:before="0" w:beforeAutospacing="0" w:after="0"/>
              <w:ind w:left="737"/>
              <w:jc w:val="both"/>
            </w:pPr>
            <w:r w:rsidRPr="00F118D3">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690EB5" w:rsidRPr="00F118D3" w:rsidRDefault="00690EB5" w:rsidP="006A771F">
            <w:pPr>
              <w:pStyle w:val="aff0"/>
              <w:widowControl w:val="0"/>
              <w:tabs>
                <w:tab w:val="left" w:pos="567"/>
              </w:tabs>
              <w:spacing w:before="0" w:beforeAutospacing="0" w:after="0"/>
              <w:ind w:left="737"/>
              <w:jc w:val="both"/>
            </w:pPr>
            <w:r w:rsidRPr="00F118D3">
              <w:t>Внутренняя оценка по формированию и развитию УУД:</w:t>
            </w:r>
          </w:p>
          <w:p w:rsidR="00690EB5" w:rsidRPr="00F118D3" w:rsidRDefault="00690EB5" w:rsidP="006A771F">
            <w:pPr>
              <w:pStyle w:val="aff0"/>
              <w:widowControl w:val="0"/>
              <w:tabs>
                <w:tab w:val="left" w:pos="567"/>
              </w:tabs>
              <w:spacing w:before="0" w:beforeAutospacing="0" w:after="0"/>
              <w:ind w:left="737"/>
              <w:jc w:val="both"/>
            </w:pPr>
            <w:r w:rsidRPr="00F118D3">
              <w:t>- входная диагностика;</w:t>
            </w:r>
          </w:p>
          <w:p w:rsidR="00690EB5" w:rsidRPr="00F118D3" w:rsidRDefault="00690EB5" w:rsidP="006A771F">
            <w:pPr>
              <w:pStyle w:val="aff0"/>
              <w:widowControl w:val="0"/>
              <w:tabs>
                <w:tab w:val="left" w:pos="567"/>
              </w:tabs>
              <w:spacing w:before="0" w:beforeAutospacing="0" w:after="0"/>
              <w:ind w:left="737"/>
              <w:jc w:val="both"/>
            </w:pPr>
            <w:r w:rsidRPr="00F118D3">
              <w:t>- промежуточные диагностические работы по предметам;</w:t>
            </w:r>
          </w:p>
          <w:p w:rsidR="00690EB5" w:rsidRPr="00F118D3" w:rsidRDefault="00690EB5" w:rsidP="006A771F">
            <w:pPr>
              <w:pStyle w:val="aff0"/>
              <w:widowControl w:val="0"/>
              <w:tabs>
                <w:tab w:val="left" w:pos="567"/>
              </w:tabs>
              <w:spacing w:before="0" w:beforeAutospacing="0" w:after="0"/>
              <w:ind w:left="737"/>
              <w:jc w:val="both"/>
            </w:pPr>
            <w:r w:rsidRPr="00F118D3">
              <w:t>- практикумы во внеурочной деятельности;</w:t>
            </w:r>
          </w:p>
          <w:p w:rsidR="00690EB5" w:rsidRPr="00F118D3" w:rsidRDefault="00690EB5" w:rsidP="006A771F">
            <w:pPr>
              <w:pStyle w:val="aff0"/>
              <w:widowControl w:val="0"/>
              <w:tabs>
                <w:tab w:val="left" w:pos="567"/>
              </w:tabs>
              <w:spacing w:before="0" w:beforeAutospacing="0" w:after="0"/>
              <w:ind w:left="737"/>
              <w:jc w:val="both"/>
            </w:pPr>
            <w:r w:rsidRPr="00F118D3">
              <w:t>- социологический опрос участников апробации;</w:t>
            </w:r>
          </w:p>
          <w:p w:rsidR="00690EB5" w:rsidRPr="00F118D3" w:rsidRDefault="00690EB5" w:rsidP="006A771F">
            <w:pPr>
              <w:pStyle w:val="aff0"/>
              <w:widowControl w:val="0"/>
              <w:tabs>
                <w:tab w:val="left" w:pos="567"/>
              </w:tabs>
              <w:spacing w:before="0" w:beforeAutospacing="0" w:after="0"/>
              <w:ind w:left="737"/>
              <w:jc w:val="both"/>
            </w:pPr>
            <w:r w:rsidRPr="00F118D3">
              <w:t>- статистическая диагностика в течение учебного года;</w:t>
            </w:r>
          </w:p>
          <w:p w:rsidR="00690EB5" w:rsidRPr="00F118D3" w:rsidRDefault="00690EB5" w:rsidP="006A771F">
            <w:pPr>
              <w:pStyle w:val="aff0"/>
              <w:widowControl w:val="0"/>
              <w:tabs>
                <w:tab w:val="left" w:pos="567"/>
              </w:tabs>
              <w:spacing w:before="0" w:beforeAutospacing="0" w:after="0"/>
              <w:ind w:left="737"/>
              <w:jc w:val="both"/>
            </w:pPr>
            <w:r w:rsidRPr="00F118D3">
              <w:t>- итоговая диагностика для определения уровня сформированности УУД;</w:t>
            </w:r>
          </w:p>
          <w:p w:rsidR="00690EB5" w:rsidRPr="00F118D3" w:rsidRDefault="00690EB5" w:rsidP="006A771F">
            <w:pPr>
              <w:pStyle w:val="aff0"/>
              <w:widowControl w:val="0"/>
              <w:tabs>
                <w:tab w:val="left" w:pos="567"/>
              </w:tabs>
              <w:spacing w:before="0" w:beforeAutospacing="0" w:after="0"/>
              <w:ind w:left="737"/>
              <w:jc w:val="both"/>
            </w:pPr>
            <w:r w:rsidRPr="00F118D3">
              <w:t>- ранжирование результатов диагностики по каждому классу и предмету.</w:t>
            </w:r>
          </w:p>
          <w:p w:rsidR="00690EB5" w:rsidRPr="00F118D3" w:rsidRDefault="00690EB5" w:rsidP="006A771F">
            <w:pPr>
              <w:pStyle w:val="aff0"/>
              <w:widowControl w:val="0"/>
              <w:tabs>
                <w:tab w:val="left" w:pos="567"/>
              </w:tabs>
              <w:spacing w:before="0" w:beforeAutospacing="0" w:after="0"/>
              <w:ind w:left="737"/>
              <w:jc w:val="both"/>
            </w:pPr>
            <w:r w:rsidRPr="00F118D3">
              <w:t>Внешняя оценка:</w:t>
            </w:r>
          </w:p>
          <w:p w:rsidR="00690EB5" w:rsidRPr="00F118D3" w:rsidRDefault="00690EB5" w:rsidP="006A771F">
            <w:pPr>
              <w:pStyle w:val="aff0"/>
              <w:widowControl w:val="0"/>
              <w:tabs>
                <w:tab w:val="left" w:pos="567"/>
              </w:tabs>
              <w:spacing w:before="0" w:beforeAutospacing="0" w:after="0"/>
              <w:ind w:left="737"/>
              <w:jc w:val="both"/>
            </w:pPr>
            <w:r w:rsidRPr="00F118D3">
              <w:t>- мониторинги;</w:t>
            </w:r>
          </w:p>
          <w:p w:rsidR="00690EB5" w:rsidRPr="00F118D3" w:rsidRDefault="00690EB5" w:rsidP="006A771F">
            <w:pPr>
              <w:pStyle w:val="aff0"/>
              <w:widowControl w:val="0"/>
              <w:tabs>
                <w:tab w:val="left" w:pos="567"/>
              </w:tabs>
              <w:spacing w:before="0" w:beforeAutospacing="0" w:after="0"/>
              <w:ind w:left="737"/>
              <w:jc w:val="both"/>
            </w:pPr>
            <w:r w:rsidRPr="00F118D3">
              <w:t>- подведение итогов конкурсов, конференций, олимпиад на разных уровнях.</w:t>
            </w:r>
          </w:p>
          <w:p w:rsidR="00690EB5" w:rsidRPr="00F118D3" w:rsidRDefault="00690EB5" w:rsidP="006A771F">
            <w:pPr>
              <w:pStyle w:val="aff0"/>
              <w:widowControl w:val="0"/>
              <w:tabs>
                <w:tab w:val="left" w:pos="567"/>
              </w:tabs>
              <w:spacing w:before="0" w:beforeAutospacing="0" w:after="0"/>
              <w:ind w:left="737"/>
              <w:jc w:val="both"/>
            </w:pPr>
            <w:r w:rsidRPr="00F118D3">
              <w:t>Процедуры:</w:t>
            </w:r>
          </w:p>
          <w:p w:rsidR="00690EB5" w:rsidRPr="00F118D3" w:rsidRDefault="00690EB5" w:rsidP="006A771F">
            <w:pPr>
              <w:pStyle w:val="aff0"/>
              <w:widowControl w:val="0"/>
              <w:tabs>
                <w:tab w:val="left" w:pos="567"/>
              </w:tabs>
              <w:spacing w:before="0" w:beforeAutospacing="0" w:after="0"/>
              <w:ind w:left="737"/>
              <w:jc w:val="both"/>
            </w:pPr>
            <w:r w:rsidRPr="00F118D3">
              <w:t>-</w:t>
            </w:r>
            <w:r>
              <w:t xml:space="preserve"> проверка сформированности УУД</w:t>
            </w:r>
            <w:r w:rsidRPr="00F118D3">
              <w:t>;</w:t>
            </w:r>
          </w:p>
          <w:p w:rsidR="00690EB5" w:rsidRPr="00F118D3" w:rsidRDefault="00690EB5" w:rsidP="006A771F">
            <w:pPr>
              <w:pStyle w:val="aff0"/>
              <w:widowControl w:val="0"/>
              <w:tabs>
                <w:tab w:val="left" w:pos="567"/>
              </w:tabs>
              <w:spacing w:before="0" w:beforeAutospacing="0" w:after="0"/>
              <w:ind w:left="737"/>
              <w:jc w:val="both"/>
            </w:pPr>
            <w:r w:rsidRPr="00F118D3">
              <w:t>- защита итогового индивидуального проекта, исследовательские работы;</w:t>
            </w:r>
          </w:p>
          <w:p w:rsidR="00690EB5" w:rsidRPr="00F118D3" w:rsidRDefault="00690EB5" w:rsidP="006A771F">
            <w:pPr>
              <w:pStyle w:val="aff0"/>
              <w:widowControl w:val="0"/>
              <w:tabs>
                <w:tab w:val="left" w:pos="567"/>
              </w:tabs>
              <w:spacing w:before="0" w:beforeAutospacing="0" w:after="0"/>
              <w:ind w:left="737"/>
              <w:jc w:val="both"/>
            </w:pPr>
            <w:r w:rsidRPr="00F118D3">
              <w:t>Методы:</w:t>
            </w:r>
          </w:p>
          <w:p w:rsidR="00690EB5" w:rsidRPr="00F118D3" w:rsidRDefault="00690EB5" w:rsidP="006A771F">
            <w:pPr>
              <w:pStyle w:val="aff0"/>
              <w:widowControl w:val="0"/>
              <w:tabs>
                <w:tab w:val="left" w:pos="567"/>
              </w:tabs>
              <w:spacing w:before="0" w:beforeAutospacing="0" w:after="0"/>
              <w:ind w:left="737"/>
              <w:jc w:val="both"/>
            </w:pPr>
            <w:r w:rsidRPr="00F118D3">
              <w:t>- наблюдение;</w:t>
            </w:r>
          </w:p>
          <w:p w:rsidR="00690EB5" w:rsidRPr="00F118D3" w:rsidRDefault="00690EB5" w:rsidP="006A771F">
            <w:pPr>
              <w:pStyle w:val="aff0"/>
              <w:widowControl w:val="0"/>
              <w:tabs>
                <w:tab w:val="left" w:pos="567"/>
              </w:tabs>
              <w:spacing w:before="0" w:beforeAutospacing="0" w:after="0"/>
              <w:ind w:left="737"/>
              <w:jc w:val="both"/>
            </w:pPr>
            <w:r w:rsidRPr="00F118D3">
              <w:t>- практические работы;</w:t>
            </w:r>
          </w:p>
          <w:p w:rsidR="00690EB5" w:rsidRPr="00F118D3" w:rsidRDefault="00690EB5" w:rsidP="006A771F">
            <w:pPr>
              <w:pStyle w:val="aff0"/>
              <w:widowControl w:val="0"/>
              <w:tabs>
                <w:tab w:val="left" w:pos="567"/>
              </w:tabs>
              <w:spacing w:before="0" w:beforeAutospacing="0" w:after="0"/>
              <w:ind w:left="737"/>
              <w:jc w:val="both"/>
            </w:pPr>
            <w:r w:rsidRPr="00F118D3">
              <w:t>- тест;</w:t>
            </w:r>
          </w:p>
          <w:p w:rsidR="006A771F" w:rsidRPr="008C5175" w:rsidRDefault="00690EB5" w:rsidP="00D508A7">
            <w:pPr>
              <w:pStyle w:val="aff0"/>
              <w:widowControl w:val="0"/>
              <w:tabs>
                <w:tab w:val="left" w:pos="567"/>
              </w:tabs>
              <w:spacing w:before="0" w:beforeAutospacing="0" w:after="0"/>
              <w:ind w:left="737"/>
              <w:jc w:val="both"/>
            </w:pPr>
            <w:r w:rsidRPr="00F118D3">
              <w:t>- и т.д.</w:t>
            </w:r>
          </w:p>
          <w:p w:rsidR="00690EB5" w:rsidRPr="00F118D3" w:rsidRDefault="00690EB5" w:rsidP="006A771F">
            <w:pPr>
              <w:pStyle w:val="aff0"/>
              <w:widowControl w:val="0"/>
              <w:tabs>
                <w:tab w:val="left" w:pos="567"/>
              </w:tabs>
              <w:spacing w:before="0" w:beforeAutospacing="0" w:after="0"/>
              <w:jc w:val="center"/>
              <w:rPr>
                <w:b/>
              </w:rPr>
            </w:pPr>
          </w:p>
          <w:p w:rsidR="00690EB5" w:rsidRPr="00F118D3" w:rsidRDefault="00690EB5" w:rsidP="006A771F">
            <w:pPr>
              <w:pStyle w:val="aff0"/>
              <w:widowControl w:val="0"/>
              <w:tabs>
                <w:tab w:val="left" w:pos="567"/>
              </w:tabs>
              <w:spacing w:before="0" w:beforeAutospacing="0" w:after="0"/>
              <w:jc w:val="center"/>
              <w:rPr>
                <w:b/>
              </w:rPr>
            </w:pPr>
            <w:r w:rsidRPr="00F118D3">
              <w:rPr>
                <w:b/>
              </w:rPr>
              <w:t xml:space="preserve">2.1.12. Методика и инструментарий мониторинга успешности </w:t>
            </w:r>
          </w:p>
          <w:p w:rsidR="00690EB5" w:rsidRPr="00F118D3" w:rsidRDefault="00690EB5" w:rsidP="006A771F">
            <w:pPr>
              <w:pStyle w:val="aff0"/>
              <w:widowControl w:val="0"/>
              <w:tabs>
                <w:tab w:val="left" w:pos="567"/>
              </w:tabs>
              <w:spacing w:before="0" w:beforeAutospacing="0" w:after="0"/>
              <w:jc w:val="center"/>
              <w:rPr>
                <w:b/>
              </w:rPr>
            </w:pPr>
            <w:r w:rsidRPr="00F118D3">
              <w:rPr>
                <w:b/>
              </w:rPr>
              <w:t>освоения и применения обучающимися универсальных учебных действий</w:t>
            </w:r>
          </w:p>
          <w:p w:rsidR="00690EB5" w:rsidRPr="00F118D3" w:rsidRDefault="00690EB5" w:rsidP="006A771F">
            <w:pPr>
              <w:pStyle w:val="aff0"/>
              <w:widowControl w:val="0"/>
              <w:tabs>
                <w:tab w:val="left" w:pos="567"/>
              </w:tabs>
              <w:spacing w:before="0" w:beforeAutospacing="0" w:after="0"/>
              <w:jc w:val="both"/>
            </w:pPr>
          </w:p>
          <w:p w:rsidR="00690EB5" w:rsidRPr="00F118D3" w:rsidRDefault="00690EB5" w:rsidP="006A771F">
            <w:pPr>
              <w:pStyle w:val="aff0"/>
              <w:widowControl w:val="0"/>
              <w:tabs>
                <w:tab w:val="left" w:pos="567"/>
              </w:tabs>
              <w:spacing w:before="0" w:beforeAutospacing="0" w:after="0"/>
              <w:ind w:left="737" w:firstLine="709"/>
              <w:jc w:val="both"/>
            </w:pPr>
            <w:r w:rsidRPr="00F118D3">
              <w:t>В процессе реализации мониторинга успешности освоения и применения УУД  учитываются следующие этапы освоения УУД:</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обобщение учебных действий на основе выявления общих принципов.</w:t>
            </w:r>
          </w:p>
          <w:p w:rsidR="00690EB5" w:rsidRPr="00F118D3" w:rsidRDefault="00690EB5" w:rsidP="006A771F">
            <w:pPr>
              <w:pStyle w:val="aff0"/>
              <w:widowControl w:val="0"/>
              <w:tabs>
                <w:tab w:val="left" w:pos="567"/>
              </w:tabs>
              <w:spacing w:before="0" w:beforeAutospacing="0" w:after="0"/>
              <w:ind w:left="737" w:firstLine="709"/>
              <w:jc w:val="both"/>
            </w:pPr>
            <w:r w:rsidRPr="00F118D3">
              <w:t>Система оценки УУД может быть:</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уровневой (определяются уровни владения УУД);</w:t>
            </w:r>
          </w:p>
          <w:p w:rsidR="00690EB5" w:rsidRPr="00F118D3" w:rsidRDefault="00690EB5" w:rsidP="006A771F">
            <w:pPr>
              <w:pStyle w:val="aff0"/>
              <w:widowControl w:val="0"/>
              <w:numPr>
                <w:ilvl w:val="0"/>
                <w:numId w:val="53"/>
              </w:numPr>
              <w:tabs>
                <w:tab w:val="clear" w:pos="720"/>
                <w:tab w:val="left" w:pos="567"/>
                <w:tab w:val="left" w:pos="993"/>
              </w:tabs>
              <w:spacing w:before="0" w:beforeAutospacing="0" w:after="0"/>
              <w:ind w:left="737" w:firstLine="709"/>
              <w:jc w:val="both"/>
              <w:textAlignment w:val="baseline"/>
            </w:pPr>
            <w:r w:rsidRPr="00F118D3">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90EB5" w:rsidRPr="00F118D3" w:rsidRDefault="00690EB5" w:rsidP="006A771F">
            <w:pPr>
              <w:pStyle w:val="aff0"/>
              <w:widowControl w:val="0"/>
              <w:tabs>
                <w:tab w:val="left" w:pos="567"/>
              </w:tabs>
              <w:spacing w:before="0" w:beforeAutospacing="0" w:after="0"/>
              <w:ind w:left="737" w:firstLine="709"/>
              <w:jc w:val="both"/>
            </w:pPr>
            <w:r w:rsidRPr="00F118D3">
              <w:t>В данной школе используется уровневая  система оценки УУД, сущностью которой является определение уровней владения УУД.</w:t>
            </w:r>
          </w:p>
          <w:p w:rsidR="00690EB5" w:rsidRPr="00F118D3" w:rsidRDefault="00690EB5" w:rsidP="006A771F">
            <w:pPr>
              <w:pStyle w:val="aff0"/>
              <w:widowControl w:val="0"/>
              <w:tabs>
                <w:tab w:val="left" w:pos="567"/>
              </w:tabs>
              <w:spacing w:before="0" w:beforeAutospacing="0" w:after="0"/>
              <w:ind w:left="737" w:firstLine="709"/>
              <w:jc w:val="both"/>
            </w:pPr>
            <w:r w:rsidRPr="00F118D3">
              <w:rPr>
                <w:b/>
              </w:rPr>
              <w:t>Система оценки УУД</w:t>
            </w:r>
            <w:r w:rsidRPr="00F118D3">
              <w:t xml:space="preserve"> - уровневая (определяются уровни владения УУД).</w:t>
            </w:r>
          </w:p>
          <w:p w:rsidR="00690EB5" w:rsidRPr="00F118D3" w:rsidRDefault="00690EB5" w:rsidP="006A771F">
            <w:pPr>
              <w:ind w:left="737"/>
              <w:jc w:val="both"/>
              <w:rPr>
                <w:rStyle w:val="dash041e005f0441005f043d005f043e005f0432005f043d005f043e005f0439005f0020005f0442005f0435005f043a005f0441005f0442005f0020005f0441005f0020005f043e005f0442005f0441005f0442005f0443005f043f005f043e005f043char1"/>
              </w:rPr>
            </w:pPr>
            <w:r w:rsidRPr="00F118D3">
              <w:rPr>
                <w:rStyle w:val="dash041e005f0441005f043d005f043e005f0432005f043d005f043e005f0439005f0020005f0442005f0435005f043a005f0441005f0442005f0020005f0441005f0020005f043e005f0442005f0441005f0442005f0443005f043f005f043e005f043char1"/>
                <w:b/>
              </w:rPr>
              <w:t>0 баллов</w:t>
            </w:r>
            <w:r w:rsidRPr="00F118D3">
              <w:rPr>
                <w:rStyle w:val="dash041e005f0441005f043d005f043e005f0432005f043d005f043e005f0439005f0020005f0442005f0435005f043a005f0441005f0442005f0020005f0441005f0020005f043e005f0442005f0441005f0442005f0443005f043f005f043e005f043char1"/>
              </w:rPr>
              <w:t xml:space="preserve"> – универсальное учебное действие не сформировано, учебно-познавательная, учебно-практическая задача не решена;</w:t>
            </w:r>
          </w:p>
          <w:p w:rsidR="00690EB5" w:rsidRPr="00F118D3" w:rsidRDefault="00690EB5" w:rsidP="006A771F">
            <w:pPr>
              <w:ind w:left="737"/>
              <w:jc w:val="both"/>
              <w:rPr>
                <w:rStyle w:val="dash041e005f0441005f043d005f043e005f0432005f043d005f043e005f0439005f0020005f0442005f0435005f043a005f0441005f0442005f0020005f0441005f0020005f043e005f0442005f0441005f0442005f0443005f043f005f043e005f043char1"/>
              </w:rPr>
            </w:pPr>
            <w:r w:rsidRPr="00F118D3">
              <w:rPr>
                <w:rStyle w:val="dash041e005f0441005f043d005f043e005f0432005f043d005f043e005f0439005f0020005f0442005f0435005f043a005f0441005f0442005f0020005f0441005f0020005f043e005f0442005f0441005f0442005f0443005f043f005f043e005f043char1"/>
                <w:b/>
              </w:rPr>
              <w:t>1 балл</w:t>
            </w:r>
            <w:r w:rsidRPr="00F118D3">
              <w:rPr>
                <w:rStyle w:val="dash041e005f0441005f043d005f043e005f0432005f043d005f043e005f0439005f0020005f0442005f0435005f043a005f0441005f0442005f0020005f0441005f0020005f043e005f0442005f0441005f0442005f0443005f043f005f043e005f043char1"/>
              </w:rPr>
              <w:t xml:space="preserve"> – универсальное учебное действие продемонстрировано частично, учебно-познавательная, учебно-практическая задача решена частично;</w:t>
            </w:r>
          </w:p>
          <w:p w:rsidR="00690EB5" w:rsidRDefault="00690EB5" w:rsidP="00C77FC3">
            <w:pPr>
              <w:ind w:left="737"/>
              <w:jc w:val="both"/>
            </w:pPr>
            <w:r w:rsidRPr="00F118D3">
              <w:rPr>
                <w:rStyle w:val="dash041e005f0441005f043d005f043e005f0432005f043d005f043e005f0439005f0020005f0442005f0435005f043a005f0441005f0442005f0020005f0441005f0020005f043e005f0442005f0441005f0442005f0443005f043f005f043e005f043char1"/>
                <w:b/>
              </w:rPr>
              <w:t>2 балла</w:t>
            </w:r>
            <w:r w:rsidRPr="00F118D3">
              <w:rPr>
                <w:rStyle w:val="dash041e005f0441005f043d005f043e005f0432005f043d005f043e005f0439005f0020005f0442005f0435005f043a005f0441005f0442005f0020005f0441005f0020005f043e005f0442005f0441005f0442005f0443005f043f005f043e005f043char1"/>
              </w:rPr>
              <w:t xml:space="preserve"> - универсальное учебное действие выполнено полностью, учебно-познавательная, учебно-практическая задача полностью решена.</w:t>
            </w:r>
            <w:bookmarkStart w:id="166" w:name="_Toc409691668"/>
            <w:bookmarkStart w:id="167" w:name="_Toc410653992"/>
            <w:bookmarkStart w:id="168" w:name="_Toc414553178"/>
          </w:p>
          <w:p w:rsidR="00690EB5" w:rsidRDefault="00690EB5" w:rsidP="006A771F">
            <w:pPr>
              <w:pStyle w:val="2210"/>
              <w:keepNext/>
              <w:keepLines/>
              <w:shd w:val="clear" w:color="auto" w:fill="auto"/>
              <w:spacing w:before="0" w:after="0" w:line="240" w:lineRule="auto"/>
              <w:ind w:firstLine="454"/>
              <w:jc w:val="center"/>
              <w:rPr>
                <w:sz w:val="24"/>
                <w:szCs w:val="24"/>
              </w:rPr>
            </w:pPr>
          </w:p>
          <w:p w:rsidR="00690EB5" w:rsidRPr="00F118D3" w:rsidRDefault="00690EB5" w:rsidP="006A771F">
            <w:pPr>
              <w:pStyle w:val="2210"/>
              <w:keepNext/>
              <w:keepLines/>
              <w:shd w:val="clear" w:color="auto" w:fill="auto"/>
              <w:spacing w:before="0" w:after="0" w:line="240" w:lineRule="auto"/>
              <w:ind w:firstLine="454"/>
              <w:jc w:val="center"/>
              <w:rPr>
                <w:sz w:val="24"/>
                <w:szCs w:val="24"/>
              </w:rPr>
            </w:pPr>
          </w:p>
          <w:p w:rsidR="00690EB5" w:rsidRPr="00F118D3" w:rsidRDefault="00690EB5" w:rsidP="00690EB5">
            <w:pPr>
              <w:pStyle w:val="2210"/>
              <w:keepNext/>
              <w:keepLines/>
              <w:numPr>
                <w:ilvl w:val="1"/>
                <w:numId w:val="154"/>
              </w:numPr>
              <w:shd w:val="clear" w:color="auto" w:fill="auto"/>
              <w:spacing w:before="0" w:after="0" w:line="240" w:lineRule="auto"/>
              <w:jc w:val="center"/>
              <w:rPr>
                <w:sz w:val="24"/>
                <w:szCs w:val="24"/>
              </w:rPr>
            </w:pPr>
            <w:r w:rsidRPr="00F118D3">
              <w:rPr>
                <w:sz w:val="24"/>
                <w:szCs w:val="24"/>
              </w:rPr>
              <w:t xml:space="preserve">Программы учебных предметов, курсов, в том числе </w:t>
            </w:r>
          </w:p>
          <w:p w:rsidR="00690EB5" w:rsidRPr="00F118D3" w:rsidRDefault="00690EB5" w:rsidP="006A771F">
            <w:pPr>
              <w:pStyle w:val="2210"/>
              <w:keepNext/>
              <w:keepLines/>
              <w:shd w:val="clear" w:color="auto" w:fill="auto"/>
              <w:spacing w:before="0" w:after="0" w:line="240" w:lineRule="auto"/>
              <w:ind w:left="1125"/>
              <w:jc w:val="center"/>
              <w:rPr>
                <w:sz w:val="24"/>
                <w:szCs w:val="24"/>
              </w:rPr>
            </w:pPr>
            <w:r w:rsidRPr="00F118D3">
              <w:rPr>
                <w:sz w:val="24"/>
                <w:szCs w:val="24"/>
              </w:rPr>
              <w:t>и  внеурочной деятельности</w:t>
            </w:r>
          </w:p>
          <w:p w:rsidR="00690EB5" w:rsidRPr="00F118D3" w:rsidRDefault="00690EB5" w:rsidP="006A771F">
            <w:pPr>
              <w:pStyle w:val="2"/>
              <w:spacing w:before="0"/>
              <w:rPr>
                <w:rFonts w:ascii="Times New Roman" w:hAnsi="Times New Roman"/>
                <w:i w:val="0"/>
                <w:sz w:val="24"/>
                <w:szCs w:val="24"/>
              </w:rPr>
            </w:pPr>
            <w:bookmarkStart w:id="169" w:name="bookmark194"/>
            <w:bookmarkEnd w:id="166"/>
            <w:bookmarkEnd w:id="167"/>
            <w:bookmarkEnd w:id="168"/>
          </w:p>
          <w:p w:rsidR="00690EB5" w:rsidRPr="00F118D3" w:rsidRDefault="00690EB5" w:rsidP="006A771F">
            <w:pPr>
              <w:pStyle w:val="2210"/>
              <w:keepNext/>
              <w:keepLines/>
              <w:shd w:val="clear" w:color="auto" w:fill="auto"/>
              <w:spacing w:before="0" w:after="0" w:line="240" w:lineRule="auto"/>
              <w:ind w:left="737" w:firstLine="454"/>
              <w:rPr>
                <w:rStyle w:val="228"/>
                <w:b/>
                <w:bCs/>
                <w:sz w:val="24"/>
                <w:szCs w:val="24"/>
              </w:rPr>
            </w:pPr>
            <w:bookmarkStart w:id="170" w:name="bookmark192"/>
            <w:r w:rsidRPr="00F118D3">
              <w:rPr>
                <w:rStyle w:val="228"/>
                <w:b/>
                <w:bCs/>
                <w:sz w:val="24"/>
                <w:szCs w:val="24"/>
              </w:rPr>
              <w:t>2.2.1. Общие положения</w:t>
            </w:r>
            <w:bookmarkEnd w:id="170"/>
          </w:p>
          <w:p w:rsidR="00690EB5" w:rsidRPr="00C77FC3" w:rsidRDefault="00690EB5" w:rsidP="00C77FC3">
            <w:pPr>
              <w:pStyle w:val="Style77"/>
              <w:widowControl/>
              <w:spacing w:line="240" w:lineRule="auto"/>
              <w:ind w:left="737" w:firstLine="706"/>
            </w:pPr>
            <w:r w:rsidRPr="00F118D3">
              <w:rPr>
                <w:rStyle w:val="FontStyle263"/>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r w:rsidRPr="00F118D3">
              <w:t>Программы учебных предметов на уровне основного общего образования составлены в соответствии с требованиями к результатам основного общего обра</w:t>
            </w:r>
            <w:r w:rsidR="00C77FC3">
              <w:t>зования, утвержденными ФГОС ООО</w:t>
            </w:r>
          </w:p>
          <w:p w:rsidR="00690EB5" w:rsidRPr="00F118D3" w:rsidRDefault="00690EB5" w:rsidP="006A771F">
            <w:pPr>
              <w:ind w:left="737" w:firstLine="709"/>
              <w:jc w:val="center"/>
              <w:rPr>
                <w:b/>
              </w:rPr>
            </w:pPr>
            <w:r w:rsidRPr="00F118D3">
              <w:rPr>
                <w:b/>
              </w:rPr>
              <w:t>Перечень рабочих программ учебных предметов,</w:t>
            </w:r>
            <w:r>
              <w:rPr>
                <w:b/>
              </w:rPr>
              <w:t xml:space="preserve"> курсов,</w:t>
            </w:r>
          </w:p>
          <w:p w:rsidR="00690EB5" w:rsidRPr="00F118D3" w:rsidRDefault="00690EB5" w:rsidP="006A771F">
            <w:pPr>
              <w:ind w:left="737" w:firstLine="709"/>
              <w:jc w:val="center"/>
              <w:rPr>
                <w:b/>
              </w:rPr>
            </w:pPr>
            <w:r w:rsidRPr="00F118D3">
              <w:rPr>
                <w:b/>
              </w:rPr>
              <w:t>реализуемых в  2018-2019 учебном году</w:t>
            </w:r>
          </w:p>
          <w:bookmarkEnd w:id="169"/>
          <w:tbl>
            <w:tblPr>
              <w:tblStyle w:val="afff4"/>
              <w:tblW w:w="0" w:type="auto"/>
              <w:tblInd w:w="704" w:type="dxa"/>
              <w:tblLayout w:type="fixed"/>
              <w:tblLook w:val="04A0"/>
            </w:tblPr>
            <w:tblGrid>
              <w:gridCol w:w="567"/>
              <w:gridCol w:w="8748"/>
            </w:tblGrid>
            <w:tr w:rsidR="00690EB5" w:rsidRPr="00F118D3" w:rsidTr="006A771F">
              <w:tc>
                <w:tcPr>
                  <w:tcW w:w="567" w:type="dxa"/>
                </w:tcPr>
                <w:p w:rsidR="00690EB5" w:rsidRPr="00F118D3" w:rsidRDefault="00690EB5" w:rsidP="006A771F">
                  <w:pPr>
                    <w:framePr w:hSpace="180" w:wrap="around" w:vAnchor="text" w:hAnchor="page" w:x="727" w:y="-1554"/>
                    <w:jc w:val="both"/>
                    <w:rPr>
                      <w:noProof/>
                    </w:rPr>
                  </w:pPr>
                </w:p>
              </w:tc>
              <w:tc>
                <w:tcPr>
                  <w:tcW w:w="8748" w:type="dxa"/>
                </w:tcPr>
                <w:p w:rsidR="00690EB5" w:rsidRPr="00F118D3" w:rsidRDefault="00690EB5" w:rsidP="006A771F">
                  <w:pPr>
                    <w:framePr w:hSpace="180" w:wrap="around" w:vAnchor="text" w:hAnchor="page" w:x="727" w:y="-1554"/>
                    <w:jc w:val="center"/>
                  </w:pPr>
                  <w:r w:rsidRPr="00F118D3">
                    <w:t xml:space="preserve">Перечень программ </w:t>
                  </w:r>
                </w:p>
              </w:tc>
            </w:tr>
            <w:tr w:rsidR="00690EB5" w:rsidRPr="00F118D3" w:rsidTr="006A771F">
              <w:tc>
                <w:tcPr>
                  <w:tcW w:w="567" w:type="dxa"/>
                </w:tcPr>
                <w:p w:rsidR="00690EB5" w:rsidRPr="00F118D3" w:rsidRDefault="00690EB5" w:rsidP="006A771F">
                  <w:pPr>
                    <w:framePr w:hSpace="180" w:wrap="around" w:vAnchor="text" w:hAnchor="page" w:x="727" w:y="-1554"/>
                    <w:jc w:val="both"/>
                    <w:rPr>
                      <w:noProof/>
                    </w:rPr>
                  </w:pPr>
                  <w:r w:rsidRPr="00F118D3">
                    <w:rPr>
                      <w:noProof/>
                    </w:rPr>
                    <w:t>1</w:t>
                  </w:r>
                </w:p>
              </w:tc>
              <w:tc>
                <w:tcPr>
                  <w:tcW w:w="8748" w:type="dxa"/>
                </w:tcPr>
                <w:p w:rsidR="00690EB5" w:rsidRPr="00F118D3" w:rsidRDefault="00690EB5" w:rsidP="006A771F">
                  <w:pPr>
                    <w:framePr w:hSpace="180" w:wrap="around" w:vAnchor="text" w:hAnchor="page" w:x="727" w:y="-1554"/>
                    <w:jc w:val="both"/>
                    <w:rPr>
                      <w:noProof/>
                    </w:rPr>
                  </w:pPr>
                  <w:r w:rsidRPr="00F118D3">
                    <w:t>Рабочая программа по русскому языку</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2</w:t>
                  </w:r>
                </w:p>
              </w:tc>
              <w:tc>
                <w:tcPr>
                  <w:tcW w:w="8748" w:type="dxa"/>
                </w:tcPr>
                <w:p w:rsidR="00690EB5" w:rsidRPr="00F118D3" w:rsidRDefault="00690EB5" w:rsidP="006A771F">
                  <w:pPr>
                    <w:framePr w:hSpace="180" w:wrap="around" w:vAnchor="text" w:hAnchor="page" w:x="727" w:y="-1554"/>
                    <w:jc w:val="both"/>
                    <w:rPr>
                      <w:noProof/>
                    </w:rPr>
                  </w:pPr>
                  <w:r w:rsidRPr="00F118D3">
                    <w:t>Рабочая программа по литературе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3</w:t>
                  </w:r>
                </w:p>
              </w:tc>
              <w:tc>
                <w:tcPr>
                  <w:tcW w:w="8748" w:type="dxa"/>
                </w:tcPr>
                <w:p w:rsidR="00690EB5" w:rsidRPr="00F118D3" w:rsidRDefault="00690EB5" w:rsidP="006A771F">
                  <w:pPr>
                    <w:framePr w:hSpace="180" w:wrap="around" w:vAnchor="text" w:hAnchor="page" w:x="727" w:y="-1554"/>
                  </w:pPr>
                  <w:r w:rsidRPr="00F118D3">
                    <w:t>Рабочая программа по родному ( русскому) языку</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4</w:t>
                  </w:r>
                </w:p>
              </w:tc>
              <w:tc>
                <w:tcPr>
                  <w:tcW w:w="8748" w:type="dxa"/>
                </w:tcPr>
                <w:p w:rsidR="00690EB5" w:rsidRPr="00F118D3" w:rsidRDefault="00690EB5" w:rsidP="006A771F">
                  <w:pPr>
                    <w:framePr w:hSpace="180" w:wrap="around" w:vAnchor="text" w:hAnchor="page" w:x="727" w:y="-1554"/>
                  </w:pPr>
                  <w:r w:rsidRPr="00F118D3">
                    <w:t>Рабочая программа по родной ( русской) литературе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5</w:t>
                  </w:r>
                </w:p>
              </w:tc>
              <w:tc>
                <w:tcPr>
                  <w:tcW w:w="8748" w:type="dxa"/>
                </w:tcPr>
                <w:p w:rsidR="00690EB5" w:rsidRPr="00F118D3" w:rsidRDefault="00690EB5" w:rsidP="006A771F">
                  <w:pPr>
                    <w:framePr w:hSpace="180" w:wrap="around" w:vAnchor="text" w:hAnchor="page" w:x="727" w:y="-1554"/>
                  </w:pPr>
                  <w:r w:rsidRPr="00F118D3">
                    <w:t>Рабочая программа по математике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6</w:t>
                  </w:r>
                </w:p>
              </w:tc>
              <w:tc>
                <w:tcPr>
                  <w:tcW w:w="8748" w:type="dxa"/>
                </w:tcPr>
                <w:p w:rsidR="00690EB5" w:rsidRPr="00F118D3" w:rsidRDefault="00690EB5" w:rsidP="006A771F">
                  <w:pPr>
                    <w:framePr w:hSpace="180" w:wrap="around" w:vAnchor="text" w:hAnchor="page" w:x="727" w:y="-1554"/>
                  </w:pPr>
                  <w:r w:rsidRPr="00F118D3">
                    <w:t>Рабочая программа по алгебре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7</w:t>
                  </w:r>
                </w:p>
              </w:tc>
              <w:tc>
                <w:tcPr>
                  <w:tcW w:w="8748" w:type="dxa"/>
                </w:tcPr>
                <w:p w:rsidR="00690EB5" w:rsidRPr="00F118D3" w:rsidRDefault="00690EB5" w:rsidP="006A771F">
                  <w:pPr>
                    <w:framePr w:hSpace="180" w:wrap="around" w:vAnchor="text" w:hAnchor="page" w:x="727" w:y="-1554"/>
                  </w:pPr>
                  <w:r w:rsidRPr="00F118D3">
                    <w:t>Рабочая программа по геометрии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8</w:t>
                  </w:r>
                </w:p>
              </w:tc>
              <w:tc>
                <w:tcPr>
                  <w:tcW w:w="8748" w:type="dxa"/>
                </w:tcPr>
                <w:p w:rsidR="00690EB5" w:rsidRPr="00F118D3" w:rsidRDefault="00690EB5" w:rsidP="006A771F">
                  <w:pPr>
                    <w:framePr w:hSpace="180" w:wrap="around" w:vAnchor="text" w:hAnchor="page" w:x="727" w:y="-1554"/>
                  </w:pPr>
                  <w:r w:rsidRPr="00F118D3">
                    <w:t>Рабочая программа по истории России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9</w:t>
                  </w:r>
                </w:p>
              </w:tc>
              <w:tc>
                <w:tcPr>
                  <w:tcW w:w="8748" w:type="dxa"/>
                </w:tcPr>
                <w:p w:rsidR="00690EB5" w:rsidRPr="00F118D3" w:rsidRDefault="00690EB5" w:rsidP="006A771F">
                  <w:pPr>
                    <w:framePr w:hSpace="180" w:wrap="around" w:vAnchor="text" w:hAnchor="page" w:x="727" w:y="-1554"/>
                  </w:pPr>
                  <w:r w:rsidRPr="00F118D3">
                    <w:t>Рабочая программа по всеобщей истории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10</w:t>
                  </w:r>
                </w:p>
              </w:tc>
              <w:tc>
                <w:tcPr>
                  <w:tcW w:w="8748" w:type="dxa"/>
                </w:tcPr>
                <w:p w:rsidR="00690EB5" w:rsidRPr="00F118D3" w:rsidRDefault="00690EB5" w:rsidP="006A771F">
                  <w:pPr>
                    <w:framePr w:hSpace="180" w:wrap="around" w:vAnchor="text" w:hAnchor="page" w:x="727" w:y="-1554"/>
                  </w:pPr>
                  <w:r w:rsidRPr="00F118D3">
                    <w:t>Рабочая программа по обществознанию</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lastRenderedPageBreak/>
                    <w:t>11</w:t>
                  </w:r>
                </w:p>
              </w:tc>
              <w:tc>
                <w:tcPr>
                  <w:tcW w:w="8748" w:type="dxa"/>
                </w:tcPr>
                <w:p w:rsidR="00690EB5" w:rsidRPr="00F118D3" w:rsidRDefault="00690EB5" w:rsidP="006A771F">
                  <w:pPr>
                    <w:framePr w:hSpace="180" w:wrap="around" w:vAnchor="text" w:hAnchor="page" w:x="727" w:y="-1554"/>
                    <w:jc w:val="both"/>
                    <w:rPr>
                      <w:noProof/>
                    </w:rPr>
                  </w:pPr>
                  <w:r w:rsidRPr="00F118D3">
                    <w:t>Рабочая программа по иностранному языку ( немецкий)</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12</w:t>
                  </w:r>
                </w:p>
              </w:tc>
              <w:tc>
                <w:tcPr>
                  <w:tcW w:w="8748" w:type="dxa"/>
                </w:tcPr>
                <w:p w:rsidR="00690EB5" w:rsidRPr="00F118D3" w:rsidRDefault="00690EB5" w:rsidP="006A771F">
                  <w:pPr>
                    <w:framePr w:hSpace="180" w:wrap="around" w:vAnchor="text" w:hAnchor="page" w:x="727" w:y="-1554"/>
                  </w:pPr>
                  <w:r w:rsidRPr="00F118D3">
                    <w:t>Рабочая программа по биологии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13</w:t>
                  </w:r>
                </w:p>
              </w:tc>
              <w:tc>
                <w:tcPr>
                  <w:tcW w:w="8748" w:type="dxa"/>
                </w:tcPr>
                <w:p w:rsidR="00690EB5" w:rsidRPr="00F118D3" w:rsidRDefault="00690EB5" w:rsidP="006A771F">
                  <w:pPr>
                    <w:framePr w:hSpace="180" w:wrap="around" w:vAnchor="text" w:hAnchor="page" w:x="727" w:y="-1554"/>
                  </w:pPr>
                  <w:r w:rsidRPr="00F118D3">
                    <w:t>Рабочая программа по химии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14</w:t>
                  </w:r>
                </w:p>
              </w:tc>
              <w:tc>
                <w:tcPr>
                  <w:tcW w:w="8748" w:type="dxa"/>
                </w:tcPr>
                <w:p w:rsidR="00690EB5" w:rsidRPr="00F118D3" w:rsidRDefault="00690EB5" w:rsidP="006A771F">
                  <w:pPr>
                    <w:framePr w:hSpace="180" w:wrap="around" w:vAnchor="text" w:hAnchor="page" w:x="727" w:y="-1554"/>
                  </w:pPr>
                  <w:r w:rsidRPr="00F118D3">
                    <w:t>Рабочая программа по физике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15</w:t>
                  </w:r>
                </w:p>
              </w:tc>
              <w:tc>
                <w:tcPr>
                  <w:tcW w:w="8748" w:type="dxa"/>
                </w:tcPr>
                <w:p w:rsidR="00690EB5" w:rsidRPr="00F118D3" w:rsidRDefault="00690EB5" w:rsidP="006A771F">
                  <w:pPr>
                    <w:framePr w:hSpace="180" w:wrap="around" w:vAnchor="text" w:hAnchor="page" w:x="727" w:y="-1554"/>
                  </w:pPr>
                  <w:r w:rsidRPr="00F118D3">
                    <w:t>Рабочая программа по географии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16</w:t>
                  </w:r>
                </w:p>
              </w:tc>
              <w:tc>
                <w:tcPr>
                  <w:tcW w:w="8748" w:type="dxa"/>
                </w:tcPr>
                <w:p w:rsidR="00690EB5" w:rsidRPr="00F118D3" w:rsidRDefault="00690EB5" w:rsidP="006A771F">
                  <w:pPr>
                    <w:framePr w:hSpace="180" w:wrap="around" w:vAnchor="text" w:hAnchor="page" w:x="727" w:y="-1554"/>
                  </w:pPr>
                  <w:r w:rsidRPr="00F118D3">
                    <w:t>Рабочая программа по технологии</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17</w:t>
                  </w:r>
                </w:p>
              </w:tc>
              <w:tc>
                <w:tcPr>
                  <w:tcW w:w="8748" w:type="dxa"/>
                </w:tcPr>
                <w:p w:rsidR="00690EB5" w:rsidRPr="00F118D3" w:rsidRDefault="00690EB5" w:rsidP="006A771F">
                  <w:pPr>
                    <w:framePr w:hSpace="180" w:wrap="around" w:vAnchor="text" w:hAnchor="page" w:x="727" w:y="-1554"/>
                    <w:jc w:val="both"/>
                    <w:rPr>
                      <w:noProof/>
                    </w:rPr>
                  </w:pPr>
                  <w:r w:rsidRPr="00F118D3">
                    <w:t>Рабочая программа по физической культуре</w:t>
                  </w:r>
                </w:p>
              </w:tc>
            </w:tr>
            <w:tr w:rsidR="00690EB5" w:rsidRPr="00F118D3" w:rsidTr="006A771F">
              <w:tc>
                <w:tcPr>
                  <w:tcW w:w="567" w:type="dxa"/>
                </w:tcPr>
                <w:p w:rsidR="00690EB5" w:rsidRPr="00F118D3" w:rsidRDefault="00690EB5" w:rsidP="006A771F">
                  <w:pPr>
                    <w:framePr w:hSpace="180" w:wrap="around" w:vAnchor="text" w:hAnchor="page" w:x="727" w:y="-1554"/>
                    <w:rPr>
                      <w:noProof/>
                    </w:rPr>
                  </w:pPr>
                  <w:r w:rsidRPr="00F118D3">
                    <w:rPr>
                      <w:noProof/>
                    </w:rPr>
                    <w:t>18</w:t>
                  </w:r>
                </w:p>
              </w:tc>
              <w:tc>
                <w:tcPr>
                  <w:tcW w:w="8748" w:type="dxa"/>
                </w:tcPr>
                <w:p w:rsidR="00690EB5" w:rsidRPr="00F118D3" w:rsidRDefault="00690EB5" w:rsidP="006A771F">
                  <w:pPr>
                    <w:framePr w:hSpace="180" w:wrap="around" w:vAnchor="text" w:hAnchor="page" w:x="727" w:y="-1554"/>
                  </w:pPr>
                  <w:r w:rsidRPr="00F118D3">
                    <w:t>Рабочая программа по основам безопасности  жизнедеятельности</w:t>
                  </w:r>
                </w:p>
              </w:tc>
            </w:tr>
            <w:tr w:rsidR="00690EB5" w:rsidRPr="00F118D3" w:rsidTr="006A771F">
              <w:trPr>
                <w:trHeight w:val="278"/>
              </w:trPr>
              <w:tc>
                <w:tcPr>
                  <w:tcW w:w="567" w:type="dxa"/>
                </w:tcPr>
                <w:p w:rsidR="00690EB5" w:rsidRPr="00F118D3" w:rsidRDefault="00690EB5" w:rsidP="006A771F">
                  <w:pPr>
                    <w:framePr w:hSpace="180" w:wrap="around" w:vAnchor="text" w:hAnchor="page" w:x="727" w:y="-1554"/>
                    <w:rPr>
                      <w:noProof/>
                    </w:rPr>
                  </w:pPr>
                  <w:r w:rsidRPr="00F118D3">
                    <w:rPr>
                      <w:noProof/>
                    </w:rPr>
                    <w:t>19</w:t>
                  </w:r>
                </w:p>
              </w:tc>
              <w:tc>
                <w:tcPr>
                  <w:tcW w:w="8748" w:type="dxa"/>
                </w:tcPr>
                <w:p w:rsidR="00690EB5" w:rsidRPr="00F118D3" w:rsidRDefault="00690EB5" w:rsidP="006A771F">
                  <w:pPr>
                    <w:framePr w:hSpace="180" w:wrap="around" w:vAnchor="text" w:hAnchor="page" w:x="727" w:y="-1554"/>
                  </w:pPr>
                  <w:r w:rsidRPr="00F118D3">
                    <w:t>Рабочая программа по основам духовно-нравственной культуре народов России</w:t>
                  </w:r>
                </w:p>
              </w:tc>
            </w:tr>
            <w:tr w:rsidR="00690EB5" w:rsidRPr="00F118D3" w:rsidTr="006A771F">
              <w:trPr>
                <w:trHeight w:val="281"/>
              </w:trPr>
              <w:tc>
                <w:tcPr>
                  <w:tcW w:w="567" w:type="dxa"/>
                </w:tcPr>
                <w:p w:rsidR="00690EB5" w:rsidRPr="00F118D3" w:rsidRDefault="00690EB5" w:rsidP="006A771F">
                  <w:pPr>
                    <w:framePr w:hSpace="180" w:wrap="around" w:vAnchor="text" w:hAnchor="page" w:x="727" w:y="-1554"/>
                    <w:rPr>
                      <w:noProof/>
                    </w:rPr>
                  </w:pPr>
                  <w:r w:rsidRPr="00F118D3">
                    <w:rPr>
                      <w:noProof/>
                    </w:rPr>
                    <w:t>20</w:t>
                  </w:r>
                </w:p>
              </w:tc>
              <w:tc>
                <w:tcPr>
                  <w:tcW w:w="8748" w:type="dxa"/>
                </w:tcPr>
                <w:p w:rsidR="00690EB5" w:rsidRPr="00F118D3" w:rsidRDefault="00690EB5" w:rsidP="006A771F">
                  <w:pPr>
                    <w:framePr w:hSpace="180" w:wrap="around" w:vAnchor="text" w:hAnchor="page" w:x="727" w:y="-1554"/>
                    <w:jc w:val="both"/>
                  </w:pPr>
                  <w:r w:rsidRPr="00F118D3">
                    <w:rPr>
                      <w:rStyle w:val="FontStyle263"/>
                      <w:sz w:val="24"/>
                      <w:szCs w:val="24"/>
                    </w:rPr>
                    <w:t>Рабочая программа по информатике</w:t>
                  </w:r>
                </w:p>
              </w:tc>
            </w:tr>
            <w:tr w:rsidR="00690EB5" w:rsidRPr="00F118D3" w:rsidTr="006A771F">
              <w:tc>
                <w:tcPr>
                  <w:tcW w:w="567" w:type="dxa"/>
                </w:tcPr>
                <w:p w:rsidR="00690EB5" w:rsidRPr="00F118D3" w:rsidRDefault="00690EB5" w:rsidP="006A771F">
                  <w:pPr>
                    <w:framePr w:hSpace="180" w:wrap="around" w:vAnchor="text" w:hAnchor="page" w:x="727" w:y="-1554"/>
                    <w:jc w:val="both"/>
                    <w:rPr>
                      <w:noProof/>
                    </w:rPr>
                  </w:pPr>
                  <w:r w:rsidRPr="00F118D3">
                    <w:rPr>
                      <w:noProof/>
                    </w:rPr>
                    <w:t>21</w:t>
                  </w:r>
                </w:p>
              </w:tc>
              <w:tc>
                <w:tcPr>
                  <w:tcW w:w="8748" w:type="dxa"/>
                </w:tcPr>
                <w:p w:rsidR="00690EB5" w:rsidRPr="00F118D3" w:rsidRDefault="00690EB5" w:rsidP="006A771F">
                  <w:pPr>
                    <w:framePr w:hSpace="180" w:wrap="around" w:vAnchor="text" w:hAnchor="page" w:x="727" w:y="-1554"/>
                    <w:jc w:val="both"/>
                    <w:rPr>
                      <w:noProof/>
                    </w:rPr>
                  </w:pPr>
                  <w:r w:rsidRPr="00F118D3">
                    <w:t>Рабочая программа по изобразительному искусству</w:t>
                  </w:r>
                </w:p>
              </w:tc>
            </w:tr>
            <w:tr w:rsidR="00690EB5" w:rsidRPr="00F118D3" w:rsidTr="006A771F">
              <w:trPr>
                <w:trHeight w:val="375"/>
              </w:trPr>
              <w:tc>
                <w:tcPr>
                  <w:tcW w:w="567" w:type="dxa"/>
                </w:tcPr>
                <w:p w:rsidR="00690EB5" w:rsidRPr="00F118D3" w:rsidRDefault="00690EB5" w:rsidP="006A771F">
                  <w:pPr>
                    <w:framePr w:hSpace="180" w:wrap="around" w:vAnchor="text" w:hAnchor="page" w:x="727" w:y="-1554"/>
                    <w:jc w:val="both"/>
                    <w:rPr>
                      <w:noProof/>
                    </w:rPr>
                  </w:pPr>
                  <w:r w:rsidRPr="00F118D3">
                    <w:rPr>
                      <w:noProof/>
                    </w:rPr>
                    <w:t>22</w:t>
                  </w:r>
                </w:p>
              </w:tc>
              <w:tc>
                <w:tcPr>
                  <w:tcW w:w="8748" w:type="dxa"/>
                </w:tcPr>
                <w:p w:rsidR="00690EB5" w:rsidRPr="00F118D3" w:rsidRDefault="00690EB5" w:rsidP="006A771F">
                  <w:pPr>
                    <w:framePr w:hSpace="180" w:wrap="around" w:vAnchor="text" w:hAnchor="page" w:x="727" w:y="-1554"/>
                  </w:pPr>
                  <w:r w:rsidRPr="00F118D3">
                    <w:t>Рабочая программа по музыке</w:t>
                  </w:r>
                </w:p>
              </w:tc>
            </w:tr>
          </w:tbl>
          <w:p w:rsidR="00690EB5" w:rsidRPr="00F118D3" w:rsidRDefault="00690EB5" w:rsidP="006A771F">
            <w:pPr>
              <w:jc w:val="both"/>
              <w:rPr>
                <w:noProof/>
              </w:rPr>
            </w:pPr>
          </w:p>
        </w:tc>
        <w:tc>
          <w:tcPr>
            <w:tcW w:w="3585" w:type="dxa"/>
            <w:gridSpan w:val="4"/>
          </w:tcPr>
          <w:p w:rsidR="00690EB5" w:rsidRPr="00190307" w:rsidRDefault="00690EB5" w:rsidP="006A771F">
            <w:pPr>
              <w:ind w:left="170"/>
            </w:pPr>
          </w:p>
        </w:tc>
      </w:tr>
      <w:tr w:rsidR="00690EB5" w:rsidRPr="00F118D3" w:rsidTr="006A771F">
        <w:trPr>
          <w:gridAfter w:val="8"/>
          <w:wAfter w:w="13219" w:type="dxa"/>
        </w:trPr>
        <w:tc>
          <w:tcPr>
            <w:tcW w:w="9639" w:type="dxa"/>
            <w:gridSpan w:val="3"/>
          </w:tcPr>
          <w:p w:rsidR="00690EB5" w:rsidRPr="00F118D3" w:rsidRDefault="00690EB5" w:rsidP="006A771F">
            <w:pPr>
              <w:jc w:val="both"/>
              <w:rPr>
                <w:noProof/>
              </w:rPr>
            </w:pPr>
          </w:p>
          <w:p w:rsidR="00690EB5" w:rsidRPr="00660F35" w:rsidRDefault="00690EB5" w:rsidP="006A771F">
            <w:pPr>
              <w:ind w:left="1304"/>
              <w:jc w:val="center"/>
              <w:rPr>
                <w:b/>
                <w:noProof/>
              </w:rPr>
            </w:pPr>
            <w:r w:rsidRPr="00F118D3">
              <w:rPr>
                <w:b/>
                <w:noProof/>
              </w:rPr>
              <w:t>Перечень программ внеурочной деятельности, реализуемых в 2018-2019 учебном году</w:t>
            </w:r>
          </w:p>
        </w:tc>
        <w:tc>
          <w:tcPr>
            <w:tcW w:w="2880" w:type="dxa"/>
            <w:gridSpan w:val="3"/>
          </w:tcPr>
          <w:p w:rsidR="00690EB5" w:rsidRPr="00F118D3" w:rsidRDefault="00690EB5" w:rsidP="006A771F"/>
        </w:tc>
      </w:tr>
      <w:tr w:rsidR="00690EB5" w:rsidRPr="00996505" w:rsidTr="006A771F">
        <w:trPr>
          <w:trHeight w:val="2"/>
        </w:trPr>
        <w:tc>
          <w:tcPr>
            <w:tcW w:w="12869" w:type="dxa"/>
            <w:gridSpan w:val="7"/>
          </w:tcPr>
          <w:tbl>
            <w:tblPr>
              <w:tblStyle w:val="afff4"/>
              <w:tblW w:w="9410" w:type="dxa"/>
              <w:tblInd w:w="704" w:type="dxa"/>
              <w:tblLayout w:type="fixed"/>
              <w:tblLook w:val="04A0"/>
            </w:tblPr>
            <w:tblGrid>
              <w:gridCol w:w="426"/>
              <w:gridCol w:w="2834"/>
              <w:gridCol w:w="4253"/>
              <w:gridCol w:w="1897"/>
            </w:tblGrid>
            <w:tr w:rsidR="00690EB5" w:rsidRPr="00F118D3" w:rsidTr="006A771F">
              <w:tc>
                <w:tcPr>
                  <w:tcW w:w="426" w:type="dxa"/>
                </w:tcPr>
                <w:p w:rsidR="00690EB5" w:rsidRPr="00F118D3" w:rsidRDefault="00690EB5" w:rsidP="006A771F">
                  <w:pPr>
                    <w:framePr w:hSpace="180" w:wrap="around" w:vAnchor="text" w:hAnchor="page" w:x="727" w:y="-1554"/>
                    <w:jc w:val="both"/>
                    <w:rPr>
                      <w:noProof/>
                    </w:rPr>
                  </w:pPr>
                  <w:bookmarkStart w:id="171" w:name="_Toc410654043"/>
                  <w:bookmarkStart w:id="172" w:name="_Toc414553254"/>
                </w:p>
              </w:tc>
              <w:tc>
                <w:tcPr>
                  <w:tcW w:w="2834" w:type="dxa"/>
                </w:tcPr>
                <w:p w:rsidR="00690EB5" w:rsidRPr="00F118D3" w:rsidRDefault="00690EB5" w:rsidP="006A771F">
                  <w:pPr>
                    <w:framePr w:hSpace="180" w:wrap="around" w:vAnchor="text" w:hAnchor="page" w:x="727" w:y="-1554"/>
                    <w:jc w:val="center"/>
                    <w:rPr>
                      <w:noProof/>
                    </w:rPr>
                  </w:pPr>
                  <w:r>
                    <w:rPr>
                      <w:noProof/>
                    </w:rPr>
                    <w:t>Направление</w:t>
                  </w:r>
                </w:p>
              </w:tc>
              <w:tc>
                <w:tcPr>
                  <w:tcW w:w="4253" w:type="dxa"/>
                </w:tcPr>
                <w:p w:rsidR="00690EB5" w:rsidRPr="00F118D3" w:rsidRDefault="00690EB5" w:rsidP="006A771F">
                  <w:pPr>
                    <w:framePr w:hSpace="180" w:wrap="around" w:vAnchor="text" w:hAnchor="page" w:x="727" w:y="-1554"/>
                    <w:jc w:val="center"/>
                  </w:pPr>
                  <w:r w:rsidRPr="00F118D3">
                    <w:t>Перечень  программ</w:t>
                  </w:r>
                </w:p>
              </w:tc>
              <w:tc>
                <w:tcPr>
                  <w:tcW w:w="1897" w:type="dxa"/>
                </w:tcPr>
                <w:p w:rsidR="00690EB5" w:rsidRPr="00F118D3" w:rsidRDefault="00690EB5" w:rsidP="006A771F">
                  <w:pPr>
                    <w:framePr w:hSpace="180" w:wrap="around" w:vAnchor="text" w:hAnchor="page" w:x="727" w:y="-1554"/>
                    <w:jc w:val="center"/>
                    <w:rPr>
                      <w:noProof/>
                    </w:rPr>
                  </w:pPr>
                  <w:r>
                    <w:rPr>
                      <w:noProof/>
                    </w:rPr>
                    <w:t>ФИО</w:t>
                  </w:r>
                </w:p>
              </w:tc>
            </w:tr>
            <w:tr w:rsidR="00690EB5" w:rsidRPr="00F118D3" w:rsidTr="006A771F">
              <w:tc>
                <w:tcPr>
                  <w:tcW w:w="426" w:type="dxa"/>
                </w:tcPr>
                <w:p w:rsidR="00690EB5" w:rsidRPr="00F118D3" w:rsidRDefault="00690EB5" w:rsidP="006A771F">
                  <w:pPr>
                    <w:framePr w:hSpace="180" w:wrap="around" w:vAnchor="text" w:hAnchor="page" w:x="727" w:y="-1554"/>
                    <w:jc w:val="both"/>
                    <w:rPr>
                      <w:noProof/>
                    </w:rPr>
                  </w:pPr>
                  <w:r w:rsidRPr="00F118D3">
                    <w:rPr>
                      <w:noProof/>
                    </w:rPr>
                    <w:t>1</w:t>
                  </w:r>
                </w:p>
              </w:tc>
              <w:tc>
                <w:tcPr>
                  <w:tcW w:w="2834" w:type="dxa"/>
                  <w:vMerge w:val="restart"/>
                </w:tcPr>
                <w:p w:rsidR="00690EB5" w:rsidRDefault="00690EB5" w:rsidP="006A771F">
                  <w:pPr>
                    <w:framePr w:hSpace="180" w:wrap="around" w:vAnchor="text" w:hAnchor="page" w:x="727" w:y="-1554"/>
                    <w:jc w:val="both"/>
                  </w:pPr>
                </w:p>
                <w:p w:rsidR="00690EB5" w:rsidRDefault="00690EB5" w:rsidP="006A771F">
                  <w:pPr>
                    <w:framePr w:hSpace="180" w:wrap="around" w:vAnchor="text" w:hAnchor="page" w:x="727" w:y="-1554"/>
                    <w:jc w:val="both"/>
                  </w:pPr>
                </w:p>
                <w:p w:rsidR="00690EB5" w:rsidRPr="00F118D3" w:rsidRDefault="00690EB5" w:rsidP="006A771F">
                  <w:pPr>
                    <w:framePr w:hSpace="180" w:wrap="around" w:vAnchor="text" w:hAnchor="page" w:x="727" w:y="-1554"/>
                    <w:jc w:val="both"/>
                    <w:rPr>
                      <w:noProof/>
                    </w:rPr>
                  </w:pPr>
                  <w:r>
                    <w:t>Общеинтеллектуальное</w:t>
                  </w:r>
                </w:p>
              </w:tc>
              <w:tc>
                <w:tcPr>
                  <w:tcW w:w="4253" w:type="dxa"/>
                </w:tcPr>
                <w:p w:rsidR="00690EB5" w:rsidRPr="00F118D3" w:rsidRDefault="00690EB5" w:rsidP="006A771F">
                  <w:pPr>
                    <w:framePr w:hSpace="180" w:wrap="around" w:vAnchor="text" w:hAnchor="page" w:x="727" w:y="-1554"/>
                  </w:pPr>
                  <w:r>
                    <w:t xml:space="preserve"> П</w:t>
                  </w:r>
                  <w:r w:rsidRPr="00F118D3">
                    <w:t>рограмма внеурочной деятельности «Юный математик»</w:t>
                  </w:r>
                </w:p>
              </w:tc>
              <w:tc>
                <w:tcPr>
                  <w:tcW w:w="1897" w:type="dxa"/>
                </w:tcPr>
                <w:p w:rsidR="00690EB5" w:rsidRPr="00F118D3" w:rsidRDefault="00690EB5" w:rsidP="006A771F">
                  <w:pPr>
                    <w:framePr w:hSpace="180" w:wrap="around" w:vAnchor="text" w:hAnchor="page" w:x="727" w:y="-1554"/>
                    <w:jc w:val="both"/>
                    <w:rPr>
                      <w:noProof/>
                    </w:rPr>
                  </w:pPr>
                  <w:r>
                    <w:rPr>
                      <w:noProof/>
                    </w:rPr>
                    <w:t>Волобуева З.И.</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sidRPr="00F118D3">
                    <w:rPr>
                      <w:noProof/>
                    </w:rPr>
                    <w:t>2</w:t>
                  </w:r>
                </w:p>
              </w:tc>
              <w:tc>
                <w:tcPr>
                  <w:tcW w:w="2834" w:type="dxa"/>
                  <w:vMerge/>
                </w:tcPr>
                <w:p w:rsidR="00690EB5" w:rsidRPr="00F118D3" w:rsidRDefault="00690EB5" w:rsidP="006A771F">
                  <w:pPr>
                    <w:framePr w:hSpace="180" w:wrap="around" w:vAnchor="text" w:hAnchor="page" w:x="727" w:y="-1554"/>
                    <w:rPr>
                      <w:noProof/>
                    </w:rPr>
                  </w:pPr>
                </w:p>
              </w:tc>
              <w:tc>
                <w:tcPr>
                  <w:tcW w:w="4253" w:type="dxa"/>
                </w:tcPr>
                <w:p w:rsidR="00690EB5" w:rsidRPr="00F118D3" w:rsidRDefault="00690EB5" w:rsidP="006A771F">
                  <w:pPr>
                    <w:framePr w:hSpace="180" w:wrap="around" w:vAnchor="text" w:hAnchor="page" w:x="727" w:y="-1554"/>
                  </w:pPr>
                  <w:r>
                    <w:t>П</w:t>
                  </w:r>
                  <w:r w:rsidRPr="00F118D3">
                    <w:t>рограмма внеурочной деятельности «Удивительный мир географии»</w:t>
                  </w:r>
                </w:p>
              </w:tc>
              <w:tc>
                <w:tcPr>
                  <w:tcW w:w="1897" w:type="dxa"/>
                </w:tcPr>
                <w:p w:rsidR="00690EB5" w:rsidRPr="00F118D3" w:rsidRDefault="00690EB5" w:rsidP="006A771F">
                  <w:pPr>
                    <w:framePr w:hSpace="180" w:wrap="around" w:vAnchor="text" w:hAnchor="page" w:x="727" w:y="-1554"/>
                    <w:jc w:val="both"/>
                    <w:rPr>
                      <w:noProof/>
                    </w:rPr>
                  </w:pPr>
                  <w:r w:rsidRPr="00F118D3">
                    <w:rPr>
                      <w:noProof/>
                    </w:rPr>
                    <w:t>Зуева Т.В.</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sidRPr="00F118D3">
                    <w:rPr>
                      <w:noProof/>
                    </w:rPr>
                    <w:t>3</w:t>
                  </w:r>
                </w:p>
              </w:tc>
              <w:tc>
                <w:tcPr>
                  <w:tcW w:w="2834" w:type="dxa"/>
                  <w:vMerge/>
                </w:tcPr>
                <w:p w:rsidR="00690EB5" w:rsidRPr="00F118D3" w:rsidRDefault="00690EB5" w:rsidP="006A771F">
                  <w:pPr>
                    <w:framePr w:hSpace="180" w:wrap="around" w:vAnchor="text" w:hAnchor="page" w:x="727" w:y="-1554"/>
                    <w:rPr>
                      <w:noProof/>
                    </w:rPr>
                  </w:pPr>
                </w:p>
              </w:tc>
              <w:tc>
                <w:tcPr>
                  <w:tcW w:w="4253" w:type="dxa"/>
                </w:tcPr>
                <w:p w:rsidR="00690EB5" w:rsidRPr="00F118D3" w:rsidRDefault="00690EB5" w:rsidP="006A771F">
                  <w:pPr>
                    <w:framePr w:hSpace="180" w:wrap="around" w:vAnchor="text" w:hAnchor="page" w:x="727" w:y="-1554"/>
                  </w:pPr>
                  <w:r>
                    <w:t>П</w:t>
                  </w:r>
                  <w:r w:rsidRPr="00F118D3">
                    <w:t>рограмма внеурочной деятельности «Тайны русского языка»</w:t>
                  </w:r>
                </w:p>
              </w:tc>
              <w:tc>
                <w:tcPr>
                  <w:tcW w:w="1897" w:type="dxa"/>
                </w:tcPr>
                <w:p w:rsidR="00690EB5" w:rsidRPr="00F118D3" w:rsidRDefault="00690EB5" w:rsidP="006A771F">
                  <w:pPr>
                    <w:framePr w:hSpace="180" w:wrap="around" w:vAnchor="text" w:hAnchor="page" w:x="727" w:y="-1554"/>
                    <w:jc w:val="both"/>
                    <w:rPr>
                      <w:noProof/>
                    </w:rPr>
                  </w:pPr>
                  <w:r w:rsidRPr="00F118D3">
                    <w:rPr>
                      <w:noProof/>
                    </w:rPr>
                    <w:t>Хижникова О.В.</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sidRPr="00F118D3">
                    <w:rPr>
                      <w:noProof/>
                    </w:rPr>
                    <w:t>4</w:t>
                  </w:r>
                </w:p>
              </w:tc>
              <w:tc>
                <w:tcPr>
                  <w:tcW w:w="2834" w:type="dxa"/>
                </w:tcPr>
                <w:p w:rsidR="00690EB5" w:rsidRPr="00F118D3" w:rsidRDefault="00690EB5" w:rsidP="006A771F">
                  <w:pPr>
                    <w:framePr w:hSpace="180" w:wrap="around" w:vAnchor="text" w:hAnchor="page" w:x="727" w:y="-1554"/>
                    <w:rPr>
                      <w:noProof/>
                    </w:rPr>
                  </w:pPr>
                  <w:r>
                    <w:t>Социальное</w:t>
                  </w:r>
                </w:p>
              </w:tc>
              <w:tc>
                <w:tcPr>
                  <w:tcW w:w="4253" w:type="dxa"/>
                </w:tcPr>
                <w:p w:rsidR="00690EB5" w:rsidRPr="00F118D3" w:rsidRDefault="00690EB5" w:rsidP="006A771F">
                  <w:pPr>
                    <w:framePr w:hSpace="180" w:wrap="around" w:vAnchor="text" w:hAnchor="page" w:x="727" w:y="-1554"/>
                  </w:pPr>
                  <w:r>
                    <w:t>П</w:t>
                  </w:r>
                  <w:r w:rsidRPr="00F118D3">
                    <w:t>рограмма внеурочной деятельности «Юные исследователи»</w:t>
                  </w:r>
                </w:p>
              </w:tc>
              <w:tc>
                <w:tcPr>
                  <w:tcW w:w="1897" w:type="dxa"/>
                </w:tcPr>
                <w:p w:rsidR="00690EB5" w:rsidRPr="00F118D3" w:rsidRDefault="00690EB5" w:rsidP="006A771F">
                  <w:pPr>
                    <w:framePr w:hSpace="180" w:wrap="around" w:vAnchor="text" w:hAnchor="page" w:x="727" w:y="-1554"/>
                    <w:jc w:val="both"/>
                    <w:rPr>
                      <w:noProof/>
                    </w:rPr>
                  </w:pPr>
                  <w:r w:rsidRPr="00F118D3">
                    <w:rPr>
                      <w:noProof/>
                    </w:rPr>
                    <w:t>Дементьева О.В.</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sidRPr="00F118D3">
                    <w:rPr>
                      <w:noProof/>
                    </w:rPr>
                    <w:t>5</w:t>
                  </w:r>
                </w:p>
              </w:tc>
              <w:tc>
                <w:tcPr>
                  <w:tcW w:w="2834" w:type="dxa"/>
                </w:tcPr>
                <w:p w:rsidR="00690EB5" w:rsidRPr="00F118D3" w:rsidRDefault="00690EB5" w:rsidP="006A771F">
                  <w:pPr>
                    <w:framePr w:hSpace="180" w:wrap="around" w:vAnchor="text" w:hAnchor="page" w:x="727" w:y="-1554"/>
                    <w:rPr>
                      <w:noProof/>
                    </w:rPr>
                  </w:pPr>
                  <w:r w:rsidRPr="00304291">
                    <w:t>Духовно-нравств</w:t>
                  </w:r>
                  <w:r>
                    <w:t>енное</w:t>
                  </w:r>
                </w:p>
              </w:tc>
              <w:tc>
                <w:tcPr>
                  <w:tcW w:w="4253" w:type="dxa"/>
                </w:tcPr>
                <w:p w:rsidR="00690EB5" w:rsidRPr="00F118D3" w:rsidRDefault="00690EB5" w:rsidP="006A771F">
                  <w:pPr>
                    <w:framePr w:hSpace="180" w:wrap="around" w:vAnchor="text" w:hAnchor="page" w:x="727" w:y="-1554"/>
                  </w:pPr>
                  <w:r>
                    <w:t>П</w:t>
                  </w:r>
                  <w:r w:rsidRPr="00F118D3">
                    <w:t>рограмма внеурочной деятельности «Мы память вечную храним»</w:t>
                  </w:r>
                </w:p>
              </w:tc>
              <w:tc>
                <w:tcPr>
                  <w:tcW w:w="1897" w:type="dxa"/>
                </w:tcPr>
                <w:p w:rsidR="00690EB5" w:rsidRPr="00F118D3" w:rsidRDefault="00690EB5" w:rsidP="006A771F">
                  <w:pPr>
                    <w:framePr w:hSpace="180" w:wrap="around" w:vAnchor="text" w:hAnchor="page" w:x="727" w:y="-1554"/>
                    <w:jc w:val="both"/>
                    <w:rPr>
                      <w:noProof/>
                    </w:rPr>
                  </w:pPr>
                  <w:r w:rsidRPr="00F118D3">
                    <w:rPr>
                      <w:noProof/>
                    </w:rPr>
                    <w:t>Плуталов А.Н.</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sidRPr="00F118D3">
                    <w:rPr>
                      <w:noProof/>
                    </w:rPr>
                    <w:t>6</w:t>
                  </w:r>
                </w:p>
              </w:tc>
              <w:tc>
                <w:tcPr>
                  <w:tcW w:w="2834" w:type="dxa"/>
                </w:tcPr>
                <w:p w:rsidR="00690EB5" w:rsidRPr="00F118D3" w:rsidRDefault="00690EB5" w:rsidP="006A771F">
                  <w:pPr>
                    <w:framePr w:hSpace="180" w:wrap="around" w:vAnchor="text" w:hAnchor="page" w:x="727" w:y="-1554"/>
                    <w:rPr>
                      <w:noProof/>
                    </w:rPr>
                  </w:pPr>
                  <w:r>
                    <w:t>Общекультурное</w:t>
                  </w:r>
                </w:p>
              </w:tc>
              <w:tc>
                <w:tcPr>
                  <w:tcW w:w="4253" w:type="dxa"/>
                </w:tcPr>
                <w:p w:rsidR="00690EB5" w:rsidRPr="00F118D3" w:rsidRDefault="00690EB5" w:rsidP="006A771F">
                  <w:pPr>
                    <w:framePr w:hSpace="180" w:wrap="around" w:vAnchor="text" w:hAnchor="page" w:x="727" w:y="-1554"/>
                  </w:pPr>
                  <w:r>
                    <w:t>П</w:t>
                  </w:r>
                  <w:r w:rsidRPr="00F118D3">
                    <w:t>рограмма внеурочной деятельности «Музыкальная палитра»</w:t>
                  </w:r>
                </w:p>
              </w:tc>
              <w:tc>
                <w:tcPr>
                  <w:tcW w:w="1897" w:type="dxa"/>
                </w:tcPr>
                <w:p w:rsidR="00690EB5" w:rsidRPr="00F118D3" w:rsidRDefault="00690EB5" w:rsidP="006A771F">
                  <w:pPr>
                    <w:framePr w:hSpace="180" w:wrap="around" w:vAnchor="text" w:hAnchor="page" w:x="727" w:y="-1554"/>
                    <w:jc w:val="both"/>
                    <w:rPr>
                      <w:noProof/>
                    </w:rPr>
                  </w:pPr>
                  <w:r w:rsidRPr="00F118D3">
                    <w:rPr>
                      <w:noProof/>
                    </w:rPr>
                    <w:t>Смольянинова И.Н.</w:t>
                  </w:r>
                </w:p>
              </w:tc>
            </w:tr>
            <w:tr w:rsidR="00690EB5" w:rsidRPr="00F118D3" w:rsidTr="006A771F">
              <w:tc>
                <w:tcPr>
                  <w:tcW w:w="426" w:type="dxa"/>
                </w:tcPr>
                <w:p w:rsidR="00690EB5" w:rsidRPr="00F118D3" w:rsidRDefault="00690EB5" w:rsidP="006A771F">
                  <w:pPr>
                    <w:framePr w:hSpace="180" w:wrap="around" w:vAnchor="text" w:hAnchor="page" w:x="727" w:y="-1554"/>
                    <w:rPr>
                      <w:noProof/>
                    </w:rPr>
                  </w:pPr>
                  <w:r>
                    <w:rPr>
                      <w:noProof/>
                    </w:rPr>
                    <w:t>7</w:t>
                  </w:r>
                </w:p>
              </w:tc>
              <w:tc>
                <w:tcPr>
                  <w:tcW w:w="2834" w:type="dxa"/>
                </w:tcPr>
                <w:p w:rsidR="00690EB5" w:rsidRPr="00F118D3" w:rsidRDefault="00690EB5" w:rsidP="006A771F">
                  <w:pPr>
                    <w:framePr w:hSpace="180" w:wrap="around" w:vAnchor="text" w:hAnchor="page" w:x="727" w:y="-1554"/>
                    <w:rPr>
                      <w:noProof/>
                    </w:rPr>
                  </w:pPr>
                  <w:r>
                    <w:t>Спортивно-оздоровительное</w:t>
                  </w:r>
                </w:p>
              </w:tc>
              <w:tc>
                <w:tcPr>
                  <w:tcW w:w="4253" w:type="dxa"/>
                </w:tcPr>
                <w:p w:rsidR="00690EB5" w:rsidRPr="00F118D3" w:rsidRDefault="00690EB5" w:rsidP="006A771F">
                  <w:pPr>
                    <w:framePr w:hSpace="180" w:wrap="around" w:vAnchor="text" w:hAnchor="page" w:x="727" w:y="-1554"/>
                  </w:pPr>
                  <w:r>
                    <w:t>Программа внеурочной деятельности «Волейбол»</w:t>
                  </w:r>
                </w:p>
              </w:tc>
              <w:tc>
                <w:tcPr>
                  <w:tcW w:w="1897" w:type="dxa"/>
                </w:tcPr>
                <w:p w:rsidR="00690EB5" w:rsidRPr="00F118D3" w:rsidRDefault="00690EB5" w:rsidP="006A771F">
                  <w:pPr>
                    <w:framePr w:hSpace="180" w:wrap="around" w:vAnchor="text" w:hAnchor="page" w:x="727" w:y="-1554"/>
                    <w:jc w:val="both"/>
                    <w:rPr>
                      <w:noProof/>
                    </w:rPr>
                  </w:pPr>
                  <w:r>
                    <w:rPr>
                      <w:noProof/>
                    </w:rPr>
                    <w:t>Полунин А.А.</w:t>
                  </w:r>
                </w:p>
              </w:tc>
            </w:tr>
          </w:tbl>
          <w:p w:rsidR="00690EB5" w:rsidRDefault="00690EB5" w:rsidP="006A771F">
            <w:pPr>
              <w:pStyle w:val="aff2"/>
              <w:ind w:left="737" w:firstLine="454"/>
              <w:rPr>
                <w:sz w:val="24"/>
              </w:rPr>
            </w:pPr>
          </w:p>
          <w:p w:rsidR="00690EB5" w:rsidRPr="005F2ABD" w:rsidRDefault="00690EB5" w:rsidP="006A771F">
            <w:pPr>
              <w:pStyle w:val="aff2"/>
              <w:ind w:left="737" w:firstLine="454"/>
              <w:rPr>
                <w:sz w:val="24"/>
              </w:rPr>
            </w:pPr>
            <w:r w:rsidRPr="005F2ABD">
              <w:rPr>
                <w:sz w:val="24"/>
              </w:rPr>
              <w:t xml:space="preserve">Рабочие программы учебных разрабатываются по каждому предмету на уровень обучения,  в соответствии с требованиями ФГОС ООО. Рабочие программы учебных предметов, курсов, в том числе внеурочной деятельности являются </w:t>
            </w:r>
            <w:r w:rsidRPr="005F2ABD">
              <w:rPr>
                <w:b/>
                <w:sz w:val="24"/>
              </w:rPr>
              <w:t>приложением</w:t>
            </w:r>
            <w:r w:rsidRPr="005F2ABD">
              <w:rPr>
                <w:sz w:val="24"/>
              </w:rPr>
              <w:t xml:space="preserve"> к основной образовательной программе основного общего образования МБОУООШ с.Марьино-Николаевка.</w:t>
            </w:r>
          </w:p>
          <w:p w:rsidR="00690EB5" w:rsidRPr="00C77FC3" w:rsidRDefault="00690EB5" w:rsidP="00C77FC3">
            <w:pPr>
              <w:pStyle w:val="2"/>
              <w:jc w:val="center"/>
              <w:rPr>
                <w:rFonts w:ascii="Times New Roman" w:hAnsi="Times New Roman"/>
                <w:i w:val="0"/>
                <w:sz w:val="24"/>
                <w:szCs w:val="24"/>
              </w:rPr>
            </w:pPr>
            <w:r w:rsidRPr="00C77FC3">
              <w:rPr>
                <w:rFonts w:ascii="Times New Roman" w:hAnsi="Times New Roman"/>
                <w:i w:val="0"/>
                <w:sz w:val="24"/>
                <w:szCs w:val="24"/>
              </w:rPr>
              <w:t>2.3. Программа воспитания и социализации обучающихся</w:t>
            </w:r>
            <w:bookmarkEnd w:id="171"/>
            <w:bookmarkEnd w:id="172"/>
          </w:p>
          <w:p w:rsidR="00690EB5" w:rsidRPr="00F118D3" w:rsidRDefault="00690EB5" w:rsidP="006A771F">
            <w:pPr>
              <w:ind w:left="567" w:firstLine="709"/>
              <w:jc w:val="both"/>
            </w:pPr>
            <w:r w:rsidRPr="00F118D3">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90EB5" w:rsidRPr="00F118D3" w:rsidRDefault="00690EB5" w:rsidP="006A771F">
            <w:pPr>
              <w:ind w:left="567" w:firstLine="709"/>
              <w:jc w:val="both"/>
              <w:rPr>
                <w:b/>
              </w:rPr>
            </w:pPr>
            <w:r w:rsidRPr="00F118D3">
              <w:rPr>
                <w:b/>
              </w:rPr>
              <w:t xml:space="preserve">Программа направлена на: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sidRPr="00F118D3">
              <w:rPr>
                <w:rFonts w:ascii="Times New Roman" w:hAnsi="Times New Roman"/>
                <w:sz w:val="24"/>
                <w:szCs w:val="24"/>
              </w:rPr>
              <w:lastRenderedPageBreak/>
              <w:t xml:space="preserve">поведения;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формирование экологической культуры,</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антикоррупционного сознания. </w:t>
            </w:r>
          </w:p>
          <w:p w:rsidR="00690EB5" w:rsidRPr="00F118D3" w:rsidRDefault="00690EB5" w:rsidP="006A771F">
            <w:pPr>
              <w:ind w:left="567" w:firstLine="709"/>
              <w:jc w:val="both"/>
            </w:pPr>
            <w:r w:rsidRPr="00F118D3">
              <w:rPr>
                <w:b/>
              </w:rPr>
              <w:t>Программа обеспечивает:</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в экологическом просвещении сверстников, родителей, населения;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в благоустройстве школы, класса, сельского поселения, города;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учет индивидуальных и возрастных особенностей обучающихся, культурных и </w:t>
            </w:r>
            <w:r w:rsidRPr="00F118D3">
              <w:rPr>
                <w:rFonts w:ascii="Times New Roman" w:hAnsi="Times New Roman"/>
                <w:sz w:val="24"/>
                <w:szCs w:val="24"/>
              </w:rPr>
              <w:lastRenderedPageBreak/>
              <w:t xml:space="preserve">социальных потребностей их семей;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90EB5" w:rsidRPr="00F118D3"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690EB5" w:rsidRDefault="00690EB5" w:rsidP="006A771F">
            <w:pPr>
              <w:pStyle w:val="affe"/>
              <w:numPr>
                <w:ilvl w:val="0"/>
                <w:numId w:val="54"/>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4071C" w:rsidRDefault="00D4071C" w:rsidP="00D4071C">
            <w:pPr>
              <w:tabs>
                <w:tab w:val="left" w:pos="993"/>
              </w:tabs>
              <w:jc w:val="both"/>
            </w:pPr>
          </w:p>
          <w:p w:rsidR="00D4071C" w:rsidRPr="00D4071C" w:rsidRDefault="00D4071C" w:rsidP="00D4071C">
            <w:pPr>
              <w:tabs>
                <w:tab w:val="left" w:pos="993"/>
              </w:tabs>
              <w:jc w:val="both"/>
            </w:pPr>
          </w:p>
          <w:p w:rsidR="00690EB5" w:rsidRDefault="00690EB5" w:rsidP="006A771F">
            <w:pPr>
              <w:pStyle w:val="30"/>
              <w:spacing w:before="0" w:after="0"/>
              <w:jc w:val="center"/>
              <w:rPr>
                <w:rFonts w:ascii="Times New Roman" w:hAnsi="Times New Roman"/>
                <w:sz w:val="24"/>
                <w:szCs w:val="24"/>
              </w:rPr>
            </w:pPr>
            <w:bookmarkStart w:id="173" w:name="_Toc410654044"/>
            <w:bookmarkStart w:id="174" w:name="_Toc284662818"/>
            <w:bookmarkStart w:id="175" w:name="_Toc284663445"/>
            <w:bookmarkStart w:id="176" w:name="_Toc414553255"/>
            <w:bookmarkStart w:id="177" w:name="_Toc409691719"/>
          </w:p>
          <w:p w:rsidR="00690EB5" w:rsidRPr="00F118D3" w:rsidRDefault="00690EB5" w:rsidP="006A771F">
            <w:pPr>
              <w:pStyle w:val="30"/>
              <w:spacing w:before="0" w:after="0"/>
              <w:jc w:val="center"/>
              <w:rPr>
                <w:rFonts w:ascii="Times New Roman" w:hAnsi="Times New Roman"/>
                <w:sz w:val="24"/>
                <w:szCs w:val="24"/>
              </w:rPr>
            </w:pPr>
            <w:r>
              <w:rPr>
                <w:rFonts w:ascii="Times New Roman" w:hAnsi="Times New Roman"/>
                <w:sz w:val="24"/>
                <w:szCs w:val="24"/>
              </w:rPr>
              <w:lastRenderedPageBreak/>
              <w:t xml:space="preserve">2.3.1. </w:t>
            </w:r>
            <w:r w:rsidRPr="00F118D3">
              <w:rPr>
                <w:rFonts w:ascii="Times New Roman" w:hAnsi="Times New Roman"/>
                <w:sz w:val="24"/>
                <w:szCs w:val="24"/>
              </w:rPr>
              <w:t>Цель и задачи духовно-нравственного развития,</w:t>
            </w:r>
          </w:p>
          <w:p w:rsidR="00690EB5" w:rsidRPr="00F118D3" w:rsidRDefault="00690EB5" w:rsidP="006A771F">
            <w:pPr>
              <w:pStyle w:val="30"/>
              <w:spacing w:before="0" w:after="0"/>
              <w:jc w:val="center"/>
              <w:rPr>
                <w:rFonts w:ascii="Times New Roman" w:hAnsi="Times New Roman"/>
                <w:sz w:val="24"/>
                <w:szCs w:val="24"/>
              </w:rPr>
            </w:pPr>
            <w:r w:rsidRPr="00F118D3">
              <w:rPr>
                <w:rFonts w:ascii="Times New Roman" w:hAnsi="Times New Roman"/>
                <w:sz w:val="24"/>
                <w:szCs w:val="24"/>
              </w:rPr>
              <w:t>воспитания и</w:t>
            </w:r>
            <w:bookmarkStart w:id="178" w:name="_Toc410654045"/>
            <w:bookmarkStart w:id="179" w:name="_Toc414553256"/>
            <w:bookmarkEnd w:id="173"/>
            <w:bookmarkEnd w:id="174"/>
            <w:bookmarkEnd w:id="175"/>
            <w:bookmarkEnd w:id="176"/>
            <w:r w:rsidR="00C77FC3">
              <w:rPr>
                <w:rFonts w:ascii="Times New Roman" w:hAnsi="Times New Roman"/>
                <w:sz w:val="24"/>
                <w:szCs w:val="24"/>
              </w:rPr>
              <w:t xml:space="preserve"> </w:t>
            </w:r>
            <w:r w:rsidRPr="00F118D3">
              <w:rPr>
                <w:rFonts w:ascii="Times New Roman" w:hAnsi="Times New Roman"/>
                <w:sz w:val="24"/>
                <w:szCs w:val="24"/>
              </w:rPr>
              <w:t>социализации</w:t>
            </w:r>
            <w:r w:rsidR="00C77FC3">
              <w:rPr>
                <w:rFonts w:ascii="Times New Roman" w:hAnsi="Times New Roman"/>
                <w:sz w:val="24"/>
                <w:szCs w:val="24"/>
              </w:rPr>
              <w:t xml:space="preserve"> </w:t>
            </w:r>
            <w:r w:rsidRPr="00F118D3">
              <w:rPr>
                <w:rFonts w:ascii="Times New Roman" w:hAnsi="Times New Roman"/>
                <w:sz w:val="24"/>
                <w:szCs w:val="24"/>
              </w:rPr>
              <w:t>обучающихся</w:t>
            </w:r>
            <w:bookmarkEnd w:id="177"/>
            <w:bookmarkEnd w:id="178"/>
            <w:bookmarkEnd w:id="179"/>
          </w:p>
          <w:p w:rsidR="00690EB5" w:rsidRPr="00F118D3" w:rsidRDefault="00690EB5" w:rsidP="006A771F"/>
          <w:p w:rsidR="00690EB5" w:rsidRPr="007A5A12" w:rsidRDefault="00690EB5" w:rsidP="006A771F">
            <w:pPr>
              <w:pStyle w:val="affff2"/>
              <w:framePr w:hSpace="0" w:wrap="auto" w:vAnchor="margin" w:hAnchor="text" w:xAlign="left" w:yAlign="inline"/>
            </w:pPr>
            <w:r w:rsidRPr="00F61EF0">
              <w:rPr>
                <w:b/>
              </w:rPr>
              <w:t xml:space="preserve">Воспитание </w:t>
            </w:r>
            <w:r w:rsidRPr="007A5A12">
              <w:t>–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690EB5" w:rsidRPr="007A5A12" w:rsidRDefault="00690EB5" w:rsidP="006A771F">
            <w:pPr>
              <w:pStyle w:val="affff2"/>
              <w:framePr w:hSpace="0" w:wrap="auto" w:vAnchor="margin" w:hAnchor="text" w:xAlign="left" w:yAlign="inline"/>
            </w:pPr>
            <w:r w:rsidRPr="00F61EF0">
              <w:rPr>
                <w:b/>
              </w:rPr>
              <w:t>Духовно-нравственное воспитание</w:t>
            </w:r>
            <w:r w:rsidRPr="007A5A12">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90EB5" w:rsidRPr="007A5A12" w:rsidRDefault="00690EB5" w:rsidP="006A771F">
            <w:pPr>
              <w:pStyle w:val="affff2"/>
              <w:framePr w:hSpace="0" w:wrap="auto" w:vAnchor="margin" w:hAnchor="text" w:xAlign="left" w:yAlign="inline"/>
            </w:pPr>
            <w:r w:rsidRPr="00F61EF0">
              <w:rPr>
                <w:b/>
              </w:rPr>
              <w:t>Духовно-нравственное развитие</w:t>
            </w:r>
            <w:r w:rsidRPr="007A5A1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0EB5" w:rsidRPr="00D752FB" w:rsidRDefault="00690EB5" w:rsidP="006A771F">
            <w:pPr>
              <w:shd w:val="clear" w:color="auto" w:fill="FFFFFF"/>
              <w:autoSpaceDE w:val="0"/>
              <w:autoSpaceDN w:val="0"/>
              <w:adjustRightInd w:val="0"/>
              <w:ind w:left="737" w:firstLine="720"/>
              <w:jc w:val="both"/>
              <w:rPr>
                <w:color w:val="000000"/>
              </w:rPr>
            </w:pPr>
            <w:r w:rsidRPr="00D752FB">
              <w:rPr>
                <w:b/>
              </w:rPr>
              <w:t>Целью</w:t>
            </w:r>
            <w:r w:rsidRPr="00D752FB">
              <w:t xml:space="preserve"> духовно-нравственного развития, воспитания и социализации обучающихся является </w:t>
            </w:r>
            <w:r w:rsidRPr="00D752FB">
              <w:rPr>
                <w:color w:val="000000"/>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
          <w:p w:rsidR="00690EB5" w:rsidRPr="00D752FB" w:rsidRDefault="00690EB5" w:rsidP="006A771F">
            <w:pPr>
              <w:ind w:left="737" w:firstLine="709"/>
              <w:jc w:val="both"/>
            </w:pPr>
            <w:r w:rsidRPr="00D752FB">
              <w:rPr>
                <w:b/>
              </w:rPr>
              <w:t>Задачи духовно-нравственного развития, воспитания и социализации обучающихся</w:t>
            </w:r>
            <w:r w:rsidRPr="00D752FB">
              <w:t xml:space="preserve">: </w:t>
            </w:r>
          </w:p>
          <w:p w:rsidR="00690EB5" w:rsidRPr="00D752FB" w:rsidRDefault="00690EB5" w:rsidP="006A771F">
            <w:pPr>
              <w:pStyle w:val="affe"/>
              <w:numPr>
                <w:ilvl w:val="0"/>
                <w:numId w:val="58"/>
              </w:numPr>
              <w:spacing w:after="0" w:line="240" w:lineRule="auto"/>
              <w:ind w:left="737" w:firstLine="709"/>
              <w:jc w:val="both"/>
              <w:rPr>
                <w:rFonts w:ascii="Times New Roman" w:hAnsi="Times New Roman"/>
                <w:sz w:val="24"/>
                <w:szCs w:val="24"/>
              </w:rPr>
            </w:pPr>
            <w:r w:rsidRPr="00D752FB">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90EB5" w:rsidRPr="00D752FB" w:rsidRDefault="00690EB5" w:rsidP="006A771F">
            <w:pPr>
              <w:pStyle w:val="affe"/>
              <w:numPr>
                <w:ilvl w:val="0"/>
                <w:numId w:val="58"/>
              </w:numPr>
              <w:spacing w:after="0" w:line="240" w:lineRule="auto"/>
              <w:ind w:left="737" w:firstLine="709"/>
              <w:jc w:val="both"/>
              <w:rPr>
                <w:rFonts w:ascii="Times New Roman" w:hAnsi="Times New Roman"/>
                <w:sz w:val="24"/>
                <w:szCs w:val="24"/>
              </w:rPr>
            </w:pPr>
            <w:r w:rsidRPr="00D752FB">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90EB5" w:rsidRPr="00D752FB" w:rsidRDefault="00690EB5" w:rsidP="006A771F">
            <w:pPr>
              <w:pStyle w:val="affe"/>
              <w:numPr>
                <w:ilvl w:val="0"/>
                <w:numId w:val="58"/>
              </w:numPr>
              <w:spacing w:after="0" w:line="240" w:lineRule="auto"/>
              <w:ind w:left="737" w:firstLine="709"/>
              <w:jc w:val="both"/>
              <w:rPr>
                <w:rFonts w:ascii="Times New Roman" w:hAnsi="Times New Roman"/>
                <w:sz w:val="24"/>
                <w:szCs w:val="24"/>
              </w:rPr>
            </w:pPr>
            <w:r w:rsidRPr="00D752FB">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90EB5" w:rsidRPr="00D752FB" w:rsidRDefault="00690EB5" w:rsidP="006A771F">
            <w:pPr>
              <w:ind w:left="737" w:firstLine="709"/>
              <w:jc w:val="both"/>
            </w:pPr>
            <w:r w:rsidRPr="00D752FB">
              <w:rPr>
                <w:b/>
              </w:rPr>
              <w:t>Ценностные ориентиры программы</w:t>
            </w:r>
            <w:r w:rsidRPr="00D752FB">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90EB5" w:rsidRPr="00D752FB" w:rsidRDefault="00690EB5" w:rsidP="006A771F">
            <w:pPr>
              <w:shd w:val="clear" w:color="auto" w:fill="FFFFFF"/>
              <w:autoSpaceDE w:val="0"/>
              <w:autoSpaceDN w:val="0"/>
              <w:adjustRightInd w:val="0"/>
              <w:ind w:left="737"/>
              <w:jc w:val="both"/>
              <w:rPr>
                <w:color w:val="000000"/>
              </w:rPr>
            </w:pPr>
            <w:r w:rsidRPr="00D752FB">
              <w:rPr>
                <w:b/>
                <w:color w:val="000000"/>
              </w:rPr>
              <w:t>Принципы</w:t>
            </w:r>
            <w:r w:rsidRPr="00D752FB">
              <w:rPr>
                <w:color w:val="000000"/>
              </w:rPr>
              <w:t>, на которых базируется организация процесса воспитания и социализации личности:</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гум</w:t>
            </w:r>
            <w:r w:rsidR="00C77FC3">
              <w:rPr>
                <w:b/>
                <w:bCs/>
                <w:i/>
                <w:iCs/>
                <w:color w:val="000000"/>
              </w:rPr>
              <w:t>м</w:t>
            </w:r>
            <w:r w:rsidRPr="00D752FB">
              <w:rPr>
                <w:b/>
                <w:bCs/>
                <w:i/>
                <w:iCs/>
                <w:color w:val="000000"/>
              </w:rPr>
              <w:t>анизации воспитания</w:t>
            </w:r>
            <w:r w:rsidRPr="00D752FB">
              <w:rPr>
                <w:bCs/>
                <w:i/>
                <w:iCs/>
                <w:color w:val="000000"/>
              </w:rPr>
              <w:t>,</w:t>
            </w:r>
            <w:r w:rsidR="00C77FC3">
              <w:rPr>
                <w:bCs/>
                <w:i/>
                <w:iCs/>
                <w:color w:val="000000"/>
              </w:rPr>
              <w:t xml:space="preserve"> </w:t>
            </w:r>
            <w:r w:rsidRPr="00D752FB">
              <w:rPr>
                <w:color w:val="000000"/>
              </w:rPr>
              <w:t>который рассматривается как уважение прав, свобод и позиции человека, уважение права человека быть самим собой, предъявление человеку посильных и разумно сформулированных требований. Этот принцип предполагает ненасильственное формирование позитивных качеств, признание права личности на полный отказ от формирования тех качеств, которые по гуманитарным причинам противоречат его убеждениям.</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личностного подхода</w:t>
            </w:r>
            <w:r w:rsidRPr="00D752FB">
              <w:rPr>
                <w:bCs/>
                <w:i/>
                <w:iCs/>
                <w:color w:val="000000"/>
              </w:rPr>
              <w:t>,</w:t>
            </w:r>
            <w:r w:rsidR="00C77FC3">
              <w:rPr>
                <w:bCs/>
                <w:i/>
                <w:iCs/>
                <w:color w:val="000000"/>
              </w:rPr>
              <w:t xml:space="preserve"> </w:t>
            </w:r>
            <w:r w:rsidRPr="00D752FB">
              <w:rPr>
                <w:color w:val="000000"/>
              </w:rPr>
              <w:t xml:space="preserve">который понимается как опора на личностные </w:t>
            </w:r>
            <w:r w:rsidRPr="00D752FB">
              <w:rPr>
                <w:color w:val="000000"/>
              </w:rPr>
              <w:lastRenderedPageBreak/>
              <w:t>качества школьника, учет направленности личности, ее ценностных ориентации, жизненных планов, доминирующих мотивов деятельности и поведения.</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ориентации на идеал</w:t>
            </w:r>
            <w:r w:rsidRPr="00D752FB">
              <w:rPr>
                <w:bCs/>
                <w:i/>
                <w:iCs/>
                <w:color w:val="000000"/>
              </w:rPr>
              <w:t>,</w:t>
            </w:r>
            <w:r w:rsidR="00C77FC3">
              <w:rPr>
                <w:bCs/>
                <w:i/>
                <w:iCs/>
                <w:color w:val="000000"/>
              </w:rPr>
              <w:t xml:space="preserve"> </w:t>
            </w:r>
            <w:r w:rsidRPr="00D752FB">
              <w:rPr>
                <w:color w:val="000000"/>
              </w:rPr>
              <w:t>согласно которому идеалы как высшие ценности определяют смысл воспитания.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сохраняющиеся на основе культурной преемственности в истории нашей страны, в культурах народов России, в том числе в религиозных культурах, в культурных традициях народов мира.</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Аксиологический принцип</w:t>
            </w:r>
            <w:r w:rsidRPr="00D752FB">
              <w:rPr>
                <w:bCs/>
                <w:i/>
                <w:iCs/>
                <w:color w:val="000000"/>
              </w:rPr>
              <w:t>.</w:t>
            </w:r>
            <w:r w:rsidR="00C77FC3">
              <w:rPr>
                <w:bCs/>
                <w:i/>
                <w:iCs/>
                <w:color w:val="000000"/>
              </w:rPr>
              <w:t xml:space="preserve"> </w:t>
            </w:r>
            <w:r w:rsidRPr="00D752FB">
              <w:rPr>
                <w:color w:val="000000"/>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субъекты общества могут оказывать школе содействие в формировании у школьников позитивных ценностей.</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следования нравственному примеру</w:t>
            </w:r>
            <w:r w:rsidRPr="00D752FB">
              <w:rPr>
                <w:bCs/>
                <w:i/>
                <w:iCs/>
                <w:color w:val="000000"/>
              </w:rPr>
              <w:t>.</w:t>
            </w:r>
            <w:r w:rsidR="00C77FC3">
              <w:rPr>
                <w:bCs/>
                <w:i/>
                <w:iCs/>
                <w:color w:val="000000"/>
              </w:rPr>
              <w:t xml:space="preserve"> </w:t>
            </w:r>
            <w:r w:rsidRPr="00D752FB">
              <w:rPr>
                <w:color w:val="000000"/>
              </w:rPr>
              <w:t>Следование примеру – ведущий метод нравственного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для школьника другим человеком.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 держанием идеалы и ценности. Особое значение для духовно-нравственного развития обучающегося имеет пример учителя.</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полисубъектности воспитания</w:t>
            </w:r>
            <w:r w:rsidRPr="00D752FB">
              <w:rPr>
                <w:bCs/>
                <w:i/>
                <w:iCs/>
                <w:color w:val="000000"/>
              </w:rPr>
              <w:t>,</w:t>
            </w:r>
            <w:r w:rsidR="00C77FC3">
              <w:rPr>
                <w:bCs/>
                <w:i/>
                <w:iCs/>
                <w:color w:val="000000"/>
              </w:rPr>
              <w:t xml:space="preserve"> </w:t>
            </w:r>
            <w:r w:rsidRPr="00D752FB">
              <w:rPr>
                <w:color w:val="000000"/>
              </w:rPr>
              <w:t>согласно которому педагог содействует развитию способности подростка осознавать свое «я» в связях с другими людьми, внешним миром в его разнообразии, осмысливать свои действия, предвидеть их последствия, оценивать себя, свой выбор. Педагогический способ развития субъектности – придать процессу воспитания диалогический характер. Деятельность различных субъектов духовно-нравственного развития, воспитания и социализации при ведущей роли образовательного учреждения должна быть согласована на основе программы воспитания и социализации обучающихся.</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целостности</w:t>
            </w:r>
            <w:r w:rsidRPr="00D752FB">
              <w:rPr>
                <w:bCs/>
                <w:i/>
                <w:iCs/>
                <w:color w:val="000000"/>
              </w:rPr>
              <w:t xml:space="preserve">, </w:t>
            </w:r>
            <w:r w:rsidRPr="00D752FB">
              <w:rPr>
                <w:color w:val="000000"/>
              </w:rPr>
              <w:t>который выражается в том, что личность существует и проявляет себя как целостный социально-психологический феномен. Целостность личности предписывает педагогам целостность, системность воспитательных воздействий.</w:t>
            </w:r>
          </w:p>
          <w:p w:rsidR="00690EB5" w:rsidRPr="00D752FB" w:rsidRDefault="00690EB5" w:rsidP="006A771F">
            <w:pPr>
              <w:shd w:val="clear" w:color="auto" w:fill="FFFFFF"/>
              <w:autoSpaceDE w:val="0"/>
              <w:autoSpaceDN w:val="0"/>
              <w:adjustRightInd w:val="0"/>
              <w:ind w:left="737" w:firstLine="709"/>
              <w:jc w:val="both"/>
              <w:rPr>
                <w:color w:val="000000"/>
              </w:rPr>
            </w:pPr>
            <w:r w:rsidRPr="00D752FB">
              <w:rPr>
                <w:b/>
                <w:bCs/>
                <w:i/>
                <w:iCs/>
                <w:color w:val="000000"/>
              </w:rPr>
              <w:t>Принцип сочетания личной и общественной направленности воспитания</w:t>
            </w:r>
            <w:r w:rsidRPr="00D752FB">
              <w:rPr>
                <w:bCs/>
                <w:i/>
                <w:iCs/>
                <w:color w:val="000000"/>
              </w:rPr>
              <w:t>,</w:t>
            </w:r>
            <w:r w:rsidR="00C77FC3">
              <w:rPr>
                <w:bCs/>
                <w:i/>
                <w:iCs/>
                <w:color w:val="000000"/>
              </w:rPr>
              <w:t xml:space="preserve"> </w:t>
            </w:r>
            <w:r w:rsidRPr="00D752FB">
              <w:rPr>
                <w:color w:val="000000"/>
              </w:rPr>
              <w:t xml:space="preserve">в соответствии с которым воспитательная деятельность педагогического коллектива должна быть направлена на формирование социально-ориентированного типа личности. </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ориентации на ценности и ценностные отношения</w:t>
            </w:r>
            <w:r w:rsidRPr="00D752FB">
              <w:rPr>
                <w:bCs/>
                <w:i/>
                <w:iCs/>
                <w:color w:val="000000"/>
              </w:rPr>
              <w:t xml:space="preserve">, </w:t>
            </w:r>
            <w:r w:rsidRPr="00D752FB">
              <w:rPr>
                <w:color w:val="000000"/>
              </w:rPr>
              <w:t>который означает постоянное внимание педагогов к вопросам отношения школьников к социально-культурным ценностям и ценностным основам жизни человека – добру, истине, красоте. Система идеалов и ценностей должна создавать в образовательном учреждении смысловую основу пространства духовно-нравственного развития личности.</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связи воспитания с жизнью, трудом</w:t>
            </w:r>
            <w:r w:rsidRPr="00D752FB">
              <w:rPr>
                <w:bCs/>
                <w:i/>
                <w:iCs/>
                <w:color w:val="000000"/>
              </w:rPr>
              <w:t>,</w:t>
            </w:r>
            <w:r w:rsidR="00C77FC3">
              <w:rPr>
                <w:bCs/>
                <w:i/>
                <w:iCs/>
                <w:color w:val="000000"/>
              </w:rPr>
              <w:t xml:space="preserve"> </w:t>
            </w:r>
            <w:r w:rsidRPr="00D752FB">
              <w:rPr>
                <w:color w:val="000000"/>
              </w:rPr>
              <w:t>согласно которому формирование личности человека находится в прямой зависимости от его деятельности, участия в многообразных общественных отношениях.</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опоры на положительное в человеке</w:t>
            </w:r>
            <w:r w:rsidRPr="00D752FB">
              <w:rPr>
                <w:bCs/>
                <w:i/>
                <w:iCs/>
                <w:color w:val="000000"/>
              </w:rPr>
              <w:t>,</w:t>
            </w:r>
            <w:r w:rsidR="00C77FC3">
              <w:rPr>
                <w:bCs/>
                <w:i/>
                <w:iCs/>
                <w:color w:val="000000"/>
              </w:rPr>
              <w:t xml:space="preserve"> </w:t>
            </w:r>
            <w:r w:rsidRPr="00D752FB">
              <w:rPr>
                <w:color w:val="000000"/>
              </w:rPr>
              <w:t>который выражается в опоре педагогов на положительные качества человека, что способствует преодолению, компенсации отрицательных качеств человека.</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единства воспитательного воздействия</w:t>
            </w:r>
            <w:r w:rsidRPr="00D752FB">
              <w:rPr>
                <w:bCs/>
                <w:i/>
                <w:iCs/>
                <w:color w:val="000000"/>
              </w:rPr>
              <w:t>,</w:t>
            </w:r>
            <w:r w:rsidR="00C77FC3">
              <w:rPr>
                <w:bCs/>
                <w:i/>
                <w:iCs/>
                <w:color w:val="000000"/>
              </w:rPr>
              <w:t xml:space="preserve"> </w:t>
            </w:r>
            <w:r w:rsidRPr="00D752FB">
              <w:rPr>
                <w:color w:val="000000"/>
              </w:rPr>
              <w:t xml:space="preserve">согласно которому все </w:t>
            </w:r>
            <w:r w:rsidRPr="00D752FB">
              <w:rPr>
                <w:color w:val="000000"/>
              </w:rPr>
              <w:lastRenderedPageBreak/>
              <w:t>субъекты воспитательного воздействия (школа, семья, общественность) должны предъявлять школьникам согласованные требования.</w:t>
            </w:r>
          </w:p>
          <w:p w:rsidR="00690EB5" w:rsidRPr="00D752FB" w:rsidRDefault="00690EB5" w:rsidP="006A771F">
            <w:pPr>
              <w:shd w:val="clear" w:color="auto" w:fill="FFFFFF"/>
              <w:autoSpaceDE w:val="0"/>
              <w:autoSpaceDN w:val="0"/>
              <w:adjustRightInd w:val="0"/>
              <w:ind w:left="737" w:firstLine="709"/>
              <w:jc w:val="both"/>
            </w:pPr>
            <w:r w:rsidRPr="00D752FB">
              <w:rPr>
                <w:b/>
                <w:bCs/>
                <w:i/>
                <w:iCs/>
                <w:color w:val="000000"/>
              </w:rPr>
              <w:t>Принцип системно-деятельностной организации воспитания</w:t>
            </w:r>
            <w:r w:rsidRPr="00D752FB">
              <w:rPr>
                <w:bCs/>
                <w:i/>
                <w:iCs/>
                <w:color w:val="000000"/>
              </w:rPr>
              <w:t>,</w:t>
            </w:r>
            <w:r w:rsidR="00C77FC3">
              <w:rPr>
                <w:bCs/>
                <w:i/>
                <w:iCs/>
                <w:color w:val="000000"/>
              </w:rPr>
              <w:t xml:space="preserve"> </w:t>
            </w:r>
            <w:r w:rsidRPr="00D752FB">
              <w:rPr>
                <w:color w:val="000000"/>
              </w:rPr>
              <w:t>который выражается в интеграции содержания различных видов развивающей, воспитывающей, ценностно-ориентированной деятельности школьников на основе воспитательных идеалов, базовых национальных ценностей в рамках программы воспитания и социализации учащихся основной школы (Савинов, Вяземский).</w:t>
            </w:r>
          </w:p>
          <w:p w:rsidR="00690EB5" w:rsidRPr="007A5A12" w:rsidRDefault="00690EB5" w:rsidP="006A771F">
            <w:pPr>
              <w:pStyle w:val="affff2"/>
              <w:framePr w:hSpace="0" w:wrap="auto" w:vAnchor="margin" w:hAnchor="text" w:xAlign="left" w:yAlign="inline"/>
            </w:pPr>
            <w:bookmarkStart w:id="180" w:name="_Toc409691720"/>
            <w:bookmarkStart w:id="181" w:name="_Toc410654046"/>
            <w:bookmarkStart w:id="182" w:name="_Toc414553258"/>
            <w:r w:rsidRPr="007A5A12">
              <w:t>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690EB5" w:rsidRPr="007A5A12" w:rsidRDefault="00690EB5" w:rsidP="006A771F">
            <w:pPr>
              <w:pStyle w:val="affff2"/>
              <w:framePr w:hSpace="0" w:wrap="auto" w:vAnchor="margin" w:hAnchor="text" w:xAlign="left" w:yAlign="inline"/>
            </w:pPr>
            <w:r>
              <w:t xml:space="preserve">- </w:t>
            </w:r>
            <w:r w:rsidRPr="007A5A12">
              <w:t>патриотизм (любовь к России, к своему народу, к своей малой родине; служение Отечеству);</w:t>
            </w:r>
          </w:p>
          <w:p w:rsidR="00690EB5" w:rsidRPr="007A5A12" w:rsidRDefault="00690EB5" w:rsidP="006A771F">
            <w:pPr>
              <w:pStyle w:val="affff2"/>
              <w:framePr w:hSpace="0" w:wrap="auto" w:vAnchor="margin" w:hAnchor="text" w:xAlign="left" w:yAlign="inline"/>
            </w:pPr>
            <w:r>
              <w:t xml:space="preserve">- </w:t>
            </w:r>
            <w:r w:rsidRPr="007A5A12">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90EB5" w:rsidRPr="007A5A12" w:rsidRDefault="00690EB5" w:rsidP="006A771F">
            <w:pPr>
              <w:pStyle w:val="affff2"/>
              <w:framePr w:hSpace="0" w:wrap="auto" w:vAnchor="margin" w:hAnchor="text" w:xAlign="left" w:yAlign="inline"/>
            </w:pPr>
            <w:r>
              <w:t xml:space="preserve">- </w:t>
            </w:r>
            <w:r w:rsidRPr="007A5A12">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90EB5" w:rsidRPr="007A5A12" w:rsidRDefault="00690EB5" w:rsidP="006A771F">
            <w:pPr>
              <w:pStyle w:val="affff2"/>
              <w:framePr w:hSpace="0" w:wrap="auto" w:vAnchor="margin" w:hAnchor="text" w:xAlign="left" w:yAlign="inline"/>
            </w:pPr>
            <w:r>
              <w:t xml:space="preserve">- </w:t>
            </w:r>
            <w:r w:rsidRPr="007A5A12">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690EB5" w:rsidRPr="007A5A12" w:rsidRDefault="00690EB5" w:rsidP="006A771F">
            <w:pPr>
              <w:pStyle w:val="affff2"/>
              <w:framePr w:hSpace="0" w:wrap="auto" w:vAnchor="margin" w:hAnchor="text" w:xAlign="left" w:yAlign="inline"/>
            </w:pPr>
            <w:r>
              <w:t xml:space="preserve">- </w:t>
            </w:r>
            <w:r w:rsidRPr="007A5A12">
              <w:t>честь;</w:t>
            </w:r>
          </w:p>
          <w:p w:rsidR="00690EB5" w:rsidRPr="007A5A12" w:rsidRDefault="00690EB5" w:rsidP="006A771F">
            <w:pPr>
              <w:pStyle w:val="affff2"/>
              <w:framePr w:hSpace="0" w:wrap="auto" w:vAnchor="margin" w:hAnchor="text" w:xAlign="left" w:yAlign="inline"/>
            </w:pPr>
            <w:r>
              <w:t xml:space="preserve">- </w:t>
            </w:r>
            <w:r w:rsidRPr="007A5A12">
              <w:t>достоинство;</w:t>
            </w:r>
          </w:p>
          <w:p w:rsidR="00690EB5" w:rsidRPr="007A5A12" w:rsidRDefault="00690EB5" w:rsidP="006A771F">
            <w:pPr>
              <w:pStyle w:val="affff2"/>
              <w:framePr w:hSpace="0" w:wrap="auto" w:vAnchor="margin" w:hAnchor="text" w:xAlign="left" w:yAlign="inline"/>
            </w:pPr>
            <w:r>
              <w:t xml:space="preserve">- </w:t>
            </w:r>
            <w:r w:rsidRPr="007A5A12">
              <w:t>свобода (личная и национальная);</w:t>
            </w:r>
          </w:p>
          <w:p w:rsidR="00690EB5" w:rsidRPr="007A5A12" w:rsidRDefault="00690EB5" w:rsidP="006A771F">
            <w:pPr>
              <w:pStyle w:val="affff2"/>
              <w:framePr w:hSpace="0" w:wrap="auto" w:vAnchor="margin" w:hAnchor="text" w:xAlign="left" w:yAlign="inline"/>
            </w:pPr>
            <w:r>
              <w:t xml:space="preserve">- </w:t>
            </w:r>
            <w:r w:rsidRPr="007A5A12">
              <w:t>доверие (к людям, институтам государства и гражданского общества);</w:t>
            </w:r>
          </w:p>
          <w:p w:rsidR="00690EB5" w:rsidRPr="007A5A12" w:rsidRDefault="00690EB5" w:rsidP="006A771F">
            <w:pPr>
              <w:pStyle w:val="affff2"/>
              <w:framePr w:hSpace="0" w:wrap="auto" w:vAnchor="margin" w:hAnchor="text" w:xAlign="left" w:yAlign="inline"/>
            </w:pPr>
            <w:r>
              <w:t xml:space="preserve">- </w:t>
            </w:r>
            <w:r w:rsidRPr="007A5A12">
              <w:t>семья (любовь и верность, здоровье, достаток, почитание родителей, забота о старших и младших, забота о продолжении рода);</w:t>
            </w:r>
          </w:p>
          <w:p w:rsidR="00690EB5" w:rsidRPr="007A5A12" w:rsidRDefault="00690EB5" w:rsidP="006A771F">
            <w:pPr>
              <w:pStyle w:val="affff2"/>
              <w:framePr w:hSpace="0" w:wrap="auto" w:vAnchor="margin" w:hAnchor="text" w:xAlign="left" w:yAlign="inline"/>
            </w:pPr>
            <w:r>
              <w:t>- л</w:t>
            </w:r>
            <w:r w:rsidRPr="007A5A12">
              <w:t>юбовь (к близким, друзьям, школе и действия во благо их);</w:t>
            </w:r>
          </w:p>
          <w:p w:rsidR="00690EB5" w:rsidRPr="007A5A12" w:rsidRDefault="00690EB5" w:rsidP="006A771F">
            <w:pPr>
              <w:pStyle w:val="affff2"/>
              <w:framePr w:hSpace="0" w:wrap="auto" w:vAnchor="margin" w:hAnchor="text" w:xAlign="left" w:yAlign="inline"/>
            </w:pPr>
            <w:r>
              <w:t xml:space="preserve">- </w:t>
            </w:r>
            <w:r w:rsidRPr="007A5A12">
              <w:t>дружба;</w:t>
            </w:r>
          </w:p>
          <w:p w:rsidR="00690EB5" w:rsidRPr="007A5A12" w:rsidRDefault="00690EB5" w:rsidP="006A771F">
            <w:pPr>
              <w:pStyle w:val="affff2"/>
              <w:framePr w:hSpace="0" w:wrap="auto" w:vAnchor="margin" w:hAnchor="text" w:xAlign="left" w:yAlign="inline"/>
            </w:pPr>
            <w:r>
              <w:t xml:space="preserve">- </w:t>
            </w:r>
            <w:r w:rsidRPr="007A5A12">
              <w:t>здоровье (физическое и душевное, психологическое, нравственное, личное, близких и общества, здоровый образ жизни);</w:t>
            </w:r>
          </w:p>
          <w:p w:rsidR="00690EB5" w:rsidRPr="007A5A12" w:rsidRDefault="00690EB5" w:rsidP="006A771F">
            <w:pPr>
              <w:pStyle w:val="affff2"/>
              <w:framePr w:hSpace="0" w:wrap="auto" w:vAnchor="margin" w:hAnchor="text" w:xAlign="left" w:yAlign="inline"/>
            </w:pPr>
            <w:r>
              <w:t xml:space="preserve">- </w:t>
            </w:r>
            <w:r w:rsidRPr="007A5A12">
              <w:t>труд и творчество (творчество и созидание, целеустремленность и настойчивость, трудолюбие, бережливость);</w:t>
            </w:r>
          </w:p>
          <w:p w:rsidR="00690EB5" w:rsidRPr="007A5A12" w:rsidRDefault="00690EB5" w:rsidP="006A771F">
            <w:pPr>
              <w:pStyle w:val="affff2"/>
              <w:framePr w:hSpace="0" w:wrap="auto" w:vAnchor="margin" w:hAnchor="text" w:xAlign="left" w:yAlign="inline"/>
            </w:pPr>
            <w:r>
              <w:t xml:space="preserve">- </w:t>
            </w:r>
            <w:r w:rsidRPr="007A5A12">
              <w:t>наука (познание, истина, научная картина мира, экологическое сознание);</w:t>
            </w:r>
          </w:p>
          <w:p w:rsidR="00690EB5" w:rsidRPr="007A5A12" w:rsidRDefault="00690EB5" w:rsidP="006A771F">
            <w:pPr>
              <w:pStyle w:val="affff2"/>
              <w:framePr w:hSpace="0" w:wrap="auto" w:vAnchor="margin" w:hAnchor="text" w:xAlign="left" w:yAlign="inline"/>
            </w:pPr>
            <w:r>
              <w:t xml:space="preserve">- </w:t>
            </w:r>
            <w:r w:rsidRPr="007A5A12">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690EB5" w:rsidRPr="007A5A12" w:rsidRDefault="00690EB5" w:rsidP="006A771F">
            <w:pPr>
              <w:pStyle w:val="affff2"/>
              <w:framePr w:hSpace="0" w:wrap="auto" w:vAnchor="margin" w:hAnchor="text" w:xAlign="left" w:yAlign="inline"/>
            </w:pPr>
            <w:r>
              <w:t xml:space="preserve">- </w:t>
            </w:r>
            <w:r w:rsidRPr="007A5A12">
              <w:t>искусство и литература (красота, гармония, духовный мир человека, нравственный выбор, смысл жизни, эстетическое развитие);</w:t>
            </w:r>
          </w:p>
          <w:p w:rsidR="00690EB5" w:rsidRPr="007A5A12" w:rsidRDefault="00690EB5" w:rsidP="006A771F">
            <w:pPr>
              <w:pStyle w:val="affff2"/>
              <w:framePr w:hSpace="0" w:wrap="auto" w:vAnchor="margin" w:hAnchor="text" w:xAlign="left" w:yAlign="inline"/>
            </w:pPr>
            <w:r>
              <w:t xml:space="preserve">- </w:t>
            </w:r>
            <w:r w:rsidRPr="007A5A12">
              <w:t>природа (жизнь, родная земля, заповедная природа, планета Земля).</w:t>
            </w:r>
          </w:p>
          <w:p w:rsidR="00690EB5" w:rsidRPr="007A5A12" w:rsidRDefault="00C77FC3" w:rsidP="006A771F">
            <w:pPr>
              <w:pStyle w:val="affff2"/>
              <w:framePr w:hSpace="0" w:wrap="auto" w:vAnchor="margin" w:hAnchor="text" w:xAlign="left" w:yAlign="inline"/>
            </w:pPr>
            <w:r>
              <w:t xml:space="preserve">    </w:t>
            </w:r>
            <w:r w:rsidR="00690EB5" w:rsidRPr="007A5A12">
              <w:t>Процесс перехода базовых ценностей в личностные ценностные смыслы и ори</w:t>
            </w:r>
            <w:r>
              <w:t>ентиры требует включения обучающегося</w:t>
            </w:r>
            <w:r w:rsidR="00690EB5" w:rsidRPr="007A5A12">
              <w:t xml:space="preserve">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90EB5" w:rsidRDefault="00690EB5" w:rsidP="006A771F">
            <w:pPr>
              <w:pStyle w:val="30"/>
              <w:spacing w:before="0" w:after="0"/>
              <w:jc w:val="center"/>
              <w:rPr>
                <w:rFonts w:ascii="Times New Roman" w:hAnsi="Times New Roman"/>
                <w:sz w:val="24"/>
                <w:szCs w:val="24"/>
              </w:rPr>
            </w:pPr>
          </w:p>
          <w:p w:rsidR="00D4071C" w:rsidRDefault="00D4071C" w:rsidP="00D4071C"/>
          <w:p w:rsidR="00D4071C" w:rsidRDefault="00D4071C" w:rsidP="00D4071C"/>
          <w:p w:rsidR="00D4071C" w:rsidRPr="00D4071C" w:rsidRDefault="00D4071C" w:rsidP="00D4071C"/>
          <w:p w:rsidR="00690EB5" w:rsidRPr="00D752FB" w:rsidRDefault="00690EB5" w:rsidP="00C77FC3">
            <w:pPr>
              <w:pStyle w:val="30"/>
              <w:spacing w:line="276" w:lineRule="auto"/>
              <w:jc w:val="right"/>
              <w:rPr>
                <w:rFonts w:ascii="Times New Roman" w:hAnsi="Times New Roman"/>
                <w:sz w:val="24"/>
                <w:szCs w:val="24"/>
              </w:rPr>
            </w:pPr>
            <w:r w:rsidRPr="00D752FB">
              <w:rPr>
                <w:rFonts w:ascii="Times New Roman" w:hAnsi="Times New Roman"/>
                <w:sz w:val="24"/>
                <w:szCs w:val="24"/>
              </w:rPr>
              <w:lastRenderedPageBreak/>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bookmarkEnd w:id="180"/>
          <w:bookmarkEnd w:id="181"/>
          <w:bookmarkEnd w:id="182"/>
          <w:p w:rsidR="00690EB5" w:rsidRPr="007A5A12" w:rsidRDefault="00C77FC3" w:rsidP="006A771F">
            <w:pPr>
              <w:pStyle w:val="affff2"/>
              <w:framePr w:hSpace="0" w:wrap="auto" w:vAnchor="margin" w:hAnchor="text" w:xAlign="left" w:yAlign="inline"/>
            </w:pPr>
            <w:r>
              <w:t xml:space="preserve">   </w:t>
            </w:r>
            <w:r w:rsidR="00690EB5" w:rsidRPr="007A5A12">
              <w:t xml:space="preserve">Организация воспитания и социализации </w:t>
            </w:r>
            <w:r>
              <w:t>обучающихся</w:t>
            </w:r>
            <w:r w:rsidR="00690EB5" w:rsidRPr="007A5A12">
              <w:t xml:space="preserve"> в перспективе достижения общенационального воспитательного идеала осуществляется по следующим направлениям:</w:t>
            </w:r>
          </w:p>
          <w:p w:rsidR="00690EB5" w:rsidRPr="00970300" w:rsidRDefault="00690EB5" w:rsidP="006A771F">
            <w:pPr>
              <w:pStyle w:val="affff2"/>
              <w:framePr w:hSpace="0" w:wrap="auto" w:vAnchor="margin" w:hAnchor="text" w:xAlign="left" w:yAlign="inline"/>
            </w:pPr>
            <w:r w:rsidRPr="00970300">
              <w:t>Воспитание гражданственности, патриотизма, уважения к правам, свободам и обязанностям человека.</w:t>
            </w:r>
          </w:p>
          <w:p w:rsidR="00690EB5" w:rsidRPr="00970300" w:rsidRDefault="00690EB5" w:rsidP="006A771F">
            <w:pPr>
              <w:pStyle w:val="affff2"/>
              <w:framePr w:hSpace="0" w:wrap="auto" w:vAnchor="margin" w:hAnchor="text" w:xAlign="left" w:yAlign="inline"/>
            </w:pPr>
            <w:r w:rsidRPr="00970300">
              <w:t>Воспитание нравственных чувств и этического сознания.</w:t>
            </w:r>
          </w:p>
          <w:p w:rsidR="00690EB5" w:rsidRPr="00970300" w:rsidRDefault="00690EB5" w:rsidP="006A771F">
            <w:pPr>
              <w:pStyle w:val="affff2"/>
              <w:framePr w:hSpace="0" w:wrap="auto" w:vAnchor="margin" w:hAnchor="text" w:xAlign="left" w:yAlign="inline"/>
            </w:pPr>
            <w:r w:rsidRPr="00970300">
              <w:t>Воспитание трудолюбия, творческого отношения к учению, труду, жизни.</w:t>
            </w:r>
          </w:p>
          <w:p w:rsidR="00690EB5" w:rsidRPr="00970300" w:rsidRDefault="00690EB5" w:rsidP="006A771F">
            <w:pPr>
              <w:pStyle w:val="affff2"/>
              <w:framePr w:hSpace="0" w:wrap="auto" w:vAnchor="margin" w:hAnchor="text" w:xAlign="left" w:yAlign="inline"/>
            </w:pPr>
            <w:r w:rsidRPr="00970300">
              <w:t>Формирование ценностного отношения к здоровью и здоровому образу жизни.</w:t>
            </w:r>
          </w:p>
          <w:p w:rsidR="00690EB5" w:rsidRPr="00970300" w:rsidRDefault="00690EB5" w:rsidP="006A771F">
            <w:pPr>
              <w:pStyle w:val="affff2"/>
              <w:framePr w:hSpace="0" w:wrap="auto" w:vAnchor="margin" w:hAnchor="text" w:xAlign="left" w:yAlign="inline"/>
            </w:pPr>
            <w:r w:rsidRPr="00970300">
              <w:t>Воспитание ценностного отношения к природе, окружающей среде.</w:t>
            </w:r>
          </w:p>
          <w:p w:rsidR="00690EB5" w:rsidRPr="00970300" w:rsidRDefault="00690EB5" w:rsidP="006A771F">
            <w:pPr>
              <w:pStyle w:val="affff2"/>
              <w:framePr w:hSpace="0" w:wrap="auto" w:vAnchor="margin" w:hAnchor="text" w:xAlign="left" w:yAlign="inline"/>
            </w:pPr>
            <w:r w:rsidRPr="00970300">
              <w:t>Воспитание ценностного отношения к прекрасному, формирование представлений об эстетических идеалах и ценностях.</w:t>
            </w:r>
          </w:p>
          <w:p w:rsidR="00690EB5" w:rsidRPr="007A5A12" w:rsidRDefault="00C77FC3" w:rsidP="006A771F">
            <w:pPr>
              <w:pStyle w:val="affff2"/>
              <w:framePr w:hSpace="0" w:wrap="auto" w:vAnchor="margin" w:hAnchor="text" w:xAlign="left" w:yAlign="inline"/>
            </w:pPr>
            <w:r>
              <w:t xml:space="preserve">   </w:t>
            </w:r>
            <w:r w:rsidR="00690EB5" w:rsidRPr="007A5A12">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основного общего образования.</w:t>
            </w:r>
          </w:p>
          <w:p w:rsidR="00690EB5" w:rsidRPr="007A5A12" w:rsidRDefault="00690EB5" w:rsidP="006A771F">
            <w:pPr>
              <w:pStyle w:val="affff2"/>
              <w:framePr w:hSpace="0" w:wrap="auto" w:vAnchor="margin" w:hAnchor="text" w:xAlign="left" w:yAlign="inline"/>
            </w:pPr>
            <w:r w:rsidRPr="007A5A12">
              <w:t>1. Воспитание гражданственности, патриотизма, уважения к правам, свободам и обязанностям человека:</w:t>
            </w:r>
          </w:p>
          <w:p w:rsidR="00690EB5" w:rsidRPr="007A5A12" w:rsidRDefault="00690EB5" w:rsidP="006A771F">
            <w:pPr>
              <w:pStyle w:val="affff2"/>
              <w:framePr w:hSpace="0" w:wrap="auto" w:vAnchor="margin" w:hAnchor="text" w:xAlign="left" w:yAlign="inline"/>
            </w:pPr>
            <w:r w:rsidRPr="007A5A12">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90EB5" w:rsidRPr="007A5A12" w:rsidRDefault="00690EB5" w:rsidP="006A771F">
            <w:pPr>
              <w:pStyle w:val="affff2"/>
              <w:framePr w:hSpace="0" w:wrap="auto" w:vAnchor="margin" w:hAnchor="text" w:xAlign="left" w:yAlign="inline"/>
            </w:pPr>
            <w:r w:rsidRPr="007A5A12">
              <w:t>- представления о символах государства – Флаге, Гербе России, о флаге и гербе области, района;</w:t>
            </w:r>
          </w:p>
          <w:p w:rsidR="00690EB5" w:rsidRPr="007A5A12" w:rsidRDefault="00690EB5" w:rsidP="006A771F">
            <w:pPr>
              <w:pStyle w:val="affff2"/>
              <w:framePr w:hSpace="0" w:wrap="auto" w:vAnchor="margin" w:hAnchor="text" w:xAlign="left" w:yAlign="inline"/>
            </w:pPr>
            <w:r w:rsidRPr="007A5A12">
              <w:t>- элементарные представления об институтах гражданского общества, о возможностях участия граждан в общественном управлении;</w:t>
            </w:r>
          </w:p>
          <w:p w:rsidR="00690EB5" w:rsidRPr="007A5A12" w:rsidRDefault="00690EB5" w:rsidP="006A771F">
            <w:pPr>
              <w:pStyle w:val="affff2"/>
              <w:framePr w:hSpace="0" w:wrap="auto" w:vAnchor="margin" w:hAnchor="text" w:xAlign="left" w:yAlign="inline"/>
            </w:pPr>
            <w:r w:rsidRPr="007A5A12">
              <w:t>- элементарные представления о правах и обязанностях гражданина России;</w:t>
            </w:r>
          </w:p>
          <w:p w:rsidR="00690EB5" w:rsidRPr="007A5A12" w:rsidRDefault="00690EB5" w:rsidP="006A771F">
            <w:pPr>
              <w:pStyle w:val="affff2"/>
              <w:framePr w:hSpace="0" w:wrap="auto" w:vAnchor="margin" w:hAnchor="text" w:xAlign="left" w:yAlign="inline"/>
            </w:pPr>
            <w:r w:rsidRPr="007A5A12">
              <w:t>интерес к общественным явлениям, понимание активной роли человека в обществе;</w:t>
            </w:r>
          </w:p>
          <w:p w:rsidR="00690EB5" w:rsidRPr="007A5A12" w:rsidRDefault="00690EB5" w:rsidP="006A771F">
            <w:pPr>
              <w:pStyle w:val="affff2"/>
              <w:framePr w:hSpace="0" w:wrap="auto" w:vAnchor="margin" w:hAnchor="text" w:xAlign="left" w:yAlign="inline"/>
            </w:pPr>
            <w:r w:rsidRPr="007A5A12">
              <w:t>- уважительное отношение к русскому языку как государственному, языку межнационального общения;</w:t>
            </w:r>
          </w:p>
          <w:p w:rsidR="00690EB5" w:rsidRPr="007A5A12" w:rsidRDefault="00690EB5" w:rsidP="006A771F">
            <w:pPr>
              <w:pStyle w:val="affff2"/>
              <w:framePr w:hSpace="0" w:wrap="auto" w:vAnchor="margin" w:hAnchor="text" w:xAlign="left" w:yAlign="inline"/>
            </w:pPr>
            <w:r w:rsidRPr="007A5A12">
              <w:t>- ценностное отношение к своему национальному языку и культуре;</w:t>
            </w:r>
          </w:p>
          <w:p w:rsidR="00690EB5" w:rsidRPr="007A5A12" w:rsidRDefault="00690EB5" w:rsidP="006A771F">
            <w:pPr>
              <w:pStyle w:val="affff2"/>
              <w:framePr w:hSpace="0" w:wrap="auto" w:vAnchor="margin" w:hAnchor="text" w:xAlign="left" w:yAlign="inline"/>
            </w:pPr>
            <w:r w:rsidRPr="007A5A12">
              <w:t xml:space="preserve">- </w:t>
            </w:r>
            <w:r>
              <w:t>н</w:t>
            </w:r>
            <w:r w:rsidRPr="007A5A12">
              <w:t>ачальные представления о народах России, об их общей исторической судьбе, о единстве народов нашей страны;</w:t>
            </w:r>
          </w:p>
          <w:p w:rsidR="00690EB5" w:rsidRPr="007A5A12" w:rsidRDefault="00690EB5" w:rsidP="006A771F">
            <w:pPr>
              <w:pStyle w:val="affff2"/>
              <w:framePr w:hSpace="0" w:wrap="auto" w:vAnchor="margin" w:hAnchor="text" w:xAlign="left" w:yAlign="inline"/>
            </w:pPr>
            <w:r w:rsidRPr="007A5A12">
              <w:t>- элементарные представления о национальных героях и важнейших событиях истории России и ее народов;</w:t>
            </w:r>
          </w:p>
          <w:p w:rsidR="00690EB5" w:rsidRPr="007A5A12" w:rsidRDefault="00690EB5" w:rsidP="006A771F">
            <w:pPr>
              <w:pStyle w:val="affff2"/>
              <w:framePr w:hSpace="0" w:wrap="auto" w:vAnchor="margin" w:hAnchor="text" w:xAlign="left" w:yAlign="inline"/>
            </w:pPr>
            <w:r w:rsidRPr="007A5A12">
              <w:t>- интерес к государственным праздникам и важнейшим событиям в жизни России, малой Родины.</w:t>
            </w:r>
          </w:p>
          <w:p w:rsidR="00690EB5" w:rsidRPr="007A5A12" w:rsidRDefault="00690EB5" w:rsidP="006A771F">
            <w:pPr>
              <w:pStyle w:val="affff2"/>
              <w:framePr w:hSpace="0" w:wrap="auto" w:vAnchor="margin" w:hAnchor="text" w:xAlign="left" w:yAlign="inline"/>
            </w:pPr>
            <w:r w:rsidRPr="007A5A12">
              <w:t>- стремление активно у</w:t>
            </w:r>
            <w:r>
              <w:t>частвовать в делах класса, гимназии</w:t>
            </w:r>
            <w:r w:rsidRPr="007A5A12">
              <w:t>, семьи, родного поселка;</w:t>
            </w:r>
          </w:p>
          <w:p w:rsidR="00690EB5" w:rsidRPr="007A5A12" w:rsidRDefault="00690EB5" w:rsidP="006A771F">
            <w:pPr>
              <w:pStyle w:val="affff2"/>
              <w:framePr w:hSpace="0" w:wrap="auto" w:vAnchor="margin" w:hAnchor="text" w:xAlign="left" w:yAlign="inline"/>
            </w:pPr>
            <w:r w:rsidRPr="007A5A12">
              <w:t xml:space="preserve">- </w:t>
            </w:r>
            <w:r>
              <w:t>любовь к гимназии</w:t>
            </w:r>
            <w:r w:rsidRPr="007A5A12">
              <w:t>,  малой Родине, народу России;</w:t>
            </w:r>
          </w:p>
          <w:p w:rsidR="00690EB5" w:rsidRPr="007A5A12" w:rsidRDefault="00690EB5" w:rsidP="006A771F">
            <w:pPr>
              <w:pStyle w:val="affff2"/>
              <w:framePr w:hSpace="0" w:wrap="auto" w:vAnchor="margin" w:hAnchor="text" w:xAlign="left" w:yAlign="inline"/>
            </w:pPr>
            <w:r w:rsidRPr="007A5A12">
              <w:t>- уважение к защитникам Отечества;</w:t>
            </w:r>
          </w:p>
          <w:p w:rsidR="00690EB5" w:rsidRPr="007A5A12" w:rsidRDefault="00690EB5" w:rsidP="006A771F">
            <w:pPr>
              <w:pStyle w:val="affff2"/>
              <w:framePr w:hSpace="0" w:wrap="auto" w:vAnchor="margin" w:hAnchor="text" w:xAlign="left" w:yAlign="inline"/>
            </w:pPr>
            <w:r w:rsidRPr="007A5A12">
              <w:t>- умение отвечать за свои поступки;</w:t>
            </w:r>
          </w:p>
          <w:p w:rsidR="00690EB5" w:rsidRPr="007A5A12" w:rsidRDefault="00690EB5" w:rsidP="006A771F">
            <w:pPr>
              <w:pStyle w:val="affff2"/>
              <w:framePr w:hSpace="0" w:wrap="auto" w:vAnchor="margin" w:hAnchor="text" w:xAlign="left" w:yAlign="inline"/>
            </w:pPr>
            <w:r w:rsidRPr="007A5A12">
              <w:t>- негативное отношение к нарушениям порядка в классе, дома, на улице, к невыполнению человеком своих обязанностей.</w:t>
            </w:r>
          </w:p>
          <w:p w:rsidR="00690EB5" w:rsidRPr="007A5A12" w:rsidRDefault="00690EB5" w:rsidP="006A771F">
            <w:pPr>
              <w:pStyle w:val="affff2"/>
              <w:framePr w:hSpace="0" w:wrap="auto" w:vAnchor="margin" w:hAnchor="text" w:xAlign="left" w:yAlign="inline"/>
            </w:pPr>
            <w:r w:rsidRPr="007A5A12">
              <w:t>2. Воспитание нравственных чувств и этического сознания:</w:t>
            </w:r>
          </w:p>
          <w:p w:rsidR="00690EB5" w:rsidRPr="007A5A12" w:rsidRDefault="00690EB5" w:rsidP="006A771F">
            <w:pPr>
              <w:pStyle w:val="affff2"/>
              <w:framePr w:hSpace="0" w:wrap="auto" w:vAnchor="margin" w:hAnchor="text" w:xAlign="left" w:yAlign="inline"/>
            </w:pPr>
            <w:r w:rsidRPr="007A5A12">
              <w:t>- первоначальные представления о базовых национальных российских ценностях;</w:t>
            </w:r>
          </w:p>
          <w:p w:rsidR="00690EB5" w:rsidRPr="007A5A12" w:rsidRDefault="00690EB5" w:rsidP="006A771F">
            <w:pPr>
              <w:pStyle w:val="affff2"/>
              <w:framePr w:hSpace="0" w:wrap="auto" w:vAnchor="margin" w:hAnchor="text" w:xAlign="left" w:yAlign="inline"/>
            </w:pPr>
            <w:r w:rsidRPr="007A5A12">
              <w:t>- различие хороших и плохих поступков;</w:t>
            </w:r>
          </w:p>
          <w:p w:rsidR="00690EB5" w:rsidRPr="007A5A12" w:rsidRDefault="00690EB5" w:rsidP="006A771F">
            <w:pPr>
              <w:pStyle w:val="affff2"/>
              <w:framePr w:hSpace="0" w:wrap="auto" w:vAnchor="margin" w:hAnchor="text" w:xAlign="left" w:yAlign="inline"/>
            </w:pPr>
            <w:r w:rsidRPr="007A5A12">
              <w:t>- представле</w:t>
            </w:r>
            <w:r>
              <w:t>ния о правилах поведения в гимназии</w:t>
            </w:r>
            <w:r w:rsidRPr="007A5A12">
              <w:t>, дома, на улице, в общественных местах, на природе;</w:t>
            </w:r>
          </w:p>
          <w:p w:rsidR="00690EB5" w:rsidRPr="007A5A12" w:rsidRDefault="00690EB5" w:rsidP="006A771F">
            <w:pPr>
              <w:pStyle w:val="affff2"/>
              <w:framePr w:hSpace="0" w:wrap="auto" w:vAnchor="margin" w:hAnchor="text" w:xAlign="left" w:yAlign="inline"/>
            </w:pPr>
            <w:r w:rsidRPr="007A5A12">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0EB5" w:rsidRPr="007A5A12" w:rsidRDefault="00690EB5" w:rsidP="006A771F">
            <w:pPr>
              <w:pStyle w:val="affff2"/>
              <w:framePr w:hSpace="0" w:wrap="auto" w:vAnchor="margin" w:hAnchor="text" w:xAlign="left" w:yAlign="inline"/>
            </w:pPr>
            <w:r w:rsidRPr="007A5A12">
              <w:lastRenderedPageBreak/>
              <w:t>- уважительное отношение к родителям, старшим, доброжелательное отношение к сверстникам и младшим;</w:t>
            </w:r>
          </w:p>
          <w:p w:rsidR="00690EB5" w:rsidRPr="007A5A12" w:rsidRDefault="00690EB5" w:rsidP="006A771F">
            <w:pPr>
              <w:pStyle w:val="affff2"/>
              <w:framePr w:hSpace="0" w:wrap="auto" w:vAnchor="margin" w:hAnchor="text" w:xAlign="left" w:yAlign="inline"/>
            </w:pPr>
            <w:r w:rsidRPr="007A5A12">
              <w:t>- установление дружеских взаимоотношений в коллективе, основанных на взаимопомощи и взаимной поддержке;</w:t>
            </w:r>
          </w:p>
          <w:p w:rsidR="00690EB5" w:rsidRPr="007A5A12" w:rsidRDefault="00690EB5" w:rsidP="006A771F">
            <w:pPr>
              <w:pStyle w:val="affff2"/>
              <w:framePr w:hSpace="0" w:wrap="auto" w:vAnchor="margin" w:hAnchor="text" w:xAlign="left" w:yAlign="inline"/>
            </w:pPr>
            <w:r w:rsidRPr="007A5A12">
              <w:t>- бережное, гуманное отношение ко всему живому;</w:t>
            </w:r>
          </w:p>
          <w:p w:rsidR="00690EB5" w:rsidRPr="007A5A12" w:rsidRDefault="00690EB5" w:rsidP="006A771F">
            <w:pPr>
              <w:pStyle w:val="affff2"/>
              <w:framePr w:hSpace="0" w:wrap="auto" w:vAnchor="margin" w:hAnchor="text" w:xAlign="left" w:yAlign="inline"/>
            </w:pPr>
            <w:r w:rsidRPr="007A5A12">
              <w:t>- знание правил вежливого поведения, культуры речи, умение пользоваться «волшебными» словами, быть опрятным, чистым, аккуратным;</w:t>
            </w:r>
          </w:p>
          <w:p w:rsidR="00690EB5" w:rsidRPr="007A5A12" w:rsidRDefault="00690EB5" w:rsidP="006A771F">
            <w:pPr>
              <w:pStyle w:val="affff2"/>
              <w:framePr w:hSpace="0" w:wrap="auto" w:vAnchor="margin" w:hAnchor="text" w:xAlign="left" w:yAlign="inline"/>
            </w:pPr>
            <w:r w:rsidRPr="007A5A12">
              <w:t>стремление избегать плохих поступков, не капризничать, не быть упрямым, умение признаться в плохом поступке и проанализировать его;</w:t>
            </w:r>
          </w:p>
          <w:p w:rsidR="00690EB5" w:rsidRPr="007A5A12" w:rsidRDefault="00690EB5" w:rsidP="006A771F">
            <w:pPr>
              <w:pStyle w:val="affff2"/>
              <w:framePr w:hSpace="0" w:wrap="auto" w:vAnchor="margin" w:hAnchor="text" w:xAlign="left" w:yAlign="inline"/>
            </w:pPr>
            <w:r w:rsidRPr="007A5A12">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90EB5" w:rsidRPr="007A5A12" w:rsidRDefault="00690EB5" w:rsidP="006A771F">
            <w:pPr>
              <w:pStyle w:val="affff2"/>
              <w:framePr w:hSpace="0" w:wrap="auto" w:vAnchor="margin" w:hAnchor="text" w:xAlign="left" w:yAlign="inline"/>
            </w:pPr>
            <w:r w:rsidRPr="007A5A12">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90EB5" w:rsidRPr="007A5A12" w:rsidRDefault="00690EB5" w:rsidP="006A771F">
            <w:pPr>
              <w:pStyle w:val="affff2"/>
              <w:framePr w:hSpace="0" w:wrap="auto" w:vAnchor="margin" w:hAnchor="text" w:xAlign="left" w:yAlign="inline"/>
            </w:pPr>
            <w:r w:rsidRPr="007A5A12">
              <w:t>3. Воспитание трудолюбия, творческого отношения к учению, труду, жизни:</w:t>
            </w:r>
          </w:p>
          <w:p w:rsidR="00690EB5" w:rsidRPr="007A5A12" w:rsidRDefault="00690EB5" w:rsidP="006A771F">
            <w:pPr>
              <w:pStyle w:val="affff2"/>
              <w:framePr w:hSpace="0" w:wrap="auto" w:vAnchor="margin" w:hAnchor="text" w:xAlign="left" w:yAlign="inline"/>
            </w:pPr>
            <w:r w:rsidRPr="007A5A12">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90EB5" w:rsidRPr="007A5A12" w:rsidRDefault="00690EB5" w:rsidP="006A771F">
            <w:pPr>
              <w:pStyle w:val="affff2"/>
              <w:framePr w:hSpace="0" w:wrap="auto" w:vAnchor="margin" w:hAnchor="text" w:xAlign="left" w:yAlign="inline"/>
            </w:pPr>
            <w:r w:rsidRPr="007A5A12">
              <w:t>- уважение к труду и творчеству старших и сверстников;</w:t>
            </w:r>
          </w:p>
          <w:p w:rsidR="00690EB5" w:rsidRPr="007A5A12" w:rsidRDefault="00690EB5" w:rsidP="006A771F">
            <w:pPr>
              <w:pStyle w:val="affff2"/>
              <w:framePr w:hSpace="0" w:wrap="auto" w:vAnchor="margin" w:hAnchor="text" w:xAlign="left" w:yAlign="inline"/>
            </w:pPr>
            <w:r w:rsidRPr="007A5A12">
              <w:t>- элементарные представления об основных профессиях;</w:t>
            </w:r>
          </w:p>
          <w:p w:rsidR="00690EB5" w:rsidRPr="007A5A12" w:rsidRDefault="00690EB5" w:rsidP="006A771F">
            <w:pPr>
              <w:pStyle w:val="affff2"/>
              <w:framePr w:hSpace="0" w:wrap="auto" w:vAnchor="margin" w:hAnchor="text" w:xAlign="left" w:yAlign="inline"/>
            </w:pPr>
            <w:r w:rsidRPr="007A5A12">
              <w:t>- ценностное отношение к учебе как виду творческой деятельности;</w:t>
            </w:r>
          </w:p>
          <w:p w:rsidR="00690EB5" w:rsidRPr="007A5A12" w:rsidRDefault="00690EB5" w:rsidP="006A771F">
            <w:pPr>
              <w:pStyle w:val="affff2"/>
              <w:framePr w:hSpace="0" w:wrap="auto" w:vAnchor="margin" w:hAnchor="text" w:xAlign="left" w:yAlign="inline"/>
            </w:pPr>
            <w:r w:rsidRPr="007A5A12">
              <w:t>- элементарные представления о роли знаний, науки, современного производства в жизни человека и общества;</w:t>
            </w:r>
          </w:p>
          <w:p w:rsidR="00690EB5" w:rsidRPr="007A5A12" w:rsidRDefault="00690EB5" w:rsidP="006A771F">
            <w:pPr>
              <w:pStyle w:val="affff2"/>
              <w:framePr w:hSpace="0" w:wrap="auto" w:vAnchor="margin" w:hAnchor="text" w:xAlign="left" w:yAlign="inline"/>
            </w:pPr>
            <w:r w:rsidRPr="007A5A12">
              <w:t>- первоначальные навыки коллективной работы, в том числе при разработке и реализации учебных и учебно-трудовых проектов;</w:t>
            </w:r>
          </w:p>
          <w:p w:rsidR="00690EB5" w:rsidRPr="007A5A12" w:rsidRDefault="00690EB5" w:rsidP="006A771F">
            <w:pPr>
              <w:pStyle w:val="affff2"/>
              <w:framePr w:hSpace="0" w:wrap="auto" w:vAnchor="margin" w:hAnchor="text" w:xAlign="left" w:yAlign="inline"/>
            </w:pPr>
            <w:r w:rsidRPr="007A5A12">
              <w:t>- умение проявлять дисциплинированность, последовательность и настойчивость в выполнении учебных и учебно-трудовых заданий;</w:t>
            </w:r>
          </w:p>
          <w:p w:rsidR="00690EB5" w:rsidRPr="007A5A12" w:rsidRDefault="00690EB5" w:rsidP="006A771F">
            <w:pPr>
              <w:pStyle w:val="affff2"/>
              <w:framePr w:hSpace="0" w:wrap="auto" w:vAnchor="margin" w:hAnchor="text" w:xAlign="left" w:yAlign="inline"/>
            </w:pPr>
            <w:r w:rsidRPr="007A5A12">
              <w:t>- умение соблюдать порядок на рабочем месте;</w:t>
            </w:r>
          </w:p>
          <w:p w:rsidR="00690EB5" w:rsidRPr="007A5A12" w:rsidRDefault="00690EB5" w:rsidP="006A771F">
            <w:pPr>
              <w:pStyle w:val="affff2"/>
              <w:framePr w:hSpace="0" w:wrap="auto" w:vAnchor="margin" w:hAnchor="text" w:xAlign="left" w:yAlign="inline"/>
            </w:pPr>
            <w:r w:rsidRPr="007A5A12">
              <w:t xml:space="preserve">- бережное отношение к результатам своего труда, </w:t>
            </w:r>
            <w:r>
              <w:t xml:space="preserve">труда других людей, к </w:t>
            </w:r>
            <w:r w:rsidRPr="007A5A12">
              <w:t>имуществу</w:t>
            </w:r>
            <w:r>
              <w:t xml:space="preserve"> гимназии</w:t>
            </w:r>
            <w:r w:rsidRPr="007A5A12">
              <w:t>, учебникам, личным вещам;</w:t>
            </w:r>
          </w:p>
          <w:p w:rsidR="00690EB5" w:rsidRPr="007A5A12" w:rsidRDefault="00690EB5" w:rsidP="006A771F">
            <w:pPr>
              <w:pStyle w:val="affff2"/>
              <w:framePr w:hSpace="0" w:wrap="auto" w:vAnchor="margin" w:hAnchor="text" w:xAlign="left" w:yAlign="inline"/>
            </w:pPr>
            <w:r w:rsidRPr="007A5A12">
              <w:t>- отрицательное отношение к лени и небрежности в труде и учебе, небережливому отношению к результатам труда людей.</w:t>
            </w:r>
          </w:p>
          <w:p w:rsidR="00690EB5" w:rsidRPr="007A5A12" w:rsidRDefault="00690EB5" w:rsidP="006A771F">
            <w:pPr>
              <w:pStyle w:val="affff2"/>
              <w:framePr w:hSpace="0" w:wrap="auto" w:vAnchor="margin" w:hAnchor="text" w:xAlign="left" w:yAlign="inline"/>
            </w:pPr>
            <w:r w:rsidRPr="007A5A12">
              <w:t>4. Формирование ценностного отношения к здоровью и здоровому образу жизни:</w:t>
            </w:r>
          </w:p>
          <w:p w:rsidR="00690EB5" w:rsidRPr="007A5A12" w:rsidRDefault="00690EB5" w:rsidP="006A771F">
            <w:pPr>
              <w:pStyle w:val="affff2"/>
              <w:framePr w:hSpace="0" w:wrap="auto" w:vAnchor="margin" w:hAnchor="text" w:xAlign="left" w:yAlign="inline"/>
            </w:pPr>
            <w:r w:rsidRPr="007A5A12">
              <w:t>- ценностное отношение к своему здоровью, здоровью родителей, членов своей семьи, педагогов, сверстников;</w:t>
            </w:r>
          </w:p>
          <w:p w:rsidR="00690EB5" w:rsidRPr="007A5A12" w:rsidRDefault="00690EB5" w:rsidP="006A771F">
            <w:pPr>
              <w:pStyle w:val="affff2"/>
              <w:framePr w:hSpace="0" w:wrap="auto" w:vAnchor="margin" w:hAnchor="text" w:xAlign="left" w:yAlign="inline"/>
            </w:pPr>
            <w:r w:rsidRPr="007A5A12">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90EB5" w:rsidRPr="007A5A12" w:rsidRDefault="00690EB5" w:rsidP="006A771F">
            <w:pPr>
              <w:pStyle w:val="affff2"/>
              <w:framePr w:hSpace="0" w:wrap="auto" w:vAnchor="margin" w:hAnchor="text" w:xAlign="left" w:yAlign="inline"/>
            </w:pPr>
            <w:r w:rsidRPr="007A5A12">
              <w:t>- элементарные представления о влиянии нравственности человека на состояние его здоровья и здоровья окружающих его людей;</w:t>
            </w:r>
          </w:p>
          <w:p w:rsidR="00690EB5" w:rsidRPr="007A5A12" w:rsidRDefault="00690EB5" w:rsidP="006A771F">
            <w:pPr>
              <w:pStyle w:val="affff2"/>
              <w:framePr w:hSpace="0" w:wrap="auto" w:vAnchor="margin" w:hAnchor="text" w:xAlign="left" w:yAlign="inline"/>
            </w:pPr>
            <w:r w:rsidRPr="007A5A12">
              <w:t>- понимание важности физической культуры и спорта для здоровья человека, его образования, труда и творчества;</w:t>
            </w:r>
          </w:p>
          <w:p w:rsidR="00690EB5" w:rsidRPr="007A5A12" w:rsidRDefault="00690EB5" w:rsidP="006A771F">
            <w:pPr>
              <w:pStyle w:val="affff2"/>
              <w:framePr w:hSpace="0" w:wrap="auto" w:vAnchor="margin" w:hAnchor="text" w:xAlign="left" w:yAlign="inline"/>
            </w:pPr>
            <w:r w:rsidRPr="007A5A12">
              <w:t>- знание и выполнение санитарно-гигиенических правил, соблюдение здоровьесберегающего режима дня;</w:t>
            </w:r>
          </w:p>
          <w:p w:rsidR="00690EB5" w:rsidRPr="007A5A12" w:rsidRDefault="00690EB5" w:rsidP="006A771F">
            <w:pPr>
              <w:pStyle w:val="affff2"/>
              <w:framePr w:hSpace="0" w:wrap="auto" w:vAnchor="margin" w:hAnchor="text" w:xAlign="left" w:yAlign="inline"/>
            </w:pPr>
            <w:r w:rsidRPr="007A5A12">
              <w:t>- интерес к прогулкам на природе, подвижным играм, участию в спортивных соревнованиях;</w:t>
            </w:r>
          </w:p>
          <w:p w:rsidR="00690EB5" w:rsidRPr="007A5A12" w:rsidRDefault="00690EB5" w:rsidP="006A771F">
            <w:pPr>
              <w:pStyle w:val="affff2"/>
              <w:framePr w:hSpace="0" w:wrap="auto" w:vAnchor="margin" w:hAnchor="text" w:xAlign="left" w:yAlign="inline"/>
            </w:pPr>
            <w:r w:rsidRPr="007A5A12">
              <w:t>- первоначальные представления об оздоровительном влиянии природы на человека;</w:t>
            </w:r>
          </w:p>
          <w:p w:rsidR="00690EB5" w:rsidRPr="007A5A12" w:rsidRDefault="00690EB5" w:rsidP="006A771F">
            <w:pPr>
              <w:pStyle w:val="affff2"/>
              <w:framePr w:hSpace="0" w:wrap="auto" w:vAnchor="margin" w:hAnchor="text" w:xAlign="left" w:yAlign="inline"/>
            </w:pPr>
            <w:r w:rsidRPr="007A5A12">
              <w:t>- первоначальные представления о возможном негативном влиянии компьютерных игр, телевидения, рекламы на здоровье человека;</w:t>
            </w:r>
          </w:p>
          <w:p w:rsidR="00690EB5" w:rsidRPr="007A5A12" w:rsidRDefault="00690EB5" w:rsidP="006A771F">
            <w:pPr>
              <w:pStyle w:val="affff2"/>
              <w:framePr w:hSpace="0" w:wrap="auto" w:vAnchor="margin" w:hAnchor="text" w:xAlign="left" w:yAlign="inline"/>
            </w:pPr>
            <w:r w:rsidRPr="007A5A12">
              <w:t>- отрицательное отношение к невыполнению правил личной гигиены и санитарии, уклонению от занятий физкультурой.</w:t>
            </w:r>
          </w:p>
          <w:p w:rsidR="00690EB5" w:rsidRPr="007A5A12" w:rsidRDefault="00690EB5" w:rsidP="006A771F">
            <w:pPr>
              <w:pStyle w:val="affff2"/>
              <w:framePr w:hSpace="0" w:wrap="auto" w:vAnchor="margin" w:hAnchor="text" w:xAlign="left" w:yAlign="inline"/>
            </w:pPr>
            <w:r w:rsidRPr="007A5A12">
              <w:t>5. Воспитание ценностного отношения к природе, окружающей среде:</w:t>
            </w:r>
          </w:p>
          <w:p w:rsidR="00690EB5" w:rsidRPr="007A5A12" w:rsidRDefault="00690EB5" w:rsidP="006A771F">
            <w:pPr>
              <w:pStyle w:val="affff2"/>
              <w:framePr w:hSpace="0" w:wrap="auto" w:vAnchor="margin" w:hAnchor="text" w:xAlign="left" w:yAlign="inline"/>
            </w:pPr>
            <w:r w:rsidRPr="007A5A12">
              <w:lastRenderedPageBreak/>
              <w:t>- развитие интереса к природе, природным явлениям и формам жизни, понимание активной роли и места человека в природе;</w:t>
            </w:r>
          </w:p>
          <w:p w:rsidR="00690EB5" w:rsidRPr="007A5A12" w:rsidRDefault="00690EB5" w:rsidP="006A771F">
            <w:pPr>
              <w:pStyle w:val="affff2"/>
              <w:framePr w:hSpace="0" w:wrap="auto" w:vAnchor="margin" w:hAnchor="text" w:xAlign="left" w:yAlign="inline"/>
            </w:pPr>
            <w:r w:rsidRPr="007A5A12">
              <w:t>- ценностное отношение к природе и всем формам жизни;</w:t>
            </w:r>
          </w:p>
          <w:p w:rsidR="00690EB5" w:rsidRPr="007A5A12" w:rsidRDefault="00690EB5" w:rsidP="006A771F">
            <w:pPr>
              <w:pStyle w:val="affff2"/>
              <w:framePr w:hSpace="0" w:wrap="auto" w:vAnchor="margin" w:hAnchor="text" w:xAlign="left" w:yAlign="inline"/>
            </w:pPr>
            <w:r w:rsidRPr="007A5A12">
              <w:t>- элементарный опыт природоохранительной деятельности;</w:t>
            </w:r>
          </w:p>
          <w:p w:rsidR="00690EB5" w:rsidRPr="007A5A12" w:rsidRDefault="00690EB5" w:rsidP="006A771F">
            <w:pPr>
              <w:pStyle w:val="affff2"/>
              <w:framePr w:hSpace="0" w:wrap="auto" w:vAnchor="margin" w:hAnchor="text" w:xAlign="left" w:yAlign="inline"/>
            </w:pPr>
            <w:r w:rsidRPr="007A5A12">
              <w:t>- бережное отношение к растениям и животным.</w:t>
            </w:r>
          </w:p>
          <w:p w:rsidR="00690EB5" w:rsidRPr="007A5A12" w:rsidRDefault="00690EB5" w:rsidP="006A771F">
            <w:pPr>
              <w:pStyle w:val="affff2"/>
              <w:framePr w:hSpace="0" w:wrap="auto" w:vAnchor="margin" w:hAnchor="text" w:xAlign="left" w:yAlign="inline"/>
            </w:pPr>
            <w:r w:rsidRPr="007A5A12">
              <w:t>6. Воспитание ценностного отношения к прекрасному, формирование представлений об эстетических идеалах и ценностях.</w:t>
            </w:r>
          </w:p>
          <w:p w:rsidR="00690EB5" w:rsidRPr="007A5A12" w:rsidRDefault="00690EB5" w:rsidP="006A771F">
            <w:pPr>
              <w:pStyle w:val="affff2"/>
              <w:framePr w:hSpace="0" w:wrap="auto" w:vAnchor="margin" w:hAnchor="text" w:xAlign="left" w:yAlign="inline"/>
            </w:pPr>
            <w:r w:rsidRPr="007A5A12">
              <w:t>- представления о душевной и физической красоте человека;</w:t>
            </w:r>
          </w:p>
          <w:p w:rsidR="00690EB5" w:rsidRPr="007A5A12" w:rsidRDefault="00690EB5" w:rsidP="006A771F">
            <w:pPr>
              <w:pStyle w:val="affff2"/>
              <w:framePr w:hSpace="0" w:wrap="auto" w:vAnchor="margin" w:hAnchor="text" w:xAlign="left" w:yAlign="inline"/>
            </w:pPr>
            <w:r w:rsidRPr="007A5A12">
              <w:t>- формирование эстетических идеалов, чувства прекрасного; умение видеть красоту природы, труда и творчества;</w:t>
            </w:r>
          </w:p>
          <w:p w:rsidR="00690EB5" w:rsidRPr="007A5A12" w:rsidRDefault="00690EB5" w:rsidP="006A771F">
            <w:pPr>
              <w:pStyle w:val="affff2"/>
              <w:framePr w:hSpace="0" w:wrap="auto" w:vAnchor="margin" w:hAnchor="text" w:xAlign="left" w:yAlign="inline"/>
            </w:pPr>
            <w:r w:rsidRPr="007A5A12">
              <w:t>- интерес к чтению, произведениям искусства, детским спектаклям, концертам, выставкам, музыке;</w:t>
            </w:r>
          </w:p>
          <w:p w:rsidR="00690EB5" w:rsidRPr="007A5A12" w:rsidRDefault="00690EB5" w:rsidP="006A771F">
            <w:pPr>
              <w:pStyle w:val="affff2"/>
              <w:framePr w:hSpace="0" w:wrap="auto" w:vAnchor="margin" w:hAnchor="text" w:xAlign="left" w:yAlign="inline"/>
            </w:pPr>
            <w:r w:rsidRPr="007A5A12">
              <w:t>- интерес к занятиям художественным творчеством;</w:t>
            </w:r>
          </w:p>
          <w:p w:rsidR="00690EB5" w:rsidRPr="007A5A12" w:rsidRDefault="00690EB5" w:rsidP="006A771F">
            <w:pPr>
              <w:pStyle w:val="affff2"/>
              <w:framePr w:hSpace="0" w:wrap="auto" w:vAnchor="margin" w:hAnchor="text" w:xAlign="left" w:yAlign="inline"/>
            </w:pPr>
            <w:r w:rsidRPr="007A5A12">
              <w:t>- стремление к опрятному внешнему виду;</w:t>
            </w:r>
          </w:p>
          <w:p w:rsidR="00690EB5" w:rsidRPr="007A5A12" w:rsidRDefault="00690EB5" w:rsidP="006A771F">
            <w:pPr>
              <w:pStyle w:val="affff2"/>
              <w:framePr w:hSpace="0" w:wrap="auto" w:vAnchor="margin" w:hAnchor="text" w:xAlign="left" w:yAlign="inline"/>
            </w:pPr>
            <w:r w:rsidRPr="007A5A12">
              <w:t>- отрицательное отношение к некрасивым поступкам и неряшливости.</w:t>
            </w:r>
          </w:p>
          <w:p w:rsidR="00690EB5" w:rsidRPr="00D752FB" w:rsidRDefault="00690EB5" w:rsidP="006A771F">
            <w:pPr>
              <w:ind w:left="567" w:firstLine="709"/>
              <w:jc w:val="center"/>
            </w:pPr>
          </w:p>
          <w:p w:rsidR="00690EB5" w:rsidRPr="00F118D3" w:rsidRDefault="00690EB5" w:rsidP="006A771F">
            <w:pPr>
              <w:pStyle w:val="30"/>
              <w:spacing w:before="0" w:after="0"/>
              <w:rPr>
                <w:rFonts w:ascii="Times New Roman" w:hAnsi="Times New Roman"/>
                <w:sz w:val="24"/>
                <w:szCs w:val="24"/>
              </w:rPr>
            </w:pPr>
            <w:bookmarkStart w:id="183" w:name="_Toc410654047"/>
            <w:bookmarkStart w:id="184" w:name="_Toc409691721"/>
            <w:bookmarkStart w:id="185" w:name="_Toc414553259"/>
          </w:p>
          <w:p w:rsidR="00690EB5" w:rsidRPr="00F118D3" w:rsidRDefault="00690EB5" w:rsidP="006A771F">
            <w:pPr>
              <w:pStyle w:val="30"/>
              <w:spacing w:before="0" w:after="0"/>
              <w:ind w:left="680"/>
              <w:jc w:val="center"/>
              <w:rPr>
                <w:rFonts w:ascii="Times New Roman" w:hAnsi="Times New Roman"/>
                <w:sz w:val="24"/>
                <w:szCs w:val="24"/>
              </w:rPr>
            </w:pPr>
            <w:r>
              <w:rPr>
                <w:rFonts w:ascii="Times New Roman" w:hAnsi="Times New Roman"/>
                <w:sz w:val="24"/>
                <w:szCs w:val="24"/>
              </w:rPr>
              <w:t xml:space="preserve">2.3.3. </w:t>
            </w:r>
            <w:r w:rsidRPr="00F118D3">
              <w:rPr>
                <w:rFonts w:ascii="Times New Roman" w:hAnsi="Times New Roman"/>
                <w:sz w:val="24"/>
                <w:szCs w:val="24"/>
              </w:rPr>
              <w:t>Содержание, виды деятельности и формы занятий с обучающимися</w:t>
            </w:r>
            <w:bookmarkStart w:id="186" w:name="_Toc410654048"/>
            <w:bookmarkEnd w:id="183"/>
          </w:p>
          <w:p w:rsidR="00690EB5" w:rsidRPr="00F118D3" w:rsidRDefault="00690EB5" w:rsidP="006A771F">
            <w:pPr>
              <w:pStyle w:val="30"/>
              <w:spacing w:before="0" w:after="0"/>
              <w:ind w:left="680"/>
              <w:jc w:val="center"/>
              <w:rPr>
                <w:rFonts w:ascii="Times New Roman" w:hAnsi="Times New Roman"/>
                <w:sz w:val="24"/>
                <w:szCs w:val="24"/>
              </w:rPr>
            </w:pPr>
            <w:r w:rsidRPr="00F118D3">
              <w:rPr>
                <w:rFonts w:ascii="Times New Roman" w:hAnsi="Times New Roman"/>
                <w:sz w:val="24"/>
                <w:szCs w:val="24"/>
              </w:rPr>
              <w:t>(по направлениям духовно-нравственного развития, воспитания и</w:t>
            </w:r>
            <w:bookmarkStart w:id="187" w:name="_Toc410654049"/>
            <w:bookmarkEnd w:id="186"/>
            <w:r w:rsidR="00F026E4">
              <w:rPr>
                <w:rFonts w:ascii="Times New Roman" w:hAnsi="Times New Roman"/>
                <w:sz w:val="24"/>
                <w:szCs w:val="24"/>
              </w:rPr>
              <w:t xml:space="preserve"> </w:t>
            </w:r>
            <w:r w:rsidRPr="00F118D3">
              <w:rPr>
                <w:rFonts w:ascii="Times New Roman" w:hAnsi="Times New Roman"/>
                <w:sz w:val="24"/>
                <w:szCs w:val="24"/>
              </w:rPr>
              <w:t>социализации</w:t>
            </w:r>
            <w:r w:rsidR="00F026E4">
              <w:rPr>
                <w:rFonts w:ascii="Times New Roman" w:hAnsi="Times New Roman"/>
                <w:sz w:val="24"/>
                <w:szCs w:val="24"/>
              </w:rPr>
              <w:t xml:space="preserve"> </w:t>
            </w:r>
            <w:r w:rsidRPr="00F118D3">
              <w:rPr>
                <w:rFonts w:ascii="Times New Roman" w:hAnsi="Times New Roman"/>
                <w:sz w:val="24"/>
                <w:szCs w:val="24"/>
              </w:rPr>
              <w:t>обучающихся)</w:t>
            </w:r>
            <w:bookmarkEnd w:id="184"/>
            <w:bookmarkEnd w:id="185"/>
            <w:bookmarkEnd w:id="187"/>
          </w:p>
          <w:p w:rsidR="00690EB5" w:rsidRPr="00F118D3" w:rsidRDefault="00690EB5" w:rsidP="006A771F">
            <w:pPr>
              <w:rPr>
                <w:b/>
              </w:rPr>
            </w:pPr>
          </w:p>
          <w:p w:rsidR="00690EB5" w:rsidRPr="00F118D3" w:rsidRDefault="00690EB5" w:rsidP="006A771F">
            <w:pPr>
              <w:ind w:left="737"/>
              <w:jc w:val="center"/>
              <w:rPr>
                <w:b/>
              </w:rPr>
            </w:pPr>
            <w:r w:rsidRPr="00F118D3">
              <w:rPr>
                <w:b/>
              </w:rPr>
              <w:t>1 направление - воспитание гражданственности, патриотизма, уважения к правам, свободам и обязанностям человека:</w:t>
            </w:r>
          </w:p>
          <w:p w:rsidR="00690EB5" w:rsidRPr="00F118D3" w:rsidRDefault="00690EB5" w:rsidP="006A771F">
            <w:pPr>
              <w:ind w:left="737"/>
              <w:jc w:val="center"/>
              <w:rPr>
                <w:b/>
              </w:rPr>
            </w:pPr>
            <w:r w:rsidRPr="00F118D3">
              <w:rPr>
                <w:b/>
              </w:rPr>
              <w:t>«Я - гражданин»</w:t>
            </w:r>
          </w:p>
          <w:p w:rsidR="00690EB5" w:rsidRPr="00F118D3" w:rsidRDefault="00690EB5" w:rsidP="006A771F">
            <w:pPr>
              <w:ind w:left="737"/>
              <w:jc w:val="both"/>
              <w:rPr>
                <w:b/>
              </w:rPr>
            </w:pPr>
            <w:r w:rsidRPr="00F118D3">
              <w:rPr>
                <w:b/>
              </w:rPr>
              <w:t>Цели:</w:t>
            </w:r>
          </w:p>
          <w:p w:rsidR="00690EB5" w:rsidRPr="00F118D3" w:rsidRDefault="00690EB5" w:rsidP="006A771F">
            <w:pPr>
              <w:ind w:left="737"/>
              <w:jc w:val="both"/>
            </w:pPr>
            <w:r w:rsidRPr="00F118D3">
              <w:t>- воспитание способности делать свой жизненный выбор и нести за него</w:t>
            </w:r>
          </w:p>
          <w:p w:rsidR="00690EB5" w:rsidRPr="00F118D3" w:rsidRDefault="00690EB5" w:rsidP="006A771F">
            <w:pPr>
              <w:ind w:left="737"/>
              <w:jc w:val="both"/>
            </w:pPr>
            <w:r w:rsidRPr="00F118D3">
              <w:t>ответственность; отстаивать свои интересы, своей семьи, трудового коллектива,</w:t>
            </w:r>
          </w:p>
          <w:p w:rsidR="00690EB5" w:rsidRPr="00F118D3" w:rsidRDefault="00690EB5" w:rsidP="006A771F">
            <w:pPr>
              <w:ind w:left="737"/>
              <w:jc w:val="both"/>
            </w:pPr>
            <w:r w:rsidRPr="00F118D3">
              <w:t>своего народа, государства;</w:t>
            </w:r>
          </w:p>
          <w:p w:rsidR="00690EB5" w:rsidRPr="00F118D3" w:rsidRDefault="00690EB5" w:rsidP="006A771F">
            <w:pPr>
              <w:ind w:left="737"/>
              <w:jc w:val="both"/>
            </w:pPr>
            <w:r w:rsidRPr="00F118D3">
              <w:t>- формирование уважительного отношения к народам мира, человечеству,</w:t>
            </w:r>
          </w:p>
          <w:p w:rsidR="00690EB5" w:rsidRPr="00F118D3" w:rsidRDefault="00690EB5" w:rsidP="006A771F">
            <w:pPr>
              <w:ind w:left="737"/>
              <w:jc w:val="both"/>
            </w:pPr>
            <w:r w:rsidRPr="00F118D3">
              <w:t>представителям других национальностей, к своей национальности, ее культуре,</w:t>
            </w:r>
          </w:p>
          <w:p w:rsidR="00690EB5" w:rsidRPr="00F118D3" w:rsidRDefault="00690EB5" w:rsidP="006A771F">
            <w:pPr>
              <w:ind w:left="737"/>
              <w:jc w:val="both"/>
            </w:pPr>
            <w:r w:rsidRPr="00F118D3">
              <w:t>языку, традициям и обычаям;</w:t>
            </w:r>
          </w:p>
          <w:p w:rsidR="00690EB5" w:rsidRPr="00F118D3" w:rsidRDefault="00690EB5" w:rsidP="006A771F">
            <w:pPr>
              <w:ind w:left="737"/>
              <w:jc w:val="both"/>
            </w:pPr>
            <w:r w:rsidRPr="00F118D3">
              <w:t>- признание ценности независимости и суверенности своего государства и других государств.</w:t>
            </w:r>
          </w:p>
          <w:p w:rsidR="00690EB5" w:rsidRPr="00F118D3" w:rsidRDefault="00690EB5" w:rsidP="006A771F">
            <w:pPr>
              <w:ind w:left="737"/>
              <w:jc w:val="both"/>
            </w:pPr>
            <w:r w:rsidRPr="00F118D3">
              <w:rPr>
                <w:b/>
              </w:rPr>
              <w:t>Задачи воспитания</w:t>
            </w:r>
            <w:r w:rsidRPr="00F118D3">
              <w:t>:</w:t>
            </w:r>
          </w:p>
          <w:p w:rsidR="00690EB5" w:rsidRPr="00F118D3" w:rsidRDefault="00F026E4" w:rsidP="006A771F">
            <w:pPr>
              <w:ind w:left="737"/>
              <w:jc w:val="both"/>
            </w:pPr>
            <w:r>
              <w:t>- формировать у обучающихся</w:t>
            </w:r>
            <w:r w:rsidR="00690EB5" w:rsidRPr="00F118D3">
              <w:t xml:space="preserve"> правовую культуру, свободно и ответственно</w:t>
            </w:r>
          </w:p>
          <w:p w:rsidR="00690EB5" w:rsidRPr="00F118D3" w:rsidRDefault="00690EB5" w:rsidP="006A771F">
            <w:pPr>
              <w:ind w:left="737"/>
              <w:jc w:val="both"/>
            </w:pPr>
            <w:r w:rsidRPr="00F118D3">
              <w:t>самоопределяться в сфере правовых отношений с обществом;</w:t>
            </w:r>
          </w:p>
          <w:p w:rsidR="00690EB5" w:rsidRPr="00F118D3" w:rsidRDefault="00690EB5" w:rsidP="006A771F">
            <w:pPr>
              <w:ind w:left="737"/>
              <w:jc w:val="both"/>
            </w:pPr>
            <w:r w:rsidRPr="00F118D3">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690EB5" w:rsidRPr="00F118D3" w:rsidRDefault="00690EB5" w:rsidP="006A771F">
            <w:pPr>
              <w:ind w:left="737"/>
              <w:jc w:val="both"/>
            </w:pPr>
            <w:r w:rsidRPr="00F118D3">
              <w:t>- обучать решению задач правового и гражданского воспитания, связанных с</w:t>
            </w:r>
          </w:p>
          <w:p w:rsidR="00690EB5" w:rsidRPr="00F118D3" w:rsidRDefault="00690EB5" w:rsidP="006A771F">
            <w:pPr>
              <w:ind w:left="737"/>
              <w:jc w:val="both"/>
            </w:pPr>
            <w:r w:rsidRPr="00F118D3">
              <w:t>проблемой морального саморазвития и самосовершенствования;</w:t>
            </w:r>
          </w:p>
          <w:p w:rsidR="00690EB5" w:rsidRPr="00F118D3" w:rsidRDefault="00690EB5" w:rsidP="006A771F">
            <w:pPr>
              <w:ind w:left="737"/>
              <w:jc w:val="both"/>
            </w:pPr>
            <w:r w:rsidRPr="00F118D3">
              <w:t>- формировать гордость за отечественную историю, народных героев, сохранять историческую память поколений в памяти потомков;</w:t>
            </w:r>
          </w:p>
          <w:p w:rsidR="00690EB5" w:rsidRPr="00F118D3" w:rsidRDefault="00690EB5" w:rsidP="006A771F">
            <w:pPr>
              <w:ind w:left="737"/>
              <w:jc w:val="both"/>
            </w:pPr>
            <w:r w:rsidRPr="00F118D3">
              <w:t>- воспитывать уважение к национальной культуре, своему народу, своему языку, традициям и обычаям своей страны;</w:t>
            </w:r>
          </w:p>
          <w:p w:rsidR="00690EB5" w:rsidRPr="00F118D3" w:rsidRDefault="00690EB5" w:rsidP="00F026E4">
            <w:pPr>
              <w:ind w:left="737"/>
              <w:jc w:val="both"/>
            </w:pPr>
            <w:r w:rsidRPr="00F118D3">
              <w:t>- проявлять свою гражданскую позицию в самых непредвиденных ситуациях,</w:t>
            </w:r>
            <w:r w:rsidR="00F026E4">
              <w:t xml:space="preserve"> </w:t>
            </w:r>
            <w:r w:rsidRPr="00F118D3">
              <w:t>бороться с безнравственными и противоправными поступками людей.</w:t>
            </w:r>
          </w:p>
          <w:p w:rsidR="00690EB5" w:rsidRPr="00F118D3" w:rsidRDefault="00690EB5" w:rsidP="006A771F">
            <w:pPr>
              <w:ind w:left="737"/>
              <w:jc w:val="both"/>
              <w:rPr>
                <w:b/>
              </w:rPr>
            </w:pPr>
            <w:r w:rsidRPr="00F118D3">
              <w:rPr>
                <w:b/>
              </w:rPr>
              <w:t>Виды деятельности:</w:t>
            </w:r>
          </w:p>
          <w:p w:rsidR="00690EB5" w:rsidRPr="00F118D3" w:rsidRDefault="00690EB5" w:rsidP="006A771F">
            <w:pPr>
              <w:ind w:left="737"/>
              <w:jc w:val="both"/>
            </w:pPr>
            <w:r w:rsidRPr="00F118D3">
              <w:t>- изучение обучающимися правовых норм государства, законов и формирование ответственного к ним отношения;</w:t>
            </w:r>
          </w:p>
          <w:p w:rsidR="00690EB5" w:rsidRPr="00F118D3" w:rsidRDefault="00690EB5" w:rsidP="00F026E4">
            <w:pPr>
              <w:ind w:left="737"/>
              <w:jc w:val="both"/>
            </w:pPr>
            <w:r w:rsidRPr="00F118D3">
              <w:t>- организация и проведение внеклассных мероприятий, направленных на</w:t>
            </w:r>
            <w:r w:rsidR="00F026E4">
              <w:t xml:space="preserve"> </w:t>
            </w:r>
            <w:r w:rsidRPr="00F118D3">
              <w:t>формирование умений и навыков правового поведения;</w:t>
            </w:r>
          </w:p>
          <w:p w:rsidR="00690EB5" w:rsidRPr="00F118D3" w:rsidRDefault="00690EB5" w:rsidP="006A771F">
            <w:pPr>
              <w:ind w:left="737"/>
              <w:jc w:val="both"/>
            </w:pPr>
            <w:r w:rsidRPr="00F118D3">
              <w:lastRenderedPageBreak/>
              <w:t>- сотрудничество с правовыми организациями в целях правового просвещения</w:t>
            </w:r>
          </w:p>
          <w:p w:rsidR="00690EB5" w:rsidRPr="00F118D3" w:rsidRDefault="00690EB5" w:rsidP="006A771F">
            <w:pPr>
              <w:ind w:left="737"/>
              <w:jc w:val="both"/>
            </w:pPr>
            <w:r w:rsidRPr="00F118D3">
              <w:t>обучающихся;</w:t>
            </w:r>
          </w:p>
          <w:p w:rsidR="00690EB5" w:rsidRPr="00F118D3" w:rsidRDefault="00690EB5" w:rsidP="006A771F">
            <w:pPr>
              <w:ind w:left="737"/>
              <w:jc w:val="both"/>
            </w:pPr>
            <w:r w:rsidRPr="00F118D3">
              <w:t>- формирование способности руководствоваться в ситуациях нравственно-правового выбора мотивами долга, совести, справедливости;</w:t>
            </w:r>
          </w:p>
          <w:p w:rsidR="00690EB5" w:rsidRPr="00F118D3" w:rsidRDefault="00690EB5" w:rsidP="006A771F">
            <w:pPr>
              <w:ind w:left="737"/>
              <w:jc w:val="both"/>
            </w:pPr>
            <w:r w:rsidRPr="00F118D3">
              <w:t>- изучение биографий выдающихся граждан своей страны - патриотов и борцов за Отечество;</w:t>
            </w:r>
          </w:p>
          <w:p w:rsidR="00690EB5" w:rsidRPr="00F118D3" w:rsidRDefault="00690EB5" w:rsidP="00F026E4">
            <w:pPr>
              <w:ind w:left="737"/>
              <w:jc w:val="both"/>
            </w:pPr>
            <w:r w:rsidRPr="00F118D3">
              <w:t>- развити</w:t>
            </w:r>
            <w:r w:rsidR="00F026E4">
              <w:t>е патриотических чувств обучающихся</w:t>
            </w:r>
            <w:r w:rsidRPr="00F118D3">
              <w:t xml:space="preserve"> через организацию проведение</w:t>
            </w:r>
            <w:r w:rsidR="00F026E4">
              <w:t xml:space="preserve"> </w:t>
            </w:r>
            <w:r w:rsidRPr="00F118D3">
              <w:t>внеклассных мероприятий, формирующих патрио</w:t>
            </w:r>
            <w:r w:rsidR="00F026E4">
              <w:t>тизм на практике</w:t>
            </w:r>
            <w:r w:rsidRPr="00F118D3">
              <w:t>;</w:t>
            </w:r>
          </w:p>
          <w:p w:rsidR="00690EB5" w:rsidRPr="00F118D3" w:rsidRDefault="00690EB5" w:rsidP="006A771F">
            <w:pPr>
              <w:ind w:left="737"/>
              <w:jc w:val="both"/>
            </w:pPr>
            <w:r w:rsidRPr="00F118D3">
              <w:t xml:space="preserve">  - организация встреч с представителями общества - истинными гражданами и патриотами своей страны;</w:t>
            </w:r>
          </w:p>
          <w:p w:rsidR="00690EB5" w:rsidRPr="00F118D3" w:rsidRDefault="00690EB5" w:rsidP="00F026E4">
            <w:pPr>
              <w:ind w:left="737"/>
              <w:jc w:val="both"/>
            </w:pPr>
            <w:r w:rsidRPr="00F118D3">
              <w:t>- создание условий для проявления истинного патриотизма учащихся, любви к</w:t>
            </w:r>
            <w:r w:rsidR="00F026E4">
              <w:t xml:space="preserve"> </w:t>
            </w:r>
            <w:r w:rsidRPr="00F118D3">
              <w:t>Родине, школе, месту, в котором ученик растет;</w:t>
            </w:r>
          </w:p>
          <w:p w:rsidR="00690EB5" w:rsidRPr="00F118D3" w:rsidRDefault="00690EB5" w:rsidP="005A3B6F">
            <w:pPr>
              <w:ind w:left="737"/>
              <w:jc w:val="both"/>
            </w:pPr>
            <w:r w:rsidRPr="00F118D3">
              <w:t>- посещение мест, связанных с памятью поколений, формирование культуры</w:t>
            </w:r>
            <w:r w:rsidR="005A3B6F">
              <w:t xml:space="preserve"> </w:t>
            </w:r>
            <w:r w:rsidRPr="00F118D3">
              <w:t>проявления патриотизма и гражданской позиции;</w:t>
            </w:r>
          </w:p>
          <w:p w:rsidR="00690EB5" w:rsidRPr="00F118D3" w:rsidRDefault="00690EB5" w:rsidP="006A771F">
            <w:pPr>
              <w:ind w:left="737"/>
              <w:jc w:val="both"/>
            </w:pPr>
            <w:r w:rsidRPr="00F118D3">
              <w:t xml:space="preserve">- демонстрация примеров </w:t>
            </w:r>
            <w:r>
              <w:t>проявления молодежью, обучающимся школы</w:t>
            </w:r>
            <w:r w:rsidRPr="00F118D3">
              <w:t xml:space="preserve"> гражданской позиции и мужества, патриотизма;</w:t>
            </w:r>
          </w:p>
          <w:p w:rsidR="00690EB5" w:rsidRPr="00F118D3" w:rsidRDefault="00690EB5" w:rsidP="006A771F">
            <w:pPr>
              <w:ind w:left="737"/>
              <w:jc w:val="both"/>
            </w:pPr>
            <w:r>
              <w:t>- поощрение обучающихся</w:t>
            </w:r>
            <w:r w:rsidRPr="00F118D3">
              <w:t>, проявляющих гражданскую позицию, мужество и героизм;</w:t>
            </w:r>
          </w:p>
          <w:p w:rsidR="00690EB5" w:rsidRPr="00F118D3" w:rsidRDefault="00690EB5" w:rsidP="005A3B6F">
            <w:pPr>
              <w:ind w:left="737"/>
              <w:jc w:val="both"/>
            </w:pPr>
            <w:r w:rsidRPr="00F118D3">
              <w:t>- активное сотрудничество с социумом и общественными организациями по</w:t>
            </w:r>
            <w:r w:rsidR="005A3B6F">
              <w:t xml:space="preserve"> </w:t>
            </w:r>
            <w:r w:rsidRPr="00F118D3">
              <w:t>развитию патриотизм</w:t>
            </w:r>
            <w:r w:rsidR="005A3B6F">
              <w:t>а и гражданской позиции</w:t>
            </w:r>
            <w:r w:rsidRPr="00F118D3">
              <w:t>;</w:t>
            </w:r>
          </w:p>
          <w:p w:rsidR="00690EB5" w:rsidRPr="00F118D3" w:rsidRDefault="00690EB5" w:rsidP="006A771F">
            <w:pPr>
              <w:ind w:left="737"/>
              <w:jc w:val="both"/>
            </w:pPr>
            <w:r w:rsidRPr="00F118D3">
              <w:t>- формирование культуры проявления гражданской позиции, патриотизма.</w:t>
            </w:r>
          </w:p>
          <w:p w:rsidR="00690EB5" w:rsidRPr="00F118D3" w:rsidRDefault="00690EB5" w:rsidP="006A771F">
            <w:pPr>
              <w:ind w:left="737"/>
              <w:jc w:val="both"/>
            </w:pPr>
            <w:r w:rsidRPr="00F87397">
              <w:rPr>
                <w:b/>
              </w:rPr>
              <w:t xml:space="preserve">Формы </w:t>
            </w:r>
            <w:r w:rsidRPr="00F118D3">
              <w:t>внеклассной работы:</w:t>
            </w:r>
          </w:p>
          <w:p w:rsidR="00690EB5" w:rsidRPr="00F118D3" w:rsidRDefault="00690EB5" w:rsidP="006A771F">
            <w:pPr>
              <w:ind w:left="737"/>
              <w:jc w:val="both"/>
            </w:pPr>
            <w:r w:rsidRPr="00F118D3">
              <w:t>- тематические классные часы;</w:t>
            </w:r>
          </w:p>
          <w:p w:rsidR="00690EB5" w:rsidRPr="00F118D3" w:rsidRDefault="00690EB5" w:rsidP="006A771F">
            <w:pPr>
              <w:ind w:left="737"/>
              <w:jc w:val="both"/>
            </w:pPr>
            <w:r w:rsidRPr="00F118D3">
              <w:t>- встречи с представителями правовых структур, органов правопорядка;</w:t>
            </w:r>
          </w:p>
          <w:p w:rsidR="00690EB5" w:rsidRPr="00F118D3" w:rsidRDefault="00690EB5" w:rsidP="006A771F">
            <w:pPr>
              <w:ind w:left="737"/>
              <w:jc w:val="both"/>
            </w:pPr>
            <w:r w:rsidRPr="00F118D3">
              <w:t>- посещение воинских частей, музеев боевой и трудовой славы, встречи с ветеранами войны и труда, солдатами и офицерами срочной службы;</w:t>
            </w:r>
          </w:p>
          <w:p w:rsidR="00690EB5" w:rsidRPr="00F118D3" w:rsidRDefault="00690EB5" w:rsidP="006A771F">
            <w:pPr>
              <w:ind w:left="737"/>
              <w:jc w:val="both"/>
            </w:pPr>
            <w:r w:rsidRPr="00F118D3">
              <w:t>- конкурсы, викторины по правовой и патриотической тематике;</w:t>
            </w:r>
          </w:p>
          <w:p w:rsidR="00690EB5" w:rsidRPr="00F118D3" w:rsidRDefault="00690EB5" w:rsidP="006A771F">
            <w:pPr>
              <w:ind w:left="737"/>
              <w:jc w:val="both"/>
            </w:pPr>
            <w:r w:rsidRPr="00F118D3">
              <w:t>- интерактивные игры (заочные путешествия, игры-путешествия по станциям,</w:t>
            </w:r>
          </w:p>
          <w:p w:rsidR="00690EB5" w:rsidRPr="00F118D3" w:rsidRDefault="00690EB5" w:rsidP="006A771F">
            <w:pPr>
              <w:ind w:left="737"/>
              <w:jc w:val="both"/>
            </w:pPr>
            <w:r w:rsidRPr="00F118D3">
              <w:t>квесты);</w:t>
            </w:r>
          </w:p>
          <w:p w:rsidR="00690EB5" w:rsidRPr="00F118D3" w:rsidRDefault="00690EB5" w:rsidP="005A3B6F">
            <w:pPr>
              <w:ind w:left="737"/>
              <w:jc w:val="both"/>
            </w:pPr>
            <w:r w:rsidRPr="00F118D3">
              <w:t>- участие в конкурсах и концертах, посвященных правовой и патриотической</w:t>
            </w:r>
            <w:r w:rsidR="005A3B6F">
              <w:t xml:space="preserve"> </w:t>
            </w:r>
            <w:r w:rsidRPr="00F118D3">
              <w:t>тематике;</w:t>
            </w:r>
          </w:p>
          <w:p w:rsidR="00690EB5" w:rsidRPr="00F118D3" w:rsidRDefault="00690EB5" w:rsidP="006A771F">
            <w:pPr>
              <w:ind w:left="737"/>
              <w:jc w:val="both"/>
            </w:pPr>
            <w:r w:rsidRPr="00F118D3">
              <w:t>- походы, праздники, часы общения, посвященные правовой и патриотической теме.</w:t>
            </w:r>
          </w:p>
          <w:p w:rsidR="00690EB5" w:rsidRPr="00F118D3" w:rsidRDefault="00690EB5" w:rsidP="006A771F">
            <w:pPr>
              <w:ind w:left="737"/>
              <w:jc w:val="both"/>
            </w:pPr>
            <w:r w:rsidRPr="00F118D3">
              <w:t>- мероприятия по программе декады истории и права;</w:t>
            </w:r>
          </w:p>
          <w:p w:rsidR="00690EB5" w:rsidRPr="00F118D3" w:rsidRDefault="00690EB5" w:rsidP="006A771F">
            <w:pPr>
              <w:ind w:left="737"/>
              <w:jc w:val="both"/>
            </w:pPr>
            <w:r w:rsidRPr="00F118D3">
              <w:t>- мероприятия месячника, посвященного Дню защитника Отечества</w:t>
            </w:r>
          </w:p>
          <w:p w:rsidR="00690EB5" w:rsidRPr="00F118D3" w:rsidRDefault="00690EB5" w:rsidP="006A771F">
            <w:pPr>
              <w:ind w:left="737"/>
              <w:jc w:val="both"/>
            </w:pPr>
            <w:r w:rsidRPr="00F118D3">
              <w:t>- благотворительные акции «Акция Добра» (ко дню пожилого человека), «Посылка воину», «Солдатский платок», «Игрушка в детский дом», «Новогодн</w:t>
            </w:r>
            <w:r w:rsidR="005A3B6F">
              <w:t>яя гирлянда», «Весенняя неделя добра», «Цветы ветеранам» и другие</w:t>
            </w:r>
            <w:r w:rsidRPr="00F118D3">
              <w:t>;</w:t>
            </w:r>
          </w:p>
          <w:p w:rsidR="00690EB5" w:rsidRPr="00F118D3" w:rsidRDefault="00690EB5" w:rsidP="006A771F">
            <w:pPr>
              <w:ind w:left="737"/>
              <w:jc w:val="both"/>
            </w:pPr>
            <w:r w:rsidRPr="00F118D3">
              <w:t>- шефство над ветеранами войн</w:t>
            </w:r>
            <w:r>
              <w:t xml:space="preserve">ы и труда (встречи с ветеранами, </w:t>
            </w:r>
            <w:r w:rsidRPr="00F118D3">
              <w:t>чествование</w:t>
            </w:r>
          </w:p>
          <w:p w:rsidR="00690EB5" w:rsidRPr="00F118D3" w:rsidRDefault="00690EB5" w:rsidP="006A771F">
            <w:pPr>
              <w:ind w:left="737"/>
              <w:jc w:val="both"/>
            </w:pPr>
            <w:r w:rsidRPr="00F118D3">
              <w:t>ветеранов, подготовка сувениров и подарков для людей, переживших тяготы войны);</w:t>
            </w:r>
          </w:p>
          <w:p w:rsidR="00690EB5" w:rsidRPr="00F118D3" w:rsidRDefault="00690EB5" w:rsidP="006A771F">
            <w:pPr>
              <w:ind w:left="737"/>
              <w:jc w:val="both"/>
            </w:pPr>
            <w:r w:rsidRPr="00F118D3">
              <w:t>- интерактивные игры;</w:t>
            </w:r>
          </w:p>
          <w:p w:rsidR="00690EB5" w:rsidRPr="00F118D3" w:rsidRDefault="00690EB5" w:rsidP="006A771F">
            <w:pPr>
              <w:ind w:left="737"/>
              <w:jc w:val="both"/>
            </w:pPr>
            <w:r w:rsidRPr="00F118D3">
              <w:t xml:space="preserve">- встречи </w:t>
            </w:r>
            <w:r w:rsidR="005A3B6F">
              <w:t>с интересными людьми</w:t>
            </w:r>
            <w:r w:rsidRPr="00F118D3">
              <w:t>;</w:t>
            </w:r>
          </w:p>
          <w:p w:rsidR="00690EB5" w:rsidRPr="00F118D3" w:rsidRDefault="005A3B6F" w:rsidP="006A771F">
            <w:pPr>
              <w:ind w:left="737"/>
              <w:jc w:val="both"/>
            </w:pPr>
            <w:r>
              <w:t>- экскурсии на предприятия района</w:t>
            </w:r>
            <w:r w:rsidR="00690EB5" w:rsidRPr="00F118D3">
              <w:t>;</w:t>
            </w:r>
          </w:p>
          <w:p w:rsidR="00690EB5" w:rsidRDefault="00690EB5" w:rsidP="006A771F">
            <w:pPr>
              <w:ind w:left="737"/>
              <w:jc w:val="both"/>
            </w:pPr>
            <w:r w:rsidRPr="00F118D3">
              <w:t>- конкурсы чтецов, сочинений, рисунков на темы:</w:t>
            </w:r>
          </w:p>
          <w:p w:rsidR="005A3B6F" w:rsidRPr="00F118D3" w:rsidRDefault="005A3B6F" w:rsidP="00D4071C">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536"/>
            </w:tblGrid>
            <w:tr w:rsidR="00690EB5" w:rsidRPr="00F118D3" w:rsidTr="006A771F">
              <w:tc>
                <w:tcPr>
                  <w:tcW w:w="4961" w:type="dxa"/>
                </w:tcPr>
                <w:p w:rsidR="00690EB5" w:rsidRPr="00F118D3" w:rsidRDefault="00690EB5" w:rsidP="006A771F">
                  <w:pPr>
                    <w:framePr w:hSpace="180" w:wrap="around" w:vAnchor="text" w:hAnchor="page" w:x="727" w:y="-1554"/>
                  </w:pPr>
                  <w:r w:rsidRPr="00F118D3">
                    <w:t>«Моя Россия»:</w:t>
                  </w:r>
                </w:p>
                <w:p w:rsidR="00690EB5" w:rsidRPr="00F118D3" w:rsidRDefault="00690EB5" w:rsidP="006A771F">
                  <w:pPr>
                    <w:framePr w:hSpace="180" w:wrap="around" w:vAnchor="text" w:hAnchor="page" w:x="727" w:y="-1554"/>
                  </w:pPr>
                  <w:r w:rsidRPr="00F118D3">
                    <w:t>«Памятные даты России»</w:t>
                  </w:r>
                </w:p>
                <w:p w:rsidR="00690EB5" w:rsidRPr="00F118D3" w:rsidRDefault="00690EB5" w:rsidP="006A771F">
                  <w:pPr>
                    <w:framePr w:hSpace="180" w:wrap="around" w:vAnchor="text" w:hAnchor="page" w:x="727" w:y="-1554"/>
                  </w:pPr>
                  <w:r w:rsidRPr="00F118D3">
                    <w:t>«День России»</w:t>
                  </w:r>
                </w:p>
                <w:p w:rsidR="00690EB5" w:rsidRPr="00F118D3" w:rsidRDefault="00690EB5" w:rsidP="006A771F">
                  <w:pPr>
                    <w:framePr w:hSpace="180" w:wrap="around" w:vAnchor="text" w:hAnchor="page" w:x="727" w:y="-1554"/>
                  </w:pPr>
                  <w:r w:rsidRPr="00F118D3">
                    <w:t>«Мо</w:t>
                  </w:r>
                  <w:r w:rsidR="005A3B6F">
                    <w:t>я малая Родина, мой край и село</w:t>
                  </w:r>
                  <w:r w:rsidRPr="00F118D3">
                    <w:t>»:</w:t>
                  </w:r>
                </w:p>
                <w:p w:rsidR="00690EB5" w:rsidRPr="00F118D3" w:rsidRDefault="00690EB5" w:rsidP="006A771F">
                  <w:pPr>
                    <w:framePr w:hSpace="180" w:wrap="around" w:vAnchor="text" w:hAnchor="page" w:x="727" w:y="-1554"/>
                  </w:pPr>
                  <w:r w:rsidRPr="00F118D3">
                    <w:t>«Край ты мой любимый, край ты мой родной»</w:t>
                  </w:r>
                </w:p>
                <w:p w:rsidR="00690EB5" w:rsidRPr="00F118D3" w:rsidRDefault="00690EB5" w:rsidP="006A771F">
                  <w:pPr>
                    <w:framePr w:hSpace="180" w:wrap="around" w:vAnchor="text" w:hAnchor="page" w:x="727" w:y="-1554"/>
                  </w:pPr>
                </w:p>
              </w:tc>
              <w:tc>
                <w:tcPr>
                  <w:tcW w:w="4536" w:type="dxa"/>
                </w:tcPr>
                <w:p w:rsidR="00690EB5" w:rsidRPr="00F118D3" w:rsidRDefault="00690EB5" w:rsidP="006A771F">
                  <w:pPr>
                    <w:framePr w:hSpace="180" w:wrap="around" w:vAnchor="text" w:hAnchor="page" w:x="727" w:y="-1554"/>
                  </w:pPr>
                  <w:r w:rsidRPr="00F118D3">
                    <w:t>«Навстречу юбилею Победы»:</w:t>
                  </w:r>
                </w:p>
                <w:p w:rsidR="00690EB5" w:rsidRPr="00F118D3" w:rsidRDefault="00690EB5" w:rsidP="006A771F">
                  <w:pPr>
                    <w:framePr w:hSpace="180" w:wrap="around" w:vAnchor="text" w:hAnchor="page" w:x="727" w:y="-1554"/>
                  </w:pPr>
                  <w:r w:rsidRPr="00F118D3">
                    <w:t>«Мир без войны»</w:t>
                  </w:r>
                </w:p>
                <w:p w:rsidR="00690EB5" w:rsidRPr="00F118D3" w:rsidRDefault="00690EB5" w:rsidP="006A771F">
                  <w:pPr>
                    <w:framePr w:hSpace="180" w:wrap="around" w:vAnchor="text" w:hAnchor="page" w:x="727" w:y="-1554"/>
                  </w:pPr>
                  <w:r w:rsidRPr="00F118D3">
                    <w:t>«За жизнь, за клочок синевы и покоя, за памяти жертвенный прах»</w:t>
                  </w:r>
                </w:p>
                <w:p w:rsidR="00690EB5" w:rsidRPr="00F118D3" w:rsidRDefault="00690EB5" w:rsidP="006A771F">
                  <w:pPr>
                    <w:framePr w:hSpace="180" w:wrap="around" w:vAnchor="text" w:hAnchor="page" w:x="727" w:y="-1554"/>
                  </w:pPr>
                  <w:r w:rsidRPr="00F118D3">
                    <w:t>«Война в истории моей семьи»</w:t>
                  </w:r>
                </w:p>
                <w:p w:rsidR="00690EB5" w:rsidRPr="00F118D3" w:rsidRDefault="00690EB5" w:rsidP="006A771F">
                  <w:pPr>
                    <w:framePr w:hSpace="180" w:wrap="around" w:vAnchor="text" w:hAnchor="page" w:x="727" w:y="-1554"/>
                  </w:pPr>
                  <w:r w:rsidRPr="00F118D3">
                    <w:t>«Чтоб не забыть отцов и дедов, что было – не перечеркнуть их кровь, их подвиг и победу, ведь в этом юбилея суть»</w:t>
                  </w:r>
                </w:p>
                <w:p w:rsidR="00690EB5" w:rsidRPr="00F118D3" w:rsidRDefault="00690EB5" w:rsidP="006A771F">
                  <w:pPr>
                    <w:framePr w:hSpace="180" w:wrap="around" w:vAnchor="text" w:hAnchor="page" w:x="727" w:y="-1554"/>
                  </w:pPr>
                  <w:r w:rsidRPr="00F118D3">
                    <w:t>«И помнит мир спасенный»</w:t>
                  </w:r>
                </w:p>
                <w:p w:rsidR="00690EB5" w:rsidRPr="00F118D3" w:rsidRDefault="00690EB5" w:rsidP="006A771F">
                  <w:pPr>
                    <w:framePr w:hSpace="180" w:wrap="around" w:vAnchor="text" w:hAnchor="page" w:x="727" w:y="-1554"/>
                  </w:pPr>
                  <w:r w:rsidRPr="00F118D3">
                    <w:lastRenderedPageBreak/>
                    <w:t>«К победе шли четыре года»</w:t>
                  </w:r>
                </w:p>
                <w:p w:rsidR="00690EB5" w:rsidRPr="00F118D3" w:rsidRDefault="00690EB5" w:rsidP="006A771F">
                  <w:pPr>
                    <w:framePr w:hSpace="180" w:wrap="around" w:vAnchor="text" w:hAnchor="page" w:x="727" w:y="-1554"/>
                  </w:pPr>
                  <w:r w:rsidRPr="00F118D3">
                    <w:t>«Мир глазами детей»</w:t>
                  </w:r>
                </w:p>
              </w:tc>
            </w:tr>
            <w:tr w:rsidR="00690EB5" w:rsidRPr="00F118D3" w:rsidTr="006A771F">
              <w:tc>
                <w:tcPr>
                  <w:tcW w:w="4962" w:type="dxa"/>
                </w:tcPr>
                <w:p w:rsidR="00690EB5" w:rsidRPr="00F118D3" w:rsidRDefault="00690EB5" w:rsidP="006A771F">
                  <w:pPr>
                    <w:framePr w:hSpace="180" w:wrap="around" w:vAnchor="text" w:hAnchor="page" w:x="727" w:y="-1554"/>
                  </w:pPr>
                  <w:r w:rsidRPr="00F118D3">
                    <w:lastRenderedPageBreak/>
                    <w:t>«Мир дому твоему»:</w:t>
                  </w:r>
                </w:p>
                <w:p w:rsidR="00690EB5" w:rsidRPr="00F118D3" w:rsidRDefault="005A3B6F" w:rsidP="006A771F">
                  <w:pPr>
                    <w:framePr w:hSpace="180" w:wrap="around" w:vAnchor="text" w:hAnchor="page" w:x="727" w:y="-1554"/>
                  </w:pPr>
                  <w:r>
                    <w:t>«Моя семья в истории села</w:t>
                  </w:r>
                  <w:r w:rsidR="00690EB5" w:rsidRPr="00F118D3">
                    <w:t>»</w:t>
                  </w:r>
                </w:p>
                <w:p w:rsidR="00690EB5" w:rsidRPr="00F118D3" w:rsidRDefault="00690EB5" w:rsidP="006A771F">
                  <w:pPr>
                    <w:framePr w:hSpace="180" w:wrap="around" w:vAnchor="text" w:hAnchor="page" w:x="727" w:y="-1554"/>
                  </w:pPr>
                  <w:r w:rsidRPr="00F118D3">
                    <w:t>«Моя мама»</w:t>
                  </w:r>
                </w:p>
                <w:p w:rsidR="00690EB5" w:rsidRPr="00F118D3" w:rsidRDefault="00690EB5" w:rsidP="006A771F">
                  <w:pPr>
                    <w:framePr w:hSpace="180" w:wrap="around" w:vAnchor="text" w:hAnchor="page" w:x="727" w:y="-1554"/>
                  </w:pPr>
                  <w:r w:rsidRPr="00F118D3">
                    <w:t>«Мои дедушка и бабушка»</w:t>
                  </w:r>
                </w:p>
                <w:p w:rsidR="00690EB5" w:rsidRPr="00F118D3" w:rsidRDefault="00690EB5" w:rsidP="006A771F">
                  <w:pPr>
                    <w:framePr w:hSpace="180" w:wrap="around" w:vAnchor="text" w:hAnchor="page" w:x="727" w:y="-1554"/>
                  </w:pPr>
                  <w:r w:rsidRPr="00F118D3">
                    <w:t>«Молодость наших родителей»</w:t>
                  </w:r>
                </w:p>
              </w:tc>
              <w:tc>
                <w:tcPr>
                  <w:tcW w:w="4535" w:type="dxa"/>
                </w:tcPr>
                <w:p w:rsidR="00690EB5" w:rsidRPr="00F118D3" w:rsidRDefault="00690EB5" w:rsidP="006A771F">
                  <w:pPr>
                    <w:framePr w:hSpace="180" w:wrap="around" w:vAnchor="text" w:hAnchor="page" w:x="727" w:y="-1554"/>
                  </w:pPr>
                  <w:r w:rsidRPr="00F118D3">
                    <w:t>«Космос»</w:t>
                  </w:r>
                </w:p>
                <w:p w:rsidR="00690EB5" w:rsidRPr="00F118D3" w:rsidRDefault="00690EB5" w:rsidP="006A771F">
                  <w:pPr>
                    <w:framePr w:hSpace="180" w:wrap="around" w:vAnchor="text" w:hAnchor="page" w:x="727" w:y="-1554"/>
                  </w:pPr>
                  <w:r w:rsidRPr="00F118D3">
                    <w:t>«Нас манят далекие звезды»</w:t>
                  </w:r>
                </w:p>
                <w:p w:rsidR="00690EB5" w:rsidRPr="00F118D3" w:rsidRDefault="00690EB5" w:rsidP="006A771F">
                  <w:pPr>
                    <w:framePr w:hSpace="180" w:wrap="around" w:vAnchor="text" w:hAnchor="page" w:x="727" w:y="-1554"/>
                  </w:pPr>
                  <w:r w:rsidRPr="00F118D3">
                    <w:t>«Права человека»: «Права че</w:t>
                  </w:r>
                  <w:r w:rsidR="005A3B6F">
                    <w:t xml:space="preserve">ловека глазами школьников» </w:t>
                  </w:r>
                </w:p>
              </w:tc>
            </w:tr>
          </w:tbl>
          <w:p w:rsidR="00690EB5" w:rsidRPr="00F118D3" w:rsidRDefault="00690EB5" w:rsidP="006A771F"/>
          <w:p w:rsidR="00690EB5" w:rsidRPr="00F118D3" w:rsidRDefault="00690EB5" w:rsidP="006A771F">
            <w:pPr>
              <w:jc w:val="center"/>
              <w:rPr>
                <w:b/>
              </w:rPr>
            </w:pPr>
            <w:r w:rsidRPr="00F118D3">
              <w:rPr>
                <w:b/>
              </w:rPr>
              <w:t>Традиционные мероприятия для обучающихся 5-7 классов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538"/>
            </w:tblGrid>
            <w:tr w:rsidR="00690EB5" w:rsidRPr="00F118D3" w:rsidTr="006A771F">
              <w:tc>
                <w:tcPr>
                  <w:tcW w:w="4961" w:type="dxa"/>
                </w:tcPr>
                <w:p w:rsidR="00690EB5" w:rsidRPr="00F118D3" w:rsidRDefault="00690EB5" w:rsidP="006A771F">
                  <w:pPr>
                    <w:framePr w:hSpace="180" w:wrap="around" w:vAnchor="text" w:hAnchor="page" w:x="727" w:y="-1554"/>
                  </w:pPr>
                  <w:r w:rsidRPr="00F118D3">
                    <w:t>Мероприятия</w:t>
                  </w:r>
                </w:p>
              </w:tc>
              <w:tc>
                <w:tcPr>
                  <w:tcW w:w="4538"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499" w:type="dxa"/>
                  <w:gridSpan w:val="2"/>
                </w:tcPr>
                <w:p w:rsidR="00690EB5" w:rsidRPr="00F118D3" w:rsidRDefault="00690EB5" w:rsidP="006A771F">
                  <w:pPr>
                    <w:framePr w:hSpace="180" w:wrap="around" w:vAnchor="text" w:hAnchor="page" w:x="727" w:y="-1554"/>
                  </w:pPr>
                  <w:r w:rsidRPr="00F118D3">
                    <w:t>5 класс</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Классный час «Символика России», конкурс рисунков.</w:t>
                  </w:r>
                </w:p>
              </w:tc>
              <w:tc>
                <w:tcPr>
                  <w:tcW w:w="4538" w:type="dxa"/>
                </w:tcPr>
                <w:p w:rsidR="00690EB5" w:rsidRPr="00F118D3" w:rsidRDefault="00690EB5" w:rsidP="006A771F">
                  <w:pPr>
                    <w:framePr w:hSpace="180" w:wrap="around" w:vAnchor="text" w:hAnchor="page" w:x="727" w:y="-1554"/>
                  </w:pPr>
                  <w:r w:rsidRPr="00F118D3">
                    <w:t>Понимание символики государства – Флага, Герба и гимна России.</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Классные часы «Герои земли Русской»,</w:t>
                  </w:r>
                </w:p>
                <w:p w:rsidR="00690EB5" w:rsidRPr="00F118D3" w:rsidRDefault="00690EB5" w:rsidP="006A771F">
                  <w:pPr>
                    <w:framePr w:hSpace="180" w:wrap="around" w:vAnchor="text" w:hAnchor="page" w:x="727" w:y="-1554"/>
                  </w:pPr>
                  <w:r w:rsidRPr="00F118D3">
                    <w:t>«О тех, кто прославил Россию».</w:t>
                  </w:r>
                </w:p>
              </w:tc>
              <w:tc>
                <w:tcPr>
                  <w:tcW w:w="4538" w:type="dxa"/>
                </w:tcPr>
                <w:p w:rsidR="00690EB5" w:rsidRPr="00F118D3" w:rsidRDefault="00690EB5" w:rsidP="006A771F">
                  <w:pPr>
                    <w:framePr w:hSpace="180" w:wrap="around" w:vAnchor="text" w:hAnchor="page" w:x="727" w:y="-1554"/>
                  </w:pPr>
                  <w:r w:rsidRPr="00F118D3">
                    <w:t>Знакомство детей с героическими страницами истории русского народа; формирование у детей</w:t>
                  </w:r>
                </w:p>
                <w:p w:rsidR="00690EB5" w:rsidRPr="00F118D3" w:rsidRDefault="00690EB5" w:rsidP="006A771F">
                  <w:pPr>
                    <w:framePr w:hSpace="180" w:wrap="around" w:vAnchor="text" w:hAnchor="page" w:x="727" w:y="-1554"/>
                  </w:pPr>
                  <w:r w:rsidRPr="00F118D3">
                    <w:t>положительной нравственной оценки защитников родной земли. Восприятие их в качеств</w:t>
                  </w:r>
                  <w:r>
                    <w:t>е</w:t>
                  </w:r>
                  <w:r w:rsidRPr="00F118D3">
                    <w:t xml:space="preserve"> положительного идеала. Воспитание уважения к прошлому своего народа.</w:t>
                  </w:r>
                </w:p>
              </w:tc>
            </w:tr>
            <w:tr w:rsidR="00690EB5" w:rsidRPr="00F118D3" w:rsidTr="006A771F">
              <w:tc>
                <w:tcPr>
                  <w:tcW w:w="4961" w:type="dxa"/>
                </w:tcPr>
                <w:p w:rsidR="005A3B6F" w:rsidRDefault="00690EB5" w:rsidP="006A771F">
                  <w:pPr>
                    <w:framePr w:hSpace="180" w:wrap="around" w:vAnchor="text" w:hAnchor="page" w:x="727" w:y="-1554"/>
                  </w:pPr>
                  <w:r w:rsidRPr="00F118D3">
                    <w:t>Классные часы «Чье детство пришлось на военные годы», «Ветеран живет рядом»,</w:t>
                  </w:r>
                </w:p>
                <w:p w:rsidR="00690EB5" w:rsidRPr="00F118D3" w:rsidRDefault="00690EB5" w:rsidP="006A771F">
                  <w:pPr>
                    <w:framePr w:hSpace="180" w:wrap="around" w:vAnchor="text" w:hAnchor="page" w:x="727" w:y="-1554"/>
                  </w:pPr>
                  <w:r w:rsidRPr="00F118D3">
                    <w:t>«Как бы я отпраздновал День России».</w:t>
                  </w:r>
                </w:p>
              </w:tc>
              <w:tc>
                <w:tcPr>
                  <w:tcW w:w="4538" w:type="dxa"/>
                </w:tcPr>
                <w:p w:rsidR="00690EB5" w:rsidRPr="00F118D3" w:rsidRDefault="00690EB5" w:rsidP="006A771F">
                  <w:pPr>
                    <w:framePr w:hSpace="180" w:wrap="around" w:vAnchor="text" w:hAnchor="page" w:x="727" w:y="-1554"/>
                  </w:pPr>
                  <w:r w:rsidRPr="00F118D3">
                    <w:t>Знакомство детей с героическими страницами истории русского народа; формирование у детей</w:t>
                  </w:r>
                </w:p>
                <w:p w:rsidR="00690EB5" w:rsidRPr="00F118D3" w:rsidRDefault="00690EB5" w:rsidP="006A771F">
                  <w:pPr>
                    <w:framePr w:hSpace="180" w:wrap="around" w:vAnchor="text" w:hAnchor="page" w:x="727" w:y="-1554"/>
                  </w:pPr>
                  <w:r w:rsidRPr="00F118D3">
                    <w:t>положительной нравственной оценки защитников</w:t>
                  </w:r>
                </w:p>
                <w:p w:rsidR="00690EB5" w:rsidRPr="00F118D3" w:rsidRDefault="00690EB5" w:rsidP="006A771F">
                  <w:pPr>
                    <w:framePr w:hSpace="180" w:wrap="around" w:vAnchor="text" w:hAnchor="page" w:x="727" w:y="-1554"/>
                  </w:pPr>
                  <w:r w:rsidRPr="00F118D3">
                    <w:t>Родины.</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Поисковая работа «Война в истории моей семьи», «Военный орден в твоей семье».</w:t>
                  </w:r>
                </w:p>
              </w:tc>
              <w:tc>
                <w:tcPr>
                  <w:tcW w:w="4538" w:type="dxa"/>
                </w:tcPr>
                <w:p w:rsidR="00690EB5" w:rsidRPr="00F118D3" w:rsidRDefault="00690EB5" w:rsidP="006A771F">
                  <w:pPr>
                    <w:framePr w:hSpace="180" w:wrap="around" w:vAnchor="text" w:hAnchor="page" w:x="727" w:y="-1554"/>
                  </w:pPr>
                  <w:r w:rsidRPr="00F118D3">
                    <w:t>Пробуждение интереса к своим историческим корням, воспитание сознательной любви к Родине,</w:t>
                  </w:r>
                </w:p>
                <w:p w:rsidR="00690EB5" w:rsidRPr="00F118D3" w:rsidRDefault="00690EB5" w:rsidP="006A771F">
                  <w:pPr>
                    <w:framePr w:hSpace="180" w:wrap="around" w:vAnchor="text" w:hAnchor="page" w:x="727" w:y="-1554"/>
                  </w:pPr>
                  <w:r w:rsidRPr="00F118D3">
                    <w:t>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Акция «Георгиевская ленточка»</w:t>
                  </w:r>
                </w:p>
                <w:p w:rsidR="00690EB5" w:rsidRPr="00F118D3" w:rsidRDefault="00690EB5" w:rsidP="006A771F">
                  <w:pPr>
                    <w:framePr w:hSpace="180" w:wrap="around" w:vAnchor="text" w:hAnchor="page" w:x="727" w:y="-1554"/>
                  </w:pPr>
                </w:p>
              </w:tc>
              <w:tc>
                <w:tcPr>
                  <w:tcW w:w="4538" w:type="dxa"/>
                </w:tcPr>
                <w:p w:rsidR="00690EB5" w:rsidRPr="00F118D3" w:rsidRDefault="00690EB5" w:rsidP="006A771F">
                  <w:pPr>
                    <w:framePr w:hSpace="180" w:wrap="around" w:vAnchor="text" w:hAnchor="page" w:x="727" w:y="-1554"/>
                  </w:pPr>
                  <w:r w:rsidRPr="00F118D3">
                    <w:t>Создание соответствующего эмоционального настроя в канун праздника Победы, пробуждение</w:t>
                  </w:r>
                </w:p>
                <w:p w:rsidR="00690EB5" w:rsidRPr="00F118D3" w:rsidRDefault="00690EB5" w:rsidP="006A771F">
                  <w:pPr>
                    <w:framePr w:hSpace="180" w:wrap="around" w:vAnchor="text" w:hAnchor="page" w:x="727" w:y="-1554"/>
                  </w:pPr>
                  <w:r w:rsidRPr="00F118D3">
                    <w:t>чувства сопричастности к героическим событиям,</w:t>
                  </w:r>
                </w:p>
                <w:p w:rsidR="00690EB5" w:rsidRPr="00F118D3" w:rsidRDefault="00690EB5" w:rsidP="006A771F">
                  <w:pPr>
                    <w:framePr w:hSpace="180" w:wrap="around" w:vAnchor="text" w:hAnchor="page" w:x="727" w:y="-1554"/>
                  </w:pPr>
                  <w:r w:rsidRPr="00F118D3">
                    <w:t>желания принять участие в акции.</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Классный час и конкурс рисунков «Право быть ребёнком».</w:t>
                  </w:r>
                </w:p>
              </w:tc>
              <w:tc>
                <w:tcPr>
                  <w:tcW w:w="4538" w:type="dxa"/>
                </w:tcPr>
                <w:p w:rsidR="00690EB5" w:rsidRPr="00F118D3" w:rsidRDefault="00690EB5" w:rsidP="006A771F">
                  <w:pPr>
                    <w:framePr w:hSpace="180" w:wrap="around" w:vAnchor="text" w:hAnchor="page" w:x="727" w:y="-1554"/>
                  </w:pPr>
                  <w:r w:rsidRPr="00F118D3">
                    <w:t>Формирование у учащихся общего представление об ООН и принятых ею документах. Знакомство</w:t>
                  </w:r>
                </w:p>
                <w:p w:rsidR="00690EB5" w:rsidRPr="00F118D3" w:rsidRDefault="00690EB5" w:rsidP="006A771F">
                  <w:pPr>
                    <w:framePr w:hSpace="180" w:wrap="around" w:vAnchor="text" w:hAnchor="page" w:x="727" w:y="-1554"/>
                  </w:pPr>
                  <w:r w:rsidRPr="00F118D3">
                    <w:t>учащихся с Конвенцией ООН о правах ребёнка</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Праздник правовых знаний «Путешествие в страну Справедливости».</w:t>
                  </w:r>
                </w:p>
              </w:tc>
              <w:tc>
                <w:tcPr>
                  <w:tcW w:w="4538" w:type="dxa"/>
                </w:tcPr>
                <w:p w:rsidR="00690EB5" w:rsidRPr="00F118D3" w:rsidRDefault="00690EB5" w:rsidP="006A771F">
                  <w:pPr>
                    <w:framePr w:hSpace="180" w:wrap="around" w:vAnchor="text" w:hAnchor="page" w:x="727" w:y="-1554"/>
                  </w:pPr>
                  <w:r w:rsidRPr="00F118D3">
                    <w:t>Формирование уважительного отношения к закону.</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lastRenderedPageBreak/>
                    <w:t>«Вперед, мальчишки!» - участие в</w:t>
                  </w:r>
                </w:p>
                <w:p w:rsidR="00690EB5" w:rsidRPr="00F118D3" w:rsidRDefault="00690EB5" w:rsidP="006A771F">
                  <w:pPr>
                    <w:framePr w:hSpace="180" w:wrap="around" w:vAnchor="text" w:hAnchor="page" w:x="727" w:y="-1554"/>
                  </w:pPr>
                  <w:r w:rsidRPr="00F118D3">
                    <w:t>мероприятиях месячника,</w:t>
                  </w:r>
                </w:p>
                <w:p w:rsidR="00690EB5" w:rsidRPr="00F118D3" w:rsidRDefault="00690EB5" w:rsidP="006A771F">
                  <w:pPr>
                    <w:framePr w:hSpace="180" w:wrap="around" w:vAnchor="text" w:hAnchor="page" w:x="727" w:y="-1554"/>
                  </w:pPr>
                  <w:r w:rsidRPr="00F118D3">
                    <w:t>посвященного Дню защитника Отечества.</w:t>
                  </w:r>
                </w:p>
              </w:tc>
              <w:tc>
                <w:tcPr>
                  <w:tcW w:w="4538" w:type="dxa"/>
                </w:tcPr>
                <w:p w:rsidR="00690EB5" w:rsidRPr="00F118D3" w:rsidRDefault="00690EB5" w:rsidP="006A771F">
                  <w:pPr>
                    <w:framePr w:hSpace="180" w:wrap="around" w:vAnchor="text" w:hAnchor="page" w:x="727" w:y="-1554"/>
                  </w:pPr>
                  <w:r w:rsidRPr="00F118D3">
                    <w:t>Воспитание чувства долга, ответственности, готовности к защите Отечества.</w:t>
                  </w:r>
                </w:p>
              </w:tc>
            </w:tr>
            <w:tr w:rsidR="00690EB5" w:rsidRPr="00F118D3" w:rsidTr="006A771F">
              <w:tc>
                <w:tcPr>
                  <w:tcW w:w="4961" w:type="dxa"/>
                </w:tcPr>
                <w:p w:rsidR="00690EB5" w:rsidRPr="00F118D3" w:rsidRDefault="00690EB5" w:rsidP="006A771F">
                  <w:pPr>
                    <w:framePr w:hSpace="180" w:wrap="around" w:vAnchor="text" w:hAnchor="page" w:x="727" w:y="-1554"/>
                  </w:pPr>
                  <w:r>
                    <w:t>Участие в проекте «Чернобыль – чёрная бы</w:t>
                  </w:r>
                  <w:r w:rsidRPr="00F118D3">
                    <w:t xml:space="preserve">ль» (шефство над памятником чернобыльцам, участие в </w:t>
                  </w:r>
                </w:p>
                <w:p w:rsidR="00690EB5" w:rsidRPr="00F118D3" w:rsidRDefault="00690EB5" w:rsidP="006A771F">
                  <w:pPr>
                    <w:framePr w:hSpace="180" w:wrap="around" w:vAnchor="text" w:hAnchor="page" w:x="727" w:y="-1554"/>
                  </w:pPr>
                  <w:r w:rsidRPr="00F118D3">
                    <w:t>районных акциях, посвященных памяти Чернобыля).</w:t>
                  </w:r>
                </w:p>
              </w:tc>
              <w:tc>
                <w:tcPr>
                  <w:tcW w:w="4538" w:type="dxa"/>
                </w:tcPr>
                <w:p w:rsidR="00690EB5" w:rsidRPr="00F118D3" w:rsidRDefault="00690EB5" w:rsidP="006A771F">
                  <w:pPr>
                    <w:framePr w:hSpace="180" w:wrap="around" w:vAnchor="text" w:hAnchor="page" w:x="727" w:y="-1554"/>
                  </w:pPr>
                  <w:r w:rsidRPr="00F118D3">
                    <w:t>Формирова</w:t>
                  </w:r>
                  <w:r w:rsidR="005A3B6F">
                    <w:t xml:space="preserve">ние активной жизненной позиции, </w:t>
                  </w:r>
                  <w:r w:rsidRPr="00F118D3">
                    <w:t>формирование чувства «Мы».</w:t>
                  </w:r>
                </w:p>
              </w:tc>
            </w:tr>
            <w:tr w:rsidR="00690EB5" w:rsidRPr="00F118D3" w:rsidTr="006A771F">
              <w:tc>
                <w:tcPr>
                  <w:tcW w:w="9499" w:type="dxa"/>
                  <w:gridSpan w:val="2"/>
                </w:tcPr>
                <w:p w:rsidR="00690EB5" w:rsidRPr="00F118D3" w:rsidRDefault="00690EB5" w:rsidP="006A771F">
                  <w:pPr>
                    <w:framePr w:hSpace="180" w:wrap="around" w:vAnchor="text" w:hAnchor="page" w:x="727" w:y="-1554"/>
                  </w:pPr>
                  <w:r w:rsidRPr="00F118D3">
                    <w:t>6-7 классы</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Изучение государственной символики</w:t>
                  </w:r>
                </w:p>
                <w:p w:rsidR="00690EB5" w:rsidRPr="00F118D3" w:rsidRDefault="00690EB5" w:rsidP="006A771F">
                  <w:pPr>
                    <w:framePr w:hSpace="180" w:wrap="around" w:vAnchor="text" w:hAnchor="page" w:x="727" w:y="-1554"/>
                  </w:pPr>
                  <w:r w:rsidRPr="00F118D3">
                    <w:t>страны, края, города. Знакомство с</w:t>
                  </w:r>
                </w:p>
                <w:p w:rsidR="00690EB5" w:rsidRPr="00F118D3" w:rsidRDefault="00690EB5" w:rsidP="006A771F">
                  <w:pPr>
                    <w:framePr w:hSpace="180" w:wrap="around" w:vAnchor="text" w:hAnchor="page" w:x="727" w:y="-1554"/>
                  </w:pPr>
                  <w:r w:rsidRPr="00F118D3">
                    <w:t xml:space="preserve">традициями, выдающимися людьми </w:t>
                  </w:r>
                </w:p>
                <w:p w:rsidR="00690EB5" w:rsidRPr="00F118D3" w:rsidRDefault="00690EB5" w:rsidP="006A771F">
                  <w:pPr>
                    <w:framePr w:hSpace="180" w:wrap="around" w:vAnchor="text" w:hAnchor="page" w:x="727" w:y="-1554"/>
                  </w:pPr>
                  <w:r w:rsidRPr="00F118D3">
                    <w:t>села:</w:t>
                  </w:r>
                </w:p>
                <w:p w:rsidR="00690EB5" w:rsidRPr="00F118D3" w:rsidRDefault="00690EB5" w:rsidP="006A771F">
                  <w:pPr>
                    <w:framePr w:hSpace="180" w:wrap="around" w:vAnchor="text" w:hAnchor="page" w:x="727" w:y="-1554"/>
                  </w:pPr>
                  <w:r w:rsidRPr="00F118D3">
                    <w:t>-экскурсии в музеи села и близлежащих городов</w:t>
                  </w:r>
                </w:p>
                <w:p w:rsidR="00690EB5" w:rsidRPr="00F118D3" w:rsidRDefault="00690EB5" w:rsidP="006A771F">
                  <w:pPr>
                    <w:framePr w:hSpace="180" w:wrap="around" w:vAnchor="text" w:hAnchor="page" w:x="727" w:y="-1554"/>
                  </w:pPr>
                  <w:r w:rsidRPr="00F118D3">
                    <w:t>-выход в библиотеку села</w:t>
                  </w:r>
                </w:p>
                <w:p w:rsidR="00690EB5" w:rsidRPr="00F118D3" w:rsidRDefault="00690EB5" w:rsidP="006A771F">
                  <w:pPr>
                    <w:framePr w:hSpace="180" w:wrap="around" w:vAnchor="text" w:hAnchor="page" w:x="727" w:y="-1554"/>
                  </w:pPr>
                  <w:r w:rsidRPr="00F118D3">
                    <w:t>-цикл мероприятий «Символы России, области, села»</w:t>
                  </w:r>
                </w:p>
                <w:p w:rsidR="00690EB5" w:rsidRPr="00F118D3" w:rsidRDefault="00690EB5" w:rsidP="006A771F">
                  <w:pPr>
                    <w:framePr w:hSpace="180" w:wrap="around" w:vAnchor="text" w:hAnchor="page" w:x="727" w:y="-1554"/>
                  </w:pPr>
                  <w:r w:rsidRPr="00F118D3">
                    <w:t xml:space="preserve">      - встречи с интересными людьми</w:t>
                  </w:r>
                </w:p>
              </w:tc>
              <w:tc>
                <w:tcPr>
                  <w:tcW w:w="4538" w:type="dxa"/>
                </w:tcPr>
                <w:p w:rsidR="00690EB5" w:rsidRPr="00F118D3" w:rsidRDefault="00690EB5" w:rsidP="006A771F">
                  <w:pPr>
                    <w:framePr w:hSpace="180" w:wrap="around" w:vAnchor="text" w:hAnchor="page" w:x="727" w:y="-1554"/>
                  </w:pPr>
                  <w:r w:rsidRPr="00F118D3">
                    <w:t>Формирование активной жизненной позиций, гордости за свой край, свое Отечество;</w:t>
                  </w:r>
                </w:p>
                <w:p w:rsidR="00690EB5" w:rsidRPr="00F118D3" w:rsidRDefault="00690EB5" w:rsidP="006A771F">
                  <w:pPr>
                    <w:framePr w:hSpace="180" w:wrap="around" w:vAnchor="text" w:hAnchor="page" w:x="727" w:y="-1554"/>
                  </w:pPr>
                  <w:r w:rsidRPr="00F118D3">
                    <w:t>нравственных личностных качеств</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«Путешествие в страну «Законию».</w:t>
                  </w:r>
                </w:p>
              </w:tc>
              <w:tc>
                <w:tcPr>
                  <w:tcW w:w="4538" w:type="dxa"/>
                </w:tcPr>
                <w:p w:rsidR="00690EB5" w:rsidRPr="00F118D3" w:rsidRDefault="00690EB5" w:rsidP="006A771F">
                  <w:pPr>
                    <w:framePr w:hSpace="180" w:wrap="around" w:vAnchor="text" w:hAnchor="page" w:x="727" w:y="-1554"/>
                  </w:pPr>
                  <w:r w:rsidRPr="00F118D3">
                    <w:t>Формирование у учащихся представления о Конституции как об Основном законе Российской</w:t>
                  </w:r>
                </w:p>
                <w:p w:rsidR="00690EB5" w:rsidRPr="00F118D3" w:rsidRDefault="00690EB5" w:rsidP="006A771F">
                  <w:pPr>
                    <w:framePr w:hSpace="180" w:wrap="around" w:vAnchor="text" w:hAnchor="page" w:x="727" w:y="-1554"/>
                  </w:pPr>
                  <w:r w:rsidRPr="00F118D3">
                    <w:t>Федерации, правах и обязанностях гражданина России.</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Классный час-диалог «Есть ли границы у свободы?»</w:t>
                  </w:r>
                </w:p>
              </w:tc>
              <w:tc>
                <w:tcPr>
                  <w:tcW w:w="4538" w:type="dxa"/>
                </w:tcPr>
                <w:p w:rsidR="00690EB5" w:rsidRPr="00F118D3" w:rsidRDefault="00690EB5" w:rsidP="006A771F">
                  <w:pPr>
                    <w:framePr w:hSpace="180" w:wrap="around" w:vAnchor="text" w:hAnchor="page" w:x="727" w:y="-1554"/>
                  </w:pPr>
                  <w:r w:rsidRPr="00F118D3">
                    <w:t>Осмысление понятий «свобода», «право на свободу»</w:t>
                  </w:r>
                </w:p>
              </w:tc>
            </w:tr>
            <w:tr w:rsidR="00690EB5" w:rsidRPr="00F118D3" w:rsidTr="006A771F">
              <w:tc>
                <w:tcPr>
                  <w:tcW w:w="4961" w:type="dxa"/>
                </w:tcPr>
                <w:p w:rsidR="00690EB5" w:rsidRPr="00F118D3" w:rsidRDefault="00690EB5" w:rsidP="006A771F">
                  <w:pPr>
                    <w:framePr w:hSpace="180" w:wrap="around" w:vAnchor="text" w:hAnchor="page" w:x="727" w:y="-1554"/>
                  </w:pPr>
                  <w:r>
                    <w:t>Встреча с инспектором П</w:t>
                  </w:r>
                  <w:r w:rsidRPr="00F118D3">
                    <w:t>ДН: «Правовой  статус</w:t>
                  </w:r>
                </w:p>
                <w:p w:rsidR="00690EB5" w:rsidRPr="00F118D3" w:rsidRDefault="00690EB5" w:rsidP="006A771F">
                  <w:pPr>
                    <w:framePr w:hSpace="180" w:wrap="around" w:vAnchor="text" w:hAnchor="page" w:x="727" w:y="-1554"/>
                  </w:pPr>
                  <w:r w:rsidRPr="00F118D3">
                    <w:t>несовершеннолетних».</w:t>
                  </w:r>
                </w:p>
              </w:tc>
              <w:tc>
                <w:tcPr>
                  <w:tcW w:w="4538" w:type="dxa"/>
                </w:tcPr>
                <w:p w:rsidR="00690EB5" w:rsidRPr="00F118D3" w:rsidRDefault="00690EB5" w:rsidP="006A771F">
                  <w:pPr>
                    <w:framePr w:hSpace="180" w:wrap="around" w:vAnchor="text" w:hAnchor="page" w:x="727" w:y="-1554"/>
                  </w:pPr>
                  <w:r w:rsidRPr="00F118D3">
                    <w:t>Формирование представления учащихся о правовом статусе несовершеннолетних, единстве</w:t>
                  </w:r>
                </w:p>
                <w:p w:rsidR="00690EB5" w:rsidRPr="00F118D3" w:rsidRDefault="00690EB5" w:rsidP="006A771F">
                  <w:pPr>
                    <w:framePr w:hSpace="180" w:wrap="around" w:vAnchor="text" w:hAnchor="page" w:x="727" w:y="-1554"/>
                  </w:pPr>
                  <w:r w:rsidRPr="00F118D3">
                    <w:t>прав и обязанностей в обществе,</w:t>
                  </w:r>
                </w:p>
                <w:p w:rsidR="00690EB5" w:rsidRPr="00F118D3" w:rsidRDefault="00690EB5" w:rsidP="006A771F">
                  <w:pPr>
                    <w:framePr w:hSpace="180" w:wrap="around" w:vAnchor="text" w:hAnchor="page" w:x="727" w:y="-1554"/>
                  </w:pPr>
                  <w:r w:rsidRPr="00F118D3">
                    <w:t>формирование умений и навыков правового поведения.</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Конкурс юных правоведов «Его</w:t>
                  </w:r>
                </w:p>
                <w:p w:rsidR="00690EB5" w:rsidRPr="00F118D3" w:rsidRDefault="00690EB5" w:rsidP="006A771F">
                  <w:pPr>
                    <w:framePr w:hSpace="180" w:wrap="around" w:vAnchor="text" w:hAnchor="page" w:x="727" w:y="-1554"/>
                  </w:pPr>
                  <w:r w:rsidRPr="00F118D3">
                    <w:t>величество Закон» (игра-путешествие по станциям).</w:t>
                  </w:r>
                </w:p>
              </w:tc>
              <w:tc>
                <w:tcPr>
                  <w:tcW w:w="4538" w:type="dxa"/>
                </w:tcPr>
                <w:p w:rsidR="00690EB5" w:rsidRPr="00F118D3" w:rsidRDefault="00690EB5" w:rsidP="006A771F">
                  <w:pPr>
                    <w:framePr w:hSpace="180" w:wrap="around" w:vAnchor="text" w:hAnchor="page" w:x="727" w:y="-1554"/>
                  </w:pPr>
                  <w:r w:rsidRPr="00F118D3">
                    <w:t>Формирование уважительного отношения к закону.</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«России верные сыны», «Герои последней Великой войны», «На страже Родины», «О тех, кто прославил Россию», «Ради жизни</w:t>
                  </w:r>
                </w:p>
                <w:p w:rsidR="00690EB5" w:rsidRPr="00F118D3" w:rsidRDefault="00690EB5" w:rsidP="006A771F">
                  <w:pPr>
                    <w:framePr w:hSpace="180" w:wrap="around" w:vAnchor="text" w:hAnchor="page" w:x="727" w:y="-1554"/>
                  </w:pPr>
                  <w:r w:rsidRPr="00F118D3">
                    <w:t>на земле».</w:t>
                  </w:r>
                </w:p>
              </w:tc>
              <w:tc>
                <w:tcPr>
                  <w:tcW w:w="4538" w:type="dxa"/>
                </w:tcPr>
                <w:p w:rsidR="00690EB5" w:rsidRPr="00F118D3" w:rsidRDefault="00690EB5" w:rsidP="006A771F">
                  <w:pPr>
                    <w:framePr w:hSpace="180" w:wrap="around" w:vAnchor="text" w:hAnchor="page" w:x="727" w:y="-1554"/>
                  </w:pPr>
                  <w:r w:rsidRPr="00F118D3">
                    <w:t>Расширение и углубление знаний учащихся о выдающихся людях России. Формирование у детей</w:t>
                  </w:r>
                </w:p>
                <w:p w:rsidR="00690EB5" w:rsidRPr="00F118D3" w:rsidRDefault="00690EB5" w:rsidP="006A771F">
                  <w:pPr>
                    <w:framePr w:hSpace="180" w:wrap="around" w:vAnchor="text" w:hAnchor="page" w:x="727" w:y="-1554"/>
                  </w:pPr>
                  <w:r w:rsidRPr="00F118D3">
                    <w:t>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Поисковая работа «Война в истории моей семьи», «Военный орден в твоей семье».</w:t>
                  </w:r>
                </w:p>
              </w:tc>
              <w:tc>
                <w:tcPr>
                  <w:tcW w:w="4538" w:type="dxa"/>
                </w:tcPr>
                <w:p w:rsidR="00690EB5" w:rsidRPr="00F118D3" w:rsidRDefault="00690EB5" w:rsidP="006A771F">
                  <w:pPr>
                    <w:framePr w:hSpace="180" w:wrap="around" w:vAnchor="text" w:hAnchor="page" w:x="727" w:y="-1554"/>
                  </w:pPr>
                  <w:r w:rsidRPr="00F118D3">
                    <w:t>Пробуждение интереса к своим историческим корням, воспитание сознательной любви к Родине,</w:t>
                  </w:r>
                </w:p>
                <w:p w:rsidR="00690EB5" w:rsidRPr="00F118D3" w:rsidRDefault="00690EB5" w:rsidP="006A771F">
                  <w:pPr>
                    <w:framePr w:hSpace="180" w:wrap="around" w:vAnchor="text" w:hAnchor="page" w:x="727" w:y="-1554"/>
                  </w:pPr>
                  <w:r w:rsidRPr="00F118D3">
                    <w:t xml:space="preserve">уважения к историческому прошлому нашего народа на примере подвигов, совершённых в годы Великой Отечественной войны; формирование </w:t>
                  </w:r>
                  <w:r w:rsidRPr="00F118D3">
                    <w:lastRenderedPageBreak/>
                    <w:t>активной гражданской позиции. Осознание себя, своей семьи частью русской истории и культуры.</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lastRenderedPageBreak/>
                    <w:t>«Вперед, мальчишки!» - участие в</w:t>
                  </w:r>
                </w:p>
                <w:p w:rsidR="00690EB5" w:rsidRPr="00F118D3" w:rsidRDefault="00690EB5" w:rsidP="006A771F">
                  <w:pPr>
                    <w:framePr w:hSpace="180" w:wrap="around" w:vAnchor="text" w:hAnchor="page" w:x="727" w:y="-1554"/>
                  </w:pPr>
                  <w:r w:rsidRPr="00F118D3">
                    <w:t>мероприятиях месячника, посвященного Дню защитника Отечества</w:t>
                  </w:r>
                </w:p>
              </w:tc>
              <w:tc>
                <w:tcPr>
                  <w:tcW w:w="4538" w:type="dxa"/>
                </w:tcPr>
                <w:p w:rsidR="00690EB5" w:rsidRPr="00F118D3" w:rsidRDefault="00690EB5" w:rsidP="006A771F">
                  <w:pPr>
                    <w:framePr w:hSpace="180" w:wrap="around" w:vAnchor="text" w:hAnchor="page" w:x="727" w:y="-1554"/>
                  </w:pPr>
                  <w:r w:rsidRPr="00F118D3">
                    <w:t>Воспитание чувства долга, ответственности, готовности к защите Отечества</w:t>
                  </w:r>
                </w:p>
              </w:tc>
            </w:tr>
            <w:tr w:rsidR="00690EB5" w:rsidRPr="00F118D3" w:rsidTr="006A771F">
              <w:tc>
                <w:tcPr>
                  <w:tcW w:w="4961" w:type="dxa"/>
                </w:tcPr>
                <w:p w:rsidR="00690EB5" w:rsidRPr="00F118D3" w:rsidRDefault="00690EB5" w:rsidP="006A771F">
                  <w:pPr>
                    <w:framePr w:hSpace="180" w:wrap="around" w:vAnchor="text" w:hAnchor="page" w:x="727" w:y="-1554"/>
                  </w:pPr>
                  <w:r w:rsidRPr="00F118D3">
                    <w:t>Воспитание чувства долга, ответственности, готовности к защите Отечества</w:t>
                  </w:r>
                </w:p>
              </w:tc>
              <w:tc>
                <w:tcPr>
                  <w:tcW w:w="4538" w:type="dxa"/>
                </w:tcPr>
                <w:p w:rsidR="00690EB5" w:rsidRPr="00F118D3" w:rsidRDefault="00690EB5" w:rsidP="006A771F">
                  <w:pPr>
                    <w:framePr w:hSpace="180" w:wrap="around" w:vAnchor="text" w:hAnchor="page" w:x="727" w:y="-1554"/>
                  </w:pPr>
                  <w:r w:rsidRPr="00F118D3">
                    <w:t>Формирование осознания своих прав и обязанностей и прав и обязанностей других людей</w:t>
                  </w:r>
                </w:p>
              </w:tc>
            </w:tr>
          </w:tbl>
          <w:p w:rsidR="00690EB5" w:rsidRPr="00F118D3" w:rsidRDefault="00690EB5" w:rsidP="006A771F"/>
          <w:p w:rsidR="00690EB5" w:rsidRPr="00F118D3" w:rsidRDefault="00690EB5" w:rsidP="006A771F">
            <w:pPr>
              <w:ind w:left="737"/>
              <w:jc w:val="both"/>
            </w:pPr>
            <w:r w:rsidRPr="00F118D3">
              <w:t xml:space="preserve">     Мониторинг: портфолио (личные достижения), периодические открытые</w:t>
            </w:r>
          </w:p>
          <w:p w:rsidR="00690EB5" w:rsidRPr="00F118D3" w:rsidRDefault="00690EB5" w:rsidP="006A771F">
            <w:pPr>
              <w:ind w:left="737"/>
              <w:jc w:val="both"/>
            </w:pPr>
            <w:r w:rsidRPr="00F118D3">
              <w:t>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690EB5" w:rsidRPr="00F118D3" w:rsidRDefault="00690EB5" w:rsidP="006A771F">
            <w:pPr>
              <w:ind w:left="737"/>
              <w:jc w:val="center"/>
            </w:pPr>
            <w:r w:rsidRPr="00F118D3">
              <w:t>Оценка результативности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685"/>
              <w:gridCol w:w="3119"/>
            </w:tblGrid>
            <w:tr w:rsidR="00690EB5" w:rsidRPr="00F118D3" w:rsidTr="006A771F">
              <w:tc>
                <w:tcPr>
                  <w:tcW w:w="2693" w:type="dxa"/>
                </w:tcPr>
                <w:p w:rsidR="00690EB5" w:rsidRPr="00F118D3" w:rsidRDefault="00690EB5" w:rsidP="006A771F">
                  <w:pPr>
                    <w:framePr w:hSpace="180" w:wrap="around" w:vAnchor="text" w:hAnchor="page" w:x="727" w:y="-1554"/>
                  </w:pPr>
                  <w:r w:rsidRPr="00F118D3">
                    <w:t>Уровень мотивации</w:t>
                  </w:r>
                </w:p>
                <w:p w:rsidR="00690EB5" w:rsidRPr="00F118D3" w:rsidRDefault="00690EB5" w:rsidP="006A771F">
                  <w:pPr>
                    <w:framePr w:hSpace="180" w:wrap="around" w:vAnchor="text" w:hAnchor="page" w:x="727" w:y="-1554"/>
                  </w:pPr>
                  <w:r w:rsidRPr="00F118D3">
                    <w:t>школьников</w:t>
                  </w:r>
                </w:p>
              </w:tc>
              <w:tc>
                <w:tcPr>
                  <w:tcW w:w="3685" w:type="dxa"/>
                </w:tcPr>
                <w:p w:rsidR="00690EB5" w:rsidRPr="00F118D3" w:rsidRDefault="00690EB5" w:rsidP="006A771F">
                  <w:pPr>
                    <w:framePr w:hSpace="180" w:wrap="around" w:vAnchor="text" w:hAnchor="page" w:x="727" w:y="-1554"/>
                  </w:pPr>
                  <w:r w:rsidRPr="00F118D3">
                    <w:t>Вовлеченность обучающихся в подготовку и проведение различных  мероприятий.</w:t>
                  </w:r>
                </w:p>
                <w:p w:rsidR="00690EB5" w:rsidRPr="00F118D3" w:rsidRDefault="00690EB5" w:rsidP="006A771F">
                  <w:pPr>
                    <w:framePr w:hSpace="180" w:wrap="around" w:vAnchor="text" w:hAnchor="page" w:x="727" w:y="-1554"/>
                  </w:pPr>
                  <w:r w:rsidRPr="00F118D3">
                    <w:t>Количество добрых</w:t>
                  </w:r>
                  <w:r w:rsidR="005A3B6F">
                    <w:t xml:space="preserve"> </w:t>
                  </w:r>
                  <w:r w:rsidRPr="00F118D3">
                    <w:t>дел.</w:t>
                  </w:r>
                </w:p>
                <w:p w:rsidR="00690EB5" w:rsidRPr="00F118D3" w:rsidRDefault="00690EB5" w:rsidP="006A771F">
                  <w:pPr>
                    <w:framePr w:hSpace="180" w:wrap="around" w:vAnchor="text" w:hAnchor="page" w:x="727" w:y="-1554"/>
                  </w:pPr>
                  <w:r w:rsidRPr="00F118D3">
                    <w:t>Расширение социального партнерства: организация и проведение новых встреч.</w:t>
                  </w:r>
                </w:p>
              </w:tc>
              <w:tc>
                <w:tcPr>
                  <w:tcW w:w="3119" w:type="dxa"/>
                </w:tcPr>
                <w:p w:rsidR="00690EB5" w:rsidRPr="00F118D3" w:rsidRDefault="00690EB5" w:rsidP="006A771F">
                  <w:pPr>
                    <w:framePr w:hSpace="180" w:wrap="around" w:vAnchor="text" w:hAnchor="page" w:x="727" w:y="-1554"/>
                  </w:pPr>
                  <w:r w:rsidRPr="00F118D3">
                    <w:t>Статистический анализ.</w:t>
                  </w:r>
                </w:p>
                <w:p w:rsidR="00690EB5" w:rsidRPr="00F118D3" w:rsidRDefault="00690EB5" w:rsidP="006A771F">
                  <w:pPr>
                    <w:framePr w:hSpace="180" w:wrap="around" w:vAnchor="text" w:hAnchor="page" w:x="727" w:y="-1554"/>
                  </w:pPr>
                  <w:r w:rsidRPr="00F118D3">
                    <w:t xml:space="preserve">Атмосфера в школе. </w:t>
                  </w:r>
                </w:p>
                <w:p w:rsidR="00690EB5" w:rsidRPr="00F118D3" w:rsidRDefault="00690EB5" w:rsidP="006A771F">
                  <w:pPr>
                    <w:framePr w:hSpace="180" w:wrap="around" w:vAnchor="text" w:hAnchor="page" w:x="727" w:y="-1554"/>
                  </w:pPr>
                  <w:r w:rsidRPr="00F118D3">
                    <w:t>Отсутствие асоциального поведения.</w:t>
                  </w:r>
                </w:p>
              </w:tc>
            </w:tr>
            <w:tr w:rsidR="00690EB5" w:rsidRPr="00F118D3" w:rsidTr="006A771F">
              <w:tc>
                <w:tcPr>
                  <w:tcW w:w="2693" w:type="dxa"/>
                </w:tcPr>
                <w:p w:rsidR="00690EB5" w:rsidRPr="00F118D3" w:rsidRDefault="00690EB5" w:rsidP="006A771F">
                  <w:pPr>
                    <w:framePr w:hSpace="180" w:wrap="around" w:vAnchor="text" w:hAnchor="page" w:x="727" w:y="-1554"/>
                  </w:pPr>
                  <w:r w:rsidRPr="00F118D3">
                    <w:t>Вовлеченность в проектную деятельность.</w:t>
                  </w:r>
                </w:p>
              </w:tc>
              <w:tc>
                <w:tcPr>
                  <w:tcW w:w="3685" w:type="dxa"/>
                </w:tcPr>
                <w:p w:rsidR="00690EB5" w:rsidRPr="00F118D3" w:rsidRDefault="00690EB5" w:rsidP="006A771F">
                  <w:pPr>
                    <w:framePr w:hSpace="180" w:wrap="around" w:vAnchor="text" w:hAnchor="page" w:x="727" w:y="-1554"/>
                  </w:pPr>
                  <w:r w:rsidRPr="00F118D3">
                    <w:t>Количество вовлеченных обучающихся.</w:t>
                  </w:r>
                </w:p>
              </w:tc>
              <w:tc>
                <w:tcPr>
                  <w:tcW w:w="3119" w:type="dxa"/>
                </w:tcPr>
                <w:p w:rsidR="00690EB5" w:rsidRPr="00F118D3" w:rsidRDefault="00690EB5" w:rsidP="006A771F">
                  <w:pPr>
                    <w:framePr w:hSpace="180" w:wrap="around" w:vAnchor="text" w:hAnchor="page" w:x="727" w:y="-1554"/>
                  </w:pPr>
                  <w:r w:rsidRPr="00F118D3">
                    <w:t>Статистика.</w:t>
                  </w:r>
                </w:p>
                <w:p w:rsidR="00690EB5" w:rsidRPr="00F118D3" w:rsidRDefault="00690EB5" w:rsidP="006A771F">
                  <w:pPr>
                    <w:framePr w:hSpace="180" w:wrap="around" w:vAnchor="text" w:hAnchor="page" w:x="727" w:y="-1554"/>
                  </w:pPr>
                  <w:r w:rsidRPr="00F118D3">
                    <w:t>Наблюдение.</w:t>
                  </w:r>
                </w:p>
              </w:tc>
            </w:tr>
            <w:tr w:rsidR="00690EB5" w:rsidRPr="00F118D3" w:rsidTr="006A771F">
              <w:tc>
                <w:tcPr>
                  <w:tcW w:w="2693" w:type="dxa"/>
                </w:tcPr>
                <w:p w:rsidR="00690EB5" w:rsidRPr="00F118D3" w:rsidRDefault="00690EB5" w:rsidP="006A771F">
                  <w:pPr>
                    <w:framePr w:hSpace="180" w:wrap="around" w:vAnchor="text" w:hAnchor="page" w:x="727" w:y="-1554"/>
                  </w:pPr>
                  <w:r w:rsidRPr="00F118D3">
                    <w:t>Произвольность в общении.</w:t>
                  </w:r>
                </w:p>
              </w:tc>
              <w:tc>
                <w:tcPr>
                  <w:tcW w:w="3685" w:type="dxa"/>
                </w:tcPr>
                <w:p w:rsidR="00690EB5" w:rsidRPr="00F118D3" w:rsidRDefault="00690EB5" w:rsidP="006A771F">
                  <w:pPr>
                    <w:framePr w:hSpace="180" w:wrap="around" w:vAnchor="text" w:hAnchor="page" w:x="727" w:y="-1554"/>
                  </w:pPr>
                  <w:r w:rsidRPr="00F118D3">
                    <w:t>-общительность;</w:t>
                  </w:r>
                </w:p>
                <w:p w:rsidR="00690EB5" w:rsidRPr="00F118D3" w:rsidRDefault="00690EB5" w:rsidP="006A771F">
                  <w:pPr>
                    <w:framePr w:hSpace="180" w:wrap="around" w:vAnchor="text" w:hAnchor="page" w:x="727" w:y="-1554"/>
                  </w:pPr>
                  <w:r w:rsidRPr="00F118D3">
                    <w:t>-открытость;</w:t>
                  </w:r>
                </w:p>
                <w:p w:rsidR="00690EB5" w:rsidRPr="00F118D3" w:rsidRDefault="00690EB5" w:rsidP="006A771F">
                  <w:pPr>
                    <w:framePr w:hSpace="180" w:wrap="around" w:vAnchor="text" w:hAnchor="page" w:x="727" w:y="-1554"/>
                  </w:pPr>
                  <w:r w:rsidRPr="00F118D3">
                    <w:t>-адекватное ситуации выражение эмоций;</w:t>
                  </w:r>
                </w:p>
                <w:p w:rsidR="00690EB5" w:rsidRPr="00F118D3" w:rsidRDefault="00690EB5" w:rsidP="006A771F">
                  <w:pPr>
                    <w:framePr w:hSpace="180" w:wrap="around" w:vAnchor="text" w:hAnchor="page" w:x="727" w:y="-1554"/>
                  </w:pPr>
                  <w:r w:rsidRPr="00F118D3">
                    <w:t>-способность к поддержке другого.</w:t>
                  </w:r>
                </w:p>
              </w:tc>
              <w:tc>
                <w:tcPr>
                  <w:tcW w:w="3119" w:type="dxa"/>
                </w:tcPr>
                <w:p w:rsidR="00690EB5" w:rsidRPr="00F118D3" w:rsidRDefault="00690EB5" w:rsidP="006A771F">
                  <w:pPr>
                    <w:framePr w:hSpace="180" w:wrap="around" w:vAnchor="text" w:hAnchor="page" w:x="727" w:y="-1554"/>
                  </w:pPr>
                  <w:r w:rsidRPr="00F118D3">
                    <w:t>Экспертная оценка классных руководителей.</w:t>
                  </w:r>
                </w:p>
              </w:tc>
            </w:tr>
          </w:tbl>
          <w:p w:rsidR="00690EB5" w:rsidRPr="00F118D3" w:rsidRDefault="00690EB5" w:rsidP="006A771F">
            <w:r w:rsidRPr="00F118D3">
              <w:tab/>
            </w:r>
          </w:p>
          <w:p w:rsidR="00690EB5" w:rsidRPr="00F118D3" w:rsidRDefault="00690EB5" w:rsidP="006A771F">
            <w:pPr>
              <w:ind w:left="737"/>
              <w:jc w:val="center"/>
              <w:rPr>
                <w:b/>
              </w:rPr>
            </w:pPr>
            <w:r w:rsidRPr="00F118D3">
              <w:rPr>
                <w:b/>
              </w:rPr>
              <w:t>2 направление: воспитание нравственных чувств и этического</w:t>
            </w:r>
          </w:p>
          <w:p w:rsidR="00690EB5" w:rsidRPr="00F118D3" w:rsidRDefault="005A3B6F" w:rsidP="006A771F">
            <w:pPr>
              <w:ind w:left="737"/>
              <w:jc w:val="center"/>
              <w:rPr>
                <w:b/>
              </w:rPr>
            </w:pPr>
            <w:r>
              <w:rPr>
                <w:b/>
              </w:rPr>
              <w:t>с</w:t>
            </w:r>
            <w:r w:rsidR="00690EB5" w:rsidRPr="00F118D3">
              <w:rPr>
                <w:b/>
              </w:rPr>
              <w:t>ознания</w:t>
            </w:r>
            <w:r>
              <w:rPr>
                <w:b/>
              </w:rPr>
              <w:t xml:space="preserve"> </w:t>
            </w:r>
            <w:r w:rsidR="00690EB5" w:rsidRPr="00F118D3">
              <w:rPr>
                <w:b/>
              </w:rPr>
              <w:t>«Ученик и его нравственность»</w:t>
            </w:r>
          </w:p>
          <w:p w:rsidR="00690EB5" w:rsidRPr="00F118D3" w:rsidRDefault="00690EB5" w:rsidP="006A771F">
            <w:pPr>
              <w:ind w:left="737"/>
              <w:jc w:val="center"/>
              <w:rPr>
                <w:b/>
              </w:rPr>
            </w:pPr>
          </w:p>
          <w:p w:rsidR="00690EB5" w:rsidRPr="00F118D3" w:rsidRDefault="00690EB5" w:rsidP="006A771F">
            <w:pPr>
              <w:ind w:left="737"/>
              <w:jc w:val="both"/>
            </w:pPr>
            <w:r w:rsidRPr="00F118D3">
              <w:rPr>
                <w:b/>
              </w:rPr>
              <w:t>Цель:</w:t>
            </w:r>
            <w:r w:rsidRPr="00F118D3">
              <w:t xml:space="preserve"> воспитание нравственного человека, способного к принятию ответственных</w:t>
            </w:r>
          </w:p>
          <w:p w:rsidR="00690EB5" w:rsidRPr="00F118D3" w:rsidRDefault="00690EB5" w:rsidP="006A771F">
            <w:pPr>
              <w:ind w:left="737"/>
              <w:jc w:val="both"/>
            </w:pPr>
            <w:r w:rsidRPr="00F118D3">
              <w:t>решений и к проявлению нравственного поведения в любых жизненных ситуациях.</w:t>
            </w:r>
          </w:p>
          <w:p w:rsidR="00690EB5" w:rsidRPr="00F118D3" w:rsidRDefault="00690EB5" w:rsidP="006A771F">
            <w:pPr>
              <w:ind w:left="737"/>
              <w:jc w:val="both"/>
              <w:rPr>
                <w:b/>
              </w:rPr>
            </w:pPr>
            <w:r w:rsidRPr="00F118D3">
              <w:rPr>
                <w:b/>
              </w:rPr>
              <w:t>Задачи воспитания:</w:t>
            </w:r>
          </w:p>
          <w:p w:rsidR="00690EB5" w:rsidRPr="00F118D3" w:rsidRDefault="00690EB5" w:rsidP="006A771F">
            <w:pPr>
              <w:ind w:left="737"/>
              <w:jc w:val="both"/>
            </w:pPr>
            <w:r w:rsidRPr="00F118D3">
              <w:t>- создавать условия для проявления обучающимися нравственных знаний, умений и совершения нравственно оправданных поступков;</w:t>
            </w:r>
          </w:p>
          <w:p w:rsidR="00690EB5" w:rsidRPr="00F118D3" w:rsidRDefault="00690EB5" w:rsidP="006A771F">
            <w:pPr>
              <w:ind w:left="737"/>
              <w:jc w:val="both"/>
            </w:pPr>
            <w:r w:rsidRPr="00F118D3">
              <w:t>- знакомить обучающихся с нравственными законами и поступками предыдущих поколений;</w:t>
            </w:r>
          </w:p>
          <w:p w:rsidR="00690EB5" w:rsidRPr="00F118D3" w:rsidRDefault="00736B7E" w:rsidP="006A771F">
            <w:pPr>
              <w:ind w:left="737"/>
              <w:jc w:val="both"/>
            </w:pPr>
            <w:r>
              <w:t xml:space="preserve">- изучать  нравственные традиции </w:t>
            </w:r>
            <w:r w:rsidR="00690EB5" w:rsidRPr="00F118D3">
              <w:t xml:space="preserve"> семей и поколений;</w:t>
            </w:r>
          </w:p>
          <w:p w:rsidR="00690EB5" w:rsidRPr="00F118D3" w:rsidRDefault="00690EB5" w:rsidP="006A771F">
            <w:pPr>
              <w:ind w:left="737"/>
              <w:jc w:val="both"/>
            </w:pPr>
            <w:r w:rsidRPr="00F118D3">
              <w:t>- развивать у обучающихся потребность в совершении нравственных поступков;</w:t>
            </w:r>
          </w:p>
          <w:p w:rsidR="00690EB5" w:rsidRPr="00F118D3" w:rsidRDefault="00690EB5" w:rsidP="006A771F">
            <w:pPr>
              <w:ind w:left="737"/>
              <w:jc w:val="both"/>
            </w:pPr>
            <w:r w:rsidRPr="00F118D3">
              <w:t>- создавать ситуации практического применения нравственных знаний в реальной жизни;</w:t>
            </w:r>
          </w:p>
          <w:p w:rsidR="00690EB5" w:rsidRPr="00F118D3" w:rsidRDefault="00690EB5" w:rsidP="00736B7E">
            <w:pPr>
              <w:ind w:left="737"/>
              <w:jc w:val="both"/>
            </w:pPr>
            <w:r w:rsidRPr="00F118D3">
              <w:t>- способствовать приобретению положительного нравственного опыта и</w:t>
            </w:r>
            <w:r w:rsidR="00736B7E">
              <w:t xml:space="preserve"> </w:t>
            </w:r>
            <w:r w:rsidRPr="00F118D3">
              <w:t>преодолению в себе желания к проявлению безнравственных поступков;</w:t>
            </w:r>
          </w:p>
          <w:p w:rsidR="00690EB5" w:rsidRPr="00F118D3" w:rsidRDefault="00690EB5" w:rsidP="006A771F">
            <w:pPr>
              <w:ind w:left="737"/>
              <w:jc w:val="both"/>
            </w:pPr>
            <w:r w:rsidRPr="00F118D3">
              <w:t>- создавать условия для нравственного самовоспитания обучающихся.</w:t>
            </w:r>
          </w:p>
          <w:p w:rsidR="00690EB5" w:rsidRPr="00F118D3" w:rsidRDefault="00690EB5" w:rsidP="006A771F">
            <w:pPr>
              <w:ind w:left="737"/>
              <w:jc w:val="both"/>
              <w:rPr>
                <w:b/>
              </w:rPr>
            </w:pPr>
            <w:r w:rsidRPr="00F118D3">
              <w:rPr>
                <w:b/>
              </w:rPr>
              <w:t>Виды деятельности:</w:t>
            </w:r>
          </w:p>
          <w:p w:rsidR="00690EB5" w:rsidRPr="00F118D3" w:rsidRDefault="00690EB5" w:rsidP="006A771F">
            <w:pPr>
              <w:ind w:left="737"/>
              <w:jc w:val="both"/>
            </w:pPr>
            <w:r w:rsidRPr="00F118D3">
              <w:lastRenderedPageBreak/>
              <w:t>- изучение нравственной воспитанности обучающихся школы, определение возможных путей коррекции нравственной воспитанности обучающихся необходимыми методами и формами воспитательного воздействия;</w:t>
            </w:r>
          </w:p>
          <w:p w:rsidR="00690EB5" w:rsidRPr="00F118D3" w:rsidRDefault="00690EB5" w:rsidP="006A771F">
            <w:pPr>
              <w:ind w:left="737"/>
              <w:jc w:val="both"/>
            </w:pPr>
            <w:r w:rsidRPr="00F118D3">
              <w:t>- изучение нравственного климата в семьях обучающихся и классных коллективах, консультирование родителей, классных руководителей и воспитателей по изученной проблеме;</w:t>
            </w:r>
          </w:p>
          <w:p w:rsidR="00690EB5" w:rsidRPr="00F118D3" w:rsidRDefault="00690EB5" w:rsidP="006A771F">
            <w:pPr>
              <w:ind w:left="737"/>
              <w:jc w:val="both"/>
            </w:pPr>
            <w:r w:rsidRPr="00F118D3">
              <w:t>- разностороннее развитие</w:t>
            </w:r>
            <w:r>
              <w:t xml:space="preserve"> нравственного мышления обучающихся</w:t>
            </w:r>
            <w:r w:rsidRPr="00F118D3">
              <w:t>, привлечение</w:t>
            </w:r>
          </w:p>
          <w:p w:rsidR="00690EB5" w:rsidRPr="00F118D3" w:rsidRDefault="00690EB5" w:rsidP="006A771F">
            <w:pPr>
              <w:ind w:left="737"/>
              <w:jc w:val="both"/>
            </w:pPr>
            <w:r w:rsidRPr="00F118D3">
              <w:t>возможностей социума для формирования нравственной ку</w:t>
            </w:r>
            <w:r>
              <w:t xml:space="preserve">льтуры, </w:t>
            </w:r>
            <w:r w:rsidRPr="00F118D3">
              <w:t>ответственности за свои поступки;</w:t>
            </w:r>
          </w:p>
          <w:p w:rsidR="00690EB5" w:rsidRPr="00F118D3" w:rsidRDefault="00690EB5" w:rsidP="006A771F">
            <w:pPr>
              <w:ind w:left="737"/>
              <w:jc w:val="both"/>
            </w:pPr>
            <w:r w:rsidRPr="00F118D3">
              <w:t>- учет возрастных особенностей в о</w:t>
            </w:r>
            <w:r>
              <w:t>рганизации деятельности обучающихся</w:t>
            </w:r>
            <w:r w:rsidRPr="00F118D3">
              <w:t xml:space="preserve"> по данному направлению;</w:t>
            </w:r>
          </w:p>
          <w:p w:rsidR="00690EB5" w:rsidRPr="00F118D3" w:rsidRDefault="00690EB5" w:rsidP="00736B7E">
            <w:pPr>
              <w:ind w:left="737"/>
              <w:jc w:val="both"/>
            </w:pPr>
            <w:r w:rsidRPr="00F118D3">
              <w:t>- создание усл</w:t>
            </w:r>
            <w:r w:rsidR="00736B7E">
              <w:t>овий для проявления</w:t>
            </w:r>
            <w:r w:rsidRPr="00F118D3">
              <w:t xml:space="preserve"> собственных достижений в</w:t>
            </w:r>
            <w:r w:rsidR="00736B7E">
              <w:t xml:space="preserve"> </w:t>
            </w:r>
            <w:r w:rsidRPr="00F118D3">
              <w:t>проявлении своих нравственных качеств;</w:t>
            </w:r>
          </w:p>
          <w:p w:rsidR="00690EB5" w:rsidRPr="00F118D3" w:rsidRDefault="00690EB5" w:rsidP="006A771F">
            <w:pPr>
              <w:ind w:left="737"/>
              <w:jc w:val="both"/>
            </w:pPr>
            <w:r w:rsidRPr="00F118D3">
              <w:t>- поощрение обучающихся, совершающих нравственные поступки.</w:t>
            </w:r>
          </w:p>
          <w:p w:rsidR="00690EB5" w:rsidRPr="00F118D3" w:rsidRDefault="00690EB5" w:rsidP="006A771F">
            <w:pPr>
              <w:ind w:left="737"/>
              <w:jc w:val="both"/>
              <w:rPr>
                <w:b/>
              </w:rPr>
            </w:pPr>
            <w:r w:rsidRPr="00F118D3">
              <w:rPr>
                <w:b/>
              </w:rPr>
              <w:t xml:space="preserve">Формы </w:t>
            </w:r>
            <w:r w:rsidRPr="00F87397">
              <w:t>внеклассной работы:</w:t>
            </w:r>
          </w:p>
          <w:p w:rsidR="00690EB5" w:rsidRPr="00F118D3" w:rsidRDefault="00690EB5" w:rsidP="006A771F">
            <w:pPr>
              <w:ind w:left="737"/>
              <w:jc w:val="both"/>
            </w:pPr>
            <w:r w:rsidRPr="00F118D3">
              <w:t>- тематические классные часы;</w:t>
            </w:r>
          </w:p>
          <w:p w:rsidR="00690EB5" w:rsidRPr="00F118D3" w:rsidRDefault="00690EB5" w:rsidP="006A771F">
            <w:pPr>
              <w:ind w:left="737"/>
              <w:jc w:val="both"/>
            </w:pPr>
            <w:r w:rsidRPr="00F118D3">
              <w:t>- тренинги нравственного самосовершенствования;</w:t>
            </w:r>
          </w:p>
          <w:p w:rsidR="00690EB5" w:rsidRPr="00F118D3" w:rsidRDefault="00690EB5" w:rsidP="006A771F">
            <w:pPr>
              <w:ind w:left="737"/>
              <w:jc w:val="both"/>
            </w:pPr>
            <w:r w:rsidRPr="00F118D3">
              <w:t>- посещение кино и театра с последующим обсуждением;</w:t>
            </w:r>
          </w:p>
          <w:p w:rsidR="00690EB5" w:rsidRPr="00F118D3" w:rsidRDefault="00690EB5" w:rsidP="006A771F">
            <w:pPr>
              <w:ind w:left="737"/>
              <w:jc w:val="both"/>
            </w:pPr>
            <w:r w:rsidRPr="00F118D3">
              <w:t xml:space="preserve">- экскурсии, знакомство с историческими и памятными местами страны, </w:t>
            </w:r>
          </w:p>
          <w:p w:rsidR="00690EB5" w:rsidRPr="00F118D3" w:rsidRDefault="00690EB5" w:rsidP="006A771F">
            <w:pPr>
              <w:ind w:left="737"/>
              <w:jc w:val="both"/>
            </w:pPr>
            <w:r w:rsidRPr="00F118D3">
              <w:t xml:space="preserve">  областного центра;</w:t>
            </w:r>
          </w:p>
          <w:p w:rsidR="00690EB5" w:rsidRPr="00F118D3" w:rsidRDefault="00690EB5" w:rsidP="006A771F">
            <w:pPr>
              <w:ind w:left="737"/>
              <w:jc w:val="both"/>
            </w:pPr>
            <w:r w:rsidRPr="00F118D3">
              <w:t>- дискуссии по нравственной тематике;</w:t>
            </w:r>
          </w:p>
          <w:p w:rsidR="00690EB5" w:rsidRPr="00F118D3" w:rsidRDefault="00690EB5" w:rsidP="006A771F">
            <w:pPr>
              <w:ind w:left="737"/>
              <w:jc w:val="both"/>
            </w:pPr>
            <w:r w:rsidRPr="00F118D3">
              <w:t>- поисковая работа;</w:t>
            </w:r>
          </w:p>
          <w:p w:rsidR="00690EB5" w:rsidRPr="00F118D3" w:rsidRDefault="00690EB5" w:rsidP="006A771F">
            <w:pPr>
              <w:ind w:left="737"/>
              <w:jc w:val="both"/>
            </w:pPr>
            <w:r w:rsidRPr="00F118D3">
              <w:t>- шефская работа в  больнице, детских садах;</w:t>
            </w:r>
          </w:p>
          <w:p w:rsidR="00690EB5" w:rsidRPr="00F118D3" w:rsidRDefault="00690EB5" w:rsidP="006A771F">
            <w:pPr>
              <w:ind w:left="737"/>
              <w:jc w:val="both"/>
            </w:pPr>
            <w:r w:rsidRPr="00F118D3">
              <w:t>- изучение нравственного наследия, имеющего общечеловеческий характер: зо</w:t>
            </w:r>
            <w:r>
              <w:t>лотое правило нравственности</w:t>
            </w:r>
            <w:r w:rsidRPr="00F118D3">
              <w:t>;</w:t>
            </w:r>
          </w:p>
          <w:p w:rsidR="00690EB5" w:rsidRPr="00F118D3" w:rsidRDefault="00690EB5" w:rsidP="006A771F">
            <w:pPr>
              <w:ind w:left="737"/>
              <w:jc w:val="both"/>
            </w:pPr>
            <w:r w:rsidRPr="00F118D3">
              <w:t>- праздничные поздравления одноклассников, педагогов, сюрпризы, конкурсы;</w:t>
            </w:r>
          </w:p>
          <w:p w:rsidR="00736B7E" w:rsidRDefault="00736B7E" w:rsidP="006A771F">
            <w:pPr>
              <w:ind w:left="737"/>
              <w:jc w:val="center"/>
              <w:rPr>
                <w:b/>
              </w:rPr>
            </w:pPr>
          </w:p>
          <w:p w:rsidR="00690EB5" w:rsidRPr="00F118D3" w:rsidRDefault="00690EB5" w:rsidP="006A771F">
            <w:pPr>
              <w:ind w:left="737"/>
              <w:jc w:val="center"/>
              <w:rPr>
                <w:b/>
              </w:rPr>
            </w:pPr>
            <w:r w:rsidRPr="00F118D3">
              <w:rPr>
                <w:b/>
              </w:rPr>
              <w:t>Традиционные мероприятия для учащихся 5—6-х классов</w:t>
            </w:r>
          </w:p>
          <w:p w:rsidR="00690EB5" w:rsidRPr="00F118D3" w:rsidRDefault="00690EB5" w:rsidP="00736B7E">
            <w:pPr>
              <w:ind w:left="737"/>
              <w:jc w:val="both"/>
            </w:pPr>
            <w:r w:rsidRPr="00F118D3">
              <w:t>У младших подростков необходимо формировать привычку нравственного</w:t>
            </w:r>
            <w:r w:rsidR="00736B7E">
              <w:t xml:space="preserve"> поведения. Обучающимс</w:t>
            </w:r>
            <w:r w:rsidRPr="00F118D3">
              <w:t>я необходимо демонстрировать достижения их товарищей в</w:t>
            </w:r>
            <w:r w:rsidR="00736B7E">
              <w:t xml:space="preserve"> </w:t>
            </w:r>
            <w:r w:rsidRPr="00F118D3">
              <w:t>нравственном поведении,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w:t>
            </w:r>
          </w:p>
          <w:p w:rsidR="00690EB5" w:rsidRPr="00F118D3" w:rsidRDefault="00690EB5" w:rsidP="006A771F">
            <w:pPr>
              <w:ind w:left="737"/>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507"/>
            </w:tblGrid>
            <w:tr w:rsidR="00690EB5" w:rsidRPr="00F118D3" w:rsidTr="006A771F">
              <w:tc>
                <w:tcPr>
                  <w:tcW w:w="4678" w:type="dxa"/>
                </w:tcPr>
                <w:p w:rsidR="00690EB5" w:rsidRPr="00F118D3" w:rsidRDefault="00690EB5" w:rsidP="006A771F">
                  <w:pPr>
                    <w:framePr w:hSpace="180" w:wrap="around" w:vAnchor="text" w:hAnchor="page" w:x="727" w:y="-1554"/>
                  </w:pPr>
                  <w:r w:rsidRPr="00F118D3">
                    <w:t>Мероприятия</w:t>
                  </w:r>
                </w:p>
              </w:tc>
              <w:tc>
                <w:tcPr>
                  <w:tcW w:w="4507"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185" w:type="dxa"/>
                  <w:gridSpan w:val="2"/>
                </w:tcPr>
                <w:p w:rsidR="00690EB5" w:rsidRPr="00F118D3" w:rsidRDefault="00690EB5" w:rsidP="006A771F">
                  <w:pPr>
                    <w:framePr w:hSpace="180" w:wrap="around" w:vAnchor="text" w:hAnchor="page" w:x="727" w:y="-1554"/>
                  </w:pPr>
                  <w:r w:rsidRPr="00F118D3">
                    <w:t>5 класс</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«Будем знакомы, будем друзьями»</w:t>
                  </w:r>
                </w:p>
                <w:p w:rsidR="00690EB5" w:rsidRPr="00F118D3" w:rsidRDefault="00690EB5" w:rsidP="006A771F">
                  <w:pPr>
                    <w:framePr w:hSpace="180" w:wrap="around" w:vAnchor="text" w:hAnchor="page" w:x="727" w:y="-1554"/>
                  </w:pPr>
                  <w:r w:rsidRPr="00F118D3">
                    <w:t>(день рождения коллектива).</w:t>
                  </w:r>
                </w:p>
              </w:tc>
              <w:tc>
                <w:tcPr>
                  <w:tcW w:w="4507" w:type="dxa"/>
                </w:tcPr>
                <w:p w:rsidR="00690EB5" w:rsidRPr="00F118D3" w:rsidRDefault="00690EB5" w:rsidP="006A771F">
                  <w:pPr>
                    <w:framePr w:hSpace="180" w:wrap="around" w:vAnchor="text" w:hAnchor="page" w:x="727" w:y="-1554"/>
                  </w:pPr>
                  <w:r w:rsidRPr="00F118D3">
                    <w:t>Знакомство детей с классным руководителем, установление благоприятного микроклимата в</w:t>
                  </w:r>
                </w:p>
                <w:p w:rsidR="00690EB5" w:rsidRPr="00F118D3" w:rsidRDefault="00690EB5" w:rsidP="006A771F">
                  <w:pPr>
                    <w:framePr w:hSpace="180" w:wrap="around" w:vAnchor="text" w:hAnchor="page" w:x="727" w:y="-1554"/>
                  </w:pPr>
                  <w:r w:rsidRPr="00F118D3">
                    <w:t>классе.</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«Азбука вежливости, или Этикет на каждый день».</w:t>
                  </w:r>
                </w:p>
              </w:tc>
              <w:tc>
                <w:tcPr>
                  <w:tcW w:w="4507" w:type="dxa"/>
                </w:tcPr>
                <w:p w:rsidR="00690EB5" w:rsidRPr="00F118D3" w:rsidRDefault="00690EB5" w:rsidP="006A771F">
                  <w:pPr>
                    <w:framePr w:hSpace="180" w:wrap="around" w:vAnchor="text" w:hAnchor="page" w:x="727" w:y="-1554"/>
                  </w:pPr>
                  <w:r w:rsidRPr="00F118D3">
                    <w:t>Сформированные представления обучающихся об основных этических нормах и навыках культурного общения.</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Конкурсы рассказов «Расскажу о хорошем человеке», «Добрые руки человеческой помощи.</w:t>
                  </w:r>
                </w:p>
              </w:tc>
              <w:tc>
                <w:tcPr>
                  <w:tcW w:w="4507" w:type="dxa"/>
                </w:tcPr>
                <w:p w:rsidR="00690EB5" w:rsidRPr="00F118D3" w:rsidRDefault="00690EB5" w:rsidP="006A771F">
                  <w:pPr>
                    <w:framePr w:hSpace="180" w:wrap="around" w:vAnchor="text" w:hAnchor="page" w:x="727" w:y="-1554"/>
                  </w:pPr>
                  <w:r w:rsidRPr="00F118D3">
                    <w:t>Уважительное отношение к людям..</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Посещение и последующее обсуждение спектакля или фильма, затрагивающего нравственно-этические вопросы.</w:t>
                  </w:r>
                </w:p>
              </w:tc>
              <w:tc>
                <w:tcPr>
                  <w:tcW w:w="4507" w:type="dxa"/>
                </w:tcPr>
                <w:p w:rsidR="00690EB5" w:rsidRPr="00F118D3" w:rsidRDefault="00690EB5" w:rsidP="006A771F">
                  <w:pPr>
                    <w:framePr w:hSpace="180" w:wrap="around" w:vAnchor="text" w:hAnchor="page" w:x="727" w:y="-1554"/>
                  </w:pPr>
                  <w:r w:rsidRPr="00F118D3">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lastRenderedPageBreak/>
                    <w:t>Акции помощи ветеранам, пожилым,</w:t>
                  </w:r>
                </w:p>
                <w:p w:rsidR="00690EB5" w:rsidRPr="00F118D3" w:rsidRDefault="00690EB5" w:rsidP="006A771F">
                  <w:pPr>
                    <w:framePr w:hSpace="180" w:wrap="around" w:vAnchor="text" w:hAnchor="page" w:x="727" w:y="-1554"/>
                  </w:pPr>
                  <w:r w:rsidRPr="00F118D3">
                    <w:t>больным людям, детям в детских домах, больницах.</w:t>
                  </w:r>
                </w:p>
              </w:tc>
              <w:tc>
                <w:tcPr>
                  <w:tcW w:w="4507" w:type="dxa"/>
                </w:tcPr>
                <w:p w:rsidR="00690EB5" w:rsidRPr="00F118D3" w:rsidRDefault="00690EB5" w:rsidP="006A771F">
                  <w:pPr>
                    <w:framePr w:hSpace="180" w:wrap="around" w:vAnchor="text" w:hAnchor="page" w:x="727" w:y="-1554"/>
                  </w:pPr>
                  <w:r w:rsidRPr="00F118D3">
                    <w:t>Посильное участие в делах благотворительности, милосердия, в оказании помощи нуждающимся,</w:t>
                  </w:r>
                </w:p>
                <w:p w:rsidR="00690EB5" w:rsidRPr="00F118D3" w:rsidRDefault="00690EB5" w:rsidP="006A771F">
                  <w:pPr>
                    <w:framePr w:hSpace="180" w:wrap="around" w:vAnchor="text" w:hAnchor="page" w:x="727" w:y="-1554"/>
                  </w:pPr>
                  <w:r>
                    <w:t xml:space="preserve">пробуждение </w:t>
                  </w:r>
                  <w:r w:rsidRPr="00F118D3">
                    <w:t xml:space="preserve"> чувства сопричастности.</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Конкурс проектов «Передай добро по</w:t>
                  </w:r>
                </w:p>
                <w:p w:rsidR="00690EB5" w:rsidRPr="00F118D3" w:rsidRDefault="00690EB5" w:rsidP="006A771F">
                  <w:pPr>
                    <w:framePr w:hSpace="180" w:wrap="around" w:vAnchor="text" w:hAnchor="page" w:x="727" w:y="-1554"/>
                  </w:pPr>
                  <w:r w:rsidRPr="00F118D3">
                    <w:t>кругу», «Я хочу помочь людям».</w:t>
                  </w:r>
                </w:p>
              </w:tc>
              <w:tc>
                <w:tcPr>
                  <w:tcW w:w="4507" w:type="dxa"/>
                </w:tcPr>
                <w:p w:rsidR="00690EB5" w:rsidRPr="00F118D3" w:rsidRDefault="00690EB5" w:rsidP="006A771F">
                  <w:pPr>
                    <w:framePr w:hSpace="180" w:wrap="around" w:vAnchor="text" w:hAnchor="page" w:x="727" w:y="-1554"/>
                  </w:pPr>
                  <w:r w:rsidRPr="00F118D3">
                    <w:t>Создание соответствующего эмоционального настроя на участие в Весенней акции добрых дел,</w:t>
                  </w:r>
                </w:p>
                <w:p w:rsidR="00690EB5" w:rsidRPr="00F118D3" w:rsidRDefault="00690EB5" w:rsidP="006A771F">
                  <w:pPr>
                    <w:framePr w:hSpace="180" w:wrap="around" w:vAnchor="text" w:hAnchor="page" w:x="727" w:y="-1554"/>
                  </w:pPr>
                  <w:r w:rsidRPr="00F118D3">
                    <w:t>пробуждение чувства сопричастности, желания принять участие в акции.</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Эссе на нравственно-этические темы.</w:t>
                  </w:r>
                </w:p>
              </w:tc>
              <w:tc>
                <w:tcPr>
                  <w:tcW w:w="4507" w:type="dxa"/>
                </w:tcPr>
                <w:p w:rsidR="00690EB5" w:rsidRPr="00F118D3" w:rsidRDefault="00690EB5" w:rsidP="006A771F">
                  <w:pPr>
                    <w:framePr w:hSpace="180" w:wrap="around" w:vAnchor="text" w:hAnchor="page" w:x="727" w:y="-1554"/>
                  </w:pPr>
                  <w:r w:rsidRPr="00F118D3">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Акция «Зеленый кошелёк».</w:t>
                  </w:r>
                </w:p>
              </w:tc>
              <w:tc>
                <w:tcPr>
                  <w:tcW w:w="4507" w:type="dxa"/>
                </w:tcPr>
                <w:p w:rsidR="00690EB5" w:rsidRPr="00F118D3" w:rsidRDefault="00690EB5" w:rsidP="006A771F">
                  <w:pPr>
                    <w:framePr w:hSpace="180" w:wrap="around" w:vAnchor="text" w:hAnchor="page" w:x="727" w:y="-1554"/>
                  </w:pPr>
                  <w:r w:rsidRPr="00F118D3">
                    <w:t>Развитие потребности в совершении</w:t>
                  </w:r>
                </w:p>
                <w:p w:rsidR="00690EB5" w:rsidRPr="00F118D3" w:rsidRDefault="00690EB5" w:rsidP="006A771F">
                  <w:pPr>
                    <w:framePr w:hSpace="180" w:wrap="around" w:vAnchor="text" w:hAnchor="page" w:x="727" w:y="-1554"/>
                  </w:pPr>
                  <w:r w:rsidRPr="00F118D3">
                    <w:t>нравственных поступков.</w:t>
                  </w:r>
                </w:p>
              </w:tc>
            </w:tr>
            <w:tr w:rsidR="00690EB5" w:rsidRPr="00F118D3" w:rsidTr="006A771F">
              <w:tc>
                <w:tcPr>
                  <w:tcW w:w="9185" w:type="dxa"/>
                  <w:gridSpan w:val="2"/>
                </w:tcPr>
                <w:p w:rsidR="00690EB5" w:rsidRPr="00F118D3" w:rsidRDefault="00690EB5" w:rsidP="006A771F">
                  <w:pPr>
                    <w:framePr w:hSpace="180" w:wrap="around" w:vAnchor="text" w:hAnchor="page" w:x="727" w:y="-1554"/>
                    <w:jc w:val="center"/>
                  </w:pPr>
                  <w:r w:rsidRPr="00F118D3">
                    <w:t>6-7 классы</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Классный час с элементами проектной</w:t>
                  </w:r>
                </w:p>
                <w:p w:rsidR="00690EB5" w:rsidRPr="00F118D3" w:rsidRDefault="00690EB5" w:rsidP="006A771F">
                  <w:pPr>
                    <w:framePr w:hSpace="180" w:wrap="around" w:vAnchor="text" w:hAnchor="page" w:x="727" w:y="-1554"/>
                  </w:pPr>
                  <w:r w:rsidRPr="00F118D3">
                    <w:t>деятельности «Давайте жить дружно».</w:t>
                  </w:r>
                </w:p>
              </w:tc>
              <w:tc>
                <w:tcPr>
                  <w:tcW w:w="4507" w:type="dxa"/>
                </w:tcPr>
                <w:p w:rsidR="00690EB5" w:rsidRPr="00F118D3" w:rsidRDefault="00690EB5" w:rsidP="006A771F">
                  <w:pPr>
                    <w:framePr w:hSpace="180" w:wrap="around" w:vAnchor="text" w:hAnchor="page" w:x="727" w:y="-1554"/>
                  </w:pPr>
                  <w:r w:rsidRPr="00F118D3">
                    <w:t>Формирование коллектива, обсуждение и принятие правил жизнедеятельности класса.</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Диспут «Что такое хорошо и что такое</w:t>
                  </w:r>
                </w:p>
                <w:p w:rsidR="00690EB5" w:rsidRPr="00F118D3" w:rsidRDefault="00690EB5" w:rsidP="006A771F">
                  <w:pPr>
                    <w:framePr w:hSpace="180" w:wrap="around" w:vAnchor="text" w:hAnchor="page" w:x="727" w:y="-1554"/>
                  </w:pPr>
                  <w:r w:rsidRPr="00F118D3">
                    <w:t>плохо»</w:t>
                  </w:r>
                </w:p>
              </w:tc>
              <w:tc>
                <w:tcPr>
                  <w:tcW w:w="4507" w:type="dxa"/>
                </w:tcPr>
                <w:p w:rsidR="00690EB5" w:rsidRPr="00F118D3" w:rsidRDefault="00690EB5" w:rsidP="006A771F">
                  <w:pPr>
                    <w:framePr w:hSpace="180" w:wrap="around" w:vAnchor="text" w:hAnchor="page" w:x="727" w:y="-1554"/>
                  </w:pPr>
                  <w:r w:rsidRPr="00F118D3">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-Игра «Школа вежливых наук»</w:t>
                  </w:r>
                </w:p>
                <w:p w:rsidR="00690EB5" w:rsidRPr="00F118D3" w:rsidRDefault="00690EB5" w:rsidP="006A771F">
                  <w:pPr>
                    <w:framePr w:hSpace="180" w:wrap="around" w:vAnchor="text" w:hAnchor="page" w:x="727" w:y="-1554"/>
                  </w:pPr>
                  <w:r w:rsidRPr="00F118D3">
                    <w:t>-Игра – путешествие «Рецепты хорошего тона»</w:t>
                  </w:r>
                </w:p>
                <w:p w:rsidR="00690EB5" w:rsidRPr="00F118D3" w:rsidRDefault="00690EB5" w:rsidP="006A771F">
                  <w:pPr>
                    <w:framePr w:hSpace="180" w:wrap="around" w:vAnchor="text" w:hAnchor="page" w:x="727" w:y="-1554"/>
                  </w:pPr>
                  <w:r w:rsidRPr="00F118D3">
                    <w:t>-День рождения класса «Виват, мой класс»</w:t>
                  </w:r>
                </w:p>
              </w:tc>
              <w:tc>
                <w:tcPr>
                  <w:tcW w:w="4507" w:type="dxa"/>
                </w:tcPr>
                <w:p w:rsidR="00690EB5" w:rsidRPr="00F118D3" w:rsidRDefault="00690EB5" w:rsidP="006A771F">
                  <w:pPr>
                    <w:framePr w:hSpace="180" w:wrap="around" w:vAnchor="text" w:hAnchor="page" w:x="727" w:y="-1554"/>
                  </w:pPr>
                  <w:r w:rsidRPr="00F118D3">
                    <w:t>Повышение уровня социальной комфортности в коллективе</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Посещение и последующее обсуждение спектакля или фильма, затрагивающего нравственно-этические вопросы.</w:t>
                  </w:r>
                </w:p>
              </w:tc>
              <w:tc>
                <w:tcPr>
                  <w:tcW w:w="4507" w:type="dxa"/>
                </w:tcPr>
                <w:p w:rsidR="00690EB5" w:rsidRPr="00F118D3" w:rsidRDefault="00690EB5" w:rsidP="006A771F">
                  <w:pPr>
                    <w:framePr w:hSpace="180" w:wrap="around" w:vAnchor="text" w:hAnchor="page" w:x="727" w:y="-1554"/>
                  </w:pPr>
                  <w:r w:rsidRPr="00F118D3">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690EB5" w:rsidRPr="00F118D3" w:rsidTr="006A771F">
              <w:tc>
                <w:tcPr>
                  <w:tcW w:w="4678" w:type="dxa"/>
                </w:tcPr>
                <w:p w:rsidR="00690EB5" w:rsidRPr="00F118D3" w:rsidRDefault="00690EB5" w:rsidP="00736B7E">
                  <w:pPr>
                    <w:framePr w:hSpace="180" w:wrap="around" w:vAnchor="text" w:hAnchor="page" w:x="727" w:y="-1554"/>
                  </w:pPr>
                  <w:r w:rsidRPr="00F118D3">
                    <w:t xml:space="preserve">Классный час и конкурс рисунков «Голубая планета Земля». </w:t>
                  </w:r>
                </w:p>
              </w:tc>
              <w:tc>
                <w:tcPr>
                  <w:tcW w:w="4507" w:type="dxa"/>
                </w:tcPr>
                <w:p w:rsidR="00690EB5" w:rsidRPr="00F118D3" w:rsidRDefault="00690EB5" w:rsidP="006A771F">
                  <w:pPr>
                    <w:framePr w:hSpace="180" w:wrap="around" w:vAnchor="text" w:hAnchor="page" w:x="727" w:y="-1554"/>
                  </w:pPr>
                  <w:r w:rsidRPr="00F118D3">
                    <w:t>Глубокое проникновение в экологические проблемы, желание их решать, начиная с себя. Бережное гуманное отношение ко всему живому.</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Участие в благотворительных концертах.</w:t>
                  </w:r>
                </w:p>
              </w:tc>
              <w:tc>
                <w:tcPr>
                  <w:tcW w:w="4507" w:type="dxa"/>
                </w:tcPr>
                <w:p w:rsidR="00690EB5" w:rsidRPr="00F118D3" w:rsidRDefault="00690EB5" w:rsidP="006A771F">
                  <w:pPr>
                    <w:framePr w:hSpace="180" w:wrap="around" w:vAnchor="text" w:hAnchor="page" w:x="727" w:y="-1554"/>
                  </w:pPr>
                  <w:r w:rsidRPr="00F118D3">
                    <w:t>Развитие потребности в совершении</w:t>
                  </w:r>
                </w:p>
                <w:p w:rsidR="00690EB5" w:rsidRPr="00F118D3" w:rsidRDefault="00690EB5" w:rsidP="006A771F">
                  <w:pPr>
                    <w:framePr w:hSpace="180" w:wrap="around" w:vAnchor="text" w:hAnchor="page" w:x="727" w:y="-1554"/>
                  </w:pPr>
                  <w:r w:rsidRPr="00F118D3">
                    <w:t>нравственных поступков.</w:t>
                  </w:r>
                </w:p>
              </w:tc>
            </w:tr>
            <w:tr w:rsidR="00690EB5" w:rsidRPr="00F118D3" w:rsidTr="006A771F">
              <w:tc>
                <w:tcPr>
                  <w:tcW w:w="4678" w:type="dxa"/>
                </w:tcPr>
                <w:p w:rsidR="00690EB5" w:rsidRPr="00F118D3" w:rsidRDefault="00690EB5" w:rsidP="006A771F">
                  <w:pPr>
                    <w:framePr w:hSpace="180" w:wrap="around" w:vAnchor="text" w:hAnchor="page" w:x="727" w:y="-1554"/>
                  </w:pPr>
                  <w:r w:rsidRPr="00F118D3">
                    <w:t>Акция «Зеленый кошелёк».</w:t>
                  </w:r>
                </w:p>
              </w:tc>
              <w:tc>
                <w:tcPr>
                  <w:tcW w:w="4507" w:type="dxa"/>
                </w:tcPr>
                <w:p w:rsidR="00690EB5" w:rsidRPr="00F118D3" w:rsidRDefault="00690EB5" w:rsidP="006A771F">
                  <w:pPr>
                    <w:framePr w:hSpace="180" w:wrap="around" w:vAnchor="text" w:hAnchor="page" w:x="727" w:y="-1554"/>
                  </w:pPr>
                  <w:r w:rsidRPr="00F118D3">
                    <w:t>Развитие потребности в совершении</w:t>
                  </w:r>
                </w:p>
                <w:p w:rsidR="00690EB5" w:rsidRPr="00F118D3" w:rsidRDefault="00690EB5" w:rsidP="006A771F">
                  <w:pPr>
                    <w:framePr w:hSpace="180" w:wrap="around" w:vAnchor="text" w:hAnchor="page" w:x="727" w:y="-1554"/>
                  </w:pPr>
                  <w:r w:rsidRPr="00F118D3">
                    <w:t>нравственных поступков.</w:t>
                  </w:r>
                </w:p>
              </w:tc>
            </w:tr>
          </w:tbl>
          <w:p w:rsidR="00690EB5" w:rsidRPr="00F118D3" w:rsidRDefault="00690EB5" w:rsidP="006A771F"/>
          <w:p w:rsidR="00690EB5" w:rsidRPr="00F118D3" w:rsidRDefault="00690EB5" w:rsidP="006A771F">
            <w:pPr>
              <w:ind w:left="737"/>
              <w:jc w:val="both"/>
            </w:pPr>
            <w:r w:rsidRPr="00F118D3">
              <w:t>Мониторинг: портфолио (личные достижения), периодические открытые</w:t>
            </w:r>
          </w:p>
          <w:p w:rsidR="00690EB5" w:rsidRPr="00F118D3" w:rsidRDefault="00690EB5" w:rsidP="006A771F">
            <w:pPr>
              <w:ind w:left="737"/>
              <w:jc w:val="both"/>
            </w:pPr>
            <w:r w:rsidRPr="00F118D3">
              <w:t>совместные обсуждения и опросы (обе группы участников: подростки и взрослые</w:t>
            </w:r>
          </w:p>
          <w:p w:rsidR="00690EB5" w:rsidRPr="00F118D3" w:rsidRDefault="00690EB5" w:rsidP="006A771F">
            <w:pPr>
              <w:ind w:left="737"/>
              <w:jc w:val="both"/>
            </w:pPr>
            <w:r w:rsidRPr="00F118D3">
              <w:t>(учителя,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690EB5" w:rsidRPr="00F118D3" w:rsidRDefault="00690EB5" w:rsidP="006A771F">
            <w:pPr>
              <w:ind w:left="397"/>
              <w:jc w:val="center"/>
              <w:rPr>
                <w:b/>
              </w:rPr>
            </w:pPr>
          </w:p>
          <w:p w:rsidR="00690EB5" w:rsidRPr="00F118D3" w:rsidRDefault="00690EB5" w:rsidP="006A771F">
            <w:pPr>
              <w:ind w:left="397"/>
              <w:jc w:val="center"/>
              <w:rPr>
                <w:b/>
              </w:rPr>
            </w:pPr>
            <w:r w:rsidRPr="00F118D3">
              <w:rPr>
                <w:b/>
              </w:rPr>
              <w:t>3 направление: воспитание трудолюбия, творческого отношения</w:t>
            </w:r>
          </w:p>
          <w:p w:rsidR="00690EB5" w:rsidRPr="00F118D3" w:rsidRDefault="00690EB5" w:rsidP="006A771F">
            <w:pPr>
              <w:ind w:left="397"/>
              <w:jc w:val="center"/>
              <w:rPr>
                <w:b/>
              </w:rPr>
            </w:pPr>
            <w:r w:rsidRPr="00F118D3">
              <w:rPr>
                <w:b/>
              </w:rPr>
              <w:t>к учению, труду, жизни</w:t>
            </w:r>
          </w:p>
          <w:p w:rsidR="00690EB5" w:rsidRPr="00F118D3" w:rsidRDefault="00690EB5" w:rsidP="006A771F">
            <w:pPr>
              <w:ind w:left="737"/>
              <w:jc w:val="both"/>
            </w:pPr>
            <w:r w:rsidRPr="00F118D3">
              <w:rPr>
                <w:b/>
              </w:rPr>
              <w:t>Цель:</w:t>
            </w:r>
            <w:r w:rsidR="00736B7E">
              <w:rPr>
                <w:b/>
              </w:rPr>
              <w:t xml:space="preserve"> </w:t>
            </w:r>
            <w:r w:rsidRPr="00F118D3">
              <w:t>создание условий для осуществления практической деятельности учащихся, направленной на приобретение социальных навыков.</w:t>
            </w:r>
          </w:p>
          <w:p w:rsidR="00690EB5" w:rsidRPr="00F118D3" w:rsidRDefault="008C64C1" w:rsidP="008C64C1">
            <w:pPr>
              <w:ind w:left="737"/>
              <w:jc w:val="both"/>
            </w:pPr>
            <w:r>
              <w:lastRenderedPageBreak/>
              <w:t xml:space="preserve">   </w:t>
            </w:r>
            <w:r w:rsidR="00690EB5" w:rsidRPr="00F118D3">
              <w:t>Усвоение ценностного отношения к результатам человеческого труда,</w:t>
            </w:r>
            <w:r>
              <w:t xml:space="preserve"> </w:t>
            </w:r>
            <w:r w:rsidR="00690EB5" w:rsidRPr="00F118D3">
              <w:t>составляющим всю среду обитания, все достижения науки и искусства, техники и</w:t>
            </w:r>
            <w:r>
              <w:t xml:space="preserve"> </w:t>
            </w:r>
            <w:r w:rsidR="00690EB5" w:rsidRPr="00F118D3">
              <w:t>технологии; все великие духовно-нравственные прорывы в понимании сущности человека и человечества.</w:t>
            </w:r>
          </w:p>
          <w:p w:rsidR="00690EB5" w:rsidRPr="00F118D3" w:rsidRDefault="00690EB5" w:rsidP="006A771F">
            <w:pPr>
              <w:ind w:left="737"/>
              <w:jc w:val="both"/>
              <w:rPr>
                <w:b/>
              </w:rPr>
            </w:pPr>
            <w:r w:rsidRPr="00F118D3">
              <w:rPr>
                <w:b/>
              </w:rPr>
              <w:t>Задачи воспитания:</w:t>
            </w:r>
          </w:p>
          <w:p w:rsidR="00690EB5" w:rsidRPr="00F118D3" w:rsidRDefault="00690EB5" w:rsidP="006A771F">
            <w:pPr>
              <w:ind w:left="737"/>
              <w:jc w:val="both"/>
            </w:pPr>
            <w:r w:rsidRPr="00F118D3">
              <w:t>- 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690EB5" w:rsidRPr="00F118D3" w:rsidRDefault="00690EB5" w:rsidP="006A771F">
            <w:pPr>
              <w:ind w:left="737"/>
              <w:jc w:val="both"/>
            </w:pPr>
            <w:r w:rsidRPr="00F118D3">
              <w:t xml:space="preserve"> - организовать общественно- полезную социальную деятельность;</w:t>
            </w:r>
          </w:p>
          <w:p w:rsidR="00690EB5" w:rsidRPr="00F118D3" w:rsidRDefault="00690EB5" w:rsidP="008C64C1">
            <w:pPr>
              <w:ind w:left="737"/>
              <w:jc w:val="both"/>
            </w:pPr>
            <w:r w:rsidRPr="00F118D3">
              <w:t>- создать отношения партнерства и сотрудничества в ходе осуществления</w:t>
            </w:r>
            <w:r w:rsidR="008C64C1">
              <w:t xml:space="preserve"> </w:t>
            </w:r>
            <w:r w:rsidRPr="00F118D3">
              <w:t>общественно- полезной деятельности;</w:t>
            </w:r>
          </w:p>
          <w:p w:rsidR="00690EB5" w:rsidRPr="00F118D3" w:rsidRDefault="00690EB5" w:rsidP="006A771F">
            <w:pPr>
              <w:ind w:left="737"/>
              <w:jc w:val="both"/>
            </w:pPr>
            <w:r w:rsidRPr="00F118D3">
              <w:t>- формировать гуманистическое отношение к миру;</w:t>
            </w:r>
          </w:p>
          <w:p w:rsidR="00690EB5" w:rsidRPr="00F118D3" w:rsidRDefault="00690EB5" w:rsidP="006A771F">
            <w:pPr>
              <w:ind w:left="737"/>
              <w:jc w:val="both"/>
            </w:pPr>
            <w:r w:rsidRPr="00F118D3">
              <w:t>- знакомить школьников с интеллектуальными достижениями различных людей;</w:t>
            </w:r>
          </w:p>
          <w:p w:rsidR="00690EB5" w:rsidRPr="00F118D3" w:rsidRDefault="00690EB5" w:rsidP="008C64C1">
            <w:pPr>
              <w:ind w:left="737"/>
              <w:jc w:val="both"/>
            </w:pPr>
            <w:r w:rsidRPr="00F118D3">
              <w:t>- создавать условия для становления, развития и совершенствования</w:t>
            </w:r>
            <w:r w:rsidR="008C64C1">
              <w:t xml:space="preserve"> </w:t>
            </w:r>
            <w:r w:rsidRPr="00F118D3">
              <w:t>интеллектуальных возможностей учащихся средствами воспитательной работы;</w:t>
            </w:r>
          </w:p>
          <w:p w:rsidR="00690EB5" w:rsidRPr="00F118D3" w:rsidRDefault="00690EB5" w:rsidP="008C64C1">
            <w:pPr>
              <w:ind w:left="737"/>
              <w:jc w:val="both"/>
            </w:pPr>
            <w:r w:rsidRPr="00F118D3">
              <w:t>- поощрять инициативу и стремлен</w:t>
            </w:r>
            <w:r w:rsidR="008C64C1">
              <w:t xml:space="preserve">ие учащихся к интеллектуальному </w:t>
            </w:r>
            <w:r w:rsidRPr="00F118D3">
              <w:t>самосовершенствованию;</w:t>
            </w:r>
          </w:p>
          <w:p w:rsidR="00690EB5" w:rsidRPr="00F118D3" w:rsidRDefault="00690EB5" w:rsidP="006A771F">
            <w:pPr>
              <w:ind w:left="737"/>
              <w:jc w:val="both"/>
            </w:pPr>
            <w:r w:rsidRPr="00F118D3">
              <w:t>- давать возможность учащимся проявлять свои интеллектуальные достижения в школе и за её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690EB5" w:rsidRPr="00F118D3" w:rsidRDefault="008C64C1" w:rsidP="006A771F">
            <w:pPr>
              <w:ind w:left="737"/>
              <w:jc w:val="both"/>
            </w:pPr>
            <w:r>
              <w:t>- разъяснять</w:t>
            </w:r>
            <w:r w:rsidR="00690EB5" w:rsidRPr="00F118D3">
              <w:t xml:space="preserve"> необходимость разумного сочетания интеллектуальной и физической деятельности для достижения гармонии в своем развитии;</w:t>
            </w:r>
          </w:p>
          <w:p w:rsidR="00690EB5" w:rsidRPr="00F118D3" w:rsidRDefault="00690EB5" w:rsidP="006A771F">
            <w:pPr>
              <w:ind w:left="737"/>
              <w:jc w:val="both"/>
            </w:pPr>
            <w:r w:rsidRPr="00F118D3">
              <w:t>- 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690EB5" w:rsidRPr="00F118D3" w:rsidRDefault="00690EB5" w:rsidP="006A771F">
            <w:pPr>
              <w:ind w:left="737"/>
              <w:jc w:val="both"/>
            </w:pPr>
            <w:r w:rsidRPr="00F118D3">
              <w:t>-  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690EB5" w:rsidRPr="00F118D3" w:rsidRDefault="00690EB5" w:rsidP="006A771F">
            <w:pPr>
              <w:ind w:left="737"/>
              <w:jc w:val="both"/>
            </w:pPr>
            <w:r w:rsidRPr="00F118D3">
              <w:t>- воспитывать безусловное уважение к любому честно трудящемуся человеку;</w:t>
            </w:r>
          </w:p>
          <w:p w:rsidR="00690EB5" w:rsidRPr="00F118D3" w:rsidRDefault="008C64C1" w:rsidP="006A771F">
            <w:pPr>
              <w:ind w:left="737"/>
              <w:jc w:val="both"/>
            </w:pPr>
            <w:r>
              <w:t xml:space="preserve">- </w:t>
            </w:r>
            <w:r w:rsidR="00690EB5" w:rsidRPr="00F118D3">
              <w:t>способность к признательному восхищению теми, кто занимается творчеством –</w:t>
            </w:r>
          </w:p>
          <w:p w:rsidR="00690EB5" w:rsidRPr="00F118D3" w:rsidRDefault="00690EB5" w:rsidP="006A771F">
            <w:pPr>
              <w:ind w:left="737"/>
              <w:jc w:val="both"/>
            </w:pPr>
            <w:r w:rsidRPr="00F118D3">
              <w:t>изобретательством, творчеством в сфере науки, архитектуры, литературы, музыки</w:t>
            </w:r>
          </w:p>
          <w:p w:rsidR="00690EB5" w:rsidRPr="00F118D3" w:rsidRDefault="00690EB5" w:rsidP="006A771F">
            <w:pPr>
              <w:ind w:left="737"/>
              <w:jc w:val="both"/>
            </w:pPr>
            <w:r w:rsidRPr="00F118D3">
              <w:t>и других видов искусства и пр.;</w:t>
            </w:r>
          </w:p>
          <w:p w:rsidR="00690EB5" w:rsidRPr="00F118D3" w:rsidRDefault="00690EB5" w:rsidP="006A771F">
            <w:pPr>
              <w:ind w:left="737"/>
              <w:jc w:val="both"/>
            </w:pPr>
            <w:r w:rsidRPr="00F118D3">
              <w:t>- поощрять и поддерживать самообразование посредством Интернета, занятий в библиотеках, музеях, лекториях и т.п.</w:t>
            </w:r>
          </w:p>
          <w:p w:rsidR="00690EB5" w:rsidRPr="008C64C1" w:rsidRDefault="00690EB5" w:rsidP="006A771F">
            <w:pPr>
              <w:ind w:left="737"/>
              <w:jc w:val="both"/>
              <w:rPr>
                <w:b/>
              </w:rPr>
            </w:pPr>
            <w:r w:rsidRPr="008C64C1">
              <w:rPr>
                <w:b/>
              </w:rPr>
              <w:t>Содержание воспитательной работы:</w:t>
            </w:r>
          </w:p>
          <w:p w:rsidR="00690EB5" w:rsidRPr="00F118D3" w:rsidRDefault="00690EB5" w:rsidP="006A771F">
            <w:pPr>
              <w:ind w:left="737"/>
              <w:jc w:val="both"/>
            </w:pPr>
            <w:r w:rsidRPr="00F118D3">
              <w:t>- изучение интелл</w:t>
            </w:r>
            <w:r>
              <w:t>ектуальных возможностей обучающихся школы</w:t>
            </w:r>
            <w:r w:rsidRPr="00F118D3">
              <w:t xml:space="preserve"> и динамики изменения интеллектуальных достижений;</w:t>
            </w:r>
          </w:p>
          <w:p w:rsidR="00690EB5" w:rsidRPr="00F118D3" w:rsidRDefault="00690EB5" w:rsidP="006A771F">
            <w:pPr>
              <w:ind w:left="737"/>
              <w:jc w:val="both"/>
            </w:pPr>
            <w:r w:rsidRPr="00F118D3">
              <w:t>- формирование культуры умственного труда средствами воспитательной работы;</w:t>
            </w:r>
          </w:p>
          <w:p w:rsidR="00690EB5" w:rsidRPr="00F118D3" w:rsidRDefault="00690EB5" w:rsidP="006A771F">
            <w:pPr>
              <w:ind w:left="737"/>
              <w:jc w:val="both"/>
            </w:pPr>
            <w:r w:rsidRPr="00F118D3">
              <w:t>- развитие всестороннего и глубокого интереса к интеллектуальной деятельности; потребности в развитии собственного интеллекта;</w:t>
            </w:r>
          </w:p>
          <w:p w:rsidR="00690EB5" w:rsidRPr="00F118D3" w:rsidRDefault="00690EB5" w:rsidP="006A771F">
            <w:pPr>
              <w:ind w:left="737"/>
              <w:jc w:val="both"/>
            </w:pPr>
            <w:r w:rsidRPr="00F118D3">
              <w:t>- развитие тво</w:t>
            </w:r>
            <w:r>
              <w:t>рческой инициативы и активности</w:t>
            </w:r>
            <w:r w:rsidR="008C64C1">
              <w:t xml:space="preserve"> </w:t>
            </w:r>
            <w:r w:rsidRPr="00F118D3">
              <w:t>обучающихся в интеллектуальной деятельности;</w:t>
            </w:r>
          </w:p>
          <w:p w:rsidR="00690EB5" w:rsidRPr="00F118D3" w:rsidRDefault="00690EB5" w:rsidP="006A771F">
            <w:pPr>
              <w:ind w:left="737"/>
              <w:jc w:val="both"/>
            </w:pPr>
            <w:r w:rsidRPr="00F118D3">
              <w:t>- создание атмосферы творчества, проявления самостоятельности обучающихся в подготовке воспитательных мероприятий;</w:t>
            </w:r>
          </w:p>
          <w:p w:rsidR="00690EB5" w:rsidRPr="00F118D3" w:rsidRDefault="00690EB5" w:rsidP="006A771F">
            <w:pPr>
              <w:ind w:left="737"/>
              <w:jc w:val="both"/>
            </w:pPr>
            <w:r w:rsidRPr="00F118D3">
              <w:t>- стимулирование и поощрение достижений обучающихся в данном направлении;</w:t>
            </w:r>
          </w:p>
          <w:p w:rsidR="00690EB5" w:rsidRPr="00F118D3" w:rsidRDefault="00690EB5" w:rsidP="006A771F">
            <w:pPr>
              <w:ind w:left="737"/>
              <w:jc w:val="both"/>
            </w:pPr>
            <w:r w:rsidRPr="00F118D3">
              <w:t>- всемерная поддержка проявления таланта и незаурядности мышления (в рамках программы «Одаренные дети»);</w:t>
            </w:r>
          </w:p>
          <w:p w:rsidR="00690EB5" w:rsidRPr="00F118D3" w:rsidRDefault="00690EB5" w:rsidP="006A771F">
            <w:pPr>
              <w:ind w:left="737"/>
              <w:jc w:val="both"/>
            </w:pPr>
            <w:r w:rsidRPr="00F118D3">
              <w:t>- приобщение к социально-значимой деятельности через участие в волонтерских движениях различной направленности.</w:t>
            </w:r>
          </w:p>
          <w:p w:rsidR="00690EB5" w:rsidRPr="00F118D3" w:rsidRDefault="00690EB5" w:rsidP="006A771F">
            <w:pPr>
              <w:ind w:left="737"/>
              <w:jc w:val="both"/>
            </w:pPr>
            <w:r w:rsidRPr="00F118D3">
              <w:t>Формы внеклассной работы:</w:t>
            </w:r>
          </w:p>
          <w:p w:rsidR="00690EB5" w:rsidRPr="00F118D3" w:rsidRDefault="00690EB5" w:rsidP="006A771F">
            <w:pPr>
              <w:ind w:left="737"/>
              <w:jc w:val="both"/>
            </w:pPr>
            <w:r w:rsidRPr="00F118D3">
              <w:t>- интеллектуальные мар</w:t>
            </w:r>
            <w:r w:rsidR="008C64C1">
              <w:t>афоны в классе, в школе</w:t>
            </w:r>
            <w:r w:rsidRPr="00F118D3">
              <w:t>;</w:t>
            </w:r>
          </w:p>
          <w:p w:rsidR="00690EB5" w:rsidRPr="00F118D3" w:rsidRDefault="00690EB5" w:rsidP="006A771F">
            <w:pPr>
              <w:ind w:left="737"/>
              <w:jc w:val="both"/>
            </w:pPr>
            <w:r w:rsidRPr="00F118D3">
              <w:lastRenderedPageBreak/>
              <w:t>- интеллектуальные бои, ринги, дебаты, научно-исследовательские конференции;</w:t>
            </w:r>
          </w:p>
          <w:p w:rsidR="00690EB5" w:rsidRPr="00F118D3" w:rsidRDefault="00690EB5" w:rsidP="0005624C">
            <w:pPr>
              <w:ind w:left="737"/>
              <w:jc w:val="both"/>
            </w:pPr>
            <w:r w:rsidRPr="00F118D3">
              <w:t>- творческие объед</w:t>
            </w:r>
            <w:r w:rsidR="008C64C1">
              <w:t>инения по интересам</w:t>
            </w:r>
            <w:r w:rsidRPr="00F118D3">
              <w:t xml:space="preserve"> в классе и в школе;</w:t>
            </w:r>
          </w:p>
          <w:p w:rsidR="00690EB5" w:rsidRPr="00F118D3" w:rsidRDefault="00690EB5" w:rsidP="006A771F">
            <w:pPr>
              <w:ind w:left="737"/>
              <w:jc w:val="both"/>
            </w:pPr>
            <w:r w:rsidRPr="00F118D3">
              <w:t>- 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690EB5" w:rsidRPr="00F118D3" w:rsidRDefault="00690EB5" w:rsidP="0005624C">
            <w:pPr>
              <w:ind w:left="737"/>
              <w:jc w:val="both"/>
            </w:pPr>
            <w:r w:rsidRPr="00F118D3">
              <w:t>- создание в классах коман</w:t>
            </w:r>
            <w:r>
              <w:t>д и проведение в масштабах школы</w:t>
            </w:r>
            <w:r w:rsidRPr="00F118D3">
              <w:t xml:space="preserve"> состязаний</w:t>
            </w:r>
            <w:r w:rsidR="0005624C">
              <w:t xml:space="preserve"> </w:t>
            </w:r>
            <w:r w:rsidRPr="00F118D3">
              <w:t>интеллектуалов («Умники и умницы», «Что? Где</w:t>
            </w:r>
            <w:r w:rsidR="0005624C">
              <w:t>? Когда?», КВН между командами</w:t>
            </w:r>
            <w:r w:rsidRPr="00F118D3">
              <w:t>;</w:t>
            </w:r>
          </w:p>
          <w:p w:rsidR="00690EB5" w:rsidRPr="00F118D3" w:rsidRDefault="00690EB5" w:rsidP="006A771F">
            <w:pPr>
              <w:ind w:left="737"/>
              <w:jc w:val="both"/>
            </w:pPr>
            <w:r w:rsidRPr="00F118D3">
              <w:t>- состязания изящной словесности;</w:t>
            </w:r>
          </w:p>
          <w:p w:rsidR="00690EB5" w:rsidRPr="00F118D3" w:rsidRDefault="00690EB5" w:rsidP="006A771F">
            <w:pPr>
              <w:ind w:left="737"/>
              <w:jc w:val="both"/>
            </w:pPr>
            <w:r w:rsidRPr="00F118D3">
              <w:t>- интеллектуальные викторины;</w:t>
            </w:r>
          </w:p>
          <w:p w:rsidR="00690EB5" w:rsidRPr="00F118D3" w:rsidRDefault="00690EB5" w:rsidP="006A771F">
            <w:pPr>
              <w:ind w:left="737"/>
              <w:jc w:val="both"/>
            </w:pPr>
            <w:r w:rsidRPr="00F118D3">
              <w:t>- предметные вечера;</w:t>
            </w:r>
          </w:p>
          <w:p w:rsidR="00690EB5" w:rsidRPr="00F118D3" w:rsidRDefault="00690EB5" w:rsidP="006A771F">
            <w:pPr>
              <w:ind w:left="737"/>
              <w:jc w:val="both"/>
            </w:pPr>
            <w:r w:rsidRPr="00F118D3">
              <w:t>- литературные гостиные;</w:t>
            </w:r>
          </w:p>
          <w:p w:rsidR="00690EB5" w:rsidRPr="00F118D3" w:rsidRDefault="00690EB5" w:rsidP="006A771F">
            <w:pPr>
              <w:ind w:left="737"/>
              <w:jc w:val="both"/>
            </w:pPr>
            <w:r w:rsidRPr="00F118D3">
              <w:t>- школы интеллектуального творчества;</w:t>
            </w:r>
          </w:p>
          <w:p w:rsidR="00690EB5" w:rsidRPr="00F118D3" w:rsidRDefault="00690EB5" w:rsidP="006A771F">
            <w:pPr>
              <w:ind w:left="737"/>
              <w:jc w:val="both"/>
            </w:pPr>
            <w:r w:rsidRPr="00F118D3">
              <w:t>- читательские конференции по книгам из серии «Жизнь замечательных людей»;</w:t>
            </w:r>
          </w:p>
          <w:p w:rsidR="00690EB5" w:rsidRPr="00F118D3" w:rsidRDefault="00690EB5" w:rsidP="006A771F">
            <w:pPr>
              <w:ind w:left="737"/>
              <w:jc w:val="both"/>
            </w:pPr>
            <w:r w:rsidRPr="00F118D3">
              <w:t>- экскурсии в музеи, галереи, посещение выставок;</w:t>
            </w:r>
          </w:p>
          <w:p w:rsidR="00690EB5" w:rsidRPr="00F118D3" w:rsidRDefault="00690EB5" w:rsidP="0005624C">
            <w:pPr>
              <w:ind w:left="737"/>
              <w:jc w:val="both"/>
            </w:pPr>
            <w:r w:rsidRPr="00F118D3">
              <w:t>- встречи с талантливыми учен</w:t>
            </w:r>
            <w:r w:rsidR="0005624C">
              <w:t>ыми, музыкантами, композиторами</w:t>
            </w:r>
            <w:r w:rsidRPr="00F118D3">
              <w:t>, с талантливыми сверстниками;</w:t>
            </w:r>
          </w:p>
          <w:p w:rsidR="00690EB5" w:rsidRPr="00F118D3" w:rsidRDefault="00690EB5" w:rsidP="006A771F">
            <w:pPr>
              <w:ind w:left="737"/>
              <w:jc w:val="both"/>
            </w:pPr>
            <w:r w:rsidRPr="00F118D3">
              <w:t>- часы общения и беседы, обсуждение газетных статей и журналов и т.д.</w:t>
            </w:r>
          </w:p>
          <w:p w:rsidR="00690EB5" w:rsidRPr="00F118D3" w:rsidRDefault="00690EB5" w:rsidP="006A771F">
            <w:pPr>
              <w:ind w:left="737"/>
              <w:jc w:val="both"/>
            </w:pPr>
            <w:r w:rsidRPr="00F118D3">
              <w:t>Традицио</w:t>
            </w:r>
            <w:r>
              <w:t>нные мероприятия для учащихся 5 - 6</w:t>
            </w:r>
            <w:r w:rsidRPr="00F118D3">
              <w:t xml:space="preserve"> классов:</w:t>
            </w:r>
          </w:p>
          <w:p w:rsidR="00690EB5" w:rsidRPr="00F118D3" w:rsidRDefault="00690EB5" w:rsidP="006A771F">
            <w:pPr>
              <w:ind w:left="737"/>
              <w:jc w:val="both"/>
            </w:pPr>
            <w:r w:rsidRPr="00F118D3">
              <w:t>- ча</w:t>
            </w:r>
            <w:r>
              <w:t>сы общения, тренинги, беседы</w:t>
            </w:r>
            <w:r w:rsidRPr="00F118D3">
              <w:t>;</w:t>
            </w:r>
          </w:p>
          <w:p w:rsidR="00690EB5" w:rsidRPr="00F118D3" w:rsidRDefault="00690EB5" w:rsidP="006A771F">
            <w:pPr>
              <w:ind w:left="737"/>
              <w:jc w:val="both"/>
            </w:pPr>
            <w:r w:rsidRPr="00F118D3">
              <w:t>- конкурсы, праздники, путешествия, конференции, выставки;</w:t>
            </w:r>
          </w:p>
          <w:p w:rsidR="00690EB5" w:rsidRPr="00F118D3" w:rsidRDefault="00690EB5" w:rsidP="006A771F">
            <w:pPr>
              <w:ind w:left="737"/>
              <w:jc w:val="both"/>
            </w:pPr>
            <w:r w:rsidRPr="00F118D3">
              <w:t>- научно-практическая конференция «Я познаю мир»;</w:t>
            </w:r>
          </w:p>
          <w:p w:rsidR="00690EB5" w:rsidRPr="00F118D3" w:rsidRDefault="00690EB5" w:rsidP="006A771F">
            <w:pPr>
              <w:ind w:left="737"/>
              <w:jc w:val="both"/>
            </w:pPr>
            <w:r w:rsidRPr="00F118D3">
              <w:t>- выставки-аукционы «Это сделали мы сами»;</w:t>
            </w:r>
          </w:p>
          <w:p w:rsidR="00690EB5" w:rsidRPr="00F118D3" w:rsidRDefault="00690EB5" w:rsidP="006A771F">
            <w:pPr>
              <w:ind w:left="737"/>
              <w:jc w:val="both"/>
            </w:pPr>
            <w:r w:rsidRPr="00F118D3">
              <w:t>- праздник школьных умников;</w:t>
            </w:r>
          </w:p>
          <w:p w:rsidR="00690EB5" w:rsidRPr="00F118D3" w:rsidRDefault="00690EB5" w:rsidP="006A771F">
            <w:pPr>
              <w:ind w:left="737"/>
              <w:jc w:val="both"/>
            </w:pPr>
            <w:r w:rsidRPr="00F118D3">
              <w:t>- общешкольный конкурс «Ученик  года»;</w:t>
            </w:r>
          </w:p>
          <w:p w:rsidR="00690EB5" w:rsidRPr="00F118D3" w:rsidRDefault="00690EB5" w:rsidP="006A771F">
            <w:pPr>
              <w:ind w:left="737"/>
              <w:jc w:val="both"/>
            </w:pPr>
            <w:r w:rsidRPr="00F118D3">
              <w:t>- конкурс на самого читающего человека школы;</w:t>
            </w:r>
          </w:p>
          <w:p w:rsidR="00690EB5" w:rsidRPr="00F118D3" w:rsidRDefault="00690EB5" w:rsidP="006A771F">
            <w:pPr>
              <w:ind w:left="737"/>
              <w:jc w:val="both"/>
            </w:pPr>
            <w:r>
              <w:t>- конкурс проектов</w:t>
            </w:r>
            <w:r w:rsidRPr="00F118D3">
              <w:t>;</w:t>
            </w:r>
          </w:p>
          <w:p w:rsidR="00690EB5" w:rsidRDefault="00690EB5" w:rsidP="006A771F">
            <w:pPr>
              <w:ind w:left="737"/>
              <w:jc w:val="both"/>
            </w:pPr>
            <w:r w:rsidRPr="00F118D3">
              <w:t>- а</w:t>
            </w:r>
            <w:r>
              <w:t>кции «Милосердие», «Чистое село</w:t>
            </w:r>
            <w:r w:rsidRPr="00F118D3">
              <w:t>», «Дорогою добра», «Мы разные, но мы вместе»;</w:t>
            </w:r>
          </w:p>
          <w:p w:rsidR="00690EB5" w:rsidRPr="00F118D3" w:rsidRDefault="00690EB5" w:rsidP="006A771F">
            <w:pPr>
              <w:ind w:left="737"/>
              <w:jc w:val="both"/>
            </w:pP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8"/>
              <w:gridCol w:w="596"/>
              <w:gridCol w:w="4649"/>
            </w:tblGrid>
            <w:tr w:rsidR="00690EB5" w:rsidRPr="00F118D3" w:rsidTr="006A771F">
              <w:tc>
                <w:tcPr>
                  <w:tcW w:w="3798" w:type="dxa"/>
                </w:tcPr>
                <w:p w:rsidR="00690EB5" w:rsidRPr="00F118D3" w:rsidRDefault="00690EB5" w:rsidP="006A771F">
                  <w:pPr>
                    <w:framePr w:hSpace="180" w:wrap="around" w:vAnchor="text" w:hAnchor="page" w:x="727" w:y="-1554"/>
                  </w:pPr>
                  <w:r w:rsidRPr="00F118D3">
                    <w:t>Мероприятия</w:t>
                  </w:r>
                </w:p>
              </w:tc>
              <w:tc>
                <w:tcPr>
                  <w:tcW w:w="5245" w:type="dxa"/>
                  <w:gridSpan w:val="2"/>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043" w:type="dxa"/>
                  <w:gridSpan w:val="3"/>
                </w:tcPr>
                <w:p w:rsidR="00690EB5" w:rsidRPr="00F118D3" w:rsidRDefault="00690EB5" w:rsidP="006A771F">
                  <w:pPr>
                    <w:framePr w:hSpace="180" w:wrap="around" w:vAnchor="text" w:hAnchor="page" w:x="727" w:y="-1554"/>
                  </w:pPr>
                  <w:r w:rsidRPr="00F118D3">
                    <w:t>5 класс</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Классные часы «Жизнь замечательных людей» и др.</w:t>
                  </w:r>
                </w:p>
              </w:tc>
              <w:tc>
                <w:tcPr>
                  <w:tcW w:w="4649" w:type="dxa"/>
                </w:tcPr>
                <w:p w:rsidR="00690EB5" w:rsidRPr="00F118D3" w:rsidRDefault="00690EB5" w:rsidP="006A771F">
                  <w:pPr>
                    <w:framePr w:hSpace="180" w:wrap="around" w:vAnchor="text" w:hAnchor="page" w:x="727" w:y="-1554"/>
                  </w:pPr>
                  <w:r w:rsidRPr="00F118D3">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Викторина «Умники и умницы».</w:t>
                  </w:r>
                </w:p>
              </w:tc>
              <w:tc>
                <w:tcPr>
                  <w:tcW w:w="4649" w:type="dxa"/>
                </w:tcPr>
                <w:p w:rsidR="00690EB5" w:rsidRPr="00F118D3" w:rsidRDefault="00690EB5" w:rsidP="006A771F">
                  <w:pPr>
                    <w:framePr w:hSpace="180" w:wrap="around" w:vAnchor="text" w:hAnchor="page" w:x="727" w:y="-1554"/>
                  </w:pPr>
                  <w:r w:rsidRPr="00F118D3">
                    <w:t>Создание условий для формирования</w:t>
                  </w:r>
                </w:p>
                <w:p w:rsidR="00690EB5" w:rsidRPr="00F118D3" w:rsidRDefault="00690EB5" w:rsidP="006A771F">
                  <w:pPr>
                    <w:framePr w:hSpace="180" w:wrap="around" w:vAnchor="text" w:hAnchor="page" w:x="727" w:y="-1554"/>
                  </w:pPr>
                  <w:r w:rsidRPr="00F118D3">
                    <w:t>положительного отношения к знаниям, книгам; способствовать развитию любознательности, расширение кругозора в разных областях науки.</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Выставка поделок «Это сделали мы сами».</w:t>
                  </w:r>
                </w:p>
              </w:tc>
              <w:tc>
                <w:tcPr>
                  <w:tcW w:w="4649" w:type="dxa"/>
                </w:tcPr>
                <w:p w:rsidR="00690EB5" w:rsidRPr="00F118D3" w:rsidRDefault="00690EB5" w:rsidP="006A771F">
                  <w:pPr>
                    <w:framePr w:hSpace="180" w:wrap="around" w:vAnchor="text" w:hAnchor="page" w:x="727" w:y="-1554"/>
                  </w:pPr>
                  <w:r w:rsidRPr="00F118D3">
                    <w:t>Опыт собственного участия в коллективной работе. Воспитание нетерпимого отношения к лени, небрежности, незавершенности дела.</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Общешкольный конкурс «Ученик года».</w:t>
                  </w:r>
                </w:p>
              </w:tc>
              <w:tc>
                <w:tcPr>
                  <w:tcW w:w="4649" w:type="dxa"/>
                </w:tcPr>
                <w:p w:rsidR="00690EB5" w:rsidRPr="00F118D3" w:rsidRDefault="00690EB5" w:rsidP="006A771F">
                  <w:pPr>
                    <w:framePr w:hSpace="180" w:wrap="around" w:vAnchor="text" w:hAnchor="page" w:x="727" w:y="-1554"/>
                  </w:pPr>
                  <w:r w:rsidRPr="00F118D3">
                    <w:t>Проявление обучающимися своих интеллектуальных возможностей и достижений в школе.</w:t>
                  </w:r>
                </w:p>
                <w:p w:rsidR="00690EB5" w:rsidRPr="00F118D3" w:rsidRDefault="00690EB5" w:rsidP="006A771F">
                  <w:pPr>
                    <w:framePr w:hSpace="180" w:wrap="around" w:vAnchor="text" w:hAnchor="page" w:x="727" w:y="-1554"/>
                  </w:pPr>
                  <w:r w:rsidRPr="00F118D3">
                    <w:t>Поощрение одаренных школьников.</w:t>
                  </w:r>
                </w:p>
              </w:tc>
            </w:tr>
            <w:tr w:rsidR="00690EB5" w:rsidRPr="00F118D3" w:rsidTr="006A771F">
              <w:tc>
                <w:tcPr>
                  <w:tcW w:w="9043" w:type="dxa"/>
                  <w:gridSpan w:val="3"/>
                </w:tcPr>
                <w:p w:rsidR="00690EB5" w:rsidRPr="00F118D3" w:rsidRDefault="00690EB5" w:rsidP="006A771F">
                  <w:pPr>
                    <w:framePr w:hSpace="180" w:wrap="around" w:vAnchor="text" w:hAnchor="page" w:x="727" w:y="-1554"/>
                  </w:pPr>
                  <w:r w:rsidRPr="00F118D3">
                    <w:t>6-7 классы</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Классный час «Интеллект, наука,</w:t>
                  </w:r>
                </w:p>
                <w:p w:rsidR="00690EB5" w:rsidRPr="00F118D3" w:rsidRDefault="00690EB5" w:rsidP="006A771F">
                  <w:pPr>
                    <w:framePr w:hSpace="180" w:wrap="around" w:vAnchor="text" w:hAnchor="page" w:x="727" w:y="-1554"/>
                  </w:pPr>
                  <w:r w:rsidRPr="00F118D3">
                    <w:lastRenderedPageBreak/>
                    <w:t>культура...» и др.</w:t>
                  </w:r>
                </w:p>
              </w:tc>
              <w:tc>
                <w:tcPr>
                  <w:tcW w:w="4649" w:type="dxa"/>
                </w:tcPr>
                <w:p w:rsidR="00690EB5" w:rsidRPr="00F118D3" w:rsidRDefault="00690EB5" w:rsidP="006A771F">
                  <w:pPr>
                    <w:framePr w:hSpace="180" w:wrap="around" w:vAnchor="text" w:hAnchor="page" w:x="727" w:y="-1554"/>
                  </w:pPr>
                  <w:r w:rsidRPr="00F118D3">
                    <w:lastRenderedPageBreak/>
                    <w:t xml:space="preserve">Организация общения с успешными </w:t>
                  </w:r>
                  <w:r w:rsidRPr="00F118D3">
                    <w:lastRenderedPageBreak/>
                    <w:t>школьниками – победителями и призерами олимпиад и конкурсов.</w:t>
                  </w:r>
                </w:p>
                <w:p w:rsidR="00690EB5" w:rsidRPr="00F118D3" w:rsidRDefault="00690EB5" w:rsidP="006A771F">
                  <w:pPr>
                    <w:framePr w:hSpace="180" w:wrap="around" w:vAnchor="text" w:hAnchor="page" w:x="727" w:y="-1554"/>
                  </w:pPr>
                  <w:r w:rsidRPr="00F118D3">
                    <w:t>Развитие мотивации у обучающихся к</w:t>
                  </w:r>
                </w:p>
                <w:p w:rsidR="00690EB5" w:rsidRPr="00F118D3" w:rsidRDefault="00690EB5" w:rsidP="006A771F">
                  <w:pPr>
                    <w:framePr w:hSpace="180" w:wrap="around" w:vAnchor="text" w:hAnchor="page" w:x="727" w:y="-1554"/>
                  </w:pPr>
                  <w:r w:rsidRPr="00F118D3">
                    <w:t>интеллектуальной деятельности.</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lastRenderedPageBreak/>
                    <w:t>Выставка поделок «Это мы сделали своими руками»</w:t>
                  </w:r>
                </w:p>
              </w:tc>
              <w:tc>
                <w:tcPr>
                  <w:tcW w:w="4649" w:type="dxa"/>
                </w:tcPr>
                <w:p w:rsidR="00690EB5" w:rsidRPr="00F118D3" w:rsidRDefault="00690EB5" w:rsidP="006A771F">
                  <w:pPr>
                    <w:framePr w:hSpace="180" w:wrap="around" w:vAnchor="text" w:hAnchor="page" w:x="727" w:y="-1554"/>
                  </w:pPr>
                  <w:r w:rsidRPr="00F118D3">
                    <w:t>Развитие мотивации у обучающихся и родителей к интеллектуальной деятельности</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Интеллектуальная игра «Что? Где? Когда?».</w:t>
                  </w:r>
                </w:p>
              </w:tc>
              <w:tc>
                <w:tcPr>
                  <w:tcW w:w="4649" w:type="dxa"/>
                </w:tcPr>
                <w:p w:rsidR="00690EB5" w:rsidRPr="00F118D3" w:rsidRDefault="00690EB5" w:rsidP="006A771F">
                  <w:pPr>
                    <w:framePr w:hSpace="180" w:wrap="around" w:vAnchor="text" w:hAnchor="page" w:x="727" w:y="-1554"/>
                  </w:pPr>
                  <w:r w:rsidRPr="00F118D3">
                    <w:t>Побуждение обучающихся к поиску новых знаний, расширению своего кругозора, развивать умение работать в команде.</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Встречи и беседы с выпускниками своей школы, знакомство с биографиями выпускников, показавших достойные примеры высокого</w:t>
                  </w:r>
                  <w:r w:rsidR="0005624C">
                    <w:t xml:space="preserve"> профессионализма, </w:t>
                  </w:r>
                  <w:r w:rsidRPr="00F118D3">
                    <w:t>творческого отношения к труду и жизни.</w:t>
                  </w:r>
                </w:p>
              </w:tc>
              <w:tc>
                <w:tcPr>
                  <w:tcW w:w="4649" w:type="dxa"/>
                </w:tcPr>
                <w:p w:rsidR="00690EB5" w:rsidRPr="00F118D3" w:rsidRDefault="00690EB5" w:rsidP="006A771F">
                  <w:pPr>
                    <w:framePr w:hSpace="180" w:wrap="around" w:vAnchor="text" w:hAnchor="page" w:x="727" w:y="-1554"/>
                  </w:pPr>
                  <w:r w:rsidRPr="00F118D3">
                    <w:t>Ознакомление обучающихся с достижениями выпускников  в разных областях науки и труда.</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 xml:space="preserve"> Конкурс «Ученик года».</w:t>
                  </w:r>
                </w:p>
              </w:tc>
              <w:tc>
                <w:tcPr>
                  <w:tcW w:w="4649" w:type="dxa"/>
                </w:tcPr>
                <w:p w:rsidR="00690EB5" w:rsidRPr="00F118D3" w:rsidRDefault="00690EB5" w:rsidP="006A771F">
                  <w:pPr>
                    <w:framePr w:hSpace="180" w:wrap="around" w:vAnchor="text" w:hAnchor="page" w:x="727" w:y="-1554"/>
                  </w:pPr>
                  <w:r w:rsidRPr="00F118D3">
                    <w:t>Проявление обучающимися своих интеллектуальных возможностей и достижений в школе.</w:t>
                  </w:r>
                </w:p>
                <w:p w:rsidR="00690EB5" w:rsidRPr="00F118D3" w:rsidRDefault="00690EB5" w:rsidP="006A771F">
                  <w:pPr>
                    <w:framePr w:hSpace="180" w:wrap="around" w:vAnchor="text" w:hAnchor="page" w:x="727" w:y="-1554"/>
                  </w:pPr>
                  <w:r w:rsidRPr="00F118D3">
                    <w:t>Поощрение успешных обучающихся</w:t>
                  </w:r>
                </w:p>
              </w:tc>
            </w:tr>
            <w:tr w:rsidR="00690EB5" w:rsidRPr="00F118D3" w:rsidTr="006A771F">
              <w:tc>
                <w:tcPr>
                  <w:tcW w:w="4394" w:type="dxa"/>
                  <w:gridSpan w:val="2"/>
                </w:tcPr>
                <w:p w:rsidR="00690EB5" w:rsidRPr="00F118D3" w:rsidRDefault="00690EB5" w:rsidP="006A771F">
                  <w:pPr>
                    <w:framePr w:hSpace="180" w:wrap="around" w:vAnchor="text" w:hAnchor="page" w:x="727" w:y="-1554"/>
                  </w:pPr>
                  <w:r w:rsidRPr="00F118D3">
                    <w:t>Конкурс проектов «Что я знаю о…».</w:t>
                  </w:r>
                </w:p>
              </w:tc>
              <w:tc>
                <w:tcPr>
                  <w:tcW w:w="4649" w:type="dxa"/>
                </w:tcPr>
                <w:p w:rsidR="00690EB5" w:rsidRPr="00F118D3" w:rsidRDefault="00690EB5" w:rsidP="006A771F">
                  <w:pPr>
                    <w:framePr w:hSpace="180" w:wrap="around" w:vAnchor="text" w:hAnchor="page" w:x="727" w:y="-1554"/>
                  </w:pPr>
                  <w:r w:rsidRPr="00F118D3">
                    <w:t>Создание условий для развития творческой инициативы и активности обучающихся в интеллектуальной деятельности.</w:t>
                  </w:r>
                </w:p>
              </w:tc>
            </w:tr>
          </w:tbl>
          <w:p w:rsidR="00690EB5" w:rsidRDefault="00690EB5" w:rsidP="0005624C">
            <w:pPr>
              <w:rPr>
                <w:b/>
              </w:rPr>
            </w:pPr>
          </w:p>
          <w:p w:rsidR="00690EB5" w:rsidRPr="00F118D3" w:rsidRDefault="00690EB5" w:rsidP="006A771F">
            <w:pPr>
              <w:jc w:val="center"/>
              <w:rPr>
                <w:b/>
              </w:rPr>
            </w:pPr>
            <w:r w:rsidRPr="00F118D3">
              <w:rPr>
                <w:b/>
              </w:rPr>
              <w:t>Оценка эффективности работы</w:t>
            </w: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9"/>
              <w:gridCol w:w="3572"/>
              <w:gridCol w:w="3232"/>
            </w:tblGrid>
            <w:tr w:rsidR="00690EB5" w:rsidRPr="00F118D3" w:rsidTr="006A771F">
              <w:tc>
                <w:tcPr>
                  <w:tcW w:w="2239" w:type="dxa"/>
                </w:tcPr>
                <w:p w:rsidR="00690EB5" w:rsidRPr="00F118D3" w:rsidRDefault="00690EB5" w:rsidP="006A771F">
                  <w:pPr>
                    <w:framePr w:hSpace="180" w:wrap="around" w:vAnchor="text" w:hAnchor="page" w:x="727" w:y="-1554"/>
                    <w:jc w:val="center"/>
                  </w:pPr>
                  <w:r w:rsidRPr="00F118D3">
                    <w:t>Критерии</w:t>
                  </w:r>
                </w:p>
              </w:tc>
              <w:tc>
                <w:tcPr>
                  <w:tcW w:w="3572" w:type="dxa"/>
                </w:tcPr>
                <w:p w:rsidR="00690EB5" w:rsidRPr="00F118D3" w:rsidRDefault="00690EB5" w:rsidP="006A771F">
                  <w:pPr>
                    <w:framePr w:hSpace="180" w:wrap="around" w:vAnchor="text" w:hAnchor="page" w:x="727" w:y="-1554"/>
                    <w:jc w:val="center"/>
                  </w:pPr>
                  <w:r w:rsidRPr="00F118D3">
                    <w:t>Показатели</w:t>
                  </w:r>
                </w:p>
              </w:tc>
              <w:tc>
                <w:tcPr>
                  <w:tcW w:w="3232" w:type="dxa"/>
                </w:tcPr>
                <w:p w:rsidR="00690EB5" w:rsidRPr="00F118D3" w:rsidRDefault="00690EB5" w:rsidP="006A771F">
                  <w:pPr>
                    <w:framePr w:hSpace="180" w:wrap="around" w:vAnchor="text" w:hAnchor="page" w:x="727" w:y="-1554"/>
                    <w:jc w:val="center"/>
                  </w:pPr>
                  <w:r w:rsidRPr="00F118D3">
                    <w:t>Инструментарий</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t>Уровень мотивации</w:t>
                  </w:r>
                </w:p>
                <w:p w:rsidR="00690EB5" w:rsidRPr="00F118D3" w:rsidRDefault="00690EB5" w:rsidP="006A771F">
                  <w:pPr>
                    <w:framePr w:hSpace="180" w:wrap="around" w:vAnchor="text" w:hAnchor="page" w:x="727" w:y="-1554"/>
                  </w:pPr>
                  <w:r w:rsidRPr="00F118D3">
                    <w:t>школьников</w:t>
                  </w:r>
                </w:p>
              </w:tc>
              <w:tc>
                <w:tcPr>
                  <w:tcW w:w="3572" w:type="dxa"/>
                </w:tcPr>
                <w:p w:rsidR="00690EB5" w:rsidRPr="00F118D3" w:rsidRDefault="00690EB5" w:rsidP="006A771F">
                  <w:pPr>
                    <w:framePr w:hSpace="180" w:wrap="around" w:vAnchor="text" w:hAnchor="page" w:x="727" w:y="-1554"/>
                  </w:pPr>
                  <w:r w:rsidRPr="00F118D3">
                    <w:t>Вовлеченность обучающихся в</w:t>
                  </w:r>
                </w:p>
                <w:p w:rsidR="00690EB5" w:rsidRPr="00F118D3" w:rsidRDefault="00690EB5" w:rsidP="006A771F">
                  <w:pPr>
                    <w:framePr w:hSpace="180" w:wrap="around" w:vAnchor="text" w:hAnchor="page" w:x="727" w:y="-1554"/>
                  </w:pPr>
                  <w:r w:rsidRPr="00F118D3">
                    <w:t>подготовку и проведение мероприятий. Количество мероприятий. Уровень познавательных мотивов.</w:t>
                  </w:r>
                </w:p>
              </w:tc>
              <w:tc>
                <w:tcPr>
                  <w:tcW w:w="3232" w:type="dxa"/>
                </w:tcPr>
                <w:p w:rsidR="00690EB5" w:rsidRPr="00F118D3" w:rsidRDefault="00690EB5" w:rsidP="006A771F">
                  <w:pPr>
                    <w:framePr w:hSpace="180" w:wrap="around" w:vAnchor="text" w:hAnchor="page" w:x="727" w:y="-1554"/>
                  </w:pPr>
                  <w:r w:rsidRPr="00F118D3">
                    <w:t>Статистический анализ.</w:t>
                  </w:r>
                </w:p>
                <w:p w:rsidR="00690EB5" w:rsidRPr="00F118D3" w:rsidRDefault="00690EB5" w:rsidP="006A771F">
                  <w:pPr>
                    <w:framePr w:hSpace="180" w:wrap="around" w:vAnchor="text" w:hAnchor="page" w:x="727" w:y="-1554"/>
                  </w:pPr>
                  <w:r w:rsidRPr="00F118D3">
                    <w:t>Анкетирование.</w:t>
                  </w:r>
                </w:p>
                <w:p w:rsidR="00690EB5" w:rsidRPr="00F118D3" w:rsidRDefault="00690EB5" w:rsidP="006A771F">
                  <w:pPr>
                    <w:framePr w:hSpace="180" w:wrap="around" w:vAnchor="text" w:hAnchor="page" w:x="727" w:y="-1554"/>
                  </w:pPr>
                  <w:r w:rsidRPr="00F118D3">
                    <w:t>Диагностика</w:t>
                  </w:r>
                </w:p>
                <w:p w:rsidR="00690EB5" w:rsidRPr="00F118D3" w:rsidRDefault="00690EB5" w:rsidP="006A771F">
                  <w:pPr>
                    <w:framePr w:hSpace="180" w:wrap="around" w:vAnchor="text" w:hAnchor="page" w:x="727" w:y="-1554"/>
                  </w:pPr>
                  <w:r w:rsidRPr="00F118D3">
                    <w:t>мотивационной сферы.</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t>Вовлеченность</w:t>
                  </w:r>
                </w:p>
                <w:p w:rsidR="00690EB5" w:rsidRPr="00F118D3" w:rsidRDefault="00690EB5" w:rsidP="006A771F">
                  <w:pPr>
                    <w:framePr w:hSpace="180" w:wrap="around" w:vAnchor="text" w:hAnchor="page" w:x="727" w:y="-1554"/>
                  </w:pPr>
                  <w:r w:rsidRPr="00F118D3">
                    <w:t>школьников в</w:t>
                  </w:r>
                </w:p>
                <w:p w:rsidR="00690EB5" w:rsidRPr="00F118D3" w:rsidRDefault="00690EB5" w:rsidP="006A771F">
                  <w:pPr>
                    <w:framePr w:hSpace="180" w:wrap="around" w:vAnchor="text" w:hAnchor="page" w:x="727" w:y="-1554"/>
                  </w:pPr>
                  <w:r w:rsidRPr="00F118D3">
                    <w:t>олимпиадное движение</w:t>
                  </w:r>
                </w:p>
              </w:tc>
              <w:tc>
                <w:tcPr>
                  <w:tcW w:w="3572" w:type="dxa"/>
                </w:tcPr>
                <w:p w:rsidR="00690EB5" w:rsidRPr="00F118D3" w:rsidRDefault="00690EB5" w:rsidP="006A771F">
                  <w:pPr>
                    <w:framePr w:hSpace="180" w:wrap="around" w:vAnchor="text" w:hAnchor="page" w:x="727" w:y="-1554"/>
                  </w:pPr>
                  <w:r w:rsidRPr="00F118D3">
                    <w:t>Количество вовлеченных</w:t>
                  </w:r>
                </w:p>
                <w:p w:rsidR="00690EB5" w:rsidRPr="00F118D3" w:rsidRDefault="00690EB5" w:rsidP="006A771F">
                  <w:pPr>
                    <w:framePr w:hSpace="180" w:wrap="around" w:vAnchor="text" w:hAnchor="page" w:x="727" w:y="-1554"/>
                  </w:pPr>
                  <w:r w:rsidRPr="00F118D3">
                    <w:t>обучающихся в олимпиадное движение. Количество победителей олимпиад разного уровня. Количество педагогов,</w:t>
                  </w:r>
                </w:p>
                <w:p w:rsidR="00690EB5" w:rsidRPr="00F118D3" w:rsidRDefault="00690EB5" w:rsidP="006A771F">
                  <w:pPr>
                    <w:framePr w:hSpace="180" w:wrap="around" w:vAnchor="text" w:hAnchor="page" w:x="727" w:y="-1554"/>
                  </w:pPr>
                  <w:r w:rsidRPr="00F118D3">
                    <w:t>подготовивших победителей.</w:t>
                  </w:r>
                </w:p>
              </w:tc>
              <w:tc>
                <w:tcPr>
                  <w:tcW w:w="3232" w:type="dxa"/>
                </w:tcPr>
                <w:p w:rsidR="00690EB5" w:rsidRPr="00F118D3" w:rsidRDefault="00690EB5" w:rsidP="006A771F">
                  <w:pPr>
                    <w:framePr w:hSpace="180" w:wrap="around" w:vAnchor="text" w:hAnchor="page" w:x="727" w:y="-1554"/>
                  </w:pPr>
                  <w:r w:rsidRPr="00F118D3">
                    <w:t>Протоколы олимпиад.</w:t>
                  </w:r>
                </w:p>
                <w:p w:rsidR="00690EB5" w:rsidRPr="00F118D3" w:rsidRDefault="00690EB5" w:rsidP="006A771F">
                  <w:pPr>
                    <w:framePr w:hSpace="180" w:wrap="around" w:vAnchor="text" w:hAnchor="page" w:x="727" w:y="-1554"/>
                  </w:pPr>
                  <w:r w:rsidRPr="00F118D3">
                    <w:t>Статистические отчеты.</w:t>
                  </w:r>
                </w:p>
                <w:p w:rsidR="00690EB5" w:rsidRPr="00F118D3" w:rsidRDefault="00690EB5" w:rsidP="006A771F">
                  <w:pPr>
                    <w:framePr w:hSpace="180" w:wrap="around" w:vAnchor="text" w:hAnchor="page" w:x="727" w:y="-1554"/>
                  </w:pPr>
                  <w:r w:rsidRPr="00F118D3">
                    <w:t>Анализ поступления</w:t>
                  </w:r>
                </w:p>
                <w:p w:rsidR="00690EB5" w:rsidRPr="00F118D3" w:rsidRDefault="00690EB5" w:rsidP="006A771F">
                  <w:pPr>
                    <w:framePr w:hSpace="180" w:wrap="around" w:vAnchor="text" w:hAnchor="page" w:x="727" w:y="-1554"/>
                  </w:pPr>
                  <w:r w:rsidRPr="00F118D3">
                    <w:t>выпускников школы в</w:t>
                  </w:r>
                </w:p>
                <w:p w:rsidR="00690EB5" w:rsidRPr="00F118D3" w:rsidRDefault="00690EB5" w:rsidP="006A771F">
                  <w:pPr>
                    <w:framePr w:hSpace="180" w:wrap="around" w:vAnchor="text" w:hAnchor="page" w:x="727" w:y="-1554"/>
                  </w:pPr>
                  <w:r w:rsidRPr="00F118D3">
                    <w:t>учебные заведения.</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t>Вовлеченность</w:t>
                  </w:r>
                </w:p>
                <w:p w:rsidR="00690EB5" w:rsidRPr="00F118D3" w:rsidRDefault="00690EB5" w:rsidP="006A771F">
                  <w:pPr>
                    <w:framePr w:hSpace="180" w:wrap="around" w:vAnchor="text" w:hAnchor="page" w:x="727" w:y="-1554"/>
                  </w:pPr>
                  <w:r w:rsidRPr="00F118D3">
                    <w:t>школьников в</w:t>
                  </w:r>
                </w:p>
                <w:p w:rsidR="00690EB5" w:rsidRPr="00F118D3" w:rsidRDefault="00690EB5" w:rsidP="006A771F">
                  <w:pPr>
                    <w:framePr w:hSpace="180" w:wrap="around" w:vAnchor="text" w:hAnchor="page" w:x="727" w:y="-1554"/>
                  </w:pPr>
                  <w:r w:rsidRPr="00F118D3">
                    <w:t>конкурсы</w:t>
                  </w:r>
                </w:p>
              </w:tc>
              <w:tc>
                <w:tcPr>
                  <w:tcW w:w="3572" w:type="dxa"/>
                </w:tcPr>
                <w:p w:rsidR="00690EB5" w:rsidRPr="00F118D3" w:rsidRDefault="00690EB5" w:rsidP="006A771F">
                  <w:pPr>
                    <w:framePr w:hSpace="180" w:wrap="around" w:vAnchor="text" w:hAnchor="page" w:x="727" w:y="-1554"/>
                  </w:pPr>
                  <w:r w:rsidRPr="00F118D3">
                    <w:t>Количество вовлеченных</w:t>
                  </w:r>
                </w:p>
                <w:p w:rsidR="00690EB5" w:rsidRPr="00F118D3" w:rsidRDefault="00690EB5" w:rsidP="006A771F">
                  <w:pPr>
                    <w:framePr w:hSpace="180" w:wrap="around" w:vAnchor="text" w:hAnchor="page" w:x="727" w:y="-1554"/>
                  </w:pPr>
                  <w:r w:rsidRPr="00F118D3">
                    <w:t>обучающихся в различные конкурсы.</w:t>
                  </w:r>
                </w:p>
                <w:p w:rsidR="00690EB5" w:rsidRPr="00F118D3" w:rsidRDefault="00690EB5" w:rsidP="006A771F">
                  <w:pPr>
                    <w:framePr w:hSpace="180" w:wrap="around" w:vAnchor="text" w:hAnchor="page" w:x="727" w:y="-1554"/>
                  </w:pPr>
                  <w:r w:rsidRPr="00F118D3">
                    <w:t>Количество победителей этих</w:t>
                  </w:r>
                </w:p>
                <w:p w:rsidR="00690EB5" w:rsidRPr="00F118D3" w:rsidRDefault="00690EB5" w:rsidP="006A771F">
                  <w:pPr>
                    <w:framePr w:hSpace="180" w:wrap="around" w:vAnchor="text" w:hAnchor="page" w:x="727" w:y="-1554"/>
                  </w:pPr>
                  <w:r w:rsidRPr="00F118D3">
                    <w:t>конкурсов. Количество педагогов</w:t>
                  </w:r>
                </w:p>
                <w:p w:rsidR="00690EB5" w:rsidRPr="00F118D3" w:rsidRDefault="00690EB5" w:rsidP="006A771F">
                  <w:pPr>
                    <w:framePr w:hSpace="180" w:wrap="around" w:vAnchor="text" w:hAnchor="page" w:x="727" w:y="-1554"/>
                  </w:pPr>
                  <w:r w:rsidRPr="00F118D3">
                    <w:t>подготовивших победителей.</w:t>
                  </w:r>
                </w:p>
              </w:tc>
              <w:tc>
                <w:tcPr>
                  <w:tcW w:w="3232" w:type="dxa"/>
                </w:tcPr>
                <w:p w:rsidR="00690EB5" w:rsidRPr="00F118D3" w:rsidRDefault="00690EB5" w:rsidP="006A771F">
                  <w:pPr>
                    <w:framePr w:hSpace="180" w:wrap="around" w:vAnchor="text" w:hAnchor="page" w:x="727" w:y="-1554"/>
                  </w:pPr>
                  <w:r w:rsidRPr="00F118D3">
                    <w:t>Статистический анализ</w:t>
                  </w:r>
                </w:p>
                <w:p w:rsidR="00690EB5" w:rsidRPr="00F118D3" w:rsidRDefault="00690EB5" w:rsidP="006A771F">
                  <w:pPr>
                    <w:framePr w:hSpace="180" w:wrap="around" w:vAnchor="text" w:hAnchor="page" w:x="727" w:y="-1554"/>
                  </w:pPr>
                  <w:r w:rsidRPr="00F118D3">
                    <w:t>проведенных мероприятий</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t>Вовлеченность</w:t>
                  </w:r>
                </w:p>
                <w:p w:rsidR="00690EB5" w:rsidRPr="00F118D3" w:rsidRDefault="00690EB5" w:rsidP="006A771F">
                  <w:pPr>
                    <w:framePr w:hSpace="180" w:wrap="around" w:vAnchor="text" w:hAnchor="page" w:x="727" w:y="-1554"/>
                  </w:pPr>
                  <w:r w:rsidRPr="00F118D3">
                    <w:t>школьников в</w:t>
                  </w:r>
                </w:p>
                <w:p w:rsidR="00690EB5" w:rsidRPr="00F118D3" w:rsidRDefault="00690EB5" w:rsidP="006A771F">
                  <w:pPr>
                    <w:framePr w:hSpace="180" w:wrap="around" w:vAnchor="text" w:hAnchor="page" w:x="727" w:y="-1554"/>
                  </w:pPr>
                  <w:r w:rsidRPr="00F118D3">
                    <w:t>интеллектуальные</w:t>
                  </w:r>
                </w:p>
                <w:p w:rsidR="00690EB5" w:rsidRPr="00F118D3" w:rsidRDefault="00690EB5" w:rsidP="006A771F">
                  <w:pPr>
                    <w:framePr w:hSpace="180" w:wrap="around" w:vAnchor="text" w:hAnchor="page" w:x="727" w:y="-1554"/>
                  </w:pPr>
                  <w:r w:rsidRPr="00F118D3">
                    <w:t>игры</w:t>
                  </w:r>
                </w:p>
              </w:tc>
              <w:tc>
                <w:tcPr>
                  <w:tcW w:w="3572" w:type="dxa"/>
                </w:tcPr>
                <w:p w:rsidR="00690EB5" w:rsidRPr="00F118D3" w:rsidRDefault="00690EB5" w:rsidP="006A771F">
                  <w:pPr>
                    <w:framePr w:hSpace="180" w:wrap="around" w:vAnchor="text" w:hAnchor="page" w:x="727" w:y="-1554"/>
                  </w:pPr>
                  <w:r w:rsidRPr="00F118D3">
                    <w:t>Количество вовлеченных</w:t>
                  </w:r>
                </w:p>
                <w:p w:rsidR="00690EB5" w:rsidRPr="00F118D3" w:rsidRDefault="00690EB5" w:rsidP="006A771F">
                  <w:pPr>
                    <w:framePr w:hSpace="180" w:wrap="around" w:vAnchor="text" w:hAnchor="page" w:x="727" w:y="-1554"/>
                  </w:pPr>
                  <w:r w:rsidRPr="00F118D3">
                    <w:t>обучающихся в интеллектуальные</w:t>
                  </w:r>
                </w:p>
                <w:p w:rsidR="00690EB5" w:rsidRPr="00F118D3" w:rsidRDefault="00690EB5" w:rsidP="006A771F">
                  <w:pPr>
                    <w:framePr w:hSpace="180" w:wrap="around" w:vAnchor="text" w:hAnchor="page" w:x="727" w:y="-1554"/>
                  </w:pPr>
                  <w:r w:rsidRPr="00F118D3">
                    <w:t>игры, количество</w:t>
                  </w:r>
                </w:p>
                <w:p w:rsidR="00690EB5" w:rsidRPr="00F118D3" w:rsidRDefault="00690EB5" w:rsidP="006A771F">
                  <w:pPr>
                    <w:framePr w:hSpace="180" w:wrap="around" w:vAnchor="text" w:hAnchor="page" w:x="727" w:y="-1554"/>
                  </w:pPr>
                  <w:r w:rsidRPr="00F118D3">
                    <w:t xml:space="preserve">команд, выступающих за </w:t>
                  </w:r>
                  <w:r w:rsidRPr="00F118D3">
                    <w:lastRenderedPageBreak/>
                    <w:t>школу.</w:t>
                  </w:r>
                </w:p>
                <w:p w:rsidR="00690EB5" w:rsidRPr="00F118D3" w:rsidRDefault="00690EB5" w:rsidP="006A771F">
                  <w:pPr>
                    <w:framePr w:hSpace="180" w:wrap="around" w:vAnchor="text" w:hAnchor="page" w:x="727" w:y="-1554"/>
                  </w:pPr>
                  <w:r w:rsidRPr="00F118D3">
                    <w:t>Количество побед в</w:t>
                  </w:r>
                </w:p>
                <w:p w:rsidR="00690EB5" w:rsidRPr="00F118D3" w:rsidRDefault="00690EB5" w:rsidP="006A771F">
                  <w:pPr>
                    <w:framePr w:hSpace="180" w:wrap="around" w:vAnchor="text" w:hAnchor="page" w:x="727" w:y="-1554"/>
                  </w:pPr>
                  <w:r w:rsidRPr="00F118D3">
                    <w:t>интеллектуальных играх. Количество педагогов подготовивших победителей.</w:t>
                  </w:r>
                </w:p>
              </w:tc>
              <w:tc>
                <w:tcPr>
                  <w:tcW w:w="3232" w:type="dxa"/>
                </w:tcPr>
                <w:p w:rsidR="00690EB5" w:rsidRPr="00F118D3" w:rsidRDefault="00690EB5" w:rsidP="006A771F">
                  <w:pPr>
                    <w:framePr w:hSpace="180" w:wrap="around" w:vAnchor="text" w:hAnchor="page" w:x="727" w:y="-1554"/>
                  </w:pPr>
                  <w:r w:rsidRPr="00F118D3">
                    <w:lastRenderedPageBreak/>
                    <w:t>Статистический анализ</w:t>
                  </w:r>
                </w:p>
                <w:p w:rsidR="00690EB5" w:rsidRPr="00F118D3" w:rsidRDefault="00690EB5" w:rsidP="006A771F">
                  <w:pPr>
                    <w:framePr w:hSpace="180" w:wrap="around" w:vAnchor="text" w:hAnchor="page" w:x="727" w:y="-1554"/>
                  </w:pPr>
                  <w:r w:rsidRPr="00F118D3">
                    <w:t>проведенных мероприятий</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lastRenderedPageBreak/>
                    <w:t>Вовлеченность</w:t>
                  </w:r>
                </w:p>
                <w:p w:rsidR="00690EB5" w:rsidRPr="00F118D3" w:rsidRDefault="00690EB5" w:rsidP="006A771F">
                  <w:pPr>
                    <w:framePr w:hSpace="180" w:wrap="around" w:vAnchor="text" w:hAnchor="page" w:x="727" w:y="-1554"/>
                  </w:pPr>
                  <w:r w:rsidRPr="00F118D3">
                    <w:t>школьников в</w:t>
                  </w:r>
                </w:p>
                <w:p w:rsidR="00690EB5" w:rsidRPr="00F118D3" w:rsidRDefault="00690EB5" w:rsidP="006A771F">
                  <w:pPr>
                    <w:framePr w:hSpace="180" w:wrap="around" w:vAnchor="text" w:hAnchor="page" w:x="727" w:y="-1554"/>
                  </w:pPr>
                  <w:r w:rsidRPr="00F118D3">
                    <w:t>проектную</w:t>
                  </w:r>
                </w:p>
                <w:p w:rsidR="00690EB5" w:rsidRPr="00F118D3" w:rsidRDefault="00690EB5" w:rsidP="006A771F">
                  <w:pPr>
                    <w:framePr w:hSpace="180" w:wrap="around" w:vAnchor="text" w:hAnchor="page" w:x="727" w:y="-1554"/>
                  </w:pPr>
                  <w:r w:rsidRPr="00F118D3">
                    <w:t>деятельность</w:t>
                  </w:r>
                </w:p>
              </w:tc>
              <w:tc>
                <w:tcPr>
                  <w:tcW w:w="3572" w:type="dxa"/>
                </w:tcPr>
                <w:p w:rsidR="00690EB5" w:rsidRPr="00F118D3" w:rsidRDefault="00690EB5" w:rsidP="006A771F">
                  <w:pPr>
                    <w:framePr w:hSpace="180" w:wrap="around" w:vAnchor="text" w:hAnchor="page" w:x="727" w:y="-1554"/>
                  </w:pPr>
                  <w:r w:rsidRPr="00F118D3">
                    <w:t>Количество обучающихся,</w:t>
                  </w:r>
                </w:p>
                <w:p w:rsidR="00690EB5" w:rsidRPr="00F118D3" w:rsidRDefault="00690EB5" w:rsidP="006A771F">
                  <w:pPr>
                    <w:framePr w:hSpace="180" w:wrap="around" w:vAnchor="text" w:hAnchor="page" w:x="727" w:y="-1554"/>
                  </w:pPr>
                  <w:r w:rsidRPr="00F118D3">
                    <w:t>вовлеченных в проектную деятельность. Количество</w:t>
                  </w:r>
                </w:p>
                <w:p w:rsidR="00690EB5" w:rsidRPr="00F118D3" w:rsidRDefault="00690EB5" w:rsidP="006A771F">
                  <w:pPr>
                    <w:framePr w:hSpace="180" w:wrap="around" w:vAnchor="text" w:hAnchor="page" w:x="727" w:y="-1554"/>
                  </w:pPr>
                  <w:r w:rsidRPr="00F118D3">
                    <w:t>краткосрочных, среднесрочных и</w:t>
                  </w:r>
                </w:p>
                <w:p w:rsidR="00690EB5" w:rsidRPr="00F118D3" w:rsidRDefault="00690EB5" w:rsidP="006A771F">
                  <w:pPr>
                    <w:framePr w:hSpace="180" w:wrap="around" w:vAnchor="text" w:hAnchor="page" w:x="727" w:y="-1554"/>
                  </w:pPr>
                  <w:r w:rsidRPr="00F118D3">
                    <w:t>долгосрочных учебных проектов.</w:t>
                  </w:r>
                </w:p>
                <w:p w:rsidR="00690EB5" w:rsidRPr="00F118D3" w:rsidRDefault="00690EB5" w:rsidP="006A771F">
                  <w:pPr>
                    <w:framePr w:hSpace="180" w:wrap="around" w:vAnchor="text" w:hAnchor="page" w:x="727" w:y="-1554"/>
                  </w:pPr>
                  <w:r w:rsidRPr="00F118D3">
                    <w:t>Количество выполненных</w:t>
                  </w:r>
                </w:p>
                <w:p w:rsidR="00690EB5" w:rsidRPr="00F118D3" w:rsidRDefault="00690EB5" w:rsidP="006A771F">
                  <w:pPr>
                    <w:framePr w:hSpace="180" w:wrap="around" w:vAnchor="text" w:hAnchor="page" w:x="727" w:y="-1554"/>
                  </w:pPr>
                  <w:r w:rsidRPr="00F118D3">
                    <w:t>обучающимися междисциплинарных</w:t>
                  </w:r>
                </w:p>
                <w:p w:rsidR="00690EB5" w:rsidRPr="00F118D3" w:rsidRDefault="00690EB5" w:rsidP="006A771F">
                  <w:pPr>
                    <w:framePr w:hSpace="180" w:wrap="around" w:vAnchor="text" w:hAnchor="page" w:x="727" w:y="-1554"/>
                  </w:pPr>
                  <w:r w:rsidRPr="00F118D3">
                    <w:t>проектов</w:t>
                  </w:r>
                </w:p>
              </w:tc>
              <w:tc>
                <w:tcPr>
                  <w:tcW w:w="3232" w:type="dxa"/>
                </w:tcPr>
                <w:p w:rsidR="00690EB5" w:rsidRPr="00F118D3" w:rsidRDefault="00690EB5" w:rsidP="006A771F">
                  <w:pPr>
                    <w:framePr w:hSpace="180" w:wrap="around" w:vAnchor="text" w:hAnchor="page" w:x="727" w:y="-1554"/>
                  </w:pPr>
                  <w:r w:rsidRPr="00F118D3">
                    <w:t>Отчеты педагогов –</w:t>
                  </w:r>
                </w:p>
                <w:p w:rsidR="00690EB5" w:rsidRPr="00F118D3" w:rsidRDefault="00690EB5" w:rsidP="006A771F">
                  <w:pPr>
                    <w:framePr w:hSpace="180" w:wrap="around" w:vAnchor="text" w:hAnchor="page" w:x="727" w:y="-1554"/>
                  </w:pPr>
                  <w:r w:rsidRPr="00F118D3">
                    <w:t>руководителей проектов</w:t>
                  </w:r>
                </w:p>
              </w:tc>
            </w:tr>
            <w:tr w:rsidR="00690EB5" w:rsidRPr="00F118D3" w:rsidTr="006A771F">
              <w:tc>
                <w:tcPr>
                  <w:tcW w:w="2239" w:type="dxa"/>
                </w:tcPr>
                <w:p w:rsidR="00690EB5" w:rsidRPr="00F118D3" w:rsidRDefault="00690EB5" w:rsidP="006A771F">
                  <w:pPr>
                    <w:framePr w:hSpace="180" w:wrap="around" w:vAnchor="text" w:hAnchor="page" w:x="727" w:y="-1554"/>
                  </w:pPr>
                  <w:r w:rsidRPr="00F118D3">
                    <w:t>Развитие</w:t>
                  </w:r>
                </w:p>
                <w:p w:rsidR="00690EB5" w:rsidRPr="00F118D3" w:rsidRDefault="0005624C" w:rsidP="006A771F">
                  <w:pPr>
                    <w:framePr w:hSpace="180" w:wrap="around" w:vAnchor="text" w:hAnchor="page" w:x="727" w:y="-1554"/>
                  </w:pPr>
                  <w:r>
                    <w:t>и</w:t>
                  </w:r>
                  <w:r w:rsidR="00690EB5" w:rsidRPr="00F118D3">
                    <w:t>нтеллектуаль</w:t>
                  </w:r>
                  <w:r>
                    <w:t>-</w:t>
                  </w:r>
                  <w:r w:rsidR="00690EB5" w:rsidRPr="00F118D3">
                    <w:t>ного и</w:t>
                  </w:r>
                </w:p>
                <w:p w:rsidR="00690EB5" w:rsidRPr="00F118D3" w:rsidRDefault="00690EB5" w:rsidP="006A771F">
                  <w:pPr>
                    <w:framePr w:hSpace="180" w:wrap="around" w:vAnchor="text" w:hAnchor="page" w:x="727" w:y="-1554"/>
                  </w:pPr>
                  <w:r w:rsidRPr="00F118D3">
                    <w:t>творческого</w:t>
                  </w:r>
                </w:p>
                <w:p w:rsidR="00690EB5" w:rsidRPr="00F118D3" w:rsidRDefault="00690EB5" w:rsidP="006A771F">
                  <w:pPr>
                    <w:framePr w:hSpace="180" w:wrap="around" w:vAnchor="text" w:hAnchor="page" w:x="727" w:y="-1554"/>
                  </w:pPr>
                  <w:r w:rsidRPr="00F118D3">
                    <w:t>потенциалов</w:t>
                  </w:r>
                </w:p>
                <w:p w:rsidR="00690EB5" w:rsidRPr="00F118D3" w:rsidRDefault="0005624C" w:rsidP="006A771F">
                  <w:pPr>
                    <w:framePr w:hSpace="180" w:wrap="around" w:vAnchor="text" w:hAnchor="page" w:x="727" w:y="-1554"/>
                  </w:pPr>
                  <w:r>
                    <w:t>обучающихся</w:t>
                  </w:r>
                </w:p>
              </w:tc>
              <w:tc>
                <w:tcPr>
                  <w:tcW w:w="3572" w:type="dxa"/>
                </w:tcPr>
                <w:p w:rsidR="00690EB5" w:rsidRPr="00F118D3" w:rsidRDefault="00690EB5" w:rsidP="006A771F">
                  <w:pPr>
                    <w:framePr w:hSpace="180" w:wrap="around" w:vAnchor="text" w:hAnchor="page" w:x="727" w:y="-1554"/>
                  </w:pPr>
                  <w:r w:rsidRPr="00F118D3">
                    <w:t>Количество обучающихся,</w:t>
                  </w:r>
                </w:p>
                <w:p w:rsidR="00690EB5" w:rsidRPr="00F118D3" w:rsidRDefault="00690EB5" w:rsidP="006A771F">
                  <w:pPr>
                    <w:framePr w:hSpace="180" w:wrap="around" w:vAnchor="text" w:hAnchor="page" w:x="727" w:y="-1554"/>
                  </w:pPr>
                  <w:r w:rsidRPr="00F118D3">
                    <w:t>вовлеченных в исследовательскую и проектную деятельность,</w:t>
                  </w:r>
                </w:p>
                <w:p w:rsidR="00690EB5" w:rsidRPr="00F118D3" w:rsidRDefault="00690EB5" w:rsidP="006A771F">
                  <w:pPr>
                    <w:framePr w:hSpace="180" w:wrap="around" w:vAnchor="text" w:hAnchor="page" w:x="727" w:y="-1554"/>
                  </w:pPr>
                  <w:r w:rsidRPr="00F118D3">
                    <w:t>количество педагогов,</w:t>
                  </w:r>
                </w:p>
                <w:p w:rsidR="00690EB5" w:rsidRPr="00F118D3" w:rsidRDefault="00690EB5" w:rsidP="006A771F">
                  <w:pPr>
                    <w:framePr w:hSpace="180" w:wrap="around" w:vAnchor="text" w:hAnchor="page" w:x="727" w:y="-1554"/>
                  </w:pPr>
                  <w:r w:rsidRPr="00F118D3">
                    <w:t>подготовивших победителей.</w:t>
                  </w:r>
                </w:p>
                <w:p w:rsidR="00690EB5" w:rsidRPr="00F118D3" w:rsidRDefault="00690EB5" w:rsidP="006A771F">
                  <w:pPr>
                    <w:framePr w:hSpace="180" w:wrap="around" w:vAnchor="text" w:hAnchor="page" w:x="727" w:y="-1554"/>
                  </w:pPr>
                  <w:r w:rsidRPr="00F118D3">
                    <w:t>Уровень интеллекта и тво</w:t>
                  </w:r>
                  <w:r w:rsidR="0005624C">
                    <w:t xml:space="preserve">рческих </w:t>
                  </w:r>
                  <w:r w:rsidRPr="00F118D3">
                    <w:t>способностей обучающихся.</w:t>
                  </w:r>
                </w:p>
              </w:tc>
              <w:tc>
                <w:tcPr>
                  <w:tcW w:w="3232" w:type="dxa"/>
                </w:tcPr>
                <w:p w:rsidR="00690EB5" w:rsidRPr="00F118D3" w:rsidRDefault="00690EB5" w:rsidP="006A771F">
                  <w:pPr>
                    <w:framePr w:hSpace="180" w:wrap="around" w:vAnchor="text" w:hAnchor="page" w:x="727" w:y="-1554"/>
                  </w:pPr>
                  <w:r w:rsidRPr="00F118D3">
                    <w:t>Количество обучающихся,</w:t>
                  </w:r>
                </w:p>
                <w:p w:rsidR="00690EB5" w:rsidRPr="00F118D3" w:rsidRDefault="00690EB5" w:rsidP="006A771F">
                  <w:pPr>
                    <w:framePr w:hSpace="180" w:wrap="around" w:vAnchor="text" w:hAnchor="page" w:x="727" w:y="-1554"/>
                  </w:pPr>
                  <w:r w:rsidRPr="00F118D3">
                    <w:t>вовлеченных в исследовательскую</w:t>
                  </w:r>
                </w:p>
                <w:p w:rsidR="00690EB5" w:rsidRPr="00F118D3" w:rsidRDefault="00690EB5" w:rsidP="006A771F">
                  <w:pPr>
                    <w:framePr w:hSpace="180" w:wrap="around" w:vAnchor="text" w:hAnchor="page" w:x="727" w:y="-1554"/>
                  </w:pPr>
                  <w:r w:rsidRPr="00F118D3">
                    <w:t>и проектную деятельность,</w:t>
                  </w:r>
                </w:p>
                <w:p w:rsidR="00690EB5" w:rsidRPr="00F118D3" w:rsidRDefault="00690EB5" w:rsidP="006A771F">
                  <w:pPr>
                    <w:framePr w:hSpace="180" w:wrap="around" w:vAnchor="text" w:hAnchor="page" w:x="727" w:y="-1554"/>
                  </w:pPr>
                  <w:r w:rsidRPr="00F118D3">
                    <w:t>количество педагогов,</w:t>
                  </w:r>
                </w:p>
                <w:p w:rsidR="00690EB5" w:rsidRPr="00F118D3" w:rsidRDefault="00690EB5" w:rsidP="006A771F">
                  <w:pPr>
                    <w:framePr w:hSpace="180" w:wrap="around" w:vAnchor="text" w:hAnchor="page" w:x="727" w:y="-1554"/>
                  </w:pPr>
                  <w:r w:rsidRPr="00F118D3">
                    <w:t>подготовивших победителей.</w:t>
                  </w:r>
                </w:p>
                <w:p w:rsidR="00690EB5" w:rsidRPr="00F118D3" w:rsidRDefault="0005624C" w:rsidP="006A771F">
                  <w:pPr>
                    <w:framePr w:hSpace="180" w:wrap="around" w:vAnchor="text" w:hAnchor="page" w:x="727" w:y="-1554"/>
                  </w:pPr>
                  <w:r>
                    <w:t xml:space="preserve">Уровень интеллекта и творческих </w:t>
                  </w:r>
                  <w:r w:rsidR="00690EB5" w:rsidRPr="00F118D3">
                    <w:t>способностей обучающихся.</w:t>
                  </w:r>
                </w:p>
              </w:tc>
            </w:tr>
          </w:tbl>
          <w:p w:rsidR="00690EB5" w:rsidRPr="00F118D3" w:rsidRDefault="00690EB5" w:rsidP="006A771F"/>
          <w:p w:rsidR="00690EB5" w:rsidRPr="00F118D3" w:rsidRDefault="00690EB5" w:rsidP="006A771F">
            <w:pPr>
              <w:jc w:val="center"/>
              <w:rPr>
                <w:b/>
              </w:rPr>
            </w:pPr>
            <w:r w:rsidRPr="00F118D3">
              <w:rPr>
                <w:b/>
              </w:rPr>
              <w:t>4 направление: воспитание ценностного отношения к природе,</w:t>
            </w:r>
          </w:p>
          <w:p w:rsidR="00690EB5" w:rsidRPr="00F118D3" w:rsidRDefault="00690EB5" w:rsidP="006A771F">
            <w:pPr>
              <w:jc w:val="center"/>
              <w:rPr>
                <w:b/>
              </w:rPr>
            </w:pPr>
            <w:r w:rsidRPr="00F118D3">
              <w:rPr>
                <w:b/>
              </w:rPr>
              <w:t>окружающей среде (экологическое воспитание):</w:t>
            </w:r>
          </w:p>
          <w:p w:rsidR="00690EB5" w:rsidRPr="00F118D3" w:rsidRDefault="00690EB5" w:rsidP="006A771F">
            <w:pPr>
              <w:jc w:val="center"/>
              <w:rPr>
                <w:b/>
              </w:rPr>
            </w:pPr>
          </w:p>
          <w:p w:rsidR="00690EB5" w:rsidRPr="00F118D3" w:rsidRDefault="00690EB5" w:rsidP="006A771F">
            <w:pPr>
              <w:ind w:left="737"/>
              <w:jc w:val="both"/>
            </w:pPr>
            <w:r w:rsidRPr="00F118D3">
              <w:t>-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690EB5" w:rsidRPr="00F118D3" w:rsidRDefault="00690EB5" w:rsidP="006A771F">
            <w:pPr>
              <w:ind w:left="737"/>
              <w:jc w:val="both"/>
            </w:pPr>
            <w:r w:rsidRPr="00F118D3">
              <w:t>- осознание противоречивой роли человеческой деятельности в отношении природы;</w:t>
            </w:r>
          </w:p>
          <w:p w:rsidR="00690EB5" w:rsidRPr="00F118D3" w:rsidRDefault="00690EB5" w:rsidP="0005624C">
            <w:pPr>
              <w:ind w:left="737"/>
              <w:jc w:val="both"/>
            </w:pPr>
            <w:r w:rsidRPr="00F118D3">
              <w:t>- усвоение ценностного отношения к природе и всем формам жизни, развитие</w:t>
            </w:r>
            <w:r w:rsidR="0005624C">
              <w:t xml:space="preserve"> </w:t>
            </w:r>
            <w:r w:rsidRPr="00F118D3">
              <w:t>художественно-эстетического восприятия явлений природы, животного и</w:t>
            </w:r>
            <w:r w:rsidR="0005624C">
              <w:t xml:space="preserve"> </w:t>
            </w:r>
            <w:r w:rsidRPr="00F118D3">
              <w:t>растительного мира, способность и потребность наслаждаться природой, не только не нанося ей ущерба, но и поддерживая ее жизненные силы.</w:t>
            </w:r>
          </w:p>
          <w:p w:rsidR="00690EB5" w:rsidRPr="00F118D3" w:rsidRDefault="00690EB5" w:rsidP="006A771F">
            <w:pPr>
              <w:ind w:left="737"/>
              <w:jc w:val="both"/>
            </w:pPr>
            <w:r w:rsidRPr="00F118D3">
              <w:t>Виды деятельности и формы занятий:</w:t>
            </w:r>
          </w:p>
          <w:p w:rsidR="00690EB5" w:rsidRPr="00F118D3" w:rsidRDefault="00690EB5" w:rsidP="006A771F">
            <w:pPr>
              <w:ind w:left="737"/>
              <w:jc w:val="both"/>
            </w:pPr>
            <w:r w:rsidRPr="00F118D3">
              <w:t>- развитие и углубление опыта непосредственного эмоционально-чувственного взаимодействия с реальной живой и страдающей природой в месте житель</w:t>
            </w:r>
            <w:r w:rsidR="0005624C">
              <w:t>ства и его ближних окрестностях</w:t>
            </w:r>
            <w:r w:rsidRPr="00F118D3">
              <w:t>;</w:t>
            </w:r>
          </w:p>
          <w:p w:rsidR="00690EB5" w:rsidRPr="00F118D3" w:rsidRDefault="00690EB5" w:rsidP="0005624C">
            <w:pPr>
              <w:ind w:left="737"/>
              <w:jc w:val="both"/>
            </w:pPr>
            <w:r w:rsidRPr="00F118D3">
              <w:t>- на этом фоне – проведение исследований творчества поэтов-лириков и поэтов-философов, а также писателей и художников-пейзажистов и анималистов,</w:t>
            </w:r>
            <w:r w:rsidR="0005624C">
              <w:t xml:space="preserve"> </w:t>
            </w:r>
            <w:r w:rsidRPr="00F118D3">
              <w:t>пейзажных и садовых архитекторов (как отечественных, так и зарубежных),</w:t>
            </w:r>
            <w:r w:rsidR="0005624C">
              <w:t xml:space="preserve"> </w:t>
            </w:r>
            <w:r w:rsidRPr="00F118D3">
              <w:t>раскрывающих общность мира природы и мира человека;</w:t>
            </w:r>
          </w:p>
          <w:p w:rsidR="00690EB5" w:rsidRPr="00F118D3" w:rsidRDefault="00690EB5" w:rsidP="0005624C">
            <w:pPr>
              <w:ind w:left="737"/>
              <w:jc w:val="both"/>
            </w:pPr>
            <w:r w:rsidRPr="00F118D3">
              <w:t>- углубленное знакомство с публикациями Всемирного природного наследия</w:t>
            </w:r>
            <w:r w:rsidR="0005624C">
              <w:t xml:space="preserve"> </w:t>
            </w:r>
            <w:r w:rsidRPr="00F118D3">
              <w:t>ЮНЕСКО и подготовка по выбранным объектам специальных публичных</w:t>
            </w:r>
            <w:r w:rsidR="0005624C">
              <w:t xml:space="preserve"> </w:t>
            </w:r>
            <w:r w:rsidRPr="00F118D3">
              <w:t>презентаций; в этом же отношении могут оказаться полезными и другие богато</w:t>
            </w:r>
            <w:r w:rsidR="0005624C">
              <w:t xml:space="preserve"> </w:t>
            </w:r>
            <w:r w:rsidRPr="00F118D3">
              <w:t>иллюстрированные и снабженные научными текстами издания (а также</w:t>
            </w:r>
            <w:r w:rsidR="0005624C">
              <w:t xml:space="preserve"> </w:t>
            </w:r>
            <w:r w:rsidRPr="00F118D3">
              <w:t xml:space="preserve">кинофильмы), актуализирующие проблематику </w:t>
            </w:r>
            <w:r w:rsidRPr="00F118D3">
              <w:lastRenderedPageBreak/>
              <w:t>ценностного отношения к природе;</w:t>
            </w:r>
          </w:p>
          <w:p w:rsidR="00690EB5" w:rsidRPr="00F118D3" w:rsidRDefault="00690EB5" w:rsidP="006A771F">
            <w:pPr>
              <w:ind w:left="737"/>
              <w:jc w:val="both"/>
            </w:pPr>
            <w:r w:rsidRPr="00F118D3">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690EB5" w:rsidRPr="00F118D3" w:rsidRDefault="00690EB5" w:rsidP="006A771F">
            <w:pPr>
              <w:ind w:left="737"/>
              <w:jc w:val="both"/>
            </w:pPr>
            <w:r w:rsidRPr="00F118D3">
              <w:t>- участие в создании и реализации коллективных природоохранных проектов;</w:t>
            </w:r>
          </w:p>
          <w:p w:rsidR="00690EB5" w:rsidRPr="00F118D3" w:rsidRDefault="00690EB5" w:rsidP="006A771F">
            <w:pPr>
              <w:ind w:left="737"/>
              <w:jc w:val="both"/>
            </w:pPr>
            <w:r w:rsidRPr="00F118D3">
              <w:t>- усвоение принципов экологически грамотного поведения в природе (в ходе целевых экскурсий, походов и путешествий по родно</w:t>
            </w:r>
            <w:r>
              <w:t>му краю</w:t>
            </w:r>
            <w:r w:rsidRPr="00F118D3">
              <w:t>);</w:t>
            </w:r>
          </w:p>
          <w:p w:rsidR="00690EB5" w:rsidRDefault="00690EB5" w:rsidP="006A771F">
            <w:pPr>
              <w:ind w:left="737"/>
              <w:jc w:val="both"/>
            </w:pPr>
            <w:r w:rsidRPr="00F118D3">
              <w:t>- осмысление «темы природы» в своем собственном творчестве (стихосложении, рисова</w:t>
            </w:r>
            <w:r w:rsidR="0005624C">
              <w:t>нии, прикладных видах искусства.</w:t>
            </w:r>
          </w:p>
          <w:p w:rsidR="0005624C" w:rsidRPr="00F118D3" w:rsidRDefault="0005624C" w:rsidP="006A771F">
            <w:pPr>
              <w:ind w:left="737"/>
              <w:jc w:val="both"/>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4"/>
              <w:gridCol w:w="4961"/>
            </w:tblGrid>
            <w:tr w:rsidR="00690EB5" w:rsidRPr="00F118D3" w:rsidTr="006A771F">
              <w:tc>
                <w:tcPr>
                  <w:tcW w:w="4224" w:type="dxa"/>
                </w:tcPr>
                <w:p w:rsidR="00690EB5" w:rsidRPr="00F118D3" w:rsidRDefault="00690EB5" w:rsidP="006A771F">
                  <w:pPr>
                    <w:framePr w:hSpace="180" w:wrap="around" w:vAnchor="text" w:hAnchor="page" w:x="727" w:y="-1554"/>
                  </w:pPr>
                  <w:r w:rsidRPr="00F118D3">
                    <w:t>Мероприятия</w:t>
                  </w:r>
                </w:p>
              </w:tc>
              <w:tc>
                <w:tcPr>
                  <w:tcW w:w="4961"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185" w:type="dxa"/>
                  <w:gridSpan w:val="2"/>
                </w:tcPr>
                <w:p w:rsidR="00690EB5" w:rsidRPr="00F118D3" w:rsidRDefault="00690EB5" w:rsidP="006A771F">
                  <w:pPr>
                    <w:framePr w:hSpace="180" w:wrap="around" w:vAnchor="text" w:hAnchor="page" w:x="727" w:y="-1554"/>
                    <w:jc w:val="center"/>
                  </w:pPr>
                  <w:r w:rsidRPr="00F118D3">
                    <w:t>5 класс</w:t>
                  </w:r>
                </w:p>
              </w:tc>
            </w:tr>
            <w:tr w:rsidR="00690EB5" w:rsidRPr="00F118D3" w:rsidTr="006A771F">
              <w:tc>
                <w:tcPr>
                  <w:tcW w:w="4224" w:type="dxa"/>
                </w:tcPr>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r w:rsidRPr="00F118D3">
                    <w:t>Классные часы о природе и экологии.</w:t>
                  </w:r>
                </w:p>
              </w:tc>
              <w:tc>
                <w:tcPr>
                  <w:tcW w:w="4961"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 жизни, развитие художественно-</w:t>
                  </w:r>
                </w:p>
                <w:p w:rsidR="00690EB5" w:rsidRPr="00F118D3" w:rsidRDefault="00690EB5" w:rsidP="006A771F">
                  <w:pPr>
                    <w:framePr w:hSpace="180" w:wrap="around" w:vAnchor="text" w:hAnchor="page" w:x="727" w:y="-1554"/>
                  </w:pPr>
                  <w:r w:rsidRPr="00F118D3">
                    <w:t>эстетического восприятия явлений природы, животного и растительного мира, способность и потребность наслаждаться природой, не только</w:t>
                  </w:r>
                </w:p>
                <w:p w:rsidR="00690EB5" w:rsidRPr="00F118D3" w:rsidRDefault="00690EB5" w:rsidP="006A771F">
                  <w:pPr>
                    <w:framePr w:hSpace="180" w:wrap="around" w:vAnchor="text" w:hAnchor="page" w:x="727" w:y="-1554"/>
                  </w:pPr>
                  <w:r w:rsidRPr="00F118D3">
                    <w:t>не нанося ей ущерба, но и поддерживая ее жизненные силы</w:t>
                  </w:r>
                </w:p>
              </w:tc>
            </w:tr>
            <w:tr w:rsidR="00690EB5" w:rsidRPr="00F118D3" w:rsidTr="006A771F">
              <w:tc>
                <w:tcPr>
                  <w:tcW w:w="4224" w:type="dxa"/>
                </w:tcPr>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r w:rsidRPr="00F118D3">
                    <w:t>Конкурс рисунко</w:t>
                  </w:r>
                  <w:r>
                    <w:t>в «Голубая планета Земля» и другие</w:t>
                  </w:r>
                </w:p>
              </w:tc>
              <w:tc>
                <w:tcPr>
                  <w:tcW w:w="4961"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 жизни, развитие художественно-</w:t>
                  </w:r>
                </w:p>
                <w:p w:rsidR="00690EB5" w:rsidRPr="00F118D3" w:rsidRDefault="00690EB5" w:rsidP="006A771F">
                  <w:pPr>
                    <w:framePr w:hSpace="180" w:wrap="around" w:vAnchor="text" w:hAnchor="page" w:x="727" w:y="-1554"/>
                  </w:pPr>
                  <w:r w:rsidRPr="00F118D3">
                    <w:t>эстетического восприятия явлений природы, животного и растительного мира, способность и потребность наслаждаться природой, не только</w:t>
                  </w:r>
                </w:p>
                <w:p w:rsidR="00690EB5" w:rsidRPr="00F118D3" w:rsidRDefault="00690EB5" w:rsidP="006A771F">
                  <w:pPr>
                    <w:framePr w:hSpace="180" w:wrap="around" w:vAnchor="text" w:hAnchor="page" w:x="727" w:y="-1554"/>
                  </w:pPr>
                  <w:r w:rsidRPr="00F118D3">
                    <w:t>не нанося ей ущерба, но и поддерживая ее жизненные силы.</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Конк</w:t>
                  </w:r>
                  <w:r>
                    <w:t>урсы рассказов «О братьях наших меньших» и другие</w:t>
                  </w:r>
                </w:p>
              </w:tc>
              <w:tc>
                <w:tcPr>
                  <w:tcW w:w="4961" w:type="dxa"/>
                </w:tcPr>
                <w:p w:rsidR="00690EB5" w:rsidRPr="00F118D3" w:rsidRDefault="00690EB5" w:rsidP="006A771F">
                  <w:pPr>
                    <w:framePr w:hSpace="180" w:wrap="around" w:vAnchor="text" w:hAnchor="page" w:x="727" w:y="-1554"/>
                  </w:pPr>
                  <w:r w:rsidRPr="00F118D3">
                    <w:t>Нетерпимое отношение к проявлениям</w:t>
                  </w:r>
                </w:p>
                <w:p w:rsidR="00690EB5" w:rsidRPr="00F118D3" w:rsidRDefault="00690EB5" w:rsidP="006A771F">
                  <w:pPr>
                    <w:framePr w:hSpace="180" w:wrap="around" w:vAnchor="text" w:hAnchor="page" w:x="727" w:y="-1554"/>
                  </w:pPr>
                  <w:r w:rsidRPr="00F118D3">
                    <w:t>жестокости к братьям нашим меньшим со стороны других людей.</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Выставка подело</w:t>
                  </w:r>
                  <w:r>
                    <w:t>к «Зимняя планета детства» и другие</w:t>
                  </w:r>
                </w:p>
              </w:tc>
              <w:tc>
                <w:tcPr>
                  <w:tcW w:w="4961" w:type="dxa"/>
                </w:tcPr>
                <w:p w:rsidR="00690EB5" w:rsidRPr="00F118D3" w:rsidRDefault="00690EB5" w:rsidP="006A771F">
                  <w:pPr>
                    <w:framePr w:hSpace="180" w:wrap="around" w:vAnchor="text" w:hAnchor="page" w:x="727" w:y="-1554"/>
                  </w:pPr>
                  <w:r w:rsidRPr="00F118D3">
                    <w:t>Развитие художественно-эстетического</w:t>
                  </w:r>
                </w:p>
                <w:p w:rsidR="00690EB5" w:rsidRPr="00F118D3" w:rsidRDefault="00690EB5" w:rsidP="006A771F">
                  <w:pPr>
                    <w:framePr w:hSpace="180" w:wrap="around" w:vAnchor="text" w:hAnchor="page" w:x="727" w:y="-1554"/>
                  </w:pPr>
                  <w:r w:rsidRPr="00F118D3">
                    <w:t>восприятия явлений природы. Опыт</w:t>
                  </w:r>
                </w:p>
                <w:p w:rsidR="00690EB5" w:rsidRPr="00F118D3" w:rsidRDefault="00690EB5" w:rsidP="006A771F">
                  <w:pPr>
                    <w:framePr w:hSpace="180" w:wrap="around" w:vAnchor="text" w:hAnchor="page" w:x="727" w:y="-1554"/>
                  </w:pPr>
                  <w:r w:rsidRPr="00F118D3">
                    <w:t>собственного участия в коллективной работе.</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Акции помощи птицам («Кормушка»),</w:t>
                  </w:r>
                </w:p>
                <w:p w:rsidR="00690EB5" w:rsidRPr="00F118D3" w:rsidRDefault="00690EB5" w:rsidP="006A771F">
                  <w:pPr>
                    <w:framePr w:hSpace="180" w:wrap="around" w:vAnchor="text" w:hAnchor="page" w:x="727" w:y="-1554"/>
                  </w:pPr>
                  <w:r w:rsidRPr="00F118D3">
                    <w:t>бездомным животным.</w:t>
                  </w:r>
                </w:p>
                <w:p w:rsidR="00690EB5" w:rsidRPr="00F118D3" w:rsidRDefault="00690EB5" w:rsidP="006A771F">
                  <w:pPr>
                    <w:framePr w:hSpace="180" w:wrap="around" w:vAnchor="text" w:hAnchor="page" w:x="727" w:y="-1554"/>
                  </w:pPr>
                  <w:r w:rsidRPr="00F118D3">
                    <w:t>Весенняя акция добрых дел – экологические субботники.</w:t>
                  </w:r>
                </w:p>
              </w:tc>
              <w:tc>
                <w:tcPr>
                  <w:tcW w:w="4961" w:type="dxa"/>
                </w:tcPr>
                <w:p w:rsidR="00690EB5" w:rsidRPr="00F118D3" w:rsidRDefault="00690EB5" w:rsidP="006A771F">
                  <w:pPr>
                    <w:framePr w:hSpace="180" w:wrap="around" w:vAnchor="text" w:hAnchor="page" w:x="727" w:y="-1554"/>
                  </w:pPr>
                  <w:r w:rsidRPr="00F118D3">
                    <w:t>Посильное участие в делах благотворительности,</w:t>
                  </w:r>
                </w:p>
                <w:p w:rsidR="00690EB5" w:rsidRPr="00F118D3" w:rsidRDefault="00690EB5" w:rsidP="006A771F">
                  <w:pPr>
                    <w:framePr w:hSpace="180" w:wrap="around" w:vAnchor="text" w:hAnchor="page" w:x="727" w:y="-1554"/>
                  </w:pPr>
                  <w:r w:rsidRPr="00F118D3">
                    <w:t>милосердия, в оказании помощи н</w:t>
                  </w:r>
                  <w:r w:rsidR="0005624C">
                    <w:t xml:space="preserve">уждающимся, пробуждение </w:t>
                  </w:r>
                  <w:r w:rsidRPr="00F118D3">
                    <w:t xml:space="preserve"> чувства сопричастности. Развитие потребности в сове</w:t>
                  </w:r>
                  <w:r>
                    <w:t>р</w:t>
                  </w:r>
                  <w:r w:rsidRPr="00F118D3">
                    <w:t>шенствовании нравственных поступков.</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Проектная и исследовательская</w:t>
                  </w:r>
                </w:p>
                <w:p w:rsidR="00690EB5" w:rsidRPr="00F118D3" w:rsidRDefault="00690EB5" w:rsidP="006A771F">
                  <w:pPr>
                    <w:framePr w:hSpace="180" w:wrap="around" w:vAnchor="text" w:hAnchor="page" w:x="727" w:y="-1554"/>
                  </w:pPr>
                  <w:r w:rsidRPr="00F118D3">
                    <w:t>деятельность. Проведение школьной НПК «Я познаю мир» и участие в городской, краевой конференциях.</w:t>
                  </w:r>
                </w:p>
              </w:tc>
              <w:tc>
                <w:tcPr>
                  <w:tcW w:w="4961" w:type="dxa"/>
                </w:tcPr>
                <w:p w:rsidR="00690EB5" w:rsidRPr="00F118D3" w:rsidRDefault="00690EB5" w:rsidP="006A771F">
                  <w:pPr>
                    <w:framePr w:hSpace="180" w:wrap="around" w:vAnchor="text" w:hAnchor="page" w:x="727" w:y="-1554"/>
                  </w:pPr>
                  <w:r w:rsidRPr="00F118D3">
                    <w:t>Участие в создании и реализации коллективных природоохранных проектов. Проявление учащимися своих интеллектуальных возможностей.</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Экскурсии.</w:t>
                  </w:r>
                </w:p>
              </w:tc>
              <w:tc>
                <w:tcPr>
                  <w:tcW w:w="4961"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 жизни.</w:t>
                  </w:r>
                </w:p>
                <w:p w:rsidR="00690EB5" w:rsidRPr="00F118D3" w:rsidRDefault="00690EB5" w:rsidP="006A771F">
                  <w:pPr>
                    <w:framePr w:hSpace="180" w:wrap="around" w:vAnchor="text" w:hAnchor="page" w:x="727" w:y="-1554"/>
                  </w:pPr>
                  <w:r w:rsidRPr="00F118D3">
                    <w:lastRenderedPageBreak/>
                    <w:t>Глубокое проникновение в экологические проблемы, желание их решать, начиная с себя.</w:t>
                  </w:r>
                </w:p>
                <w:p w:rsidR="00690EB5" w:rsidRPr="00F118D3" w:rsidRDefault="00690EB5" w:rsidP="006A771F">
                  <w:pPr>
                    <w:framePr w:hSpace="180" w:wrap="around" w:vAnchor="text" w:hAnchor="page" w:x="727" w:y="-1554"/>
                  </w:pPr>
                  <w:r w:rsidRPr="00F118D3">
                    <w:t>Бережное гуманное отношение ко всему живому.</w:t>
                  </w:r>
                </w:p>
              </w:tc>
            </w:tr>
            <w:tr w:rsidR="00690EB5" w:rsidRPr="00F118D3" w:rsidTr="006A771F">
              <w:tc>
                <w:tcPr>
                  <w:tcW w:w="9185" w:type="dxa"/>
                  <w:gridSpan w:val="2"/>
                </w:tcPr>
                <w:p w:rsidR="00690EB5" w:rsidRPr="00F118D3" w:rsidRDefault="00690EB5" w:rsidP="006A771F">
                  <w:pPr>
                    <w:framePr w:hSpace="180" w:wrap="around" w:vAnchor="text" w:hAnchor="page" w:x="727" w:y="-1554"/>
                    <w:jc w:val="center"/>
                  </w:pPr>
                  <w:r w:rsidRPr="00F118D3">
                    <w:lastRenderedPageBreak/>
                    <w:t>6-7 классы</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 жизни.</w:t>
                  </w: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r w:rsidRPr="00F118D3">
                    <w:t>Глубокое проникновение в экологические проблемы, желание их решать, начиная с себя.</w:t>
                  </w:r>
                </w:p>
                <w:p w:rsidR="00690EB5" w:rsidRPr="00F118D3" w:rsidRDefault="00690EB5" w:rsidP="006A771F">
                  <w:pPr>
                    <w:framePr w:hSpace="180" w:wrap="around" w:vAnchor="text" w:hAnchor="page" w:x="727" w:y="-1554"/>
                  </w:pPr>
                  <w:r w:rsidRPr="00F118D3">
                    <w:t>Бережное гуманное отношение ко всему живому.</w:t>
                  </w:r>
                </w:p>
              </w:tc>
              <w:tc>
                <w:tcPr>
                  <w:tcW w:w="4961"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w:t>
                  </w:r>
                  <w:r w:rsidR="0005624C">
                    <w:t xml:space="preserve"> жизни, развитие художественно- </w:t>
                  </w:r>
                  <w:r w:rsidRPr="00F118D3">
                    <w:t xml:space="preserve">эстетического восприятия явлений природы, животного и растительного </w:t>
                  </w:r>
                  <w:r w:rsidR="0005624C">
                    <w:t xml:space="preserve">мира, способность и потребность </w:t>
                  </w:r>
                  <w:r w:rsidRPr="00F118D3">
                    <w:t>н</w:t>
                  </w:r>
                  <w:r w:rsidR="0005624C">
                    <w:t xml:space="preserve">аслаждаться природой, не только </w:t>
                  </w:r>
                  <w:r w:rsidRPr="00F118D3">
                    <w:t>не нанося ей ущерба, но и поддерживая ее жизненные силы.</w:t>
                  </w:r>
                </w:p>
              </w:tc>
            </w:tr>
            <w:tr w:rsidR="00690EB5" w:rsidRPr="00F118D3" w:rsidTr="006A771F">
              <w:tc>
                <w:tcPr>
                  <w:tcW w:w="4224" w:type="dxa"/>
                </w:tcPr>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r w:rsidRPr="00F118D3">
                    <w:t>Викторина по природе и экологии</w:t>
                  </w:r>
                </w:p>
              </w:tc>
              <w:tc>
                <w:tcPr>
                  <w:tcW w:w="4961" w:type="dxa"/>
                </w:tcPr>
                <w:p w:rsidR="00690EB5" w:rsidRPr="00F118D3" w:rsidRDefault="00690EB5" w:rsidP="006A771F">
                  <w:pPr>
                    <w:framePr w:hSpace="180" w:wrap="around" w:vAnchor="text" w:hAnchor="page" w:x="727" w:y="-1554"/>
                  </w:pPr>
                  <w:r w:rsidRPr="00F118D3">
                    <w:t>Создание условий для формирования</w:t>
                  </w:r>
                </w:p>
                <w:p w:rsidR="00690EB5" w:rsidRPr="00F118D3" w:rsidRDefault="00690EB5" w:rsidP="006A771F">
                  <w:pPr>
                    <w:framePr w:hSpace="180" w:wrap="around" w:vAnchor="text" w:hAnchor="page" w:x="727" w:y="-1554"/>
                  </w:pPr>
                  <w:r w:rsidRPr="00F118D3">
                    <w:t>положительно</w:t>
                  </w:r>
                  <w:r w:rsidR="0005624C">
                    <w:t xml:space="preserve">го отношения к знаниям, книгам; </w:t>
                  </w:r>
                  <w:r w:rsidRPr="00F118D3">
                    <w:t>усвоение ценностного отношения к природе.</w:t>
                  </w:r>
                </w:p>
              </w:tc>
            </w:tr>
            <w:tr w:rsidR="00690EB5" w:rsidRPr="00F118D3" w:rsidTr="006A771F">
              <w:tc>
                <w:tcPr>
                  <w:tcW w:w="4224" w:type="dxa"/>
                </w:tcPr>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r w:rsidRPr="00F118D3">
                    <w:t>Конкурс рисунков и фотографий</w:t>
                  </w:r>
                </w:p>
                <w:p w:rsidR="00690EB5" w:rsidRPr="00F118D3" w:rsidRDefault="00690EB5" w:rsidP="006A771F">
                  <w:pPr>
                    <w:framePr w:hSpace="180" w:wrap="around" w:vAnchor="text" w:hAnchor="page" w:x="727" w:y="-1554"/>
                  </w:pPr>
                  <w:r>
                    <w:t>«Незамечаемая красота» и другие</w:t>
                  </w:r>
                </w:p>
              </w:tc>
              <w:tc>
                <w:tcPr>
                  <w:tcW w:w="4961" w:type="dxa"/>
                </w:tcPr>
                <w:p w:rsidR="00690EB5" w:rsidRPr="00F118D3" w:rsidRDefault="00690EB5" w:rsidP="006A771F">
                  <w:pPr>
                    <w:framePr w:hSpace="180" w:wrap="around" w:vAnchor="text" w:hAnchor="page" w:x="727" w:y="-1554"/>
                  </w:pPr>
                  <w:r w:rsidRPr="00F118D3">
                    <w:t>Усвоение ценностного отношения к природе и всем формам</w:t>
                  </w:r>
                  <w:r w:rsidR="0005624C">
                    <w:t xml:space="preserve"> жизни, развитие художественно-</w:t>
                  </w:r>
                  <w:r w:rsidRPr="00F118D3">
                    <w:t>эстетического восприятия явлений природы, животного и ра</w:t>
                  </w:r>
                  <w:r w:rsidR="0005624C">
                    <w:t xml:space="preserve">стительного мира, способность и </w:t>
                  </w:r>
                  <w:r w:rsidRPr="00F118D3">
                    <w:t>потребность наслаждаться природой, не только не нанося ей ущерба, но и поддерживая ее жизненные силы.</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Конкурсы рассказов «Добрые руки</w:t>
                  </w:r>
                </w:p>
                <w:p w:rsidR="00690EB5" w:rsidRPr="00F118D3" w:rsidRDefault="00690EB5" w:rsidP="006A771F">
                  <w:pPr>
                    <w:framePr w:hSpace="180" w:wrap="around" w:vAnchor="text" w:hAnchor="page" w:x="727" w:y="-1554"/>
                  </w:pPr>
                  <w:r w:rsidRPr="00F118D3">
                    <w:t xml:space="preserve">человеческой помощи» </w:t>
                  </w:r>
                </w:p>
                <w:p w:rsidR="00690EB5" w:rsidRPr="00F118D3" w:rsidRDefault="00690EB5" w:rsidP="006A771F">
                  <w:pPr>
                    <w:framePr w:hSpace="180" w:wrap="around" w:vAnchor="text" w:hAnchor="page" w:x="727" w:y="-1554"/>
                  </w:pPr>
                </w:p>
              </w:tc>
              <w:tc>
                <w:tcPr>
                  <w:tcW w:w="4961" w:type="dxa"/>
                </w:tcPr>
                <w:p w:rsidR="00690EB5" w:rsidRPr="00F118D3" w:rsidRDefault="00690EB5" w:rsidP="006A771F">
                  <w:pPr>
                    <w:framePr w:hSpace="180" w:wrap="around" w:vAnchor="text" w:hAnchor="page" w:x="727" w:y="-1554"/>
                  </w:pPr>
                  <w:r w:rsidRPr="00F118D3">
                    <w:t>Нетерпимое отношение к проявлениям</w:t>
                  </w:r>
                </w:p>
                <w:p w:rsidR="00690EB5" w:rsidRPr="00F118D3" w:rsidRDefault="00690EB5" w:rsidP="006A771F">
                  <w:pPr>
                    <w:framePr w:hSpace="180" w:wrap="around" w:vAnchor="text" w:hAnchor="page" w:x="727" w:y="-1554"/>
                  </w:pPr>
                  <w:r w:rsidRPr="00F118D3">
                    <w:t>жестокости к братьям нашим меньшим со стороны других людей.</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Выставка подело</w:t>
                  </w:r>
                  <w:r w:rsidR="0005624C">
                    <w:t xml:space="preserve">к «Зимняя планета детства» </w:t>
                  </w:r>
                </w:p>
              </w:tc>
              <w:tc>
                <w:tcPr>
                  <w:tcW w:w="4961" w:type="dxa"/>
                </w:tcPr>
                <w:p w:rsidR="00690EB5" w:rsidRPr="00F118D3" w:rsidRDefault="00690EB5" w:rsidP="006A771F">
                  <w:pPr>
                    <w:framePr w:hSpace="180" w:wrap="around" w:vAnchor="text" w:hAnchor="page" w:x="727" w:y="-1554"/>
                  </w:pPr>
                  <w:r w:rsidRPr="00F118D3">
                    <w:t>Развитие художественно-эстетического</w:t>
                  </w:r>
                </w:p>
                <w:p w:rsidR="00690EB5" w:rsidRPr="00F118D3" w:rsidRDefault="00690EB5" w:rsidP="006A771F">
                  <w:pPr>
                    <w:framePr w:hSpace="180" w:wrap="around" w:vAnchor="text" w:hAnchor="page" w:x="727" w:y="-1554"/>
                  </w:pPr>
                  <w:r w:rsidRPr="00F118D3">
                    <w:t>восприятия явлений природы. Опыт</w:t>
                  </w:r>
                </w:p>
                <w:p w:rsidR="00690EB5" w:rsidRPr="00F118D3" w:rsidRDefault="00690EB5" w:rsidP="006A771F">
                  <w:pPr>
                    <w:framePr w:hSpace="180" w:wrap="around" w:vAnchor="text" w:hAnchor="page" w:x="727" w:y="-1554"/>
                  </w:pPr>
                  <w:r w:rsidRPr="00F118D3">
                    <w:t>собственного участия в коллективной работе.</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Акции помощи птицам («Кормушка»),</w:t>
                  </w:r>
                </w:p>
                <w:p w:rsidR="00690EB5" w:rsidRPr="00F118D3" w:rsidRDefault="00690EB5" w:rsidP="006A771F">
                  <w:pPr>
                    <w:framePr w:hSpace="180" w:wrap="around" w:vAnchor="text" w:hAnchor="page" w:x="727" w:y="-1554"/>
                  </w:pPr>
                  <w:r w:rsidRPr="00F118D3">
                    <w:t>бездомным животным.</w:t>
                  </w:r>
                </w:p>
                <w:p w:rsidR="00690EB5" w:rsidRPr="00F118D3" w:rsidRDefault="00690EB5" w:rsidP="006A771F">
                  <w:pPr>
                    <w:framePr w:hSpace="180" w:wrap="around" w:vAnchor="text" w:hAnchor="page" w:x="727" w:y="-1554"/>
                  </w:pPr>
                  <w:r w:rsidRPr="00F118D3">
                    <w:t>Акция «Зелёный кошелёк».</w:t>
                  </w:r>
                </w:p>
                <w:p w:rsidR="00690EB5" w:rsidRPr="00F118D3" w:rsidRDefault="00690EB5" w:rsidP="006A771F">
                  <w:pPr>
                    <w:framePr w:hSpace="180" w:wrap="around" w:vAnchor="text" w:hAnchor="page" w:x="727" w:y="-1554"/>
                  </w:pPr>
                  <w:r w:rsidRPr="00F118D3">
                    <w:t>Весенняя акция добрых дел – экологические субботники.</w:t>
                  </w:r>
                </w:p>
              </w:tc>
              <w:tc>
                <w:tcPr>
                  <w:tcW w:w="4961" w:type="dxa"/>
                </w:tcPr>
                <w:p w:rsidR="00690EB5" w:rsidRPr="00F118D3" w:rsidRDefault="0005624C" w:rsidP="006A771F">
                  <w:pPr>
                    <w:framePr w:hSpace="180" w:wrap="around" w:vAnchor="text" w:hAnchor="page" w:x="727" w:y="-1554"/>
                  </w:pPr>
                  <w:r>
                    <w:t xml:space="preserve">Посильное участие в делах </w:t>
                  </w:r>
                  <w:r w:rsidR="00690EB5" w:rsidRPr="00F118D3">
                    <w:t>благотворительности,</w:t>
                  </w:r>
                  <w:r>
                    <w:t xml:space="preserve"> </w:t>
                  </w:r>
                  <w:r w:rsidR="00690EB5" w:rsidRPr="00F118D3">
                    <w:t>милосердия, в оказании помощи н</w:t>
                  </w:r>
                  <w:r>
                    <w:t xml:space="preserve">уждающимся, пробуждение </w:t>
                  </w:r>
                  <w:r w:rsidR="00690EB5" w:rsidRPr="00F118D3">
                    <w:t xml:space="preserve"> чувства сопричастности.</w:t>
                  </w:r>
                </w:p>
                <w:p w:rsidR="00690EB5" w:rsidRPr="00F118D3" w:rsidRDefault="00690EB5" w:rsidP="006A771F">
                  <w:pPr>
                    <w:framePr w:hSpace="180" w:wrap="around" w:vAnchor="text" w:hAnchor="page" w:x="727" w:y="-1554"/>
                  </w:pPr>
                  <w:r w:rsidRPr="00F118D3">
                    <w:t>Развитие потребности в совершении</w:t>
                  </w:r>
                </w:p>
                <w:p w:rsidR="00690EB5" w:rsidRPr="00F118D3" w:rsidRDefault="00690EB5" w:rsidP="006A771F">
                  <w:pPr>
                    <w:framePr w:hSpace="180" w:wrap="around" w:vAnchor="text" w:hAnchor="page" w:x="727" w:y="-1554"/>
                  </w:pPr>
                  <w:r w:rsidRPr="00F118D3">
                    <w:t>нравственных поступков.</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Конкурсы рассказов «Добрые руки</w:t>
                  </w:r>
                </w:p>
                <w:p w:rsidR="00690EB5" w:rsidRPr="00F118D3" w:rsidRDefault="00690EB5" w:rsidP="006A771F">
                  <w:pPr>
                    <w:framePr w:hSpace="180" w:wrap="around" w:vAnchor="text" w:hAnchor="page" w:x="727" w:y="-1554"/>
                  </w:pPr>
                  <w:r w:rsidRPr="00F118D3">
                    <w:t>человеческой помощи», «О братьях наших меньших».</w:t>
                  </w:r>
                </w:p>
              </w:tc>
              <w:tc>
                <w:tcPr>
                  <w:tcW w:w="4961" w:type="dxa"/>
                </w:tcPr>
                <w:p w:rsidR="00690EB5" w:rsidRPr="00F118D3" w:rsidRDefault="00690EB5" w:rsidP="006A771F">
                  <w:pPr>
                    <w:framePr w:hSpace="180" w:wrap="around" w:vAnchor="text" w:hAnchor="page" w:x="727" w:y="-1554"/>
                  </w:pPr>
                  <w:r w:rsidRPr="00F118D3">
                    <w:t>Нетерпимое отношение к проявлениям</w:t>
                  </w:r>
                </w:p>
                <w:p w:rsidR="00690EB5" w:rsidRPr="00F118D3" w:rsidRDefault="00690EB5" w:rsidP="006A771F">
                  <w:pPr>
                    <w:framePr w:hSpace="180" w:wrap="around" w:vAnchor="text" w:hAnchor="page" w:x="727" w:y="-1554"/>
                  </w:pPr>
                  <w:r w:rsidRPr="00F118D3">
                    <w:t>жестокости к братьям нашим меньшим со стороны других людей.</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«Тропа испытаний» (заочное путешествие по родному краю).</w:t>
                  </w:r>
                </w:p>
              </w:tc>
              <w:tc>
                <w:tcPr>
                  <w:tcW w:w="4961" w:type="dxa"/>
                </w:tcPr>
                <w:p w:rsidR="00690EB5" w:rsidRPr="00F118D3" w:rsidRDefault="00690EB5" w:rsidP="006A771F">
                  <w:pPr>
                    <w:framePr w:hSpace="180" w:wrap="around" w:vAnchor="text" w:hAnchor="page" w:x="727" w:y="-1554"/>
                  </w:pPr>
                  <w:r w:rsidRPr="00F118D3">
                    <w:t>Экологическое воспитание, воспитание любви к родному краю.</w:t>
                  </w:r>
                </w:p>
              </w:tc>
            </w:tr>
            <w:tr w:rsidR="00690EB5" w:rsidRPr="00F118D3" w:rsidTr="006A771F">
              <w:tc>
                <w:tcPr>
                  <w:tcW w:w="4224" w:type="dxa"/>
                </w:tcPr>
                <w:p w:rsidR="00690EB5" w:rsidRPr="00F118D3" w:rsidRDefault="00690EB5" w:rsidP="006A771F">
                  <w:pPr>
                    <w:framePr w:hSpace="180" w:wrap="around" w:vAnchor="text" w:hAnchor="page" w:x="727" w:y="-1554"/>
                  </w:pPr>
                  <w:r w:rsidRPr="00F118D3">
                    <w:t>Экскурсии.</w:t>
                  </w:r>
                </w:p>
              </w:tc>
              <w:tc>
                <w:tcPr>
                  <w:tcW w:w="4961" w:type="dxa"/>
                </w:tcPr>
                <w:p w:rsidR="00690EB5" w:rsidRPr="00F118D3" w:rsidRDefault="00690EB5" w:rsidP="006A771F">
                  <w:pPr>
                    <w:framePr w:hSpace="180" w:wrap="around" w:vAnchor="text" w:hAnchor="page" w:x="727" w:y="-1554"/>
                  </w:pPr>
                  <w:r w:rsidRPr="00F118D3">
                    <w:t>Глубокое проникновение в экологические проблемы, желание их решать, начиная с себя Бережное гуманное отношение ко всему живому.</w:t>
                  </w:r>
                </w:p>
              </w:tc>
            </w:tr>
          </w:tbl>
          <w:p w:rsidR="00690EB5" w:rsidRPr="00F118D3" w:rsidRDefault="00690EB5" w:rsidP="006A771F"/>
          <w:p w:rsidR="00690EB5" w:rsidRPr="00F118D3" w:rsidRDefault="00690EB5" w:rsidP="006A771F">
            <w:pPr>
              <w:ind w:left="737"/>
            </w:pPr>
            <w:r w:rsidRPr="00F118D3">
              <w:t>Мониторинг программы:</w:t>
            </w:r>
          </w:p>
          <w:p w:rsidR="00690EB5" w:rsidRPr="00F118D3" w:rsidRDefault="00690EB5" w:rsidP="006A771F">
            <w:pPr>
              <w:ind w:left="737"/>
            </w:pPr>
            <w:r w:rsidRPr="00F118D3">
              <w:t xml:space="preserve">- периодические открытые совместные обсуждения и опросы происходящих перемен (их </w:t>
            </w:r>
            <w:r w:rsidRPr="00F118D3">
              <w:lastRenderedPageBreak/>
              <w:t>глубины, характера, индивидуального и общественного значения и т.п.);</w:t>
            </w:r>
          </w:p>
          <w:p w:rsidR="00690EB5" w:rsidRPr="0005624C" w:rsidRDefault="00690EB5" w:rsidP="0005624C">
            <w:pPr>
              <w:ind w:left="737"/>
            </w:pPr>
            <w:r w:rsidRPr="00F118D3">
              <w:t>- оценочные суждения, зафиксированные в виде персональных характеристик, в качестве личных достижений для попо</w:t>
            </w:r>
            <w:r w:rsidR="0005624C">
              <w:t xml:space="preserve">лнения своего портфолио, в виде </w:t>
            </w:r>
            <w:r w:rsidR="0005624C" w:rsidRPr="0005624C">
              <w:t>благодарностей</w:t>
            </w:r>
            <w:r w:rsidRPr="0005624C">
              <w:t>;</w:t>
            </w:r>
          </w:p>
          <w:p w:rsidR="00690EB5" w:rsidRPr="00F118D3" w:rsidRDefault="00690EB5" w:rsidP="006A771F">
            <w:pPr>
              <w:ind w:left="737"/>
            </w:pPr>
            <w:r w:rsidRPr="00F118D3">
              <w:t>- анкетирование.</w:t>
            </w:r>
          </w:p>
          <w:p w:rsidR="00690EB5" w:rsidRPr="00F118D3" w:rsidRDefault="00690EB5" w:rsidP="006A771F">
            <w:pPr>
              <w:jc w:val="center"/>
              <w:rPr>
                <w:b/>
              </w:rPr>
            </w:pPr>
          </w:p>
          <w:p w:rsidR="00690EB5" w:rsidRPr="00F118D3" w:rsidRDefault="00690EB5" w:rsidP="006A771F">
            <w:pPr>
              <w:jc w:val="center"/>
              <w:rPr>
                <w:b/>
              </w:rPr>
            </w:pPr>
            <w:r w:rsidRPr="00F118D3">
              <w:rPr>
                <w:b/>
              </w:rPr>
              <w:t>5 направление: воспитание ценностного отношения к прекрасному,</w:t>
            </w:r>
          </w:p>
          <w:p w:rsidR="00690EB5" w:rsidRPr="00F118D3" w:rsidRDefault="00690EB5" w:rsidP="006A771F">
            <w:pPr>
              <w:jc w:val="center"/>
              <w:rPr>
                <w:b/>
              </w:rPr>
            </w:pPr>
            <w:r w:rsidRPr="00F118D3">
              <w:rPr>
                <w:b/>
              </w:rPr>
              <w:t>формирование представлений об эстетических идеалах и ценностях</w:t>
            </w:r>
          </w:p>
          <w:p w:rsidR="00690EB5" w:rsidRPr="00F118D3" w:rsidRDefault="00690EB5" w:rsidP="006A771F">
            <w:pPr>
              <w:jc w:val="center"/>
              <w:rPr>
                <w:b/>
              </w:rPr>
            </w:pPr>
            <w:r w:rsidRPr="00F118D3">
              <w:rPr>
                <w:b/>
              </w:rPr>
              <w:t>(эстетическое воспитание):</w:t>
            </w:r>
          </w:p>
          <w:p w:rsidR="00690EB5" w:rsidRPr="00F118D3" w:rsidRDefault="00690EB5" w:rsidP="006A771F">
            <w:pPr>
              <w:ind w:left="680"/>
              <w:jc w:val="both"/>
            </w:pPr>
            <w:r w:rsidRPr="00F118D3">
              <w:t>- развитие представлений о душевной и физической красоте чел</w:t>
            </w:r>
            <w:r w:rsidR="0005624C">
              <w:t>овека,</w:t>
            </w:r>
            <w:r w:rsidRPr="00F118D3">
              <w:t xml:space="preserve">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690EB5" w:rsidRPr="00F118D3" w:rsidRDefault="00690EB5" w:rsidP="006A771F">
            <w:pPr>
              <w:ind w:left="680"/>
              <w:jc w:val="both"/>
            </w:pPr>
            <w:r w:rsidRPr="00F118D3">
              <w:t>-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690EB5" w:rsidRPr="00F118D3" w:rsidRDefault="00690EB5" w:rsidP="0005624C">
            <w:pPr>
              <w:ind w:left="737"/>
              <w:jc w:val="both"/>
            </w:pPr>
            <w:r w:rsidRPr="00F118D3">
              <w:t>- поощрение и поддержка собственных занятий подростков художественным</w:t>
            </w:r>
            <w:r w:rsidR="0005624C">
              <w:t xml:space="preserve"> </w:t>
            </w:r>
            <w:r w:rsidRPr="00F118D3">
              <w:t>творчеством в различных областях (включая моду, дизайн собственного жилища и территории дома и школы и др.).</w:t>
            </w:r>
          </w:p>
          <w:p w:rsidR="00690EB5" w:rsidRPr="00F118D3" w:rsidRDefault="00690EB5" w:rsidP="006A771F">
            <w:pPr>
              <w:ind w:left="737"/>
              <w:jc w:val="both"/>
              <w:rPr>
                <w:b/>
              </w:rPr>
            </w:pPr>
            <w:r w:rsidRPr="00F118D3">
              <w:rPr>
                <w:b/>
              </w:rPr>
              <w:t>Виды деятельности и формы занятий</w:t>
            </w:r>
          </w:p>
          <w:p w:rsidR="00690EB5" w:rsidRPr="00F118D3" w:rsidRDefault="00690EB5" w:rsidP="0005624C">
            <w:pPr>
              <w:ind w:left="737"/>
              <w:jc w:val="both"/>
            </w:pPr>
            <w:r w:rsidRPr="00F118D3">
              <w:t>- «использование» родного и его окрестностей в качестве своеобразной</w:t>
            </w:r>
            <w:r w:rsidR="0005624C">
              <w:t xml:space="preserve"> </w:t>
            </w:r>
            <w:r w:rsidRPr="00F118D3">
              <w:t>«образовательной программы» по истории культуры народа, создавшего этот</w:t>
            </w:r>
            <w:r w:rsidR="0005624C">
              <w:t xml:space="preserve"> </w:t>
            </w:r>
            <w:r w:rsidRPr="00F118D3">
              <w:t>социально-природный феномен; осмысление и письменная фиксация результатов</w:t>
            </w:r>
            <w:r w:rsidR="0005624C">
              <w:t xml:space="preserve"> </w:t>
            </w:r>
            <w:r w:rsidRPr="00F118D3">
              <w:t>такого наблюдения-исследования - интереснейший и очень полезный в духовно-нравственном отношении опыт;</w:t>
            </w:r>
          </w:p>
          <w:p w:rsidR="00690EB5" w:rsidRPr="00F118D3" w:rsidRDefault="0005624C" w:rsidP="006A771F">
            <w:pPr>
              <w:ind w:left="737"/>
              <w:jc w:val="both"/>
            </w:pPr>
            <w:r>
              <w:t>- устройство</w:t>
            </w:r>
            <w:r w:rsidR="00690EB5" w:rsidRPr="00F118D3">
              <w:t xml:space="preserve"> публичных лекций (с приглашением родителей, местных жителей и др.) о выдающихся произведениях искусства;</w:t>
            </w:r>
          </w:p>
          <w:p w:rsidR="00690EB5" w:rsidRPr="00F118D3" w:rsidRDefault="00690EB5" w:rsidP="0005624C">
            <w:pPr>
              <w:ind w:left="737"/>
              <w:jc w:val="both"/>
            </w:pPr>
            <w:r w:rsidRPr="00F118D3">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w:t>
            </w:r>
            <w:r w:rsidR="0005624C">
              <w:t>нения и использования;</w:t>
            </w:r>
          </w:p>
          <w:p w:rsidR="00690EB5" w:rsidRPr="00F118D3" w:rsidRDefault="00690EB5" w:rsidP="006A771F">
            <w:pPr>
              <w:ind w:left="737"/>
              <w:jc w:val="both"/>
            </w:pPr>
            <w:r w:rsidRPr="00F118D3">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690EB5" w:rsidRPr="00F118D3" w:rsidRDefault="00690EB5" w:rsidP="006A771F">
            <w:pPr>
              <w:ind w:left="737"/>
              <w:jc w:val="both"/>
            </w:pPr>
            <w:r w:rsidRPr="00F118D3">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690EB5" w:rsidRPr="00F118D3" w:rsidRDefault="00690EB5" w:rsidP="006A771F">
            <w:pPr>
              <w:ind w:left="737"/>
              <w:jc w:val="both"/>
            </w:pPr>
            <w:r w:rsidRPr="00F118D3">
              <w:t>- конкурс на украшение класса, школы.</w:t>
            </w:r>
          </w:p>
          <w:p w:rsidR="00690EB5" w:rsidRPr="00F118D3" w:rsidRDefault="00690EB5" w:rsidP="006A771F"/>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4791"/>
            </w:tblGrid>
            <w:tr w:rsidR="00690EB5" w:rsidRPr="00F118D3" w:rsidTr="006A771F">
              <w:tc>
                <w:tcPr>
                  <w:tcW w:w="4252" w:type="dxa"/>
                </w:tcPr>
                <w:p w:rsidR="00690EB5" w:rsidRPr="00F118D3" w:rsidRDefault="00690EB5" w:rsidP="006A771F">
                  <w:pPr>
                    <w:framePr w:hSpace="180" w:wrap="around" w:vAnchor="text" w:hAnchor="page" w:x="727" w:y="-1554"/>
                  </w:pPr>
                  <w:r w:rsidRPr="00F118D3">
                    <w:t>Мероприятия</w:t>
                  </w:r>
                </w:p>
              </w:tc>
              <w:tc>
                <w:tcPr>
                  <w:tcW w:w="4791"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043" w:type="dxa"/>
                  <w:gridSpan w:val="2"/>
                </w:tcPr>
                <w:p w:rsidR="00690EB5" w:rsidRPr="00F118D3" w:rsidRDefault="00690EB5" w:rsidP="006A771F">
                  <w:pPr>
                    <w:framePr w:hSpace="180" w:wrap="around" w:vAnchor="text" w:hAnchor="page" w:x="727" w:y="-1554"/>
                    <w:jc w:val="center"/>
                  </w:pPr>
                  <w:r w:rsidRPr="00F118D3">
                    <w:t>5 класс</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Годовой круг праздников</w:t>
                  </w:r>
                </w:p>
              </w:tc>
              <w:tc>
                <w:tcPr>
                  <w:tcW w:w="4791" w:type="dxa"/>
                </w:tcPr>
                <w:p w:rsidR="00690EB5" w:rsidRPr="00F118D3" w:rsidRDefault="00690EB5" w:rsidP="006A771F">
                  <w:pPr>
                    <w:framePr w:hSpace="180" w:wrap="around" w:vAnchor="text" w:hAnchor="page" w:x="727" w:y="-1554"/>
                  </w:pPr>
                  <w:r w:rsidRPr="00F118D3">
                    <w:t>Поддержка подростковой творческой</w:t>
                  </w:r>
                </w:p>
                <w:p w:rsidR="00690EB5" w:rsidRPr="00F118D3" w:rsidRDefault="00690EB5" w:rsidP="006A771F">
                  <w:pPr>
                    <w:framePr w:hSpace="180" w:wrap="around" w:vAnchor="text" w:hAnchor="page" w:x="727" w:y="-1554"/>
                  </w:pPr>
                  <w:r w:rsidRPr="00F118D3">
                    <w:t>деятельности посредством вынесения ее в публичное пространство, развитие</w:t>
                  </w:r>
                </w:p>
                <w:p w:rsidR="00690EB5" w:rsidRPr="00F118D3" w:rsidRDefault="00690EB5" w:rsidP="006A771F">
                  <w:pPr>
                    <w:framePr w:hSpace="180" w:wrap="around" w:vAnchor="text" w:hAnchor="page" w:x="727" w:y="-1554"/>
                  </w:pPr>
                  <w:r w:rsidRPr="00F118D3">
                    <w:t>взаимодействия, творческих возможностей обучающихся.</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Классные часы «Жизнь замечательных</w:t>
                  </w:r>
                </w:p>
                <w:p w:rsidR="00690EB5" w:rsidRPr="00F118D3" w:rsidRDefault="00690EB5" w:rsidP="006A771F">
                  <w:pPr>
                    <w:framePr w:hSpace="180" w:wrap="around" w:vAnchor="text" w:hAnchor="page" w:x="727" w:y="-1554"/>
                  </w:pPr>
                  <w:r w:rsidRPr="00F118D3">
                    <w:lastRenderedPageBreak/>
                    <w:t xml:space="preserve">людей», </w:t>
                  </w:r>
                  <w:r w:rsidR="001E1F4C">
                    <w:t>«Василий Иванович Суриков» и другие</w:t>
                  </w:r>
                </w:p>
              </w:tc>
              <w:tc>
                <w:tcPr>
                  <w:tcW w:w="4791" w:type="dxa"/>
                </w:tcPr>
                <w:p w:rsidR="00690EB5" w:rsidRPr="00F118D3" w:rsidRDefault="00690EB5" w:rsidP="006A771F">
                  <w:pPr>
                    <w:framePr w:hSpace="180" w:wrap="around" w:vAnchor="text" w:hAnchor="page" w:x="727" w:y="-1554"/>
                  </w:pPr>
                  <w:r w:rsidRPr="00F118D3">
                    <w:lastRenderedPageBreak/>
                    <w:t xml:space="preserve">Сформированное представление </w:t>
                  </w:r>
                  <w:r w:rsidRPr="00F118D3">
                    <w:lastRenderedPageBreak/>
                    <w:t>обучающихся об интеллектуальных достижениях различных людей, у</w:t>
                  </w:r>
                  <w:r w:rsidR="001E1F4C">
                    <w:t xml:space="preserve">своение ценностного отношения к </w:t>
                  </w:r>
                  <w:r w:rsidRPr="00F118D3">
                    <w:t>результатам человеческого труда.</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lastRenderedPageBreak/>
                    <w:t>Праздник совместно с родителями «Мир моих увлечений».</w:t>
                  </w:r>
                </w:p>
              </w:tc>
              <w:tc>
                <w:tcPr>
                  <w:tcW w:w="4791" w:type="dxa"/>
                </w:tcPr>
                <w:p w:rsidR="00690EB5" w:rsidRPr="00F118D3" w:rsidRDefault="00690EB5" w:rsidP="006A771F">
                  <w:pPr>
                    <w:framePr w:hSpace="180" w:wrap="around" w:vAnchor="text" w:hAnchor="page" w:x="727" w:y="-1554"/>
                  </w:pPr>
                  <w:r w:rsidRPr="00F118D3">
                    <w:t>Создание условий для совместной творческой деятельности обучающихся и их родителей, поддержка подростковой творческой деятельности, сплочение коллектива обучающихся и родителей.</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Творческие конкурсы (рисунков, стихов, чтецов, сочинений, эссе на темы:</w:t>
                  </w:r>
                  <w:r w:rsidR="001E1F4C">
                    <w:t xml:space="preserve"> </w:t>
                  </w:r>
                  <w:r w:rsidRPr="00F118D3">
                    <w:t xml:space="preserve">«Мое красочное лето», «Сибирская зима», </w:t>
                  </w:r>
                  <w:r w:rsidR="001E1F4C">
                    <w:t>«Космос далёкий и близкий» и другие</w:t>
                  </w:r>
                  <w:r w:rsidRPr="00F118D3">
                    <w:t>)</w:t>
                  </w:r>
                </w:p>
              </w:tc>
              <w:tc>
                <w:tcPr>
                  <w:tcW w:w="4791" w:type="dxa"/>
                </w:tcPr>
                <w:p w:rsidR="00690EB5" w:rsidRPr="00F118D3" w:rsidRDefault="00690EB5" w:rsidP="006A771F">
                  <w:pPr>
                    <w:framePr w:hSpace="180" w:wrap="around" w:vAnchor="text" w:hAnchor="page" w:x="727" w:y="-1554"/>
                  </w:pPr>
                  <w:r w:rsidRPr="00F118D3">
                    <w:t>Формирование чувства прекрасного. Развитие взаимодействия, творческих возможностей обучающихся, творческой инициативы</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Выставки фото, поделок «Это сделали мы сами», «Н</w:t>
                  </w:r>
                  <w:r w:rsidR="001E1F4C">
                    <w:t>ас манят космические дали» и другие</w:t>
                  </w:r>
                </w:p>
              </w:tc>
              <w:tc>
                <w:tcPr>
                  <w:tcW w:w="4791" w:type="dxa"/>
                </w:tcPr>
                <w:p w:rsidR="00690EB5" w:rsidRPr="00F118D3" w:rsidRDefault="00690EB5" w:rsidP="006A771F">
                  <w:pPr>
                    <w:framePr w:hSpace="180" w:wrap="around" w:vAnchor="text" w:hAnchor="page" w:x="727" w:y="-1554"/>
                  </w:pPr>
                  <w:r w:rsidRPr="00F118D3">
                    <w:t>Развитие взаимодействия, творческих</w:t>
                  </w:r>
                </w:p>
                <w:p w:rsidR="00690EB5" w:rsidRPr="00F118D3" w:rsidRDefault="00690EB5" w:rsidP="006A771F">
                  <w:pPr>
                    <w:framePr w:hSpace="180" w:wrap="around" w:vAnchor="text" w:hAnchor="page" w:x="727" w:y="-1554"/>
                  </w:pPr>
                  <w:r w:rsidRPr="00F118D3">
                    <w:t>возможностей обучающихся.</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Встречи, экскурсии, ролевые игры,</w:t>
                  </w:r>
                </w:p>
                <w:p w:rsidR="00690EB5" w:rsidRPr="00F118D3" w:rsidRDefault="00690EB5" w:rsidP="006A771F">
                  <w:pPr>
                    <w:framePr w:hSpace="180" w:wrap="around" w:vAnchor="text" w:hAnchor="page" w:x="727" w:y="-1554"/>
                  </w:pPr>
                  <w:r w:rsidRPr="00F118D3">
                    <w:t>тематические часы, беседы.</w:t>
                  </w:r>
                </w:p>
              </w:tc>
              <w:tc>
                <w:tcPr>
                  <w:tcW w:w="4791" w:type="dxa"/>
                </w:tcPr>
                <w:p w:rsidR="00690EB5" w:rsidRPr="00F118D3" w:rsidRDefault="00690EB5" w:rsidP="006A771F">
                  <w:pPr>
                    <w:framePr w:hSpace="180" w:wrap="around" w:vAnchor="text" w:hAnchor="page" w:x="727" w:y="-1554"/>
                  </w:pPr>
                  <w:r w:rsidRPr="00F118D3">
                    <w:t>Формирование чувства прекрасного. Развитие взаимодействия, творческих возможностей обучающихся.</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Концерты художественной</w:t>
                  </w:r>
                </w:p>
                <w:p w:rsidR="00690EB5" w:rsidRPr="00F118D3" w:rsidRDefault="00690EB5" w:rsidP="006A771F">
                  <w:pPr>
                    <w:framePr w:hSpace="180" w:wrap="around" w:vAnchor="text" w:hAnchor="page" w:x="727" w:y="-1554"/>
                  </w:pPr>
                  <w:r w:rsidRPr="00F118D3">
                    <w:t>самодеятельности</w:t>
                  </w:r>
                </w:p>
              </w:tc>
              <w:tc>
                <w:tcPr>
                  <w:tcW w:w="4791" w:type="dxa"/>
                </w:tcPr>
                <w:p w:rsidR="00690EB5" w:rsidRPr="00F118D3" w:rsidRDefault="00690EB5" w:rsidP="006A771F">
                  <w:pPr>
                    <w:framePr w:hSpace="180" w:wrap="around" w:vAnchor="text" w:hAnchor="page" w:x="727" w:y="-1554"/>
                  </w:pPr>
                  <w:r w:rsidRPr="00F118D3">
                    <w:t>Поддержка подростковой творческой</w:t>
                  </w:r>
                </w:p>
                <w:p w:rsidR="00690EB5" w:rsidRPr="00F118D3" w:rsidRDefault="00690EB5" w:rsidP="006A771F">
                  <w:pPr>
                    <w:framePr w:hSpace="180" w:wrap="around" w:vAnchor="text" w:hAnchor="page" w:x="727" w:y="-1554"/>
                  </w:pPr>
                  <w:r w:rsidRPr="00F118D3">
                    <w:t>деятельности посредством вынесения ее в публичное пространство, развитие умения выражать себя вербально.</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Дни театра, театральные премьеры</w:t>
                  </w:r>
                </w:p>
                <w:p w:rsidR="00690EB5" w:rsidRPr="00F118D3" w:rsidRDefault="00690EB5" w:rsidP="006A771F">
                  <w:pPr>
                    <w:framePr w:hSpace="180" w:wrap="around" w:vAnchor="text" w:hAnchor="page" w:x="727" w:y="-1554"/>
                  </w:pPr>
                  <w:r w:rsidRPr="00F118D3">
                    <w:t>театральной студии «Пока горит свеча…»</w:t>
                  </w:r>
                </w:p>
              </w:tc>
              <w:tc>
                <w:tcPr>
                  <w:tcW w:w="4791" w:type="dxa"/>
                </w:tcPr>
                <w:p w:rsidR="00690EB5" w:rsidRPr="00F118D3" w:rsidRDefault="00690EB5" w:rsidP="006A771F">
                  <w:pPr>
                    <w:framePr w:hSpace="180" w:wrap="around" w:vAnchor="text" w:hAnchor="page" w:x="727" w:y="-1554"/>
                  </w:pPr>
                  <w:r w:rsidRPr="00F118D3">
                    <w:t>Формирование чувства прекрасного.</w:t>
                  </w:r>
                </w:p>
              </w:tc>
            </w:tr>
            <w:tr w:rsidR="00690EB5" w:rsidRPr="00F118D3" w:rsidTr="006A771F">
              <w:tc>
                <w:tcPr>
                  <w:tcW w:w="9043" w:type="dxa"/>
                  <w:gridSpan w:val="2"/>
                </w:tcPr>
                <w:p w:rsidR="00690EB5" w:rsidRPr="00F118D3" w:rsidRDefault="00690EB5" w:rsidP="006A771F">
                  <w:pPr>
                    <w:framePr w:hSpace="180" w:wrap="around" w:vAnchor="text" w:hAnchor="page" w:x="727" w:y="-1554"/>
                  </w:pPr>
                  <w:r w:rsidRPr="00F118D3">
                    <w:t>6-7 классы</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Совместные праздники и традиционные общешкольные мероприятия</w:t>
                  </w:r>
                  <w:r w:rsidR="001E1F4C">
                    <w:t xml:space="preserve"> </w:t>
                  </w:r>
                  <w:r w:rsidRPr="00F118D3">
                    <w:t xml:space="preserve"> (Восьмое марта, День защитника Отечества, Первое</w:t>
                  </w:r>
                </w:p>
                <w:p w:rsidR="00690EB5" w:rsidRPr="00F118D3" w:rsidRDefault="00690EB5" w:rsidP="006A771F">
                  <w:pPr>
                    <w:framePr w:hSpace="180" w:wrap="around" w:vAnchor="text" w:hAnchor="page" w:x="727" w:y="-1554"/>
                  </w:pPr>
                  <w:r w:rsidRPr="00F118D3">
                    <w:t xml:space="preserve">сентября, День рождения класса. «Мама года», </w:t>
                  </w:r>
                  <w:r w:rsidR="001E1F4C">
                    <w:t xml:space="preserve"> </w:t>
                  </w:r>
                  <w:r w:rsidRPr="00F118D3">
                    <w:t>«Папа года», «Су</w:t>
                  </w:r>
                  <w:r w:rsidR="001E1F4C">
                    <w:t>пер-бабушка», «Семья года» и другие</w:t>
                  </w:r>
                  <w:r w:rsidRPr="00F118D3">
                    <w:t>)</w:t>
                  </w:r>
                </w:p>
              </w:tc>
              <w:tc>
                <w:tcPr>
                  <w:tcW w:w="4791" w:type="dxa"/>
                </w:tcPr>
                <w:p w:rsidR="00690EB5" w:rsidRPr="00F118D3" w:rsidRDefault="00690EB5" w:rsidP="006A771F">
                  <w:pPr>
                    <w:framePr w:hSpace="180" w:wrap="around" w:vAnchor="text" w:hAnchor="page" w:x="727" w:y="-1554"/>
                  </w:pPr>
                  <w:r w:rsidRPr="00F118D3">
                    <w:t>Создание условий для совместной творческой деятельности обучающихся и их родителей. Поддержка подростковой творческой деятельности посред</w:t>
                  </w:r>
                  <w:r w:rsidR="001E1F4C">
                    <w:t xml:space="preserve">ством вынесения ее в </w:t>
                  </w:r>
                  <w:r w:rsidRPr="00F118D3">
                    <w:t>публичное пространство.</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Классные часы «Жизнь замечательных</w:t>
                  </w:r>
                </w:p>
                <w:p w:rsidR="00690EB5" w:rsidRPr="00F118D3" w:rsidRDefault="00690EB5" w:rsidP="006A771F">
                  <w:pPr>
                    <w:framePr w:hSpace="180" w:wrap="around" w:vAnchor="text" w:hAnchor="page" w:x="727" w:y="-1554"/>
                  </w:pPr>
                  <w:r w:rsidRPr="00F118D3">
                    <w:t>людей».</w:t>
                  </w:r>
                </w:p>
              </w:tc>
              <w:tc>
                <w:tcPr>
                  <w:tcW w:w="4791" w:type="dxa"/>
                </w:tcPr>
                <w:p w:rsidR="00690EB5" w:rsidRPr="00F118D3" w:rsidRDefault="00690EB5" w:rsidP="006A771F">
                  <w:pPr>
                    <w:framePr w:hSpace="180" w:wrap="around" w:vAnchor="text" w:hAnchor="page" w:x="727" w:y="-1554"/>
                  </w:pPr>
                  <w:r w:rsidRPr="00F118D3">
                    <w:t>Сформированное представление обучающихся об интеллектуальных достижениях различных людей, усвоение ценностного отношения к</w:t>
                  </w:r>
                </w:p>
                <w:p w:rsidR="00690EB5" w:rsidRPr="00F118D3" w:rsidRDefault="00690EB5" w:rsidP="006A771F">
                  <w:pPr>
                    <w:framePr w:hSpace="180" w:wrap="around" w:vAnchor="text" w:hAnchor="page" w:x="727" w:y="-1554"/>
                  </w:pPr>
                  <w:r w:rsidRPr="00F118D3">
                    <w:t>результатам человеческого труда.</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Творческие конкурсы (рисунков, стихов, чтецов, сочинений, эссе на темы:</w:t>
                  </w:r>
                  <w:r w:rsidR="001E1F4C">
                    <w:t xml:space="preserve"> </w:t>
                  </w:r>
                  <w:r w:rsidRPr="00F118D3">
                    <w:t>«Мое красочное лето», «Сибирская зима», «Через тернии к звёздам» и др.)</w:t>
                  </w:r>
                </w:p>
              </w:tc>
              <w:tc>
                <w:tcPr>
                  <w:tcW w:w="4791" w:type="dxa"/>
                </w:tcPr>
                <w:p w:rsidR="00690EB5" w:rsidRPr="00F118D3" w:rsidRDefault="00690EB5" w:rsidP="006A771F">
                  <w:pPr>
                    <w:framePr w:hSpace="180" w:wrap="around" w:vAnchor="text" w:hAnchor="page" w:x="727" w:y="-1554"/>
                  </w:pPr>
                  <w:r w:rsidRPr="00F118D3">
                    <w:t>Формирование чувства прекрасного. Развитие взаимодействия, творческих возможностей обучающихся, творческой инициативы.</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Выставки фото, поделок «Это сделали мы сами»</w:t>
                  </w:r>
                  <w:r w:rsidR="001E1F4C">
                    <w:t>, «Зимняя планета детства»</w:t>
                  </w:r>
                </w:p>
              </w:tc>
              <w:tc>
                <w:tcPr>
                  <w:tcW w:w="4791" w:type="dxa"/>
                </w:tcPr>
                <w:p w:rsidR="00690EB5" w:rsidRPr="00F118D3" w:rsidRDefault="00690EB5" w:rsidP="006A771F">
                  <w:pPr>
                    <w:framePr w:hSpace="180" w:wrap="around" w:vAnchor="text" w:hAnchor="page" w:x="727" w:y="-1554"/>
                  </w:pPr>
                  <w:r w:rsidRPr="00F118D3">
                    <w:t>Развитие взаимодействия, творческих</w:t>
                  </w:r>
                </w:p>
                <w:p w:rsidR="00690EB5" w:rsidRPr="00F118D3" w:rsidRDefault="00690EB5" w:rsidP="006A771F">
                  <w:pPr>
                    <w:framePr w:hSpace="180" w:wrap="around" w:vAnchor="text" w:hAnchor="page" w:x="727" w:y="-1554"/>
                  </w:pPr>
                  <w:r w:rsidRPr="00F118D3">
                    <w:t>возможностей обучающихся.</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Встречи, экскурсии, ролевые игры,</w:t>
                  </w:r>
                </w:p>
                <w:p w:rsidR="00690EB5" w:rsidRPr="00F118D3" w:rsidRDefault="00690EB5" w:rsidP="006A771F">
                  <w:pPr>
                    <w:framePr w:hSpace="180" w:wrap="around" w:vAnchor="text" w:hAnchor="page" w:x="727" w:y="-1554"/>
                  </w:pPr>
                  <w:r w:rsidRPr="00F118D3">
                    <w:t>тематические часы, беседы</w:t>
                  </w:r>
                </w:p>
              </w:tc>
              <w:tc>
                <w:tcPr>
                  <w:tcW w:w="4791" w:type="dxa"/>
                </w:tcPr>
                <w:p w:rsidR="00690EB5" w:rsidRPr="00F118D3" w:rsidRDefault="00690EB5" w:rsidP="006A771F">
                  <w:pPr>
                    <w:framePr w:hSpace="180" w:wrap="around" w:vAnchor="text" w:hAnchor="page" w:x="727" w:y="-1554"/>
                  </w:pPr>
                  <w:r w:rsidRPr="00F118D3">
                    <w:t xml:space="preserve">Формирование чувства прекрасного. Развитие взаимодействия, творческих возможностей обучающихся, творческой </w:t>
                  </w:r>
                  <w:r w:rsidRPr="00F118D3">
                    <w:lastRenderedPageBreak/>
                    <w:t>инициативы.</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lastRenderedPageBreak/>
                    <w:t>Концерты художественной</w:t>
                  </w:r>
                </w:p>
                <w:p w:rsidR="00690EB5" w:rsidRPr="00F118D3" w:rsidRDefault="00690EB5" w:rsidP="006A771F">
                  <w:pPr>
                    <w:framePr w:hSpace="180" w:wrap="around" w:vAnchor="text" w:hAnchor="page" w:x="727" w:y="-1554"/>
                  </w:pPr>
                  <w:r w:rsidRPr="00F118D3">
                    <w:t>самодеятельности</w:t>
                  </w:r>
                </w:p>
              </w:tc>
              <w:tc>
                <w:tcPr>
                  <w:tcW w:w="4791" w:type="dxa"/>
                </w:tcPr>
                <w:p w:rsidR="00690EB5" w:rsidRPr="00F118D3" w:rsidRDefault="00690EB5" w:rsidP="006A771F">
                  <w:pPr>
                    <w:framePr w:hSpace="180" w:wrap="around" w:vAnchor="text" w:hAnchor="page" w:x="727" w:y="-1554"/>
                  </w:pPr>
                  <w:r w:rsidRPr="00F118D3">
                    <w:t>Поддержка подростковой творческой</w:t>
                  </w:r>
                </w:p>
                <w:p w:rsidR="00690EB5" w:rsidRPr="00F118D3" w:rsidRDefault="00690EB5" w:rsidP="006A771F">
                  <w:pPr>
                    <w:framePr w:hSpace="180" w:wrap="around" w:vAnchor="text" w:hAnchor="page" w:x="727" w:y="-1554"/>
                  </w:pPr>
                  <w:r w:rsidRPr="00F118D3">
                    <w:t>деятельности посредством вынесения ее в публичное пространство, развитие умения выражать себя вербально.</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Дни театра, театральные премьеры</w:t>
                  </w:r>
                </w:p>
                <w:p w:rsidR="00690EB5" w:rsidRPr="00F118D3" w:rsidRDefault="00690EB5" w:rsidP="006A771F">
                  <w:pPr>
                    <w:framePr w:hSpace="180" w:wrap="around" w:vAnchor="text" w:hAnchor="page" w:x="727" w:y="-1554"/>
                  </w:pPr>
                  <w:r w:rsidRPr="00F118D3">
                    <w:t>театральной студии «Пока горит свеча…»</w:t>
                  </w:r>
                </w:p>
              </w:tc>
              <w:tc>
                <w:tcPr>
                  <w:tcW w:w="4791" w:type="dxa"/>
                </w:tcPr>
                <w:p w:rsidR="00690EB5" w:rsidRPr="00F118D3" w:rsidRDefault="00690EB5" w:rsidP="006A771F">
                  <w:pPr>
                    <w:framePr w:hSpace="180" w:wrap="around" w:vAnchor="text" w:hAnchor="page" w:x="727" w:y="-1554"/>
                  </w:pPr>
                  <w:r w:rsidRPr="00F118D3">
                    <w:t>Формирование чувства прекрасного.</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Классный час «Интеллект, наука,</w:t>
                  </w:r>
                </w:p>
                <w:p w:rsidR="00690EB5" w:rsidRPr="00F118D3" w:rsidRDefault="001E1F4C" w:rsidP="006A771F">
                  <w:pPr>
                    <w:framePr w:hSpace="180" w:wrap="around" w:vAnchor="text" w:hAnchor="page" w:x="727" w:y="-1554"/>
                  </w:pPr>
                  <w:r>
                    <w:t>культура...» и другие</w:t>
                  </w:r>
                </w:p>
              </w:tc>
              <w:tc>
                <w:tcPr>
                  <w:tcW w:w="4791" w:type="dxa"/>
                </w:tcPr>
                <w:p w:rsidR="00690EB5" w:rsidRPr="00F118D3" w:rsidRDefault="00690EB5" w:rsidP="006A771F">
                  <w:pPr>
                    <w:framePr w:hSpace="180" w:wrap="around" w:vAnchor="text" w:hAnchor="page" w:x="727" w:y="-1554"/>
                  </w:pPr>
                  <w:r w:rsidRPr="00F118D3">
                    <w:t>Организация общения с успешными школьниками – победителями и призерами олимпиад и конкурсов.</w:t>
                  </w:r>
                </w:p>
                <w:p w:rsidR="00690EB5" w:rsidRPr="00F118D3" w:rsidRDefault="00690EB5" w:rsidP="006A771F">
                  <w:pPr>
                    <w:framePr w:hSpace="180" w:wrap="around" w:vAnchor="text" w:hAnchor="page" w:x="727" w:y="-1554"/>
                  </w:pPr>
                </w:p>
              </w:tc>
            </w:tr>
            <w:tr w:rsidR="00690EB5" w:rsidRPr="00F118D3" w:rsidTr="006A771F">
              <w:tc>
                <w:tcPr>
                  <w:tcW w:w="4252" w:type="dxa"/>
                </w:tcPr>
                <w:p w:rsidR="00690EB5" w:rsidRPr="00F118D3" w:rsidRDefault="00690EB5" w:rsidP="006A771F">
                  <w:pPr>
                    <w:framePr w:hSpace="180" w:wrap="around" w:vAnchor="text" w:hAnchor="page" w:x="727" w:y="-1554"/>
                  </w:pPr>
                  <w:r w:rsidRPr="00F118D3">
                    <w:t>Совместные праздники и традиционные общешкольные мероприятия</w:t>
                  </w:r>
                  <w:r w:rsidR="001E1F4C">
                    <w:t xml:space="preserve"> </w:t>
                  </w:r>
                  <w:r w:rsidRPr="00F118D3">
                    <w:t xml:space="preserve"> (Восьмое марта, День защитника Отечества, Первое</w:t>
                  </w:r>
                </w:p>
                <w:p w:rsidR="00690EB5" w:rsidRPr="00F118D3" w:rsidRDefault="00690EB5" w:rsidP="006A771F">
                  <w:pPr>
                    <w:framePr w:hSpace="180" w:wrap="around" w:vAnchor="text" w:hAnchor="page" w:x="727" w:y="-1554"/>
                  </w:pPr>
                  <w:r w:rsidRPr="00F118D3">
                    <w:t>сентября, День рождения класса «Мама года», «Папа года», «Супер-бабушка», «Семья года»и др.)</w:t>
                  </w:r>
                </w:p>
              </w:tc>
              <w:tc>
                <w:tcPr>
                  <w:tcW w:w="4791" w:type="dxa"/>
                </w:tcPr>
                <w:p w:rsidR="00690EB5" w:rsidRPr="00F118D3" w:rsidRDefault="00690EB5" w:rsidP="006A771F">
                  <w:pPr>
                    <w:framePr w:hSpace="180" w:wrap="around" w:vAnchor="text" w:hAnchor="page" w:x="727" w:y="-1554"/>
                  </w:pPr>
                  <w:r w:rsidRPr="00F118D3">
                    <w:t>Создание условий для совместной творческой деятельности обучающихся и их родителей.</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«Масленицу встречаем» - семейная</w:t>
                  </w:r>
                </w:p>
                <w:p w:rsidR="00690EB5" w:rsidRPr="00F118D3" w:rsidRDefault="00690EB5" w:rsidP="006A771F">
                  <w:pPr>
                    <w:framePr w:hSpace="180" w:wrap="around" w:vAnchor="text" w:hAnchor="page" w:x="727" w:y="-1554"/>
                  </w:pPr>
                  <w:r w:rsidRPr="00F118D3">
                    <w:t>развлекательная программа</w:t>
                  </w:r>
                </w:p>
              </w:tc>
              <w:tc>
                <w:tcPr>
                  <w:tcW w:w="4791" w:type="dxa"/>
                </w:tcPr>
                <w:p w:rsidR="00690EB5" w:rsidRPr="00F118D3" w:rsidRDefault="00690EB5" w:rsidP="006A771F">
                  <w:pPr>
                    <w:framePr w:hSpace="180" w:wrap="around" w:vAnchor="text" w:hAnchor="page" w:x="727" w:y="-1554"/>
                  </w:pPr>
                  <w:r w:rsidRPr="00F118D3">
                    <w:t>Воспита</w:t>
                  </w:r>
                  <w:r>
                    <w:t xml:space="preserve">ние любви и уважения к народной </w:t>
                  </w:r>
                  <w:r w:rsidRPr="00F118D3">
                    <w:t>культуре, традициям.</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Встречи и беседы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4791" w:type="dxa"/>
                </w:tcPr>
                <w:p w:rsidR="00690EB5" w:rsidRPr="00F118D3" w:rsidRDefault="00690EB5" w:rsidP="006A771F">
                  <w:pPr>
                    <w:framePr w:hSpace="180" w:wrap="around" w:vAnchor="text" w:hAnchor="page" w:x="727" w:y="-1554"/>
                  </w:pPr>
                  <w:r w:rsidRPr="00F118D3">
                    <w:t>Ознакомление обучающихся с достижениями выпускников школы в разных областях культуры и искусства.</w:t>
                  </w:r>
                </w:p>
              </w:tc>
            </w:tr>
            <w:tr w:rsidR="00690EB5" w:rsidRPr="00F118D3" w:rsidTr="006A771F">
              <w:tc>
                <w:tcPr>
                  <w:tcW w:w="4252" w:type="dxa"/>
                </w:tcPr>
                <w:p w:rsidR="00690EB5" w:rsidRPr="00F118D3" w:rsidRDefault="00690EB5" w:rsidP="006A771F">
                  <w:pPr>
                    <w:framePr w:hSpace="180" w:wrap="around" w:vAnchor="text" w:hAnchor="page" w:x="727" w:y="-1554"/>
                  </w:pPr>
                  <w:r w:rsidRPr="00F118D3">
                    <w:t>Творческая проектная деятельность</w:t>
                  </w:r>
                </w:p>
              </w:tc>
              <w:tc>
                <w:tcPr>
                  <w:tcW w:w="4791" w:type="dxa"/>
                </w:tcPr>
                <w:p w:rsidR="00690EB5" w:rsidRPr="00F118D3" w:rsidRDefault="00690EB5" w:rsidP="006A771F">
                  <w:pPr>
                    <w:framePr w:hSpace="180" w:wrap="around" w:vAnchor="text" w:hAnchor="page" w:x="727" w:y="-1554"/>
                  </w:pPr>
                  <w:r w:rsidRPr="00F118D3">
                    <w:t>Побуждение обучающихся к поиску новых знаний, расширению своего кругозора, развитие умения работать в команде.</w:t>
                  </w:r>
                </w:p>
              </w:tc>
            </w:tr>
          </w:tbl>
          <w:p w:rsidR="00690EB5" w:rsidRPr="00F118D3" w:rsidRDefault="00690EB5" w:rsidP="006A771F"/>
          <w:p w:rsidR="00690EB5" w:rsidRPr="00F118D3" w:rsidRDefault="00690EB5" w:rsidP="006A771F">
            <w:pPr>
              <w:jc w:val="center"/>
              <w:rPr>
                <w:b/>
              </w:rPr>
            </w:pPr>
            <w:r w:rsidRPr="00F118D3">
              <w:rPr>
                <w:b/>
              </w:rPr>
              <w:t>Оценка результативности работы</w:t>
            </w: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60"/>
              <w:gridCol w:w="2948"/>
            </w:tblGrid>
            <w:tr w:rsidR="00690EB5" w:rsidRPr="00F118D3" w:rsidTr="006A771F">
              <w:tc>
                <w:tcPr>
                  <w:tcW w:w="2835" w:type="dxa"/>
                </w:tcPr>
                <w:p w:rsidR="00690EB5" w:rsidRPr="00F118D3" w:rsidRDefault="00690EB5" w:rsidP="006A771F">
                  <w:pPr>
                    <w:framePr w:hSpace="180" w:wrap="around" w:vAnchor="text" w:hAnchor="page" w:x="727" w:y="-1554"/>
                  </w:pPr>
                  <w:r w:rsidRPr="00F118D3">
                    <w:t>Критерии</w:t>
                  </w:r>
                </w:p>
              </w:tc>
              <w:tc>
                <w:tcPr>
                  <w:tcW w:w="3260" w:type="dxa"/>
                </w:tcPr>
                <w:p w:rsidR="00690EB5" w:rsidRPr="00F118D3" w:rsidRDefault="00690EB5" w:rsidP="006A771F">
                  <w:pPr>
                    <w:framePr w:hSpace="180" w:wrap="around" w:vAnchor="text" w:hAnchor="page" w:x="727" w:y="-1554"/>
                  </w:pPr>
                  <w:r w:rsidRPr="00F118D3">
                    <w:t>Показатели</w:t>
                  </w:r>
                </w:p>
              </w:tc>
              <w:tc>
                <w:tcPr>
                  <w:tcW w:w="2948" w:type="dxa"/>
                </w:tcPr>
                <w:p w:rsidR="00690EB5" w:rsidRPr="00F118D3" w:rsidRDefault="00690EB5" w:rsidP="006A771F">
                  <w:pPr>
                    <w:framePr w:hSpace="180" w:wrap="around" w:vAnchor="text" w:hAnchor="page" w:x="727" w:y="-1554"/>
                  </w:pPr>
                  <w:r w:rsidRPr="00F118D3">
                    <w:t>Инструментарий</w:t>
                  </w:r>
                </w:p>
              </w:tc>
            </w:tr>
            <w:tr w:rsidR="00690EB5" w:rsidRPr="00F118D3" w:rsidTr="006A771F">
              <w:tc>
                <w:tcPr>
                  <w:tcW w:w="2835" w:type="dxa"/>
                </w:tcPr>
                <w:p w:rsidR="00690EB5" w:rsidRPr="00F118D3" w:rsidRDefault="00690EB5" w:rsidP="006A771F">
                  <w:pPr>
                    <w:framePr w:hSpace="180" w:wrap="around" w:vAnchor="text" w:hAnchor="page" w:x="727" w:y="-1554"/>
                  </w:pPr>
                  <w:r w:rsidRPr="00F118D3">
                    <w:t>Уровень мотивации школьников.</w:t>
                  </w:r>
                </w:p>
              </w:tc>
              <w:tc>
                <w:tcPr>
                  <w:tcW w:w="3260" w:type="dxa"/>
                </w:tcPr>
                <w:p w:rsidR="00690EB5" w:rsidRPr="00F118D3" w:rsidRDefault="001E1F4C" w:rsidP="006A771F">
                  <w:pPr>
                    <w:framePr w:hSpace="180" w:wrap="around" w:vAnchor="text" w:hAnchor="page" w:x="727" w:y="-1554"/>
                  </w:pPr>
                  <w:r>
                    <w:t xml:space="preserve">Вовлеченность обучающихся в </w:t>
                  </w:r>
                  <w:r w:rsidR="00690EB5" w:rsidRPr="00F118D3">
                    <w:t>подготовку и проведение</w:t>
                  </w:r>
                </w:p>
                <w:p w:rsidR="00690EB5" w:rsidRPr="00F118D3" w:rsidRDefault="001E1F4C" w:rsidP="006A771F">
                  <w:pPr>
                    <w:framePr w:hSpace="180" w:wrap="around" w:vAnchor="text" w:hAnchor="page" w:x="727" w:y="-1554"/>
                  </w:pPr>
                  <w:r>
                    <w:t>о</w:t>
                  </w:r>
                  <w:r w:rsidR="00690EB5" w:rsidRPr="00F118D3">
                    <w:t>бщешкольных</w:t>
                  </w:r>
                  <w:r>
                    <w:t xml:space="preserve"> </w:t>
                  </w:r>
                  <w:r w:rsidR="00690EB5" w:rsidRPr="00F118D3">
                    <w:t>мероприятий.</w:t>
                  </w:r>
                </w:p>
                <w:p w:rsidR="00690EB5" w:rsidRPr="00F118D3" w:rsidRDefault="00690EB5" w:rsidP="006A771F">
                  <w:pPr>
                    <w:framePr w:hSpace="180" w:wrap="around" w:vAnchor="text" w:hAnchor="page" w:x="727" w:y="-1554"/>
                  </w:pPr>
                  <w:r w:rsidRPr="00F118D3">
                    <w:t>Расширение социального</w:t>
                  </w:r>
                </w:p>
                <w:p w:rsidR="00690EB5" w:rsidRPr="00F118D3" w:rsidRDefault="00690EB5" w:rsidP="006A771F">
                  <w:pPr>
                    <w:framePr w:hSpace="180" w:wrap="around" w:vAnchor="text" w:hAnchor="page" w:x="727" w:y="-1554"/>
                  </w:pPr>
                  <w:r w:rsidRPr="00F118D3">
                    <w:t>партнерства: организация и проведение новых встреч.</w:t>
                  </w:r>
                </w:p>
              </w:tc>
              <w:tc>
                <w:tcPr>
                  <w:tcW w:w="2948" w:type="dxa"/>
                </w:tcPr>
                <w:p w:rsidR="00690EB5" w:rsidRPr="00F118D3" w:rsidRDefault="00690EB5" w:rsidP="006A771F">
                  <w:pPr>
                    <w:framePr w:hSpace="180" w:wrap="around" w:vAnchor="text" w:hAnchor="page" w:x="727" w:y="-1554"/>
                  </w:pPr>
                  <w:r w:rsidRPr="00F118D3">
                    <w:t>Статистический анализ.</w:t>
                  </w:r>
                </w:p>
                <w:p w:rsidR="00690EB5" w:rsidRPr="00F118D3" w:rsidRDefault="00690EB5" w:rsidP="006A771F">
                  <w:pPr>
                    <w:framePr w:hSpace="180" w:wrap="around" w:vAnchor="text" w:hAnchor="page" w:x="727" w:y="-1554"/>
                  </w:pPr>
                  <w:r w:rsidRPr="00F118D3">
                    <w:t>Атмосфера в школе.</w:t>
                  </w:r>
                </w:p>
                <w:p w:rsidR="00690EB5" w:rsidRPr="00F118D3" w:rsidRDefault="00690EB5" w:rsidP="006A771F">
                  <w:pPr>
                    <w:framePr w:hSpace="180" w:wrap="around" w:vAnchor="text" w:hAnchor="page" w:x="727" w:y="-1554"/>
                  </w:pPr>
                  <w:r w:rsidRPr="00F118D3">
                    <w:t>Отсутствие асоциального</w:t>
                  </w:r>
                </w:p>
                <w:p w:rsidR="00690EB5" w:rsidRPr="00F118D3" w:rsidRDefault="00690EB5" w:rsidP="006A771F">
                  <w:pPr>
                    <w:framePr w:hSpace="180" w:wrap="around" w:vAnchor="text" w:hAnchor="page" w:x="727" w:y="-1554"/>
                  </w:pPr>
                  <w:r w:rsidRPr="00F118D3">
                    <w:t>поведения.</w:t>
                  </w:r>
                </w:p>
              </w:tc>
            </w:tr>
            <w:tr w:rsidR="00690EB5" w:rsidRPr="00F118D3" w:rsidTr="006A771F">
              <w:tc>
                <w:tcPr>
                  <w:tcW w:w="2835" w:type="dxa"/>
                </w:tcPr>
                <w:p w:rsidR="00690EB5" w:rsidRPr="00F118D3" w:rsidRDefault="00690EB5" w:rsidP="006A771F">
                  <w:pPr>
                    <w:framePr w:hSpace="180" w:wrap="around" w:vAnchor="text" w:hAnchor="page" w:x="727" w:y="-1554"/>
                  </w:pPr>
                  <w:r w:rsidRPr="00F118D3">
                    <w:t>Вовлеченность в проектную деятельность.</w:t>
                  </w:r>
                </w:p>
              </w:tc>
              <w:tc>
                <w:tcPr>
                  <w:tcW w:w="3260" w:type="dxa"/>
                </w:tcPr>
                <w:p w:rsidR="00690EB5" w:rsidRPr="00F118D3" w:rsidRDefault="00690EB5" w:rsidP="006A771F">
                  <w:pPr>
                    <w:framePr w:hSpace="180" w:wrap="around" w:vAnchor="text" w:hAnchor="page" w:x="727" w:y="-1554"/>
                  </w:pPr>
                  <w:r w:rsidRPr="00F118D3">
                    <w:t>Количество вовлеченных</w:t>
                  </w:r>
                </w:p>
                <w:p w:rsidR="00690EB5" w:rsidRPr="00F118D3" w:rsidRDefault="00690EB5" w:rsidP="006A771F">
                  <w:pPr>
                    <w:framePr w:hSpace="180" w:wrap="around" w:vAnchor="text" w:hAnchor="page" w:x="727" w:y="-1554"/>
                  </w:pPr>
                  <w:r w:rsidRPr="00F118D3">
                    <w:t>обучающихся в творческую,</w:t>
                  </w:r>
                </w:p>
                <w:p w:rsidR="00690EB5" w:rsidRPr="00F118D3" w:rsidRDefault="00690EB5" w:rsidP="006A771F">
                  <w:pPr>
                    <w:framePr w:hSpace="180" w:wrap="around" w:vAnchor="text" w:hAnchor="page" w:x="727" w:y="-1554"/>
                  </w:pPr>
                  <w:r w:rsidRPr="00F118D3">
                    <w:t>проектную деятельность.</w:t>
                  </w:r>
                </w:p>
              </w:tc>
              <w:tc>
                <w:tcPr>
                  <w:tcW w:w="2948" w:type="dxa"/>
                </w:tcPr>
                <w:p w:rsidR="00690EB5" w:rsidRPr="00F118D3" w:rsidRDefault="00690EB5" w:rsidP="006A771F">
                  <w:pPr>
                    <w:framePr w:hSpace="180" w:wrap="around" w:vAnchor="text" w:hAnchor="page" w:x="727" w:y="-1554"/>
                  </w:pPr>
                  <w:r w:rsidRPr="00F118D3">
                    <w:t>Статистический анализ</w:t>
                  </w:r>
                </w:p>
                <w:p w:rsidR="00690EB5" w:rsidRPr="00F118D3" w:rsidRDefault="00690EB5" w:rsidP="006A771F">
                  <w:pPr>
                    <w:framePr w:hSpace="180" w:wrap="around" w:vAnchor="text" w:hAnchor="page" w:x="727" w:y="-1554"/>
                  </w:pPr>
                  <w:r w:rsidRPr="00F118D3">
                    <w:t>проведенных мероприятий</w:t>
                  </w:r>
                </w:p>
              </w:tc>
            </w:tr>
            <w:tr w:rsidR="00690EB5" w:rsidRPr="00F118D3" w:rsidTr="006A771F">
              <w:tc>
                <w:tcPr>
                  <w:tcW w:w="2835" w:type="dxa"/>
                </w:tcPr>
                <w:p w:rsidR="00690EB5" w:rsidRPr="00F118D3" w:rsidRDefault="00690EB5" w:rsidP="006A771F">
                  <w:pPr>
                    <w:framePr w:hSpace="180" w:wrap="around" w:vAnchor="text" w:hAnchor="page" w:x="727" w:y="-1554"/>
                  </w:pPr>
                  <w:r w:rsidRPr="00F118D3">
                    <w:t>Произвольность в общении.</w:t>
                  </w:r>
                </w:p>
              </w:tc>
              <w:tc>
                <w:tcPr>
                  <w:tcW w:w="3260" w:type="dxa"/>
                </w:tcPr>
                <w:p w:rsidR="00690EB5" w:rsidRPr="00F118D3" w:rsidRDefault="00690EB5" w:rsidP="006A771F">
                  <w:pPr>
                    <w:framePr w:hSpace="180" w:wrap="around" w:vAnchor="text" w:hAnchor="page" w:x="727" w:y="-1554"/>
                  </w:pPr>
                  <w:r w:rsidRPr="00F118D3">
                    <w:t>- общительность;</w:t>
                  </w:r>
                </w:p>
                <w:p w:rsidR="00690EB5" w:rsidRPr="00F118D3" w:rsidRDefault="00690EB5" w:rsidP="006A771F">
                  <w:pPr>
                    <w:framePr w:hSpace="180" w:wrap="around" w:vAnchor="text" w:hAnchor="page" w:x="727" w:y="-1554"/>
                  </w:pPr>
                  <w:r w:rsidRPr="00F118D3">
                    <w:t>- открытость;</w:t>
                  </w:r>
                </w:p>
                <w:p w:rsidR="00690EB5" w:rsidRPr="00F118D3" w:rsidRDefault="00690EB5" w:rsidP="006A771F">
                  <w:pPr>
                    <w:framePr w:hSpace="180" w:wrap="around" w:vAnchor="text" w:hAnchor="page" w:x="727" w:y="-1554"/>
                  </w:pPr>
                  <w:r w:rsidRPr="00F118D3">
                    <w:t>- адекватное ситуации</w:t>
                  </w:r>
                </w:p>
                <w:p w:rsidR="00690EB5" w:rsidRPr="00F118D3" w:rsidRDefault="00690EB5" w:rsidP="006A771F">
                  <w:pPr>
                    <w:framePr w:hSpace="180" w:wrap="around" w:vAnchor="text" w:hAnchor="page" w:x="727" w:y="-1554"/>
                  </w:pPr>
                  <w:r w:rsidRPr="00F118D3">
                    <w:t>выражение эмоций;</w:t>
                  </w:r>
                </w:p>
                <w:p w:rsidR="00690EB5" w:rsidRPr="00F118D3" w:rsidRDefault="00690EB5" w:rsidP="006A771F">
                  <w:pPr>
                    <w:framePr w:hSpace="180" w:wrap="around" w:vAnchor="text" w:hAnchor="page" w:x="727" w:y="-1554"/>
                  </w:pPr>
                  <w:r w:rsidRPr="00F118D3">
                    <w:t>- способность к поддержке другого.</w:t>
                  </w:r>
                </w:p>
              </w:tc>
              <w:tc>
                <w:tcPr>
                  <w:tcW w:w="2948" w:type="dxa"/>
                </w:tcPr>
                <w:p w:rsidR="00690EB5" w:rsidRPr="00F118D3" w:rsidRDefault="00690EB5" w:rsidP="006A771F">
                  <w:pPr>
                    <w:framePr w:hSpace="180" w:wrap="around" w:vAnchor="text" w:hAnchor="page" w:x="727" w:y="-1554"/>
                  </w:pPr>
                  <w:r w:rsidRPr="00F118D3">
                    <w:t>Экспертная оценка</w:t>
                  </w:r>
                </w:p>
                <w:p w:rsidR="00690EB5" w:rsidRPr="00F118D3" w:rsidRDefault="00690EB5" w:rsidP="006A771F">
                  <w:pPr>
                    <w:framePr w:hSpace="180" w:wrap="around" w:vAnchor="text" w:hAnchor="page" w:x="727" w:y="-1554"/>
                  </w:pPr>
                  <w:r w:rsidRPr="00F118D3">
                    <w:t>классных руководителей</w:t>
                  </w:r>
                </w:p>
              </w:tc>
            </w:tr>
          </w:tbl>
          <w:p w:rsidR="00690EB5" w:rsidRPr="00F118D3" w:rsidRDefault="00690EB5" w:rsidP="006A771F">
            <w:pPr>
              <w:pStyle w:val="30"/>
              <w:spacing w:before="0" w:after="0"/>
              <w:rPr>
                <w:rFonts w:ascii="Times New Roman" w:hAnsi="Times New Roman"/>
                <w:sz w:val="24"/>
                <w:szCs w:val="24"/>
              </w:rPr>
            </w:pPr>
          </w:p>
          <w:p w:rsidR="00690EB5" w:rsidRPr="00F118D3" w:rsidRDefault="00690EB5" w:rsidP="006A771F">
            <w:pPr>
              <w:pStyle w:val="30"/>
              <w:spacing w:before="0" w:after="0"/>
              <w:jc w:val="center"/>
              <w:rPr>
                <w:rFonts w:ascii="Times New Roman" w:hAnsi="Times New Roman"/>
                <w:sz w:val="24"/>
                <w:szCs w:val="24"/>
              </w:rPr>
            </w:pPr>
            <w:r>
              <w:rPr>
                <w:rFonts w:ascii="Times New Roman" w:hAnsi="Times New Roman"/>
                <w:sz w:val="24"/>
                <w:szCs w:val="24"/>
              </w:rPr>
              <w:lastRenderedPageBreak/>
              <w:t xml:space="preserve">2.3.4. </w:t>
            </w:r>
            <w:r w:rsidRPr="00F118D3">
              <w:rPr>
                <w:rFonts w:ascii="Times New Roman" w:hAnsi="Times New Roman"/>
                <w:sz w:val="24"/>
                <w:szCs w:val="24"/>
              </w:rPr>
              <w:t>Формы индивидуальной и групповой организации</w:t>
            </w:r>
          </w:p>
          <w:p w:rsidR="00690EB5" w:rsidRPr="00F118D3" w:rsidRDefault="00690EB5" w:rsidP="006A771F">
            <w:pPr>
              <w:pStyle w:val="30"/>
              <w:spacing w:before="0" w:after="0"/>
              <w:ind w:firstLine="709"/>
              <w:jc w:val="center"/>
              <w:rPr>
                <w:sz w:val="24"/>
                <w:szCs w:val="24"/>
              </w:rPr>
            </w:pPr>
            <w:bookmarkStart w:id="188" w:name="_Toc410654051"/>
            <w:bookmarkStart w:id="189" w:name="_Toc410703053"/>
            <w:bookmarkStart w:id="190" w:name="_Toc414553261"/>
            <w:r w:rsidRPr="00F118D3">
              <w:rPr>
                <w:rFonts w:ascii="Times New Roman" w:hAnsi="Times New Roman"/>
                <w:sz w:val="24"/>
                <w:szCs w:val="24"/>
              </w:rPr>
              <w:t>профессиональной ориентации обучающихся</w:t>
            </w:r>
            <w:bookmarkEnd w:id="188"/>
            <w:bookmarkEnd w:id="189"/>
            <w:bookmarkEnd w:id="190"/>
          </w:p>
          <w:p w:rsidR="00690EB5" w:rsidRPr="00F118D3" w:rsidRDefault="00690EB5" w:rsidP="006A771F">
            <w:pPr>
              <w:ind w:left="737" w:firstLine="709"/>
              <w:jc w:val="both"/>
            </w:pPr>
            <w:r w:rsidRPr="00F118D3">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90EB5" w:rsidRPr="00F118D3" w:rsidRDefault="00690EB5" w:rsidP="006A771F">
            <w:pPr>
              <w:ind w:left="737" w:firstLine="709"/>
              <w:jc w:val="both"/>
            </w:pPr>
            <w:r w:rsidRPr="00F118D3">
              <w:rPr>
                <w:b/>
              </w:rPr>
              <w:t>«Ярмарка профессий»</w:t>
            </w:r>
            <w:r w:rsidRPr="00F118D3">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90EB5" w:rsidRPr="00F118D3" w:rsidRDefault="00690EB5" w:rsidP="006A771F">
            <w:pPr>
              <w:ind w:left="737" w:firstLine="709"/>
              <w:jc w:val="both"/>
            </w:pPr>
            <w:r w:rsidRPr="00F118D3">
              <w:rPr>
                <w:b/>
              </w:rPr>
              <w:t>Дни открытых дверей</w:t>
            </w:r>
            <w:r w:rsidRPr="00F118D3">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90EB5" w:rsidRPr="00F118D3" w:rsidRDefault="00690EB5" w:rsidP="006A771F">
            <w:pPr>
              <w:ind w:left="737" w:firstLine="709"/>
              <w:jc w:val="both"/>
            </w:pPr>
            <w:r w:rsidRPr="00F118D3">
              <w:rPr>
                <w:b/>
              </w:rPr>
              <w:t>Экскурсия</w:t>
            </w:r>
            <w:r w:rsidRPr="00F118D3">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90EB5" w:rsidRPr="00F118D3" w:rsidRDefault="00690EB5" w:rsidP="006A771F">
            <w:pPr>
              <w:ind w:left="737" w:firstLine="709"/>
              <w:jc w:val="both"/>
            </w:pPr>
            <w:r w:rsidRPr="00F118D3">
              <w:rPr>
                <w:b/>
              </w:rPr>
              <w:t>Предметная неделя</w:t>
            </w:r>
            <w:r w:rsidRPr="00F118D3">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90EB5" w:rsidRPr="00F118D3" w:rsidRDefault="00690EB5" w:rsidP="006A771F">
            <w:pPr>
              <w:ind w:left="737" w:firstLine="709"/>
              <w:jc w:val="both"/>
            </w:pPr>
            <w:r w:rsidRPr="00F118D3">
              <w:rPr>
                <w:b/>
              </w:rPr>
              <w:t>Олимпиады по предметам</w:t>
            </w:r>
            <w:r w:rsidRPr="00F118D3">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90EB5" w:rsidRDefault="00690EB5" w:rsidP="006A771F">
            <w:pPr>
              <w:ind w:left="737" w:firstLine="709"/>
              <w:jc w:val="both"/>
            </w:pPr>
            <w:r w:rsidRPr="00F118D3">
              <w:rPr>
                <w:b/>
              </w:rPr>
              <w:t>Конкурсы профессионального мастерства</w:t>
            </w:r>
            <w:r w:rsidRPr="00F118D3">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bookmarkStart w:id="191" w:name="_Toc414553262"/>
            <w:bookmarkStart w:id="192" w:name="_Toc410654052"/>
            <w:bookmarkStart w:id="193" w:name="_Toc409691723"/>
          </w:p>
          <w:p w:rsidR="00D4071C" w:rsidRPr="00F118D3" w:rsidRDefault="00D4071C" w:rsidP="006A771F">
            <w:pPr>
              <w:ind w:left="737" w:firstLine="709"/>
              <w:jc w:val="both"/>
            </w:pPr>
          </w:p>
          <w:p w:rsidR="00690EB5" w:rsidRDefault="00690EB5" w:rsidP="006A771F">
            <w:pPr>
              <w:pStyle w:val="30"/>
              <w:spacing w:before="0" w:after="0"/>
              <w:jc w:val="center"/>
              <w:rPr>
                <w:rFonts w:ascii="Times New Roman" w:hAnsi="Times New Roman"/>
                <w:sz w:val="24"/>
                <w:szCs w:val="24"/>
              </w:rPr>
            </w:pPr>
          </w:p>
          <w:p w:rsidR="00690EB5" w:rsidRPr="00F118D3" w:rsidRDefault="00690EB5" w:rsidP="006A771F">
            <w:pPr>
              <w:pStyle w:val="30"/>
              <w:spacing w:before="0" w:after="0"/>
              <w:jc w:val="center"/>
              <w:rPr>
                <w:rFonts w:ascii="Times New Roman" w:hAnsi="Times New Roman"/>
                <w:sz w:val="24"/>
                <w:szCs w:val="24"/>
              </w:rPr>
            </w:pPr>
            <w:r>
              <w:rPr>
                <w:rFonts w:ascii="Times New Roman" w:hAnsi="Times New Roman"/>
                <w:sz w:val="24"/>
                <w:szCs w:val="24"/>
              </w:rPr>
              <w:lastRenderedPageBreak/>
              <w:t xml:space="preserve">2.3.5. </w:t>
            </w:r>
            <w:r w:rsidRPr="00F118D3">
              <w:rPr>
                <w:rFonts w:ascii="Times New Roman" w:hAnsi="Times New Roman"/>
                <w:sz w:val="24"/>
                <w:szCs w:val="24"/>
              </w:rPr>
              <w:t xml:space="preserve">Этапы организации работы в системе социального воспитания </w:t>
            </w:r>
          </w:p>
          <w:p w:rsidR="00690EB5" w:rsidRDefault="00690EB5" w:rsidP="006A771F">
            <w:pPr>
              <w:pStyle w:val="30"/>
              <w:spacing w:before="0" w:after="0"/>
              <w:jc w:val="center"/>
              <w:rPr>
                <w:rFonts w:ascii="Times New Roman" w:hAnsi="Times New Roman"/>
                <w:sz w:val="24"/>
                <w:szCs w:val="24"/>
              </w:rPr>
            </w:pPr>
            <w:r w:rsidRPr="00F118D3">
              <w:rPr>
                <w:rFonts w:ascii="Times New Roman" w:hAnsi="Times New Roman"/>
                <w:sz w:val="24"/>
                <w:szCs w:val="24"/>
              </w:rPr>
              <w:t xml:space="preserve">в рамках образовательной организации, совместной деятельности </w:t>
            </w:r>
          </w:p>
          <w:p w:rsidR="001E1F4C" w:rsidRDefault="00690EB5" w:rsidP="006A771F">
            <w:pPr>
              <w:pStyle w:val="30"/>
              <w:spacing w:before="0" w:after="0"/>
              <w:jc w:val="center"/>
              <w:rPr>
                <w:rFonts w:ascii="Times New Roman" w:hAnsi="Times New Roman"/>
                <w:sz w:val="24"/>
                <w:szCs w:val="24"/>
              </w:rPr>
            </w:pPr>
            <w:r w:rsidRPr="00F118D3">
              <w:rPr>
                <w:rFonts w:ascii="Times New Roman" w:hAnsi="Times New Roman"/>
                <w:sz w:val="24"/>
                <w:szCs w:val="24"/>
              </w:rPr>
              <w:t xml:space="preserve">образовательной организации с предприятиями, общественными организациями,  </w:t>
            </w:r>
          </w:p>
          <w:p w:rsidR="00690EB5" w:rsidRPr="00F118D3" w:rsidRDefault="00690EB5" w:rsidP="001E1F4C">
            <w:pPr>
              <w:pStyle w:val="30"/>
              <w:spacing w:before="0" w:after="0"/>
              <w:jc w:val="center"/>
              <w:rPr>
                <w:rFonts w:ascii="Times New Roman" w:hAnsi="Times New Roman"/>
                <w:sz w:val="24"/>
                <w:szCs w:val="24"/>
              </w:rPr>
            </w:pPr>
            <w:r w:rsidRPr="00F118D3">
              <w:rPr>
                <w:rFonts w:ascii="Times New Roman" w:hAnsi="Times New Roman"/>
                <w:sz w:val="24"/>
                <w:szCs w:val="24"/>
              </w:rPr>
              <w:t>в том числе с организациями дополнительного образования</w:t>
            </w:r>
            <w:bookmarkEnd w:id="191"/>
          </w:p>
          <w:bookmarkEnd w:id="192"/>
          <w:bookmarkEnd w:id="193"/>
          <w:p w:rsidR="00690EB5" w:rsidRPr="00F118D3" w:rsidRDefault="00690EB5" w:rsidP="006A771F">
            <w:pPr>
              <w:ind w:firstLine="709"/>
              <w:jc w:val="both"/>
            </w:pPr>
          </w:p>
          <w:p w:rsidR="00690EB5" w:rsidRPr="006A0AF3" w:rsidRDefault="00690EB5" w:rsidP="006A771F">
            <w:pPr>
              <w:ind w:left="737" w:firstLine="709"/>
              <w:jc w:val="both"/>
            </w:pPr>
            <w:r w:rsidRPr="006A0AF3">
              <w:t xml:space="preserve">Достижение результатов социализации обучающихся в совместной деятельности школы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90EB5" w:rsidRPr="006A0AF3" w:rsidRDefault="00690EB5" w:rsidP="006A771F">
            <w:pPr>
              <w:ind w:left="737" w:firstLine="709"/>
              <w:jc w:val="both"/>
            </w:pPr>
            <w:r w:rsidRPr="006A0AF3">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90EB5" w:rsidRPr="006A0AF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6A0AF3">
              <w:rPr>
                <w:rFonts w:ascii="Times New Roman" w:hAnsi="Times New Roman"/>
                <w:sz w:val="24"/>
                <w:szCs w:val="24"/>
              </w:rPr>
              <w:t xml:space="preserve">стимулирование общественной самоорганизации обучающихся  школы, поддержка общественных инициатив школьников. </w:t>
            </w:r>
          </w:p>
          <w:p w:rsidR="00690EB5" w:rsidRPr="006A0AF3" w:rsidRDefault="00690EB5" w:rsidP="00AA4165">
            <w:pPr>
              <w:pStyle w:val="afff8"/>
              <w:ind w:left="737"/>
              <w:rPr>
                <w:b/>
                <w:sz w:val="24"/>
              </w:rPr>
            </w:pPr>
            <w:r w:rsidRPr="006A0AF3">
              <w:rPr>
                <w:b/>
                <w:sz w:val="24"/>
              </w:rPr>
              <w:t>Этапы социализации обучающихся включают:</w:t>
            </w:r>
          </w:p>
          <w:p w:rsidR="00690EB5" w:rsidRPr="006A0AF3" w:rsidRDefault="00690EB5" w:rsidP="00AA4165">
            <w:pPr>
              <w:pStyle w:val="afff8"/>
              <w:ind w:left="0" w:firstLine="346"/>
              <w:rPr>
                <w:b/>
                <w:sz w:val="24"/>
              </w:rPr>
            </w:pPr>
          </w:p>
          <w:p w:rsidR="00690EB5" w:rsidRPr="006A0AF3" w:rsidRDefault="00690EB5" w:rsidP="00AA4165">
            <w:pPr>
              <w:pStyle w:val="afff8"/>
              <w:ind w:left="737"/>
              <w:rPr>
                <w:sz w:val="24"/>
              </w:rPr>
            </w:pPr>
            <w:r w:rsidRPr="006A0AF3">
              <w:rPr>
                <w:sz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90EB5" w:rsidRPr="006A0AF3" w:rsidRDefault="00690EB5" w:rsidP="006A771F">
            <w:pPr>
              <w:pStyle w:val="afff8"/>
              <w:ind w:left="737"/>
              <w:rPr>
                <w:sz w:val="24"/>
              </w:rPr>
            </w:pPr>
            <w:r w:rsidRPr="006A0AF3">
              <w:rPr>
                <w:sz w:val="24"/>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90EB5" w:rsidRPr="006A0AF3" w:rsidRDefault="00690EB5" w:rsidP="006A771F">
            <w:pPr>
              <w:pStyle w:val="afff8"/>
              <w:ind w:left="737"/>
              <w:rPr>
                <w:sz w:val="24"/>
              </w:rPr>
            </w:pPr>
            <w:r w:rsidRPr="006A0AF3">
              <w:rPr>
                <w:sz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90EB5" w:rsidRPr="006A0AF3" w:rsidRDefault="00690EB5" w:rsidP="006A771F">
            <w:pPr>
              <w:pStyle w:val="afff8"/>
              <w:ind w:left="737"/>
              <w:rPr>
                <w:sz w:val="24"/>
              </w:rPr>
            </w:pPr>
            <w:r w:rsidRPr="006A0AF3">
              <w:rPr>
                <w:sz w:val="24"/>
              </w:rPr>
              <w:t xml:space="preserve">-   достижение уровня физического, социального и духовного развития, адекватного  возрасту; </w:t>
            </w:r>
          </w:p>
          <w:p w:rsidR="00690EB5" w:rsidRPr="006A0AF3" w:rsidRDefault="00690EB5" w:rsidP="006A771F">
            <w:pPr>
              <w:pStyle w:val="afff8"/>
              <w:ind w:left="737"/>
              <w:rPr>
                <w:sz w:val="24"/>
              </w:rPr>
            </w:pPr>
            <w:r w:rsidRPr="006A0AF3">
              <w:rPr>
                <w:sz w:val="24"/>
              </w:rPr>
              <w:t xml:space="preserve">-  умение решать социально-культурные задачи (познавательные, морально- нравственные, ценностно-смысловые), специфичные для возраста обучающегося; </w:t>
            </w:r>
          </w:p>
          <w:p w:rsidR="00690EB5" w:rsidRPr="006A0AF3" w:rsidRDefault="00690EB5" w:rsidP="006A771F">
            <w:pPr>
              <w:pStyle w:val="afff8"/>
              <w:ind w:left="737"/>
              <w:rPr>
                <w:sz w:val="24"/>
              </w:rPr>
            </w:pPr>
            <w:r w:rsidRPr="006A0AF3">
              <w:rPr>
                <w:sz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90EB5" w:rsidRPr="006A0AF3" w:rsidRDefault="00690EB5" w:rsidP="006A771F">
            <w:pPr>
              <w:pStyle w:val="afff8"/>
              <w:ind w:left="737"/>
              <w:rPr>
                <w:sz w:val="24"/>
              </w:rPr>
            </w:pPr>
            <w:r>
              <w:rPr>
                <w:sz w:val="24"/>
              </w:rPr>
              <w:t>-</w:t>
            </w:r>
            <w:r w:rsidRPr="006A0AF3">
              <w:rPr>
                <w:sz w:val="24"/>
              </w:rPr>
              <w:t xml:space="preserve"> активн</w:t>
            </w:r>
            <w:r>
              <w:rPr>
                <w:sz w:val="24"/>
              </w:rPr>
              <w:t>ое участие в изменении школьной</w:t>
            </w:r>
            <w:r w:rsidRPr="006A0AF3">
              <w:rPr>
                <w:sz w:val="24"/>
              </w:rPr>
              <w:t xml:space="preserve">  среды и в изменении доступных сфер </w:t>
            </w:r>
            <w:r w:rsidRPr="006A0AF3">
              <w:rPr>
                <w:sz w:val="24"/>
              </w:rPr>
              <w:lastRenderedPageBreak/>
              <w:t>жизни окружающего социума;</w:t>
            </w:r>
          </w:p>
          <w:p w:rsidR="00690EB5" w:rsidRPr="006A0AF3" w:rsidRDefault="00690EB5" w:rsidP="006A771F">
            <w:pPr>
              <w:pStyle w:val="afff8"/>
              <w:ind w:left="737"/>
              <w:rPr>
                <w:sz w:val="24"/>
              </w:rPr>
            </w:pPr>
            <w:r w:rsidRPr="006A0AF3">
              <w:rPr>
                <w:sz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w:t>
            </w:r>
            <w:r>
              <w:rPr>
                <w:sz w:val="24"/>
              </w:rPr>
              <w:t xml:space="preserve">анием </w:t>
            </w:r>
            <w:r w:rsidRPr="006A0AF3">
              <w:rPr>
                <w:sz w:val="24"/>
              </w:rPr>
              <w:t xml:space="preserve"> электронных дневников в Интернет; </w:t>
            </w:r>
          </w:p>
          <w:p w:rsidR="00690EB5" w:rsidRPr="006A0AF3" w:rsidRDefault="00690EB5" w:rsidP="006A771F">
            <w:pPr>
              <w:pStyle w:val="afff8"/>
              <w:ind w:left="737"/>
              <w:rPr>
                <w:sz w:val="24"/>
              </w:rPr>
            </w:pPr>
            <w:r w:rsidRPr="006A0AF3">
              <w:rPr>
                <w:sz w:val="24"/>
              </w:rPr>
              <w:t xml:space="preserve">-  осознание мотивов своей социальной деятельности; </w:t>
            </w:r>
          </w:p>
          <w:p w:rsidR="00690EB5" w:rsidRPr="006A0AF3" w:rsidRDefault="00690EB5" w:rsidP="006A771F">
            <w:pPr>
              <w:pStyle w:val="afff8"/>
              <w:ind w:left="737"/>
              <w:rPr>
                <w:sz w:val="24"/>
              </w:rPr>
            </w:pPr>
            <w:r w:rsidRPr="006A0AF3">
              <w:rPr>
                <w:sz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90EB5" w:rsidRPr="006A0AF3" w:rsidRDefault="00690EB5" w:rsidP="006A771F">
            <w:pPr>
              <w:pStyle w:val="afff8"/>
              <w:ind w:left="737"/>
              <w:rPr>
                <w:sz w:val="24"/>
              </w:rPr>
            </w:pPr>
            <w:r w:rsidRPr="006A0AF3">
              <w:rPr>
                <w:sz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690EB5" w:rsidRPr="006A0AF3" w:rsidRDefault="00690EB5" w:rsidP="006A771F">
            <w:pPr>
              <w:pStyle w:val="30"/>
              <w:widowControl w:val="0"/>
              <w:spacing w:before="0" w:after="0"/>
              <w:ind w:left="737" w:firstLine="709"/>
              <w:jc w:val="center"/>
              <w:rPr>
                <w:rFonts w:ascii="Times New Roman" w:hAnsi="Times New Roman"/>
                <w:sz w:val="24"/>
                <w:szCs w:val="24"/>
              </w:rPr>
            </w:pPr>
            <w:bookmarkStart w:id="194" w:name="_Toc410654056"/>
            <w:bookmarkStart w:id="195" w:name="_Toc414553263"/>
            <w:bookmarkStart w:id="196" w:name="_Toc409691724"/>
          </w:p>
          <w:p w:rsidR="00690EB5" w:rsidRPr="00F118D3" w:rsidRDefault="00690EB5" w:rsidP="006A771F">
            <w:pPr>
              <w:pStyle w:val="30"/>
              <w:widowControl w:val="0"/>
              <w:spacing w:before="0" w:after="0"/>
              <w:jc w:val="center"/>
              <w:rPr>
                <w:rFonts w:ascii="Times New Roman" w:hAnsi="Times New Roman"/>
                <w:sz w:val="24"/>
                <w:szCs w:val="24"/>
              </w:rPr>
            </w:pPr>
          </w:p>
          <w:p w:rsidR="00690EB5" w:rsidRPr="00F118D3" w:rsidRDefault="00690EB5" w:rsidP="006A771F">
            <w:pPr>
              <w:pStyle w:val="30"/>
              <w:widowControl w:val="0"/>
              <w:spacing w:before="0" w:after="0"/>
              <w:jc w:val="center"/>
              <w:rPr>
                <w:rFonts w:ascii="Times New Roman" w:hAnsi="Times New Roman"/>
                <w:sz w:val="24"/>
                <w:szCs w:val="24"/>
              </w:rPr>
            </w:pPr>
            <w:r>
              <w:rPr>
                <w:rFonts w:ascii="Times New Roman" w:hAnsi="Times New Roman"/>
                <w:sz w:val="24"/>
                <w:szCs w:val="24"/>
              </w:rPr>
              <w:t xml:space="preserve">2.3.6. </w:t>
            </w:r>
            <w:r w:rsidRPr="00F118D3">
              <w:rPr>
                <w:rFonts w:ascii="Times New Roman" w:hAnsi="Times New Roman"/>
                <w:sz w:val="24"/>
                <w:szCs w:val="24"/>
              </w:rPr>
              <w:t>Основные формы организации педагогической поддержки</w:t>
            </w:r>
            <w:bookmarkEnd w:id="194"/>
            <w:bookmarkEnd w:id="195"/>
          </w:p>
          <w:p w:rsidR="00AA4165" w:rsidRDefault="00AA4165" w:rsidP="00AA4165">
            <w:pPr>
              <w:pStyle w:val="30"/>
              <w:widowControl w:val="0"/>
              <w:spacing w:before="0" w:after="0"/>
              <w:jc w:val="center"/>
              <w:rPr>
                <w:rFonts w:ascii="Times New Roman" w:hAnsi="Times New Roman"/>
                <w:sz w:val="24"/>
                <w:szCs w:val="24"/>
              </w:rPr>
            </w:pPr>
            <w:bookmarkStart w:id="197" w:name="_Toc410654057"/>
            <w:bookmarkStart w:id="198" w:name="_Toc414553264"/>
            <w:r>
              <w:rPr>
                <w:rFonts w:ascii="Times New Roman" w:hAnsi="Times New Roman"/>
                <w:sz w:val="24"/>
                <w:szCs w:val="24"/>
              </w:rPr>
              <w:t xml:space="preserve">        </w:t>
            </w:r>
            <w:r w:rsidR="00690EB5" w:rsidRPr="00F118D3">
              <w:rPr>
                <w:rFonts w:ascii="Times New Roman" w:hAnsi="Times New Roman"/>
                <w:sz w:val="24"/>
                <w:szCs w:val="24"/>
              </w:rPr>
              <w:t>социализации обучающихся</w:t>
            </w:r>
            <w:bookmarkEnd w:id="196"/>
            <w:bookmarkEnd w:id="197"/>
            <w:r w:rsidR="00690EB5" w:rsidRPr="00F118D3">
              <w:rPr>
                <w:rFonts w:ascii="Times New Roman" w:hAnsi="Times New Roman"/>
                <w:sz w:val="24"/>
                <w:szCs w:val="24"/>
              </w:rPr>
              <w:t xml:space="preserve"> по каждому из направлений с учетом урочной и </w:t>
            </w:r>
            <w:r>
              <w:rPr>
                <w:rFonts w:ascii="Times New Roman" w:hAnsi="Times New Roman"/>
                <w:sz w:val="24"/>
                <w:szCs w:val="24"/>
              </w:rPr>
              <w:t xml:space="preserve">  </w:t>
            </w:r>
          </w:p>
          <w:p w:rsidR="00690EB5" w:rsidRPr="00F118D3" w:rsidRDefault="00AA4165" w:rsidP="00AA4165">
            <w:pPr>
              <w:pStyle w:val="30"/>
              <w:widowControl w:val="0"/>
              <w:spacing w:before="0" w:after="0"/>
              <w:jc w:val="center"/>
              <w:rPr>
                <w:rFonts w:ascii="Times New Roman" w:hAnsi="Times New Roman"/>
                <w:sz w:val="24"/>
                <w:szCs w:val="24"/>
              </w:rPr>
            </w:pPr>
            <w:r>
              <w:rPr>
                <w:rFonts w:ascii="Times New Roman" w:hAnsi="Times New Roman"/>
                <w:sz w:val="24"/>
                <w:szCs w:val="24"/>
              </w:rPr>
              <w:t xml:space="preserve">         </w:t>
            </w:r>
            <w:r w:rsidR="00690EB5" w:rsidRPr="00F118D3">
              <w:rPr>
                <w:rFonts w:ascii="Times New Roman" w:hAnsi="Times New Roman"/>
                <w:sz w:val="24"/>
                <w:szCs w:val="24"/>
              </w:rPr>
              <w:t>внеурочной деятельности, а также формы участия специалистов и социальных партнеров по направлениям социального воспитания</w:t>
            </w:r>
            <w:bookmarkEnd w:id="198"/>
          </w:p>
          <w:p w:rsidR="00690EB5" w:rsidRPr="00F118D3" w:rsidRDefault="00690EB5" w:rsidP="006A771F"/>
          <w:p w:rsidR="00690EB5" w:rsidRPr="00F118D3" w:rsidRDefault="00AA4165" w:rsidP="006A771F">
            <w:pPr>
              <w:ind w:left="737"/>
              <w:jc w:val="both"/>
            </w:pPr>
            <w:r>
              <w:t xml:space="preserve">    </w:t>
            </w:r>
            <w:r w:rsidR="00690EB5" w:rsidRPr="00F118D3">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90EB5" w:rsidRPr="00F118D3" w:rsidRDefault="00690EB5" w:rsidP="006A771F">
            <w:pPr>
              <w:ind w:left="737"/>
              <w:jc w:val="both"/>
            </w:pPr>
            <w:r w:rsidRPr="00F118D3">
              <w:rPr>
                <w:b/>
              </w:rPr>
              <w:t>Психолого-педагогическая консультация</w:t>
            </w:r>
            <w:r w:rsidRPr="00F118D3">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690EB5" w:rsidRPr="00F118D3" w:rsidRDefault="00690EB5" w:rsidP="006A771F">
            <w:pPr>
              <w:ind w:left="737"/>
              <w:jc w:val="both"/>
            </w:pPr>
            <w:r w:rsidRPr="00F118D3">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90EB5" w:rsidRPr="00F118D3" w:rsidRDefault="00690EB5" w:rsidP="006A771F">
            <w:pPr>
              <w:ind w:left="737"/>
              <w:jc w:val="both"/>
            </w:pPr>
            <w:r w:rsidRPr="00F118D3">
              <w:t>2) информационной поддержки обучающегося (обеспечение школьника сведениями, необходимыми для разрешения проблемной ситуации);</w:t>
            </w:r>
          </w:p>
          <w:p w:rsidR="00690EB5" w:rsidRPr="00F118D3" w:rsidRDefault="00690EB5" w:rsidP="006A771F">
            <w:pPr>
              <w:ind w:left="737"/>
              <w:jc w:val="both"/>
            </w:pPr>
            <w:r w:rsidRPr="00F118D3">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90EB5" w:rsidRPr="00F118D3" w:rsidRDefault="00690EB5" w:rsidP="006A771F">
            <w:pPr>
              <w:ind w:left="737"/>
              <w:jc w:val="both"/>
            </w:pPr>
            <w:r w:rsidRPr="00F118D3">
              <w:rPr>
                <w:b/>
              </w:rPr>
              <w:t>Организация развивающих ситуаций</w:t>
            </w:r>
            <w:r w:rsidRPr="00F118D3">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90EB5" w:rsidRDefault="00AA4165" w:rsidP="006A771F">
            <w:pPr>
              <w:ind w:left="737"/>
              <w:jc w:val="both"/>
            </w:pPr>
            <w:r>
              <w:t xml:space="preserve">      </w:t>
            </w:r>
            <w:r w:rsidR="00690EB5" w:rsidRPr="00F118D3">
              <w:t xml:space="preserve">Основными формами организации педагогической поддержки обучающихся являются </w:t>
            </w:r>
            <w:r w:rsidR="00690EB5" w:rsidRPr="00F118D3">
              <w:rPr>
                <w:b/>
              </w:rPr>
              <w:t>ситуационно-ролевые игры</w:t>
            </w:r>
            <w:r w:rsidR="00690EB5" w:rsidRPr="00F118D3">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w:t>
            </w:r>
            <w:r w:rsidR="00690EB5" w:rsidRPr="00F118D3">
              <w:lastRenderedPageBreak/>
              <w:t xml:space="preserve">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90EB5" w:rsidRPr="007F3C21" w:rsidRDefault="00690EB5" w:rsidP="006A771F">
            <w:pPr>
              <w:pStyle w:val="affff2"/>
              <w:framePr w:hSpace="0" w:wrap="auto" w:vAnchor="margin" w:hAnchor="text" w:xAlign="left" w:yAlign="inline"/>
            </w:pPr>
            <w:r w:rsidRPr="007F3C21">
              <w:t xml:space="preserve">Педагогическая поддержка обучающихся средствами трудовой деятельности. </w:t>
            </w:r>
          </w:p>
          <w:p w:rsidR="00690EB5" w:rsidRPr="007A5A12" w:rsidRDefault="00690EB5" w:rsidP="006A771F">
            <w:pPr>
              <w:pStyle w:val="affff2"/>
              <w:framePr w:hSpace="0" w:wrap="auto" w:vAnchor="margin" w:hAnchor="text" w:xAlign="left" w:yAlign="inline"/>
            </w:pPr>
            <w:r w:rsidRPr="007A5A12">
              <w:t>Трудовая деятельность</w:t>
            </w:r>
            <w:r>
              <w:t>,</w:t>
            </w:r>
            <w:r w:rsidRPr="007A5A12">
              <w:t xml:space="preserve">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90EB5" w:rsidRPr="007F3C21" w:rsidRDefault="00690EB5" w:rsidP="006A771F">
            <w:pPr>
              <w:pStyle w:val="affff2"/>
              <w:framePr w:hSpace="0" w:wrap="auto" w:vAnchor="margin" w:hAnchor="text" w:xAlign="left" w:yAlign="inline"/>
            </w:pPr>
            <w:r w:rsidRPr="007F3C21">
              <w:t xml:space="preserve">Воспитание обучающихся средствами трудовой деятельности </w:t>
            </w:r>
          </w:p>
          <w:p w:rsidR="00690EB5" w:rsidRPr="007A5A12" w:rsidRDefault="00690EB5" w:rsidP="006A771F">
            <w:pPr>
              <w:pStyle w:val="affff2"/>
              <w:framePr w:hSpace="0" w:wrap="auto" w:vAnchor="margin" w:hAnchor="text" w:xAlign="left" w:yAlign="inline"/>
            </w:pPr>
            <w:r w:rsidRPr="007A5A12">
              <w:t>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90EB5" w:rsidRPr="007A5A12" w:rsidRDefault="00690EB5" w:rsidP="006A771F">
            <w:pPr>
              <w:pStyle w:val="affff2"/>
              <w:framePr w:hSpace="0" w:wrap="auto" w:vAnchor="margin" w:hAnchor="text" w:xAlign="left" w:yAlign="inline"/>
            </w:pPr>
            <w:r w:rsidRPr="007A5A12">
              <w:t xml:space="preserve">Социальное проектирование подростков как условие формирования личностных результатов образования </w:t>
            </w:r>
          </w:p>
          <w:p w:rsidR="00690EB5" w:rsidRPr="007A5A12" w:rsidRDefault="00690EB5" w:rsidP="006A771F">
            <w:pPr>
              <w:pStyle w:val="affff2"/>
              <w:framePr w:hSpace="0" w:wrap="auto" w:vAnchor="margin" w:hAnchor="text" w:xAlign="left" w:yAlign="inline"/>
            </w:pPr>
            <w:r w:rsidRPr="007A5A12">
              <w:t>Социальное проектирование важное направление в деятель</w:t>
            </w:r>
            <w:r>
              <w:t>ности школы</w:t>
            </w:r>
            <w:r w:rsidRPr="007A5A12">
              <w:t xml:space="preserve"> и включает в себя социальную пробу, социальную практику и социальный проект. 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AA4165" w:rsidRDefault="00690EB5" w:rsidP="006A771F">
            <w:pPr>
              <w:pStyle w:val="affff2"/>
              <w:framePr w:hSpace="0" w:wrap="auto" w:vAnchor="margin" w:hAnchor="text" w:xAlign="left" w:yAlign="inline"/>
            </w:pPr>
            <w:r w:rsidRPr="007F3C21">
              <w:rPr>
                <w:b/>
              </w:rPr>
              <w:t>Социальная практика</w:t>
            </w:r>
            <w:r w:rsidRPr="007A5A12">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Объектом деятельности в ходе социального проектирования могут выступать: </w:t>
            </w:r>
          </w:p>
          <w:p w:rsidR="00AA4165" w:rsidRDefault="00690EB5" w:rsidP="006A771F">
            <w:pPr>
              <w:pStyle w:val="affff2"/>
              <w:framePr w:hSpace="0" w:wrap="auto" w:vAnchor="margin" w:hAnchor="text" w:xAlign="left" w:yAlign="inline"/>
            </w:pPr>
            <w:r w:rsidRPr="007A5A12">
              <w:t>– социальные явления («социальные негативы» — курение, наркомания, сквернословие, алкоголизм);</w:t>
            </w:r>
          </w:p>
          <w:p w:rsidR="00AA4165" w:rsidRDefault="00690EB5" w:rsidP="006A771F">
            <w:pPr>
              <w:pStyle w:val="affff2"/>
              <w:framePr w:hSpace="0" w:wrap="auto" w:vAnchor="margin" w:hAnchor="text" w:xAlign="left" w:yAlign="inline"/>
            </w:pPr>
            <w:r w:rsidRPr="007A5A12">
              <w:t xml:space="preserve"> – 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
          <w:p w:rsidR="00AA4165" w:rsidRDefault="00690EB5" w:rsidP="006A771F">
            <w:pPr>
              <w:pStyle w:val="affff2"/>
              <w:framePr w:hSpace="0" w:wrap="auto" w:vAnchor="margin" w:hAnchor="text" w:xAlign="left" w:yAlign="inline"/>
            </w:pPr>
            <w:r w:rsidRPr="007A5A12">
              <w:t xml:space="preserve">– социальные институты (органы власти и управления, политическая партия, школа, больница, магазин, почта, парикмахерская и др.); </w:t>
            </w:r>
          </w:p>
          <w:p w:rsidR="00AA4165" w:rsidRDefault="00690EB5" w:rsidP="006A771F">
            <w:pPr>
              <w:pStyle w:val="affff2"/>
              <w:framePr w:hSpace="0" w:wrap="auto" w:vAnchor="margin" w:hAnchor="text" w:xAlign="left" w:yAlign="inline"/>
            </w:pPr>
            <w:r w:rsidRPr="007A5A12">
              <w:t xml:space="preserve">– социальная среда: ландшафт в целом (городской, сельский), социальный ландшафт </w:t>
            </w:r>
            <w:r w:rsidRPr="007A5A12">
              <w:lastRenderedPageBreak/>
              <w:t xml:space="preserve">(пандусы, остановки, реклама, места отдыха, выгула собак, игровые площадки, внешний вид и обустройство стадиона и т.п.) </w:t>
            </w:r>
          </w:p>
          <w:p w:rsidR="00690EB5" w:rsidRPr="007A5A12" w:rsidRDefault="00AA4165" w:rsidP="006A771F">
            <w:pPr>
              <w:pStyle w:val="affff2"/>
              <w:framePr w:hSpace="0" w:wrap="auto" w:vAnchor="margin" w:hAnchor="text" w:xAlign="left" w:yAlign="inline"/>
            </w:pPr>
            <w:r>
              <w:t xml:space="preserve">   </w:t>
            </w:r>
            <w:r w:rsidR="00690EB5" w:rsidRPr="007A5A12">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w:t>
            </w:r>
          </w:p>
          <w:p w:rsidR="00AA4165" w:rsidRDefault="00690EB5" w:rsidP="006A771F">
            <w:pPr>
              <w:pStyle w:val="affff2"/>
              <w:framePr w:hSpace="0" w:wrap="auto" w:vAnchor="margin" w:hAnchor="text" w:xAlign="left" w:yAlign="inline"/>
            </w:pPr>
            <w:r w:rsidRPr="007A5A12">
              <w:t xml:space="preserve">Ожидаемыми результатами социального проектирования могут стать: </w:t>
            </w:r>
          </w:p>
          <w:p w:rsidR="00AA4165" w:rsidRDefault="00690EB5" w:rsidP="006A771F">
            <w:pPr>
              <w:pStyle w:val="affff2"/>
              <w:framePr w:hSpace="0" w:wrap="auto" w:vAnchor="margin" w:hAnchor="text" w:xAlign="left" w:yAlign="inline"/>
            </w:pPr>
            <w:r w:rsidRPr="007A5A12">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 </w:t>
            </w:r>
          </w:p>
          <w:p w:rsidR="00AA4165" w:rsidRDefault="00690EB5" w:rsidP="006A771F">
            <w:pPr>
              <w:pStyle w:val="affff2"/>
              <w:framePr w:hSpace="0" w:wrap="auto" w:vAnchor="margin" w:hAnchor="text" w:xAlign="left" w:yAlign="inline"/>
            </w:pPr>
            <w:r w:rsidRPr="007A5A12">
              <w:t xml:space="preserve">– готовность органов местного самоуправления выслушать доводы воспитанников и принять их предложения по улучшению социальной ситуации; </w:t>
            </w:r>
          </w:p>
          <w:p w:rsidR="00AA4165" w:rsidRDefault="00690EB5" w:rsidP="006A771F">
            <w:pPr>
              <w:pStyle w:val="affff2"/>
              <w:framePr w:hSpace="0" w:wrap="auto" w:vAnchor="margin" w:hAnchor="text" w:xAlign="left" w:yAlign="inline"/>
            </w:pPr>
            <w:r w:rsidRPr="007A5A12">
              <w:t xml:space="preserve">– реальный вклад учащихся в изменение социальной ситуации в местном сообществе. </w:t>
            </w:r>
            <w:r w:rsidR="00AA4165">
              <w:t xml:space="preserve">       </w:t>
            </w:r>
          </w:p>
          <w:p w:rsidR="00690EB5" w:rsidRPr="007A5A12" w:rsidRDefault="00AA4165" w:rsidP="006A771F">
            <w:pPr>
              <w:pStyle w:val="affff2"/>
              <w:framePr w:hSpace="0" w:wrap="auto" w:vAnchor="margin" w:hAnchor="text" w:xAlign="left" w:yAlign="inline"/>
            </w:pPr>
            <w:r>
              <w:t xml:space="preserve">   </w:t>
            </w:r>
            <w:r w:rsidR="00690EB5" w:rsidRPr="007A5A12">
              <w:t>Положительные изменения в сознании детей и подростков, повышение уровня общей культуры воспитанников; –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690EB5" w:rsidRPr="007A5A12" w:rsidRDefault="00AA4165" w:rsidP="006A771F">
            <w:pPr>
              <w:pStyle w:val="affff2"/>
              <w:framePr w:hSpace="0" w:wrap="auto" w:vAnchor="margin" w:hAnchor="text" w:xAlign="left" w:yAlign="inline"/>
            </w:pPr>
            <w:r>
              <w:t xml:space="preserve"> Мероприятия</w:t>
            </w:r>
            <w:r w:rsidR="00690EB5" w:rsidRPr="007A5A12">
              <w:t>:</w:t>
            </w:r>
          </w:p>
          <w:p w:rsidR="00690EB5" w:rsidRPr="007A5A12" w:rsidRDefault="00690EB5" w:rsidP="006A771F">
            <w:pPr>
              <w:pStyle w:val="affff2"/>
              <w:framePr w:hSpace="0" w:wrap="auto" w:vAnchor="margin" w:hAnchor="text" w:xAlign="left" w:yAlign="inline"/>
            </w:pPr>
            <w:r w:rsidRPr="007A5A12">
              <w:t xml:space="preserve"> Классные часы, диспуты: </w:t>
            </w:r>
          </w:p>
          <w:p w:rsidR="00690EB5" w:rsidRPr="007A5A12" w:rsidRDefault="00690EB5" w:rsidP="006A771F">
            <w:pPr>
              <w:pStyle w:val="affff2"/>
              <w:framePr w:hSpace="0" w:wrap="auto" w:vAnchor="margin" w:hAnchor="text" w:xAlign="left" w:yAlign="inline"/>
            </w:pPr>
            <w:r w:rsidRPr="007A5A12">
              <w:t xml:space="preserve">К всемирному дню инвалидов «Смотри на меня как на равного»; </w:t>
            </w:r>
          </w:p>
          <w:p w:rsidR="00690EB5" w:rsidRPr="007A5A12" w:rsidRDefault="00690EB5" w:rsidP="006A771F">
            <w:pPr>
              <w:pStyle w:val="affff2"/>
              <w:framePr w:hSpace="0" w:wrap="auto" w:vAnchor="margin" w:hAnchor="text" w:xAlign="left" w:yAlign="inline"/>
            </w:pPr>
            <w:r w:rsidRPr="007A5A12">
              <w:t xml:space="preserve"> «День пожилого человека. Старшее поколение – духовное богатство страны»; </w:t>
            </w:r>
          </w:p>
          <w:p w:rsidR="00690EB5" w:rsidRPr="007A5A12" w:rsidRDefault="00690EB5" w:rsidP="006A771F">
            <w:pPr>
              <w:pStyle w:val="affff2"/>
              <w:framePr w:hSpace="0" w:wrap="auto" w:vAnchor="margin" w:hAnchor="text" w:xAlign="left" w:yAlign="inline"/>
            </w:pPr>
            <w:r w:rsidRPr="007A5A12">
              <w:t xml:space="preserve"> «Подросток – уже не ребенок, но еще не взрослый»;</w:t>
            </w:r>
          </w:p>
          <w:p w:rsidR="00690EB5" w:rsidRPr="007A5A12" w:rsidRDefault="00690EB5" w:rsidP="006A771F">
            <w:pPr>
              <w:pStyle w:val="affff2"/>
              <w:framePr w:hSpace="0" w:wrap="auto" w:vAnchor="margin" w:hAnchor="text" w:xAlign="left" w:yAlign="inline"/>
            </w:pPr>
            <w:r w:rsidRPr="007A5A12">
              <w:t xml:space="preserve">  «Коммуникабельность – основа жизненного успеха»; </w:t>
            </w:r>
          </w:p>
          <w:p w:rsidR="00690EB5" w:rsidRDefault="00690EB5" w:rsidP="006A771F">
            <w:pPr>
              <w:pStyle w:val="affff2"/>
              <w:framePr w:hSpace="0" w:wrap="auto" w:vAnchor="margin" w:hAnchor="text" w:xAlign="left" w:yAlign="inline"/>
            </w:pPr>
            <w:r w:rsidRPr="007A5A12">
              <w:t xml:space="preserve">«МЫ – будущее нашей страны» (к всемирному Дню Молодежи);     </w:t>
            </w:r>
          </w:p>
          <w:p w:rsidR="00690EB5" w:rsidRPr="007A5A12" w:rsidRDefault="00690EB5" w:rsidP="006A771F">
            <w:pPr>
              <w:pStyle w:val="affff2"/>
              <w:framePr w:hSpace="0" w:wrap="auto" w:vAnchor="margin" w:hAnchor="text" w:xAlign="left" w:yAlign="inline"/>
            </w:pPr>
            <w:r w:rsidRPr="007A5A12">
              <w:t xml:space="preserve"> «Конвенция прав ребенка» (к международному Дню прав человека)</w:t>
            </w:r>
          </w:p>
          <w:p w:rsidR="00690EB5" w:rsidRPr="00F118D3" w:rsidRDefault="00690EB5" w:rsidP="006A771F">
            <w:pPr>
              <w:jc w:val="both"/>
            </w:pPr>
          </w:p>
          <w:p w:rsidR="00690EB5" w:rsidRPr="00F118D3" w:rsidRDefault="00690EB5" w:rsidP="006A771F">
            <w:pPr>
              <w:ind w:firstLine="709"/>
              <w:jc w:val="center"/>
              <w:rPr>
                <w:b/>
              </w:rPr>
            </w:pPr>
            <w:r>
              <w:rPr>
                <w:b/>
              </w:rPr>
              <w:t xml:space="preserve">2.3.8. </w:t>
            </w:r>
            <w:r w:rsidRPr="00F118D3">
              <w:rPr>
                <w:b/>
              </w:rPr>
              <w:t>Формы участия специалистов и социальных партнеров по направлениям социального воспитания</w:t>
            </w:r>
          </w:p>
          <w:p w:rsidR="00690EB5" w:rsidRPr="00F118D3" w:rsidRDefault="00690EB5" w:rsidP="006A771F">
            <w:pPr>
              <w:ind w:firstLine="709"/>
              <w:jc w:val="center"/>
              <w:rPr>
                <w:b/>
              </w:rPr>
            </w:pPr>
          </w:p>
          <w:p w:rsidR="00690EB5" w:rsidRPr="00F118D3" w:rsidRDefault="00690EB5" w:rsidP="006A771F">
            <w:pPr>
              <w:ind w:left="737" w:firstLine="709"/>
              <w:jc w:val="both"/>
            </w:pPr>
            <w:r w:rsidRPr="00F118D3">
              <w:t xml:space="preserve">Важнейшим партнером образовательной организации в реализации цели и задач воспитания и социализации являются </w:t>
            </w:r>
            <w:r w:rsidRPr="00F118D3">
              <w:rPr>
                <w:b/>
              </w:rPr>
              <w:t xml:space="preserve">родители обучающегося </w:t>
            </w:r>
            <w:r w:rsidRPr="00F118D3">
              <w:t xml:space="preserve">(законные представители), которые одновременно выступают в многообразии позиций и социальных ролей: </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как обладатель и распорядитель ресурсов для воспитания и социализации;</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непосредственный воспитатель (в рамках школьного и семейного воспитания).</w:t>
            </w:r>
          </w:p>
          <w:p w:rsidR="00690EB5" w:rsidRPr="00F118D3" w:rsidRDefault="00690EB5" w:rsidP="006A771F">
            <w:pPr>
              <w:ind w:left="737" w:firstLine="709"/>
              <w:jc w:val="both"/>
            </w:pPr>
            <w:r w:rsidRPr="00F118D3">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 xml:space="preserve">наличие границ сотрудничества педагогов с родителями и вероятность </w:t>
            </w:r>
            <w:r w:rsidRPr="00F118D3">
              <w:rPr>
                <w:rFonts w:ascii="Times New Roman" w:hAnsi="Times New Roman"/>
                <w:sz w:val="24"/>
                <w:szCs w:val="24"/>
              </w:rPr>
              <w:lastRenderedPageBreak/>
              <w:t>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90EB5" w:rsidRPr="00F118D3" w:rsidRDefault="00690EB5" w:rsidP="006A771F">
            <w:pPr>
              <w:pStyle w:val="affe"/>
              <w:numPr>
                <w:ilvl w:val="0"/>
                <w:numId w:val="55"/>
              </w:numPr>
              <w:tabs>
                <w:tab w:val="left" w:pos="993"/>
              </w:tabs>
              <w:spacing w:after="0" w:line="240" w:lineRule="auto"/>
              <w:ind w:left="737" w:firstLine="709"/>
              <w:jc w:val="both"/>
              <w:rPr>
                <w:rFonts w:ascii="Times New Roman" w:hAnsi="Times New Roman"/>
                <w:sz w:val="24"/>
                <w:szCs w:val="24"/>
              </w:rPr>
            </w:pPr>
            <w:r w:rsidRPr="00F118D3">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90EB5" w:rsidRPr="00F118D3" w:rsidRDefault="00AA4165" w:rsidP="006A771F">
            <w:pPr>
              <w:ind w:left="737"/>
              <w:jc w:val="both"/>
            </w:pPr>
            <w:r>
              <w:t xml:space="preserve">   </w:t>
            </w:r>
            <w:r w:rsidR="00690EB5" w:rsidRPr="00F118D3">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90EB5" w:rsidRPr="00F118D3" w:rsidRDefault="00AA4165" w:rsidP="006A771F">
            <w:pPr>
              <w:ind w:left="737"/>
              <w:jc w:val="both"/>
            </w:pPr>
            <w:r>
              <w:t xml:space="preserve">   </w:t>
            </w:r>
            <w:r w:rsidR="00690EB5" w:rsidRPr="00F118D3">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5953"/>
            </w:tblGrid>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Социальный партнер</w:t>
                  </w:r>
                </w:p>
              </w:tc>
              <w:tc>
                <w:tcPr>
                  <w:tcW w:w="5953" w:type="dxa"/>
                  <w:shd w:val="clear" w:color="auto" w:fill="auto"/>
                </w:tcPr>
                <w:p w:rsidR="00690EB5" w:rsidRPr="00F118D3" w:rsidRDefault="00690EB5" w:rsidP="006A771F">
                  <w:pPr>
                    <w:framePr w:hSpace="180" w:wrap="around" w:vAnchor="text" w:hAnchor="page" w:x="727" w:y="-1554"/>
                  </w:pPr>
                  <w:r w:rsidRPr="00F118D3">
                    <w:t>Деятельность</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 Центр добровольчества</w:t>
                  </w:r>
                </w:p>
                <w:p w:rsidR="00690EB5" w:rsidRPr="00F118D3" w:rsidRDefault="00690EB5" w:rsidP="006A771F">
                  <w:pPr>
                    <w:framePr w:hSpace="180" w:wrap="around" w:vAnchor="text" w:hAnchor="page" w:x="727" w:y="-1554"/>
                  </w:pPr>
                  <w:r w:rsidRPr="00F118D3">
                    <w:t>при отделе молодежи</w:t>
                  </w:r>
                </w:p>
              </w:tc>
              <w:tc>
                <w:tcPr>
                  <w:tcW w:w="5953" w:type="dxa"/>
                  <w:shd w:val="clear" w:color="auto" w:fill="auto"/>
                </w:tcPr>
                <w:p w:rsidR="00690EB5" w:rsidRPr="00F118D3" w:rsidRDefault="00690EB5" w:rsidP="006A771F">
                  <w:pPr>
                    <w:framePr w:hSpace="180" w:wrap="around" w:vAnchor="text" w:hAnchor="page" w:x="727" w:y="-1554"/>
                  </w:pPr>
                  <w:r w:rsidRPr="00F118D3">
                    <w:t>участие обучающихся школы в районных конкурсах,  акциях, получение обучающимися первоначального опыта самореализации в различных видах социальной и творческой деятельности;</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ПДН РОВД Тербунского района</w:t>
                  </w:r>
                </w:p>
              </w:tc>
              <w:tc>
                <w:tcPr>
                  <w:tcW w:w="5953" w:type="dxa"/>
                  <w:shd w:val="clear" w:color="auto" w:fill="auto"/>
                </w:tcPr>
                <w:p w:rsidR="00690EB5" w:rsidRPr="00F118D3" w:rsidRDefault="00690EB5" w:rsidP="006A771F">
                  <w:pPr>
                    <w:framePr w:hSpace="180" w:wrap="around" w:vAnchor="text" w:hAnchor="page" w:x="727" w:y="-1554"/>
                  </w:pPr>
                  <w:r w:rsidRPr="00F118D3">
                    <w:t>совместная деятельность по профилактике правонарушений обучающихся (Правовой всебуч, дни профилактики, выступление на родительских собраниях)</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ПДН Тербунского района</w:t>
                  </w:r>
                </w:p>
              </w:tc>
              <w:tc>
                <w:tcPr>
                  <w:tcW w:w="5953" w:type="dxa"/>
                  <w:shd w:val="clear" w:color="auto" w:fill="auto"/>
                </w:tcPr>
                <w:p w:rsidR="00690EB5" w:rsidRPr="00F118D3" w:rsidRDefault="00690EB5" w:rsidP="006A771F">
                  <w:pPr>
                    <w:framePr w:hSpace="180" w:wrap="around" w:vAnchor="text" w:hAnchor="page" w:x="727" w:y="-1554"/>
                  </w:pPr>
                  <w:r w:rsidRPr="00F118D3">
                    <w:t>совместная деятельность по профилактике правонарушений обучающихся, охраны прав детства и семьи</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ОГИБДД </w:t>
                  </w:r>
                </w:p>
              </w:tc>
              <w:tc>
                <w:tcPr>
                  <w:tcW w:w="5953" w:type="dxa"/>
                  <w:shd w:val="clear" w:color="auto" w:fill="auto"/>
                </w:tcPr>
                <w:p w:rsidR="00690EB5" w:rsidRPr="00F118D3" w:rsidRDefault="00690EB5" w:rsidP="006A771F">
                  <w:pPr>
                    <w:framePr w:hSpace="180" w:wrap="around" w:vAnchor="text" w:hAnchor="page" w:x="727" w:y="-1554"/>
                  </w:pPr>
                  <w:r w:rsidRPr="00F118D3">
                    <w:t>Профилактика ДТП, ролевые игры, Правовой всеобуч</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Краеведческий музей </w:t>
                  </w:r>
                </w:p>
              </w:tc>
              <w:tc>
                <w:tcPr>
                  <w:tcW w:w="5953" w:type="dxa"/>
                  <w:shd w:val="clear" w:color="auto" w:fill="auto"/>
                </w:tcPr>
                <w:p w:rsidR="00690EB5" w:rsidRPr="00F118D3" w:rsidRDefault="00690EB5" w:rsidP="006A771F">
                  <w:pPr>
                    <w:framePr w:hSpace="180" w:wrap="around" w:vAnchor="text" w:hAnchor="page" w:x="727" w:y="-1554"/>
                  </w:pPr>
                  <w:r w:rsidRPr="00F118D3">
                    <w:t>организация посещений выставок, ознакомление с историей и культурой родного края, народным творчеством, этнокультурными традициями.</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РДК</w:t>
                  </w:r>
                </w:p>
              </w:tc>
              <w:tc>
                <w:tcPr>
                  <w:tcW w:w="5953" w:type="dxa"/>
                  <w:shd w:val="clear" w:color="auto" w:fill="auto"/>
                </w:tcPr>
                <w:p w:rsidR="00690EB5" w:rsidRPr="00F118D3" w:rsidRDefault="00690EB5" w:rsidP="006A771F">
                  <w:pPr>
                    <w:framePr w:hSpace="180" w:wrap="around" w:vAnchor="text" w:hAnchor="page" w:x="727" w:y="-1554"/>
                  </w:pPr>
                  <w:r w:rsidRPr="00F118D3">
                    <w:t>деятельность по приобщению обучающихся и их родителей к традициям русской театральной культуры</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ДЮСШ, спорткомплекс</w:t>
                  </w:r>
                </w:p>
              </w:tc>
              <w:tc>
                <w:tcPr>
                  <w:tcW w:w="5953" w:type="dxa"/>
                  <w:shd w:val="clear" w:color="auto" w:fill="auto"/>
                </w:tcPr>
                <w:p w:rsidR="00690EB5" w:rsidRPr="00F118D3" w:rsidRDefault="00690EB5" w:rsidP="006A771F">
                  <w:pPr>
                    <w:framePr w:hSpace="180" w:wrap="around" w:vAnchor="text" w:hAnchor="page" w:x="727" w:y="-1554"/>
                  </w:pPr>
                  <w:r w:rsidRPr="00F118D3">
                    <w:t>формирование основ здорового образа жизни, потребности в регулярных занятиях спортом</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 Школа искусств</w:t>
                  </w:r>
                </w:p>
              </w:tc>
              <w:tc>
                <w:tcPr>
                  <w:tcW w:w="5953" w:type="dxa"/>
                  <w:shd w:val="clear" w:color="auto" w:fill="auto"/>
                </w:tcPr>
                <w:p w:rsidR="00690EB5" w:rsidRPr="00F118D3" w:rsidRDefault="00690EB5" w:rsidP="006A771F">
                  <w:pPr>
                    <w:framePr w:hSpace="180" w:wrap="around" w:vAnchor="text" w:hAnchor="page" w:x="727" w:y="-1554"/>
                  </w:pPr>
                  <w:r w:rsidRPr="00F118D3">
                    <w:t xml:space="preserve">эстетическое воспитание </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Совет ветеранов Великой Отечественной войны, труда и Вооруженных сил </w:t>
                  </w:r>
                </w:p>
                <w:p w:rsidR="00690EB5" w:rsidRPr="00F118D3" w:rsidRDefault="00690EB5" w:rsidP="006A771F">
                  <w:pPr>
                    <w:framePr w:hSpace="180" w:wrap="around" w:vAnchor="text" w:hAnchor="page" w:x="727" w:y="-1554"/>
                  </w:pPr>
                  <w:r w:rsidRPr="00F118D3">
                    <w:t>района</w:t>
                  </w:r>
                </w:p>
              </w:tc>
              <w:tc>
                <w:tcPr>
                  <w:tcW w:w="5953" w:type="dxa"/>
                  <w:shd w:val="clear" w:color="auto" w:fill="auto"/>
                </w:tcPr>
                <w:p w:rsidR="00690EB5" w:rsidRPr="00F118D3" w:rsidRDefault="00690EB5" w:rsidP="006A771F">
                  <w:pPr>
                    <w:framePr w:hSpace="180" w:wrap="around" w:vAnchor="text" w:hAnchor="page" w:x="727" w:y="-1554"/>
                  </w:pPr>
                  <w:r w:rsidRPr="00F118D3">
                    <w:t>патриотическое воспитание обучающихся (уроки мужества,  эстафета «Слава» и т.д.)</w:t>
                  </w:r>
                </w:p>
              </w:tc>
            </w:tr>
            <w:tr w:rsidR="00690EB5" w:rsidRPr="00F118D3" w:rsidTr="006A771F">
              <w:tc>
                <w:tcPr>
                  <w:tcW w:w="3544" w:type="dxa"/>
                  <w:shd w:val="clear" w:color="auto" w:fill="auto"/>
                </w:tcPr>
                <w:p w:rsidR="00690EB5" w:rsidRPr="00F118D3" w:rsidRDefault="00690EB5" w:rsidP="006A771F">
                  <w:pPr>
                    <w:framePr w:hSpace="180" w:wrap="around" w:vAnchor="text" w:hAnchor="page" w:x="727" w:y="-1554"/>
                  </w:pPr>
                  <w:r w:rsidRPr="00F118D3">
                    <w:t xml:space="preserve">Детская поликлиника </w:t>
                  </w:r>
                </w:p>
              </w:tc>
              <w:tc>
                <w:tcPr>
                  <w:tcW w:w="5953" w:type="dxa"/>
                  <w:shd w:val="clear" w:color="auto" w:fill="auto"/>
                </w:tcPr>
                <w:p w:rsidR="00690EB5" w:rsidRPr="00F118D3" w:rsidRDefault="00690EB5" w:rsidP="006A771F">
                  <w:pPr>
                    <w:framePr w:hSpace="180" w:wrap="around" w:vAnchor="text" w:hAnchor="page" w:x="727" w:y="-1554"/>
                  </w:pPr>
                  <w:r w:rsidRPr="00F118D3">
                    <w:t>организация встреч  обучающихся с медработниками,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w:t>
                  </w:r>
                </w:p>
              </w:tc>
            </w:tr>
          </w:tbl>
          <w:p w:rsidR="00690EB5" w:rsidRPr="00F118D3" w:rsidRDefault="00690EB5" w:rsidP="006A771F">
            <w:pPr>
              <w:rPr>
                <w:b/>
              </w:rPr>
            </w:pPr>
          </w:p>
          <w:p w:rsidR="00690EB5" w:rsidRDefault="00690EB5" w:rsidP="006A771F">
            <w:pPr>
              <w:pStyle w:val="30"/>
              <w:spacing w:before="0" w:after="0"/>
              <w:jc w:val="center"/>
              <w:rPr>
                <w:rFonts w:ascii="Times New Roman" w:hAnsi="Times New Roman"/>
                <w:sz w:val="24"/>
                <w:szCs w:val="24"/>
              </w:rPr>
            </w:pPr>
            <w:bookmarkStart w:id="199" w:name="_Toc410654058"/>
            <w:bookmarkStart w:id="200" w:name="_Toc284663454"/>
            <w:bookmarkStart w:id="201" w:name="_Toc414553265"/>
            <w:bookmarkStart w:id="202" w:name="_Toc409691725"/>
          </w:p>
          <w:p w:rsidR="00D4071C" w:rsidRPr="00D4071C" w:rsidRDefault="00D4071C" w:rsidP="00D4071C"/>
          <w:p w:rsidR="00690EB5" w:rsidRPr="00F118D3" w:rsidRDefault="00690EB5" w:rsidP="006A771F">
            <w:pPr>
              <w:pStyle w:val="30"/>
              <w:spacing w:before="0" w:after="0"/>
              <w:jc w:val="center"/>
              <w:rPr>
                <w:rFonts w:ascii="Times New Roman" w:hAnsi="Times New Roman"/>
                <w:sz w:val="24"/>
                <w:szCs w:val="24"/>
              </w:rPr>
            </w:pPr>
            <w:r>
              <w:rPr>
                <w:rFonts w:ascii="Times New Roman" w:hAnsi="Times New Roman"/>
                <w:sz w:val="24"/>
                <w:szCs w:val="24"/>
              </w:rPr>
              <w:lastRenderedPageBreak/>
              <w:t xml:space="preserve">2.3.9. </w:t>
            </w:r>
            <w:r w:rsidRPr="00F118D3">
              <w:rPr>
                <w:rFonts w:ascii="Times New Roman" w:hAnsi="Times New Roman"/>
                <w:sz w:val="24"/>
                <w:szCs w:val="24"/>
              </w:rPr>
              <w:t>Модели организации работы по формированию экологически</w:t>
            </w:r>
            <w:bookmarkStart w:id="203" w:name="_Toc410654059"/>
            <w:bookmarkStart w:id="204" w:name="_Toc410703058"/>
            <w:bookmarkStart w:id="205" w:name="_Toc414553266"/>
            <w:bookmarkEnd w:id="199"/>
            <w:bookmarkEnd w:id="200"/>
            <w:bookmarkEnd w:id="201"/>
            <w:r w:rsidR="00AA4165">
              <w:rPr>
                <w:rFonts w:ascii="Times New Roman" w:hAnsi="Times New Roman"/>
                <w:sz w:val="24"/>
                <w:szCs w:val="24"/>
              </w:rPr>
              <w:t xml:space="preserve"> </w:t>
            </w:r>
            <w:r w:rsidRPr="00F118D3">
              <w:rPr>
                <w:rFonts w:ascii="Times New Roman" w:hAnsi="Times New Roman"/>
                <w:sz w:val="24"/>
                <w:szCs w:val="24"/>
              </w:rPr>
              <w:t>целесообразного,</w:t>
            </w:r>
          </w:p>
          <w:p w:rsidR="00690EB5" w:rsidRPr="00F118D3" w:rsidRDefault="00690EB5" w:rsidP="006A771F">
            <w:pPr>
              <w:pStyle w:val="30"/>
              <w:spacing w:before="0" w:after="0"/>
              <w:jc w:val="center"/>
              <w:rPr>
                <w:rFonts w:ascii="Times New Roman" w:hAnsi="Times New Roman"/>
                <w:sz w:val="24"/>
                <w:szCs w:val="24"/>
              </w:rPr>
            </w:pPr>
            <w:r w:rsidRPr="00F118D3">
              <w:rPr>
                <w:rFonts w:ascii="Times New Roman" w:hAnsi="Times New Roman"/>
                <w:sz w:val="24"/>
                <w:szCs w:val="24"/>
              </w:rPr>
              <w:t>здорового и безопасного образа жизни</w:t>
            </w:r>
            <w:bookmarkEnd w:id="202"/>
            <w:bookmarkEnd w:id="203"/>
            <w:bookmarkEnd w:id="204"/>
            <w:bookmarkEnd w:id="205"/>
          </w:p>
          <w:p w:rsidR="00690EB5" w:rsidRPr="00F118D3" w:rsidRDefault="00690EB5" w:rsidP="006A771F">
            <w:pPr>
              <w:jc w:val="center"/>
            </w:pPr>
          </w:p>
          <w:p w:rsidR="00690EB5" w:rsidRPr="00F118D3" w:rsidRDefault="00690EB5" w:rsidP="006A771F">
            <w:pPr>
              <w:ind w:left="567" w:firstLine="709"/>
              <w:jc w:val="both"/>
            </w:pPr>
            <w:r w:rsidRPr="00F118D3">
              <w:rPr>
                <w:b/>
              </w:rPr>
              <w:t>Модель обеспечения рациональной организации учебно-воспитательного процесса и образовательной среды</w:t>
            </w:r>
            <w:r w:rsidRPr="00F118D3">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90EB5" w:rsidRPr="00F118D3" w:rsidRDefault="00690EB5" w:rsidP="006A771F">
            <w:pPr>
              <w:pStyle w:val="affe"/>
              <w:numPr>
                <w:ilvl w:val="0"/>
                <w:numId w:val="55"/>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организация занятий (уроков); </w:t>
            </w:r>
          </w:p>
          <w:p w:rsidR="00690EB5" w:rsidRPr="00F118D3" w:rsidRDefault="00690EB5" w:rsidP="006A771F">
            <w:pPr>
              <w:pStyle w:val="affe"/>
              <w:numPr>
                <w:ilvl w:val="0"/>
                <w:numId w:val="55"/>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обеспечение использования различных каналов восприятия информации; </w:t>
            </w:r>
          </w:p>
          <w:p w:rsidR="00690EB5" w:rsidRPr="00F118D3" w:rsidRDefault="00690EB5" w:rsidP="006A771F">
            <w:pPr>
              <w:pStyle w:val="affe"/>
              <w:numPr>
                <w:ilvl w:val="0"/>
                <w:numId w:val="55"/>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учет зоны работоспособности обучающихся; </w:t>
            </w:r>
          </w:p>
          <w:p w:rsidR="00690EB5" w:rsidRPr="00F118D3" w:rsidRDefault="00690EB5" w:rsidP="006A771F">
            <w:pPr>
              <w:pStyle w:val="affe"/>
              <w:numPr>
                <w:ilvl w:val="0"/>
                <w:numId w:val="55"/>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распределение интенсивности умственной деятельности; </w:t>
            </w:r>
          </w:p>
          <w:p w:rsidR="00690EB5" w:rsidRPr="00F118D3" w:rsidRDefault="00690EB5" w:rsidP="006A771F">
            <w:pPr>
              <w:pStyle w:val="affe"/>
              <w:numPr>
                <w:ilvl w:val="0"/>
                <w:numId w:val="55"/>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использование здоровьесберегающих технологий. </w:t>
            </w:r>
          </w:p>
          <w:p w:rsidR="00690EB5" w:rsidRPr="00F118D3" w:rsidRDefault="00690EB5" w:rsidP="006A771F">
            <w:pPr>
              <w:ind w:left="567" w:firstLine="709"/>
              <w:jc w:val="both"/>
            </w:pPr>
            <w:r w:rsidRPr="00F118D3">
              <w:rPr>
                <w:b/>
              </w:rPr>
              <w:t>Модель организации физкультурно-спортивной и оздоровительной работы</w:t>
            </w:r>
            <w:r w:rsidRPr="00F118D3">
              <w:t xml:space="preserve"> предполага</w:t>
            </w:r>
            <w:r w:rsidR="00E5699A">
              <w:t>ет формирование групп обучающихся</w:t>
            </w:r>
            <w:r w:rsidRPr="00F118D3">
              <w:t xml:space="preserve">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90EB5" w:rsidRPr="00F118D3" w:rsidRDefault="00690EB5" w:rsidP="006A771F">
            <w:pPr>
              <w:ind w:left="567" w:firstLine="709"/>
              <w:jc w:val="both"/>
            </w:pPr>
            <w:r w:rsidRPr="00F118D3">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90EB5" w:rsidRPr="00F118D3" w:rsidRDefault="00690EB5" w:rsidP="006A771F">
            <w:pPr>
              <w:ind w:left="567" w:firstLine="709"/>
              <w:jc w:val="both"/>
            </w:pPr>
            <w:r w:rsidRPr="00F118D3">
              <w:rPr>
                <w:b/>
              </w:rPr>
              <w:t>Модель профилактической работы</w:t>
            </w:r>
            <w:r w:rsidRPr="00F118D3">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90EB5" w:rsidRPr="00F118D3" w:rsidRDefault="00690EB5" w:rsidP="006A771F">
            <w:pPr>
              <w:ind w:left="567" w:firstLine="709"/>
              <w:jc w:val="both"/>
            </w:pPr>
            <w:r w:rsidRPr="00F118D3">
              <w:rPr>
                <w:b/>
              </w:rPr>
              <w:t>Модель просветительской и методической работы</w:t>
            </w:r>
            <w:r w:rsidRPr="00F118D3">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90EB5" w:rsidRPr="00F118D3" w:rsidRDefault="00690EB5" w:rsidP="006A771F">
            <w:pPr>
              <w:pStyle w:val="affe"/>
              <w:numPr>
                <w:ilvl w:val="0"/>
                <w:numId w:val="56"/>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90EB5" w:rsidRPr="00F118D3" w:rsidRDefault="00690EB5" w:rsidP="006A771F">
            <w:pPr>
              <w:pStyle w:val="affe"/>
              <w:numPr>
                <w:ilvl w:val="0"/>
                <w:numId w:val="56"/>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90EB5" w:rsidRPr="00F118D3" w:rsidRDefault="00690EB5" w:rsidP="006A771F">
            <w:pPr>
              <w:pStyle w:val="affe"/>
              <w:numPr>
                <w:ilvl w:val="0"/>
                <w:numId w:val="56"/>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90EB5" w:rsidRPr="00F118D3" w:rsidRDefault="00690EB5" w:rsidP="006A771F">
            <w:pPr>
              <w:pStyle w:val="affe"/>
              <w:numPr>
                <w:ilvl w:val="0"/>
                <w:numId w:val="56"/>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lastRenderedPageBreak/>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90EB5" w:rsidRPr="00F118D3" w:rsidRDefault="00690EB5" w:rsidP="006A771F">
            <w:pPr>
              <w:ind w:left="567" w:firstLine="709"/>
              <w:jc w:val="both"/>
            </w:pPr>
            <w:r w:rsidRPr="00F118D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90EB5" w:rsidRPr="00F118D3" w:rsidRDefault="00690EB5" w:rsidP="006A771F">
            <w:pPr>
              <w:pStyle w:val="Default"/>
              <w:rPr>
                <w:b/>
                <w:bCs/>
              </w:rPr>
            </w:pPr>
          </w:p>
          <w:p w:rsidR="00690EB5" w:rsidRPr="00F118D3" w:rsidRDefault="00690EB5" w:rsidP="006A771F">
            <w:pPr>
              <w:pStyle w:val="Default"/>
              <w:jc w:val="center"/>
              <w:rPr>
                <w:b/>
                <w:bCs/>
              </w:rPr>
            </w:pPr>
            <w:r>
              <w:rPr>
                <w:b/>
                <w:bCs/>
              </w:rPr>
              <w:t xml:space="preserve">2.3.10. </w:t>
            </w:r>
            <w:r w:rsidRPr="00F118D3">
              <w:rPr>
                <w:b/>
                <w:bCs/>
              </w:rPr>
              <w:t xml:space="preserve">Описание деятельности организации, </w:t>
            </w:r>
          </w:p>
          <w:p w:rsidR="00690EB5" w:rsidRPr="00F118D3" w:rsidRDefault="00690EB5" w:rsidP="006A771F">
            <w:pPr>
              <w:pStyle w:val="Default"/>
              <w:jc w:val="center"/>
              <w:rPr>
                <w:b/>
                <w:bCs/>
              </w:rPr>
            </w:pPr>
            <w:r w:rsidRPr="00F118D3">
              <w:rPr>
                <w:b/>
                <w:bCs/>
              </w:rPr>
              <w:t xml:space="preserve">осуществляющей образовательную деятельность в области </w:t>
            </w:r>
          </w:p>
          <w:p w:rsidR="00690EB5" w:rsidRPr="00F118D3" w:rsidRDefault="00690EB5" w:rsidP="006A771F">
            <w:pPr>
              <w:pStyle w:val="Default"/>
              <w:jc w:val="center"/>
            </w:pPr>
            <w:r w:rsidRPr="00F118D3">
              <w:rPr>
                <w:b/>
                <w:bCs/>
              </w:rPr>
              <w:t>непрерывного экологического здоровьесберегающего образования обучающихся</w:t>
            </w:r>
          </w:p>
          <w:p w:rsidR="00690EB5" w:rsidRPr="00F118D3" w:rsidRDefault="00690EB5" w:rsidP="006A771F">
            <w:pPr>
              <w:jc w:val="center"/>
              <w:rPr>
                <w:b/>
              </w:rPr>
            </w:pPr>
          </w:p>
          <w:p w:rsidR="00690EB5" w:rsidRPr="00F118D3" w:rsidRDefault="00E5699A" w:rsidP="006A771F">
            <w:pPr>
              <w:pStyle w:val="Default"/>
              <w:ind w:left="737"/>
              <w:jc w:val="both"/>
            </w:pPr>
            <w:r>
              <w:t xml:space="preserve">   </w:t>
            </w:r>
            <w:r w:rsidR="00690EB5" w:rsidRPr="00F118D3">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90EB5" w:rsidRPr="00F118D3" w:rsidRDefault="00690EB5" w:rsidP="006A771F">
            <w:pPr>
              <w:pStyle w:val="Default"/>
              <w:ind w:left="737"/>
              <w:jc w:val="both"/>
            </w:pPr>
            <w:r w:rsidRPr="00F118D3">
              <w:rPr>
                <w:b/>
                <w:bCs/>
              </w:rPr>
              <w:t xml:space="preserve">Первый комплекс мероприятий </w:t>
            </w:r>
            <w:r w:rsidRPr="00F118D3">
              <w:t xml:space="preserve">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90EB5" w:rsidRPr="00F118D3" w:rsidRDefault="00690EB5" w:rsidP="006A771F">
            <w:pPr>
              <w:pStyle w:val="Default"/>
              <w:ind w:left="737"/>
              <w:jc w:val="both"/>
            </w:pPr>
            <w:r w:rsidRPr="00F118D3">
              <w:rPr>
                <w:b/>
                <w:bCs/>
              </w:rPr>
              <w:t xml:space="preserve">Второй комплекс </w:t>
            </w:r>
            <w:r w:rsidRPr="00F118D3">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690EB5" w:rsidRPr="00F118D3" w:rsidRDefault="00690EB5" w:rsidP="006A771F">
            <w:pPr>
              <w:pStyle w:val="Default"/>
              <w:ind w:left="737"/>
              <w:jc w:val="both"/>
            </w:pPr>
            <w:r w:rsidRPr="00F118D3">
              <w:rPr>
                <w:b/>
                <w:bCs/>
              </w:rPr>
              <w:t xml:space="preserve">Третий комплекс </w:t>
            </w:r>
            <w:r w:rsidRPr="00F118D3">
              <w:t xml:space="preserve">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w:t>
            </w:r>
            <w:r w:rsidRPr="00F118D3">
              <w:rPr>
                <w:color w:val="auto"/>
              </w:rPr>
              <w:t>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90EB5" w:rsidRPr="00F118D3" w:rsidRDefault="00690EB5" w:rsidP="006A771F">
            <w:pPr>
              <w:pStyle w:val="Default"/>
              <w:ind w:left="737"/>
              <w:jc w:val="both"/>
              <w:rPr>
                <w:color w:val="auto"/>
              </w:rPr>
            </w:pPr>
            <w:r w:rsidRPr="00F118D3">
              <w:rPr>
                <w:b/>
                <w:bCs/>
                <w:color w:val="auto"/>
              </w:rPr>
              <w:t xml:space="preserve">Четвертый комплекс </w:t>
            </w:r>
            <w:r w:rsidRPr="00F118D3">
              <w:rPr>
                <w:color w:val="auto"/>
              </w:rPr>
              <w:t xml:space="preserve">мероприятий формирует у обучающихся: представление о рациональном питании как важной составляющей части здорового образа жизни; знания </w:t>
            </w:r>
            <w:r w:rsidRPr="00F118D3">
              <w:rPr>
                <w:color w:val="auto"/>
              </w:rPr>
              <w:lastRenderedPageBreak/>
              <w:t xml:space="preserve">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90EB5" w:rsidRPr="00F118D3" w:rsidRDefault="00690EB5" w:rsidP="006A771F">
            <w:pPr>
              <w:pStyle w:val="Default"/>
              <w:ind w:left="737"/>
              <w:jc w:val="both"/>
              <w:rPr>
                <w:color w:val="auto"/>
              </w:rPr>
            </w:pPr>
            <w:r w:rsidRPr="00F118D3">
              <w:rPr>
                <w:b/>
                <w:bCs/>
                <w:color w:val="auto"/>
              </w:rPr>
              <w:t xml:space="preserve">Пятый комплекс </w:t>
            </w:r>
            <w:r w:rsidRPr="00F118D3">
              <w:rPr>
                <w:color w:val="auto"/>
              </w:rPr>
              <w:t xml:space="preserve">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90EB5" w:rsidRPr="00F118D3" w:rsidRDefault="00690EB5" w:rsidP="006A771F">
            <w:pPr>
              <w:ind w:left="737"/>
              <w:jc w:val="both"/>
            </w:pPr>
            <w:r w:rsidRPr="00F118D3">
              <w:t xml:space="preserve">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w:t>
            </w:r>
          </w:p>
          <w:p w:rsidR="00690EB5" w:rsidRPr="00F118D3" w:rsidRDefault="00690EB5" w:rsidP="006A771F">
            <w:pPr>
              <w:ind w:left="737"/>
              <w:jc w:val="both"/>
            </w:pPr>
            <w:r w:rsidRPr="00F118D3">
              <w:t xml:space="preserve">- по созданию экологически безопасной здоровьесберегающей инфраструктуры; </w:t>
            </w:r>
          </w:p>
          <w:p w:rsidR="00690EB5" w:rsidRPr="00F118D3" w:rsidRDefault="00690EB5" w:rsidP="006A771F">
            <w:pPr>
              <w:ind w:left="737"/>
              <w:jc w:val="both"/>
            </w:pPr>
            <w:r w:rsidRPr="00F118D3">
              <w:t xml:space="preserve">- рациональной организации учебной и внеучебной деятельности обучающихся; </w:t>
            </w:r>
          </w:p>
          <w:p w:rsidR="00690EB5" w:rsidRPr="00F118D3" w:rsidRDefault="00690EB5" w:rsidP="006A771F">
            <w:pPr>
              <w:ind w:left="737"/>
              <w:jc w:val="both"/>
            </w:pPr>
            <w:r w:rsidRPr="00F118D3">
              <w:t xml:space="preserve">- эффективной организации физкультурно-оздоровительной работы;            </w:t>
            </w:r>
          </w:p>
          <w:p w:rsidR="00690EB5" w:rsidRPr="00F118D3" w:rsidRDefault="00690EB5" w:rsidP="006A771F">
            <w:pPr>
              <w:ind w:left="737"/>
              <w:jc w:val="both"/>
            </w:pPr>
            <w:r w:rsidRPr="00F118D3">
              <w:t>- реализации модульных образовательных программ и просветительской работы с родителями (законными представителями);</w:t>
            </w:r>
          </w:p>
          <w:p w:rsidR="00690EB5" w:rsidRPr="00F118D3" w:rsidRDefault="00690EB5" w:rsidP="006A771F">
            <w:pPr>
              <w:ind w:left="737"/>
              <w:jc w:val="both"/>
            </w:pPr>
            <w:r w:rsidRPr="00F118D3">
              <w:t>-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pPr w:leftFromText="180" w:rightFromText="180" w:vertAnchor="text" w:horzAnchor="margin" w:tblpX="699" w:tblpY="31"/>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9"/>
              <w:gridCol w:w="4140"/>
            </w:tblGrid>
            <w:tr w:rsidR="00690EB5" w:rsidRPr="00F118D3" w:rsidTr="006A771F">
              <w:tc>
                <w:tcPr>
                  <w:tcW w:w="4989" w:type="dxa"/>
                  <w:shd w:val="clear" w:color="auto" w:fill="auto"/>
                </w:tcPr>
                <w:p w:rsidR="00690EB5" w:rsidRPr="00F118D3" w:rsidRDefault="00690EB5" w:rsidP="00D60011">
                  <w:r w:rsidRPr="00F118D3">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4140" w:type="dxa"/>
                  <w:shd w:val="clear" w:color="auto" w:fill="auto"/>
                </w:tcPr>
                <w:p w:rsidR="00690EB5" w:rsidRPr="00F118D3" w:rsidRDefault="00690EB5" w:rsidP="00D60011">
                  <w:r w:rsidRPr="00F118D3">
                    <w:t>Соответствует</w:t>
                  </w:r>
                </w:p>
              </w:tc>
            </w:tr>
            <w:tr w:rsidR="00690EB5" w:rsidRPr="00F118D3" w:rsidTr="006A771F">
              <w:tc>
                <w:tcPr>
                  <w:tcW w:w="4989" w:type="dxa"/>
                  <w:shd w:val="clear" w:color="auto" w:fill="auto"/>
                </w:tcPr>
                <w:p w:rsidR="00690EB5" w:rsidRPr="00F118D3" w:rsidRDefault="00690EB5" w:rsidP="00D60011">
                  <w:r w:rsidRPr="00F118D3">
                    <w:t>Наличие и необходимое оснащение помещений для питания обучающихся, а также для хранения и приготовления пищи;</w:t>
                  </w:r>
                </w:p>
                <w:p w:rsidR="00690EB5" w:rsidRPr="00F118D3" w:rsidRDefault="00690EB5" w:rsidP="00D60011"/>
              </w:tc>
              <w:tc>
                <w:tcPr>
                  <w:tcW w:w="4140" w:type="dxa"/>
                  <w:shd w:val="clear" w:color="auto" w:fill="auto"/>
                </w:tcPr>
                <w:p w:rsidR="00690EB5" w:rsidRPr="00F118D3" w:rsidRDefault="00690EB5" w:rsidP="00D60011">
                  <w:r w:rsidRPr="00F118D3">
                    <w:t>Столовая, пищеблок</w:t>
                  </w:r>
                </w:p>
              </w:tc>
            </w:tr>
            <w:tr w:rsidR="00690EB5" w:rsidRPr="00F118D3" w:rsidTr="006A771F">
              <w:tc>
                <w:tcPr>
                  <w:tcW w:w="4989" w:type="dxa"/>
                  <w:shd w:val="clear" w:color="auto" w:fill="auto"/>
                </w:tcPr>
                <w:p w:rsidR="00690EB5" w:rsidRPr="00F118D3" w:rsidRDefault="00690EB5" w:rsidP="00D60011">
                  <w:r w:rsidRPr="00F118D3">
                    <w:t>Организация качественного горячего питания обучающихся, в том числе горячих завтраков;</w:t>
                  </w:r>
                </w:p>
              </w:tc>
              <w:tc>
                <w:tcPr>
                  <w:tcW w:w="4140" w:type="dxa"/>
                  <w:shd w:val="clear" w:color="auto" w:fill="auto"/>
                </w:tcPr>
                <w:p w:rsidR="00690EB5" w:rsidRPr="00F118D3" w:rsidRDefault="00690EB5" w:rsidP="00D60011">
                  <w:r w:rsidRPr="00F118D3">
                    <w:t>Бесплатные завтраки, горячие обеды за дополнительную плату родителей;</w:t>
                  </w:r>
                </w:p>
                <w:p w:rsidR="00690EB5" w:rsidRPr="00F118D3" w:rsidRDefault="00690EB5" w:rsidP="00D60011">
                  <w:r w:rsidRPr="00F118D3">
                    <w:t>свободная продажа продукции</w:t>
                  </w:r>
                </w:p>
              </w:tc>
            </w:tr>
            <w:tr w:rsidR="00690EB5" w:rsidRPr="00F118D3" w:rsidTr="006A771F">
              <w:tc>
                <w:tcPr>
                  <w:tcW w:w="4989" w:type="dxa"/>
                  <w:shd w:val="clear" w:color="auto" w:fill="auto"/>
                </w:tcPr>
                <w:p w:rsidR="00690EB5" w:rsidRPr="00F118D3" w:rsidRDefault="00690EB5" w:rsidP="00D60011">
                  <w:r w:rsidRPr="00F118D3">
                    <w:lastRenderedPageBreak/>
                    <w:t>Оснащённость кабинетов, физкультурного зала, спортплощадок необходимым игровым и спортивным оборудованием и инвентарём;</w:t>
                  </w:r>
                </w:p>
              </w:tc>
              <w:tc>
                <w:tcPr>
                  <w:tcW w:w="4140" w:type="dxa"/>
                  <w:shd w:val="clear" w:color="auto" w:fill="auto"/>
                </w:tcPr>
                <w:p w:rsidR="00690EB5" w:rsidRPr="00F118D3" w:rsidRDefault="00690EB5" w:rsidP="00D60011">
                  <w:r w:rsidRPr="00F118D3">
                    <w:t xml:space="preserve"> Спортзал, спортивная площадка </w:t>
                  </w:r>
                </w:p>
              </w:tc>
            </w:tr>
            <w:tr w:rsidR="00690EB5" w:rsidRPr="00F118D3" w:rsidTr="006A771F">
              <w:tc>
                <w:tcPr>
                  <w:tcW w:w="4989" w:type="dxa"/>
                  <w:shd w:val="clear" w:color="auto" w:fill="auto"/>
                </w:tcPr>
                <w:p w:rsidR="00690EB5" w:rsidRPr="00F118D3" w:rsidRDefault="00690EB5" w:rsidP="00D60011">
                  <w:r w:rsidRPr="00F118D3">
                    <w:t>Наличие помещений для медицинского персонала;</w:t>
                  </w:r>
                </w:p>
              </w:tc>
              <w:tc>
                <w:tcPr>
                  <w:tcW w:w="4140" w:type="dxa"/>
                  <w:shd w:val="clear" w:color="auto" w:fill="auto"/>
                </w:tcPr>
                <w:p w:rsidR="00690EB5" w:rsidRPr="00F118D3" w:rsidRDefault="00690EB5" w:rsidP="00D60011">
                  <w:r w:rsidRPr="00F118D3">
                    <w:t>Медицинский кабинет</w:t>
                  </w:r>
                </w:p>
              </w:tc>
            </w:tr>
            <w:tr w:rsidR="00690EB5" w:rsidRPr="00F118D3" w:rsidTr="006A771F">
              <w:tc>
                <w:tcPr>
                  <w:tcW w:w="4989" w:type="dxa"/>
                  <w:shd w:val="clear" w:color="auto" w:fill="auto"/>
                </w:tcPr>
                <w:p w:rsidR="00690EB5" w:rsidRPr="00F118D3" w:rsidRDefault="00690EB5" w:rsidP="00D60011">
                  <w:r w:rsidRPr="00F118D3">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tc>
              <w:tc>
                <w:tcPr>
                  <w:tcW w:w="4140" w:type="dxa"/>
                  <w:shd w:val="clear" w:color="auto" w:fill="auto"/>
                </w:tcPr>
                <w:p w:rsidR="00690EB5" w:rsidRPr="00F118D3" w:rsidRDefault="00690EB5" w:rsidP="00D60011">
                  <w:r w:rsidRPr="00F118D3">
                    <w:t>Учителя физ. культуры – 1</w:t>
                  </w:r>
                </w:p>
                <w:p w:rsidR="00690EB5" w:rsidRPr="00F118D3" w:rsidRDefault="00690EB5" w:rsidP="00D60011">
                  <w:r w:rsidRPr="00F118D3">
                    <w:t>Медицинский работник -1</w:t>
                  </w:r>
                </w:p>
                <w:p w:rsidR="00690EB5" w:rsidRPr="00F118D3" w:rsidRDefault="00690EB5" w:rsidP="00D60011"/>
              </w:tc>
            </w:tr>
            <w:tr w:rsidR="00690EB5" w:rsidRPr="00F118D3" w:rsidTr="006A771F">
              <w:tc>
                <w:tcPr>
                  <w:tcW w:w="4989" w:type="dxa"/>
                  <w:shd w:val="clear" w:color="auto" w:fill="auto"/>
                </w:tcPr>
                <w:p w:rsidR="00690EB5" w:rsidRPr="00F118D3" w:rsidRDefault="00690EB5" w:rsidP="00D60011">
                  <w:r w:rsidRPr="00F118D3">
                    <w:t>Наличие пришкольной площадки, кабинета или лаборатории для экологического образования.</w:t>
                  </w:r>
                </w:p>
              </w:tc>
              <w:tc>
                <w:tcPr>
                  <w:tcW w:w="4140" w:type="dxa"/>
                  <w:shd w:val="clear" w:color="auto" w:fill="auto"/>
                </w:tcPr>
                <w:p w:rsidR="00690EB5" w:rsidRPr="00F118D3" w:rsidRDefault="00690EB5" w:rsidP="00D60011">
                  <w:r w:rsidRPr="00F118D3">
                    <w:t>Пришкольная площадка</w:t>
                  </w:r>
                </w:p>
                <w:p w:rsidR="00690EB5" w:rsidRPr="00F118D3" w:rsidRDefault="00690EB5" w:rsidP="00D60011"/>
              </w:tc>
            </w:tr>
          </w:tbl>
          <w:p w:rsidR="00690EB5" w:rsidRPr="00F118D3" w:rsidRDefault="00690EB5" w:rsidP="006A771F">
            <w:pPr>
              <w:pStyle w:val="Default"/>
              <w:rPr>
                <w:b/>
                <w:bCs/>
                <w:color w:val="auto"/>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Pr>
              <w:rPr>
                <w:b/>
              </w:rPr>
            </w:pPr>
          </w:p>
          <w:p w:rsidR="00690EB5" w:rsidRPr="00F118D3" w:rsidRDefault="00690EB5" w:rsidP="006A771F"/>
          <w:p w:rsidR="00690EB5" w:rsidRPr="00F118D3" w:rsidRDefault="00AC57C2" w:rsidP="00AC57C2">
            <w:pPr>
              <w:ind w:left="737"/>
              <w:jc w:val="center"/>
              <w:rPr>
                <w:b/>
              </w:rPr>
            </w:pPr>
            <w:r>
              <w:rPr>
                <w:b/>
              </w:rPr>
              <w:t>Эко</w:t>
            </w:r>
            <w:r w:rsidR="00590586">
              <w:rPr>
                <w:b/>
              </w:rPr>
              <w:t xml:space="preserve">   Экологически </w:t>
            </w:r>
            <w:r w:rsidR="00690EB5" w:rsidRPr="00F118D3">
              <w:rPr>
                <w:b/>
              </w:rPr>
              <w:t xml:space="preserve"> безопасная здоровьесберегающая инфраструктура образовательного учреждения включает:</w:t>
            </w:r>
          </w:p>
          <w:p w:rsidR="00690EB5" w:rsidRPr="00F118D3" w:rsidRDefault="00690EB5" w:rsidP="006A771F">
            <w:pPr>
              <w:ind w:left="737"/>
            </w:pPr>
            <w:r w:rsidRPr="00F118D3">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90EB5" w:rsidRPr="00F118D3" w:rsidRDefault="00690EB5" w:rsidP="006A771F">
            <w:pPr>
              <w:ind w:left="737"/>
            </w:pPr>
            <w:r w:rsidRPr="00F118D3">
              <w:t>- наличие и необходимое оснащение помещений для питания обучающихся, а также для хранения и приготовления пищи;</w:t>
            </w:r>
          </w:p>
          <w:p w:rsidR="00690EB5" w:rsidRPr="00F118D3" w:rsidRDefault="00690EB5" w:rsidP="006A771F">
            <w:pPr>
              <w:ind w:left="737"/>
            </w:pPr>
            <w:r w:rsidRPr="00F118D3">
              <w:t>- организацию качественного горячего питания обучающихся, в том числе горячих завтраков;</w:t>
            </w:r>
          </w:p>
          <w:p w:rsidR="00690EB5" w:rsidRPr="00F118D3" w:rsidRDefault="00690EB5" w:rsidP="006A771F">
            <w:pPr>
              <w:ind w:left="737"/>
            </w:pPr>
            <w:r w:rsidRPr="00F118D3">
              <w:t>- оснащённость кабинетов, физкультурного зала, спортплощадок необходимым игровым и спортивным оборудованием и инвентарём;</w:t>
            </w:r>
          </w:p>
          <w:p w:rsidR="00690EB5" w:rsidRPr="00F118D3" w:rsidRDefault="00690EB5" w:rsidP="006A771F">
            <w:pPr>
              <w:ind w:left="737"/>
            </w:pPr>
            <w:r w:rsidRPr="00F118D3">
              <w:t>- наличие помещений для медицинского персонала;</w:t>
            </w:r>
          </w:p>
          <w:p w:rsidR="00690EB5" w:rsidRPr="00F118D3" w:rsidRDefault="00690EB5" w:rsidP="006A771F">
            <w:pPr>
              <w:ind w:left="737"/>
            </w:pPr>
            <w:r w:rsidRPr="00F118D3">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90EB5" w:rsidRPr="00F118D3" w:rsidRDefault="00690EB5" w:rsidP="006A771F">
            <w:pPr>
              <w:ind w:left="737"/>
            </w:pPr>
            <w:r w:rsidRPr="00F118D3">
              <w:t>- наличие пришкольной площадки, кабинета или лаборатории для экологического образования.</w:t>
            </w:r>
          </w:p>
          <w:p w:rsidR="00690EB5" w:rsidRPr="00F118D3" w:rsidRDefault="00690EB5" w:rsidP="006A771F">
            <w:pPr>
              <w:ind w:left="737"/>
            </w:pPr>
            <w:r w:rsidRPr="00F118D3">
              <w:t>Ответственность за реализацию этого блока и контроль возлагаются на администрацию школы.</w:t>
            </w:r>
          </w:p>
          <w:p w:rsidR="00690EB5" w:rsidRPr="00F118D3" w:rsidRDefault="00690EB5" w:rsidP="006A771F">
            <w:pPr>
              <w:ind w:left="737"/>
            </w:pPr>
            <w:r w:rsidRPr="00F118D3">
              <w:rPr>
                <w:b/>
              </w:rPr>
              <w:t>Рациональная организация учебной и внеучебной деятельности обучающихся направлена</w:t>
            </w:r>
            <w:r w:rsidRPr="00F118D3">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90EB5" w:rsidRPr="00F118D3" w:rsidRDefault="00690EB5" w:rsidP="006A771F">
            <w:pPr>
              <w:ind w:left="737"/>
            </w:pPr>
            <w:r w:rsidRPr="00F118D3">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90EB5" w:rsidRPr="00F118D3" w:rsidRDefault="00690EB5" w:rsidP="006A771F">
            <w:pPr>
              <w:ind w:left="737"/>
            </w:pPr>
            <w:r w:rsidRPr="00F118D3">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0EB5" w:rsidRPr="00F118D3" w:rsidRDefault="00690EB5" w:rsidP="006A771F">
            <w:pPr>
              <w:ind w:left="737"/>
            </w:pPr>
            <w:r w:rsidRPr="00F118D3">
              <w:t>- обучение обучающихся вариантам рациональных способов и приёмов работы с учебной информацией и организации учебного труда;</w:t>
            </w:r>
          </w:p>
          <w:p w:rsidR="00690EB5" w:rsidRPr="00F118D3" w:rsidRDefault="00690EB5" w:rsidP="006A771F">
            <w:pPr>
              <w:ind w:left="737"/>
            </w:pPr>
            <w:r w:rsidRPr="00F118D3">
              <w:t>- введение любых инноваций в учебный процесс только под контролем специалистов;</w:t>
            </w:r>
          </w:p>
          <w:p w:rsidR="00690EB5" w:rsidRPr="00F118D3" w:rsidRDefault="00690EB5" w:rsidP="006A771F">
            <w:pPr>
              <w:ind w:left="737"/>
            </w:pPr>
            <w:r w:rsidRPr="00F118D3">
              <w:t>- строгое соблюдение всех требований к использованию технических средств обучения, в том числе компьютеров и аудиовизуальных средств;</w:t>
            </w:r>
          </w:p>
          <w:p w:rsidR="00690EB5" w:rsidRPr="00F118D3" w:rsidRDefault="00690EB5" w:rsidP="006A771F">
            <w:pPr>
              <w:ind w:left="737"/>
            </w:pPr>
            <w:r w:rsidRPr="00F118D3">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90EB5" w:rsidRPr="00F118D3" w:rsidRDefault="00690EB5" w:rsidP="006A771F">
            <w:pPr>
              <w:ind w:left="737"/>
            </w:pPr>
            <w:r w:rsidRPr="00F118D3">
              <w:lastRenderedPageBreak/>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90EB5" w:rsidRPr="00F118D3" w:rsidRDefault="00690EB5" w:rsidP="006A771F">
            <w:pPr>
              <w:ind w:left="737"/>
            </w:pPr>
            <w:r w:rsidRPr="00F118D3">
              <w:t>Эффективность реализации этого блока зависит от администрации школы и деятельности каждого педагога.</w:t>
            </w:r>
          </w:p>
          <w:p w:rsidR="00690EB5" w:rsidRPr="00F118D3" w:rsidRDefault="00690EB5" w:rsidP="006A771F">
            <w:pPr>
              <w:ind w:left="737"/>
            </w:pPr>
            <w:r w:rsidRPr="00F118D3">
              <w:rPr>
                <w:b/>
              </w:rPr>
              <w:t>Эффективная организация физкультурно-оздоровительной работы</w:t>
            </w:r>
            <w:r w:rsidRPr="00F118D3">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90EB5" w:rsidRPr="00F118D3" w:rsidRDefault="00690EB5" w:rsidP="006A771F">
            <w:pPr>
              <w:ind w:left="737"/>
            </w:pPr>
            <w:r w:rsidRPr="00F118D3">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90EB5" w:rsidRPr="00F118D3" w:rsidRDefault="00690EB5" w:rsidP="006A771F">
            <w:pPr>
              <w:ind w:left="737"/>
            </w:pPr>
            <w:r w:rsidRPr="00F118D3">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90EB5" w:rsidRPr="00F118D3" w:rsidRDefault="00690EB5" w:rsidP="006A771F">
            <w:pPr>
              <w:ind w:left="737"/>
            </w:pPr>
            <w:r w:rsidRPr="00F118D3">
              <w:t>- организацию занятий по лечебной физкультуре;</w:t>
            </w:r>
          </w:p>
          <w:p w:rsidR="00690EB5" w:rsidRPr="00F118D3" w:rsidRDefault="00690EB5" w:rsidP="006A771F">
            <w:pPr>
              <w:ind w:left="737"/>
            </w:pPr>
            <w:r w:rsidRPr="00F118D3">
              <w:t>- организацию часа активных движений (динамической паузы) между 3-м и 4-м уроками в основной школе;</w:t>
            </w:r>
          </w:p>
          <w:p w:rsidR="00690EB5" w:rsidRPr="00F118D3" w:rsidRDefault="00690EB5" w:rsidP="006A771F">
            <w:pPr>
              <w:ind w:left="737"/>
            </w:pPr>
            <w:r w:rsidRPr="00F118D3">
              <w:t>- организацию динамических перемен, физкультминуток на уроках, способствующих эмоциональной разгрузке и повышению двигательной активности;</w:t>
            </w:r>
          </w:p>
          <w:p w:rsidR="00690EB5" w:rsidRPr="00F118D3" w:rsidRDefault="00690EB5" w:rsidP="006A771F">
            <w:pPr>
              <w:ind w:left="737"/>
            </w:pPr>
            <w:r w:rsidRPr="00F118D3">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90EB5" w:rsidRPr="00F118D3" w:rsidRDefault="00690EB5" w:rsidP="006A771F">
            <w:pPr>
              <w:ind w:left="737"/>
            </w:pPr>
            <w:r w:rsidRPr="00F118D3">
              <w:t>- регулярное проведение спортивно-оздоровительных, туристических мероприятий (дней спорта, соревнований, олимпиад, походов и т. п.).</w:t>
            </w:r>
          </w:p>
          <w:p w:rsidR="00690EB5" w:rsidRPr="00F118D3" w:rsidRDefault="00690EB5" w:rsidP="006A771F">
            <w:pPr>
              <w:ind w:left="680"/>
              <w:rPr>
                <w:b/>
              </w:rPr>
            </w:pPr>
            <w:r w:rsidRPr="00F118D3">
              <w:rPr>
                <w:b/>
              </w:rPr>
              <w:t>Просветительская работа с родителями (законными представителями) включает:</w:t>
            </w:r>
          </w:p>
          <w:p w:rsidR="00690EB5" w:rsidRPr="00F118D3" w:rsidRDefault="00690EB5" w:rsidP="006A771F">
            <w:pPr>
              <w:ind w:left="680"/>
            </w:pPr>
            <w:r w:rsidRPr="00F118D3">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содействие в приобретении для родителей (законных представителей) необходимой научно-методической литературы;</w:t>
            </w:r>
          </w:p>
          <w:p w:rsidR="00690EB5" w:rsidRPr="00F118D3" w:rsidRDefault="00690EB5" w:rsidP="006A771F">
            <w:pPr>
              <w:ind w:left="680"/>
            </w:pPr>
            <w:r w:rsidRPr="00F118D3">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90EB5" w:rsidRPr="00F118D3" w:rsidRDefault="00690EB5" w:rsidP="006A771F">
            <w:pPr>
              <w:jc w:val="center"/>
              <w:rPr>
                <w:b/>
              </w:rPr>
            </w:pPr>
            <w:r w:rsidRPr="00F118D3">
              <w:rPr>
                <w:b/>
              </w:rPr>
              <w:t>Научно-методическая работа</w:t>
            </w:r>
          </w:p>
          <w:tbl>
            <w:tblPr>
              <w:tblW w:w="94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82"/>
              <w:gridCol w:w="2410"/>
              <w:gridCol w:w="2268"/>
            </w:tblGrid>
            <w:tr w:rsidR="00690EB5" w:rsidRPr="00F118D3" w:rsidTr="006A771F">
              <w:tc>
                <w:tcPr>
                  <w:tcW w:w="709" w:type="dxa"/>
                </w:tcPr>
                <w:p w:rsidR="00690EB5" w:rsidRPr="00F118D3" w:rsidRDefault="00690EB5" w:rsidP="006A771F">
                  <w:pPr>
                    <w:framePr w:hSpace="180" w:wrap="around" w:vAnchor="text" w:hAnchor="page" w:x="727" w:y="-1554"/>
                  </w:pPr>
                  <w:r w:rsidRPr="00F118D3">
                    <w:t>№</w:t>
                  </w:r>
                </w:p>
              </w:tc>
              <w:tc>
                <w:tcPr>
                  <w:tcW w:w="4082" w:type="dxa"/>
                </w:tcPr>
                <w:p w:rsidR="00690EB5" w:rsidRPr="00F118D3" w:rsidRDefault="00690EB5" w:rsidP="006A771F">
                  <w:pPr>
                    <w:framePr w:hSpace="180" w:wrap="around" w:vAnchor="text" w:hAnchor="page" w:x="727" w:y="-1554"/>
                  </w:pPr>
                  <w:r w:rsidRPr="00F118D3">
                    <w:t>Программные действия и</w:t>
                  </w:r>
                </w:p>
                <w:p w:rsidR="00690EB5" w:rsidRPr="00F118D3" w:rsidRDefault="00690EB5" w:rsidP="006A771F">
                  <w:pPr>
                    <w:framePr w:hSpace="180" w:wrap="around" w:vAnchor="text" w:hAnchor="page" w:x="727" w:y="-1554"/>
                  </w:pPr>
                  <w:r w:rsidRPr="00F118D3">
                    <w:t>мероприятия</w:t>
                  </w:r>
                </w:p>
              </w:tc>
              <w:tc>
                <w:tcPr>
                  <w:tcW w:w="2410" w:type="dxa"/>
                </w:tcPr>
                <w:p w:rsidR="00690EB5" w:rsidRPr="00F118D3" w:rsidRDefault="00690EB5" w:rsidP="006A771F">
                  <w:pPr>
                    <w:framePr w:hSpace="180" w:wrap="around" w:vAnchor="text" w:hAnchor="page" w:x="727" w:y="-1554"/>
                  </w:pPr>
                  <w:r w:rsidRPr="00F118D3">
                    <w:t>Срок исполнения</w:t>
                  </w:r>
                </w:p>
              </w:tc>
              <w:tc>
                <w:tcPr>
                  <w:tcW w:w="2268" w:type="dxa"/>
                </w:tcPr>
                <w:p w:rsidR="00690EB5" w:rsidRPr="00F118D3" w:rsidRDefault="00690EB5" w:rsidP="006A771F">
                  <w:pPr>
                    <w:framePr w:hSpace="180" w:wrap="around" w:vAnchor="text" w:hAnchor="page" w:x="727" w:y="-1554"/>
                  </w:pPr>
                  <w:r w:rsidRPr="00F118D3">
                    <w:t>Ответственный</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1.1.</w:t>
                  </w:r>
                </w:p>
              </w:tc>
              <w:tc>
                <w:tcPr>
                  <w:tcW w:w="4082" w:type="dxa"/>
                </w:tcPr>
                <w:p w:rsidR="00690EB5" w:rsidRPr="00F118D3" w:rsidRDefault="00690EB5" w:rsidP="006A771F">
                  <w:pPr>
                    <w:framePr w:hSpace="180" w:wrap="around" w:vAnchor="text" w:hAnchor="page" w:x="727" w:y="-1554"/>
                  </w:pPr>
                  <w:r w:rsidRPr="00F118D3">
                    <w:t>Проведение заседаний администрации и совета школы по вопросам здоровьесбережения и формирования престижа здорового образа жизни</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p w:rsidR="00690EB5" w:rsidRPr="00F118D3" w:rsidRDefault="00690EB5" w:rsidP="006A771F">
                  <w:pPr>
                    <w:framePr w:hSpace="180" w:wrap="around" w:vAnchor="text" w:hAnchor="page" w:x="727" w:y="-1554"/>
                  </w:pPr>
                </w:p>
              </w:tc>
              <w:tc>
                <w:tcPr>
                  <w:tcW w:w="2268" w:type="dxa"/>
                </w:tcPr>
                <w:p w:rsidR="00690EB5" w:rsidRPr="00F118D3" w:rsidRDefault="00690EB5" w:rsidP="006A771F">
                  <w:pPr>
                    <w:framePr w:hSpace="180" w:wrap="around" w:vAnchor="text" w:hAnchor="page" w:x="727" w:y="-1554"/>
                  </w:pPr>
                  <w:r w:rsidRPr="00F118D3">
                    <w:t>Директор</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1.2.</w:t>
                  </w:r>
                </w:p>
              </w:tc>
              <w:tc>
                <w:tcPr>
                  <w:tcW w:w="4082" w:type="dxa"/>
                </w:tcPr>
                <w:p w:rsidR="00690EB5" w:rsidRPr="00F118D3" w:rsidRDefault="00690EB5" w:rsidP="006A771F">
                  <w:pPr>
                    <w:framePr w:hSpace="180" w:wrap="around" w:vAnchor="text" w:hAnchor="page" w:x="727" w:y="-1554"/>
                  </w:pPr>
                  <w:r w:rsidRPr="00F118D3">
                    <w:t>Развитие системы мониторинга и оценки состояния здоровья обучающихся для анализа их физического развития и</w:t>
                  </w:r>
                </w:p>
                <w:p w:rsidR="00690EB5" w:rsidRPr="00F118D3" w:rsidRDefault="00690EB5" w:rsidP="006A771F">
                  <w:pPr>
                    <w:framePr w:hSpace="180" w:wrap="around" w:vAnchor="text" w:hAnchor="page" w:x="727" w:y="-1554"/>
                  </w:pPr>
                  <w:r w:rsidRPr="00F118D3">
                    <w:t>физической подготовленности</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p w:rsidR="00690EB5" w:rsidRPr="00F118D3" w:rsidRDefault="00690EB5" w:rsidP="006A771F">
                  <w:pPr>
                    <w:framePr w:hSpace="180" w:wrap="around" w:vAnchor="text" w:hAnchor="page" w:x="727" w:y="-1554"/>
                  </w:pP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1.3.</w:t>
                  </w:r>
                </w:p>
              </w:tc>
              <w:tc>
                <w:tcPr>
                  <w:tcW w:w="4082" w:type="dxa"/>
                </w:tcPr>
                <w:p w:rsidR="00690EB5" w:rsidRPr="00F118D3" w:rsidRDefault="00690EB5" w:rsidP="006A771F">
                  <w:pPr>
                    <w:framePr w:hSpace="180" w:wrap="around" w:vAnchor="text" w:hAnchor="page" w:x="727" w:y="-1554"/>
                  </w:pPr>
                  <w:r w:rsidRPr="00F118D3">
                    <w:t>Формирование и пополнение школьного методического инструментария по</w:t>
                  </w:r>
                </w:p>
                <w:p w:rsidR="00690EB5" w:rsidRPr="00F118D3" w:rsidRDefault="00690EB5" w:rsidP="006A771F">
                  <w:pPr>
                    <w:framePr w:hSpace="180" w:wrap="around" w:vAnchor="text" w:hAnchor="page" w:x="727" w:y="-1554"/>
                  </w:pPr>
                  <w:r w:rsidRPr="00F118D3">
                    <w:t>здоровьесберегающим технологиям</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p w:rsidR="00690EB5" w:rsidRPr="00F118D3" w:rsidRDefault="00690EB5" w:rsidP="006A771F">
                  <w:pPr>
                    <w:framePr w:hSpace="180" w:wrap="around" w:vAnchor="text" w:hAnchor="page" w:x="727" w:y="-1554"/>
                  </w:pPr>
                </w:p>
              </w:tc>
              <w:tc>
                <w:tcPr>
                  <w:tcW w:w="2268" w:type="dxa"/>
                </w:tcPr>
                <w:p w:rsidR="00690EB5" w:rsidRPr="00F118D3" w:rsidRDefault="00690EB5" w:rsidP="006A771F">
                  <w:pPr>
                    <w:framePr w:hSpace="180" w:wrap="around" w:vAnchor="text" w:hAnchor="page" w:x="727" w:y="-1554"/>
                  </w:pPr>
                  <w:r w:rsidRPr="00F118D3">
                    <w:t>Методсовет</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1.4.</w:t>
                  </w:r>
                </w:p>
              </w:tc>
              <w:tc>
                <w:tcPr>
                  <w:tcW w:w="4082" w:type="dxa"/>
                </w:tcPr>
                <w:p w:rsidR="00690EB5" w:rsidRPr="00F118D3" w:rsidRDefault="00690EB5" w:rsidP="006A771F">
                  <w:pPr>
                    <w:framePr w:hSpace="180" w:wrap="around" w:vAnchor="text" w:hAnchor="page" w:x="727" w:y="-1554"/>
                  </w:pPr>
                  <w:r w:rsidRPr="00F118D3">
                    <w:t>Информирование субъектов</w:t>
                  </w:r>
                </w:p>
                <w:p w:rsidR="00690EB5" w:rsidRPr="00F118D3" w:rsidRDefault="00690EB5" w:rsidP="006A771F">
                  <w:pPr>
                    <w:framePr w:hSpace="180" w:wrap="around" w:vAnchor="text" w:hAnchor="page" w:x="727" w:y="-1554"/>
                  </w:pPr>
                  <w:r w:rsidRPr="00F118D3">
                    <w:t xml:space="preserve">образовательного процесса о </w:t>
                  </w:r>
                  <w:r w:rsidRPr="00F118D3">
                    <w:lastRenderedPageBreak/>
                    <w:t>состоянии здоровья обучающихся и условиях, способствующих сохранению и укреплению здоровья</w:t>
                  </w:r>
                </w:p>
              </w:tc>
              <w:tc>
                <w:tcPr>
                  <w:tcW w:w="2410" w:type="dxa"/>
                </w:tcPr>
                <w:p w:rsidR="00690EB5" w:rsidRPr="00F118D3" w:rsidRDefault="00690EB5" w:rsidP="006A771F">
                  <w:pPr>
                    <w:framePr w:hSpace="180" w:wrap="around" w:vAnchor="text" w:hAnchor="page" w:x="727" w:y="-1554"/>
                  </w:pPr>
                  <w:r w:rsidRPr="00F118D3">
                    <w:lastRenderedPageBreak/>
                    <w:t>Раз в полугодие</w:t>
                  </w:r>
                </w:p>
              </w:tc>
              <w:tc>
                <w:tcPr>
                  <w:tcW w:w="2268" w:type="dxa"/>
                </w:tcPr>
                <w:p w:rsidR="00690EB5" w:rsidRPr="00F118D3" w:rsidRDefault="00690EB5" w:rsidP="006A771F">
                  <w:pPr>
                    <w:framePr w:hSpace="180" w:wrap="around" w:vAnchor="text" w:hAnchor="page" w:x="727" w:y="-1554"/>
                  </w:pPr>
                  <w:r w:rsidRPr="00F118D3">
                    <w:t>Администрация, 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lastRenderedPageBreak/>
                    <w:t>1.5.</w:t>
                  </w:r>
                </w:p>
              </w:tc>
              <w:tc>
                <w:tcPr>
                  <w:tcW w:w="4082" w:type="dxa"/>
                </w:tcPr>
                <w:p w:rsidR="00690EB5" w:rsidRPr="00F118D3" w:rsidRDefault="00690EB5" w:rsidP="006A771F">
                  <w:pPr>
                    <w:framePr w:hSpace="180" w:wrap="around" w:vAnchor="text" w:hAnchor="page" w:x="727" w:y="-1554"/>
                  </w:pPr>
                  <w:r w:rsidRPr="00F118D3">
                    <w:t>Проведение общешкольных и классных родительских собраний по актуализации ценности здоровья</w:t>
                  </w:r>
                </w:p>
              </w:tc>
              <w:tc>
                <w:tcPr>
                  <w:tcW w:w="2410" w:type="dxa"/>
                </w:tcPr>
                <w:p w:rsidR="00690EB5" w:rsidRPr="00F118D3" w:rsidRDefault="00690EB5" w:rsidP="006A771F">
                  <w:pPr>
                    <w:framePr w:hSpace="180" w:wrap="around" w:vAnchor="text" w:hAnchor="page" w:x="727" w:y="-1554"/>
                  </w:pPr>
                  <w:r w:rsidRPr="00F118D3">
                    <w:t>По плану работы</w:t>
                  </w:r>
                </w:p>
              </w:tc>
              <w:tc>
                <w:tcPr>
                  <w:tcW w:w="2268" w:type="dxa"/>
                </w:tcPr>
                <w:p w:rsidR="00690EB5" w:rsidRPr="00F118D3" w:rsidRDefault="00690EB5" w:rsidP="006A771F">
                  <w:pPr>
                    <w:framePr w:hSpace="180" w:wrap="around" w:vAnchor="text" w:hAnchor="page" w:x="727" w:y="-1554"/>
                  </w:pPr>
                  <w:r w:rsidRPr="00F118D3">
                    <w:t>Администрация, классные руководители</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1.6.</w:t>
                  </w:r>
                </w:p>
              </w:tc>
              <w:tc>
                <w:tcPr>
                  <w:tcW w:w="4082" w:type="dxa"/>
                </w:tcPr>
                <w:p w:rsidR="00690EB5" w:rsidRPr="00F118D3" w:rsidRDefault="00690EB5" w:rsidP="006A771F">
                  <w:pPr>
                    <w:framePr w:hSpace="180" w:wrap="around" w:vAnchor="text" w:hAnchor="page" w:x="727" w:y="-1554"/>
                  </w:pPr>
                  <w:r w:rsidRPr="00F118D3">
                    <w:t>Пров</w:t>
                  </w:r>
                  <w:r w:rsidR="00590586">
                    <w:t xml:space="preserve">едение педсоветов, семинаров по </w:t>
                  </w:r>
                  <w:r w:rsidRPr="00F118D3">
                    <w:t>проблемам здоровьесбережения</w:t>
                  </w:r>
                </w:p>
              </w:tc>
              <w:tc>
                <w:tcPr>
                  <w:tcW w:w="2410" w:type="dxa"/>
                </w:tcPr>
                <w:p w:rsidR="00690EB5" w:rsidRPr="00F118D3" w:rsidRDefault="00690EB5" w:rsidP="006A771F">
                  <w:pPr>
                    <w:framePr w:hSpace="180" w:wrap="around" w:vAnchor="text" w:hAnchor="page" w:x="727" w:y="-1554"/>
                  </w:pPr>
                  <w:r w:rsidRPr="00F118D3">
                    <w:t>По плану работы</w:t>
                  </w:r>
                </w:p>
              </w:tc>
              <w:tc>
                <w:tcPr>
                  <w:tcW w:w="2268" w:type="dxa"/>
                </w:tcPr>
                <w:p w:rsidR="00690EB5" w:rsidRPr="00F118D3" w:rsidRDefault="00690EB5" w:rsidP="006A771F">
                  <w:pPr>
                    <w:framePr w:hSpace="180" w:wrap="around" w:vAnchor="text" w:hAnchor="page" w:x="727" w:y="-1554"/>
                  </w:pPr>
                  <w:r w:rsidRPr="00F118D3">
                    <w:t>Администрация</w:t>
                  </w:r>
                </w:p>
              </w:tc>
            </w:tr>
          </w:tbl>
          <w:p w:rsidR="00690EB5" w:rsidRPr="00F118D3" w:rsidRDefault="00690EB5" w:rsidP="006A771F"/>
          <w:p w:rsidR="00690EB5" w:rsidRPr="00F118D3" w:rsidRDefault="00690EB5" w:rsidP="006A771F">
            <w:pPr>
              <w:jc w:val="center"/>
              <w:rPr>
                <w:b/>
              </w:rPr>
            </w:pPr>
            <w:r w:rsidRPr="00F118D3">
              <w:rPr>
                <w:b/>
              </w:rPr>
              <w:t xml:space="preserve">Рациональная организация учебно-воспитательного процесса </w:t>
            </w:r>
          </w:p>
          <w:p w:rsidR="00690EB5" w:rsidRPr="00F118D3" w:rsidRDefault="00690EB5" w:rsidP="006A771F">
            <w:pPr>
              <w:jc w:val="center"/>
              <w:rPr>
                <w:b/>
              </w:rPr>
            </w:pPr>
            <w:r w:rsidRPr="00F118D3">
              <w:rPr>
                <w:b/>
              </w:rPr>
              <w:t>и образовательной среды</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690EB5" w:rsidRPr="00F118D3" w:rsidTr="006A771F">
              <w:tc>
                <w:tcPr>
                  <w:tcW w:w="709" w:type="dxa"/>
                </w:tcPr>
                <w:p w:rsidR="00690EB5" w:rsidRPr="00F118D3" w:rsidRDefault="00690EB5" w:rsidP="006A771F">
                  <w:pPr>
                    <w:framePr w:hSpace="180" w:wrap="around" w:vAnchor="text" w:hAnchor="page" w:x="727" w:y="-1554"/>
                  </w:pPr>
                  <w:r w:rsidRPr="00F118D3">
                    <w:t>2.1.</w:t>
                  </w:r>
                </w:p>
              </w:tc>
              <w:tc>
                <w:tcPr>
                  <w:tcW w:w="4224" w:type="dxa"/>
                </w:tcPr>
                <w:p w:rsidR="00690EB5" w:rsidRPr="00F118D3" w:rsidRDefault="00690EB5" w:rsidP="006A771F">
                  <w:pPr>
                    <w:framePr w:hSpace="180" w:wrap="around" w:vAnchor="text" w:hAnchor="page" w:x="727" w:y="-1554"/>
                  </w:pPr>
                  <w:r w:rsidRPr="00F118D3">
                    <w:t>Неукоснительное соблюдение воздушно-теплового и светового режима в учебных помещениях</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Администрация,</w:t>
                  </w:r>
                </w:p>
                <w:p w:rsidR="00690EB5" w:rsidRPr="00F118D3" w:rsidRDefault="00590586" w:rsidP="006A771F">
                  <w:pPr>
                    <w:framePr w:hSpace="180" w:wrap="around" w:vAnchor="text" w:hAnchor="page" w:x="727" w:y="-1554"/>
                  </w:pPr>
                  <w:r>
                    <w:t>п</w:t>
                  </w:r>
                  <w:r w:rsidR="00690EB5" w:rsidRPr="00F118D3">
                    <w:t>едколлектив</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2.2.</w:t>
                  </w:r>
                </w:p>
              </w:tc>
              <w:tc>
                <w:tcPr>
                  <w:tcW w:w="4224" w:type="dxa"/>
                </w:tcPr>
                <w:p w:rsidR="00690EB5" w:rsidRPr="00F118D3" w:rsidRDefault="00690EB5" w:rsidP="006A771F">
                  <w:pPr>
                    <w:framePr w:hSpace="180" w:wrap="around" w:vAnchor="text" w:hAnchor="page" w:x="727" w:y="-1554"/>
                  </w:pPr>
                  <w:r w:rsidRPr="00F118D3">
                    <w:t>Поддержка зеленой зоны в рекреациях, интерьерный дизайн</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590586" w:rsidP="006A771F">
                  <w:pPr>
                    <w:framePr w:hSpace="180" w:wrap="around" w:vAnchor="text" w:hAnchor="page" w:x="727" w:y="-1554"/>
                  </w:pPr>
                  <w:r>
                    <w:t>п</w:t>
                  </w:r>
                  <w:r w:rsidR="00690EB5" w:rsidRPr="00F118D3">
                    <w:t>едколлектив</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2.3.</w:t>
                  </w:r>
                </w:p>
              </w:tc>
              <w:tc>
                <w:tcPr>
                  <w:tcW w:w="4224" w:type="dxa"/>
                </w:tcPr>
                <w:p w:rsidR="00690EB5" w:rsidRPr="00F118D3" w:rsidRDefault="00690EB5" w:rsidP="006A771F">
                  <w:pPr>
                    <w:framePr w:hSpace="180" w:wrap="around" w:vAnchor="text" w:hAnchor="page" w:x="727" w:y="-1554"/>
                  </w:pPr>
                  <w:r w:rsidRPr="00F118D3">
                    <w:t>Контроль за соблюдением физкультурно-оздоровительных мероприятий в режиме</w:t>
                  </w:r>
                </w:p>
                <w:p w:rsidR="00690EB5" w:rsidRPr="00F118D3" w:rsidRDefault="00690EB5" w:rsidP="006A771F">
                  <w:pPr>
                    <w:framePr w:hSpace="180" w:wrap="around" w:vAnchor="text" w:hAnchor="page" w:x="727" w:y="-1554"/>
                  </w:pPr>
                  <w:r w:rsidRPr="00F118D3">
                    <w:t>учебного дня, направленных на</w:t>
                  </w:r>
                </w:p>
                <w:p w:rsidR="00690EB5" w:rsidRPr="00F118D3" w:rsidRDefault="00690EB5" w:rsidP="006A771F">
                  <w:pPr>
                    <w:framePr w:hSpace="180" w:wrap="around" w:vAnchor="text" w:hAnchor="page" w:x="727" w:y="-1554"/>
                  </w:pPr>
                  <w:r w:rsidRPr="00F118D3">
                    <w:t>преодоление гиподинамии</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tc>
              <w:tc>
                <w:tcPr>
                  <w:tcW w:w="2268" w:type="dxa"/>
                </w:tcPr>
                <w:p w:rsidR="00690EB5" w:rsidRPr="00F118D3" w:rsidRDefault="00690EB5" w:rsidP="006A771F">
                  <w:pPr>
                    <w:framePr w:hSpace="180" w:wrap="around" w:vAnchor="text" w:hAnchor="page" w:x="727" w:y="-1554"/>
                  </w:pPr>
                  <w:r w:rsidRPr="00F118D3">
                    <w:t>Администрация, 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2.4.</w:t>
                  </w:r>
                </w:p>
              </w:tc>
              <w:tc>
                <w:tcPr>
                  <w:tcW w:w="4224" w:type="dxa"/>
                </w:tcPr>
                <w:p w:rsidR="00690EB5" w:rsidRPr="00F118D3" w:rsidRDefault="00690EB5" w:rsidP="006A771F">
                  <w:pPr>
                    <w:framePr w:hSpace="180" w:wrap="around" w:vAnchor="text" w:hAnchor="page" w:x="727" w:y="-1554"/>
                  </w:pPr>
                  <w:r w:rsidRPr="00F118D3">
                    <w:t>Создание благоприятного</w:t>
                  </w:r>
                </w:p>
                <w:p w:rsidR="00690EB5" w:rsidRPr="00F118D3" w:rsidRDefault="00690EB5" w:rsidP="006A771F">
                  <w:pPr>
                    <w:framePr w:hSpace="180" w:wrap="around" w:vAnchor="text" w:hAnchor="page" w:x="727" w:y="-1554"/>
                  </w:pPr>
                  <w:r w:rsidRPr="00F118D3">
                    <w:t>психологического климата в классах</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Педколлектив, психолог</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2.5.</w:t>
                  </w:r>
                </w:p>
              </w:tc>
              <w:tc>
                <w:tcPr>
                  <w:tcW w:w="4224" w:type="dxa"/>
                </w:tcPr>
                <w:p w:rsidR="00690EB5" w:rsidRPr="00F118D3" w:rsidRDefault="00690EB5" w:rsidP="006A771F">
                  <w:pPr>
                    <w:framePr w:hSpace="180" w:wrap="around" w:vAnchor="text" w:hAnchor="page" w:x="727" w:y="-1554"/>
                  </w:pPr>
                  <w:r w:rsidRPr="00F118D3">
                    <w:t>Составление расписания уроков с учетом шкалы трудности предметов</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tc>
              <w:tc>
                <w:tcPr>
                  <w:tcW w:w="2268" w:type="dxa"/>
                </w:tcPr>
                <w:p w:rsidR="00690EB5" w:rsidRPr="00F118D3" w:rsidRDefault="00690EB5" w:rsidP="006A771F">
                  <w:pPr>
                    <w:framePr w:hSpace="180" w:wrap="around" w:vAnchor="text" w:hAnchor="page" w:x="727" w:y="-1554"/>
                  </w:pPr>
                  <w:r w:rsidRPr="00F118D3">
                    <w:t>Администрация</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2.6.</w:t>
                  </w:r>
                </w:p>
              </w:tc>
              <w:tc>
                <w:tcPr>
                  <w:tcW w:w="4224" w:type="dxa"/>
                </w:tcPr>
                <w:p w:rsidR="00690EB5" w:rsidRPr="00F118D3" w:rsidRDefault="00690EB5" w:rsidP="006A771F">
                  <w:pPr>
                    <w:framePr w:hSpace="180" w:wrap="around" w:vAnchor="text" w:hAnchor="page" w:x="727" w:y="-1554"/>
                  </w:pPr>
                  <w:r w:rsidRPr="00F118D3">
                    <w:t>Соблюдение адаптационного периода у обучающихся после продолжительных пропусков по болезни и временного</w:t>
                  </w:r>
                </w:p>
                <w:p w:rsidR="00690EB5" w:rsidRPr="00F118D3" w:rsidRDefault="00690EB5" w:rsidP="006A771F">
                  <w:pPr>
                    <w:framePr w:hSpace="180" w:wrap="around" w:vAnchor="text" w:hAnchor="page" w:x="727" w:y="-1554"/>
                  </w:pPr>
                  <w:r w:rsidRPr="00F118D3">
                    <w:t>освобождения от физкультуры</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Медсестра, учителя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2.7.</w:t>
                  </w:r>
                </w:p>
              </w:tc>
              <w:tc>
                <w:tcPr>
                  <w:tcW w:w="4224" w:type="dxa"/>
                </w:tcPr>
                <w:p w:rsidR="00690EB5" w:rsidRPr="00F118D3" w:rsidRDefault="00690EB5" w:rsidP="006A771F">
                  <w:pPr>
                    <w:framePr w:hSpace="180" w:wrap="around" w:vAnchor="text" w:hAnchor="page" w:x="727" w:y="-1554"/>
                  </w:pPr>
                  <w:r w:rsidRPr="00F118D3">
                    <w:t>Сопровождение адаптационного периода обучающихся 5-х классов и вновь прибывших в школу обучающихся к новым образовательным условиям</w:t>
                  </w:r>
                </w:p>
              </w:tc>
              <w:tc>
                <w:tcPr>
                  <w:tcW w:w="2410"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tc>
              <w:tc>
                <w:tcPr>
                  <w:tcW w:w="2268" w:type="dxa"/>
                </w:tcPr>
                <w:p w:rsidR="00690EB5" w:rsidRPr="00F118D3" w:rsidRDefault="00690EB5" w:rsidP="006A771F">
                  <w:pPr>
                    <w:framePr w:hSpace="180" w:wrap="around" w:vAnchor="text" w:hAnchor="page" w:x="727" w:y="-1554"/>
                  </w:pPr>
                  <w:r w:rsidRPr="00F118D3">
                    <w:t>Педколлектив, психолог</w:t>
                  </w:r>
                </w:p>
              </w:tc>
            </w:tr>
          </w:tbl>
          <w:p w:rsidR="00690EB5" w:rsidRPr="00F118D3" w:rsidRDefault="00690EB5" w:rsidP="006A771F"/>
          <w:p w:rsidR="00690EB5" w:rsidRPr="00F118D3" w:rsidRDefault="00690EB5" w:rsidP="006A771F">
            <w:pPr>
              <w:jc w:val="center"/>
              <w:rPr>
                <w:b/>
              </w:rPr>
            </w:pPr>
            <w:r w:rsidRPr="00F118D3">
              <w:rPr>
                <w:b/>
              </w:rPr>
              <w:t>Профилактика и оздоровление</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690EB5" w:rsidRPr="00F118D3" w:rsidTr="006A771F">
              <w:tc>
                <w:tcPr>
                  <w:tcW w:w="709" w:type="dxa"/>
                </w:tcPr>
                <w:p w:rsidR="00690EB5" w:rsidRPr="00F118D3" w:rsidRDefault="00690EB5" w:rsidP="006A771F">
                  <w:pPr>
                    <w:framePr w:hSpace="180" w:wrap="around" w:vAnchor="text" w:hAnchor="page" w:x="727" w:y="-1554"/>
                  </w:pPr>
                  <w:r w:rsidRPr="00F118D3">
                    <w:t>3.1.</w:t>
                  </w:r>
                </w:p>
              </w:tc>
              <w:tc>
                <w:tcPr>
                  <w:tcW w:w="4224" w:type="dxa"/>
                </w:tcPr>
                <w:p w:rsidR="00690EB5" w:rsidRPr="00F118D3" w:rsidRDefault="00690EB5" w:rsidP="006A771F">
                  <w:pPr>
                    <w:framePr w:hSpace="180" w:wrap="around" w:vAnchor="text" w:hAnchor="page" w:x="727" w:y="-1554"/>
                  </w:pPr>
                  <w:r w:rsidRPr="00F118D3">
                    <w:t>Регулярное прохождение</w:t>
                  </w:r>
                </w:p>
                <w:p w:rsidR="00690EB5" w:rsidRPr="00F118D3" w:rsidRDefault="00690EB5" w:rsidP="006A771F">
                  <w:pPr>
                    <w:framePr w:hSpace="180" w:wrap="around" w:vAnchor="text" w:hAnchor="page" w:x="727" w:y="-1554"/>
                  </w:pPr>
                  <w:r w:rsidRPr="00F118D3">
                    <w:t>диспансеризации обучающимися</w:t>
                  </w:r>
                </w:p>
              </w:tc>
              <w:tc>
                <w:tcPr>
                  <w:tcW w:w="2410" w:type="dxa"/>
                </w:tcPr>
                <w:p w:rsidR="00690EB5" w:rsidRPr="00F118D3" w:rsidRDefault="00690EB5" w:rsidP="006A771F">
                  <w:pPr>
                    <w:framePr w:hSpace="180" w:wrap="around" w:vAnchor="text" w:hAnchor="page" w:x="727" w:y="-1554"/>
                  </w:pPr>
                  <w:r w:rsidRPr="00F118D3">
                    <w:t>Ежегодно</w:t>
                  </w:r>
                </w:p>
              </w:tc>
              <w:tc>
                <w:tcPr>
                  <w:tcW w:w="2268" w:type="dxa"/>
                </w:tcPr>
                <w:p w:rsidR="00690EB5" w:rsidRPr="00F118D3" w:rsidRDefault="00690EB5" w:rsidP="006A771F">
                  <w:pPr>
                    <w:framePr w:hSpace="180" w:wrap="around" w:vAnchor="text" w:hAnchor="page" w:x="727" w:y="-1554"/>
                  </w:pPr>
                  <w:r w:rsidRPr="00F118D3">
                    <w:t>Медицинская 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3.2.</w:t>
                  </w:r>
                </w:p>
              </w:tc>
              <w:tc>
                <w:tcPr>
                  <w:tcW w:w="4224" w:type="dxa"/>
                </w:tcPr>
                <w:p w:rsidR="00690EB5" w:rsidRPr="00F118D3" w:rsidRDefault="00690EB5" w:rsidP="006A771F">
                  <w:pPr>
                    <w:framePr w:hSpace="180" w:wrap="around" w:vAnchor="text" w:hAnchor="page" w:x="727" w:y="-1554"/>
                  </w:pPr>
                  <w:r w:rsidRPr="00F118D3">
                    <w:t>Индивидуализация спортивных нагрузок детей и подростков в соответствии с группой здоровья</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Учителя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3.3.</w:t>
                  </w:r>
                </w:p>
              </w:tc>
              <w:tc>
                <w:tcPr>
                  <w:tcW w:w="4224" w:type="dxa"/>
                </w:tcPr>
                <w:p w:rsidR="00690EB5" w:rsidRPr="00F118D3" w:rsidRDefault="00690EB5" w:rsidP="006A771F">
                  <w:pPr>
                    <w:framePr w:hSpace="180" w:wrap="around" w:vAnchor="text" w:hAnchor="page" w:x="727" w:y="-1554"/>
                  </w:pPr>
                  <w:r w:rsidRPr="00F118D3">
                    <w:t>Совершенствование организации</w:t>
                  </w:r>
                </w:p>
                <w:p w:rsidR="00690EB5" w:rsidRPr="00F118D3" w:rsidRDefault="00690EB5" w:rsidP="006A771F">
                  <w:pPr>
                    <w:framePr w:hSpace="180" w:wrap="around" w:vAnchor="text" w:hAnchor="page" w:x="727" w:y="-1554"/>
                  </w:pPr>
                  <w:r w:rsidRPr="00F118D3">
                    <w:t>санитарно-гигиенического и</w:t>
                  </w:r>
                </w:p>
                <w:p w:rsidR="00690EB5" w:rsidRPr="00F118D3" w:rsidRDefault="00690EB5" w:rsidP="006A771F">
                  <w:pPr>
                    <w:framePr w:hSpace="180" w:wrap="around" w:vAnchor="text" w:hAnchor="page" w:x="727" w:y="-1554"/>
                  </w:pPr>
                  <w:r w:rsidRPr="00F118D3">
                    <w:t>противоэпидемиологического режима</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Администрация, 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3.4.</w:t>
                  </w:r>
                </w:p>
              </w:tc>
              <w:tc>
                <w:tcPr>
                  <w:tcW w:w="4224" w:type="dxa"/>
                </w:tcPr>
                <w:p w:rsidR="00690EB5" w:rsidRPr="00F118D3" w:rsidRDefault="00690EB5" w:rsidP="006A771F">
                  <w:pPr>
                    <w:framePr w:hSpace="180" w:wrap="around" w:vAnchor="text" w:hAnchor="page" w:x="727" w:y="-1554"/>
                  </w:pPr>
                  <w:r w:rsidRPr="00F118D3">
                    <w:t>Проведение мероприятий по вакцинации детей и подростков</w:t>
                  </w:r>
                </w:p>
              </w:tc>
              <w:tc>
                <w:tcPr>
                  <w:tcW w:w="2410" w:type="dxa"/>
                </w:tcPr>
                <w:p w:rsidR="00690EB5" w:rsidRPr="00F118D3" w:rsidRDefault="00690EB5" w:rsidP="006A771F">
                  <w:pPr>
                    <w:framePr w:hSpace="180" w:wrap="around" w:vAnchor="text" w:hAnchor="page" w:x="727" w:y="-1554"/>
                  </w:pPr>
                  <w:r w:rsidRPr="00F118D3">
                    <w:t>В течение всего периода</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3.5.</w:t>
                  </w:r>
                </w:p>
              </w:tc>
              <w:tc>
                <w:tcPr>
                  <w:tcW w:w="4224" w:type="dxa"/>
                </w:tcPr>
                <w:p w:rsidR="00690EB5" w:rsidRPr="00F118D3" w:rsidRDefault="00690EB5" w:rsidP="006A771F">
                  <w:pPr>
                    <w:framePr w:hSpace="180" w:wrap="around" w:vAnchor="text" w:hAnchor="page" w:x="727" w:y="-1554"/>
                  </w:pPr>
                  <w:r w:rsidRPr="00F118D3">
                    <w:t xml:space="preserve">Разработка и проведение мероприятий, снижающих риск возникновения школьных форм </w:t>
                  </w:r>
                  <w:r w:rsidRPr="00F118D3">
                    <w:lastRenderedPageBreak/>
                    <w:t>патологии</w:t>
                  </w:r>
                </w:p>
              </w:tc>
              <w:tc>
                <w:tcPr>
                  <w:tcW w:w="2410" w:type="dxa"/>
                </w:tcPr>
                <w:p w:rsidR="00690EB5" w:rsidRPr="00F118D3" w:rsidRDefault="00690EB5" w:rsidP="006A771F">
                  <w:pPr>
                    <w:framePr w:hSpace="180" w:wrap="around" w:vAnchor="text" w:hAnchor="page" w:x="727" w:y="-1554"/>
                  </w:pPr>
                  <w:r w:rsidRPr="00F118D3">
                    <w:lastRenderedPageBreak/>
                    <w:t>В течение всего периода</w:t>
                  </w:r>
                </w:p>
              </w:tc>
              <w:tc>
                <w:tcPr>
                  <w:tcW w:w="2268" w:type="dxa"/>
                </w:tcPr>
                <w:p w:rsidR="00690EB5" w:rsidRPr="00F118D3" w:rsidRDefault="00690EB5" w:rsidP="006A771F">
                  <w:pPr>
                    <w:framePr w:hSpace="180" w:wrap="around" w:vAnchor="text" w:hAnchor="page" w:x="727" w:y="-1554"/>
                  </w:pPr>
                  <w:r w:rsidRPr="00F118D3">
                    <w:t>Администрация, 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lastRenderedPageBreak/>
                    <w:t>3.6.</w:t>
                  </w:r>
                </w:p>
              </w:tc>
              <w:tc>
                <w:tcPr>
                  <w:tcW w:w="4224" w:type="dxa"/>
                </w:tcPr>
                <w:p w:rsidR="00690EB5" w:rsidRPr="00F118D3" w:rsidRDefault="00690EB5" w:rsidP="006A771F">
                  <w:pPr>
                    <w:framePr w:hSpace="180" w:wrap="around" w:vAnchor="text" w:hAnchor="page" w:x="727" w:y="-1554"/>
                  </w:pPr>
                  <w:r w:rsidRPr="00F118D3">
                    <w:t>Регулярное проведение лечебной</w:t>
                  </w:r>
                </w:p>
                <w:p w:rsidR="00690EB5" w:rsidRPr="00F118D3" w:rsidRDefault="00690EB5" w:rsidP="006A771F">
                  <w:pPr>
                    <w:framePr w:hSpace="180" w:wrap="around" w:vAnchor="text" w:hAnchor="page" w:x="727" w:y="-1554"/>
                  </w:pPr>
                  <w:r w:rsidRPr="00F118D3">
                    <w:t>физкультуры для детей, имеющих</w:t>
                  </w:r>
                </w:p>
                <w:p w:rsidR="00690EB5" w:rsidRPr="00F118D3" w:rsidRDefault="00690EB5" w:rsidP="006A771F">
                  <w:pPr>
                    <w:framePr w:hSpace="180" w:wrap="around" w:vAnchor="text" w:hAnchor="page" w:x="727" w:y="-1554"/>
                  </w:pPr>
                  <w:r w:rsidRPr="00F118D3">
                    <w:t>патологию</w:t>
                  </w:r>
                </w:p>
              </w:tc>
              <w:tc>
                <w:tcPr>
                  <w:tcW w:w="2410" w:type="dxa"/>
                </w:tcPr>
                <w:p w:rsidR="00690EB5" w:rsidRPr="00F118D3" w:rsidRDefault="00690EB5" w:rsidP="006A771F">
                  <w:pPr>
                    <w:framePr w:hSpace="180" w:wrap="around" w:vAnchor="text" w:hAnchor="page" w:x="727" w:y="-1554"/>
                  </w:pPr>
                  <w:r w:rsidRPr="00F118D3">
                    <w:t>По расписанию</w:t>
                  </w:r>
                </w:p>
              </w:tc>
              <w:tc>
                <w:tcPr>
                  <w:tcW w:w="2268" w:type="dxa"/>
                </w:tcPr>
                <w:p w:rsidR="00690EB5" w:rsidRPr="00F118D3" w:rsidRDefault="00690EB5" w:rsidP="006A771F">
                  <w:pPr>
                    <w:framePr w:hSpace="180" w:wrap="around" w:vAnchor="text" w:hAnchor="page" w:x="727" w:y="-1554"/>
                  </w:pPr>
                  <w:r w:rsidRPr="00F118D3">
                    <w:t>Учитель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3.7.</w:t>
                  </w:r>
                </w:p>
              </w:tc>
              <w:tc>
                <w:tcPr>
                  <w:tcW w:w="4224" w:type="dxa"/>
                </w:tcPr>
                <w:p w:rsidR="00690EB5" w:rsidRPr="00F118D3" w:rsidRDefault="00690EB5" w:rsidP="006A771F">
                  <w:pPr>
                    <w:framePr w:hSpace="180" w:wrap="around" w:vAnchor="text" w:hAnchor="page" w:x="727" w:y="-1554"/>
                  </w:pPr>
                  <w:r w:rsidRPr="00F118D3">
                    <w:t xml:space="preserve">Включение корригирующей гимнастики для глаз </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Учителя-предметники</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3.8.</w:t>
                  </w:r>
                </w:p>
              </w:tc>
              <w:tc>
                <w:tcPr>
                  <w:tcW w:w="4224" w:type="dxa"/>
                </w:tcPr>
                <w:p w:rsidR="00690EB5" w:rsidRPr="00F118D3" w:rsidRDefault="00590586" w:rsidP="006A771F">
                  <w:pPr>
                    <w:framePr w:hSpace="180" w:wrap="around" w:vAnchor="text" w:hAnchor="page" w:x="727" w:y="-1554"/>
                  </w:pPr>
                  <w:r>
                    <w:t>Консультацион</w:t>
                  </w:r>
                  <w:r w:rsidR="00690EB5" w:rsidRPr="00F118D3">
                    <w:t>ная служба «Семья»</w:t>
                  </w:r>
                </w:p>
                <w:p w:rsidR="00690EB5" w:rsidRPr="00F118D3" w:rsidRDefault="00690EB5" w:rsidP="006A771F">
                  <w:pPr>
                    <w:framePr w:hSpace="180" w:wrap="around" w:vAnchor="text" w:hAnchor="page" w:x="727" w:y="-1554"/>
                  </w:pPr>
                  <w:r w:rsidRPr="00F118D3">
                    <w:t>(помощь специалистов: педагога,</w:t>
                  </w:r>
                </w:p>
                <w:p w:rsidR="00690EB5" w:rsidRPr="00F118D3" w:rsidRDefault="00690EB5" w:rsidP="006A771F">
                  <w:pPr>
                    <w:framePr w:hSpace="180" w:wrap="around" w:vAnchor="text" w:hAnchor="page" w:x="727" w:y="-1554"/>
                  </w:pPr>
                  <w:r w:rsidRPr="00F118D3">
                    <w:t>психолога, логопеда, педиатра, учителя физкультуры)</w:t>
                  </w:r>
                </w:p>
              </w:tc>
              <w:tc>
                <w:tcPr>
                  <w:tcW w:w="2410" w:type="dxa"/>
                </w:tcPr>
                <w:p w:rsidR="00690EB5" w:rsidRPr="00F118D3" w:rsidRDefault="00690EB5" w:rsidP="006A771F">
                  <w:pPr>
                    <w:framePr w:hSpace="180" w:wrap="around" w:vAnchor="text" w:hAnchor="page" w:x="727" w:y="-1554"/>
                  </w:pPr>
                  <w:r w:rsidRPr="00F118D3">
                    <w:t>Систематически</w:t>
                  </w:r>
                </w:p>
              </w:tc>
              <w:tc>
                <w:tcPr>
                  <w:tcW w:w="2268" w:type="dxa"/>
                </w:tcPr>
                <w:p w:rsidR="00690EB5" w:rsidRPr="00F118D3" w:rsidRDefault="00590586" w:rsidP="006A771F">
                  <w:pPr>
                    <w:framePr w:hSpace="180" w:wrap="around" w:vAnchor="text" w:hAnchor="page" w:x="727" w:y="-1554"/>
                  </w:pPr>
                  <w:r>
                    <w:t>Администрация</w:t>
                  </w:r>
                </w:p>
              </w:tc>
            </w:tr>
          </w:tbl>
          <w:p w:rsidR="00690EB5" w:rsidRPr="00F118D3" w:rsidRDefault="00690EB5" w:rsidP="006A771F"/>
          <w:p w:rsidR="00690EB5" w:rsidRPr="00F118D3" w:rsidRDefault="00690EB5" w:rsidP="006A771F">
            <w:pPr>
              <w:jc w:val="center"/>
              <w:rPr>
                <w:b/>
              </w:rPr>
            </w:pPr>
            <w:r w:rsidRPr="00F118D3">
              <w:rPr>
                <w:b/>
              </w:rPr>
              <w:t>Благоприятный двигательный режим</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79"/>
              <w:gridCol w:w="2465"/>
              <w:gridCol w:w="2258"/>
            </w:tblGrid>
            <w:tr w:rsidR="00690EB5" w:rsidRPr="00F118D3" w:rsidTr="006A771F">
              <w:tc>
                <w:tcPr>
                  <w:tcW w:w="709" w:type="dxa"/>
                </w:tcPr>
                <w:p w:rsidR="00690EB5" w:rsidRPr="00F118D3" w:rsidRDefault="00690EB5" w:rsidP="006A771F">
                  <w:pPr>
                    <w:framePr w:hSpace="180" w:wrap="around" w:vAnchor="text" w:hAnchor="page" w:x="727" w:y="-1554"/>
                  </w:pPr>
                  <w:r w:rsidRPr="00F118D3">
                    <w:t>4.1.</w:t>
                  </w:r>
                </w:p>
              </w:tc>
              <w:tc>
                <w:tcPr>
                  <w:tcW w:w="4179" w:type="dxa"/>
                </w:tcPr>
                <w:p w:rsidR="00690EB5" w:rsidRPr="00F118D3" w:rsidRDefault="00690EB5" w:rsidP="006A771F">
                  <w:pPr>
                    <w:framePr w:hSpace="180" w:wrap="around" w:vAnchor="text" w:hAnchor="page" w:x="727" w:y="-1554"/>
                  </w:pPr>
                  <w:r w:rsidRPr="00F118D3">
                    <w:t>Введение в программу физического</w:t>
                  </w:r>
                </w:p>
                <w:p w:rsidR="00690EB5" w:rsidRPr="00F118D3" w:rsidRDefault="00690EB5" w:rsidP="006A771F">
                  <w:pPr>
                    <w:framePr w:hSpace="180" w:wrap="around" w:vAnchor="text" w:hAnchor="page" w:x="727" w:y="-1554"/>
                  </w:pPr>
                  <w:r w:rsidRPr="00F118D3">
                    <w:t>воспитания нетрадиционных видов</w:t>
                  </w:r>
                </w:p>
                <w:p w:rsidR="00690EB5" w:rsidRPr="00F118D3" w:rsidRDefault="00690EB5" w:rsidP="006A771F">
                  <w:pPr>
                    <w:framePr w:hSpace="180" w:wrap="around" w:vAnchor="text" w:hAnchor="page" w:x="727" w:y="-1554"/>
                  </w:pPr>
                  <w:r w:rsidRPr="00F118D3">
                    <w:t>оздоровительной деятельности</w:t>
                  </w:r>
                </w:p>
              </w:tc>
              <w:tc>
                <w:tcPr>
                  <w:tcW w:w="2465"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tc>
              <w:tc>
                <w:tcPr>
                  <w:tcW w:w="2258" w:type="dxa"/>
                </w:tcPr>
                <w:p w:rsidR="00690EB5" w:rsidRPr="00F118D3" w:rsidRDefault="00690EB5" w:rsidP="006A771F">
                  <w:pPr>
                    <w:framePr w:hSpace="180" w:wrap="around" w:vAnchor="text" w:hAnchor="page" w:x="727" w:y="-1554"/>
                  </w:pPr>
                  <w:r w:rsidRPr="00F118D3">
                    <w:t>Учителя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4.2.</w:t>
                  </w:r>
                </w:p>
              </w:tc>
              <w:tc>
                <w:tcPr>
                  <w:tcW w:w="4179" w:type="dxa"/>
                </w:tcPr>
                <w:p w:rsidR="00690EB5" w:rsidRPr="00F118D3" w:rsidRDefault="00690EB5" w:rsidP="006A771F">
                  <w:pPr>
                    <w:framePr w:hSpace="180" w:wrap="around" w:vAnchor="text" w:hAnchor="page" w:x="727" w:y="-1554"/>
                  </w:pPr>
                  <w:r w:rsidRPr="00F118D3">
                    <w:t>Обучение навыкам самоконтроля и</w:t>
                  </w:r>
                </w:p>
                <w:p w:rsidR="00690EB5" w:rsidRPr="00F118D3" w:rsidRDefault="00690EB5" w:rsidP="006A771F">
                  <w:pPr>
                    <w:framePr w:hSpace="180" w:wrap="around" w:vAnchor="text" w:hAnchor="page" w:x="727" w:y="-1554"/>
                  </w:pPr>
                  <w:r w:rsidRPr="00F118D3">
                    <w:t>самодиагностики</w:t>
                  </w:r>
                </w:p>
              </w:tc>
              <w:tc>
                <w:tcPr>
                  <w:tcW w:w="2465" w:type="dxa"/>
                </w:tcPr>
                <w:p w:rsidR="00690EB5" w:rsidRPr="00F118D3" w:rsidRDefault="00690EB5" w:rsidP="006A771F">
                  <w:pPr>
                    <w:framePr w:hSpace="180" w:wrap="around" w:vAnchor="text" w:hAnchor="page" w:x="727" w:y="-1554"/>
                  </w:pPr>
                  <w:r w:rsidRPr="00F118D3">
                    <w:t>Постоянно</w:t>
                  </w:r>
                </w:p>
              </w:tc>
              <w:tc>
                <w:tcPr>
                  <w:tcW w:w="2258" w:type="dxa"/>
                </w:tcPr>
                <w:p w:rsidR="00690EB5" w:rsidRPr="00F118D3" w:rsidRDefault="00690EB5" w:rsidP="006A771F">
                  <w:pPr>
                    <w:framePr w:hSpace="180" w:wrap="around" w:vAnchor="text" w:hAnchor="page" w:x="727" w:y="-1554"/>
                  </w:pPr>
                  <w:r w:rsidRPr="00F118D3">
                    <w:t>Учителя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4.3.</w:t>
                  </w:r>
                </w:p>
              </w:tc>
              <w:tc>
                <w:tcPr>
                  <w:tcW w:w="4179" w:type="dxa"/>
                </w:tcPr>
                <w:p w:rsidR="00690EB5" w:rsidRPr="00F118D3" w:rsidRDefault="00690EB5" w:rsidP="006A771F">
                  <w:pPr>
                    <w:framePr w:hSpace="180" w:wrap="around" w:vAnchor="text" w:hAnchor="page" w:x="727" w:y="-1554"/>
                  </w:pPr>
                  <w:r w:rsidRPr="00F118D3">
                    <w:t>Регулярное проведение соревнований</w:t>
                  </w:r>
                </w:p>
                <w:p w:rsidR="00690EB5" w:rsidRPr="00F118D3" w:rsidRDefault="00690EB5" w:rsidP="006A771F">
                  <w:pPr>
                    <w:framePr w:hSpace="180" w:wrap="around" w:vAnchor="text" w:hAnchor="page" w:x="727" w:y="-1554"/>
                  </w:pPr>
                  <w:r w:rsidRPr="00F118D3">
                    <w:t>по видам спорта, товарищеских встреч, турниров, фестивалей, дней здоровья, подвижных перемен</w:t>
                  </w:r>
                </w:p>
              </w:tc>
              <w:tc>
                <w:tcPr>
                  <w:tcW w:w="2465" w:type="dxa"/>
                </w:tcPr>
                <w:p w:rsidR="00690EB5" w:rsidRPr="00F118D3" w:rsidRDefault="00690EB5" w:rsidP="006A771F">
                  <w:pPr>
                    <w:framePr w:hSpace="180" w:wrap="around" w:vAnchor="text" w:hAnchor="page" w:x="727" w:y="-1554"/>
                  </w:pPr>
                  <w:r w:rsidRPr="00F118D3">
                    <w:t>По плану спорт.мероприятий</w:t>
                  </w:r>
                </w:p>
              </w:tc>
              <w:tc>
                <w:tcPr>
                  <w:tcW w:w="2258" w:type="dxa"/>
                </w:tcPr>
                <w:p w:rsidR="00690EB5" w:rsidRPr="00F118D3" w:rsidRDefault="00690EB5" w:rsidP="006A771F">
                  <w:pPr>
                    <w:framePr w:hSpace="180" w:wrap="around" w:vAnchor="text" w:hAnchor="page" w:x="727" w:y="-1554"/>
                  </w:pPr>
                  <w:r w:rsidRPr="00F118D3">
                    <w:t>Учителя физкультуры</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4.4.</w:t>
                  </w:r>
                </w:p>
              </w:tc>
              <w:tc>
                <w:tcPr>
                  <w:tcW w:w="4179" w:type="dxa"/>
                </w:tcPr>
                <w:p w:rsidR="00690EB5" w:rsidRPr="00F118D3" w:rsidRDefault="00690EB5" w:rsidP="006A771F">
                  <w:pPr>
                    <w:framePr w:hSpace="180" w:wrap="around" w:vAnchor="text" w:hAnchor="page" w:x="727" w:y="-1554"/>
                  </w:pPr>
                  <w:r w:rsidRPr="00F118D3">
                    <w:t>Подготовка и участие школьных команд по различным видам спорта в</w:t>
                  </w:r>
                </w:p>
                <w:p w:rsidR="00690EB5" w:rsidRPr="00F118D3" w:rsidRDefault="00690EB5" w:rsidP="006A771F">
                  <w:pPr>
                    <w:framePr w:hSpace="180" w:wrap="around" w:vAnchor="text" w:hAnchor="page" w:x="727" w:y="-1554"/>
                  </w:pPr>
                  <w:r w:rsidRPr="00F118D3">
                    <w:t>спартакиаде школьников</w:t>
                  </w:r>
                </w:p>
              </w:tc>
              <w:tc>
                <w:tcPr>
                  <w:tcW w:w="2465" w:type="dxa"/>
                </w:tcPr>
                <w:p w:rsidR="00690EB5" w:rsidRPr="00F118D3" w:rsidRDefault="00690EB5" w:rsidP="006A771F">
                  <w:pPr>
                    <w:framePr w:hSpace="180" w:wrap="around" w:vAnchor="text" w:hAnchor="page" w:x="727" w:y="-1554"/>
                  </w:pPr>
                  <w:r w:rsidRPr="00F118D3">
                    <w:t>Постоянно</w:t>
                  </w:r>
                </w:p>
              </w:tc>
              <w:tc>
                <w:tcPr>
                  <w:tcW w:w="2258" w:type="dxa"/>
                </w:tcPr>
                <w:p w:rsidR="00690EB5" w:rsidRPr="00F118D3" w:rsidRDefault="00690EB5" w:rsidP="006A771F">
                  <w:pPr>
                    <w:framePr w:hSpace="180" w:wrap="around" w:vAnchor="text" w:hAnchor="page" w:x="727" w:y="-1554"/>
                  </w:pPr>
                  <w:r w:rsidRPr="00F118D3">
                    <w:t>ШМО учителей физкультуры и ОБЖ</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4.5.</w:t>
                  </w:r>
                </w:p>
              </w:tc>
              <w:tc>
                <w:tcPr>
                  <w:tcW w:w="4179" w:type="dxa"/>
                </w:tcPr>
                <w:p w:rsidR="00690EB5" w:rsidRPr="00F118D3" w:rsidRDefault="00690EB5" w:rsidP="006A771F">
                  <w:pPr>
                    <w:framePr w:hSpace="180" w:wrap="around" w:vAnchor="text" w:hAnchor="page" w:x="727" w:y="-1554"/>
                  </w:pPr>
                  <w:r w:rsidRPr="00F118D3">
                    <w:t>Организация спортивных секций</w:t>
                  </w:r>
                </w:p>
              </w:tc>
              <w:tc>
                <w:tcPr>
                  <w:tcW w:w="2465" w:type="dxa"/>
                </w:tcPr>
                <w:p w:rsidR="00690EB5" w:rsidRPr="00F118D3" w:rsidRDefault="00690EB5" w:rsidP="006A771F">
                  <w:pPr>
                    <w:framePr w:hSpace="180" w:wrap="around" w:vAnchor="text" w:hAnchor="page" w:x="727" w:y="-1554"/>
                  </w:pPr>
                  <w:r w:rsidRPr="00F118D3">
                    <w:t>Начало учебного года</w:t>
                  </w:r>
                </w:p>
              </w:tc>
              <w:tc>
                <w:tcPr>
                  <w:tcW w:w="2258" w:type="dxa"/>
                </w:tcPr>
                <w:p w:rsidR="00690EB5" w:rsidRPr="00F118D3" w:rsidRDefault="00690EB5" w:rsidP="006A771F">
                  <w:pPr>
                    <w:framePr w:hSpace="180" w:wrap="around" w:vAnchor="text" w:hAnchor="page" w:x="727" w:y="-1554"/>
                  </w:pPr>
                  <w:r w:rsidRPr="00F118D3">
                    <w:t>ШМО учителей физкультуры и ОБЖ</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4.6.</w:t>
                  </w:r>
                </w:p>
              </w:tc>
              <w:tc>
                <w:tcPr>
                  <w:tcW w:w="4179" w:type="dxa"/>
                </w:tcPr>
                <w:p w:rsidR="00690EB5" w:rsidRPr="00F118D3" w:rsidRDefault="00690EB5" w:rsidP="006A771F">
                  <w:pPr>
                    <w:framePr w:hSpace="180" w:wrap="around" w:vAnchor="text" w:hAnchor="page" w:x="727" w:y="-1554"/>
                  </w:pPr>
                  <w:r w:rsidRPr="00F118D3">
                    <w:t>Презентация новых форм и способов</w:t>
                  </w:r>
                </w:p>
                <w:p w:rsidR="00690EB5" w:rsidRPr="00F118D3" w:rsidRDefault="00690EB5" w:rsidP="006A771F">
                  <w:pPr>
                    <w:framePr w:hSpace="180" w:wrap="around" w:vAnchor="text" w:hAnchor="page" w:x="727" w:y="-1554"/>
                  </w:pPr>
                  <w:r w:rsidRPr="00F118D3">
                    <w:t>формирования престижа здорового</w:t>
                  </w:r>
                </w:p>
                <w:p w:rsidR="00690EB5" w:rsidRPr="00F118D3" w:rsidRDefault="00690EB5" w:rsidP="006A771F">
                  <w:pPr>
                    <w:framePr w:hSpace="180" w:wrap="around" w:vAnchor="text" w:hAnchor="page" w:x="727" w:y="-1554"/>
                  </w:pPr>
                  <w:r w:rsidRPr="00F118D3">
                    <w:t>образа жизни</w:t>
                  </w:r>
                </w:p>
              </w:tc>
              <w:tc>
                <w:tcPr>
                  <w:tcW w:w="2465" w:type="dxa"/>
                </w:tcPr>
                <w:p w:rsidR="00690EB5" w:rsidRPr="00F118D3" w:rsidRDefault="00690EB5" w:rsidP="006A771F">
                  <w:pPr>
                    <w:framePr w:hSpace="180" w:wrap="around" w:vAnchor="text" w:hAnchor="page" w:x="727" w:y="-1554"/>
                  </w:pPr>
                  <w:r w:rsidRPr="00F118D3">
                    <w:t>Постоянно</w:t>
                  </w:r>
                </w:p>
              </w:tc>
              <w:tc>
                <w:tcPr>
                  <w:tcW w:w="2258" w:type="dxa"/>
                </w:tcPr>
                <w:p w:rsidR="00690EB5" w:rsidRPr="00F118D3" w:rsidRDefault="00690EB5" w:rsidP="006A771F">
                  <w:pPr>
                    <w:framePr w:hSpace="180" w:wrap="around" w:vAnchor="text" w:hAnchor="page" w:x="727" w:y="-1554"/>
                  </w:pPr>
                  <w:r w:rsidRPr="00F118D3">
                    <w:t>Педагоги доп. образования</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4.7.</w:t>
                  </w:r>
                </w:p>
              </w:tc>
              <w:tc>
                <w:tcPr>
                  <w:tcW w:w="4179" w:type="dxa"/>
                </w:tcPr>
                <w:p w:rsidR="00690EB5" w:rsidRPr="00F118D3" w:rsidRDefault="00690EB5" w:rsidP="006A771F">
                  <w:pPr>
                    <w:framePr w:hSpace="180" w:wrap="around" w:vAnchor="text" w:hAnchor="page" w:x="727" w:y="-1554"/>
                  </w:pPr>
                  <w:r w:rsidRPr="00F118D3">
                    <w:t>Совершенствование развития спортивного движения, как средства духовно-нравственного воспитания школьников через проведение соревнований, праздников, конкурсов, викторин</w:t>
                  </w:r>
                </w:p>
              </w:tc>
              <w:tc>
                <w:tcPr>
                  <w:tcW w:w="2465" w:type="dxa"/>
                </w:tcPr>
                <w:p w:rsidR="00690EB5" w:rsidRPr="00F118D3" w:rsidRDefault="00690EB5" w:rsidP="006A771F">
                  <w:pPr>
                    <w:framePr w:hSpace="180" w:wrap="around" w:vAnchor="text" w:hAnchor="page" w:x="727" w:y="-1554"/>
                  </w:pPr>
                  <w:r w:rsidRPr="00F118D3">
                    <w:t>В течение всего</w:t>
                  </w:r>
                </w:p>
                <w:p w:rsidR="00690EB5" w:rsidRPr="00F118D3" w:rsidRDefault="00690EB5" w:rsidP="006A771F">
                  <w:pPr>
                    <w:framePr w:hSpace="180" w:wrap="around" w:vAnchor="text" w:hAnchor="page" w:x="727" w:y="-1554"/>
                  </w:pPr>
                  <w:r w:rsidRPr="00F118D3">
                    <w:t>периода</w:t>
                  </w:r>
                </w:p>
              </w:tc>
              <w:tc>
                <w:tcPr>
                  <w:tcW w:w="2258" w:type="dxa"/>
                </w:tcPr>
                <w:p w:rsidR="00690EB5" w:rsidRPr="00F118D3" w:rsidRDefault="00690EB5" w:rsidP="006A771F">
                  <w:pPr>
                    <w:framePr w:hSpace="180" w:wrap="around" w:vAnchor="text" w:hAnchor="page" w:x="727" w:y="-1554"/>
                  </w:pPr>
                  <w:r w:rsidRPr="00F118D3">
                    <w:t>Учителя физкультуры</w:t>
                  </w:r>
                </w:p>
              </w:tc>
            </w:tr>
          </w:tbl>
          <w:p w:rsidR="00690EB5" w:rsidRPr="00F118D3" w:rsidRDefault="00690EB5" w:rsidP="006A771F"/>
          <w:p w:rsidR="00690EB5" w:rsidRPr="00F118D3" w:rsidRDefault="00690EB5" w:rsidP="006A771F">
            <w:pPr>
              <w:jc w:val="center"/>
              <w:rPr>
                <w:b/>
              </w:rPr>
            </w:pPr>
            <w:r w:rsidRPr="00F118D3">
              <w:rPr>
                <w:b/>
              </w:rPr>
              <w:t>Медико-педагогический контроль</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690EB5" w:rsidRPr="00F118D3" w:rsidTr="006A771F">
              <w:tc>
                <w:tcPr>
                  <w:tcW w:w="709" w:type="dxa"/>
                </w:tcPr>
                <w:p w:rsidR="00690EB5" w:rsidRPr="00F118D3" w:rsidRDefault="00690EB5" w:rsidP="006A771F">
                  <w:pPr>
                    <w:framePr w:hSpace="180" w:wrap="around" w:vAnchor="text" w:hAnchor="page" w:x="727" w:y="-1554"/>
                  </w:pPr>
                  <w:r w:rsidRPr="00F118D3">
                    <w:t>5.1.</w:t>
                  </w:r>
                </w:p>
              </w:tc>
              <w:tc>
                <w:tcPr>
                  <w:tcW w:w="4224" w:type="dxa"/>
                </w:tcPr>
                <w:p w:rsidR="00690EB5" w:rsidRPr="00F118D3" w:rsidRDefault="00690EB5" w:rsidP="006A771F">
                  <w:pPr>
                    <w:framePr w:hSpace="180" w:wrap="around" w:vAnchor="text" w:hAnchor="page" w:x="727" w:y="-1554"/>
                  </w:pPr>
                  <w:r w:rsidRPr="00F118D3">
                    <w:t>Установление показаний и</w:t>
                  </w:r>
                </w:p>
                <w:p w:rsidR="00690EB5" w:rsidRPr="00F118D3" w:rsidRDefault="00690EB5" w:rsidP="006A771F">
                  <w:pPr>
                    <w:framePr w:hSpace="180" w:wrap="around" w:vAnchor="text" w:hAnchor="page" w:x="727" w:y="-1554"/>
                  </w:pPr>
                  <w:r w:rsidRPr="00F118D3">
                    <w:t>противопоказаний к занятиям</w:t>
                  </w:r>
                </w:p>
                <w:p w:rsidR="00690EB5" w:rsidRPr="00F118D3" w:rsidRDefault="00690EB5" w:rsidP="006A771F">
                  <w:pPr>
                    <w:framePr w:hSpace="180" w:wrap="around" w:vAnchor="text" w:hAnchor="page" w:x="727" w:y="-1554"/>
                  </w:pPr>
                  <w:r w:rsidRPr="00F118D3">
                    <w:t>физкультурой</w:t>
                  </w:r>
                </w:p>
              </w:tc>
              <w:tc>
                <w:tcPr>
                  <w:tcW w:w="2410" w:type="dxa"/>
                </w:tcPr>
                <w:p w:rsidR="00690EB5" w:rsidRPr="00F118D3" w:rsidRDefault="00690EB5" w:rsidP="006A771F">
                  <w:pPr>
                    <w:framePr w:hSpace="180" w:wrap="around" w:vAnchor="text" w:hAnchor="page" w:x="727" w:y="-1554"/>
                  </w:pPr>
                  <w:r w:rsidRPr="00F118D3">
                    <w:t>Не реже 1 раза в год</w:t>
                  </w:r>
                </w:p>
              </w:tc>
              <w:tc>
                <w:tcPr>
                  <w:tcW w:w="2268" w:type="dxa"/>
                </w:tcPr>
                <w:p w:rsidR="00690EB5" w:rsidRPr="00F118D3" w:rsidRDefault="00690EB5" w:rsidP="006A771F">
                  <w:pPr>
                    <w:framePr w:hSpace="180" w:wrap="around" w:vAnchor="text" w:hAnchor="page" w:x="727" w:y="-1554"/>
                  </w:pPr>
                  <w:r w:rsidRPr="00F118D3">
                    <w:t>Врач</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5.2.</w:t>
                  </w:r>
                </w:p>
              </w:tc>
              <w:tc>
                <w:tcPr>
                  <w:tcW w:w="4224" w:type="dxa"/>
                </w:tcPr>
                <w:p w:rsidR="00690EB5" w:rsidRPr="00F118D3" w:rsidRDefault="00690EB5" w:rsidP="006A771F">
                  <w:pPr>
                    <w:framePr w:hSpace="180" w:wrap="around" w:vAnchor="text" w:hAnchor="page" w:x="727" w:y="-1554"/>
                  </w:pPr>
                  <w:r w:rsidRPr="00F118D3">
                    <w:t>Ведение индивидуальной карты</w:t>
                  </w:r>
                </w:p>
                <w:p w:rsidR="00690EB5" w:rsidRPr="00F118D3" w:rsidRDefault="00690EB5" w:rsidP="006A771F">
                  <w:pPr>
                    <w:framePr w:hSpace="180" w:wrap="around" w:vAnchor="text" w:hAnchor="page" w:x="727" w:y="-1554"/>
                  </w:pPr>
                  <w:r w:rsidRPr="00F118D3">
                    <w:t>развития ребенка и оказание помощи в создании благоприятного нравственно-психологического климата в классах, школе.</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Врач, классный руководитель,</w:t>
                  </w:r>
                </w:p>
                <w:p w:rsidR="00690EB5" w:rsidRPr="00F118D3" w:rsidRDefault="00690EB5" w:rsidP="006A771F">
                  <w:pPr>
                    <w:framePr w:hSpace="180" w:wrap="around" w:vAnchor="text" w:hAnchor="page" w:x="727" w:y="-1554"/>
                  </w:pPr>
                  <w:r w:rsidRPr="00F118D3">
                    <w:t xml:space="preserve">психолог </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5.3.</w:t>
                  </w:r>
                </w:p>
              </w:tc>
              <w:tc>
                <w:tcPr>
                  <w:tcW w:w="4224" w:type="dxa"/>
                </w:tcPr>
                <w:p w:rsidR="00690EB5" w:rsidRPr="00F118D3" w:rsidRDefault="00690EB5" w:rsidP="006A771F">
                  <w:pPr>
                    <w:framePr w:hSpace="180" w:wrap="around" w:vAnchor="text" w:hAnchor="page" w:x="727" w:y="-1554"/>
                  </w:pPr>
                  <w:r w:rsidRPr="00F118D3">
                    <w:t>Обслуживание участников школьных</w:t>
                  </w:r>
                </w:p>
                <w:p w:rsidR="00690EB5" w:rsidRPr="00F118D3" w:rsidRDefault="00690EB5" w:rsidP="006A771F">
                  <w:pPr>
                    <w:framePr w:hSpace="180" w:wrap="around" w:vAnchor="text" w:hAnchor="page" w:x="727" w:y="-1554"/>
                  </w:pPr>
                  <w:r w:rsidRPr="00F118D3">
                    <w:t>соревнований</w:t>
                  </w:r>
                </w:p>
              </w:tc>
              <w:tc>
                <w:tcPr>
                  <w:tcW w:w="2410" w:type="dxa"/>
                </w:tcPr>
                <w:p w:rsidR="00690EB5" w:rsidRPr="00F118D3" w:rsidRDefault="00690EB5" w:rsidP="006A771F">
                  <w:pPr>
                    <w:framePr w:hSpace="180" w:wrap="around" w:vAnchor="text" w:hAnchor="page" w:x="727" w:y="-1554"/>
                  </w:pPr>
                  <w:r w:rsidRPr="00F118D3">
                    <w:t>По плану спорт.</w:t>
                  </w:r>
                </w:p>
                <w:p w:rsidR="00690EB5" w:rsidRPr="00F118D3" w:rsidRDefault="00690EB5" w:rsidP="006A771F">
                  <w:pPr>
                    <w:framePr w:hSpace="180" w:wrap="around" w:vAnchor="text" w:hAnchor="page" w:x="727" w:y="-1554"/>
                  </w:pPr>
                  <w:r w:rsidRPr="00F118D3">
                    <w:t>мероприятий</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5.4.</w:t>
                  </w:r>
                </w:p>
              </w:tc>
              <w:tc>
                <w:tcPr>
                  <w:tcW w:w="4224" w:type="dxa"/>
                </w:tcPr>
                <w:p w:rsidR="00690EB5" w:rsidRPr="00F118D3" w:rsidRDefault="00690EB5" w:rsidP="006A771F">
                  <w:pPr>
                    <w:framePr w:hSpace="180" w:wrap="around" w:vAnchor="text" w:hAnchor="page" w:x="727" w:y="-1554"/>
                  </w:pPr>
                  <w:r w:rsidRPr="00F118D3">
                    <w:t>Профилактика спортивного</w:t>
                  </w:r>
                </w:p>
                <w:p w:rsidR="00690EB5" w:rsidRPr="00F118D3" w:rsidRDefault="00690EB5" w:rsidP="006A771F">
                  <w:pPr>
                    <w:framePr w:hSpace="180" w:wrap="around" w:vAnchor="text" w:hAnchor="page" w:x="727" w:y="-1554"/>
                  </w:pPr>
                  <w:r w:rsidRPr="00F118D3">
                    <w:t xml:space="preserve">травматизма на уроках физкультуры и </w:t>
                  </w:r>
                  <w:r w:rsidRPr="00F118D3">
                    <w:lastRenderedPageBreak/>
                    <w:t>соревнованиях</w:t>
                  </w:r>
                </w:p>
              </w:tc>
              <w:tc>
                <w:tcPr>
                  <w:tcW w:w="2410" w:type="dxa"/>
                </w:tcPr>
                <w:p w:rsidR="00690EB5" w:rsidRPr="00F118D3" w:rsidRDefault="00690EB5" w:rsidP="006A771F">
                  <w:pPr>
                    <w:framePr w:hSpace="180" w:wrap="around" w:vAnchor="text" w:hAnchor="page" w:x="727" w:y="-1554"/>
                  </w:pPr>
                  <w:r w:rsidRPr="00F118D3">
                    <w:lastRenderedPageBreak/>
                    <w:t>Постоянно</w:t>
                  </w:r>
                </w:p>
              </w:tc>
              <w:tc>
                <w:tcPr>
                  <w:tcW w:w="2268" w:type="dxa"/>
                </w:tcPr>
                <w:p w:rsidR="00690EB5" w:rsidRPr="00F118D3" w:rsidRDefault="00690EB5" w:rsidP="006A771F">
                  <w:pPr>
                    <w:framePr w:hSpace="180" w:wrap="around" w:vAnchor="text" w:hAnchor="page" w:x="727" w:y="-1554"/>
                  </w:pPr>
                  <w:r w:rsidRPr="00F118D3">
                    <w:t>Учителя физкультуры, врач</w:t>
                  </w:r>
                </w:p>
              </w:tc>
            </w:tr>
            <w:tr w:rsidR="00690EB5" w:rsidRPr="00F118D3" w:rsidTr="006A771F">
              <w:tc>
                <w:tcPr>
                  <w:tcW w:w="709" w:type="dxa"/>
                </w:tcPr>
                <w:p w:rsidR="00690EB5" w:rsidRPr="00F118D3" w:rsidRDefault="00690EB5" w:rsidP="006A771F">
                  <w:pPr>
                    <w:framePr w:hSpace="180" w:wrap="around" w:vAnchor="text" w:hAnchor="page" w:x="727" w:y="-1554"/>
                  </w:pPr>
                  <w:r w:rsidRPr="00F118D3">
                    <w:lastRenderedPageBreak/>
                    <w:t>5.5.</w:t>
                  </w:r>
                </w:p>
              </w:tc>
              <w:tc>
                <w:tcPr>
                  <w:tcW w:w="4224" w:type="dxa"/>
                </w:tcPr>
                <w:p w:rsidR="00690EB5" w:rsidRPr="00F118D3" w:rsidRDefault="00690EB5" w:rsidP="006A771F">
                  <w:pPr>
                    <w:framePr w:hSpace="180" w:wrap="around" w:vAnchor="text" w:hAnchor="page" w:x="727" w:y="-1554"/>
                  </w:pPr>
                  <w:r w:rsidRPr="00F118D3">
                    <w:t>Санитарный контроль мест и условий проведения занятий и соревнований</w:t>
                  </w:r>
                </w:p>
              </w:tc>
              <w:tc>
                <w:tcPr>
                  <w:tcW w:w="2410" w:type="dxa"/>
                </w:tcPr>
                <w:p w:rsidR="00690EB5" w:rsidRPr="00F118D3" w:rsidRDefault="00690EB5" w:rsidP="006A771F">
                  <w:pPr>
                    <w:framePr w:hSpace="180" w:wrap="around" w:vAnchor="text" w:hAnchor="page" w:x="727" w:y="-1554"/>
                  </w:pPr>
                  <w:r w:rsidRPr="00F118D3">
                    <w:t>Регулярно</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5.6.</w:t>
                  </w:r>
                </w:p>
              </w:tc>
              <w:tc>
                <w:tcPr>
                  <w:tcW w:w="4224" w:type="dxa"/>
                </w:tcPr>
                <w:p w:rsidR="00690EB5" w:rsidRPr="00F118D3" w:rsidRDefault="00690EB5" w:rsidP="006A771F">
                  <w:pPr>
                    <w:framePr w:hSpace="180" w:wrap="around" w:vAnchor="text" w:hAnchor="page" w:x="727" w:y="-1554"/>
                  </w:pPr>
                  <w:r w:rsidRPr="00F118D3">
                    <w:t>Врачебные консультации по ЗОЖ</w:t>
                  </w:r>
                </w:p>
              </w:tc>
              <w:tc>
                <w:tcPr>
                  <w:tcW w:w="2410" w:type="dxa"/>
                </w:tcPr>
                <w:p w:rsidR="00690EB5" w:rsidRPr="00F118D3" w:rsidRDefault="00690EB5" w:rsidP="006A771F">
                  <w:pPr>
                    <w:framePr w:hSpace="180" w:wrap="around" w:vAnchor="text" w:hAnchor="page" w:x="727" w:y="-1554"/>
                  </w:pPr>
                  <w:r w:rsidRPr="00F118D3">
                    <w:t>По мере необходимости</w:t>
                  </w:r>
                </w:p>
              </w:tc>
              <w:tc>
                <w:tcPr>
                  <w:tcW w:w="2268" w:type="dxa"/>
                </w:tcPr>
                <w:p w:rsidR="00690EB5" w:rsidRPr="00F118D3" w:rsidRDefault="00690EB5" w:rsidP="006A771F">
                  <w:pPr>
                    <w:framePr w:hSpace="180" w:wrap="around" w:vAnchor="text" w:hAnchor="page" w:x="727" w:y="-1554"/>
                  </w:pPr>
                  <w:r w:rsidRPr="00F118D3">
                    <w:t>Врач</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5.7.</w:t>
                  </w:r>
                </w:p>
              </w:tc>
              <w:tc>
                <w:tcPr>
                  <w:tcW w:w="4224" w:type="dxa"/>
                </w:tcPr>
                <w:p w:rsidR="00690EB5" w:rsidRPr="00F118D3" w:rsidRDefault="00690EB5" w:rsidP="006A771F">
                  <w:pPr>
                    <w:framePr w:hSpace="180" w:wrap="around" w:vAnchor="text" w:hAnchor="page" w:x="727" w:y="-1554"/>
                  </w:pPr>
                  <w:r w:rsidRPr="00F118D3">
                    <w:t>Лечебные мероприятия</w:t>
                  </w:r>
                </w:p>
              </w:tc>
              <w:tc>
                <w:tcPr>
                  <w:tcW w:w="2410" w:type="dxa"/>
                </w:tcPr>
                <w:p w:rsidR="00690EB5" w:rsidRPr="00F118D3" w:rsidRDefault="00690EB5" w:rsidP="006A771F">
                  <w:pPr>
                    <w:framePr w:hSpace="180" w:wrap="around" w:vAnchor="text" w:hAnchor="page" w:x="727" w:y="-1554"/>
                  </w:pPr>
                  <w:r w:rsidRPr="00F118D3">
                    <w:t>По мере необходимости</w:t>
                  </w:r>
                </w:p>
              </w:tc>
              <w:tc>
                <w:tcPr>
                  <w:tcW w:w="2268" w:type="dxa"/>
                </w:tcPr>
                <w:p w:rsidR="00690EB5" w:rsidRPr="00F118D3" w:rsidRDefault="00690EB5" w:rsidP="006A771F">
                  <w:pPr>
                    <w:framePr w:hSpace="180" w:wrap="around" w:vAnchor="text" w:hAnchor="page" w:x="727" w:y="-1554"/>
                  </w:pPr>
                  <w:r w:rsidRPr="00F118D3">
                    <w:t>Врач</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5.8.</w:t>
                  </w:r>
                </w:p>
              </w:tc>
              <w:tc>
                <w:tcPr>
                  <w:tcW w:w="4224" w:type="dxa"/>
                </w:tcPr>
                <w:p w:rsidR="00690EB5" w:rsidRPr="00F118D3" w:rsidRDefault="00690EB5" w:rsidP="006A771F">
                  <w:pPr>
                    <w:framePr w:hSpace="180" w:wrap="around" w:vAnchor="text" w:hAnchor="page" w:x="727" w:y="-1554"/>
                  </w:pPr>
                  <w:r w:rsidRPr="00F118D3">
                    <w:t>Вакцинация и витаминизация детей и</w:t>
                  </w:r>
                </w:p>
                <w:p w:rsidR="00690EB5" w:rsidRPr="00F118D3" w:rsidRDefault="00690EB5" w:rsidP="006A771F">
                  <w:pPr>
                    <w:framePr w:hSpace="180" w:wrap="around" w:vAnchor="text" w:hAnchor="page" w:x="727" w:y="-1554"/>
                  </w:pPr>
                  <w:r w:rsidRPr="00F118D3">
                    <w:t>подростков</w:t>
                  </w:r>
                </w:p>
              </w:tc>
              <w:tc>
                <w:tcPr>
                  <w:tcW w:w="2410" w:type="dxa"/>
                </w:tcPr>
                <w:p w:rsidR="00690EB5" w:rsidRPr="00F118D3" w:rsidRDefault="00690EB5" w:rsidP="006A771F">
                  <w:pPr>
                    <w:framePr w:hSpace="180" w:wrap="around" w:vAnchor="text" w:hAnchor="page" w:x="727" w:y="-1554"/>
                  </w:pPr>
                  <w:r w:rsidRPr="00F118D3">
                    <w:t>Регулярно</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5.9.</w:t>
                  </w:r>
                </w:p>
              </w:tc>
              <w:tc>
                <w:tcPr>
                  <w:tcW w:w="4224" w:type="dxa"/>
                </w:tcPr>
                <w:p w:rsidR="00690EB5" w:rsidRPr="00F118D3" w:rsidRDefault="00690EB5" w:rsidP="006A771F">
                  <w:pPr>
                    <w:framePr w:hSpace="180" w:wrap="around" w:vAnchor="text" w:hAnchor="page" w:x="727" w:y="-1554"/>
                  </w:pPr>
                  <w:r w:rsidRPr="00F118D3">
                    <w:t>Индивидуальные физиопроцедуры</w:t>
                  </w:r>
                </w:p>
              </w:tc>
              <w:tc>
                <w:tcPr>
                  <w:tcW w:w="2410" w:type="dxa"/>
                </w:tcPr>
                <w:p w:rsidR="00690EB5" w:rsidRPr="00F118D3" w:rsidRDefault="00690EB5" w:rsidP="006A771F">
                  <w:pPr>
                    <w:framePr w:hSpace="180" w:wrap="around" w:vAnchor="text" w:hAnchor="page" w:x="727" w:y="-1554"/>
                  </w:pPr>
                  <w:r w:rsidRPr="00F118D3">
                    <w:t>По мере необходимости</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5.10.</w:t>
                  </w:r>
                </w:p>
              </w:tc>
              <w:tc>
                <w:tcPr>
                  <w:tcW w:w="4224" w:type="dxa"/>
                </w:tcPr>
                <w:p w:rsidR="00690EB5" w:rsidRPr="00F118D3" w:rsidRDefault="00690EB5" w:rsidP="006A771F">
                  <w:pPr>
                    <w:framePr w:hSpace="180" w:wrap="around" w:vAnchor="text" w:hAnchor="page" w:x="727" w:y="-1554"/>
                  </w:pPr>
                  <w:r w:rsidRPr="00F118D3">
                    <w:t>Санитарно-просветительская работа</w:t>
                  </w:r>
                </w:p>
              </w:tc>
              <w:tc>
                <w:tcPr>
                  <w:tcW w:w="2410" w:type="dxa"/>
                </w:tcPr>
                <w:p w:rsidR="00690EB5" w:rsidRPr="00F118D3" w:rsidRDefault="00690EB5" w:rsidP="006A771F">
                  <w:pPr>
                    <w:framePr w:hSpace="180" w:wrap="around" w:vAnchor="text" w:hAnchor="page" w:x="727" w:y="-1554"/>
                  </w:pPr>
                  <w:r w:rsidRPr="00F118D3">
                    <w:t>Регулярно</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5.11.</w:t>
                  </w:r>
                </w:p>
              </w:tc>
              <w:tc>
                <w:tcPr>
                  <w:tcW w:w="4224" w:type="dxa"/>
                </w:tcPr>
                <w:p w:rsidR="00690EB5" w:rsidRPr="00F118D3" w:rsidRDefault="00690EB5" w:rsidP="006A771F">
                  <w:pPr>
                    <w:framePr w:hSpace="180" w:wrap="around" w:vAnchor="text" w:hAnchor="page" w:x="727" w:y="-1554"/>
                  </w:pPr>
                  <w:r w:rsidRPr="00F118D3">
                    <w:t>Взаимодействие с педагогическим</w:t>
                  </w:r>
                </w:p>
                <w:p w:rsidR="00690EB5" w:rsidRPr="00F118D3" w:rsidRDefault="00690EB5" w:rsidP="006A771F">
                  <w:pPr>
                    <w:framePr w:hSpace="180" w:wrap="around" w:vAnchor="text" w:hAnchor="page" w:x="727" w:y="-1554"/>
                  </w:pPr>
                  <w:r w:rsidRPr="00F118D3">
                    <w:t>коллективом и родителями</w:t>
                  </w:r>
                </w:p>
              </w:tc>
              <w:tc>
                <w:tcPr>
                  <w:tcW w:w="2410" w:type="dxa"/>
                </w:tcPr>
                <w:p w:rsidR="00690EB5" w:rsidRPr="00F118D3" w:rsidRDefault="00690EB5" w:rsidP="006A771F">
                  <w:pPr>
                    <w:framePr w:hSpace="180" w:wrap="around" w:vAnchor="text" w:hAnchor="page" w:x="727" w:y="-1554"/>
                  </w:pPr>
                  <w:r w:rsidRPr="00F118D3">
                    <w:t>Постоянно</w:t>
                  </w:r>
                </w:p>
              </w:tc>
              <w:tc>
                <w:tcPr>
                  <w:tcW w:w="2268" w:type="dxa"/>
                </w:tcPr>
                <w:p w:rsidR="00690EB5" w:rsidRPr="00F118D3" w:rsidRDefault="00690EB5" w:rsidP="006A771F">
                  <w:pPr>
                    <w:framePr w:hSpace="180" w:wrap="around" w:vAnchor="text" w:hAnchor="page" w:x="727" w:y="-1554"/>
                  </w:pPr>
                  <w:r w:rsidRPr="00F118D3">
                    <w:t>Медсестра</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5.12.</w:t>
                  </w:r>
                </w:p>
              </w:tc>
              <w:tc>
                <w:tcPr>
                  <w:tcW w:w="4224" w:type="dxa"/>
                </w:tcPr>
                <w:p w:rsidR="00690EB5" w:rsidRPr="00F118D3" w:rsidRDefault="00690EB5" w:rsidP="006A771F">
                  <w:pPr>
                    <w:framePr w:hSpace="180" w:wrap="around" w:vAnchor="text" w:hAnchor="page" w:x="727" w:y="-1554"/>
                  </w:pPr>
                  <w:r w:rsidRPr="00F118D3">
                    <w:t>Индивидуальная и групповая коррекция психомоторных расстройств</w:t>
                  </w:r>
                </w:p>
              </w:tc>
              <w:tc>
                <w:tcPr>
                  <w:tcW w:w="2410" w:type="dxa"/>
                </w:tcPr>
                <w:p w:rsidR="00690EB5" w:rsidRPr="00F118D3" w:rsidRDefault="00690EB5" w:rsidP="006A771F">
                  <w:pPr>
                    <w:framePr w:hSpace="180" w:wrap="around" w:vAnchor="text" w:hAnchor="page" w:x="727" w:y="-1554"/>
                  </w:pPr>
                  <w:r w:rsidRPr="00F118D3">
                    <w:t>По мере необходимости</w:t>
                  </w:r>
                </w:p>
              </w:tc>
              <w:tc>
                <w:tcPr>
                  <w:tcW w:w="2268" w:type="dxa"/>
                </w:tcPr>
                <w:p w:rsidR="00690EB5" w:rsidRPr="00F118D3" w:rsidRDefault="00690EB5" w:rsidP="006A771F">
                  <w:pPr>
                    <w:framePr w:hSpace="180" w:wrap="around" w:vAnchor="text" w:hAnchor="page" w:x="727" w:y="-1554"/>
                  </w:pPr>
                  <w:r w:rsidRPr="00F118D3">
                    <w:t>Психолог</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5.13.</w:t>
                  </w:r>
                </w:p>
              </w:tc>
              <w:tc>
                <w:tcPr>
                  <w:tcW w:w="4224" w:type="dxa"/>
                </w:tcPr>
                <w:p w:rsidR="00690EB5" w:rsidRPr="00F118D3" w:rsidRDefault="00690EB5" w:rsidP="006A771F">
                  <w:pPr>
                    <w:framePr w:hSpace="180" w:wrap="around" w:vAnchor="text" w:hAnchor="page" w:x="727" w:y="-1554"/>
                  </w:pPr>
                  <w:r w:rsidRPr="00F118D3">
                    <w:t>Применение методов релаксации</w:t>
                  </w:r>
                </w:p>
              </w:tc>
              <w:tc>
                <w:tcPr>
                  <w:tcW w:w="2410" w:type="dxa"/>
                </w:tcPr>
                <w:p w:rsidR="00690EB5" w:rsidRPr="00F118D3" w:rsidRDefault="00690EB5" w:rsidP="006A771F">
                  <w:pPr>
                    <w:framePr w:hSpace="180" w:wrap="around" w:vAnchor="text" w:hAnchor="page" w:x="727" w:y="-1554"/>
                  </w:pPr>
                  <w:r w:rsidRPr="00F118D3">
                    <w:t>По мере необходимости</w:t>
                  </w:r>
                </w:p>
              </w:tc>
              <w:tc>
                <w:tcPr>
                  <w:tcW w:w="2268" w:type="dxa"/>
                </w:tcPr>
                <w:p w:rsidR="00690EB5" w:rsidRPr="00F118D3" w:rsidRDefault="00690EB5" w:rsidP="006A771F">
                  <w:pPr>
                    <w:framePr w:hSpace="180" w:wrap="around" w:vAnchor="text" w:hAnchor="page" w:x="727" w:y="-1554"/>
                  </w:pPr>
                  <w:r w:rsidRPr="00F118D3">
                    <w:t>Психолог</w:t>
                  </w:r>
                </w:p>
              </w:tc>
            </w:tr>
            <w:tr w:rsidR="00690EB5" w:rsidRPr="00F118D3" w:rsidTr="006A771F">
              <w:tc>
                <w:tcPr>
                  <w:tcW w:w="709" w:type="dxa"/>
                </w:tcPr>
                <w:p w:rsidR="00690EB5" w:rsidRPr="00F118D3" w:rsidRDefault="00690EB5" w:rsidP="006A771F">
                  <w:pPr>
                    <w:framePr w:hSpace="180" w:wrap="around" w:vAnchor="text" w:hAnchor="page" w:x="727" w:y="-1554"/>
                  </w:pPr>
                  <w:r w:rsidRPr="00F118D3">
                    <w:t>5.14.</w:t>
                  </w:r>
                </w:p>
              </w:tc>
              <w:tc>
                <w:tcPr>
                  <w:tcW w:w="4224" w:type="dxa"/>
                </w:tcPr>
                <w:p w:rsidR="00690EB5" w:rsidRPr="00F118D3" w:rsidRDefault="00690EB5" w:rsidP="006A771F">
                  <w:pPr>
                    <w:framePr w:hSpace="180" w:wrap="around" w:vAnchor="text" w:hAnchor="page" w:x="727" w:y="-1554"/>
                  </w:pPr>
                  <w:r w:rsidRPr="00F118D3">
                    <w:t>Психологические занятия,</w:t>
                  </w:r>
                </w:p>
                <w:p w:rsidR="00690EB5" w:rsidRPr="00F118D3" w:rsidRDefault="00690EB5" w:rsidP="006A771F">
                  <w:pPr>
                    <w:framePr w:hSpace="180" w:wrap="around" w:vAnchor="text" w:hAnchor="page" w:x="727" w:y="-1554"/>
                  </w:pPr>
                  <w:r w:rsidRPr="00F118D3">
                    <w:t>индивидуальные консультации,</w:t>
                  </w:r>
                </w:p>
                <w:p w:rsidR="00690EB5" w:rsidRPr="00F118D3" w:rsidRDefault="00690EB5" w:rsidP="006A771F">
                  <w:pPr>
                    <w:framePr w:hSpace="180" w:wrap="around" w:vAnchor="text" w:hAnchor="page" w:x="727" w:y="-1554"/>
                  </w:pPr>
                  <w:r w:rsidRPr="00F118D3">
                    <w:t>развитие навыков по восстановлению</w:t>
                  </w:r>
                </w:p>
                <w:p w:rsidR="00690EB5" w:rsidRPr="00F118D3" w:rsidRDefault="00690EB5" w:rsidP="006A771F">
                  <w:pPr>
                    <w:framePr w:hSpace="180" w:wrap="around" w:vAnchor="text" w:hAnchor="page" w:x="727" w:y="-1554"/>
                  </w:pPr>
                  <w:r w:rsidRPr="00F118D3">
                    <w:t>благоприятного эмоционального</w:t>
                  </w:r>
                </w:p>
                <w:p w:rsidR="00690EB5" w:rsidRPr="00F118D3" w:rsidRDefault="00690EB5" w:rsidP="006A771F">
                  <w:pPr>
                    <w:framePr w:hSpace="180" w:wrap="around" w:vAnchor="text" w:hAnchor="page" w:x="727" w:y="-1554"/>
                  </w:pPr>
                  <w:r w:rsidRPr="00F118D3">
                    <w:t>состояния (по запросу).</w:t>
                  </w:r>
                </w:p>
              </w:tc>
              <w:tc>
                <w:tcPr>
                  <w:tcW w:w="2410" w:type="dxa"/>
                </w:tcPr>
                <w:p w:rsidR="00690EB5" w:rsidRPr="00F118D3" w:rsidRDefault="00690EB5" w:rsidP="006A771F">
                  <w:pPr>
                    <w:framePr w:hSpace="180" w:wrap="around" w:vAnchor="text" w:hAnchor="page" w:x="727" w:y="-1554"/>
                  </w:pPr>
                  <w:r w:rsidRPr="00F118D3">
                    <w:t>В течение всего года</w:t>
                  </w:r>
                </w:p>
              </w:tc>
              <w:tc>
                <w:tcPr>
                  <w:tcW w:w="2268" w:type="dxa"/>
                </w:tcPr>
                <w:p w:rsidR="00690EB5" w:rsidRPr="00F118D3" w:rsidRDefault="00690EB5" w:rsidP="006A771F">
                  <w:pPr>
                    <w:framePr w:hSpace="180" w:wrap="around" w:vAnchor="text" w:hAnchor="page" w:x="727" w:y="-1554"/>
                  </w:pPr>
                  <w:r w:rsidRPr="00F118D3">
                    <w:t>Психолог</w:t>
                  </w:r>
                </w:p>
              </w:tc>
            </w:tr>
          </w:tbl>
          <w:p w:rsidR="00690EB5" w:rsidRPr="00F118D3" w:rsidRDefault="00690EB5" w:rsidP="006A771F"/>
          <w:p w:rsidR="00690EB5" w:rsidRPr="00F118D3" w:rsidRDefault="00690EB5" w:rsidP="006A771F">
            <w:pPr>
              <w:jc w:val="center"/>
              <w:rPr>
                <w:b/>
              </w:rPr>
            </w:pPr>
            <w:r w:rsidRPr="00F118D3">
              <w:rPr>
                <w:b/>
              </w:rPr>
              <w:t>Просветительская работа</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690EB5" w:rsidRPr="00F118D3" w:rsidTr="006A771F">
              <w:tc>
                <w:tcPr>
                  <w:tcW w:w="3657" w:type="dxa"/>
                </w:tcPr>
                <w:p w:rsidR="00690EB5" w:rsidRPr="00F118D3" w:rsidRDefault="00690EB5" w:rsidP="006A771F">
                  <w:pPr>
                    <w:framePr w:hSpace="180" w:wrap="around" w:vAnchor="text" w:hAnchor="page" w:x="727" w:y="-1554"/>
                  </w:pPr>
                  <w:r w:rsidRPr="00F118D3">
                    <w:t>Мероприятия</w:t>
                  </w:r>
                </w:p>
              </w:tc>
              <w:tc>
                <w:tcPr>
                  <w:tcW w:w="5954"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611" w:type="dxa"/>
                  <w:gridSpan w:val="2"/>
                </w:tcPr>
                <w:p w:rsidR="00690EB5" w:rsidRPr="00F118D3" w:rsidRDefault="00690EB5" w:rsidP="006A771F">
                  <w:pPr>
                    <w:framePr w:hSpace="180" w:wrap="around" w:vAnchor="text" w:hAnchor="page" w:x="727" w:y="-1554"/>
                    <w:jc w:val="center"/>
                  </w:pPr>
                  <w:r w:rsidRPr="00F118D3">
                    <w:t>5 класс</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Профилактическая программа</w:t>
                  </w:r>
                </w:p>
                <w:p w:rsidR="00690EB5" w:rsidRPr="00F118D3" w:rsidRDefault="00690EB5" w:rsidP="006A771F">
                  <w:pPr>
                    <w:framePr w:hSpace="180" w:wrap="around" w:vAnchor="text" w:hAnchor="page" w:x="727" w:y="-1554"/>
                  </w:pPr>
                  <w:r w:rsidRPr="00F118D3">
                    <w:t>«Полезная привычка»</w:t>
                  </w:r>
                </w:p>
              </w:tc>
              <w:tc>
                <w:tcPr>
                  <w:tcW w:w="5954" w:type="dxa"/>
                </w:tcPr>
                <w:p w:rsidR="00690EB5" w:rsidRPr="00F118D3" w:rsidRDefault="00690EB5" w:rsidP="006A771F">
                  <w:pPr>
                    <w:framePr w:hSpace="180" w:wrap="around" w:vAnchor="text" w:hAnchor="page" w:x="727" w:y="-1554"/>
                  </w:pPr>
                  <w:r w:rsidRPr="00F118D3">
                    <w:t>Формирование знаний о ценности своего здоровья и здоровья других людей для самореализации каждой личнос</w:t>
                  </w:r>
                  <w:r w:rsidR="00590586">
                    <w:t xml:space="preserve">ти, и о том </w:t>
                  </w:r>
                  <w:r w:rsidRPr="00F118D3">
                    <w:t>вреде, который можно нанести здоровью различными</w:t>
                  </w:r>
                  <w:r w:rsidR="00590586">
                    <w:t xml:space="preserve"> действиями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Психолого-педагогический</w:t>
                  </w:r>
                </w:p>
                <w:p w:rsidR="00690EB5" w:rsidRPr="00F118D3" w:rsidRDefault="00690EB5" w:rsidP="006A771F">
                  <w:pPr>
                    <w:framePr w:hSpace="180" w:wrap="around" w:vAnchor="text" w:hAnchor="page" w:x="727" w:y="-1554"/>
                  </w:pPr>
                  <w:r w:rsidRPr="00F118D3">
                    <w:t>лекторий для родителей уч-ся 5</w:t>
                  </w:r>
                </w:p>
                <w:p w:rsidR="00690EB5" w:rsidRPr="00F118D3" w:rsidRDefault="00690EB5" w:rsidP="006A771F">
                  <w:pPr>
                    <w:framePr w:hSpace="180" w:wrap="around" w:vAnchor="text" w:hAnchor="page" w:x="727" w:y="-1554"/>
                  </w:pPr>
                  <w:r w:rsidRPr="00F118D3">
                    <w:t>класса «Адаптация в среднем</w:t>
                  </w:r>
                </w:p>
                <w:p w:rsidR="00690EB5" w:rsidRPr="00F118D3" w:rsidRDefault="00690EB5" w:rsidP="006A771F">
                  <w:pPr>
                    <w:framePr w:hSpace="180" w:wrap="around" w:vAnchor="text" w:hAnchor="page" w:x="727" w:y="-1554"/>
                  </w:pPr>
                  <w:r w:rsidRPr="00F118D3">
                    <w:t>звене школы»</w:t>
                  </w:r>
                </w:p>
              </w:tc>
              <w:tc>
                <w:tcPr>
                  <w:tcW w:w="5954" w:type="dxa"/>
                </w:tcPr>
                <w:p w:rsidR="00690EB5" w:rsidRPr="00F118D3" w:rsidRDefault="00690EB5" w:rsidP="006A771F">
                  <w:pPr>
                    <w:framePr w:hSpace="180" w:wrap="around" w:vAnchor="text" w:hAnchor="page" w:x="727" w:y="-1554"/>
                  </w:pPr>
                  <w:r w:rsidRPr="00F118D3">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Встречи с врачами-специалистами</w:t>
                  </w:r>
                </w:p>
              </w:tc>
              <w:tc>
                <w:tcPr>
                  <w:tcW w:w="5954" w:type="dxa"/>
                </w:tcPr>
                <w:p w:rsidR="00690EB5" w:rsidRPr="00F118D3" w:rsidRDefault="00690EB5" w:rsidP="006A771F">
                  <w:pPr>
                    <w:framePr w:hSpace="180" w:wrap="around" w:vAnchor="text" w:hAnchor="page" w:x="727" w:y="-1554"/>
                  </w:pPr>
                  <w:r w:rsidRPr="00F118D3">
                    <w:t>Формирование знаний о необходимости соблюдения правил гигиены и здорового режима дня;</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Акции: «Крутой маршрут</w:t>
                  </w:r>
                </w:p>
                <w:p w:rsidR="00690EB5" w:rsidRPr="00F118D3" w:rsidRDefault="00690EB5" w:rsidP="006A771F">
                  <w:pPr>
                    <w:framePr w:hSpace="180" w:wrap="around" w:vAnchor="text" w:hAnchor="page" w:x="727" w:y="-1554"/>
                  </w:pPr>
                  <w:r w:rsidRPr="00F118D3">
                    <w:t>здоровья» и др.</w:t>
                  </w:r>
                </w:p>
              </w:tc>
              <w:tc>
                <w:tcPr>
                  <w:tcW w:w="5954" w:type="dxa"/>
                </w:tcPr>
                <w:p w:rsidR="00690EB5" w:rsidRPr="00F118D3" w:rsidRDefault="00690EB5" w:rsidP="006A771F">
                  <w:pPr>
                    <w:framePr w:hSpace="180" w:wrap="around" w:vAnchor="text" w:hAnchor="page" w:x="727" w:y="-1554"/>
                  </w:pPr>
                  <w:r w:rsidRPr="00F118D3">
                    <w:t>Формирование положительного отношения к здоровому образу жизни, тренировка на выносливость, развитие творческих способностей</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Акции: «Сохраним озеро для</w:t>
                  </w:r>
                </w:p>
                <w:p w:rsidR="00690EB5" w:rsidRPr="00F118D3" w:rsidRDefault="00690EB5" w:rsidP="006A771F">
                  <w:pPr>
                    <w:framePr w:hSpace="180" w:wrap="around" w:vAnchor="text" w:hAnchor="page" w:x="727" w:y="-1554"/>
                  </w:pPr>
                  <w:r w:rsidRPr="00F118D3">
                    <w:t>будущих поколений» и др.</w:t>
                  </w:r>
                </w:p>
              </w:tc>
              <w:tc>
                <w:tcPr>
                  <w:tcW w:w="5954" w:type="dxa"/>
                </w:tcPr>
                <w:p w:rsidR="00690EB5" w:rsidRPr="00F118D3" w:rsidRDefault="00690EB5" w:rsidP="006A771F">
                  <w:pPr>
                    <w:framePr w:hSpace="180" w:wrap="around" w:vAnchor="text" w:hAnchor="page" w:x="727" w:y="-1554"/>
                  </w:pPr>
                  <w:r w:rsidRPr="00F118D3">
                    <w:t>Формирование негативного отношения к загрязнению природы, приобщение к социально-значимому труду</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Участие в проектной</w:t>
                  </w:r>
                </w:p>
                <w:p w:rsidR="00690EB5" w:rsidRPr="00F118D3" w:rsidRDefault="00690EB5" w:rsidP="006A771F">
                  <w:pPr>
                    <w:framePr w:hSpace="180" w:wrap="around" w:vAnchor="text" w:hAnchor="page" w:x="727" w:y="-1554"/>
                  </w:pPr>
                  <w:r w:rsidRPr="00F118D3">
                    <w:t>деятельности</w:t>
                  </w:r>
                </w:p>
              </w:tc>
              <w:tc>
                <w:tcPr>
                  <w:tcW w:w="5954" w:type="dxa"/>
                </w:tcPr>
                <w:p w:rsidR="00690EB5" w:rsidRPr="00F118D3" w:rsidRDefault="00690EB5" w:rsidP="006A771F">
                  <w:pPr>
                    <w:framePr w:hSpace="180" w:wrap="around" w:vAnchor="text" w:hAnchor="page" w:x="727" w:y="-1554"/>
                  </w:pPr>
                  <w:r w:rsidRPr="00F118D3">
                    <w:t>Развитие творческого мышления, расширение кругозора о здоровом образе жизни</w:t>
                  </w:r>
                </w:p>
              </w:tc>
            </w:tr>
            <w:tr w:rsidR="00690EB5" w:rsidRPr="00F118D3" w:rsidTr="006A771F">
              <w:tc>
                <w:tcPr>
                  <w:tcW w:w="9611" w:type="dxa"/>
                  <w:gridSpan w:val="2"/>
                </w:tcPr>
                <w:p w:rsidR="00690EB5" w:rsidRPr="00F118D3" w:rsidRDefault="00690EB5" w:rsidP="006A771F">
                  <w:pPr>
                    <w:framePr w:hSpace="180" w:wrap="around" w:vAnchor="text" w:hAnchor="page" w:x="727" w:y="-1554"/>
                  </w:pPr>
                  <w:r w:rsidRPr="00F118D3">
                    <w:t>6-7 классы</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Профилактическая программа</w:t>
                  </w:r>
                </w:p>
                <w:p w:rsidR="00690EB5" w:rsidRPr="00F118D3" w:rsidRDefault="00690EB5" w:rsidP="006A771F">
                  <w:pPr>
                    <w:framePr w:hSpace="180" w:wrap="around" w:vAnchor="text" w:hAnchor="page" w:x="727" w:y="-1554"/>
                  </w:pPr>
                  <w:r w:rsidRPr="00F118D3">
                    <w:t>«Полезная привычка»</w:t>
                  </w:r>
                </w:p>
              </w:tc>
              <w:tc>
                <w:tcPr>
                  <w:tcW w:w="5954" w:type="dxa"/>
                </w:tcPr>
                <w:p w:rsidR="00690EB5" w:rsidRPr="00F118D3" w:rsidRDefault="00690EB5" w:rsidP="006A771F">
                  <w:pPr>
                    <w:framePr w:hSpace="180" w:wrap="around" w:vAnchor="text" w:hAnchor="page" w:x="727" w:y="-1554"/>
                  </w:pPr>
                  <w:r w:rsidRPr="00F118D3">
                    <w:t>Формирование знаний о взаимозависимости здоровья физического и нравственного, здоровья человека и среды, его окружающей;</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Психолого-педагогический</w:t>
                  </w:r>
                </w:p>
                <w:p w:rsidR="00690EB5" w:rsidRPr="00F118D3" w:rsidRDefault="00690EB5" w:rsidP="006A771F">
                  <w:pPr>
                    <w:framePr w:hSpace="180" w:wrap="around" w:vAnchor="text" w:hAnchor="page" w:x="727" w:y="-1554"/>
                  </w:pPr>
                  <w:r w:rsidRPr="00F118D3">
                    <w:lastRenderedPageBreak/>
                    <w:t>лекторий для родителей</w:t>
                  </w:r>
                </w:p>
                <w:p w:rsidR="00690EB5" w:rsidRPr="00F118D3" w:rsidRDefault="00690EB5" w:rsidP="006A771F">
                  <w:pPr>
                    <w:framePr w:hSpace="180" w:wrap="around" w:vAnchor="text" w:hAnchor="page" w:x="727" w:y="-1554"/>
                  </w:pPr>
                  <w:r w:rsidRPr="00F118D3">
                    <w:t>«Компьютер в жизни</w:t>
                  </w:r>
                </w:p>
                <w:p w:rsidR="00690EB5" w:rsidRPr="00F118D3" w:rsidRDefault="00690EB5" w:rsidP="006A771F">
                  <w:pPr>
                    <w:framePr w:hSpace="180" w:wrap="around" w:vAnchor="text" w:hAnchor="page" w:x="727" w:y="-1554"/>
                  </w:pPr>
                  <w:r w:rsidRPr="00F118D3">
                    <w:t>подростка. Друг или враг?»</w:t>
                  </w:r>
                </w:p>
              </w:tc>
              <w:tc>
                <w:tcPr>
                  <w:tcW w:w="5954" w:type="dxa"/>
                </w:tcPr>
                <w:p w:rsidR="00690EB5" w:rsidRPr="00F118D3" w:rsidRDefault="00690EB5" w:rsidP="006A771F">
                  <w:pPr>
                    <w:framePr w:hSpace="180" w:wrap="around" w:vAnchor="text" w:hAnchor="page" w:x="727" w:y="-1554"/>
                  </w:pPr>
                  <w:r w:rsidRPr="00F118D3">
                    <w:lastRenderedPageBreak/>
                    <w:t xml:space="preserve">Повышение психологической компетенции в </w:t>
                  </w:r>
                  <w:r w:rsidRPr="00F118D3">
                    <w:lastRenderedPageBreak/>
                    <w:t>воспитании и взаимоотношении с детьми (дать рекомендации).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lastRenderedPageBreak/>
                    <w:t>Акции: «Жить или курить?» и</w:t>
                  </w:r>
                </w:p>
                <w:p w:rsidR="00690EB5" w:rsidRPr="00F118D3" w:rsidRDefault="00690EB5" w:rsidP="006A771F">
                  <w:pPr>
                    <w:framePr w:hSpace="180" w:wrap="around" w:vAnchor="text" w:hAnchor="page" w:x="727" w:y="-1554"/>
                  </w:pPr>
                  <w:r w:rsidRPr="00F118D3">
                    <w:t>др.</w:t>
                  </w:r>
                </w:p>
              </w:tc>
              <w:tc>
                <w:tcPr>
                  <w:tcW w:w="5954" w:type="dxa"/>
                </w:tcPr>
                <w:p w:rsidR="00690EB5" w:rsidRPr="00F118D3" w:rsidRDefault="00690EB5" w:rsidP="006A771F">
                  <w:pPr>
                    <w:framePr w:hSpace="180" w:wrap="around" w:vAnchor="text" w:hAnchor="page" w:x="727" w:y="-1554"/>
                  </w:pPr>
                  <w:r w:rsidRPr="00F118D3">
                    <w:t>Формирование негативного отношения к табакокурению, пропаганда здорового и безопасного образа жизни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Акции: «ПАРКовка» и др.</w:t>
                  </w:r>
                </w:p>
              </w:tc>
              <w:tc>
                <w:tcPr>
                  <w:tcW w:w="5954" w:type="dxa"/>
                </w:tcPr>
                <w:p w:rsidR="00690EB5" w:rsidRPr="00F118D3" w:rsidRDefault="00690EB5" w:rsidP="006A771F">
                  <w:pPr>
                    <w:framePr w:hSpace="180" w:wrap="around" w:vAnchor="text" w:hAnchor="page" w:x="727" w:y="-1554"/>
                  </w:pPr>
                  <w:r w:rsidRPr="00F118D3">
                    <w:t>Формирование бережного отношения к природе, приобщение к социально-значимому труду</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Встречи с врачами</w:t>
                  </w:r>
                </w:p>
              </w:tc>
              <w:tc>
                <w:tcPr>
                  <w:tcW w:w="5954" w:type="dxa"/>
                </w:tcPr>
                <w:p w:rsidR="00690EB5" w:rsidRPr="00F118D3" w:rsidRDefault="00690EB5" w:rsidP="006A771F">
                  <w:pPr>
                    <w:framePr w:hSpace="180" w:wrap="around" w:vAnchor="text" w:hAnchor="page" w:x="727" w:y="-1554"/>
                  </w:pPr>
                  <w:r w:rsidRPr="00F118D3">
                    <w:t xml:space="preserve">Формирование знаний о положительном влиянии подвижного образа жизни </w:t>
                  </w:r>
                </w:p>
                <w:p w:rsidR="00690EB5" w:rsidRPr="00F118D3" w:rsidRDefault="00690EB5" w:rsidP="006A771F">
                  <w:pPr>
                    <w:framePr w:hSpace="180" w:wrap="around" w:vAnchor="text" w:hAnchor="page" w:x="727" w:y="-1554"/>
                  </w:pPr>
                  <w:r w:rsidRPr="00F118D3">
                    <w:t>на организм человека</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Участие в проектной</w:t>
                  </w:r>
                </w:p>
                <w:p w:rsidR="00690EB5" w:rsidRPr="00F118D3" w:rsidRDefault="00690EB5" w:rsidP="006A771F">
                  <w:pPr>
                    <w:framePr w:hSpace="180" w:wrap="around" w:vAnchor="text" w:hAnchor="page" w:x="727" w:y="-1554"/>
                  </w:pPr>
                  <w:r w:rsidRPr="00F118D3">
                    <w:t>деятельности</w:t>
                  </w:r>
                </w:p>
              </w:tc>
              <w:tc>
                <w:tcPr>
                  <w:tcW w:w="5954" w:type="dxa"/>
                </w:tcPr>
                <w:p w:rsidR="00690EB5" w:rsidRPr="00F118D3" w:rsidRDefault="00690EB5" w:rsidP="006A771F">
                  <w:pPr>
                    <w:framePr w:hSpace="180" w:wrap="around" w:vAnchor="text" w:hAnchor="page" w:x="727" w:y="-1554"/>
                  </w:pPr>
                  <w:r w:rsidRPr="00F118D3">
                    <w:t>Развитие творческого мышления, формирование знаний о возможном вреде для здоровья компьютерных игр, телевидения, рекламы и т.п.;</w:t>
                  </w:r>
                </w:p>
              </w:tc>
            </w:tr>
          </w:tbl>
          <w:p w:rsidR="00690EB5" w:rsidRPr="00F118D3" w:rsidRDefault="00690EB5" w:rsidP="006A771F"/>
          <w:p w:rsidR="00690EB5" w:rsidRPr="00F118D3" w:rsidRDefault="00690EB5" w:rsidP="006A771F">
            <w:pPr>
              <w:jc w:val="center"/>
              <w:rPr>
                <w:b/>
              </w:rPr>
            </w:pPr>
            <w:r w:rsidRPr="00F118D3">
              <w:rPr>
                <w:b/>
              </w:rPr>
              <w:t>Физкультурно-оздоровительная деятельность</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690EB5" w:rsidRPr="00F118D3" w:rsidTr="006A771F">
              <w:tc>
                <w:tcPr>
                  <w:tcW w:w="3657" w:type="dxa"/>
                </w:tcPr>
                <w:p w:rsidR="00690EB5" w:rsidRPr="00F118D3" w:rsidRDefault="00690EB5" w:rsidP="006A771F">
                  <w:pPr>
                    <w:framePr w:hSpace="180" w:wrap="around" w:vAnchor="text" w:hAnchor="page" w:x="727" w:y="-1554"/>
                  </w:pPr>
                  <w:r w:rsidRPr="00F118D3">
                    <w:t>Мероприятия</w:t>
                  </w:r>
                </w:p>
              </w:tc>
              <w:tc>
                <w:tcPr>
                  <w:tcW w:w="5954"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611" w:type="dxa"/>
                  <w:gridSpan w:val="2"/>
                </w:tcPr>
                <w:p w:rsidR="00690EB5" w:rsidRPr="00F118D3" w:rsidRDefault="00690EB5" w:rsidP="006A771F">
                  <w:pPr>
                    <w:framePr w:hSpace="180" w:wrap="around" w:vAnchor="text" w:hAnchor="page" w:x="727" w:y="-1554"/>
                  </w:pPr>
                  <w:r w:rsidRPr="00F118D3">
                    <w:t>5 класс</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Зарядка</w:t>
                  </w:r>
                </w:p>
              </w:tc>
              <w:tc>
                <w:tcPr>
                  <w:tcW w:w="5954" w:type="dxa"/>
                </w:tcPr>
                <w:p w:rsidR="00690EB5" w:rsidRPr="00F118D3" w:rsidRDefault="00690EB5" w:rsidP="006A771F">
                  <w:pPr>
                    <w:framePr w:hSpace="180" w:wrap="around" w:vAnchor="text" w:hAnchor="page" w:x="727" w:y="-1554"/>
                  </w:pPr>
                  <w:r w:rsidRPr="00F118D3">
                    <w:t>Позитивный психологический и эмоциональный настрой на функциональную работу на уроках.</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Физкультминутки во время уроков</w:t>
                  </w:r>
                </w:p>
              </w:tc>
              <w:tc>
                <w:tcPr>
                  <w:tcW w:w="5954" w:type="dxa"/>
                </w:tcPr>
                <w:p w:rsidR="00690EB5" w:rsidRPr="00F118D3" w:rsidRDefault="00690EB5" w:rsidP="006A771F">
                  <w:pPr>
                    <w:framePr w:hSpace="180" w:wrap="around" w:vAnchor="text" w:hAnchor="page" w:x="727" w:y="-1554"/>
                  </w:pPr>
                  <w:r w:rsidRPr="00F118D3">
                    <w:t>Отдых от учебных действий для лучшего восприятия дальнейшей информации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День здоровья</w:t>
                  </w:r>
                </w:p>
              </w:tc>
              <w:tc>
                <w:tcPr>
                  <w:tcW w:w="5954" w:type="dxa"/>
                </w:tcPr>
                <w:p w:rsidR="00690EB5" w:rsidRPr="00F118D3" w:rsidRDefault="00690EB5" w:rsidP="006A771F">
                  <w:pPr>
                    <w:framePr w:hSpace="180" w:wrap="around" w:vAnchor="text" w:hAnchor="page" w:x="727" w:y="-1554"/>
                  </w:pPr>
                  <w:r w:rsidRPr="00F118D3">
                    <w:t>Привлечение обучающихся и родителей к занятиям спортом</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Школьные спартакиады,</w:t>
                  </w:r>
                </w:p>
                <w:p w:rsidR="00690EB5" w:rsidRPr="00F118D3" w:rsidRDefault="00690EB5" w:rsidP="006A771F">
                  <w:pPr>
                    <w:framePr w:hSpace="180" w:wrap="around" w:vAnchor="text" w:hAnchor="page" w:x="727" w:y="-1554"/>
                  </w:pPr>
                  <w:r w:rsidRPr="00F118D3">
                    <w:t>соревнования по основным</w:t>
                  </w:r>
                </w:p>
                <w:p w:rsidR="00690EB5" w:rsidRPr="00F118D3" w:rsidRDefault="00690EB5" w:rsidP="006A771F">
                  <w:pPr>
                    <w:framePr w:hSpace="180" w:wrap="around" w:vAnchor="text" w:hAnchor="page" w:x="727" w:y="-1554"/>
                  </w:pPr>
                  <w:r w:rsidRPr="00F118D3">
                    <w:t>видам спорта</w:t>
                  </w:r>
                </w:p>
              </w:tc>
              <w:tc>
                <w:tcPr>
                  <w:tcW w:w="5954" w:type="dxa"/>
                </w:tcPr>
                <w:p w:rsidR="00690EB5" w:rsidRPr="00F118D3" w:rsidRDefault="00690EB5" w:rsidP="006A771F">
                  <w:pPr>
                    <w:framePr w:hSpace="180" w:wrap="around" w:vAnchor="text" w:hAnchor="page" w:x="727" w:y="-1554"/>
                  </w:pPr>
                  <w:r w:rsidRPr="00F118D3">
                    <w:t>Укрепление здоровья, содействие гармоническому физическому развитию</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Спортивные праздники:</w:t>
                  </w:r>
                </w:p>
                <w:p w:rsidR="00690EB5" w:rsidRPr="00F118D3" w:rsidRDefault="00690EB5" w:rsidP="006A771F">
                  <w:pPr>
                    <w:framePr w:hSpace="180" w:wrap="around" w:vAnchor="text" w:hAnchor="page" w:x="727" w:y="-1554"/>
                  </w:pPr>
                  <w:r w:rsidRPr="00F118D3">
                    <w:t>«Папа, мама и я спортивная</w:t>
                  </w:r>
                </w:p>
                <w:p w:rsidR="00690EB5" w:rsidRPr="00F118D3" w:rsidRDefault="00690EB5" w:rsidP="006A771F">
                  <w:pPr>
                    <w:framePr w:hSpace="180" w:wrap="around" w:vAnchor="text" w:hAnchor="page" w:x="727" w:y="-1554"/>
                  </w:pPr>
                  <w:r w:rsidRPr="00F118D3">
                    <w:t>семья», «Зов джунглей»,</w:t>
                  </w:r>
                </w:p>
                <w:p w:rsidR="00690EB5" w:rsidRPr="00F118D3" w:rsidRDefault="00690EB5" w:rsidP="006A771F">
                  <w:pPr>
                    <w:framePr w:hSpace="180" w:wrap="around" w:vAnchor="text" w:hAnchor="page" w:x="727" w:y="-1554"/>
                  </w:pPr>
                  <w:r w:rsidRPr="00F118D3">
                    <w:t>«Вперед, мальчишки!»</w:t>
                  </w:r>
                </w:p>
              </w:tc>
              <w:tc>
                <w:tcPr>
                  <w:tcW w:w="5954" w:type="dxa"/>
                </w:tcPr>
                <w:p w:rsidR="00690EB5" w:rsidRPr="00F118D3" w:rsidRDefault="00690EB5" w:rsidP="006A771F">
                  <w:pPr>
                    <w:framePr w:hSpace="180" w:wrap="around" w:vAnchor="text" w:hAnchor="page" w:x="727" w:y="-1554"/>
                  </w:pPr>
                  <w:r w:rsidRPr="00F118D3">
                    <w:t>Воспитание потребности и умения самостоятельно заниматься физическими упражнениями, сознательно применять их в отдыхе</w:t>
                  </w:r>
                </w:p>
              </w:tc>
            </w:tr>
            <w:tr w:rsidR="00690EB5" w:rsidRPr="00F118D3" w:rsidTr="006A771F">
              <w:tc>
                <w:tcPr>
                  <w:tcW w:w="9611" w:type="dxa"/>
                  <w:gridSpan w:val="2"/>
                </w:tcPr>
                <w:p w:rsidR="00690EB5" w:rsidRPr="00F118D3" w:rsidRDefault="00690EB5" w:rsidP="006A771F">
                  <w:pPr>
                    <w:framePr w:hSpace="180" w:wrap="around" w:vAnchor="text" w:hAnchor="page" w:x="727" w:y="-1554"/>
                    <w:jc w:val="center"/>
                  </w:pPr>
                  <w:r w:rsidRPr="00F118D3">
                    <w:t>6-7 классы</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Зарядка</w:t>
                  </w:r>
                </w:p>
              </w:tc>
              <w:tc>
                <w:tcPr>
                  <w:tcW w:w="5954" w:type="dxa"/>
                </w:tcPr>
                <w:p w:rsidR="00690EB5" w:rsidRPr="00F118D3" w:rsidRDefault="00690EB5" w:rsidP="006A771F">
                  <w:pPr>
                    <w:framePr w:hSpace="180" w:wrap="around" w:vAnchor="text" w:hAnchor="page" w:x="727" w:y="-1554"/>
                  </w:pPr>
                  <w:r w:rsidRPr="00F118D3">
                    <w:t>Позитивный психологический и эмоциональный настрой на функциональную работу на уроках.</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Физкультминутки во время</w:t>
                  </w:r>
                </w:p>
                <w:p w:rsidR="00690EB5" w:rsidRPr="00F118D3" w:rsidRDefault="00690EB5" w:rsidP="006A771F">
                  <w:pPr>
                    <w:framePr w:hSpace="180" w:wrap="around" w:vAnchor="text" w:hAnchor="page" w:x="727" w:y="-1554"/>
                  </w:pPr>
                  <w:r w:rsidRPr="00F118D3">
                    <w:t>уроков</w:t>
                  </w:r>
                </w:p>
              </w:tc>
              <w:tc>
                <w:tcPr>
                  <w:tcW w:w="5954" w:type="dxa"/>
                </w:tcPr>
                <w:p w:rsidR="00690EB5" w:rsidRPr="00F118D3" w:rsidRDefault="00690EB5" w:rsidP="006A771F">
                  <w:pPr>
                    <w:framePr w:hSpace="180" w:wrap="around" w:vAnchor="text" w:hAnchor="page" w:x="727" w:y="-1554"/>
                  </w:pPr>
                  <w:r w:rsidRPr="00F118D3">
                    <w:t>Отдых от учебных действий для лучшего восприятия дальнейшей информации.</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День здоровья</w:t>
                  </w:r>
                </w:p>
              </w:tc>
              <w:tc>
                <w:tcPr>
                  <w:tcW w:w="5954" w:type="dxa"/>
                </w:tcPr>
                <w:p w:rsidR="00690EB5" w:rsidRPr="00F118D3" w:rsidRDefault="00690EB5" w:rsidP="006A771F">
                  <w:pPr>
                    <w:framePr w:hSpace="180" w:wrap="around" w:vAnchor="text" w:hAnchor="page" w:x="727" w:y="-1554"/>
                  </w:pPr>
                  <w:r w:rsidRPr="00F118D3">
                    <w:t>Привлечение обучающихся и родителей к занятиям спортом</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Школьные спартакиады,</w:t>
                  </w:r>
                </w:p>
                <w:p w:rsidR="00690EB5" w:rsidRPr="00F118D3" w:rsidRDefault="00690EB5" w:rsidP="006A771F">
                  <w:pPr>
                    <w:framePr w:hSpace="180" w:wrap="around" w:vAnchor="text" w:hAnchor="page" w:x="727" w:y="-1554"/>
                  </w:pPr>
                  <w:r w:rsidRPr="00F118D3">
                    <w:t>соревнования по основным</w:t>
                  </w:r>
                </w:p>
                <w:p w:rsidR="00690EB5" w:rsidRPr="00F118D3" w:rsidRDefault="00690EB5" w:rsidP="006A771F">
                  <w:pPr>
                    <w:framePr w:hSpace="180" w:wrap="around" w:vAnchor="text" w:hAnchor="page" w:x="727" w:y="-1554"/>
                  </w:pPr>
                  <w:r w:rsidRPr="00F118D3">
                    <w:t>видам спорта</w:t>
                  </w:r>
                </w:p>
              </w:tc>
              <w:tc>
                <w:tcPr>
                  <w:tcW w:w="5954" w:type="dxa"/>
                </w:tcPr>
                <w:p w:rsidR="00690EB5" w:rsidRPr="00F118D3" w:rsidRDefault="00690EB5" w:rsidP="006A771F">
                  <w:pPr>
                    <w:framePr w:hSpace="180" w:wrap="around" w:vAnchor="text" w:hAnchor="page" w:x="727" w:y="-1554"/>
                  </w:pPr>
                  <w:r w:rsidRPr="00F118D3">
                    <w:t>Укрепление здоровья, содействие гармоническому физическому развитию</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Спортивные праздники:</w:t>
                  </w:r>
                </w:p>
                <w:p w:rsidR="00690EB5" w:rsidRPr="00F118D3" w:rsidRDefault="00690EB5" w:rsidP="006A771F">
                  <w:pPr>
                    <w:framePr w:hSpace="180" w:wrap="around" w:vAnchor="text" w:hAnchor="page" w:x="727" w:y="-1554"/>
                  </w:pPr>
                  <w:r w:rsidRPr="00F118D3">
                    <w:t>«Папа, мама и я здоровая</w:t>
                  </w:r>
                </w:p>
                <w:p w:rsidR="00690EB5" w:rsidRPr="00F118D3" w:rsidRDefault="00690EB5" w:rsidP="006A771F">
                  <w:pPr>
                    <w:framePr w:hSpace="180" w:wrap="around" w:vAnchor="text" w:hAnchor="page" w:x="727" w:y="-1554"/>
                  </w:pPr>
                  <w:r w:rsidRPr="00F118D3">
                    <w:t>семья», «Веселые старты»,</w:t>
                  </w:r>
                </w:p>
                <w:p w:rsidR="00690EB5" w:rsidRPr="00F118D3" w:rsidRDefault="00690EB5" w:rsidP="006A771F">
                  <w:pPr>
                    <w:framePr w:hSpace="180" w:wrap="around" w:vAnchor="text" w:hAnchor="page" w:x="727" w:y="-1554"/>
                  </w:pPr>
                  <w:r w:rsidRPr="00F118D3">
                    <w:t>«Сильные, смелые, ловкие»</w:t>
                  </w:r>
                </w:p>
              </w:tc>
              <w:tc>
                <w:tcPr>
                  <w:tcW w:w="5954" w:type="dxa"/>
                </w:tcPr>
                <w:p w:rsidR="00690EB5" w:rsidRPr="00F118D3" w:rsidRDefault="00690EB5" w:rsidP="006A771F">
                  <w:pPr>
                    <w:framePr w:hSpace="180" w:wrap="around" w:vAnchor="text" w:hAnchor="page" w:x="727" w:y="-1554"/>
                  </w:pPr>
                  <w:r w:rsidRPr="00F118D3">
                    <w:t>Воспитание потребности и умения самостоятельно заниматься физическими упражнениями, сознательно применять их в отдыхе</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Игры, спортивные праздники</w:t>
                  </w:r>
                </w:p>
              </w:tc>
              <w:tc>
                <w:tcPr>
                  <w:tcW w:w="5954" w:type="dxa"/>
                </w:tcPr>
                <w:p w:rsidR="00690EB5" w:rsidRPr="00F118D3" w:rsidRDefault="00690EB5" w:rsidP="006A771F">
                  <w:pPr>
                    <w:framePr w:hSpace="180" w:wrap="around" w:vAnchor="text" w:hAnchor="page" w:x="727" w:y="-1554"/>
                  </w:pPr>
                  <w:r w:rsidRPr="00F118D3">
                    <w:t>Укрепление здоровья, развитие творческих</w:t>
                  </w:r>
                </w:p>
                <w:p w:rsidR="00690EB5" w:rsidRPr="00F118D3" w:rsidRDefault="00690EB5" w:rsidP="006A771F">
                  <w:pPr>
                    <w:framePr w:hSpace="180" w:wrap="around" w:vAnchor="text" w:hAnchor="page" w:x="727" w:y="-1554"/>
                  </w:pPr>
                  <w:r w:rsidRPr="00F118D3">
                    <w:t>способностей</w:t>
                  </w:r>
                </w:p>
              </w:tc>
            </w:tr>
          </w:tbl>
          <w:p w:rsidR="00690EB5" w:rsidRDefault="00690EB5" w:rsidP="006A771F"/>
          <w:p w:rsidR="000C767F" w:rsidRDefault="000C767F" w:rsidP="006A771F"/>
          <w:p w:rsidR="000C767F" w:rsidRPr="00F118D3" w:rsidRDefault="000C767F" w:rsidP="006A771F"/>
          <w:p w:rsidR="00690EB5" w:rsidRPr="00F118D3" w:rsidRDefault="00690EB5" w:rsidP="006A771F">
            <w:pPr>
              <w:jc w:val="center"/>
              <w:rPr>
                <w:b/>
              </w:rPr>
            </w:pPr>
            <w:r w:rsidRPr="00F118D3">
              <w:rPr>
                <w:b/>
              </w:rPr>
              <w:lastRenderedPageBreak/>
              <w:t>Профилактика употребления ПАВ</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690EB5" w:rsidRPr="00F118D3" w:rsidTr="006A771F">
              <w:tc>
                <w:tcPr>
                  <w:tcW w:w="3657" w:type="dxa"/>
                </w:tcPr>
                <w:p w:rsidR="00690EB5" w:rsidRPr="00F118D3" w:rsidRDefault="00690EB5" w:rsidP="006A771F">
                  <w:pPr>
                    <w:framePr w:hSpace="180" w:wrap="around" w:vAnchor="text" w:hAnchor="page" w:x="727" w:y="-1554"/>
                  </w:pPr>
                  <w:r w:rsidRPr="00F118D3">
                    <w:t>Мероприятия</w:t>
                  </w:r>
                </w:p>
              </w:tc>
              <w:tc>
                <w:tcPr>
                  <w:tcW w:w="5954" w:type="dxa"/>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611" w:type="dxa"/>
                  <w:gridSpan w:val="2"/>
                </w:tcPr>
                <w:p w:rsidR="00690EB5" w:rsidRPr="00F118D3" w:rsidRDefault="00690EB5" w:rsidP="006A771F">
                  <w:pPr>
                    <w:framePr w:hSpace="180" w:wrap="around" w:vAnchor="text" w:hAnchor="page" w:x="727" w:y="-1554"/>
                    <w:jc w:val="center"/>
                  </w:pPr>
                  <w:r w:rsidRPr="00F118D3">
                    <w:t>5 класс</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Классные часы по</w:t>
                  </w:r>
                </w:p>
                <w:p w:rsidR="00690EB5" w:rsidRPr="00F118D3" w:rsidRDefault="00690EB5" w:rsidP="006A771F">
                  <w:pPr>
                    <w:framePr w:hSpace="180" w:wrap="around" w:vAnchor="text" w:hAnchor="page" w:x="727" w:y="-1554"/>
                  </w:pPr>
                  <w:r w:rsidRPr="00F118D3">
                    <w:t>профилактике употребления</w:t>
                  </w:r>
                </w:p>
                <w:p w:rsidR="00690EB5" w:rsidRPr="00F118D3" w:rsidRDefault="00690EB5" w:rsidP="006A771F">
                  <w:pPr>
                    <w:framePr w:hSpace="180" w:wrap="around" w:vAnchor="text" w:hAnchor="page" w:x="727" w:y="-1554"/>
                  </w:pPr>
                  <w:r w:rsidRPr="00F118D3">
                    <w:t>ПАВ и табакокурения</w:t>
                  </w:r>
                </w:p>
              </w:tc>
              <w:tc>
                <w:tcPr>
                  <w:tcW w:w="5954" w:type="dxa"/>
                </w:tcPr>
                <w:p w:rsidR="00690EB5" w:rsidRPr="00F118D3" w:rsidRDefault="00690EB5" w:rsidP="006A771F">
                  <w:pPr>
                    <w:framePr w:hSpace="180" w:wrap="around" w:vAnchor="text" w:hAnchor="page" w:x="727" w:y="-1554"/>
                  </w:pPr>
                  <w:r w:rsidRPr="00F118D3">
                    <w:t>Снизить вероятность употребления ПАВ и</w:t>
                  </w:r>
                </w:p>
                <w:p w:rsidR="00690EB5" w:rsidRPr="00F118D3" w:rsidRDefault="00690EB5" w:rsidP="006A771F">
                  <w:pPr>
                    <w:framePr w:hSpace="180" w:wrap="around" w:vAnchor="text" w:hAnchor="page" w:x="727" w:y="-1554"/>
                  </w:pPr>
                  <w:r w:rsidRPr="00F118D3">
                    <w:t>табакокурения. Формирование ответственности детей за свою жизнь</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Конкурс плакатов «Курение –</w:t>
                  </w:r>
                </w:p>
                <w:p w:rsidR="00690EB5" w:rsidRPr="00F118D3" w:rsidRDefault="00690EB5" w:rsidP="006A771F">
                  <w:pPr>
                    <w:framePr w:hSpace="180" w:wrap="around" w:vAnchor="text" w:hAnchor="page" w:x="727" w:y="-1554"/>
                  </w:pPr>
                  <w:r w:rsidRPr="00F118D3">
                    <w:t>коварная ловушка»</w:t>
                  </w:r>
                </w:p>
              </w:tc>
              <w:tc>
                <w:tcPr>
                  <w:tcW w:w="5954" w:type="dxa"/>
                </w:tcPr>
                <w:p w:rsidR="00690EB5" w:rsidRPr="00F118D3" w:rsidRDefault="00690EB5" w:rsidP="006A771F">
                  <w:pPr>
                    <w:framePr w:hSpace="180" w:wrap="around" w:vAnchor="text" w:hAnchor="page" w:x="727" w:y="-1554"/>
                  </w:pPr>
                  <w:r w:rsidRPr="00F118D3">
                    <w:t>Формирование негативного отношения к</w:t>
                  </w:r>
                </w:p>
                <w:p w:rsidR="00690EB5" w:rsidRPr="00F118D3" w:rsidRDefault="00690EB5" w:rsidP="006A771F">
                  <w:pPr>
                    <w:framePr w:hSpace="180" w:wrap="around" w:vAnchor="text" w:hAnchor="page" w:x="727" w:y="-1554"/>
                  </w:pPr>
                  <w:r w:rsidRPr="00F118D3">
                    <w:t>табакокурению, вовлечение в общественно-полезную трудовую деятельность</w:t>
                  </w:r>
                </w:p>
              </w:tc>
            </w:tr>
            <w:tr w:rsidR="00690EB5" w:rsidRPr="00F118D3" w:rsidTr="006A771F">
              <w:tc>
                <w:tcPr>
                  <w:tcW w:w="9611" w:type="dxa"/>
                  <w:gridSpan w:val="2"/>
                </w:tcPr>
                <w:p w:rsidR="00690EB5" w:rsidRPr="00F118D3" w:rsidRDefault="00690EB5" w:rsidP="006A771F">
                  <w:pPr>
                    <w:framePr w:hSpace="180" w:wrap="around" w:vAnchor="text" w:hAnchor="page" w:x="727" w:y="-1554"/>
                  </w:pPr>
                  <w:r w:rsidRPr="00F118D3">
                    <w:t>6-7 классы</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Классные часы по</w:t>
                  </w:r>
                </w:p>
                <w:p w:rsidR="00690EB5" w:rsidRPr="00F118D3" w:rsidRDefault="00690EB5" w:rsidP="006A771F">
                  <w:pPr>
                    <w:framePr w:hSpace="180" w:wrap="around" w:vAnchor="text" w:hAnchor="page" w:x="727" w:y="-1554"/>
                  </w:pPr>
                  <w:r w:rsidRPr="00F118D3">
                    <w:t>профилактике употребления</w:t>
                  </w:r>
                </w:p>
                <w:p w:rsidR="00690EB5" w:rsidRPr="00F118D3" w:rsidRDefault="00690EB5" w:rsidP="006A771F">
                  <w:pPr>
                    <w:framePr w:hSpace="180" w:wrap="around" w:vAnchor="text" w:hAnchor="page" w:x="727" w:y="-1554"/>
                  </w:pPr>
                  <w:r w:rsidRPr="00F118D3">
                    <w:t>ПАВ и табакокурения</w:t>
                  </w:r>
                </w:p>
              </w:tc>
              <w:tc>
                <w:tcPr>
                  <w:tcW w:w="5954" w:type="dxa"/>
                </w:tcPr>
                <w:p w:rsidR="00690EB5" w:rsidRPr="00F118D3" w:rsidRDefault="00690EB5" w:rsidP="006A771F">
                  <w:pPr>
                    <w:framePr w:hSpace="180" w:wrap="around" w:vAnchor="text" w:hAnchor="page" w:x="727" w:y="-1554"/>
                  </w:pPr>
                  <w:r w:rsidRPr="00F118D3">
                    <w:t>Снизить вероятность употребления ПАВ и</w:t>
                  </w:r>
                </w:p>
                <w:p w:rsidR="00690EB5" w:rsidRPr="00F118D3" w:rsidRDefault="00690EB5" w:rsidP="006A771F">
                  <w:pPr>
                    <w:framePr w:hSpace="180" w:wrap="around" w:vAnchor="text" w:hAnchor="page" w:x="727" w:y="-1554"/>
                  </w:pPr>
                  <w:r w:rsidRPr="00F118D3">
                    <w:t>табакокурения. Формирование ответственности детей за свою жизнь</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Конкурс плакатов «Не лезь в</w:t>
                  </w:r>
                </w:p>
                <w:p w:rsidR="00690EB5" w:rsidRPr="00F118D3" w:rsidRDefault="00690EB5" w:rsidP="006A771F">
                  <w:pPr>
                    <w:framePr w:hSpace="180" w:wrap="around" w:vAnchor="text" w:hAnchor="page" w:x="727" w:y="-1554"/>
                  </w:pPr>
                  <w:r w:rsidRPr="00F118D3">
                    <w:t>бутылку»</w:t>
                  </w:r>
                </w:p>
              </w:tc>
              <w:tc>
                <w:tcPr>
                  <w:tcW w:w="5954" w:type="dxa"/>
                </w:tcPr>
                <w:p w:rsidR="00690EB5" w:rsidRPr="00F118D3" w:rsidRDefault="00690EB5" w:rsidP="006A771F">
                  <w:pPr>
                    <w:framePr w:hSpace="180" w:wrap="around" w:vAnchor="text" w:hAnchor="page" w:x="727" w:y="-1554"/>
                  </w:pPr>
                  <w:r w:rsidRPr="00F118D3">
                    <w:t>Формирование негативного отношения к употреблению алкоголя, вовлечение в общественно-полезную трудовую деятельность</w:t>
                  </w:r>
                </w:p>
              </w:tc>
            </w:tr>
          </w:tbl>
          <w:p w:rsidR="00690EB5" w:rsidRPr="00F118D3" w:rsidRDefault="00690EB5" w:rsidP="006A771F"/>
          <w:p w:rsidR="00690EB5" w:rsidRPr="00F118D3" w:rsidRDefault="00690EB5" w:rsidP="006A771F">
            <w:pPr>
              <w:jc w:val="center"/>
              <w:rPr>
                <w:b/>
              </w:rPr>
            </w:pPr>
            <w:r w:rsidRPr="00F118D3">
              <w:rPr>
                <w:b/>
              </w:rPr>
              <w:t>Профилактика детского дорожно-транспортного травматизма</w:t>
            </w:r>
          </w:p>
          <w:tbl>
            <w:tblPr>
              <w:tblW w:w="94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6"/>
              <w:gridCol w:w="5806"/>
            </w:tblGrid>
            <w:tr w:rsidR="00690EB5" w:rsidRPr="00F118D3" w:rsidTr="006A771F">
              <w:tc>
                <w:tcPr>
                  <w:tcW w:w="3657" w:type="dxa"/>
                </w:tcPr>
                <w:p w:rsidR="00690EB5" w:rsidRPr="00F118D3" w:rsidRDefault="00690EB5" w:rsidP="006A771F">
                  <w:pPr>
                    <w:framePr w:hSpace="180" w:wrap="around" w:vAnchor="text" w:hAnchor="page" w:x="727" w:y="-1554"/>
                  </w:pPr>
                  <w:r w:rsidRPr="00F118D3">
                    <w:t>Мероприятия</w:t>
                  </w:r>
                </w:p>
              </w:tc>
              <w:tc>
                <w:tcPr>
                  <w:tcW w:w="5812" w:type="dxa"/>
                  <w:gridSpan w:val="2"/>
                </w:tcPr>
                <w:p w:rsidR="00690EB5" w:rsidRPr="00F118D3" w:rsidRDefault="00690EB5" w:rsidP="006A771F">
                  <w:pPr>
                    <w:framePr w:hSpace="180" w:wrap="around" w:vAnchor="text" w:hAnchor="page" w:x="727" w:y="-1554"/>
                  </w:pPr>
                  <w:r w:rsidRPr="00F118D3">
                    <w:t>Ожидаемые результаты</w:t>
                  </w:r>
                </w:p>
              </w:tc>
            </w:tr>
            <w:tr w:rsidR="00690EB5" w:rsidRPr="00F118D3" w:rsidTr="006A771F">
              <w:tc>
                <w:tcPr>
                  <w:tcW w:w="9469" w:type="dxa"/>
                  <w:gridSpan w:val="3"/>
                </w:tcPr>
                <w:p w:rsidR="00690EB5" w:rsidRPr="00F118D3" w:rsidRDefault="00690EB5" w:rsidP="006A771F">
                  <w:pPr>
                    <w:framePr w:hSpace="180" w:wrap="around" w:vAnchor="text" w:hAnchor="page" w:x="727" w:y="-1554"/>
                  </w:pPr>
                  <w:r w:rsidRPr="00F118D3">
                    <w:t>5 класс</w:t>
                  </w:r>
                </w:p>
              </w:tc>
            </w:tr>
            <w:tr w:rsidR="00690EB5" w:rsidRPr="00F118D3" w:rsidTr="006A771F">
              <w:tc>
                <w:tcPr>
                  <w:tcW w:w="3663" w:type="dxa"/>
                  <w:gridSpan w:val="2"/>
                </w:tcPr>
                <w:p w:rsidR="00690EB5" w:rsidRPr="00F118D3" w:rsidRDefault="00690EB5" w:rsidP="006A771F">
                  <w:pPr>
                    <w:framePr w:hSpace="180" w:wrap="around" w:vAnchor="text" w:hAnchor="page" w:x="727" w:y="-1554"/>
                  </w:pPr>
                  <w:r w:rsidRPr="00F118D3">
                    <w:t>Встречи с инспекторами</w:t>
                  </w:r>
                </w:p>
                <w:p w:rsidR="00690EB5" w:rsidRPr="00F118D3" w:rsidRDefault="00690EB5" w:rsidP="006A771F">
                  <w:pPr>
                    <w:framePr w:hSpace="180" w:wrap="around" w:vAnchor="text" w:hAnchor="page" w:x="727" w:y="-1554"/>
                  </w:pPr>
                  <w:r w:rsidRPr="00F118D3">
                    <w:t>ОГИБДД</w:t>
                  </w:r>
                </w:p>
              </w:tc>
              <w:tc>
                <w:tcPr>
                  <w:tcW w:w="5806" w:type="dxa"/>
                </w:tcPr>
                <w:p w:rsidR="00690EB5" w:rsidRPr="00F118D3" w:rsidRDefault="00690EB5" w:rsidP="006A771F">
                  <w:pPr>
                    <w:framePr w:hSpace="180" w:wrap="around" w:vAnchor="text" w:hAnchor="page" w:x="727" w:y="-1554"/>
                  </w:pPr>
                  <w:r w:rsidRPr="00F118D3">
                    <w:t>Обобщение знаний по ПДД</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Весёлые старты по ПДД</w:t>
                  </w:r>
                </w:p>
                <w:p w:rsidR="00690EB5" w:rsidRPr="00F118D3" w:rsidRDefault="00690EB5" w:rsidP="006A771F">
                  <w:pPr>
                    <w:framePr w:hSpace="180" w:wrap="around" w:vAnchor="text" w:hAnchor="page" w:x="727" w:y="-1554"/>
                  </w:pPr>
                  <w:r w:rsidRPr="00F118D3">
                    <w:t>«Азбука пешехода»</w:t>
                  </w:r>
                </w:p>
              </w:tc>
              <w:tc>
                <w:tcPr>
                  <w:tcW w:w="5812" w:type="dxa"/>
                  <w:gridSpan w:val="2"/>
                </w:tcPr>
                <w:p w:rsidR="00690EB5" w:rsidRPr="00F118D3" w:rsidRDefault="00690EB5" w:rsidP="006A771F">
                  <w:pPr>
                    <w:framePr w:hSpace="180" w:wrap="around" w:vAnchor="text" w:hAnchor="page" w:x="727" w:y="-1554"/>
                  </w:pPr>
                  <w:r w:rsidRPr="00F118D3">
                    <w:t>Создание условий для применения теоретических</w:t>
                  </w:r>
                  <w:r w:rsidR="00590586">
                    <w:t xml:space="preserve"> </w:t>
                  </w:r>
                  <w:r w:rsidRPr="00F118D3">
                    <w:t>знаний по ПДД на практике</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Классные часы по соблюдению</w:t>
                  </w:r>
                </w:p>
                <w:p w:rsidR="00690EB5" w:rsidRPr="00F118D3" w:rsidRDefault="00690EB5" w:rsidP="006A771F">
                  <w:pPr>
                    <w:framePr w:hSpace="180" w:wrap="around" w:vAnchor="text" w:hAnchor="page" w:x="727" w:y="-1554"/>
                  </w:pPr>
                  <w:r w:rsidRPr="00F118D3">
                    <w:t>правил ПДД «Экстремальная</w:t>
                  </w:r>
                </w:p>
                <w:p w:rsidR="00690EB5" w:rsidRPr="00F118D3" w:rsidRDefault="00690EB5" w:rsidP="006A771F">
                  <w:pPr>
                    <w:framePr w:hSpace="180" w:wrap="around" w:vAnchor="text" w:hAnchor="page" w:x="727" w:y="-1554"/>
                  </w:pPr>
                  <w:r w:rsidRPr="00F118D3">
                    <w:t>ситуация»</w:t>
                  </w:r>
                </w:p>
              </w:tc>
              <w:tc>
                <w:tcPr>
                  <w:tcW w:w="5812" w:type="dxa"/>
                  <w:gridSpan w:val="2"/>
                </w:tcPr>
                <w:p w:rsidR="00690EB5" w:rsidRPr="00F118D3" w:rsidRDefault="00690EB5" w:rsidP="006A771F">
                  <w:pPr>
                    <w:framePr w:hSpace="180" w:wrap="around" w:vAnchor="text" w:hAnchor="page" w:x="727" w:y="-1554"/>
                  </w:pPr>
                  <w:r w:rsidRPr="00F118D3">
                    <w:t>Снизить вероятность детского травматизма на дорогах города</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Проект «Безопасный маршрут</w:t>
                  </w:r>
                </w:p>
                <w:p w:rsidR="00690EB5" w:rsidRPr="00F118D3" w:rsidRDefault="00690EB5" w:rsidP="006A771F">
                  <w:pPr>
                    <w:framePr w:hSpace="180" w:wrap="around" w:vAnchor="text" w:hAnchor="page" w:x="727" w:y="-1554"/>
                  </w:pPr>
                  <w:r w:rsidRPr="00F118D3">
                    <w:t>домой»</w:t>
                  </w:r>
                </w:p>
              </w:tc>
              <w:tc>
                <w:tcPr>
                  <w:tcW w:w="5812" w:type="dxa"/>
                  <w:gridSpan w:val="2"/>
                </w:tcPr>
                <w:p w:rsidR="00690EB5" w:rsidRPr="00F118D3" w:rsidRDefault="00690EB5" w:rsidP="006A771F">
                  <w:pPr>
                    <w:framePr w:hSpace="180" w:wrap="around" w:vAnchor="text" w:hAnchor="page" w:x="727" w:y="-1554"/>
                  </w:pPr>
                  <w:r w:rsidRPr="00F118D3">
                    <w:t>Снизить вероятность детского травматизма на дорогах села, создать наиболее благоприятный маршрут обучающегося от дома до школы и обратно</w:t>
                  </w:r>
                </w:p>
              </w:tc>
            </w:tr>
            <w:tr w:rsidR="00690EB5" w:rsidRPr="00F118D3" w:rsidTr="006A771F">
              <w:tc>
                <w:tcPr>
                  <w:tcW w:w="9469" w:type="dxa"/>
                  <w:gridSpan w:val="3"/>
                </w:tcPr>
                <w:p w:rsidR="00690EB5" w:rsidRPr="00F118D3" w:rsidRDefault="00690EB5" w:rsidP="006A771F">
                  <w:pPr>
                    <w:framePr w:hSpace="180" w:wrap="around" w:vAnchor="text" w:hAnchor="page" w:x="727" w:y="-1554"/>
                    <w:jc w:val="center"/>
                  </w:pPr>
                  <w:r w:rsidRPr="00F118D3">
                    <w:t>6-7 классы</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Встречи с инспекторами</w:t>
                  </w:r>
                </w:p>
                <w:p w:rsidR="00690EB5" w:rsidRPr="00F118D3" w:rsidRDefault="00690EB5" w:rsidP="006A771F">
                  <w:pPr>
                    <w:framePr w:hSpace="180" w:wrap="around" w:vAnchor="text" w:hAnchor="page" w:x="727" w:y="-1554"/>
                  </w:pPr>
                  <w:r w:rsidRPr="00F118D3">
                    <w:t>ОГИБДД</w:t>
                  </w:r>
                </w:p>
              </w:tc>
              <w:tc>
                <w:tcPr>
                  <w:tcW w:w="5812" w:type="dxa"/>
                  <w:gridSpan w:val="2"/>
                </w:tcPr>
                <w:p w:rsidR="00690EB5" w:rsidRPr="00F118D3" w:rsidRDefault="00690EB5" w:rsidP="006A771F">
                  <w:pPr>
                    <w:framePr w:hSpace="180" w:wrap="around" w:vAnchor="text" w:hAnchor="page" w:x="727" w:y="-1554"/>
                  </w:pPr>
                  <w:r w:rsidRPr="00F118D3">
                    <w:t>Обобщение знаний по ПДД</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Соревнование «Безопасное</w:t>
                  </w:r>
                </w:p>
                <w:p w:rsidR="00690EB5" w:rsidRPr="00F118D3" w:rsidRDefault="00690EB5" w:rsidP="006A771F">
                  <w:pPr>
                    <w:framePr w:hSpace="180" w:wrap="around" w:vAnchor="text" w:hAnchor="page" w:x="727" w:y="-1554"/>
                  </w:pPr>
                  <w:r w:rsidRPr="00F118D3">
                    <w:t>колесо»</w:t>
                  </w:r>
                </w:p>
              </w:tc>
              <w:tc>
                <w:tcPr>
                  <w:tcW w:w="5812" w:type="dxa"/>
                  <w:gridSpan w:val="2"/>
                </w:tcPr>
                <w:p w:rsidR="00690EB5" w:rsidRPr="00F118D3" w:rsidRDefault="00690EB5" w:rsidP="006A771F">
                  <w:pPr>
                    <w:framePr w:hSpace="180" w:wrap="around" w:vAnchor="text" w:hAnchor="page" w:x="727" w:y="-1554"/>
                  </w:pPr>
                  <w:r w:rsidRPr="00F118D3">
                    <w:t>Формирование у обучающихся навыков безопасного поведения на улицах в различных ситуациях</w:t>
                  </w:r>
                </w:p>
              </w:tc>
            </w:tr>
            <w:tr w:rsidR="00690EB5" w:rsidRPr="00F118D3" w:rsidTr="006A771F">
              <w:tc>
                <w:tcPr>
                  <w:tcW w:w="3657" w:type="dxa"/>
                </w:tcPr>
                <w:p w:rsidR="00690EB5" w:rsidRPr="00F118D3" w:rsidRDefault="00690EB5" w:rsidP="006A771F">
                  <w:pPr>
                    <w:framePr w:hSpace="180" w:wrap="around" w:vAnchor="text" w:hAnchor="page" w:x="727" w:y="-1554"/>
                  </w:pPr>
                  <w:r w:rsidRPr="00F118D3">
                    <w:t>Игра по станциям «Осторожно,</w:t>
                  </w:r>
                </w:p>
                <w:p w:rsidR="00690EB5" w:rsidRPr="00F118D3" w:rsidRDefault="00690EB5" w:rsidP="006A771F">
                  <w:pPr>
                    <w:framePr w:hSpace="180" w:wrap="around" w:vAnchor="text" w:hAnchor="page" w:x="727" w:y="-1554"/>
                  </w:pPr>
                  <w:r w:rsidRPr="00F118D3">
                    <w:t>дорога!»</w:t>
                  </w:r>
                </w:p>
              </w:tc>
              <w:tc>
                <w:tcPr>
                  <w:tcW w:w="5812" w:type="dxa"/>
                  <w:gridSpan w:val="2"/>
                </w:tcPr>
                <w:p w:rsidR="00690EB5" w:rsidRPr="00F118D3" w:rsidRDefault="00690EB5" w:rsidP="006A771F">
                  <w:pPr>
                    <w:framePr w:hSpace="180" w:wrap="around" w:vAnchor="text" w:hAnchor="page" w:x="727" w:y="-1554"/>
                  </w:pPr>
                  <w:r w:rsidRPr="00F118D3">
                    <w:t xml:space="preserve">Снизить вероятность детского травматизма на дорогах </w:t>
                  </w:r>
                </w:p>
              </w:tc>
            </w:tr>
          </w:tbl>
          <w:p w:rsidR="00690EB5" w:rsidRPr="00F118D3" w:rsidRDefault="00690EB5" w:rsidP="006A771F"/>
          <w:p w:rsidR="00690EB5" w:rsidRPr="00F118D3" w:rsidRDefault="00690EB5" w:rsidP="006A771F">
            <w:pPr>
              <w:pStyle w:val="Default"/>
              <w:rPr>
                <w:b/>
                <w:bCs/>
                <w:color w:val="auto"/>
              </w:rPr>
            </w:pPr>
          </w:p>
          <w:p w:rsidR="00690EB5" w:rsidRPr="00F118D3" w:rsidRDefault="00690EB5" w:rsidP="006A771F">
            <w:pPr>
              <w:pStyle w:val="Default"/>
              <w:jc w:val="center"/>
              <w:rPr>
                <w:b/>
                <w:bCs/>
                <w:color w:val="auto"/>
              </w:rPr>
            </w:pPr>
            <w:r>
              <w:rPr>
                <w:b/>
                <w:bCs/>
                <w:color w:val="auto"/>
              </w:rPr>
              <w:t xml:space="preserve">2.3.11. </w:t>
            </w:r>
            <w:r w:rsidRPr="00F118D3">
              <w:rPr>
                <w:b/>
                <w:bCs/>
                <w:color w:val="auto"/>
              </w:rPr>
              <w:t xml:space="preserve">Система поощрения социальной успешности и проявлений активной </w:t>
            </w:r>
          </w:p>
          <w:p w:rsidR="00690EB5" w:rsidRPr="00F118D3" w:rsidRDefault="00690EB5" w:rsidP="006A771F">
            <w:pPr>
              <w:pStyle w:val="Default"/>
              <w:jc w:val="center"/>
              <w:rPr>
                <w:color w:val="auto"/>
              </w:rPr>
            </w:pPr>
            <w:r w:rsidRPr="00F118D3">
              <w:rPr>
                <w:b/>
                <w:bCs/>
                <w:color w:val="auto"/>
              </w:rPr>
              <w:t>жизненной позиции обучающихся</w:t>
            </w:r>
          </w:p>
          <w:p w:rsidR="00690EB5" w:rsidRPr="00F118D3" w:rsidRDefault="00690EB5" w:rsidP="006A771F">
            <w:pPr>
              <w:pStyle w:val="Default"/>
              <w:rPr>
                <w:color w:val="auto"/>
              </w:rPr>
            </w:pPr>
          </w:p>
          <w:p w:rsidR="00690EB5" w:rsidRPr="00F118D3" w:rsidRDefault="00590586" w:rsidP="006A771F">
            <w:pPr>
              <w:pStyle w:val="Default"/>
              <w:ind w:left="737"/>
              <w:jc w:val="both"/>
              <w:rPr>
                <w:color w:val="auto"/>
              </w:rPr>
            </w:pPr>
            <w:r>
              <w:rPr>
                <w:color w:val="auto"/>
              </w:rPr>
              <w:t xml:space="preserve">    </w:t>
            </w:r>
            <w:r w:rsidR="00690EB5" w:rsidRPr="00F118D3">
              <w:rPr>
                <w:color w:val="auto"/>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гимназистов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90EB5" w:rsidRPr="00F118D3" w:rsidRDefault="00690EB5" w:rsidP="006A771F">
            <w:pPr>
              <w:pStyle w:val="Default"/>
              <w:ind w:left="737"/>
              <w:jc w:val="both"/>
              <w:rPr>
                <w:color w:val="auto"/>
              </w:rPr>
            </w:pPr>
            <w:r w:rsidRPr="00F118D3">
              <w:rPr>
                <w:color w:val="auto"/>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690EB5" w:rsidRPr="00F118D3" w:rsidRDefault="00690EB5" w:rsidP="006A771F">
            <w:pPr>
              <w:pStyle w:val="Default"/>
              <w:spacing w:after="47"/>
              <w:ind w:left="737"/>
              <w:jc w:val="both"/>
              <w:rPr>
                <w:color w:val="auto"/>
              </w:rPr>
            </w:pPr>
            <w:r w:rsidRPr="00F118D3">
              <w:rPr>
                <w:color w:val="auto"/>
              </w:rPr>
              <w:t xml:space="preserve">-  публичность поощрения (информирование всех обучающихся о награждении, </w:t>
            </w:r>
            <w:r w:rsidRPr="00F118D3">
              <w:rPr>
                <w:color w:val="auto"/>
              </w:rPr>
              <w:lastRenderedPageBreak/>
              <w:t xml:space="preserve">проведение процедуры награждения в присутствии значительного числа обучающихся); </w:t>
            </w:r>
          </w:p>
          <w:p w:rsidR="00690EB5" w:rsidRPr="00F118D3" w:rsidRDefault="00690EB5" w:rsidP="006A771F">
            <w:pPr>
              <w:pStyle w:val="Default"/>
              <w:spacing w:after="47"/>
              <w:ind w:left="737"/>
              <w:jc w:val="both"/>
              <w:rPr>
                <w:color w:val="auto"/>
              </w:rPr>
            </w:pPr>
            <w:r w:rsidRPr="00F118D3">
              <w:rPr>
                <w:color w:val="auto"/>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90EB5" w:rsidRPr="00F118D3" w:rsidRDefault="00690EB5" w:rsidP="006A771F">
            <w:pPr>
              <w:pStyle w:val="Default"/>
              <w:spacing w:after="47"/>
              <w:ind w:left="737"/>
              <w:jc w:val="both"/>
              <w:rPr>
                <w:color w:val="auto"/>
              </w:rPr>
            </w:pPr>
            <w:r w:rsidRPr="00F118D3">
              <w:rPr>
                <w:color w:val="auto"/>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90EB5" w:rsidRPr="00F118D3" w:rsidRDefault="00690EB5" w:rsidP="006A771F">
            <w:pPr>
              <w:pStyle w:val="Default"/>
              <w:ind w:left="737"/>
              <w:jc w:val="both"/>
              <w:rPr>
                <w:color w:val="auto"/>
              </w:rPr>
            </w:pPr>
            <w:r w:rsidRPr="00F118D3">
              <w:rPr>
                <w:color w:val="auto"/>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гимназистами, получившими награду и не получившими ее);  </w:t>
            </w:r>
          </w:p>
          <w:p w:rsidR="00690EB5" w:rsidRPr="00F118D3" w:rsidRDefault="00690EB5" w:rsidP="006A771F">
            <w:pPr>
              <w:autoSpaceDE w:val="0"/>
              <w:autoSpaceDN w:val="0"/>
              <w:adjustRightInd w:val="0"/>
              <w:ind w:left="737"/>
              <w:jc w:val="both"/>
              <w:rPr>
                <w:color w:val="000000"/>
              </w:rPr>
            </w:pPr>
            <w:r w:rsidRPr="00F118D3">
              <w:rPr>
                <w:color w:val="000000"/>
              </w:rPr>
              <w:t xml:space="preserve">- дифференцированность поощрений (наличие уровней и типов наград позволяет продлить стимулирующее действие системы поощрения). </w:t>
            </w:r>
          </w:p>
          <w:p w:rsidR="00690EB5" w:rsidRPr="00F118D3" w:rsidRDefault="00590586" w:rsidP="006A771F">
            <w:pPr>
              <w:autoSpaceDE w:val="0"/>
              <w:autoSpaceDN w:val="0"/>
              <w:adjustRightInd w:val="0"/>
              <w:ind w:left="737"/>
              <w:jc w:val="both"/>
              <w:rPr>
                <w:color w:val="000000"/>
              </w:rPr>
            </w:pPr>
            <w:r>
              <w:rPr>
                <w:color w:val="000000"/>
              </w:rPr>
              <w:t xml:space="preserve">   </w:t>
            </w:r>
            <w:r w:rsidR="00690EB5" w:rsidRPr="00F118D3">
              <w:rPr>
                <w:color w:val="000000"/>
              </w:rPr>
              <w:t xml:space="preserve">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 </w:t>
            </w:r>
          </w:p>
          <w:p w:rsidR="00690EB5" w:rsidRPr="00F118D3" w:rsidRDefault="00590586" w:rsidP="006A771F">
            <w:pPr>
              <w:autoSpaceDE w:val="0"/>
              <w:autoSpaceDN w:val="0"/>
              <w:adjustRightInd w:val="0"/>
              <w:ind w:left="737"/>
              <w:jc w:val="both"/>
              <w:rPr>
                <w:color w:val="000000"/>
              </w:rPr>
            </w:pPr>
            <w:r>
              <w:rPr>
                <w:color w:val="000000"/>
              </w:rPr>
              <w:t xml:space="preserve">   </w:t>
            </w:r>
            <w:r w:rsidR="00690EB5" w:rsidRPr="00F118D3">
              <w:rPr>
                <w:color w:val="00000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гимназических коллективов и отдельных гимназистов. </w:t>
            </w:r>
          </w:p>
          <w:p w:rsidR="00690EB5" w:rsidRPr="00F118D3" w:rsidRDefault="00590586" w:rsidP="006A771F">
            <w:pPr>
              <w:autoSpaceDE w:val="0"/>
              <w:autoSpaceDN w:val="0"/>
              <w:adjustRightInd w:val="0"/>
              <w:ind w:left="737"/>
              <w:jc w:val="both"/>
              <w:rPr>
                <w:color w:val="000000"/>
              </w:rPr>
            </w:pPr>
            <w:r>
              <w:rPr>
                <w:color w:val="000000"/>
              </w:rPr>
              <w:t xml:space="preserve">   </w:t>
            </w:r>
            <w:r w:rsidR="00690EB5" w:rsidRPr="00F118D3">
              <w:rPr>
                <w:color w:val="000000"/>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90EB5" w:rsidRPr="00F118D3" w:rsidRDefault="00590586" w:rsidP="006A771F">
            <w:pPr>
              <w:pStyle w:val="Default"/>
              <w:ind w:left="737"/>
              <w:jc w:val="both"/>
              <w:rPr>
                <w:color w:val="auto"/>
              </w:rPr>
            </w:pPr>
            <w:r>
              <w:t xml:space="preserve">   </w:t>
            </w:r>
            <w:r w:rsidR="00690EB5" w:rsidRPr="00F118D3">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690EB5" w:rsidRPr="00F118D3" w:rsidRDefault="00690EB5" w:rsidP="006A771F"/>
          <w:p w:rsidR="00690EB5" w:rsidRPr="00F118D3" w:rsidRDefault="00690EB5" w:rsidP="006A771F">
            <w:pPr>
              <w:pStyle w:val="30"/>
              <w:spacing w:before="0" w:after="0"/>
              <w:jc w:val="center"/>
              <w:rPr>
                <w:rFonts w:ascii="Times New Roman" w:hAnsi="Times New Roman"/>
                <w:bCs w:val="0"/>
                <w:sz w:val="24"/>
                <w:szCs w:val="24"/>
              </w:rPr>
            </w:pPr>
            <w:bookmarkStart w:id="206" w:name="_Toc410654064"/>
            <w:bookmarkStart w:id="207" w:name="_Toc409691728"/>
            <w:bookmarkStart w:id="208" w:name="_Toc414553270"/>
          </w:p>
          <w:p w:rsidR="00690EB5" w:rsidRPr="00F118D3" w:rsidRDefault="00690EB5" w:rsidP="006A771F">
            <w:pPr>
              <w:pStyle w:val="30"/>
              <w:spacing w:before="0" w:after="0"/>
              <w:ind w:left="737"/>
              <w:jc w:val="center"/>
              <w:rPr>
                <w:rFonts w:ascii="Times New Roman" w:hAnsi="Times New Roman"/>
                <w:sz w:val="24"/>
                <w:szCs w:val="24"/>
              </w:rPr>
            </w:pPr>
            <w:r>
              <w:rPr>
                <w:rFonts w:ascii="Times New Roman" w:hAnsi="Times New Roman"/>
                <w:bCs w:val="0"/>
                <w:sz w:val="24"/>
                <w:szCs w:val="24"/>
              </w:rPr>
              <w:t xml:space="preserve">2.3.12. </w:t>
            </w:r>
            <w:r w:rsidRPr="00F118D3">
              <w:rPr>
                <w:rFonts w:ascii="Times New Roman" w:hAnsi="Times New Roman"/>
                <w:bCs w:val="0"/>
                <w:sz w:val="24"/>
                <w:szCs w:val="24"/>
              </w:rPr>
              <w:t>Критерии, показатели эффективности деятельности школы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bookmarkEnd w:id="206"/>
          <w:bookmarkEnd w:id="207"/>
          <w:bookmarkEnd w:id="208"/>
          <w:p w:rsidR="00690EB5" w:rsidRPr="00F118D3" w:rsidRDefault="00690EB5" w:rsidP="006A771F">
            <w:pPr>
              <w:ind w:left="737"/>
            </w:pPr>
          </w:p>
          <w:p w:rsidR="00690EB5" w:rsidRPr="00F118D3" w:rsidRDefault="00690EB5" w:rsidP="006A771F">
            <w:pPr>
              <w:ind w:left="567" w:firstLine="709"/>
              <w:jc w:val="both"/>
            </w:pPr>
            <w:r w:rsidRPr="00F118D3">
              <w:rPr>
                <w:b/>
              </w:rPr>
              <w:t>Первый критерий</w:t>
            </w:r>
            <w:r w:rsidRPr="00F118D3">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реалистичность количества и достаточность мероприятий по обеспечению </w:t>
            </w:r>
            <w:r w:rsidRPr="00F118D3">
              <w:rPr>
                <w:rFonts w:ascii="Times New Roman" w:hAnsi="Times New Roman"/>
                <w:sz w:val="24"/>
                <w:szCs w:val="24"/>
              </w:rPr>
              <w:lastRenderedPageBreak/>
              <w:t>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w:t>
            </w:r>
            <w:r w:rsidR="0001579A">
              <w:rPr>
                <w:rFonts w:ascii="Times New Roman" w:hAnsi="Times New Roman"/>
                <w:sz w:val="24"/>
                <w:szCs w:val="24"/>
              </w:rPr>
              <w:t xml:space="preserve"> </w:t>
            </w:r>
            <w:r w:rsidRPr="00F118D3">
              <w:rPr>
                <w:rFonts w:ascii="Times New Roman" w:hAnsi="Times New Roman"/>
                <w:sz w:val="24"/>
                <w:szCs w:val="24"/>
              </w:rPr>
              <w:t>которых адекватны задачам обеспечения жизни и здоровья обучающихся, здорового и безопасного образа жизни);</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90EB5" w:rsidRPr="00F118D3" w:rsidRDefault="00690EB5" w:rsidP="006A771F">
            <w:pPr>
              <w:ind w:left="567" w:firstLine="709"/>
              <w:jc w:val="both"/>
            </w:pPr>
            <w:r w:rsidRPr="00F118D3">
              <w:rPr>
                <w:b/>
              </w:rPr>
              <w:t>Второй критерий</w:t>
            </w:r>
            <w:r w:rsidRPr="00F118D3">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90EB5" w:rsidRPr="00F118D3" w:rsidRDefault="00690EB5" w:rsidP="006A771F">
            <w:pPr>
              <w:pStyle w:val="affe"/>
              <w:widowControl w:val="0"/>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690EB5" w:rsidRPr="00F118D3" w:rsidRDefault="00690EB5" w:rsidP="006A771F">
            <w:pPr>
              <w:pStyle w:val="affe"/>
              <w:widowControl w:val="0"/>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690EB5" w:rsidRPr="00F118D3" w:rsidRDefault="00690EB5" w:rsidP="006A771F">
            <w:pPr>
              <w:ind w:left="567" w:firstLine="709"/>
              <w:jc w:val="both"/>
            </w:pPr>
            <w:r w:rsidRPr="00F118D3">
              <w:rPr>
                <w:b/>
              </w:rPr>
              <w:t>Третий критерий</w:t>
            </w:r>
            <w:r w:rsidRPr="00F118D3">
              <w:t xml:space="preserve"> – степень содействия обучающимся в освоении программ общего и дополнительного образования выражается в следующих показателях: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690EB5" w:rsidRPr="00F118D3" w:rsidRDefault="00690EB5" w:rsidP="006A771F">
            <w:pPr>
              <w:ind w:left="567" w:firstLine="709"/>
              <w:jc w:val="both"/>
            </w:pPr>
            <w:r w:rsidRPr="00F118D3">
              <w:rPr>
                <w:b/>
              </w:rPr>
              <w:t>Четвертый критерий</w:t>
            </w:r>
            <w:r w:rsidRPr="00F118D3">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уровень информированности педагогов о предпосылках и проблемах</w:t>
            </w:r>
            <w:r w:rsidR="0001579A">
              <w:rPr>
                <w:rFonts w:ascii="Times New Roman" w:hAnsi="Times New Roman"/>
                <w:sz w:val="24"/>
                <w:szCs w:val="24"/>
              </w:rPr>
              <w:t xml:space="preserve"> </w:t>
            </w:r>
            <w:r w:rsidRPr="00F118D3">
              <w:rPr>
                <w:rFonts w:ascii="Times New Roman" w:hAnsi="Times New Roman"/>
                <w:sz w:val="24"/>
                <w:szCs w:val="24"/>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01579A">
              <w:rPr>
                <w:rFonts w:ascii="Times New Roman" w:hAnsi="Times New Roman"/>
                <w:sz w:val="24"/>
                <w:szCs w:val="24"/>
              </w:rPr>
              <w:t xml:space="preserve"> </w:t>
            </w:r>
            <w:r w:rsidRPr="00F118D3">
              <w:rPr>
                <w:rFonts w:ascii="Times New Roman" w:hAnsi="Times New Roman"/>
                <w:sz w:val="24"/>
                <w:szCs w:val="24"/>
              </w:rPr>
              <w:t xml:space="preserve">обучающихся;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01579A">
              <w:rPr>
                <w:rFonts w:ascii="Times New Roman" w:hAnsi="Times New Roman"/>
                <w:sz w:val="24"/>
                <w:szCs w:val="24"/>
              </w:rPr>
              <w:t xml:space="preserve"> </w:t>
            </w:r>
            <w:r w:rsidRPr="00F118D3">
              <w:rPr>
                <w:rFonts w:ascii="Times New Roman" w:hAnsi="Times New Roman"/>
                <w:sz w:val="24"/>
                <w:szCs w:val="24"/>
              </w:rPr>
              <w:t xml:space="preserve">обучающихся); </w:t>
            </w:r>
          </w:p>
          <w:p w:rsidR="00690EB5" w:rsidRPr="00F118D3" w:rsidRDefault="00690EB5" w:rsidP="006A771F">
            <w:pPr>
              <w:pStyle w:val="affe"/>
              <w:numPr>
                <w:ilvl w:val="0"/>
                <w:numId w:val="57"/>
              </w:numPr>
              <w:tabs>
                <w:tab w:val="left" w:pos="993"/>
              </w:tabs>
              <w:spacing w:after="0" w:line="240" w:lineRule="auto"/>
              <w:ind w:left="567" w:firstLine="709"/>
              <w:jc w:val="both"/>
              <w:rPr>
                <w:rFonts w:ascii="Times New Roman" w:hAnsi="Times New Roman"/>
                <w:sz w:val="24"/>
                <w:szCs w:val="24"/>
              </w:rPr>
            </w:pPr>
            <w:r w:rsidRPr="00F118D3">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90EB5" w:rsidRPr="00F118D3" w:rsidRDefault="00690EB5" w:rsidP="006A771F"/>
          <w:p w:rsidR="00690EB5" w:rsidRPr="00F118D3" w:rsidRDefault="00690EB5" w:rsidP="006A771F">
            <w:pPr>
              <w:pStyle w:val="30"/>
              <w:spacing w:before="0" w:after="0"/>
              <w:ind w:left="737"/>
              <w:jc w:val="center"/>
              <w:rPr>
                <w:rFonts w:ascii="Times New Roman" w:hAnsi="Times New Roman"/>
                <w:sz w:val="24"/>
                <w:szCs w:val="24"/>
              </w:rPr>
            </w:pPr>
            <w:r>
              <w:rPr>
                <w:rFonts w:ascii="Times New Roman" w:hAnsi="Times New Roman"/>
                <w:sz w:val="24"/>
                <w:szCs w:val="24"/>
              </w:rPr>
              <w:t xml:space="preserve">2.3.13. </w:t>
            </w:r>
            <w:r w:rsidRPr="00F118D3">
              <w:rPr>
                <w:rFonts w:ascii="Times New Roman" w:hAnsi="Times New Roman"/>
                <w:sz w:val="24"/>
                <w:szCs w:val="24"/>
              </w:rPr>
              <w:t>Методика и инструментарий мониторинга духовно-нравственного</w:t>
            </w:r>
            <w:bookmarkStart w:id="209" w:name="_Toc410654068"/>
            <w:r w:rsidR="0001579A">
              <w:rPr>
                <w:rFonts w:ascii="Times New Roman" w:hAnsi="Times New Roman"/>
                <w:sz w:val="24"/>
                <w:szCs w:val="24"/>
              </w:rPr>
              <w:t xml:space="preserve"> </w:t>
            </w:r>
            <w:r w:rsidRPr="00F118D3">
              <w:rPr>
                <w:rFonts w:ascii="Times New Roman" w:hAnsi="Times New Roman"/>
                <w:sz w:val="24"/>
                <w:szCs w:val="24"/>
              </w:rPr>
              <w:t>развития, воспитания и социализации обучающихся</w:t>
            </w:r>
            <w:bookmarkEnd w:id="209"/>
          </w:p>
          <w:p w:rsidR="00690EB5" w:rsidRPr="00F118D3" w:rsidRDefault="00690EB5" w:rsidP="006A771F">
            <w:pPr>
              <w:ind w:left="737" w:firstLine="709"/>
              <w:jc w:val="both"/>
            </w:pPr>
          </w:p>
          <w:p w:rsidR="00690EB5" w:rsidRPr="00F06A62" w:rsidRDefault="00690EB5" w:rsidP="006A771F">
            <w:pPr>
              <w:pStyle w:val="afff8"/>
              <w:ind w:left="737"/>
              <w:rPr>
                <w:sz w:val="24"/>
              </w:rPr>
            </w:pPr>
            <w:r w:rsidRPr="00F06A62">
              <w:rPr>
                <w:sz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В качестве основных показателей и объектов исследования эффективности реализ</w:t>
            </w:r>
            <w:r>
              <w:rPr>
                <w:sz w:val="24"/>
              </w:rPr>
              <w:t xml:space="preserve">ации </w:t>
            </w:r>
            <w:r w:rsidRPr="00F06A62">
              <w:rPr>
                <w:sz w:val="24"/>
              </w:rPr>
              <w:t xml:space="preserve">  Программы воспитания и социализации обучающихся выступают: </w:t>
            </w:r>
          </w:p>
          <w:p w:rsidR="00690EB5" w:rsidRPr="00F06A62" w:rsidRDefault="00690EB5" w:rsidP="006A771F">
            <w:pPr>
              <w:pStyle w:val="afff8"/>
              <w:ind w:left="737"/>
              <w:rPr>
                <w:sz w:val="24"/>
              </w:rPr>
            </w:pPr>
            <w:r w:rsidRPr="00F06A62">
              <w:rPr>
                <w:sz w:val="24"/>
              </w:rPr>
              <w:t>1. Особенности развития личностной, социальной, экологической, трудовой (профессиональной) и здоровьесберегающей культуры обучающихся.</w:t>
            </w:r>
          </w:p>
          <w:p w:rsidR="00690EB5" w:rsidRPr="00F06A62" w:rsidRDefault="00690EB5" w:rsidP="006A771F">
            <w:pPr>
              <w:pStyle w:val="afff8"/>
              <w:ind w:left="737"/>
              <w:rPr>
                <w:sz w:val="24"/>
              </w:rPr>
            </w:pPr>
            <w:r w:rsidRPr="00F06A62">
              <w:rPr>
                <w:sz w:val="24"/>
              </w:rPr>
              <w:t xml:space="preserve"> 2. Социально-педагогическая среда, общая психологическая атмосфера и нравственный уклад школьной жизни в образовательном учреждении. </w:t>
            </w:r>
          </w:p>
          <w:p w:rsidR="00690EB5" w:rsidRPr="00F06A62" w:rsidRDefault="00690EB5" w:rsidP="006A771F">
            <w:pPr>
              <w:pStyle w:val="afff8"/>
              <w:ind w:left="737"/>
              <w:rPr>
                <w:sz w:val="24"/>
              </w:rPr>
            </w:pPr>
            <w:r w:rsidRPr="00F06A62">
              <w:rPr>
                <w:sz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90EB5" w:rsidRPr="00F06A62" w:rsidRDefault="00690EB5" w:rsidP="006A771F">
            <w:pPr>
              <w:pStyle w:val="afff8"/>
              <w:ind w:left="737"/>
              <w:rPr>
                <w:sz w:val="24"/>
              </w:rPr>
            </w:pPr>
          </w:p>
          <w:p w:rsidR="00690EB5" w:rsidRPr="00F06A62" w:rsidRDefault="00690EB5" w:rsidP="006A771F">
            <w:pPr>
              <w:pStyle w:val="afff8"/>
              <w:ind w:left="737"/>
              <w:rPr>
                <w:sz w:val="24"/>
              </w:rPr>
            </w:pPr>
            <w:r w:rsidRPr="00F06A62">
              <w:rPr>
                <w:sz w:val="24"/>
              </w:rPr>
              <w:t xml:space="preserve">Основные </w:t>
            </w:r>
            <w:r w:rsidRPr="00F06A62">
              <w:rPr>
                <w:b/>
                <w:sz w:val="24"/>
              </w:rPr>
              <w:t xml:space="preserve">принципы </w:t>
            </w:r>
            <w:r w:rsidRPr="00F06A62">
              <w:rPr>
                <w:sz w:val="24"/>
              </w:rPr>
              <w:t xml:space="preserve">организации мониторинга эффективности реализации школой Программы воспитания и социализации обучающихся: </w:t>
            </w:r>
          </w:p>
          <w:p w:rsidR="00690EB5" w:rsidRPr="00F06A62" w:rsidRDefault="00690EB5" w:rsidP="006A771F">
            <w:pPr>
              <w:pStyle w:val="afff8"/>
              <w:ind w:left="737"/>
              <w:rPr>
                <w:sz w:val="24"/>
              </w:rPr>
            </w:pPr>
            <w:r w:rsidRPr="00F06A62">
              <w:rPr>
                <w:sz w:val="24"/>
              </w:rPr>
              <w:lastRenderedPageBreak/>
              <w:t xml:space="preserve">- </w:t>
            </w:r>
            <w:r w:rsidRPr="00F06A62">
              <w:rPr>
                <w:b/>
                <w:sz w:val="24"/>
              </w:rPr>
              <w:t>принцип системности</w:t>
            </w:r>
            <w:r w:rsidRPr="00F06A62">
              <w:rPr>
                <w:sz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90EB5" w:rsidRPr="00F06A62" w:rsidRDefault="00690EB5" w:rsidP="006A771F">
            <w:pPr>
              <w:pStyle w:val="afff8"/>
              <w:ind w:left="737"/>
              <w:rPr>
                <w:sz w:val="24"/>
              </w:rPr>
            </w:pPr>
            <w:r w:rsidRPr="00F06A62">
              <w:rPr>
                <w:b/>
                <w:sz w:val="24"/>
              </w:rPr>
              <w:t>- принцип личностно-социально-деятельностного подхода</w:t>
            </w:r>
            <w:r w:rsidRPr="00F06A62">
              <w:rPr>
                <w:sz w:val="24"/>
              </w:rPr>
              <w:t xml:space="preserve"> ориентирует 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90EB5" w:rsidRPr="00F06A62" w:rsidRDefault="00690EB5" w:rsidP="006A771F">
            <w:pPr>
              <w:pStyle w:val="afff8"/>
              <w:ind w:left="737"/>
              <w:rPr>
                <w:sz w:val="24"/>
              </w:rPr>
            </w:pPr>
            <w:r w:rsidRPr="00F06A62">
              <w:rPr>
                <w:b/>
                <w:sz w:val="24"/>
              </w:rPr>
              <w:t>- принцип объективности предполагает формализованность оценки</w:t>
            </w:r>
            <w:r w:rsidRPr="00F06A62">
              <w:rPr>
                <w:sz w:val="24"/>
              </w:rPr>
              <w:t xml:space="preserve">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90EB5" w:rsidRPr="00F06A62" w:rsidRDefault="00690EB5" w:rsidP="006A771F">
            <w:pPr>
              <w:pStyle w:val="afff8"/>
              <w:ind w:left="737"/>
              <w:rPr>
                <w:sz w:val="24"/>
              </w:rPr>
            </w:pPr>
            <w:r w:rsidRPr="00F06A62">
              <w:rPr>
                <w:sz w:val="24"/>
              </w:rPr>
              <w:t xml:space="preserve">- </w:t>
            </w:r>
            <w:r w:rsidRPr="00F06A62">
              <w:rPr>
                <w:b/>
                <w:sz w:val="24"/>
              </w:rPr>
              <w:t>принцип признания безусловного уважения прав</w:t>
            </w:r>
            <w:r w:rsidRPr="00F06A62">
              <w:rPr>
                <w:sz w:val="24"/>
              </w:rPr>
              <w:t xml:space="preserve"> предполагает отказ от прямых негативных оценок и личностных характеристик обучающихся.</w:t>
            </w:r>
          </w:p>
          <w:p w:rsidR="00690EB5" w:rsidRPr="0001579A" w:rsidRDefault="00690EB5" w:rsidP="0001579A">
            <w:pPr>
              <w:widowControl w:val="0"/>
              <w:tabs>
                <w:tab w:val="left" w:pos="993"/>
              </w:tabs>
              <w:jc w:val="both"/>
            </w:pPr>
          </w:p>
          <w:p w:rsidR="00690EB5" w:rsidRPr="00F06A62" w:rsidRDefault="00690EB5" w:rsidP="006A771F">
            <w:pPr>
              <w:ind w:left="737" w:firstLine="709"/>
              <w:jc w:val="both"/>
            </w:pPr>
            <w:r w:rsidRPr="00F06A62">
              <w:rPr>
                <w:b/>
              </w:rPr>
              <w:t>Инструментарий мониторинга духовно-нравственного развития, воспитания и социализации обучающихся</w:t>
            </w:r>
            <w:r w:rsidRPr="00F06A62">
              <w:t xml:space="preserve"> включает следующие элементы: </w:t>
            </w:r>
          </w:p>
          <w:p w:rsidR="00690EB5" w:rsidRPr="00F06A62" w:rsidRDefault="00690EB5" w:rsidP="006A771F">
            <w:pPr>
              <w:pStyle w:val="affe"/>
              <w:widowControl w:val="0"/>
              <w:numPr>
                <w:ilvl w:val="0"/>
                <w:numId w:val="57"/>
              </w:numPr>
              <w:tabs>
                <w:tab w:val="left" w:pos="993"/>
              </w:tabs>
              <w:spacing w:after="0" w:line="240" w:lineRule="auto"/>
              <w:ind w:left="737" w:firstLine="709"/>
              <w:jc w:val="both"/>
              <w:rPr>
                <w:rFonts w:ascii="Times New Roman" w:hAnsi="Times New Roman"/>
                <w:sz w:val="24"/>
                <w:szCs w:val="24"/>
              </w:rPr>
            </w:pPr>
            <w:r w:rsidRPr="00F06A62">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школы (социокультурное окружение, уклад школьной жизни, запрос родителей и общественности, наличные ресурсы); </w:t>
            </w:r>
          </w:p>
          <w:p w:rsidR="00690EB5" w:rsidRPr="00F06A62" w:rsidRDefault="00690EB5" w:rsidP="006A771F">
            <w:pPr>
              <w:pStyle w:val="affe"/>
              <w:widowControl w:val="0"/>
              <w:numPr>
                <w:ilvl w:val="0"/>
                <w:numId w:val="57"/>
              </w:numPr>
              <w:tabs>
                <w:tab w:val="left" w:pos="993"/>
              </w:tabs>
              <w:spacing w:after="0" w:line="240" w:lineRule="auto"/>
              <w:ind w:left="737" w:firstLine="709"/>
              <w:jc w:val="both"/>
              <w:rPr>
                <w:rFonts w:ascii="Times New Roman" w:hAnsi="Times New Roman"/>
                <w:sz w:val="24"/>
                <w:szCs w:val="24"/>
              </w:rPr>
            </w:pPr>
            <w:r w:rsidRPr="00F06A62">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90EB5" w:rsidRPr="00F06A62" w:rsidRDefault="00690EB5" w:rsidP="006A771F">
            <w:pPr>
              <w:pStyle w:val="affe"/>
              <w:widowControl w:val="0"/>
              <w:numPr>
                <w:ilvl w:val="0"/>
                <w:numId w:val="57"/>
              </w:numPr>
              <w:tabs>
                <w:tab w:val="left" w:pos="993"/>
              </w:tabs>
              <w:spacing w:after="0" w:line="240" w:lineRule="auto"/>
              <w:ind w:left="737" w:firstLine="709"/>
              <w:jc w:val="both"/>
              <w:rPr>
                <w:rFonts w:ascii="Times New Roman" w:hAnsi="Times New Roman"/>
                <w:sz w:val="24"/>
                <w:szCs w:val="24"/>
              </w:rPr>
            </w:pPr>
            <w:r w:rsidRPr="00F06A62">
              <w:rPr>
                <w:rFonts w:ascii="Times New Roman" w:hAnsi="Times New Roman"/>
                <w:sz w:val="24"/>
                <w:szCs w:val="24"/>
              </w:rPr>
              <w:t>профессиональная и общественная экспертиза отчетов об обеспечении</w:t>
            </w:r>
            <w:r w:rsidR="0001579A">
              <w:rPr>
                <w:rFonts w:ascii="Times New Roman" w:hAnsi="Times New Roman"/>
                <w:sz w:val="24"/>
                <w:szCs w:val="24"/>
              </w:rPr>
              <w:t xml:space="preserve"> </w:t>
            </w:r>
            <w:r w:rsidRPr="00F06A62">
              <w:rPr>
                <w:rFonts w:ascii="Times New Roman" w:hAnsi="Times New Roman"/>
                <w:sz w:val="24"/>
                <w:szCs w:val="24"/>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690EB5" w:rsidRPr="00F06A62" w:rsidRDefault="00690EB5" w:rsidP="006A771F">
            <w:pPr>
              <w:pStyle w:val="affe"/>
              <w:widowControl w:val="0"/>
              <w:tabs>
                <w:tab w:val="left" w:pos="993"/>
              </w:tabs>
              <w:spacing w:line="240" w:lineRule="auto"/>
              <w:ind w:left="737"/>
              <w:jc w:val="both"/>
              <w:rPr>
                <w:rFonts w:ascii="Times New Roman" w:hAnsi="Times New Roman"/>
                <w:sz w:val="24"/>
                <w:szCs w:val="24"/>
              </w:rPr>
            </w:pPr>
          </w:p>
          <w:p w:rsidR="00690EB5" w:rsidRPr="00F06A62" w:rsidRDefault="00690EB5" w:rsidP="0001579A">
            <w:pPr>
              <w:pStyle w:val="affe"/>
              <w:widowControl w:val="0"/>
              <w:tabs>
                <w:tab w:val="left" w:pos="993"/>
              </w:tabs>
              <w:spacing w:after="0" w:line="240" w:lineRule="auto"/>
              <w:ind w:left="737"/>
              <w:jc w:val="both"/>
              <w:rPr>
                <w:rFonts w:ascii="Times New Roman" w:hAnsi="Times New Roman"/>
                <w:sz w:val="24"/>
                <w:szCs w:val="24"/>
              </w:rPr>
            </w:pPr>
            <w:r w:rsidRPr="00F06A62">
              <w:rPr>
                <w:rFonts w:ascii="Times New Roman" w:hAnsi="Times New Roman"/>
                <w:b/>
                <w:sz w:val="24"/>
                <w:szCs w:val="24"/>
              </w:rPr>
              <w:t>Методологический инструментарий мониторинга воспитания и социализации обучающихся</w:t>
            </w:r>
            <w:r w:rsidRPr="00F06A62">
              <w:rPr>
                <w:rFonts w:ascii="Times New Roman" w:hAnsi="Times New Roman"/>
                <w:sz w:val="24"/>
                <w:szCs w:val="24"/>
              </w:rPr>
              <w:t xml:space="preserve"> предусматривает использование следующих методов: </w:t>
            </w:r>
          </w:p>
          <w:p w:rsidR="00690EB5" w:rsidRPr="00F06A62" w:rsidRDefault="00690EB5" w:rsidP="006A771F">
            <w:pPr>
              <w:pStyle w:val="afff8"/>
              <w:ind w:left="737"/>
              <w:rPr>
                <w:sz w:val="24"/>
              </w:rPr>
            </w:pPr>
            <w:r w:rsidRPr="00F06A62">
              <w:rPr>
                <w:b/>
                <w:sz w:val="24"/>
              </w:rPr>
              <w:t>Тестирование</w:t>
            </w:r>
            <w:r w:rsidRPr="00F06A62">
              <w:rPr>
                <w:sz w:val="24"/>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90EB5" w:rsidRPr="00F06A62" w:rsidRDefault="00690EB5" w:rsidP="006A771F">
            <w:pPr>
              <w:pStyle w:val="afff8"/>
              <w:ind w:left="737"/>
              <w:rPr>
                <w:sz w:val="24"/>
              </w:rPr>
            </w:pPr>
            <w:r w:rsidRPr="00F06A62">
              <w:rPr>
                <w:b/>
                <w:sz w:val="24"/>
              </w:rPr>
              <w:t xml:space="preserve">Опрос </w:t>
            </w:r>
            <w:r w:rsidRPr="00F06A62">
              <w:rPr>
                <w:sz w:val="24"/>
              </w:rPr>
              <w:t xml:space="preserve">— получение информации, заключённой в словесных сообщениях обучающихся. Для оценки эффективности деятельности школы  по воспитанию и социализации обучающихся используются следующие виды опроса: </w:t>
            </w:r>
          </w:p>
          <w:p w:rsidR="00690EB5" w:rsidRPr="00F06A62" w:rsidRDefault="00690EB5" w:rsidP="006A771F">
            <w:pPr>
              <w:pStyle w:val="afff8"/>
              <w:ind w:left="737"/>
              <w:rPr>
                <w:sz w:val="24"/>
              </w:rPr>
            </w:pPr>
            <w:r w:rsidRPr="00F06A62">
              <w:rPr>
                <w:b/>
                <w:sz w:val="24"/>
              </w:rPr>
              <w:t>- анкетирование</w:t>
            </w:r>
            <w:r w:rsidRPr="00F06A62">
              <w:rPr>
                <w:sz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690EB5" w:rsidRPr="00F06A62" w:rsidRDefault="00690EB5" w:rsidP="006A771F">
            <w:pPr>
              <w:pStyle w:val="afff8"/>
              <w:ind w:left="737"/>
              <w:rPr>
                <w:sz w:val="24"/>
              </w:rPr>
            </w:pPr>
            <w:r w:rsidRPr="00F06A62">
              <w:rPr>
                <w:sz w:val="24"/>
              </w:rPr>
              <w:t xml:space="preserve">- </w:t>
            </w:r>
            <w:r w:rsidRPr="00F06A62">
              <w:rPr>
                <w:b/>
                <w:sz w:val="24"/>
              </w:rPr>
              <w:t>интервью</w:t>
            </w:r>
            <w:r w:rsidRPr="00F06A62">
              <w:rPr>
                <w:sz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90EB5" w:rsidRPr="00F06A62" w:rsidRDefault="00690EB5" w:rsidP="006A771F">
            <w:pPr>
              <w:pStyle w:val="afff8"/>
              <w:ind w:left="737"/>
              <w:rPr>
                <w:sz w:val="24"/>
              </w:rPr>
            </w:pPr>
            <w:r w:rsidRPr="00F06A62">
              <w:rPr>
                <w:b/>
                <w:sz w:val="24"/>
              </w:rPr>
              <w:t>- беседа</w:t>
            </w:r>
            <w:r w:rsidRPr="00F06A62">
              <w:rPr>
                <w:sz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690EB5" w:rsidRPr="00F06A62" w:rsidRDefault="00690EB5" w:rsidP="006A771F">
            <w:pPr>
              <w:pStyle w:val="afff8"/>
              <w:ind w:left="737"/>
              <w:rPr>
                <w:sz w:val="24"/>
              </w:rPr>
            </w:pPr>
            <w:r w:rsidRPr="00F06A62">
              <w:rPr>
                <w:b/>
                <w:sz w:val="24"/>
              </w:rPr>
              <w:lastRenderedPageBreak/>
              <w:t>Психолого-педагогическое наблюдение</w:t>
            </w:r>
            <w:r w:rsidRPr="00F06A62">
              <w:rPr>
                <w:sz w:val="24"/>
              </w:rPr>
              <w:t xml:space="preserve">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90EB5" w:rsidRPr="00F06A62" w:rsidRDefault="00690EB5" w:rsidP="006A771F">
            <w:pPr>
              <w:pStyle w:val="afff8"/>
              <w:ind w:left="737"/>
              <w:rPr>
                <w:sz w:val="24"/>
              </w:rPr>
            </w:pPr>
            <w:r w:rsidRPr="00F06A62">
              <w:rPr>
                <w:sz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690EB5" w:rsidRPr="00F06A62" w:rsidRDefault="00690EB5" w:rsidP="006A771F">
            <w:pPr>
              <w:pStyle w:val="afff8"/>
              <w:ind w:left="737"/>
              <w:rPr>
                <w:sz w:val="24"/>
              </w:rPr>
            </w:pPr>
            <w:r w:rsidRPr="00F06A62">
              <w:rPr>
                <w:sz w:val="24"/>
              </w:rPr>
              <w:t xml:space="preserve">-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 </w:t>
            </w:r>
          </w:p>
          <w:p w:rsidR="00690EB5" w:rsidRPr="00F06A62" w:rsidRDefault="00690EB5" w:rsidP="006A771F">
            <w:pPr>
              <w:pStyle w:val="Style168"/>
              <w:widowControl/>
              <w:spacing w:line="240" w:lineRule="auto"/>
              <w:ind w:left="737" w:firstLine="715"/>
              <w:rPr>
                <w:rStyle w:val="FontStyle263"/>
                <w:sz w:val="24"/>
                <w:szCs w:val="24"/>
              </w:rPr>
            </w:pPr>
            <w:r w:rsidRPr="00F06A62">
              <w:rPr>
                <w:rStyle w:val="FontStyle263"/>
                <w:sz w:val="24"/>
                <w:szCs w:val="24"/>
              </w:rPr>
              <w:t xml:space="preserve">Основной </w:t>
            </w:r>
            <w:r w:rsidRPr="00F06A62">
              <w:rPr>
                <w:rStyle w:val="FontStyle263"/>
                <w:b/>
                <w:sz w:val="24"/>
                <w:szCs w:val="24"/>
              </w:rPr>
              <w:t>целью мониторинга</w:t>
            </w:r>
            <w:r w:rsidRPr="00F06A62">
              <w:rPr>
                <w:rStyle w:val="FontStyle263"/>
                <w:sz w:val="24"/>
                <w:szCs w:val="24"/>
              </w:rPr>
              <w:t xml:space="preserve"> является изучение динамики процесса воспитания и социализации учащихся в условиях специально-организованной воспитательной деятельности.</w:t>
            </w:r>
          </w:p>
          <w:p w:rsidR="00690EB5" w:rsidRPr="00F06A62" w:rsidRDefault="00690EB5" w:rsidP="006A771F">
            <w:pPr>
              <w:pStyle w:val="Style168"/>
              <w:widowControl/>
              <w:spacing w:line="240" w:lineRule="auto"/>
              <w:ind w:left="737" w:firstLine="706"/>
              <w:rPr>
                <w:rStyle w:val="FontStyle263"/>
                <w:sz w:val="24"/>
                <w:szCs w:val="24"/>
              </w:rPr>
            </w:pPr>
            <w:r w:rsidRPr="00F06A62">
              <w:rPr>
                <w:rStyle w:val="FontStyle263"/>
                <w:sz w:val="24"/>
                <w:szCs w:val="24"/>
              </w:rPr>
              <w:t>Частотность проведения мониторинговых исследований определяется школой. Можно выделить следующие этапы: контрольный в начале и итоговый в конце учебного года.</w:t>
            </w:r>
          </w:p>
          <w:p w:rsidR="00690EB5" w:rsidRPr="00F06A62" w:rsidRDefault="00690EB5" w:rsidP="006A771F">
            <w:pPr>
              <w:pStyle w:val="Style168"/>
              <w:widowControl/>
              <w:spacing w:line="240" w:lineRule="auto"/>
              <w:ind w:left="737"/>
              <w:rPr>
                <w:rStyle w:val="FontStyle263"/>
                <w:sz w:val="24"/>
                <w:szCs w:val="24"/>
              </w:rPr>
            </w:pPr>
            <w:r w:rsidRPr="00F06A62">
              <w:rPr>
                <w:rStyle w:val="FontStyle263"/>
                <w:sz w:val="24"/>
                <w:szCs w:val="24"/>
              </w:rPr>
              <w:t>Критериями эффективности реализации программы является динамика основных показателей воспитания и социализации обучающихся:</w:t>
            </w:r>
          </w:p>
          <w:p w:rsidR="00690EB5" w:rsidRPr="00F06A62" w:rsidRDefault="00690EB5" w:rsidP="006A771F">
            <w:pPr>
              <w:pStyle w:val="Style201"/>
              <w:widowControl/>
              <w:numPr>
                <w:ilvl w:val="0"/>
                <w:numId w:val="149"/>
              </w:numPr>
              <w:tabs>
                <w:tab w:val="left" w:pos="955"/>
              </w:tabs>
              <w:spacing w:before="10" w:line="240" w:lineRule="auto"/>
              <w:ind w:left="737"/>
              <w:jc w:val="both"/>
              <w:rPr>
                <w:rStyle w:val="FontStyle268"/>
                <w:sz w:val="24"/>
                <w:szCs w:val="24"/>
              </w:rPr>
            </w:pPr>
            <w:r w:rsidRPr="00F06A62">
              <w:rPr>
                <w:rStyle w:val="FontStyle268"/>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690EB5" w:rsidRPr="00F06A62" w:rsidRDefault="00690EB5" w:rsidP="006A771F">
            <w:pPr>
              <w:pStyle w:val="Style201"/>
              <w:widowControl/>
              <w:numPr>
                <w:ilvl w:val="0"/>
                <w:numId w:val="149"/>
              </w:numPr>
              <w:tabs>
                <w:tab w:val="left" w:pos="955"/>
              </w:tabs>
              <w:spacing w:line="240" w:lineRule="auto"/>
              <w:ind w:left="737"/>
              <w:jc w:val="both"/>
              <w:rPr>
                <w:rStyle w:val="FontStyle268"/>
                <w:sz w:val="24"/>
                <w:szCs w:val="24"/>
              </w:rPr>
            </w:pPr>
            <w:r w:rsidRPr="00F06A62">
              <w:rPr>
                <w:rStyle w:val="FontStyle268"/>
                <w:sz w:val="24"/>
                <w:szCs w:val="24"/>
              </w:rPr>
              <w:t>Динамика (характер изменения) социальной, психолого-педагогической и нравственной атмосферы в школе.</w:t>
            </w:r>
          </w:p>
          <w:p w:rsidR="00690EB5" w:rsidRPr="00F06A62" w:rsidRDefault="00690EB5" w:rsidP="006A771F">
            <w:pPr>
              <w:pStyle w:val="Style201"/>
              <w:widowControl/>
              <w:numPr>
                <w:ilvl w:val="0"/>
                <w:numId w:val="149"/>
              </w:numPr>
              <w:tabs>
                <w:tab w:val="left" w:pos="955"/>
              </w:tabs>
              <w:spacing w:line="240" w:lineRule="auto"/>
              <w:ind w:left="737"/>
              <w:jc w:val="both"/>
              <w:rPr>
                <w:rStyle w:val="FontStyle268"/>
                <w:sz w:val="24"/>
                <w:szCs w:val="24"/>
              </w:rPr>
            </w:pPr>
            <w:r w:rsidRPr="00F06A62">
              <w:rPr>
                <w:rStyle w:val="FontStyle268"/>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90EB5" w:rsidRPr="00F06A62" w:rsidRDefault="00690EB5" w:rsidP="006A771F">
            <w:pPr>
              <w:pStyle w:val="Style168"/>
              <w:widowControl/>
              <w:spacing w:line="240" w:lineRule="auto"/>
              <w:ind w:left="737" w:firstLine="710"/>
              <w:rPr>
                <w:rStyle w:val="FontStyle263"/>
                <w:sz w:val="24"/>
                <w:szCs w:val="24"/>
              </w:rPr>
            </w:pPr>
            <w:r w:rsidRPr="00F06A62">
              <w:rPr>
                <w:rStyle w:val="FontStyle263"/>
                <w:sz w:val="24"/>
                <w:szCs w:val="24"/>
              </w:rPr>
              <w:t>Критерии, по которым изучается динамика процесса воспитания и социализации учащихся в соответствии с требованиями ФГОС:</w:t>
            </w:r>
          </w:p>
          <w:p w:rsidR="00690EB5" w:rsidRPr="00F06A62" w:rsidRDefault="00690EB5" w:rsidP="006A771F">
            <w:pPr>
              <w:pStyle w:val="Style28"/>
              <w:widowControl/>
              <w:spacing w:before="10" w:line="240" w:lineRule="auto"/>
              <w:ind w:left="737" w:firstLine="715"/>
              <w:rPr>
                <w:rStyle w:val="FontStyle268"/>
                <w:sz w:val="24"/>
                <w:szCs w:val="24"/>
              </w:rPr>
            </w:pPr>
            <w:r w:rsidRPr="00F06A62">
              <w:rPr>
                <w:rStyle w:val="FontStyle268"/>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690EB5" w:rsidRPr="00F06A62" w:rsidRDefault="00690EB5" w:rsidP="006A771F">
            <w:pPr>
              <w:pStyle w:val="Style168"/>
              <w:widowControl/>
              <w:spacing w:line="240" w:lineRule="auto"/>
              <w:ind w:left="737" w:firstLine="706"/>
              <w:rPr>
                <w:rStyle w:val="FontStyle263"/>
                <w:sz w:val="24"/>
                <w:szCs w:val="24"/>
              </w:rPr>
            </w:pPr>
            <w:r w:rsidRPr="00F06A62">
              <w:rPr>
                <w:rStyle w:val="FontStyle261"/>
                <w:sz w:val="24"/>
                <w:szCs w:val="24"/>
              </w:rPr>
              <w:t xml:space="preserve">В </w:t>
            </w:r>
            <w:r w:rsidRPr="00F06A62">
              <w:rPr>
                <w:rStyle w:val="FontStyle263"/>
                <w:sz w:val="24"/>
                <w:szCs w:val="24"/>
              </w:rPr>
              <w:t>соответствии с Требованиями косновной образовательной программы (на различных уровнях общего образования): результатам освоения ООП в части воспитания Стандарт устанавливает требования к результатам освоения обучающимися</w:t>
            </w:r>
          </w:p>
          <w:p w:rsidR="00690EB5" w:rsidRPr="00F06A62" w:rsidRDefault="00690EB5" w:rsidP="006A771F">
            <w:pPr>
              <w:pStyle w:val="Style168"/>
              <w:widowControl/>
              <w:spacing w:line="240" w:lineRule="auto"/>
              <w:ind w:left="737" w:firstLine="710"/>
              <w:rPr>
                <w:rStyle w:val="FontStyle263"/>
                <w:sz w:val="24"/>
                <w:szCs w:val="24"/>
              </w:rPr>
            </w:pPr>
            <w:r w:rsidRPr="00F06A62">
              <w:rPr>
                <w:rStyle w:val="FontStyle263"/>
                <w:sz w:val="24"/>
                <w:szCs w:val="24"/>
              </w:rPr>
              <w:t xml:space="preserve">- </w:t>
            </w:r>
            <w:r w:rsidRPr="00F06A62">
              <w:rPr>
                <w:rStyle w:val="FontStyle263"/>
                <w:b/>
                <w:sz w:val="24"/>
                <w:szCs w:val="24"/>
              </w:rPr>
              <w:t>личностным,</w:t>
            </w:r>
            <w:r w:rsidRPr="00F06A62">
              <w:rPr>
                <w:rStyle w:val="FontStyle263"/>
                <w:sz w:val="24"/>
                <w:szCs w:val="24"/>
              </w:rPr>
              <w:t xml:space="preserve"> включающим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90EB5" w:rsidRPr="00F06A62" w:rsidRDefault="00690EB5" w:rsidP="006A771F">
            <w:pPr>
              <w:pStyle w:val="Style189"/>
              <w:widowControl/>
              <w:spacing w:before="67" w:line="240" w:lineRule="auto"/>
              <w:ind w:left="737" w:firstLine="0"/>
              <w:jc w:val="both"/>
              <w:rPr>
                <w:rStyle w:val="FontStyle263"/>
                <w:sz w:val="24"/>
                <w:szCs w:val="24"/>
              </w:rPr>
            </w:pPr>
            <w:r w:rsidRPr="00F06A62">
              <w:rPr>
                <w:rStyle w:val="FontStyle266"/>
                <w:sz w:val="24"/>
                <w:szCs w:val="24"/>
              </w:rPr>
              <w:t xml:space="preserve">         - метапредметным, </w:t>
            </w:r>
            <w:r w:rsidRPr="00F06A62">
              <w:rPr>
                <w:rStyle w:val="FontStyle263"/>
                <w:sz w:val="24"/>
                <w:szCs w:val="24"/>
              </w:rPr>
              <w:t>включающим освоенные учащимися межпредметные понятия и универсальные учебные действия (регулятивные, познавательные, коммуникативные).</w:t>
            </w:r>
          </w:p>
          <w:p w:rsidR="00690EB5" w:rsidRPr="00F06A62" w:rsidRDefault="00690EB5" w:rsidP="006A771F">
            <w:pPr>
              <w:pStyle w:val="Style168"/>
              <w:widowControl/>
              <w:spacing w:line="240" w:lineRule="auto"/>
              <w:ind w:left="737" w:firstLine="710"/>
              <w:rPr>
                <w:rStyle w:val="FontStyle263"/>
                <w:sz w:val="24"/>
                <w:szCs w:val="24"/>
              </w:rPr>
            </w:pPr>
            <w:r w:rsidRPr="00F06A62">
              <w:rPr>
                <w:rStyle w:val="FontStyle263"/>
                <w:sz w:val="24"/>
                <w:szCs w:val="24"/>
              </w:rPr>
              <w:t xml:space="preserve">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Поэтому оценка этих результатов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690EB5" w:rsidRPr="00F06A62" w:rsidRDefault="00690EB5" w:rsidP="006A771F">
            <w:pPr>
              <w:pStyle w:val="Style168"/>
              <w:widowControl/>
              <w:spacing w:line="240" w:lineRule="auto"/>
              <w:ind w:left="737" w:firstLine="706"/>
              <w:rPr>
                <w:rStyle w:val="FontStyle263"/>
                <w:sz w:val="24"/>
                <w:szCs w:val="24"/>
              </w:rPr>
            </w:pPr>
            <w:r w:rsidRPr="00F06A62">
              <w:rPr>
                <w:rStyle w:val="FontStyle263"/>
                <w:sz w:val="24"/>
                <w:szCs w:val="24"/>
              </w:rPr>
              <w:t>Результаты мониторинговых исследований являются основанием для принятия различных управленческих решений.</w:t>
            </w:r>
          </w:p>
          <w:p w:rsidR="00690EB5" w:rsidRPr="00F06A62" w:rsidRDefault="00690EB5" w:rsidP="006A771F">
            <w:pPr>
              <w:pStyle w:val="Style168"/>
              <w:widowControl/>
              <w:spacing w:line="240" w:lineRule="auto"/>
              <w:ind w:left="737" w:firstLine="706"/>
              <w:rPr>
                <w:rStyle w:val="FontStyle263"/>
                <w:sz w:val="24"/>
                <w:szCs w:val="24"/>
              </w:rPr>
            </w:pPr>
            <w:r w:rsidRPr="00F06A62">
              <w:rPr>
                <w:rStyle w:val="FontStyle263"/>
                <w:sz w:val="24"/>
                <w:szCs w:val="24"/>
              </w:rPr>
              <w:t xml:space="preserve">В текущем образовательном процессе </w:t>
            </w:r>
            <w:r w:rsidRPr="00F06A62">
              <w:rPr>
                <w:rStyle w:val="FontStyle270"/>
                <w:sz w:val="24"/>
                <w:szCs w:val="24"/>
              </w:rPr>
              <w:t xml:space="preserve">возможна ограниченная оценка </w:t>
            </w:r>
            <w:r w:rsidRPr="00F06A62">
              <w:rPr>
                <w:rStyle w:val="FontStyle263"/>
                <w:sz w:val="24"/>
                <w:szCs w:val="24"/>
              </w:rPr>
              <w:t>сформированности отдельных личност</w:t>
            </w:r>
            <w:r w:rsidR="00391F3D">
              <w:rPr>
                <w:rStyle w:val="FontStyle263"/>
                <w:sz w:val="24"/>
                <w:szCs w:val="24"/>
              </w:rPr>
              <w:t>ных результатов, проявляющихся</w:t>
            </w:r>
            <w:r w:rsidRPr="00F06A62">
              <w:rPr>
                <w:rStyle w:val="FontStyle263"/>
                <w:sz w:val="24"/>
                <w:szCs w:val="24"/>
              </w:rPr>
              <w:t>:</w:t>
            </w:r>
          </w:p>
          <w:p w:rsidR="00690EB5" w:rsidRPr="00F06A62" w:rsidRDefault="00690EB5" w:rsidP="006A771F">
            <w:pPr>
              <w:pStyle w:val="Style195"/>
              <w:widowControl/>
              <w:tabs>
                <w:tab w:val="left" w:pos="1013"/>
              </w:tabs>
              <w:spacing w:line="240" w:lineRule="auto"/>
              <w:ind w:left="737" w:firstLine="0"/>
              <w:jc w:val="left"/>
              <w:rPr>
                <w:rStyle w:val="FontStyle263"/>
                <w:sz w:val="24"/>
                <w:szCs w:val="24"/>
              </w:rPr>
            </w:pPr>
            <w:r w:rsidRPr="00F06A62">
              <w:rPr>
                <w:rStyle w:val="FontStyle263"/>
                <w:sz w:val="24"/>
                <w:szCs w:val="24"/>
              </w:rPr>
              <w:lastRenderedPageBreak/>
              <w:t>1)</w:t>
            </w:r>
            <w:r w:rsidRPr="00F06A62">
              <w:rPr>
                <w:rStyle w:val="FontStyle263"/>
                <w:sz w:val="24"/>
                <w:szCs w:val="24"/>
              </w:rPr>
              <w:tab/>
              <w:t>соблюдении</w:t>
            </w:r>
            <w:r w:rsidR="00391F3D">
              <w:rPr>
                <w:rStyle w:val="FontStyle263"/>
                <w:sz w:val="24"/>
                <w:szCs w:val="24"/>
              </w:rPr>
              <w:t xml:space="preserve"> </w:t>
            </w:r>
            <w:r w:rsidRPr="00F06A62">
              <w:rPr>
                <w:rStyle w:val="FontStyle270"/>
                <w:sz w:val="24"/>
                <w:szCs w:val="24"/>
              </w:rPr>
              <w:t xml:space="preserve">норм и правил поведения, </w:t>
            </w:r>
            <w:r w:rsidRPr="00F06A62">
              <w:rPr>
                <w:rStyle w:val="FontStyle263"/>
                <w:sz w:val="24"/>
                <w:szCs w:val="24"/>
              </w:rPr>
              <w:t>принятых в школе;</w:t>
            </w:r>
          </w:p>
          <w:p w:rsidR="00690EB5" w:rsidRPr="00F06A62" w:rsidRDefault="00391F3D" w:rsidP="006A771F">
            <w:pPr>
              <w:pStyle w:val="Style195"/>
              <w:widowControl/>
              <w:tabs>
                <w:tab w:val="left" w:pos="1008"/>
              </w:tabs>
              <w:spacing w:line="240" w:lineRule="auto"/>
              <w:ind w:left="737" w:firstLine="706"/>
              <w:rPr>
                <w:rStyle w:val="FontStyle263"/>
                <w:sz w:val="24"/>
                <w:szCs w:val="24"/>
              </w:rPr>
            </w:pPr>
            <w:r>
              <w:rPr>
                <w:rStyle w:val="FontStyle263"/>
                <w:sz w:val="24"/>
                <w:szCs w:val="24"/>
              </w:rPr>
              <w:t>2)</w:t>
            </w:r>
            <w:r>
              <w:rPr>
                <w:rStyle w:val="FontStyle263"/>
                <w:sz w:val="24"/>
                <w:szCs w:val="24"/>
              </w:rPr>
              <w:tab/>
              <w:t>в участии</w:t>
            </w:r>
            <w:r w:rsidR="00690EB5" w:rsidRPr="00F06A62">
              <w:rPr>
                <w:rStyle w:val="FontStyle263"/>
                <w:sz w:val="24"/>
                <w:szCs w:val="24"/>
              </w:rPr>
              <w:t xml:space="preserve"> в </w:t>
            </w:r>
            <w:r w:rsidR="00690EB5" w:rsidRPr="00F06A62">
              <w:rPr>
                <w:rStyle w:val="FontStyle270"/>
                <w:sz w:val="24"/>
                <w:szCs w:val="24"/>
              </w:rPr>
              <w:t xml:space="preserve">общественной жизни </w:t>
            </w:r>
            <w:r w:rsidR="00690EB5" w:rsidRPr="00F06A62">
              <w:rPr>
                <w:rStyle w:val="FontStyle263"/>
                <w:sz w:val="24"/>
                <w:szCs w:val="24"/>
              </w:rPr>
              <w:t>школы и ближайшего социального</w:t>
            </w:r>
            <w:r w:rsidR="00690EB5" w:rsidRPr="00F06A62">
              <w:rPr>
                <w:rStyle w:val="FontStyle263"/>
                <w:sz w:val="24"/>
                <w:szCs w:val="24"/>
              </w:rPr>
              <w:br/>
              <w:t>окружения, общественно-полезной деятельности;</w:t>
            </w:r>
          </w:p>
          <w:p w:rsidR="00690EB5" w:rsidRPr="00F06A62" w:rsidRDefault="00690EB5" w:rsidP="006A771F">
            <w:pPr>
              <w:pStyle w:val="Style181"/>
              <w:widowControl/>
              <w:tabs>
                <w:tab w:val="left" w:pos="1013"/>
              </w:tabs>
              <w:ind w:left="737"/>
              <w:rPr>
                <w:rStyle w:val="FontStyle263"/>
                <w:sz w:val="24"/>
                <w:szCs w:val="24"/>
              </w:rPr>
            </w:pPr>
            <w:r w:rsidRPr="00F06A62">
              <w:rPr>
                <w:rStyle w:val="FontStyle263"/>
                <w:sz w:val="24"/>
                <w:szCs w:val="24"/>
              </w:rPr>
              <w:t>3)</w:t>
            </w:r>
            <w:r w:rsidRPr="00F06A62">
              <w:rPr>
                <w:rStyle w:val="FontStyle263"/>
                <w:sz w:val="24"/>
                <w:szCs w:val="24"/>
              </w:rPr>
              <w:tab/>
            </w:r>
            <w:r w:rsidR="00391F3D">
              <w:rPr>
                <w:rStyle w:val="FontStyle263"/>
                <w:sz w:val="24"/>
                <w:szCs w:val="24"/>
              </w:rPr>
              <w:t xml:space="preserve">в </w:t>
            </w:r>
            <w:r w:rsidR="00391F3D">
              <w:rPr>
                <w:rStyle w:val="FontStyle270"/>
                <w:sz w:val="24"/>
                <w:szCs w:val="24"/>
              </w:rPr>
              <w:t>прилежании</w:t>
            </w:r>
            <w:r w:rsidRPr="00F06A62">
              <w:rPr>
                <w:rStyle w:val="FontStyle270"/>
                <w:sz w:val="24"/>
                <w:szCs w:val="24"/>
              </w:rPr>
              <w:t xml:space="preserve"> и о</w:t>
            </w:r>
            <w:r w:rsidR="00391F3D">
              <w:rPr>
                <w:rStyle w:val="FontStyle270"/>
                <w:sz w:val="24"/>
                <w:szCs w:val="24"/>
              </w:rPr>
              <w:t>тветственности</w:t>
            </w:r>
            <w:r w:rsidRPr="00F06A62">
              <w:rPr>
                <w:rStyle w:val="FontStyle270"/>
                <w:sz w:val="24"/>
                <w:szCs w:val="24"/>
              </w:rPr>
              <w:t xml:space="preserve"> </w:t>
            </w:r>
            <w:r w:rsidRPr="00F06A62">
              <w:rPr>
                <w:rStyle w:val="FontStyle263"/>
                <w:sz w:val="24"/>
                <w:szCs w:val="24"/>
              </w:rPr>
              <w:t>за результаты обучения;</w:t>
            </w:r>
          </w:p>
          <w:p w:rsidR="00690EB5" w:rsidRPr="00F06A62" w:rsidRDefault="00690EB5" w:rsidP="006A771F">
            <w:pPr>
              <w:pStyle w:val="Style195"/>
              <w:widowControl/>
              <w:numPr>
                <w:ilvl w:val="0"/>
                <w:numId w:val="150"/>
              </w:numPr>
              <w:tabs>
                <w:tab w:val="left" w:pos="1008"/>
              </w:tabs>
              <w:spacing w:line="240" w:lineRule="auto"/>
              <w:ind w:left="737" w:firstLine="706"/>
              <w:rPr>
                <w:rStyle w:val="FontStyle263"/>
                <w:sz w:val="24"/>
                <w:szCs w:val="24"/>
              </w:rPr>
            </w:pPr>
            <w:r w:rsidRPr="00F06A62">
              <w:rPr>
                <w:rStyle w:val="FontStyle263"/>
                <w:sz w:val="24"/>
                <w:szCs w:val="24"/>
              </w:rPr>
              <w:t xml:space="preserve">готовности и способности делать </w:t>
            </w:r>
            <w:r w:rsidRPr="00F06A62">
              <w:rPr>
                <w:rStyle w:val="FontStyle270"/>
                <w:sz w:val="24"/>
                <w:szCs w:val="24"/>
              </w:rPr>
              <w:t xml:space="preserve">осознанный выбор </w:t>
            </w:r>
            <w:r w:rsidRPr="00F06A62">
              <w:rPr>
                <w:rStyle w:val="FontStyle263"/>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w:t>
            </w:r>
          </w:p>
          <w:p w:rsidR="00690EB5" w:rsidRPr="00F06A62" w:rsidRDefault="00690EB5" w:rsidP="006A771F">
            <w:pPr>
              <w:pStyle w:val="Style195"/>
              <w:widowControl/>
              <w:numPr>
                <w:ilvl w:val="0"/>
                <w:numId w:val="150"/>
              </w:numPr>
              <w:tabs>
                <w:tab w:val="left" w:pos="1008"/>
              </w:tabs>
              <w:spacing w:line="240" w:lineRule="auto"/>
              <w:ind w:left="737" w:firstLine="706"/>
              <w:rPr>
                <w:rStyle w:val="FontStyle263"/>
                <w:sz w:val="24"/>
                <w:szCs w:val="24"/>
              </w:rPr>
            </w:pPr>
            <w:r w:rsidRPr="00F06A62">
              <w:rPr>
                <w:rStyle w:val="FontStyle270"/>
                <w:sz w:val="24"/>
                <w:szCs w:val="24"/>
              </w:rPr>
              <w:t>ценностно-смысловых установках</w:t>
            </w:r>
            <w:r w:rsidR="00391F3D">
              <w:rPr>
                <w:rStyle w:val="FontStyle263"/>
                <w:sz w:val="24"/>
                <w:szCs w:val="24"/>
              </w:rPr>
              <w:t xml:space="preserve"> обучающихся</w:t>
            </w:r>
            <w:r w:rsidRPr="00F06A62">
              <w:rPr>
                <w:rStyle w:val="FontStyle263"/>
                <w:sz w:val="24"/>
                <w:szCs w:val="24"/>
              </w:rPr>
              <w:t>, формируемых средствами различных предметов в рамках системы общего образования.</w:t>
            </w:r>
          </w:p>
          <w:p w:rsidR="00690EB5" w:rsidRPr="00F06A62" w:rsidRDefault="00690EB5" w:rsidP="006A771F">
            <w:pPr>
              <w:pStyle w:val="Style168"/>
              <w:widowControl/>
              <w:spacing w:line="240" w:lineRule="auto"/>
              <w:ind w:left="737" w:firstLine="706"/>
            </w:pPr>
            <w:r w:rsidRPr="00F06A62">
              <w:rPr>
                <w:rStyle w:val="FontStyle263"/>
                <w:sz w:val="24"/>
                <w:szCs w:val="24"/>
              </w:rPr>
              <w:t>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690EB5" w:rsidRPr="00F118D3" w:rsidRDefault="00690EB5" w:rsidP="006A771F">
            <w:pPr>
              <w:pStyle w:val="30"/>
              <w:spacing w:before="0" w:after="0"/>
              <w:rPr>
                <w:rFonts w:ascii="Times New Roman" w:hAnsi="Times New Roman"/>
                <w:sz w:val="24"/>
                <w:szCs w:val="24"/>
              </w:rPr>
            </w:pPr>
          </w:p>
          <w:p w:rsidR="00690EB5" w:rsidRPr="00F118D3" w:rsidRDefault="00690EB5" w:rsidP="006A771F">
            <w:pPr>
              <w:pStyle w:val="30"/>
              <w:spacing w:before="0" w:after="0"/>
              <w:jc w:val="center"/>
              <w:rPr>
                <w:rFonts w:ascii="Times New Roman" w:hAnsi="Times New Roman"/>
                <w:sz w:val="24"/>
                <w:szCs w:val="24"/>
              </w:rPr>
            </w:pPr>
            <w:r>
              <w:rPr>
                <w:rFonts w:ascii="Times New Roman" w:hAnsi="Times New Roman"/>
                <w:sz w:val="24"/>
                <w:szCs w:val="24"/>
              </w:rPr>
              <w:t xml:space="preserve">2.3.14. </w:t>
            </w:r>
            <w:r w:rsidRPr="00F118D3">
              <w:rPr>
                <w:rFonts w:ascii="Times New Roman" w:hAnsi="Times New Roman"/>
                <w:sz w:val="24"/>
                <w:szCs w:val="24"/>
              </w:rPr>
              <w:t>Планируемые результаты духовно-нравственного развития,</w:t>
            </w:r>
            <w:bookmarkStart w:id="210" w:name="_Toc410654070"/>
          </w:p>
          <w:p w:rsidR="00690EB5" w:rsidRPr="00F118D3" w:rsidRDefault="00690EB5" w:rsidP="00391F3D">
            <w:pPr>
              <w:pStyle w:val="30"/>
              <w:spacing w:before="0" w:after="0"/>
              <w:jc w:val="center"/>
              <w:rPr>
                <w:rFonts w:ascii="Times New Roman" w:hAnsi="Times New Roman"/>
                <w:sz w:val="24"/>
                <w:szCs w:val="24"/>
              </w:rPr>
            </w:pPr>
            <w:r w:rsidRPr="00F118D3">
              <w:rPr>
                <w:rFonts w:ascii="Times New Roman" w:hAnsi="Times New Roman"/>
                <w:sz w:val="24"/>
                <w:szCs w:val="24"/>
              </w:rPr>
              <w:t>воспитания и социализации обучающихся, формирования</w:t>
            </w:r>
            <w:bookmarkStart w:id="211" w:name="_Toc410654071"/>
            <w:bookmarkStart w:id="212" w:name="_Toc284662835"/>
            <w:bookmarkStart w:id="213" w:name="_Toc284663462"/>
            <w:bookmarkStart w:id="214" w:name="_Toc414553273"/>
            <w:bookmarkEnd w:id="210"/>
            <w:r w:rsidR="00391F3D">
              <w:rPr>
                <w:rFonts w:ascii="Times New Roman" w:hAnsi="Times New Roman"/>
                <w:sz w:val="24"/>
                <w:szCs w:val="24"/>
              </w:rPr>
              <w:t xml:space="preserve"> </w:t>
            </w:r>
            <w:r w:rsidRPr="00F118D3">
              <w:rPr>
                <w:rFonts w:ascii="Times New Roman" w:hAnsi="Times New Roman"/>
                <w:sz w:val="24"/>
                <w:szCs w:val="24"/>
              </w:rPr>
              <w:t>экологической культуры,</w:t>
            </w:r>
          </w:p>
          <w:p w:rsidR="00690EB5" w:rsidRPr="00F118D3" w:rsidRDefault="00690EB5" w:rsidP="00391F3D">
            <w:pPr>
              <w:pStyle w:val="30"/>
              <w:spacing w:before="0" w:after="0"/>
              <w:jc w:val="center"/>
              <w:rPr>
                <w:rFonts w:ascii="Times New Roman" w:hAnsi="Times New Roman"/>
                <w:sz w:val="24"/>
                <w:szCs w:val="24"/>
              </w:rPr>
            </w:pPr>
            <w:r w:rsidRPr="00F118D3">
              <w:rPr>
                <w:rFonts w:ascii="Times New Roman" w:hAnsi="Times New Roman"/>
                <w:sz w:val="24"/>
                <w:szCs w:val="24"/>
              </w:rPr>
              <w:t>культуры здорового и безопасного образа</w:t>
            </w:r>
            <w:bookmarkStart w:id="215" w:name="_Toc410654072"/>
            <w:bookmarkStart w:id="216" w:name="_Toc414553274"/>
            <w:bookmarkEnd w:id="211"/>
            <w:bookmarkEnd w:id="212"/>
            <w:bookmarkEnd w:id="213"/>
            <w:bookmarkEnd w:id="214"/>
            <w:r w:rsidR="00391F3D">
              <w:rPr>
                <w:rFonts w:ascii="Times New Roman" w:hAnsi="Times New Roman"/>
                <w:sz w:val="24"/>
                <w:szCs w:val="24"/>
              </w:rPr>
              <w:t xml:space="preserve"> </w:t>
            </w:r>
            <w:r w:rsidRPr="00F118D3">
              <w:rPr>
                <w:rFonts w:ascii="Times New Roman" w:hAnsi="Times New Roman"/>
                <w:sz w:val="24"/>
                <w:szCs w:val="24"/>
              </w:rPr>
              <w:t>жизни обучающихся</w:t>
            </w:r>
            <w:bookmarkEnd w:id="215"/>
            <w:bookmarkEnd w:id="216"/>
          </w:p>
          <w:p w:rsidR="00690EB5" w:rsidRPr="00F118D3" w:rsidRDefault="00690EB5" w:rsidP="00391F3D">
            <w:pPr>
              <w:jc w:val="center"/>
            </w:pPr>
          </w:p>
          <w:p w:rsidR="00690EB5" w:rsidRPr="00F118D3" w:rsidRDefault="00690EB5" w:rsidP="006A771F">
            <w:pPr>
              <w:ind w:left="737" w:firstLine="709"/>
              <w:jc w:val="both"/>
            </w:pPr>
            <w:r w:rsidRPr="00F118D3">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90EB5" w:rsidRPr="00F118D3" w:rsidRDefault="00690EB5" w:rsidP="006A771F">
            <w:pPr>
              <w:ind w:left="737" w:firstLine="709"/>
              <w:jc w:val="both"/>
            </w:pPr>
            <w:r w:rsidRPr="00F118D3">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90EB5" w:rsidRPr="00F118D3" w:rsidRDefault="00690EB5" w:rsidP="006A771F">
            <w:pPr>
              <w:ind w:left="737" w:firstLine="709"/>
              <w:jc w:val="both"/>
            </w:pPr>
            <w:r w:rsidRPr="00F118D3">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90EB5" w:rsidRPr="00F118D3" w:rsidRDefault="00690EB5" w:rsidP="006A771F">
            <w:pPr>
              <w:ind w:left="737" w:firstLine="709"/>
              <w:jc w:val="both"/>
            </w:pPr>
            <w:r w:rsidRPr="00F118D3">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w:t>
            </w:r>
            <w:r w:rsidRPr="00F118D3">
              <w:lastRenderedPageBreak/>
              <w:t xml:space="preserve">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90EB5" w:rsidRPr="00F118D3" w:rsidRDefault="00690EB5" w:rsidP="006A771F">
            <w:pPr>
              <w:tabs>
                <w:tab w:val="left" w:pos="1134"/>
              </w:tabs>
              <w:ind w:left="737" w:firstLine="709"/>
              <w:jc w:val="both"/>
            </w:pPr>
            <w:r w:rsidRPr="00F118D3">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690EB5" w:rsidRPr="00F118D3" w:rsidRDefault="00690EB5" w:rsidP="006A771F">
            <w:pPr>
              <w:ind w:left="737" w:firstLine="709"/>
              <w:jc w:val="both"/>
            </w:pPr>
            <w:r w:rsidRPr="00F118D3">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90EB5" w:rsidRPr="00F118D3" w:rsidRDefault="00690EB5" w:rsidP="006A771F">
            <w:pPr>
              <w:ind w:left="737" w:firstLine="709"/>
              <w:jc w:val="both"/>
            </w:pPr>
            <w:r w:rsidRPr="00F118D3">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90EB5" w:rsidRPr="00F118D3" w:rsidRDefault="00690EB5" w:rsidP="006A771F">
            <w:pPr>
              <w:ind w:left="737" w:firstLine="709"/>
              <w:jc w:val="both"/>
            </w:pPr>
            <w:r w:rsidRPr="00F118D3">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90EB5" w:rsidRPr="00F118D3" w:rsidRDefault="00690EB5" w:rsidP="006A771F">
            <w:pPr>
              <w:ind w:left="737" w:firstLine="709"/>
              <w:jc w:val="both"/>
            </w:pPr>
            <w:r w:rsidRPr="00F118D3">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r w:rsidRPr="00F118D3">
              <w:lastRenderedPageBreak/>
              <w:t xml:space="preserve">сформированность активного отношения к традициям художественной культуры как смысловой, эстетической и личностно-значимой ценности. </w:t>
            </w:r>
          </w:p>
          <w:p w:rsidR="00690EB5" w:rsidRPr="00F118D3" w:rsidRDefault="00690EB5" w:rsidP="006A771F">
            <w:pPr>
              <w:ind w:left="737" w:firstLine="709"/>
              <w:jc w:val="both"/>
            </w:pPr>
            <w:r w:rsidRPr="00F118D3">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90EB5" w:rsidRPr="00F118D3" w:rsidRDefault="00690EB5" w:rsidP="006A771F">
            <w:pPr>
              <w:ind w:left="737" w:firstLine="709"/>
              <w:jc w:val="both"/>
            </w:pPr>
            <w:r w:rsidRPr="00F118D3">
              <w:t>В результате реализации программы воспитания и социализации учащихся на уровне основного общего образования должно обеспечиваться достижение учащимися:</w:t>
            </w:r>
          </w:p>
          <w:p w:rsidR="00690EB5" w:rsidRPr="00F118D3" w:rsidRDefault="00690EB5" w:rsidP="006A771F">
            <w:pPr>
              <w:ind w:left="737" w:firstLine="709"/>
              <w:jc w:val="both"/>
            </w:pPr>
            <w:r w:rsidRPr="00F118D3">
              <w:t>воспитательных результатов–тех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90EB5" w:rsidRPr="00F118D3" w:rsidRDefault="00690EB5" w:rsidP="006A771F">
            <w:pPr>
              <w:ind w:left="737" w:firstLine="709"/>
              <w:jc w:val="both"/>
            </w:pPr>
            <w:r w:rsidRPr="00F118D3">
              <w:t>эффекта–последствия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690EB5" w:rsidRPr="00F118D3" w:rsidRDefault="00690EB5" w:rsidP="006A771F">
            <w:pPr>
              <w:ind w:left="737" w:firstLine="709"/>
              <w:jc w:val="both"/>
            </w:pPr>
            <w:r w:rsidRPr="00F118D3">
              <w:t>Воспитательные результаты и эффекты деятельности школьников предполагают, что обучающийся стремится:</w:t>
            </w:r>
          </w:p>
          <w:p w:rsidR="00690EB5" w:rsidRPr="00F118D3" w:rsidRDefault="00690EB5" w:rsidP="006A771F">
            <w:pPr>
              <w:ind w:left="737" w:firstLine="709"/>
              <w:jc w:val="both"/>
            </w:pPr>
            <w:r w:rsidRPr="00F118D3">
              <w:t>-проявлять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w:t>
            </w:r>
          </w:p>
          <w:p w:rsidR="00690EB5" w:rsidRPr="00F118D3" w:rsidRDefault="00690EB5" w:rsidP="006A771F">
            <w:pPr>
              <w:ind w:left="737" w:firstLine="709"/>
              <w:jc w:val="both"/>
            </w:pPr>
            <w:r w:rsidRPr="00F118D3">
              <w:t>-оценивать свои поступки (в том числе и речевые) согласно совести и с позиции норм морали;</w:t>
            </w:r>
          </w:p>
          <w:p w:rsidR="00690EB5" w:rsidRPr="00F118D3" w:rsidRDefault="00690EB5" w:rsidP="006A771F">
            <w:pPr>
              <w:ind w:left="737" w:firstLine="709"/>
              <w:jc w:val="both"/>
            </w:pPr>
            <w:r w:rsidRPr="00F118D3">
              <w:t>-определить собственную роль как гражданина в развитии и процветании своего народа, края, страны;</w:t>
            </w:r>
          </w:p>
          <w:p w:rsidR="00690EB5" w:rsidRPr="00F118D3" w:rsidRDefault="00690EB5" w:rsidP="006A771F">
            <w:pPr>
              <w:ind w:left="737" w:firstLine="709"/>
              <w:jc w:val="both"/>
            </w:pPr>
            <w:r w:rsidRPr="00F118D3">
              <w:t>-освоить определённый социальный и культурный опыт и присвоить базовые национальные ценности своего народа;</w:t>
            </w:r>
          </w:p>
          <w:p w:rsidR="00690EB5" w:rsidRPr="00F118D3" w:rsidRDefault="00690EB5" w:rsidP="006A771F">
            <w:pPr>
              <w:ind w:left="737" w:firstLine="709"/>
              <w:jc w:val="both"/>
            </w:pPr>
            <w:r w:rsidRPr="00F118D3">
              <w:t>-оценивать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w:t>
            </w:r>
          </w:p>
          <w:p w:rsidR="00690EB5" w:rsidRPr="00F118D3" w:rsidRDefault="00690EB5" w:rsidP="006A771F">
            <w:pPr>
              <w:ind w:left="737" w:firstLine="709"/>
              <w:jc w:val="both"/>
            </w:pPr>
            <w:r w:rsidRPr="00F118D3">
              <w:t>Воспитательные результаты и</w:t>
            </w:r>
            <w:r w:rsidR="00391F3D">
              <w:t xml:space="preserve"> эффекты деятельности обучающихся </w:t>
            </w:r>
            <w:r w:rsidRPr="00F118D3">
              <w:t>распределяются по трем уровням.</w:t>
            </w:r>
          </w:p>
          <w:p w:rsidR="00690EB5" w:rsidRPr="00F118D3" w:rsidRDefault="00690EB5" w:rsidP="006A771F">
            <w:pPr>
              <w:ind w:left="737" w:firstLine="709"/>
              <w:jc w:val="both"/>
            </w:pPr>
            <w:r w:rsidRPr="00F118D3">
              <w:rPr>
                <w:b/>
              </w:rPr>
              <w:t>Первый уровень результатов</w:t>
            </w:r>
            <w:r w:rsidRPr="00F118D3">
              <w:t>–</w:t>
            </w:r>
            <w:r w:rsidR="00391F3D">
              <w:t xml:space="preserve"> </w:t>
            </w:r>
            <w:r w:rsidRPr="00F118D3">
              <w:t>приобретение школьником социальных</w:t>
            </w:r>
            <w:r w:rsidR="00391F3D">
              <w:t xml:space="preserve"> </w:t>
            </w:r>
            <w:r w:rsidRPr="00F118D3">
              <w:t>знаний (об общественных нормах, устройстве общества, социально одобряемых</w:t>
            </w:r>
            <w:r w:rsidR="00391F3D">
              <w:t xml:space="preserve"> </w:t>
            </w:r>
            <w:r w:rsidRPr="00F118D3">
              <w:t>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w:t>
            </w:r>
            <w:r w:rsidR="00391F3D">
              <w:t xml:space="preserve"> </w:t>
            </w:r>
            <w:r w:rsidRPr="00F118D3">
              <w:t>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90EB5" w:rsidRPr="00F118D3" w:rsidRDefault="00690EB5" w:rsidP="006A771F">
            <w:pPr>
              <w:ind w:left="737" w:firstLine="709"/>
              <w:jc w:val="both"/>
            </w:pPr>
            <w:r w:rsidRPr="00F118D3">
              <w:rPr>
                <w:b/>
              </w:rPr>
              <w:t>Второй уровень результатов</w:t>
            </w:r>
            <w:r w:rsidR="00391F3D">
              <w:rPr>
                <w:b/>
              </w:rPr>
              <w:t xml:space="preserve"> </w:t>
            </w:r>
            <w:r w:rsidRPr="00F118D3">
              <w:t>–</w:t>
            </w:r>
            <w:r w:rsidR="00391F3D">
              <w:t xml:space="preserve"> </w:t>
            </w:r>
            <w:r w:rsidRPr="00F118D3">
              <w:t>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т.е.в защищенной, дружественной в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90EB5" w:rsidRPr="00F118D3" w:rsidRDefault="00690EB5" w:rsidP="006A771F">
            <w:pPr>
              <w:ind w:left="737" w:firstLine="709"/>
              <w:jc w:val="both"/>
            </w:pPr>
            <w:r w:rsidRPr="00F118D3">
              <w:rPr>
                <w:b/>
              </w:rPr>
              <w:t>Третий уровень результатов</w:t>
            </w:r>
            <w:r w:rsidR="00391F3D">
              <w:rPr>
                <w:b/>
              </w:rPr>
              <w:t xml:space="preserve"> </w:t>
            </w:r>
            <w:r w:rsidRPr="00F118D3">
              <w:t>–</w:t>
            </w:r>
            <w:r w:rsidR="00391F3D">
              <w:t xml:space="preserve"> </w:t>
            </w:r>
            <w:r w:rsidRPr="00F118D3">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w:t>
            </w:r>
            <w:r w:rsidRPr="00F118D3">
              <w:lastRenderedPageBreak/>
              <w:t>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690EB5" w:rsidRPr="00F118D3" w:rsidRDefault="00690EB5" w:rsidP="006A771F">
            <w:pPr>
              <w:ind w:left="737" w:firstLine="709"/>
              <w:jc w:val="both"/>
            </w:pPr>
            <w:r w:rsidRPr="00F118D3">
              <w:t>Таким образом, программа воспитания и социализации обучающихся на уровне основного общего образования на</w:t>
            </w:r>
            <w:r w:rsidR="00391F3D">
              <w:t>правлена на воспитание обучающегося</w:t>
            </w:r>
            <w:r w:rsidRPr="00F118D3">
              <w:t>.</w:t>
            </w:r>
          </w:p>
          <w:p w:rsidR="00690EB5" w:rsidRPr="00F118D3" w:rsidRDefault="00690EB5" w:rsidP="006A771F">
            <w:pPr>
              <w:ind w:left="737" w:firstLine="709"/>
              <w:jc w:val="center"/>
              <w:rPr>
                <w:b/>
              </w:rPr>
            </w:pPr>
            <w:r w:rsidRPr="00F118D3">
              <w:rPr>
                <w:b/>
              </w:rPr>
              <w:t>Портрет выпускника основной школы:</w:t>
            </w:r>
          </w:p>
          <w:p w:rsidR="00690EB5" w:rsidRPr="00F118D3" w:rsidRDefault="00690EB5" w:rsidP="006A771F">
            <w:pPr>
              <w:ind w:left="737" w:firstLine="709"/>
              <w:jc w:val="both"/>
            </w:pPr>
            <w:r w:rsidRPr="00F118D3">
              <w:t>–подросток, освоивший общеобразовательные программы  предметов;</w:t>
            </w:r>
          </w:p>
          <w:p w:rsidR="00690EB5" w:rsidRPr="00F118D3" w:rsidRDefault="00690EB5" w:rsidP="006A771F">
            <w:pPr>
              <w:ind w:left="737" w:firstLine="709"/>
              <w:jc w:val="both"/>
            </w:pPr>
            <w:r w:rsidRPr="00F118D3">
              <w:t>–подросток, который приобрел необходимые знания и навыки жизни в обществе, профессиональной среде, владеющий навыками коммуникации;</w:t>
            </w:r>
          </w:p>
          <w:p w:rsidR="00690EB5" w:rsidRPr="00F118D3" w:rsidRDefault="00690EB5" w:rsidP="006A771F">
            <w:pPr>
              <w:ind w:left="737" w:firstLine="709"/>
              <w:jc w:val="both"/>
            </w:pPr>
            <w:r w:rsidRPr="00F118D3">
              <w:t>–подросток, любящий свою семью.</w:t>
            </w:r>
          </w:p>
          <w:p w:rsidR="00346FE2" w:rsidRDefault="00690EB5" w:rsidP="006A771F">
            <w:pPr>
              <w:ind w:left="737" w:firstLine="709"/>
              <w:jc w:val="both"/>
            </w:pPr>
            <w:r w:rsidRPr="00F118D3">
              <w:t>–подросток с устойчивой потребностью в самореализации и самовоспитании;</w:t>
            </w:r>
          </w:p>
          <w:p w:rsidR="00690EB5" w:rsidRPr="00F118D3" w:rsidRDefault="00690EB5" w:rsidP="006A771F">
            <w:pPr>
              <w:ind w:left="737" w:firstLine="709"/>
              <w:jc w:val="both"/>
            </w:pPr>
            <w:r w:rsidRPr="00F118D3">
              <w:t>–подросток, знающий свои гражданские права и умеющий их реализовывать;</w:t>
            </w:r>
          </w:p>
          <w:p w:rsidR="00690EB5" w:rsidRPr="00F118D3" w:rsidRDefault="00690EB5" w:rsidP="006A771F">
            <w:pPr>
              <w:ind w:left="737" w:firstLine="709"/>
              <w:jc w:val="both"/>
            </w:pPr>
            <w:r w:rsidRPr="00F118D3">
              <w:t>–подросток, умеющий уважать свое и чужое достоинство;</w:t>
            </w:r>
          </w:p>
          <w:p w:rsidR="00690EB5" w:rsidRPr="00F118D3" w:rsidRDefault="00690EB5" w:rsidP="006A771F">
            <w:pPr>
              <w:ind w:left="737" w:firstLine="709"/>
              <w:jc w:val="both"/>
            </w:pPr>
            <w:r w:rsidRPr="00F118D3">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r>
              <w:t>.</w:t>
            </w:r>
          </w:p>
          <w:p w:rsidR="00690EB5" w:rsidRPr="00F118D3" w:rsidRDefault="00690EB5" w:rsidP="006A771F">
            <w:pPr>
              <w:jc w:val="center"/>
              <w:rPr>
                <w:b/>
              </w:rPr>
            </w:pPr>
          </w:p>
          <w:p w:rsidR="00690EB5" w:rsidRPr="00F118D3" w:rsidRDefault="00690EB5" w:rsidP="006A771F">
            <w:pPr>
              <w:pStyle w:val="Default"/>
              <w:jc w:val="center"/>
              <w:rPr>
                <w:b/>
                <w:color w:val="auto"/>
              </w:rPr>
            </w:pPr>
          </w:p>
          <w:p w:rsidR="00690EB5" w:rsidRPr="00F118D3" w:rsidRDefault="00690EB5" w:rsidP="006A771F">
            <w:pPr>
              <w:pStyle w:val="Default"/>
              <w:jc w:val="center"/>
              <w:rPr>
                <w:b/>
                <w:color w:val="auto"/>
              </w:rPr>
            </w:pPr>
            <w:r w:rsidRPr="00F118D3">
              <w:rPr>
                <w:b/>
                <w:color w:val="auto"/>
              </w:rPr>
              <w:t>2.4. Программа коррекционной работы</w:t>
            </w:r>
          </w:p>
          <w:p w:rsidR="00690EB5" w:rsidRPr="008852EB" w:rsidRDefault="00690EB5" w:rsidP="006A771F">
            <w:pPr>
              <w:ind w:left="737" w:firstLine="567"/>
              <w:jc w:val="both"/>
            </w:pPr>
            <w:r w:rsidRPr="008852EB">
              <w:t xml:space="preserve">Программа коррекционной работы школы разработана в соответствии с требованиями Закона «Об образовании в РФ» от 29.12.2012 г. № 273, Федерального государственного образовательного стандарта основного общего образования,  а также с учетом традиций и опыта работы школы по данной проблематике. </w:t>
            </w:r>
          </w:p>
          <w:p w:rsidR="00690EB5" w:rsidRPr="008852EB" w:rsidRDefault="00690EB5" w:rsidP="006A771F">
            <w:pPr>
              <w:pStyle w:val="Osnova"/>
              <w:tabs>
                <w:tab w:val="left" w:leader="dot" w:pos="624"/>
              </w:tabs>
              <w:spacing w:line="240" w:lineRule="auto"/>
              <w:ind w:left="737" w:firstLine="567"/>
              <w:rPr>
                <w:rStyle w:val="Zag11"/>
                <w:rFonts w:eastAsia="@Arial Unicode MS"/>
                <w:sz w:val="24"/>
                <w:szCs w:val="24"/>
                <w:lang w:val="ru-RU"/>
              </w:rPr>
            </w:pPr>
            <w:r w:rsidRPr="008852EB">
              <w:rPr>
                <w:rStyle w:val="Zag11"/>
                <w:rFonts w:eastAsia="@Arial Unicode MS"/>
                <w:sz w:val="24"/>
                <w:szCs w:val="24"/>
                <w:lang w:val="ru-RU"/>
              </w:rPr>
              <w:t>Программа коррекционной работы прежде всего  направлена на создание системы комплексной помощи детям, которые испытывают трудности   в освоении основной образовательной программы основного общего образования, коррекцию недостатков в физическом  развитии учащихся,  их социальную адаптацию.</w:t>
            </w:r>
          </w:p>
          <w:p w:rsidR="00690EB5" w:rsidRPr="00346FE2" w:rsidRDefault="00690EB5" w:rsidP="00346FE2">
            <w:pPr>
              <w:ind w:left="737" w:firstLine="684"/>
              <w:jc w:val="both"/>
            </w:pPr>
            <w:r w:rsidRPr="008852EB">
              <w:t>В  программе речь идет о возможных путях коррекции трудностей обучения, поэтому она должна обеспечивать создание в школе специальных условий воспитания, обучения, позволяющих учитывать особые образовательные потребности детей, испытывающих трудности в обучении посредством индивидуализации и дифференци</w:t>
            </w:r>
            <w:r w:rsidR="00346FE2">
              <w:t>ации образовательного процесса.</w:t>
            </w:r>
          </w:p>
          <w:p w:rsidR="00690EB5" w:rsidRPr="00F118D3" w:rsidRDefault="00690EB5" w:rsidP="006A771F">
            <w:pPr>
              <w:pStyle w:val="30"/>
              <w:ind w:left="737"/>
              <w:jc w:val="center"/>
              <w:rPr>
                <w:rFonts w:ascii="Times New Roman" w:hAnsi="Times New Roman"/>
                <w:sz w:val="24"/>
                <w:szCs w:val="24"/>
              </w:rPr>
            </w:pPr>
            <w:bookmarkStart w:id="217" w:name="_Toc414553276"/>
            <w:r w:rsidRPr="00990071">
              <w:rPr>
                <w:rFonts w:ascii="Times New Roman" w:hAnsi="Times New Roman"/>
                <w:sz w:val="24"/>
                <w:szCs w:val="24"/>
              </w:rPr>
              <w:t>2.4.1.</w:t>
            </w:r>
            <w:r w:rsidRPr="00F118D3">
              <w:rPr>
                <w:rFonts w:ascii="Times New Roman" w:hAnsi="Times New Roman"/>
                <w:sz w:val="24"/>
                <w:szCs w:val="24"/>
              </w:rPr>
              <w:t>Цели и задачи программы коррекционной работы с обучающимися при получении основного общего образования</w:t>
            </w:r>
            <w:bookmarkEnd w:id="217"/>
          </w:p>
          <w:p w:rsidR="00690EB5" w:rsidRPr="008852EB" w:rsidRDefault="00690EB5" w:rsidP="006A771F">
            <w:pPr>
              <w:pStyle w:val="Default"/>
              <w:ind w:left="737" w:firstLine="709"/>
              <w:jc w:val="both"/>
              <w:rPr>
                <w:color w:val="auto"/>
              </w:rPr>
            </w:pPr>
            <w:r w:rsidRPr="008852EB">
              <w:rPr>
                <w:b/>
                <w:color w:val="auto"/>
              </w:rPr>
              <w:t>Цель программы коррекционной работы</w:t>
            </w:r>
            <w:r w:rsidRPr="008852EB">
              <w:rPr>
                <w:color w:val="auto"/>
              </w:rPr>
              <w:t>:</w:t>
            </w:r>
          </w:p>
          <w:p w:rsidR="00690EB5" w:rsidRPr="008852EB" w:rsidRDefault="00690EB5" w:rsidP="006A771F">
            <w:pPr>
              <w:pStyle w:val="Default"/>
              <w:ind w:left="737" w:firstLine="709"/>
              <w:jc w:val="both"/>
              <w:rPr>
                <w:color w:val="auto"/>
              </w:rPr>
            </w:pPr>
            <w:r w:rsidRPr="008852EB">
              <w:rPr>
                <w:color w:val="auto"/>
              </w:rPr>
              <w:t xml:space="preserve">-   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90EB5" w:rsidRPr="008852EB" w:rsidRDefault="00690EB5" w:rsidP="006A771F">
            <w:pPr>
              <w:pStyle w:val="Default"/>
              <w:ind w:left="737" w:firstLine="709"/>
              <w:jc w:val="both"/>
              <w:rPr>
                <w:color w:val="auto"/>
              </w:rPr>
            </w:pPr>
            <w:r w:rsidRPr="008852EB">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690EB5" w:rsidRPr="008852EB" w:rsidRDefault="00690EB5" w:rsidP="006A771F">
            <w:pPr>
              <w:pStyle w:val="Default"/>
              <w:ind w:left="737" w:firstLine="709"/>
              <w:jc w:val="both"/>
              <w:rPr>
                <w:color w:val="auto"/>
              </w:rPr>
            </w:pPr>
            <w:r w:rsidRPr="008852EB">
              <w:rPr>
                <w:b/>
                <w:color w:val="auto"/>
              </w:rPr>
              <w:t>Задачи программы:</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разработка и использование индивидуально-ориентированных </w:t>
            </w:r>
            <w:r w:rsidRPr="008852EB">
              <w:rPr>
                <w:color w:val="auto"/>
              </w:rPr>
              <w:lastRenderedPageBreak/>
              <w:t>коррекционных образовательных программ, учебных планов для обучения школьников с ОВЗ</w:t>
            </w:r>
            <w:r w:rsidR="00346FE2">
              <w:rPr>
                <w:color w:val="auto"/>
              </w:rPr>
              <w:t xml:space="preserve"> </w:t>
            </w:r>
            <w:r w:rsidRPr="008852EB">
              <w:rPr>
                <w:color w:val="auto"/>
              </w:rPr>
              <w:t xml:space="preserve">с учетом особенностей их психофизического развития, индивидуальных возможностей;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w:t>
            </w:r>
            <w:r w:rsidR="00346FE2">
              <w:rPr>
                <w:color w:val="auto"/>
              </w:rPr>
              <w:t>ой комиссии (ПМПК);</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обеспечение сетевого взаимодействия специалистов разного профиля в комплексной работе с обучающимися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90EB5" w:rsidRPr="00F118D3" w:rsidRDefault="00690EB5" w:rsidP="006A771F">
            <w:pPr>
              <w:pStyle w:val="Default"/>
              <w:tabs>
                <w:tab w:val="left" w:pos="993"/>
              </w:tabs>
              <w:ind w:left="737"/>
              <w:jc w:val="both"/>
              <w:rPr>
                <w:b/>
                <w:color w:val="auto"/>
              </w:rPr>
            </w:pPr>
            <w:r w:rsidRPr="00F118D3">
              <w:rPr>
                <w:color w:val="auto"/>
              </w:rPr>
              <w:t xml:space="preserve">Содержание программы коррекционной работы определяют следующие </w:t>
            </w:r>
            <w:r w:rsidRPr="00F118D3">
              <w:rPr>
                <w:b/>
                <w:color w:val="auto"/>
              </w:rPr>
              <w:t>принципы:</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при получении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  – компетентности     учащихся.</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xml:space="preserve">- Соблюдение интересов ребенка. Принцип определяет позицию специалистов,  которые   призваны  решать  проблему  ребенка  с  максимальной  пользой  и  в  интересах ребенка. </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xml:space="preserve">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xml:space="preserve"> -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xml:space="preserve">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90EB5" w:rsidRPr="00F118D3" w:rsidRDefault="00690EB5" w:rsidP="006A771F">
            <w:pPr>
              <w:widowControl w:val="0"/>
              <w:tabs>
                <w:tab w:val="left" w:leader="dot" w:pos="0"/>
              </w:tabs>
              <w:autoSpaceDE w:val="0"/>
              <w:autoSpaceDN w:val="0"/>
              <w:adjustRightInd w:val="0"/>
              <w:ind w:left="737" w:firstLine="567"/>
              <w:contextualSpacing/>
              <w:jc w:val="both"/>
            </w:pPr>
            <w:r w:rsidRPr="00F118D3">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0EB5" w:rsidRPr="008852EB" w:rsidRDefault="00690EB5" w:rsidP="006A771F">
            <w:pPr>
              <w:pStyle w:val="affff3"/>
              <w:spacing w:line="240" w:lineRule="auto"/>
              <w:ind w:left="737"/>
              <w:rPr>
                <w:sz w:val="24"/>
                <w:szCs w:val="24"/>
              </w:rPr>
            </w:pPr>
            <w:r w:rsidRPr="008852EB">
              <w:rPr>
                <w:sz w:val="24"/>
                <w:szCs w:val="24"/>
              </w:rPr>
              <w:t>Согласно Положению об индивидуальном обучении на дому школьников с ограниченными возможностями здо</w:t>
            </w:r>
            <w:r>
              <w:rPr>
                <w:sz w:val="24"/>
                <w:szCs w:val="24"/>
              </w:rPr>
              <w:t>ровья</w:t>
            </w:r>
            <w:r w:rsidRPr="008852EB">
              <w:rPr>
                <w:sz w:val="24"/>
                <w:szCs w:val="24"/>
              </w:rPr>
              <w:t xml:space="preserve">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690EB5" w:rsidRPr="008852EB" w:rsidRDefault="00690EB5" w:rsidP="006A771F">
            <w:pPr>
              <w:pStyle w:val="affff3"/>
              <w:spacing w:line="240" w:lineRule="auto"/>
              <w:ind w:left="737" w:firstLine="0"/>
              <w:rPr>
                <w:sz w:val="24"/>
                <w:szCs w:val="24"/>
              </w:rPr>
            </w:pPr>
            <w:r w:rsidRPr="008852EB">
              <w:rPr>
                <w:sz w:val="24"/>
                <w:szCs w:val="24"/>
              </w:rPr>
              <w:lastRenderedPageBreak/>
              <w:t>- обучение в общеобразовательном классе;</w:t>
            </w:r>
          </w:p>
          <w:p w:rsidR="00690EB5" w:rsidRPr="008852EB" w:rsidRDefault="00690EB5" w:rsidP="006A771F">
            <w:pPr>
              <w:pStyle w:val="affff3"/>
              <w:spacing w:line="240" w:lineRule="auto"/>
              <w:ind w:left="737" w:firstLine="0"/>
              <w:rPr>
                <w:sz w:val="24"/>
                <w:szCs w:val="24"/>
              </w:rPr>
            </w:pPr>
            <w:r w:rsidRPr="008852EB">
              <w:rPr>
                <w:sz w:val="24"/>
                <w:szCs w:val="24"/>
              </w:rPr>
              <w:t>- обучение по индивидуальному учебному плану;</w:t>
            </w:r>
          </w:p>
          <w:p w:rsidR="00690EB5" w:rsidRPr="008852EB" w:rsidRDefault="00690EB5" w:rsidP="006A771F">
            <w:pPr>
              <w:pStyle w:val="affff3"/>
              <w:spacing w:line="240" w:lineRule="auto"/>
              <w:ind w:left="737" w:firstLine="0"/>
              <w:rPr>
                <w:sz w:val="24"/>
                <w:szCs w:val="24"/>
              </w:rPr>
            </w:pPr>
            <w:r w:rsidRPr="008852EB">
              <w:rPr>
                <w:sz w:val="24"/>
                <w:szCs w:val="24"/>
              </w:rPr>
              <w:t>- надомная форма обучения;</w:t>
            </w:r>
          </w:p>
          <w:p w:rsidR="00690EB5" w:rsidRPr="00346FE2" w:rsidRDefault="00690EB5" w:rsidP="00346FE2">
            <w:pPr>
              <w:pStyle w:val="affff3"/>
              <w:spacing w:line="240" w:lineRule="auto"/>
              <w:ind w:left="737" w:firstLine="0"/>
              <w:rPr>
                <w:sz w:val="24"/>
                <w:szCs w:val="24"/>
              </w:rPr>
            </w:pPr>
            <w:r w:rsidRPr="008852EB">
              <w:rPr>
                <w:sz w:val="24"/>
                <w:szCs w:val="24"/>
              </w:rPr>
              <w:t>- обучение с использованием дистанционных образовательных технологий.</w:t>
            </w:r>
          </w:p>
          <w:p w:rsidR="007E3E31" w:rsidRDefault="007E3E31" w:rsidP="00346FE2">
            <w:pPr>
              <w:pStyle w:val="30"/>
              <w:spacing w:before="0" w:after="0"/>
              <w:ind w:left="737"/>
              <w:jc w:val="center"/>
              <w:rPr>
                <w:rFonts w:ascii="Times New Roman" w:hAnsi="Times New Roman"/>
                <w:sz w:val="24"/>
                <w:szCs w:val="24"/>
              </w:rPr>
            </w:pPr>
            <w:bookmarkStart w:id="218" w:name="_Toc414553277"/>
          </w:p>
          <w:p w:rsidR="00346FE2" w:rsidRDefault="00690EB5" w:rsidP="00346FE2">
            <w:pPr>
              <w:pStyle w:val="30"/>
              <w:spacing w:before="0" w:after="0"/>
              <w:ind w:left="737"/>
              <w:jc w:val="center"/>
              <w:rPr>
                <w:rFonts w:ascii="Times New Roman" w:hAnsi="Times New Roman"/>
                <w:sz w:val="24"/>
                <w:szCs w:val="24"/>
              </w:rPr>
            </w:pPr>
            <w:r w:rsidRPr="008852EB">
              <w:rPr>
                <w:rFonts w:ascii="Times New Roman" w:hAnsi="Times New Roman"/>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p>
          <w:p w:rsidR="00690EB5" w:rsidRPr="008852EB" w:rsidRDefault="00690EB5" w:rsidP="00346FE2">
            <w:pPr>
              <w:pStyle w:val="30"/>
              <w:spacing w:before="0" w:after="0"/>
              <w:ind w:left="737"/>
              <w:jc w:val="center"/>
              <w:rPr>
                <w:rFonts w:ascii="Times New Roman" w:hAnsi="Times New Roman"/>
                <w:sz w:val="24"/>
                <w:szCs w:val="24"/>
              </w:rPr>
            </w:pPr>
            <w:r w:rsidRPr="008852EB">
              <w:rPr>
                <w:rFonts w:ascii="Times New Roman" w:hAnsi="Times New Roman"/>
                <w:sz w:val="24"/>
                <w:szCs w:val="24"/>
              </w:rPr>
              <w:t>основного общего образования</w:t>
            </w:r>
            <w:bookmarkEnd w:id="218"/>
          </w:p>
          <w:p w:rsidR="00690EB5" w:rsidRPr="008852EB" w:rsidRDefault="00690EB5" w:rsidP="006A771F">
            <w:pPr>
              <w:pStyle w:val="Default"/>
              <w:ind w:left="737" w:firstLine="709"/>
              <w:jc w:val="both"/>
              <w:rPr>
                <w:i/>
                <w:color w:val="auto"/>
              </w:rPr>
            </w:pPr>
            <w:r w:rsidRPr="008852EB">
              <w:rPr>
                <w:b/>
                <w:bCs/>
                <w:i/>
                <w:color w:val="auto"/>
              </w:rPr>
              <w:t>Характеристика содержания направлений коррекционной работы</w:t>
            </w:r>
          </w:p>
          <w:p w:rsidR="00690EB5" w:rsidRPr="008852EB" w:rsidRDefault="00690EB5" w:rsidP="006A771F">
            <w:pPr>
              <w:pStyle w:val="Default"/>
              <w:ind w:left="737" w:firstLine="709"/>
              <w:jc w:val="both"/>
              <w:rPr>
                <w:color w:val="auto"/>
              </w:rPr>
            </w:pPr>
            <w:r w:rsidRPr="008852EB">
              <w:rPr>
                <w:b/>
                <w:color w:val="auto"/>
              </w:rPr>
              <w:t>Диагностическая работа</w:t>
            </w:r>
            <w:r w:rsidRPr="008852EB">
              <w:rPr>
                <w:color w:val="auto"/>
              </w:rPr>
              <w:t xml:space="preserve">  включает в себя: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изучение развития эмоционально-волевой, познавательной, речевой сфер и личностных особенностей обучающихся;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изучение социальной ситуации развития и условий семейного воспитания ребенка;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изучение адаптивных возможностей и уровня социализации ребенка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мониторинг динамики развития, успешности освоения образовательных программ основного общего образования. </w:t>
            </w:r>
          </w:p>
          <w:p w:rsidR="00690EB5" w:rsidRPr="008852EB" w:rsidRDefault="00690EB5" w:rsidP="006A771F">
            <w:pPr>
              <w:pStyle w:val="Default"/>
              <w:ind w:left="737" w:firstLine="709"/>
              <w:jc w:val="both"/>
              <w:rPr>
                <w:b/>
                <w:color w:val="auto"/>
              </w:rPr>
            </w:pPr>
          </w:p>
          <w:p w:rsidR="00690EB5" w:rsidRPr="008852EB" w:rsidRDefault="00690EB5" w:rsidP="006A771F">
            <w:pPr>
              <w:pStyle w:val="Default"/>
              <w:ind w:left="737" w:firstLine="709"/>
              <w:jc w:val="both"/>
              <w:rPr>
                <w:color w:val="auto"/>
              </w:rPr>
            </w:pPr>
            <w:r w:rsidRPr="008852EB">
              <w:rPr>
                <w:b/>
                <w:color w:val="auto"/>
              </w:rPr>
              <w:t>Коррекционно-развивающая работа</w:t>
            </w:r>
            <w:r w:rsidRPr="008852EB">
              <w:rPr>
                <w:color w:val="auto"/>
              </w:rPr>
              <w:t xml:space="preserve">  включает в себя: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коррекцию и развитие высших психических функций, эмоционально-волевой, познавательной и коммуникативно-речевой сфер;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формирование способов регуляции поведения и эмоциональных состояний;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развитие форм и навыков личностного общения в группе сверстников, коммуникативной компетенции;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развитие компетенций, необходимых для продолжения образования и профессионального самоопределения;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социальную защиту ребенка в случаях неблагоприятных условий жизни при психотравмирующих обстоятельствах. </w:t>
            </w:r>
          </w:p>
          <w:p w:rsidR="00690EB5" w:rsidRPr="008852EB" w:rsidRDefault="00690EB5" w:rsidP="006A771F">
            <w:pPr>
              <w:pStyle w:val="Default"/>
              <w:tabs>
                <w:tab w:val="left" w:pos="993"/>
              </w:tabs>
              <w:ind w:left="737"/>
              <w:jc w:val="both"/>
              <w:rPr>
                <w:color w:val="auto"/>
              </w:rPr>
            </w:pPr>
          </w:p>
          <w:p w:rsidR="00690EB5" w:rsidRPr="008852EB" w:rsidRDefault="00690EB5" w:rsidP="006A771F">
            <w:pPr>
              <w:pStyle w:val="Default"/>
              <w:ind w:left="737" w:firstLine="709"/>
              <w:jc w:val="both"/>
              <w:rPr>
                <w:color w:val="auto"/>
              </w:rPr>
            </w:pPr>
            <w:r w:rsidRPr="008852EB">
              <w:rPr>
                <w:b/>
                <w:color w:val="auto"/>
              </w:rPr>
              <w:t>Консультативная работа</w:t>
            </w:r>
            <w:r w:rsidRPr="008852EB">
              <w:rPr>
                <w:color w:val="auto"/>
              </w:rPr>
              <w:t xml:space="preserve">  включает в себя: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w:t>
            </w:r>
            <w:r w:rsidRPr="008852EB">
              <w:rPr>
                <w:color w:val="auto"/>
              </w:rPr>
              <w:lastRenderedPageBreak/>
              <w:t xml:space="preserve">образовательного процесса;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90EB5" w:rsidRPr="008852EB" w:rsidRDefault="00690EB5" w:rsidP="006A771F">
            <w:pPr>
              <w:pStyle w:val="Default"/>
              <w:ind w:left="737" w:firstLine="709"/>
              <w:jc w:val="both"/>
              <w:rPr>
                <w:b/>
                <w:color w:val="auto"/>
              </w:rPr>
            </w:pPr>
          </w:p>
          <w:p w:rsidR="00690EB5" w:rsidRPr="008852EB" w:rsidRDefault="00690EB5" w:rsidP="006A771F">
            <w:pPr>
              <w:pStyle w:val="Default"/>
              <w:ind w:left="737" w:firstLine="709"/>
              <w:jc w:val="both"/>
              <w:rPr>
                <w:color w:val="auto"/>
              </w:rPr>
            </w:pPr>
            <w:r w:rsidRPr="008852EB">
              <w:rPr>
                <w:b/>
                <w:color w:val="auto"/>
              </w:rPr>
              <w:t>Информационно-просветительская работа</w:t>
            </w:r>
            <w:r w:rsidRPr="008852EB">
              <w:rPr>
                <w:color w:val="auto"/>
              </w:rPr>
              <w:t xml:space="preserve">  включает в себя: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90EB5" w:rsidRPr="008852EB" w:rsidRDefault="00690EB5" w:rsidP="006A771F">
            <w:pPr>
              <w:pStyle w:val="Default"/>
              <w:numPr>
                <w:ilvl w:val="0"/>
                <w:numId w:val="59"/>
              </w:numPr>
              <w:tabs>
                <w:tab w:val="left" w:pos="993"/>
              </w:tabs>
              <w:ind w:left="737" w:firstLine="709"/>
              <w:jc w:val="both"/>
              <w:rPr>
                <w:color w:val="auto"/>
              </w:rPr>
            </w:pPr>
            <w:r w:rsidRPr="008852EB">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90EB5" w:rsidRPr="00F118D3" w:rsidRDefault="00690EB5" w:rsidP="006A771F">
            <w:pPr>
              <w:tabs>
                <w:tab w:val="left" w:pos="142"/>
              </w:tabs>
              <w:autoSpaceDE w:val="0"/>
              <w:autoSpaceDN w:val="0"/>
              <w:adjustRightInd w:val="0"/>
              <w:ind w:left="624" w:firstLine="567"/>
              <w:rPr>
                <w:rFonts w:eastAsiaTheme="minorHAnsi"/>
                <w:b/>
                <w:bCs/>
                <w:color w:val="000000"/>
              </w:rPr>
            </w:pPr>
          </w:p>
          <w:p w:rsidR="00690EB5" w:rsidRPr="00692E46" w:rsidRDefault="00690EB5" w:rsidP="006A771F">
            <w:pPr>
              <w:pStyle w:val="30"/>
              <w:ind w:left="737"/>
              <w:jc w:val="center"/>
              <w:rPr>
                <w:rFonts w:ascii="Times New Roman" w:hAnsi="Times New Roman"/>
                <w:sz w:val="24"/>
                <w:szCs w:val="24"/>
              </w:rPr>
            </w:pPr>
            <w:bookmarkStart w:id="219" w:name="_Toc414553278"/>
            <w:r w:rsidRPr="00692E46">
              <w:rPr>
                <w:rFonts w:ascii="Times New Roman" w:hAnsi="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19"/>
          </w:p>
          <w:p w:rsidR="00690EB5" w:rsidRPr="00692E46" w:rsidRDefault="00690EB5" w:rsidP="006A771F">
            <w:pPr>
              <w:pStyle w:val="Default"/>
              <w:ind w:left="737" w:firstLine="709"/>
              <w:jc w:val="both"/>
              <w:rPr>
                <w:color w:val="auto"/>
              </w:rPr>
            </w:pPr>
            <w:r w:rsidRPr="00692E46">
              <w:rPr>
                <w:color w:val="auto"/>
              </w:rPr>
              <w:t>Психолого-медико-социальная помощь оказывается детям на основании заявления или согласия в письменной форме их родителей (законных представителей) педагогами МБОУ СОШ с.Тербуны.</w:t>
            </w:r>
          </w:p>
          <w:p w:rsidR="00690EB5" w:rsidRPr="00692E46" w:rsidRDefault="00690EB5" w:rsidP="006A771F">
            <w:pPr>
              <w:pStyle w:val="Default"/>
              <w:ind w:left="737" w:firstLine="709"/>
              <w:jc w:val="both"/>
              <w:rPr>
                <w:color w:val="auto"/>
              </w:rPr>
            </w:pPr>
            <w:r w:rsidRPr="00692E46">
              <w:rPr>
                <w:color w:val="auto"/>
              </w:rPr>
              <w:t>Комплексное психолого-медико-социальное сопровождение и поддержка обучающихся с ОВЗ обеспечиваются специалистами следующими специалистами школы: пед</w:t>
            </w:r>
            <w:r w:rsidR="00346FE2">
              <w:rPr>
                <w:color w:val="auto"/>
              </w:rPr>
              <w:t xml:space="preserve">агогом-психологом, </w:t>
            </w:r>
            <w:r w:rsidRPr="00692E46">
              <w:rPr>
                <w:color w:val="auto"/>
              </w:rPr>
              <w:t xml:space="preserve"> учителем-логопедом, учителем-дефектологом, регламентируются локальными нормативными актами школы, а также ее Уставом. Реализуется преимущественно во внеурочной деятельности. </w:t>
            </w:r>
          </w:p>
          <w:p w:rsidR="00690EB5" w:rsidRPr="00692E46" w:rsidRDefault="00690EB5" w:rsidP="006A771F">
            <w:pPr>
              <w:pStyle w:val="Default"/>
              <w:ind w:left="737" w:firstLine="709"/>
              <w:jc w:val="both"/>
              <w:rPr>
                <w:color w:val="auto"/>
              </w:rPr>
            </w:pPr>
            <w:r w:rsidRPr="00692E46">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690EB5" w:rsidRPr="00692E46" w:rsidRDefault="00690EB5" w:rsidP="006A771F">
            <w:pPr>
              <w:pStyle w:val="Default"/>
              <w:ind w:left="737" w:firstLine="709"/>
              <w:jc w:val="both"/>
              <w:rPr>
                <w:color w:val="auto"/>
              </w:rPr>
            </w:pPr>
            <w:r w:rsidRPr="00692E46">
              <w:rPr>
                <w:color w:val="auto"/>
              </w:rPr>
              <w:t xml:space="preserve">Психологическое сопровождение обучающихся с ОВЗ может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w:t>
            </w:r>
            <w:r w:rsidRPr="00692E46">
              <w:rPr>
                <w:color w:val="auto"/>
              </w:rPr>
              <w:lastRenderedPageBreak/>
              <w:t xml:space="preserve">развитие психологического здоровья учащихся с ОВЗ. </w:t>
            </w:r>
          </w:p>
          <w:p w:rsidR="00690EB5" w:rsidRPr="00692E46" w:rsidRDefault="00690EB5" w:rsidP="006A771F">
            <w:pPr>
              <w:pStyle w:val="Default"/>
              <w:ind w:left="737" w:firstLine="709"/>
              <w:jc w:val="both"/>
              <w:rPr>
                <w:color w:val="auto"/>
              </w:rPr>
            </w:pPr>
            <w:r w:rsidRPr="00692E46">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90EB5" w:rsidRPr="00692E46" w:rsidRDefault="00690EB5" w:rsidP="006A771F">
            <w:pPr>
              <w:pStyle w:val="Default"/>
              <w:ind w:left="737" w:firstLine="709"/>
              <w:jc w:val="both"/>
              <w:rPr>
                <w:color w:val="auto"/>
              </w:rPr>
            </w:pPr>
            <w:r w:rsidRPr="00692E46">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90EB5" w:rsidRPr="00692E46" w:rsidRDefault="00690EB5" w:rsidP="006A771F">
            <w:pPr>
              <w:pStyle w:val="Default"/>
              <w:ind w:left="737" w:firstLine="709"/>
              <w:jc w:val="both"/>
              <w:rPr>
                <w:color w:val="auto"/>
              </w:rPr>
            </w:pPr>
            <w:r w:rsidRPr="00692E46">
              <w:rPr>
                <w:color w:val="auto"/>
              </w:rPr>
              <w:t xml:space="preserve">Данное направление может быть осуществлено ПМПк. </w:t>
            </w:r>
          </w:p>
          <w:p w:rsidR="00690EB5" w:rsidRPr="00692E46" w:rsidRDefault="00690EB5" w:rsidP="006A771F">
            <w:pPr>
              <w:pStyle w:val="Default"/>
              <w:ind w:left="737" w:firstLine="709"/>
              <w:jc w:val="both"/>
              <w:rPr>
                <w:color w:val="auto"/>
              </w:rPr>
            </w:pPr>
            <w:r w:rsidRPr="00692E46">
              <w:rPr>
                <w:color w:val="auto"/>
              </w:rPr>
              <w:t xml:space="preserve">ПМПк является внутришкольной формой организации сопровождения детей с ОВЗ, положение и регламент работы которой разработан школой  самостоятельно и утвержден соответствующим локальным актом. </w:t>
            </w:r>
          </w:p>
          <w:p w:rsidR="00690EB5" w:rsidRPr="00692E46" w:rsidRDefault="00690EB5" w:rsidP="006A771F">
            <w:pPr>
              <w:pStyle w:val="Default"/>
              <w:ind w:left="737" w:firstLine="709"/>
              <w:jc w:val="both"/>
              <w:rPr>
                <w:color w:val="auto"/>
              </w:rPr>
            </w:pPr>
            <w:r w:rsidRPr="00692E46">
              <w:rPr>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90EB5" w:rsidRPr="00692E46" w:rsidRDefault="00690EB5" w:rsidP="006A771F">
            <w:pPr>
              <w:pStyle w:val="Default"/>
              <w:ind w:left="737" w:firstLine="709"/>
              <w:jc w:val="both"/>
              <w:rPr>
                <w:color w:val="auto"/>
              </w:rPr>
            </w:pPr>
            <w:r w:rsidRPr="00692E46">
              <w:rPr>
                <w:color w:val="auto"/>
              </w:rPr>
              <w:t>В состав ПМПк школы входят педагог-психолог, учитель-дефектолог, учитель-логопед, педаг</w:t>
            </w:r>
            <w:r w:rsidR="0057613E">
              <w:rPr>
                <w:color w:val="auto"/>
              </w:rPr>
              <w:t>ог (учитель-предметник).</w:t>
            </w:r>
            <w:r w:rsidRPr="00692E46">
              <w:rPr>
                <w:color w:val="auto"/>
              </w:rPr>
              <w:t xml:space="preserve"> Родители уведомляются о проведении ПМПк (Федеральный закон «Об образовании в Российской Федерации», ст. 42, 79). </w:t>
            </w:r>
          </w:p>
          <w:p w:rsidR="00690EB5" w:rsidRPr="00692E46" w:rsidRDefault="00690EB5" w:rsidP="006A771F">
            <w:pPr>
              <w:pStyle w:val="Default"/>
              <w:ind w:left="737" w:firstLine="709"/>
              <w:jc w:val="both"/>
              <w:rPr>
                <w:color w:val="auto"/>
              </w:rPr>
            </w:pPr>
            <w:r w:rsidRPr="00692E46">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90EB5" w:rsidRPr="00A4087C" w:rsidRDefault="00690EB5" w:rsidP="006A771F">
            <w:pPr>
              <w:rPr>
                <w:lang w:eastAsia="en-US"/>
              </w:rPr>
            </w:pPr>
          </w:p>
          <w:p w:rsidR="00690EB5" w:rsidRPr="00692E46" w:rsidRDefault="00690EB5" w:rsidP="006A771F">
            <w:pPr>
              <w:pStyle w:val="30"/>
              <w:ind w:left="737"/>
              <w:rPr>
                <w:rFonts w:ascii="Times New Roman" w:hAnsi="Times New Roman"/>
                <w:sz w:val="24"/>
                <w:szCs w:val="24"/>
              </w:rPr>
            </w:pPr>
            <w:r w:rsidRPr="00692E46">
              <w:rPr>
                <w:rFonts w:ascii="Times New Roman" w:hAnsi="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690EB5" w:rsidRPr="00692E46" w:rsidRDefault="00690EB5" w:rsidP="006A771F">
            <w:pPr>
              <w:pStyle w:val="Default"/>
              <w:ind w:left="737" w:firstLine="709"/>
              <w:jc w:val="both"/>
              <w:rPr>
                <w:color w:val="auto"/>
              </w:rPr>
            </w:pPr>
            <w:r w:rsidRPr="00692E46">
              <w:rPr>
                <w:color w:val="auto"/>
              </w:rPr>
              <w:t xml:space="preserve"> Планирование коррекционной работы осуществляется во всех организационных формах деятельности школы: в учебной (урочной и внеурочной) деятельности и внеучебной (внеурочной деятельности). </w:t>
            </w:r>
          </w:p>
          <w:p w:rsidR="00690EB5" w:rsidRPr="00692E46" w:rsidRDefault="00690EB5" w:rsidP="006A771F">
            <w:pPr>
              <w:pStyle w:val="Default"/>
              <w:ind w:left="737" w:firstLine="709"/>
              <w:jc w:val="both"/>
              <w:rPr>
                <w:color w:val="auto"/>
              </w:rPr>
            </w:pPr>
            <w:r w:rsidRPr="00692E46">
              <w:rPr>
                <w:color w:val="auto"/>
              </w:rPr>
              <w:t>Коррекционная работа в обязательной части (70 %) реализуется в учебной урочной деятельности при освоении содержания основной образовательной програм</w:t>
            </w:r>
            <w:r w:rsidR="0057613E">
              <w:rPr>
                <w:color w:val="auto"/>
              </w:rPr>
              <w:t xml:space="preserve">мы. </w:t>
            </w:r>
            <w:r w:rsidRPr="00692E46">
              <w:rPr>
                <w:color w:val="auto"/>
              </w:rPr>
              <w:t xml:space="preserve">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90EB5" w:rsidRPr="00692E46" w:rsidRDefault="00690EB5" w:rsidP="006A771F">
            <w:pPr>
              <w:pStyle w:val="Default"/>
              <w:ind w:left="737" w:firstLine="709"/>
              <w:jc w:val="both"/>
              <w:rPr>
                <w:color w:val="auto"/>
              </w:rPr>
            </w:pPr>
            <w:r w:rsidRPr="00692E46">
              <w:rPr>
                <w:color w:val="auto"/>
              </w:rPr>
              <w:t xml:space="preserve">В учебной внеурочной деятельности реализуются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690EB5" w:rsidRPr="00692E46" w:rsidRDefault="00690EB5" w:rsidP="006A771F">
            <w:pPr>
              <w:pStyle w:val="Default"/>
              <w:ind w:left="737" w:firstLine="709"/>
              <w:jc w:val="both"/>
              <w:rPr>
                <w:color w:val="auto"/>
              </w:rPr>
            </w:pPr>
            <w:r w:rsidRPr="00692E46">
              <w:rPr>
                <w:color w:val="auto"/>
              </w:rPr>
              <w:t xml:space="preserve">Для развития потенциала обучающихся с ОВЗ специалистами и педагогами с </w:t>
            </w:r>
            <w:r w:rsidRPr="00692E46">
              <w:rPr>
                <w:color w:val="auto"/>
              </w:rPr>
              <w:lastRenderedPageBreak/>
              <w:t xml:space="preserve">участием самих обучающихся и их родителей (законных представителей) разрабатываются индивидуальные учебные планы. </w:t>
            </w:r>
          </w:p>
          <w:p w:rsidR="00690EB5" w:rsidRPr="00692E46" w:rsidRDefault="00690EB5" w:rsidP="006A771F">
            <w:pPr>
              <w:pStyle w:val="Default"/>
              <w:ind w:left="737" w:firstLine="709"/>
              <w:jc w:val="both"/>
              <w:rPr>
                <w:color w:val="auto"/>
              </w:rPr>
            </w:pPr>
            <w:r w:rsidRPr="00692E46">
              <w:rPr>
                <w:color w:val="auto"/>
              </w:rPr>
              <w:t>Реализация индивидуальных учебных планов для детей с ОВЗ может</w:t>
            </w:r>
            <w:r w:rsidR="0057613E">
              <w:rPr>
                <w:color w:val="auto"/>
              </w:rPr>
              <w:t xml:space="preserve"> осуществля</w:t>
            </w:r>
            <w:r w:rsidR="007E3E31">
              <w:rPr>
                <w:color w:val="auto"/>
              </w:rPr>
              <w:t>е</w:t>
            </w:r>
            <w:r w:rsidRPr="00692E46">
              <w:rPr>
                <w:color w:val="auto"/>
              </w:rPr>
              <w:t xml:space="preserve">тся педагогами и специалистами и может сопровождаться дистанционной поддержкой. </w:t>
            </w:r>
          </w:p>
          <w:p w:rsidR="00690EB5" w:rsidRPr="00692E46" w:rsidRDefault="00690EB5" w:rsidP="006A771F">
            <w:pPr>
              <w:pStyle w:val="Default"/>
              <w:ind w:left="737" w:firstLine="709"/>
              <w:jc w:val="both"/>
              <w:rPr>
                <w:color w:val="auto"/>
              </w:rPr>
            </w:pPr>
            <w:r w:rsidRPr="00692E46">
              <w:rPr>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школы, методических объединениях рабочих групп и др. </w:t>
            </w:r>
          </w:p>
          <w:p w:rsidR="00690EB5" w:rsidRPr="00692E46" w:rsidRDefault="00690EB5" w:rsidP="006A771F">
            <w:pPr>
              <w:pStyle w:val="Default"/>
              <w:ind w:left="737" w:firstLine="709"/>
              <w:jc w:val="both"/>
              <w:rPr>
                <w:color w:val="auto"/>
              </w:rPr>
            </w:pPr>
            <w:r w:rsidRPr="00692E46">
              <w:rPr>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и др.) и специалистов (учитель-логопед, учитель-дефектолог, педагог-психолог, медицинский работник. </w:t>
            </w:r>
          </w:p>
          <w:p w:rsidR="00690EB5" w:rsidRPr="00692E46" w:rsidRDefault="00690EB5" w:rsidP="006A771F">
            <w:pPr>
              <w:pStyle w:val="Default"/>
              <w:ind w:left="737" w:firstLine="709"/>
              <w:jc w:val="both"/>
              <w:rPr>
                <w:color w:val="auto"/>
              </w:rPr>
            </w:pPr>
            <w:r w:rsidRPr="00692E46">
              <w:rPr>
                <w:color w:val="auto"/>
              </w:rPr>
              <w:t xml:space="preserve">Взаимодействие включает в себя следующее: </w:t>
            </w:r>
          </w:p>
          <w:p w:rsidR="00690EB5" w:rsidRPr="00692E46" w:rsidRDefault="00690EB5" w:rsidP="006A771F">
            <w:pPr>
              <w:pStyle w:val="Default"/>
              <w:numPr>
                <w:ilvl w:val="0"/>
                <w:numId w:val="60"/>
              </w:numPr>
              <w:tabs>
                <w:tab w:val="left" w:pos="993"/>
              </w:tabs>
              <w:ind w:left="737" w:firstLine="709"/>
              <w:jc w:val="both"/>
              <w:rPr>
                <w:color w:val="auto"/>
              </w:rPr>
            </w:pPr>
            <w:r w:rsidRPr="00692E46">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90EB5" w:rsidRPr="00692E46" w:rsidRDefault="00690EB5" w:rsidP="006A771F">
            <w:pPr>
              <w:pStyle w:val="Default"/>
              <w:numPr>
                <w:ilvl w:val="0"/>
                <w:numId w:val="60"/>
              </w:numPr>
              <w:tabs>
                <w:tab w:val="left" w:pos="993"/>
              </w:tabs>
              <w:ind w:left="737" w:firstLine="709"/>
              <w:jc w:val="both"/>
              <w:rPr>
                <w:color w:val="auto"/>
              </w:rPr>
            </w:pPr>
            <w:r w:rsidRPr="00692E46">
              <w:rPr>
                <w:color w:val="auto"/>
              </w:rPr>
              <w:t xml:space="preserve">многоаспектный анализ личностного и познавательного развития обучающегося; </w:t>
            </w:r>
          </w:p>
          <w:p w:rsidR="00690EB5" w:rsidRPr="00692E46" w:rsidRDefault="00690EB5" w:rsidP="006A771F">
            <w:pPr>
              <w:pStyle w:val="Default"/>
              <w:numPr>
                <w:ilvl w:val="0"/>
                <w:numId w:val="60"/>
              </w:numPr>
              <w:tabs>
                <w:tab w:val="left" w:pos="993"/>
              </w:tabs>
              <w:ind w:left="737" w:firstLine="709"/>
              <w:jc w:val="both"/>
              <w:rPr>
                <w:color w:val="auto"/>
              </w:rPr>
            </w:pPr>
            <w:r w:rsidRPr="00692E46">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90EB5" w:rsidRPr="00692E46" w:rsidRDefault="00690EB5" w:rsidP="006A771F">
            <w:pPr>
              <w:pStyle w:val="affffb"/>
              <w:ind w:left="737"/>
              <w:jc w:val="both"/>
              <w:rPr>
                <w:sz w:val="24"/>
                <w:szCs w:val="24"/>
              </w:rPr>
            </w:pPr>
            <w:r w:rsidRPr="00692E46">
              <w:rPr>
                <w:sz w:val="24"/>
                <w:szCs w:val="24"/>
              </w:rPr>
              <w:t xml:space="preserve">          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учреждениями дополнительного образования, общественными организациями по вопросам преемственности обучения, развития и адаптации, социализации, здоровьесбережения.</w:t>
            </w:r>
          </w:p>
          <w:p w:rsidR="00690EB5" w:rsidRPr="00692E46" w:rsidRDefault="00690EB5" w:rsidP="006A771F">
            <w:pPr>
              <w:pStyle w:val="affffb"/>
              <w:ind w:left="737"/>
              <w:jc w:val="center"/>
              <w:rPr>
                <w:b/>
                <w:sz w:val="24"/>
                <w:szCs w:val="24"/>
              </w:rPr>
            </w:pPr>
            <w:r>
              <w:rPr>
                <w:b/>
                <w:sz w:val="24"/>
                <w:szCs w:val="24"/>
              </w:rPr>
              <w:t xml:space="preserve">2.4.5. </w:t>
            </w:r>
            <w:r w:rsidRPr="00692E46">
              <w:rPr>
                <w:b/>
                <w:sz w:val="24"/>
                <w:szCs w:val="24"/>
              </w:rPr>
              <w:t>Требования к условиям реализации программы:</w:t>
            </w:r>
          </w:p>
          <w:p w:rsidR="00690EB5" w:rsidRPr="00692E46" w:rsidRDefault="00690EB5" w:rsidP="006A771F">
            <w:pPr>
              <w:pStyle w:val="affffb"/>
              <w:ind w:left="737"/>
              <w:rPr>
                <w:b/>
                <w:sz w:val="24"/>
                <w:szCs w:val="24"/>
              </w:rPr>
            </w:pPr>
            <w:r w:rsidRPr="00692E46">
              <w:rPr>
                <w:b/>
                <w:sz w:val="24"/>
                <w:szCs w:val="24"/>
              </w:rPr>
              <w:t>Психолого-педагогическое обеспечение:</w:t>
            </w:r>
          </w:p>
          <w:p w:rsidR="00690EB5" w:rsidRPr="00692E46" w:rsidRDefault="00690EB5" w:rsidP="006A771F">
            <w:pPr>
              <w:numPr>
                <w:ilvl w:val="0"/>
                <w:numId w:val="151"/>
              </w:numPr>
              <w:ind w:left="737" w:hanging="567"/>
              <w:jc w:val="both"/>
            </w:pPr>
            <w:r w:rsidRPr="00692E46">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службы;</w:t>
            </w:r>
          </w:p>
          <w:p w:rsidR="00690EB5" w:rsidRPr="00692E46" w:rsidRDefault="00690EB5" w:rsidP="006A771F">
            <w:pPr>
              <w:numPr>
                <w:ilvl w:val="0"/>
                <w:numId w:val="151"/>
              </w:numPr>
              <w:ind w:left="737" w:hanging="567"/>
              <w:jc w:val="both"/>
            </w:pPr>
            <w:r w:rsidRPr="00692E46">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90EB5" w:rsidRPr="00692E46" w:rsidRDefault="00690EB5" w:rsidP="006A771F">
            <w:pPr>
              <w:numPr>
                <w:ilvl w:val="0"/>
                <w:numId w:val="151"/>
              </w:numPr>
              <w:ind w:left="737" w:hanging="567"/>
              <w:jc w:val="both"/>
            </w:pPr>
            <w:r w:rsidRPr="00692E46">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испытывающие трудности в обучении;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90EB5" w:rsidRPr="00692E46" w:rsidRDefault="00690EB5" w:rsidP="0057613E">
            <w:pPr>
              <w:numPr>
                <w:ilvl w:val="0"/>
                <w:numId w:val="151"/>
              </w:numPr>
              <w:ind w:left="737" w:hanging="567"/>
              <w:jc w:val="both"/>
            </w:pPr>
            <w:r w:rsidRPr="00692E46">
              <w:t xml:space="preserve">обеспечение здоровьесберегающих условий (оздоровительный режим, укрепление физического здоровья, профилактика физических и психологических перегрузок </w:t>
            </w:r>
            <w:r w:rsidRPr="00692E46">
              <w:lastRenderedPageBreak/>
              <w:t>обучающихся, соблюдение санитарно-гигиенических правил и норм).</w:t>
            </w:r>
          </w:p>
          <w:p w:rsidR="00690EB5" w:rsidRPr="00692E46" w:rsidRDefault="00690EB5" w:rsidP="006A771F">
            <w:pPr>
              <w:pStyle w:val="affffb"/>
              <w:ind w:left="737"/>
              <w:rPr>
                <w:b/>
                <w:sz w:val="24"/>
                <w:szCs w:val="24"/>
              </w:rPr>
            </w:pPr>
            <w:r w:rsidRPr="00692E46">
              <w:rPr>
                <w:b/>
                <w:sz w:val="24"/>
                <w:szCs w:val="24"/>
              </w:rPr>
              <w:t>Программно-методическое обеспечение</w:t>
            </w:r>
          </w:p>
          <w:p w:rsidR="00690EB5" w:rsidRPr="00692E46" w:rsidRDefault="00690EB5" w:rsidP="0057613E">
            <w:pPr>
              <w:ind w:left="737"/>
              <w:jc w:val="both"/>
            </w:pPr>
            <w:r w:rsidRPr="00692E46">
              <w:t>использование коррекционно-развивающих программ,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690EB5" w:rsidRPr="00692E46" w:rsidRDefault="00690EB5" w:rsidP="006A771F">
            <w:pPr>
              <w:pStyle w:val="affffb"/>
              <w:ind w:left="737"/>
              <w:rPr>
                <w:b/>
                <w:sz w:val="24"/>
                <w:szCs w:val="24"/>
              </w:rPr>
            </w:pPr>
            <w:r w:rsidRPr="00692E46">
              <w:rPr>
                <w:b/>
                <w:sz w:val="24"/>
                <w:szCs w:val="24"/>
              </w:rPr>
              <w:t>Кадровое обеспечение</w:t>
            </w:r>
          </w:p>
          <w:p w:rsidR="00690EB5" w:rsidRPr="00692E46" w:rsidRDefault="00690EB5" w:rsidP="0057613E">
            <w:pPr>
              <w:ind w:left="737"/>
              <w:jc w:val="both"/>
            </w:pPr>
            <w:r w:rsidRPr="00692E46">
              <w:t>наличие в штатном расписании МБОУ СОШ с. Тербуны ставки педагога</w:t>
            </w:r>
            <w:r>
              <w:t>-психолога, учителя – лого</w:t>
            </w:r>
            <w:r w:rsidRPr="00692E46">
              <w:t>педа, дефектолога</w:t>
            </w:r>
            <w:r>
              <w:t xml:space="preserve">, которые проводят занятия с обучающимся школы. </w:t>
            </w:r>
            <w:r w:rsidRPr="00692E46">
              <w:t xml:space="preserve">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690EB5" w:rsidRPr="00692E46" w:rsidRDefault="00690EB5" w:rsidP="006A771F"/>
          <w:p w:rsidR="00690EB5" w:rsidRPr="00692E46" w:rsidRDefault="00690EB5" w:rsidP="006A771F">
            <w:pPr>
              <w:ind w:left="737"/>
            </w:pPr>
            <w:r w:rsidRPr="00692E46">
              <w:rPr>
                <w:b/>
              </w:rPr>
              <w:t xml:space="preserve">           Материально – техническое обеспечение реализации программы</w:t>
            </w:r>
          </w:p>
          <w:p w:rsidR="00690EB5" w:rsidRPr="00692E46" w:rsidRDefault="00690EB5" w:rsidP="006A771F">
            <w:pPr>
              <w:numPr>
                <w:ilvl w:val="0"/>
                <w:numId w:val="152"/>
              </w:numPr>
              <w:tabs>
                <w:tab w:val="left" w:pos="567"/>
              </w:tabs>
              <w:ind w:left="737" w:hanging="567"/>
              <w:jc w:val="both"/>
            </w:pPr>
            <w:r w:rsidRPr="00692E46">
              <w:t>Комплектование школьной библиотеки, медиатеки учебно-методической, психолого-педагогической литературой .</w:t>
            </w:r>
          </w:p>
          <w:p w:rsidR="00690EB5" w:rsidRPr="00692E46" w:rsidRDefault="00690EB5" w:rsidP="006A771F">
            <w:pPr>
              <w:numPr>
                <w:ilvl w:val="0"/>
                <w:numId w:val="152"/>
              </w:numPr>
              <w:tabs>
                <w:tab w:val="left" w:pos="567"/>
              </w:tabs>
              <w:ind w:left="737" w:hanging="567"/>
              <w:jc w:val="both"/>
            </w:pPr>
            <w:r w:rsidRPr="00692E46">
              <w:t>Оснащение кабинетов необходимыми ТСО.</w:t>
            </w:r>
          </w:p>
          <w:p w:rsidR="00690EB5" w:rsidRPr="00692E46" w:rsidRDefault="00690EB5" w:rsidP="006A771F">
            <w:pPr>
              <w:numPr>
                <w:ilvl w:val="0"/>
                <w:numId w:val="152"/>
              </w:numPr>
              <w:tabs>
                <w:tab w:val="left" w:pos="567"/>
              </w:tabs>
              <w:ind w:left="737" w:hanging="567"/>
              <w:jc w:val="both"/>
            </w:pPr>
            <w:r w:rsidRPr="00692E46">
              <w:t>Компьютеризация образовательного и воспитательного процессов.</w:t>
            </w:r>
          </w:p>
          <w:p w:rsidR="00690EB5" w:rsidRPr="00692E46" w:rsidRDefault="00690EB5" w:rsidP="006A771F">
            <w:pPr>
              <w:numPr>
                <w:ilvl w:val="0"/>
                <w:numId w:val="152"/>
              </w:numPr>
              <w:tabs>
                <w:tab w:val="left" w:pos="567"/>
              </w:tabs>
              <w:ind w:left="737" w:hanging="567"/>
              <w:jc w:val="both"/>
            </w:pPr>
            <w:r w:rsidRPr="00692E46">
              <w:t>Обеспечение необходимым оборудованием и материалами для организации работы кружков, секций.</w:t>
            </w:r>
          </w:p>
          <w:p w:rsidR="00690EB5" w:rsidRPr="00692E46" w:rsidRDefault="00690EB5" w:rsidP="006A771F">
            <w:pPr>
              <w:numPr>
                <w:ilvl w:val="0"/>
                <w:numId w:val="152"/>
              </w:numPr>
              <w:tabs>
                <w:tab w:val="left" w:pos="567"/>
              </w:tabs>
              <w:ind w:left="737" w:hanging="567"/>
              <w:jc w:val="both"/>
            </w:pPr>
            <w:r w:rsidRPr="00692E46">
              <w:t>Формирование системы материального поощрения учителей, чьи учащиеся добились наиболее значительных результатов в обучении, в интеллектуальной, творческой и спортивной деятельности.</w:t>
            </w:r>
          </w:p>
          <w:p w:rsidR="00690EB5" w:rsidRPr="00692E46" w:rsidRDefault="00690EB5" w:rsidP="006A771F">
            <w:pPr>
              <w:tabs>
                <w:tab w:val="left" w:pos="567"/>
              </w:tabs>
              <w:ind w:left="737"/>
              <w:rPr>
                <w:b/>
              </w:rPr>
            </w:pPr>
            <w:r w:rsidRPr="00692E46">
              <w:rPr>
                <w:b/>
              </w:rPr>
              <w:t>Информационное обеспечение</w:t>
            </w:r>
          </w:p>
          <w:p w:rsidR="00690EB5" w:rsidRPr="00692E46" w:rsidRDefault="00690EB5" w:rsidP="006A771F">
            <w:pPr>
              <w:numPr>
                <w:ilvl w:val="0"/>
                <w:numId w:val="152"/>
              </w:numPr>
              <w:tabs>
                <w:tab w:val="left" w:pos="567"/>
              </w:tabs>
              <w:ind w:left="737" w:hanging="567"/>
              <w:jc w:val="both"/>
            </w:pPr>
            <w:r w:rsidRPr="00692E46">
              <w:t>Создание информационной образовательной среды.</w:t>
            </w:r>
          </w:p>
          <w:p w:rsidR="00690EB5" w:rsidRPr="00692E46" w:rsidRDefault="00690EB5" w:rsidP="006A771F">
            <w:pPr>
              <w:numPr>
                <w:ilvl w:val="0"/>
                <w:numId w:val="152"/>
              </w:numPr>
              <w:tabs>
                <w:tab w:val="left" w:pos="567"/>
              </w:tabs>
              <w:ind w:left="737" w:hanging="567"/>
              <w:jc w:val="both"/>
            </w:pPr>
            <w:r w:rsidRPr="00692E46">
              <w:t xml:space="preserve"> Широкий доступа учащихся школы,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90EB5" w:rsidRPr="00F118D3" w:rsidRDefault="00690EB5" w:rsidP="0057613E">
            <w:pPr>
              <w:autoSpaceDE w:val="0"/>
              <w:autoSpaceDN w:val="0"/>
              <w:adjustRightInd w:val="0"/>
              <w:contextualSpacing/>
              <w:rPr>
                <w:b/>
              </w:rPr>
            </w:pPr>
          </w:p>
          <w:p w:rsidR="00690EB5" w:rsidRPr="00F118D3" w:rsidRDefault="00690EB5" w:rsidP="006A771F">
            <w:pPr>
              <w:autoSpaceDE w:val="0"/>
              <w:autoSpaceDN w:val="0"/>
              <w:adjustRightInd w:val="0"/>
              <w:ind w:left="680" w:firstLine="709"/>
              <w:contextualSpacing/>
              <w:jc w:val="center"/>
              <w:rPr>
                <w:b/>
              </w:rPr>
            </w:pPr>
            <w:r>
              <w:rPr>
                <w:b/>
              </w:rPr>
              <w:t xml:space="preserve">2.4.6. </w:t>
            </w:r>
            <w:r w:rsidRPr="00F118D3">
              <w:rPr>
                <w:b/>
              </w:rPr>
              <w:t xml:space="preserve">Планируемые </w:t>
            </w:r>
            <w:r>
              <w:rPr>
                <w:b/>
              </w:rPr>
              <w:t>результаты коррекционной работы</w:t>
            </w:r>
          </w:p>
          <w:p w:rsidR="00690EB5" w:rsidRPr="00692E46" w:rsidRDefault="00690EB5" w:rsidP="006A771F">
            <w:pPr>
              <w:pStyle w:val="Default"/>
              <w:ind w:left="737" w:firstLine="709"/>
              <w:jc w:val="both"/>
              <w:rPr>
                <w:color w:val="auto"/>
              </w:rPr>
            </w:pPr>
            <w:r w:rsidRPr="00692E46">
              <w:rPr>
                <w:color w:val="auto"/>
              </w:rPr>
              <w:t xml:space="preserve">Программа коррекционной работы предусматривает выполнение требований к результатам, определенным ФГОС ООО. </w:t>
            </w:r>
          </w:p>
          <w:p w:rsidR="00690EB5" w:rsidRPr="00692E46" w:rsidRDefault="00690EB5" w:rsidP="006A771F">
            <w:pPr>
              <w:pStyle w:val="Default"/>
              <w:ind w:left="737" w:firstLine="709"/>
              <w:jc w:val="both"/>
              <w:rPr>
                <w:color w:val="auto"/>
              </w:rPr>
            </w:pPr>
            <w:r w:rsidRPr="00692E46">
              <w:rPr>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90EB5" w:rsidRPr="00692E46" w:rsidRDefault="00690EB5" w:rsidP="006A771F">
            <w:pPr>
              <w:pStyle w:val="Default"/>
              <w:ind w:left="737" w:firstLine="709"/>
              <w:jc w:val="both"/>
              <w:rPr>
                <w:color w:val="auto"/>
              </w:rPr>
            </w:pPr>
            <w:r w:rsidRPr="00692E46">
              <w:rPr>
                <w:b/>
                <w:color w:val="auto"/>
              </w:rPr>
              <w:t>Личностные результаты</w:t>
            </w:r>
            <w:r w:rsidRPr="00692E46">
              <w:rPr>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90EB5" w:rsidRPr="00692E46" w:rsidRDefault="00690EB5" w:rsidP="006A771F">
            <w:pPr>
              <w:pStyle w:val="Default"/>
              <w:ind w:left="737" w:firstLine="709"/>
              <w:jc w:val="both"/>
              <w:rPr>
                <w:color w:val="auto"/>
              </w:rPr>
            </w:pPr>
            <w:r w:rsidRPr="00692E46">
              <w:rPr>
                <w:b/>
                <w:color w:val="auto"/>
              </w:rPr>
              <w:t>Метапредметные результаты</w:t>
            </w:r>
            <w:r w:rsidRPr="00692E46">
              <w:rPr>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90EB5" w:rsidRPr="00692E46" w:rsidRDefault="00690EB5" w:rsidP="006A771F">
            <w:pPr>
              <w:pStyle w:val="Default"/>
              <w:ind w:left="737" w:firstLine="709"/>
              <w:jc w:val="both"/>
              <w:rPr>
                <w:color w:val="auto"/>
              </w:rPr>
            </w:pPr>
            <w:r w:rsidRPr="00692E46">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90EB5" w:rsidRPr="00F118D3" w:rsidRDefault="00690EB5" w:rsidP="006A771F">
            <w:pPr>
              <w:pStyle w:val="Default"/>
              <w:ind w:left="737" w:firstLine="709"/>
              <w:jc w:val="both"/>
              <w:rPr>
                <w:color w:val="auto"/>
              </w:rPr>
            </w:pPr>
            <w:r w:rsidRPr="00692E46">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90EB5" w:rsidRPr="00F118D3" w:rsidRDefault="00690EB5" w:rsidP="006A771F">
            <w:pPr>
              <w:jc w:val="center"/>
              <w:rPr>
                <w:b/>
              </w:rPr>
            </w:pPr>
          </w:p>
          <w:p w:rsidR="00690EB5" w:rsidRPr="00F118D3" w:rsidRDefault="00690EB5" w:rsidP="006A771F">
            <w:pPr>
              <w:ind w:left="737" w:firstLine="454"/>
              <w:jc w:val="center"/>
              <w:rPr>
                <w:b/>
              </w:rPr>
            </w:pPr>
            <w:r w:rsidRPr="00F118D3">
              <w:rPr>
                <w:b/>
              </w:rPr>
              <w:t>3. Организационный раздел основной образовательной программы основного общего образования</w:t>
            </w:r>
          </w:p>
          <w:p w:rsidR="00690EB5" w:rsidRPr="00F118D3" w:rsidRDefault="00690EB5" w:rsidP="006A771F">
            <w:pPr>
              <w:pStyle w:val="114"/>
              <w:keepNext/>
              <w:keepLines/>
              <w:shd w:val="clear" w:color="auto" w:fill="auto"/>
              <w:spacing w:after="0" w:line="240" w:lineRule="auto"/>
              <w:ind w:left="737" w:firstLine="454"/>
              <w:jc w:val="both"/>
              <w:rPr>
                <w:rStyle w:val="12pt2"/>
                <w:rFonts w:ascii="Times New Roman" w:hAnsi="Times New Roman"/>
                <w:b/>
                <w:sz w:val="24"/>
                <w:szCs w:val="24"/>
              </w:rPr>
            </w:pPr>
          </w:p>
          <w:p w:rsidR="00690EB5" w:rsidRPr="00F118D3" w:rsidRDefault="00690EB5" w:rsidP="006A771F">
            <w:pPr>
              <w:jc w:val="center"/>
              <w:rPr>
                <w:rStyle w:val="12pt2"/>
                <w:rFonts w:ascii="Times New Roman" w:hAnsi="Times New Roman"/>
                <w:b/>
                <w:sz w:val="24"/>
                <w:szCs w:val="24"/>
              </w:rPr>
            </w:pPr>
          </w:p>
          <w:p w:rsidR="00690EB5" w:rsidRPr="00F118D3" w:rsidRDefault="00690EB5" w:rsidP="006A771F">
            <w:pPr>
              <w:jc w:val="center"/>
            </w:pPr>
            <w:r w:rsidRPr="00F118D3">
              <w:rPr>
                <w:rStyle w:val="12pt2"/>
                <w:rFonts w:ascii="Times New Roman" w:hAnsi="Times New Roman"/>
                <w:b/>
                <w:sz w:val="24"/>
                <w:szCs w:val="24"/>
              </w:rPr>
              <w:t>3.1.</w:t>
            </w:r>
            <w:r w:rsidRPr="00F118D3">
              <w:rPr>
                <w:rStyle w:val="180"/>
                <w:rFonts w:ascii="Times New Roman" w:hAnsi="Times New Roman"/>
                <w:b/>
                <w:sz w:val="24"/>
                <w:szCs w:val="24"/>
              </w:rPr>
              <w:t xml:space="preserve">  Учебный план</w:t>
            </w:r>
          </w:p>
          <w:p w:rsidR="00690EB5" w:rsidRPr="00F118D3" w:rsidRDefault="00690EB5" w:rsidP="006A771F">
            <w:pPr>
              <w:pStyle w:val="114"/>
              <w:keepNext/>
              <w:keepLines/>
              <w:shd w:val="clear" w:color="auto" w:fill="auto"/>
              <w:spacing w:after="0" w:line="240" w:lineRule="auto"/>
              <w:ind w:left="737" w:firstLine="454"/>
              <w:jc w:val="center"/>
              <w:rPr>
                <w:rStyle w:val="171"/>
                <w:rFonts w:ascii="Times New Roman" w:hAnsi="Times New Roman"/>
                <w:b/>
                <w:sz w:val="24"/>
                <w:szCs w:val="24"/>
              </w:rPr>
            </w:pPr>
          </w:p>
          <w:p w:rsidR="00690EB5" w:rsidRPr="00F118D3" w:rsidRDefault="00690EB5" w:rsidP="006A771F">
            <w:pPr>
              <w:jc w:val="center"/>
              <w:rPr>
                <w:b/>
              </w:rPr>
            </w:pPr>
            <w:bookmarkStart w:id="220" w:name="_Toc414553283"/>
            <w:r w:rsidRPr="00F118D3">
              <w:rPr>
                <w:b/>
              </w:rPr>
              <w:t>Пояснительная записка</w:t>
            </w:r>
          </w:p>
          <w:p w:rsidR="0057613E" w:rsidRDefault="00690EB5" w:rsidP="006A771F">
            <w:pPr>
              <w:autoSpaceDE w:val="0"/>
              <w:autoSpaceDN w:val="0"/>
              <w:adjustRightInd w:val="0"/>
              <w:ind w:firstLine="709"/>
              <w:jc w:val="center"/>
              <w:rPr>
                <w:b/>
              </w:rPr>
            </w:pPr>
            <w:r w:rsidRPr="00F118D3">
              <w:rPr>
                <w:b/>
              </w:rPr>
              <w:t xml:space="preserve">к учебному плану 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  для 5 – 8 классов,  </w:t>
            </w:r>
          </w:p>
          <w:p w:rsidR="00690EB5" w:rsidRPr="00F118D3" w:rsidRDefault="00690EB5" w:rsidP="006A771F">
            <w:pPr>
              <w:autoSpaceDE w:val="0"/>
              <w:autoSpaceDN w:val="0"/>
              <w:adjustRightInd w:val="0"/>
              <w:ind w:firstLine="709"/>
              <w:jc w:val="center"/>
              <w:rPr>
                <w:b/>
              </w:rPr>
            </w:pPr>
            <w:r w:rsidRPr="00F118D3">
              <w:rPr>
                <w:b/>
              </w:rPr>
              <w:t>реализующих федеральный государственный образовательный стандарт основного общего образования на 2018 – 2019 учебный год</w:t>
            </w:r>
          </w:p>
          <w:p w:rsidR="00690EB5" w:rsidRPr="00F118D3" w:rsidRDefault="00690EB5" w:rsidP="006A771F"/>
          <w:p w:rsidR="00690EB5" w:rsidRPr="00F118D3" w:rsidRDefault="00690EB5" w:rsidP="006A771F">
            <w:pPr>
              <w:jc w:val="center"/>
              <w:rPr>
                <w:b/>
                <w:bCs/>
              </w:rPr>
            </w:pPr>
            <w:r w:rsidRPr="00F118D3">
              <w:rPr>
                <w:b/>
                <w:bCs/>
              </w:rPr>
              <w:t>I. Общие положения</w:t>
            </w:r>
          </w:p>
          <w:p w:rsidR="00690EB5" w:rsidRPr="00F118D3" w:rsidRDefault="00690EB5" w:rsidP="006A771F">
            <w:pPr>
              <w:ind w:left="737" w:firstLine="425"/>
              <w:jc w:val="both"/>
            </w:pPr>
            <w:r w:rsidRPr="00F118D3">
              <w:t>Учебный план обеспечивает введение в действие и реализацию требований</w:t>
            </w:r>
            <w:r w:rsidR="0057613E">
              <w:t xml:space="preserve"> </w:t>
            </w:r>
            <w:r w:rsidRPr="00F118D3">
              <w:t xml:space="preserve">федерального государственного образовательного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690EB5" w:rsidRPr="00F118D3" w:rsidRDefault="00690EB5" w:rsidP="006A771F">
            <w:pPr>
              <w:ind w:left="737"/>
              <w:jc w:val="both"/>
            </w:pPr>
            <w:r w:rsidRPr="00F118D3">
              <w:t>Учебный  план  основного общего образования  является  нормативным документом, в котором  определены состав и последовательность изучения  учебных предметов, предельно допустимая аудиторная  нагрузка  учащихся  5-8 классов при 5-дневной учебной неделе.</w:t>
            </w:r>
          </w:p>
          <w:p w:rsidR="00690EB5" w:rsidRPr="00F118D3" w:rsidRDefault="00690EB5" w:rsidP="006A771F">
            <w:pPr>
              <w:ind w:left="737" w:firstLine="357"/>
              <w:jc w:val="both"/>
              <w:rPr>
                <w:b/>
              </w:rPr>
            </w:pPr>
            <w:r w:rsidRPr="00F118D3">
              <w:rPr>
                <w:b/>
              </w:rPr>
              <w:t>Нормативная база учебного плана:</w:t>
            </w:r>
          </w:p>
          <w:p w:rsidR="00690EB5" w:rsidRPr="00F118D3" w:rsidRDefault="00690EB5" w:rsidP="006A771F">
            <w:pPr>
              <w:numPr>
                <w:ilvl w:val="0"/>
                <w:numId w:val="65"/>
              </w:numPr>
              <w:tabs>
                <w:tab w:val="num" w:pos="284"/>
              </w:tabs>
              <w:ind w:left="737" w:hanging="284"/>
              <w:jc w:val="both"/>
              <w:rPr>
                <w:color w:val="000000"/>
              </w:rPr>
            </w:pPr>
            <w:r w:rsidRPr="00F118D3">
              <w:rPr>
                <w:color w:val="000000"/>
              </w:rPr>
              <w:t>Конституция Российской Федерации (ст. 43, 44);</w:t>
            </w:r>
          </w:p>
          <w:p w:rsidR="00690EB5" w:rsidRPr="00F118D3" w:rsidRDefault="00690EB5" w:rsidP="006A771F">
            <w:pPr>
              <w:numPr>
                <w:ilvl w:val="0"/>
                <w:numId w:val="65"/>
              </w:numPr>
              <w:tabs>
                <w:tab w:val="num" w:pos="284"/>
              </w:tabs>
              <w:ind w:left="737" w:hanging="284"/>
              <w:jc w:val="both"/>
              <w:rPr>
                <w:color w:val="000000"/>
              </w:rPr>
            </w:pPr>
            <w:r w:rsidRPr="00F118D3">
              <w:rPr>
                <w:color w:val="000000"/>
              </w:rPr>
              <w:t>Федеральный Закон Российской Федерации от 29.12.2012 №273-ФЗ «Об образовании в Российской Федерации»;</w:t>
            </w:r>
          </w:p>
          <w:p w:rsidR="00690EB5" w:rsidRPr="00F118D3" w:rsidRDefault="00690EB5" w:rsidP="006A771F">
            <w:pPr>
              <w:numPr>
                <w:ilvl w:val="0"/>
                <w:numId w:val="65"/>
              </w:numPr>
              <w:tabs>
                <w:tab w:val="num" w:pos="284"/>
              </w:tabs>
              <w:ind w:left="737" w:hanging="284"/>
              <w:jc w:val="both"/>
              <w:rPr>
                <w:color w:val="000000"/>
              </w:rPr>
            </w:pPr>
            <w:r w:rsidRPr="00F118D3">
              <w:rPr>
                <w:color w:val="000000"/>
              </w:rPr>
              <w:t>Федеральный Закон РФ от 24.07.1998 № 124-ФЗ «Об основных гарантиях прав ребенка в Российской Федерации»;</w:t>
            </w:r>
          </w:p>
          <w:p w:rsidR="00690EB5" w:rsidRPr="00F118D3" w:rsidRDefault="00690EB5" w:rsidP="006A771F">
            <w:pPr>
              <w:numPr>
                <w:ilvl w:val="0"/>
                <w:numId w:val="65"/>
              </w:numPr>
              <w:tabs>
                <w:tab w:val="num" w:pos="284"/>
              </w:tabs>
              <w:ind w:left="737" w:hanging="284"/>
              <w:jc w:val="both"/>
              <w:rPr>
                <w:color w:val="000000"/>
              </w:rPr>
            </w:pPr>
            <w:r w:rsidRPr="00F118D3">
              <w:rPr>
                <w:color w:val="000000"/>
              </w:rPr>
              <w:t>Приказы Министерства образования и науки Российской Федерации:</w:t>
            </w:r>
          </w:p>
          <w:p w:rsidR="00690EB5" w:rsidRPr="00F118D3" w:rsidRDefault="00690EB5" w:rsidP="006A771F">
            <w:pPr>
              <w:ind w:left="737"/>
              <w:jc w:val="both"/>
            </w:pPr>
            <w:r w:rsidRPr="00F118D3">
              <w:t>- от 17 декабря 2010 года № 1897 «Об утверждении федерального государственного образовательного стандарта основного общего образования»;</w:t>
            </w:r>
          </w:p>
          <w:p w:rsidR="00690EB5" w:rsidRPr="00F118D3" w:rsidRDefault="00690EB5" w:rsidP="006A771F">
            <w:pPr>
              <w:ind w:left="737"/>
              <w:jc w:val="both"/>
            </w:pPr>
            <w:r w:rsidRPr="00F118D3">
              <w:t xml:space="preserve">- от 29 декабря 2014 года №1644 «О внесении изменений в приказ </w:t>
            </w:r>
          </w:p>
          <w:p w:rsidR="00690EB5" w:rsidRPr="00F118D3" w:rsidRDefault="00690EB5" w:rsidP="006A771F">
            <w:pPr>
              <w:ind w:left="737"/>
              <w:jc w:val="both"/>
            </w:pPr>
            <w:r w:rsidRPr="00F118D3">
              <w:t>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690EB5" w:rsidRPr="00F118D3" w:rsidRDefault="00690EB5" w:rsidP="006A771F">
            <w:pPr>
              <w:ind w:left="737"/>
              <w:jc w:val="both"/>
            </w:pPr>
            <w:r w:rsidRPr="00F118D3">
              <w:t xml:space="preserve">- </w:t>
            </w:r>
            <w:r w:rsidRPr="00F118D3">
              <w:rPr>
                <w:color w:val="000000"/>
              </w:rPr>
              <w:t>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90EB5" w:rsidRPr="00F118D3" w:rsidRDefault="00690EB5" w:rsidP="006A771F">
            <w:pPr>
              <w:pStyle w:val="affff2"/>
              <w:framePr w:hSpace="0" w:wrap="auto" w:vAnchor="margin" w:hAnchor="text" w:xAlign="left" w:yAlign="inline"/>
            </w:pPr>
            <w:r w:rsidRPr="00F118D3">
              <w:t>- от 28 мая 2014 г. N 598 «О внесении изменений в порядок организации и</w:t>
            </w:r>
            <w:r w:rsidR="00186AD1">
              <w:t xml:space="preserve"> </w:t>
            </w:r>
            <w:r w:rsidRPr="00F118D3">
              <w:t>осуществления образовательной деятельности по основным образовательным</w:t>
            </w:r>
            <w:r w:rsidR="00186AD1">
              <w:t xml:space="preserve"> </w:t>
            </w:r>
            <w:r w:rsidRPr="00F118D3">
              <w:t>программам - образовательным программам начального общего, основного общего</w:t>
            </w:r>
            <w:r w:rsidR="00186AD1">
              <w:t xml:space="preserve"> </w:t>
            </w:r>
            <w:r w:rsidRPr="00F118D3">
              <w:t>и среднего общего образования, утвержденным приказом Министерства</w:t>
            </w:r>
            <w:r w:rsidR="00186AD1">
              <w:t xml:space="preserve"> </w:t>
            </w:r>
            <w:r w:rsidRPr="00F118D3">
              <w:t>образования и науки РФ от 30.08. 2013 №1015»;</w:t>
            </w:r>
          </w:p>
          <w:p w:rsidR="00690EB5" w:rsidRPr="00F118D3" w:rsidRDefault="00690EB5" w:rsidP="006A771F">
            <w:pPr>
              <w:tabs>
                <w:tab w:val="left" w:pos="7305"/>
              </w:tabs>
              <w:ind w:left="737"/>
              <w:jc w:val="both"/>
            </w:pPr>
            <w:r w:rsidRPr="00F118D3">
              <w:rPr>
                <w:b/>
              </w:rPr>
              <w:t>-</w:t>
            </w:r>
            <w:r w:rsidRPr="00F118D3">
              <w:t xml:space="preserve">Письмо Министерства образования и науки РФ от 25 мая 2015 г.№08-761 «Об изучении предметных областей «Основы религиозных культур и светской этики» и «Основы духовно-нравственной культуры народов России»; </w:t>
            </w:r>
          </w:p>
          <w:p w:rsidR="00690EB5" w:rsidRPr="00F118D3" w:rsidRDefault="00690EB5" w:rsidP="006A771F">
            <w:pPr>
              <w:ind w:left="737"/>
              <w:jc w:val="both"/>
              <w:rPr>
                <w:color w:val="000000"/>
              </w:rPr>
            </w:pPr>
            <w:r w:rsidRPr="00F118D3">
              <w:rPr>
                <w:b/>
                <w:color w:val="000000"/>
              </w:rPr>
              <w:t>-</w:t>
            </w:r>
            <w:r w:rsidRPr="00F118D3">
              <w:rPr>
                <w:color w:val="000000"/>
              </w:rPr>
              <w:t xml:space="preserve">Постановление Главного государственного санитарного врача РФ от 29.12.2010 № 189 «Санитарно-эпидемиологические требования к условиям и организации обучения в </w:t>
            </w:r>
            <w:r w:rsidRPr="00F118D3">
              <w:rPr>
                <w:color w:val="000000"/>
              </w:rPr>
              <w:lastRenderedPageBreak/>
              <w:t>общеобразовательных учреждениях» (СанПиН 2.4.2.2821-10)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90EB5" w:rsidRPr="00F118D3" w:rsidRDefault="00690EB5" w:rsidP="006A771F">
            <w:pPr>
              <w:autoSpaceDE w:val="0"/>
              <w:autoSpaceDN w:val="0"/>
              <w:adjustRightInd w:val="0"/>
              <w:ind w:left="737"/>
              <w:jc w:val="both"/>
            </w:pPr>
            <w:r w:rsidRPr="00F118D3">
              <w:rPr>
                <w:b/>
              </w:rPr>
              <w:t>-</w:t>
            </w:r>
            <w:r w:rsidRPr="00F118D3">
              <w:t xml:space="preserve"> Устав МБОУ ООШ с.Марьино-Николаевка Тербунского муниципальногорайона Липецкой области;</w:t>
            </w:r>
          </w:p>
          <w:p w:rsidR="00690EB5" w:rsidRPr="00F118D3" w:rsidRDefault="00186AD1" w:rsidP="006A771F">
            <w:pPr>
              <w:ind w:left="737"/>
              <w:jc w:val="both"/>
            </w:pPr>
            <w:r>
              <w:t xml:space="preserve">   </w:t>
            </w:r>
            <w:r w:rsidR="00690EB5" w:rsidRPr="00F118D3">
              <w:t>Основное общее образование направлено на становление и формирование личности учащихся (формирование нравственных ценностей, здорового образа жизни, гражданской позиции, способности к социальному самоопределению).</w:t>
            </w:r>
          </w:p>
          <w:p w:rsidR="00690EB5" w:rsidRPr="00F118D3" w:rsidRDefault="00186AD1" w:rsidP="006A771F">
            <w:pPr>
              <w:autoSpaceDE w:val="0"/>
              <w:autoSpaceDN w:val="0"/>
              <w:adjustRightInd w:val="0"/>
              <w:ind w:left="737"/>
              <w:jc w:val="both"/>
            </w:pPr>
            <w:r>
              <w:t xml:space="preserve">   </w:t>
            </w:r>
            <w:r w:rsidR="00690EB5" w:rsidRPr="00F118D3">
              <w:t xml:space="preserve">Данный учебный план определяет перечень, трудоёмкость, последовательность и распределение по периодам обучения учебных предметов и формы промежуточной аттестации обучающихся. </w:t>
            </w:r>
          </w:p>
          <w:p w:rsidR="00690EB5" w:rsidRPr="00F118D3" w:rsidRDefault="00690EB5" w:rsidP="006A771F">
            <w:pPr>
              <w:ind w:left="737" w:firstLine="567"/>
              <w:jc w:val="both"/>
            </w:pPr>
            <w:r w:rsidRPr="00F118D3">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690EB5" w:rsidRPr="00F118D3" w:rsidRDefault="00690EB5" w:rsidP="006A771F">
            <w:pPr>
              <w:ind w:left="737" w:firstLine="567"/>
              <w:jc w:val="both"/>
              <w:rPr>
                <w:color w:val="FF0000"/>
              </w:rPr>
            </w:pPr>
            <w:r w:rsidRPr="00F118D3">
              <w:t>С целью формирования представлений о единстве и многообразии языкового и культурного пространства России о языке как основе национального самосознания, родителям и обучающимся было предложено изучение родного языка и родной литературы на русском языке. На основании заявлений родителей, с учетом мнения обучающихся, определено, что все (100%) родители и обучающиеся считают необходимым в качестве родного языка изучать русский язык и литературное чтение на русском языке. Таким образом, на основании выбора родителей и с учетом мнения обучающихся язык образования – русский, родной язык обучения – русский.</w:t>
            </w:r>
          </w:p>
          <w:p w:rsidR="00690EB5" w:rsidRPr="00F118D3" w:rsidRDefault="00690EB5" w:rsidP="006A771F">
            <w:pPr>
              <w:pStyle w:val="affff2"/>
              <w:framePr w:hSpace="0" w:wrap="auto" w:vAnchor="margin" w:hAnchor="text" w:xAlign="left" w:yAlign="inline"/>
            </w:pPr>
            <w:r w:rsidRPr="00F118D3">
              <w:t>Формой промежуточной аттестации является годовая отметка по всем предметам учебного плана и выставляется  как среднее арифметическое четвертных отметок  в соответствии с правилами математического округления. Фиксация результатов промежуточной аттестации осуществляется по пятибалльной системе.</w:t>
            </w:r>
          </w:p>
          <w:p w:rsidR="00690EB5" w:rsidRPr="00F118D3" w:rsidRDefault="00186AD1" w:rsidP="006A771F">
            <w:pPr>
              <w:tabs>
                <w:tab w:val="left" w:pos="5400"/>
              </w:tabs>
              <w:spacing w:line="20" w:lineRule="atLeast"/>
              <w:ind w:left="737"/>
              <w:jc w:val="both"/>
            </w:pPr>
            <w:r>
              <w:t xml:space="preserve">   </w:t>
            </w:r>
            <w:r w:rsidR="00690EB5" w:rsidRPr="00F118D3">
              <w:t xml:space="preserve">Оценка метапредметных результатов в 5,6,7,8 классах, реализующих ФГОС основного общего образования происходит в ходе проведения комплексной работы на межпредметной основе. Комплексная работа на межпредметной основе проводится в соответствии с требованиями ФГОС основного общего образования к результатам обучения в конце учебного года для обучающихся 5-8 классов; оценивается качественно с указанием набранных баллов, успешности выполнения и сформированных универсальных учебных действий с фиксацией в виде уровней: «низкий, средний, высокий» </w:t>
            </w:r>
          </w:p>
          <w:p w:rsidR="00690EB5" w:rsidRPr="00F118D3" w:rsidRDefault="00690EB5" w:rsidP="006A771F">
            <w:pPr>
              <w:pStyle w:val="25"/>
              <w:spacing w:after="0" w:line="240" w:lineRule="auto"/>
              <w:ind w:left="737"/>
              <w:jc w:val="both"/>
            </w:pPr>
            <w:r w:rsidRPr="00F118D3">
              <w:t xml:space="preserve">В 5-8 классах – 5-дневная учебная неделя. </w:t>
            </w:r>
            <w:r w:rsidRPr="00F118D3">
              <w:rPr>
                <w:color w:val="000000"/>
              </w:rPr>
              <w:t>Продолжительность учебного года в 5-8 классах – 34 недели.  Продолжительность урока в 5-8 классах – 45 минут. Максимально  допустимая нагрузка: в 5 классе – 29 часов, в 6 классе – 30 часов, в 7 классе – 32 часа, в 8  классе – 33 часа.</w:t>
            </w:r>
          </w:p>
          <w:p w:rsidR="00690EB5" w:rsidRPr="00F118D3" w:rsidRDefault="00690EB5" w:rsidP="006A771F">
            <w:pPr>
              <w:ind w:left="737" w:firstLine="567"/>
              <w:jc w:val="both"/>
            </w:pPr>
            <w:r w:rsidRPr="00F118D3">
              <w:t xml:space="preserve">Структура учебного плана состоит из обязательной части(70%)  и части, формируемой участниками образовательных отношений (30%). Обязательная часть определяет состав обязательных учебных предметов и обязательную учебную нагрузку. Часть,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 </w:t>
            </w:r>
          </w:p>
          <w:p w:rsidR="00690EB5" w:rsidRDefault="00690EB5" w:rsidP="00186AD1">
            <w:pPr>
              <w:rPr>
                <w:b/>
              </w:rPr>
            </w:pPr>
          </w:p>
          <w:p w:rsidR="00F61147" w:rsidRDefault="00F61147" w:rsidP="00186AD1">
            <w:pPr>
              <w:rPr>
                <w:b/>
              </w:rPr>
            </w:pPr>
          </w:p>
          <w:p w:rsidR="00F61147" w:rsidRPr="00F118D3" w:rsidRDefault="00F61147" w:rsidP="00186AD1">
            <w:pPr>
              <w:rPr>
                <w:b/>
              </w:rPr>
            </w:pPr>
          </w:p>
          <w:p w:rsidR="00690EB5" w:rsidRPr="00F118D3" w:rsidRDefault="00690EB5" w:rsidP="006A771F">
            <w:pPr>
              <w:ind w:left="737" w:firstLine="708"/>
              <w:jc w:val="center"/>
              <w:rPr>
                <w:b/>
              </w:rPr>
            </w:pPr>
            <w:r w:rsidRPr="00F118D3">
              <w:rPr>
                <w:b/>
                <w:lang w:val="en-US"/>
              </w:rPr>
              <w:lastRenderedPageBreak/>
              <w:t>II</w:t>
            </w:r>
            <w:r w:rsidRPr="00F118D3">
              <w:rPr>
                <w:b/>
              </w:rPr>
              <w:t xml:space="preserve">. Особенности учебного плана </w:t>
            </w:r>
          </w:p>
          <w:p w:rsidR="00690EB5" w:rsidRPr="00F118D3" w:rsidRDefault="00690EB5" w:rsidP="006A771F">
            <w:pPr>
              <w:ind w:left="737" w:firstLine="567"/>
              <w:jc w:val="both"/>
              <w:rPr>
                <w:bCs/>
              </w:rPr>
            </w:pPr>
            <w:r w:rsidRPr="00F118D3">
              <w:t xml:space="preserve">Содержание образования в 5-8 классах в соответствии с ФГОС ООО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уровня основного общего образования.  </w:t>
            </w:r>
          </w:p>
          <w:p w:rsidR="00690EB5" w:rsidRPr="00F118D3" w:rsidRDefault="00690EB5" w:rsidP="006A771F">
            <w:pPr>
              <w:ind w:left="737"/>
              <w:jc w:val="both"/>
            </w:pPr>
            <w:r w:rsidRPr="00F118D3">
              <w:t>Обязательная часть учебного плана включает в себя следующие</w:t>
            </w:r>
            <w:r w:rsidR="00186AD1">
              <w:t xml:space="preserve"> </w:t>
            </w:r>
            <w:r w:rsidRPr="00F118D3">
              <w:t xml:space="preserve">предметные области и учебные предметы: </w:t>
            </w:r>
            <w:r w:rsidRPr="00F118D3">
              <w:rPr>
                <w:b/>
              </w:rPr>
              <w:t>«Русский язык и литература»(</w:t>
            </w:r>
            <w:r w:rsidRPr="00F118D3">
              <w:t xml:space="preserve">представлена учебными предметами </w:t>
            </w:r>
            <w:r w:rsidRPr="00F118D3">
              <w:rPr>
                <w:b/>
              </w:rPr>
              <w:t>«Русский язык»и «Литература»);«Родной язык и родная литература»(</w:t>
            </w:r>
            <w:r w:rsidRPr="00F118D3">
              <w:t xml:space="preserve">учебные предметы </w:t>
            </w:r>
            <w:r w:rsidRPr="00F118D3">
              <w:rPr>
                <w:b/>
              </w:rPr>
              <w:t>«Родной (русский) язык»</w:t>
            </w:r>
            <w:r w:rsidR="00186AD1">
              <w:rPr>
                <w:b/>
              </w:rPr>
              <w:t xml:space="preserve"> </w:t>
            </w:r>
            <w:r w:rsidRPr="00F118D3">
              <w:t xml:space="preserve">и </w:t>
            </w:r>
            <w:r w:rsidRPr="00F118D3">
              <w:rPr>
                <w:b/>
              </w:rPr>
              <w:t>«Родная (русская) литература»</w:t>
            </w:r>
            <w:r w:rsidRPr="00F118D3">
              <w:t xml:space="preserve">); </w:t>
            </w:r>
            <w:r w:rsidRPr="00F118D3">
              <w:rPr>
                <w:b/>
              </w:rPr>
              <w:t>«Иностранный язык» («Иностранный язык (немецкий</w:t>
            </w:r>
            <w:r w:rsidRPr="00F118D3">
              <w:t>)»;</w:t>
            </w:r>
            <w:r w:rsidRPr="00F118D3">
              <w:rPr>
                <w:b/>
              </w:rPr>
              <w:t>«Математика и информатика»</w:t>
            </w:r>
            <w:r w:rsidR="00186AD1">
              <w:rPr>
                <w:b/>
              </w:rPr>
              <w:t xml:space="preserve"> </w:t>
            </w:r>
            <w:r w:rsidRPr="00F118D3">
              <w:rPr>
                <w:b/>
              </w:rPr>
              <w:t>(</w:t>
            </w:r>
            <w:r w:rsidRPr="00F118D3">
              <w:t xml:space="preserve">реализуется через учебные предметы </w:t>
            </w:r>
            <w:r w:rsidRPr="00F118D3">
              <w:rPr>
                <w:b/>
              </w:rPr>
              <w:t>«Математика»</w:t>
            </w:r>
            <w:r w:rsidRPr="00F118D3">
              <w:t xml:space="preserve">, </w:t>
            </w:r>
            <w:r w:rsidRPr="00F118D3">
              <w:rPr>
                <w:b/>
              </w:rPr>
              <w:t>«Алгебра»,</w:t>
            </w:r>
            <w:r w:rsidR="00186AD1">
              <w:rPr>
                <w:b/>
              </w:rPr>
              <w:t xml:space="preserve"> </w:t>
            </w:r>
            <w:r w:rsidRPr="00F118D3">
              <w:rPr>
                <w:b/>
              </w:rPr>
              <w:t>«Геометрия»</w:t>
            </w:r>
            <w:r w:rsidRPr="00F118D3">
              <w:t xml:space="preserve">, </w:t>
            </w:r>
            <w:r w:rsidRPr="00F118D3">
              <w:rPr>
                <w:b/>
              </w:rPr>
              <w:t>«Информатика»);«Общественно-научные предметы</w:t>
            </w:r>
            <w:r w:rsidRPr="00F118D3">
              <w:t>»</w:t>
            </w:r>
            <w:r w:rsidRPr="00F118D3">
              <w:rPr>
                <w:b/>
              </w:rPr>
              <w:t>(«История России»</w:t>
            </w:r>
            <w:r w:rsidRPr="00F118D3">
              <w:t xml:space="preserve">, </w:t>
            </w:r>
            <w:r w:rsidRPr="00F118D3">
              <w:rPr>
                <w:b/>
              </w:rPr>
              <w:t>«Всеобщая история»</w:t>
            </w:r>
            <w:r w:rsidR="00186AD1">
              <w:t>,</w:t>
            </w:r>
            <w:r w:rsidRPr="00F118D3">
              <w:rPr>
                <w:b/>
              </w:rPr>
              <w:t>«Обществознание»,«География»</w:t>
            </w:r>
            <w:r w:rsidRPr="00F118D3">
              <w:t>);</w:t>
            </w:r>
            <w:r w:rsidR="00757926">
              <w:t xml:space="preserve"> </w:t>
            </w:r>
            <w:r w:rsidR="00757926">
              <w:rPr>
                <w:b/>
              </w:rPr>
              <w:t xml:space="preserve">«Естественно-научные </w:t>
            </w:r>
            <w:r w:rsidRPr="00F118D3">
              <w:rPr>
                <w:b/>
              </w:rPr>
              <w:t>предметы»(«Физика»</w:t>
            </w:r>
            <w:r w:rsidRPr="00F118D3">
              <w:t xml:space="preserve">, </w:t>
            </w:r>
            <w:r w:rsidRPr="00F118D3">
              <w:rPr>
                <w:b/>
              </w:rPr>
              <w:t>«Химия», «Биология»</w:t>
            </w:r>
            <w:r w:rsidRPr="00F118D3">
              <w:t>);</w:t>
            </w:r>
            <w:r w:rsidR="00186AD1">
              <w:t xml:space="preserve"> </w:t>
            </w:r>
            <w:r w:rsidRPr="00F118D3">
              <w:rPr>
                <w:b/>
              </w:rPr>
              <w:t>«Искусство»</w:t>
            </w:r>
            <w:r w:rsidRPr="00F118D3">
              <w:t xml:space="preserve"> (включает в себя 2 учебных предмета:</w:t>
            </w:r>
            <w:r w:rsidR="00186AD1">
              <w:t xml:space="preserve"> </w:t>
            </w:r>
            <w:r w:rsidRPr="00F118D3">
              <w:rPr>
                <w:b/>
              </w:rPr>
              <w:t>«Музыка»</w:t>
            </w:r>
            <w:r w:rsidRPr="00F118D3">
              <w:t xml:space="preserve"> и </w:t>
            </w:r>
            <w:r w:rsidRPr="00F118D3">
              <w:rPr>
                <w:b/>
              </w:rPr>
              <w:t>«Изобразительное искусство»</w:t>
            </w:r>
            <w:r w:rsidRPr="00F118D3">
              <w:t>);</w:t>
            </w:r>
            <w:r w:rsidRPr="00F118D3">
              <w:rPr>
                <w:b/>
              </w:rPr>
              <w:t>«Технология»</w:t>
            </w:r>
            <w:r w:rsidRPr="00F118D3">
              <w:t xml:space="preserve"> (представлена предметом </w:t>
            </w:r>
            <w:r w:rsidRPr="00F118D3">
              <w:rPr>
                <w:b/>
              </w:rPr>
              <w:t>«Технология»</w:t>
            </w:r>
            <w:r w:rsidRPr="00F118D3">
              <w:t xml:space="preserve">); </w:t>
            </w:r>
            <w:r w:rsidRPr="00F118D3">
              <w:rPr>
                <w:b/>
              </w:rPr>
              <w:t>«Физическая культура и Основы безопасности жизнедеятельности»</w:t>
            </w:r>
            <w:r w:rsidRPr="00F118D3">
              <w:t xml:space="preserve"> (представлена учебными предметами </w:t>
            </w:r>
            <w:r w:rsidRPr="00F118D3">
              <w:rPr>
                <w:b/>
              </w:rPr>
              <w:t>«Физическая культура»</w:t>
            </w:r>
            <w:r w:rsidRPr="00F118D3">
              <w:t xml:space="preserve"> и </w:t>
            </w:r>
            <w:r w:rsidRPr="00F118D3">
              <w:rPr>
                <w:b/>
              </w:rPr>
              <w:t>«Основы безопасности жизнедеятельности»</w:t>
            </w:r>
            <w:r w:rsidRPr="00F118D3">
              <w:t xml:space="preserve">); </w:t>
            </w:r>
            <w:r w:rsidRPr="00F118D3">
              <w:rPr>
                <w:b/>
              </w:rPr>
              <w:t>«Основы духовно-нравственной культуры народов России»</w:t>
            </w:r>
            <w:r w:rsidRPr="00F118D3">
              <w:t xml:space="preserve"> (представлена предметом </w:t>
            </w:r>
            <w:r w:rsidRPr="00F118D3">
              <w:rPr>
                <w:b/>
              </w:rPr>
              <w:t>«Основы духовно-нравственной культуры народов России»).</w:t>
            </w:r>
          </w:p>
          <w:p w:rsidR="00690EB5" w:rsidRPr="00F118D3" w:rsidRDefault="00186AD1" w:rsidP="006A771F">
            <w:pPr>
              <w:ind w:left="737"/>
              <w:jc w:val="both"/>
              <w:rPr>
                <w:color w:val="000000"/>
              </w:rPr>
            </w:pPr>
            <w:r>
              <w:t xml:space="preserve">   </w:t>
            </w:r>
            <w:r w:rsidR="00690EB5" w:rsidRPr="00F118D3">
              <w:t xml:space="preserve">Учебный предмет </w:t>
            </w:r>
            <w:r w:rsidR="00690EB5" w:rsidRPr="00F118D3">
              <w:rPr>
                <w:b/>
              </w:rPr>
              <w:t>«Родной (русский) язык»</w:t>
            </w:r>
            <w:r w:rsidR="00690EB5" w:rsidRPr="00F118D3">
              <w:t xml:space="preserve"> изучается в 5 классе (1 час в неделю) во 2 полугодии. Его изучение направлено, в первую очередь, на воспитание </w:t>
            </w:r>
            <w:r w:rsidR="00690EB5" w:rsidRPr="00F118D3">
              <w:rPr>
                <w:color w:val="000000"/>
              </w:rPr>
              <w:t>ценностного отношения к родному языку как хранителю культуры, включение в культурно-языковое поле своего народа,</w:t>
            </w:r>
            <w:r w:rsidR="00690EB5" w:rsidRPr="00F118D3">
              <w:t xml:space="preserve"> формирование представлений о единстве и многообразии языкового и культурного пространства России, о языке как основе национального самосознания.</w:t>
            </w:r>
          </w:p>
          <w:p w:rsidR="00690EB5" w:rsidRPr="00F118D3" w:rsidRDefault="00186AD1" w:rsidP="006A771F">
            <w:pPr>
              <w:ind w:left="737"/>
              <w:jc w:val="both"/>
              <w:rPr>
                <w:color w:val="000000"/>
              </w:rPr>
            </w:pPr>
            <w:r>
              <w:t xml:space="preserve">   </w:t>
            </w:r>
            <w:r w:rsidR="00690EB5" w:rsidRPr="00F118D3">
              <w:t xml:space="preserve">Учебный предмет </w:t>
            </w:r>
            <w:r w:rsidR="00690EB5" w:rsidRPr="00F118D3">
              <w:rPr>
                <w:b/>
              </w:rPr>
              <w:t>«Родная(русская) литература»</w:t>
            </w:r>
            <w:r w:rsidR="00690EB5" w:rsidRPr="00F118D3">
              <w:t xml:space="preserve"> изучается в 5 классе (1 час в неделю) во 2 полугодии и формирует понимание родной литературы как одной из основных национально-культурных ценностей народа, как особого способа познания жизни, средства сохранения и передачи нравственных ценностей и традиций, </w:t>
            </w:r>
            <w:r w:rsidR="00690EB5" w:rsidRPr="00F118D3">
              <w:rPr>
                <w:color w:val="000000"/>
              </w:rPr>
              <w:t>приобщение к литературному наследию своего народа.</w:t>
            </w:r>
          </w:p>
          <w:p w:rsidR="00690EB5" w:rsidRPr="00F118D3" w:rsidRDefault="00690EB5" w:rsidP="006A771F">
            <w:pPr>
              <w:pStyle w:val="affff2"/>
              <w:framePr w:hSpace="0" w:wrap="auto" w:vAnchor="margin" w:hAnchor="text" w:xAlign="left" w:yAlign="inline"/>
            </w:pPr>
            <w:r w:rsidRPr="00F118D3">
              <w:t xml:space="preserve">По заявлениям родителей для всех обучающихся при изучении предметной области </w:t>
            </w:r>
            <w:r w:rsidRPr="00F118D3">
              <w:rPr>
                <w:b/>
              </w:rPr>
              <w:t>«Иностранный язык»</w:t>
            </w:r>
            <w:r w:rsidRPr="00F118D3">
              <w:t xml:space="preserve"> выбран  иностранный язык( немецкий). </w:t>
            </w:r>
          </w:p>
          <w:p w:rsidR="00690EB5" w:rsidRPr="00F118D3" w:rsidRDefault="00690EB5" w:rsidP="006A771F">
            <w:pPr>
              <w:pStyle w:val="affff2"/>
              <w:framePr w:hSpace="0" w:wrap="auto" w:vAnchor="margin" w:hAnchor="text" w:xAlign="left" w:yAlign="inline"/>
            </w:pPr>
            <w:r w:rsidRPr="00F118D3">
              <w:t xml:space="preserve">При проведении учебных занятий по </w:t>
            </w:r>
            <w:r w:rsidRPr="00F118D3">
              <w:rPr>
                <w:b/>
              </w:rPr>
              <w:t>«Иностранному языку» (немецкий),</w:t>
            </w:r>
            <w:r w:rsidRPr="00F118D3">
              <w:t xml:space="preserve"> а также по </w:t>
            </w:r>
            <w:r w:rsidRPr="00F118D3">
              <w:rPr>
                <w:b/>
              </w:rPr>
              <w:t>«Информатике»</w:t>
            </w:r>
            <w:r w:rsidRPr="00F118D3">
              <w:t xml:space="preserve">, </w:t>
            </w:r>
            <w:r w:rsidRPr="00F118D3">
              <w:rPr>
                <w:b/>
              </w:rPr>
              <w:t>« Технологии»</w:t>
            </w:r>
            <w:r w:rsidRPr="00F118D3">
              <w:t xml:space="preserve"> деление класса на группы не осуществляется, т.к. наполняемость менее 20 человек.</w:t>
            </w:r>
          </w:p>
          <w:p w:rsidR="00690EB5" w:rsidRPr="00F118D3" w:rsidRDefault="00186AD1" w:rsidP="006A771F">
            <w:pPr>
              <w:ind w:left="737"/>
              <w:jc w:val="both"/>
            </w:pPr>
            <w:r>
              <w:t xml:space="preserve">   </w:t>
            </w:r>
            <w:r w:rsidR="00690EB5" w:rsidRPr="00F118D3">
              <w:t xml:space="preserve">Изучение учебного предмета </w:t>
            </w:r>
            <w:r w:rsidR="00690EB5" w:rsidRPr="00F118D3">
              <w:rPr>
                <w:b/>
              </w:rPr>
              <w:t>«Информатика»</w:t>
            </w:r>
            <w:r w:rsidR="00690EB5" w:rsidRPr="00F118D3">
              <w:t xml:space="preserve"> в 7,8 классах осуществляется с использованием дистанционных образовательных технологий учителями МБОУ СОШ с углублённым изучением отдельных предметов с.Тербуны и с привлечением тьютора школы, обеспечивающего техническую сторону занятий. </w:t>
            </w:r>
          </w:p>
          <w:p w:rsidR="00690EB5" w:rsidRPr="00F118D3" w:rsidRDefault="00186AD1" w:rsidP="006A771F">
            <w:pPr>
              <w:ind w:left="737"/>
              <w:jc w:val="both"/>
            </w:pPr>
            <w:r>
              <w:t xml:space="preserve">   </w:t>
            </w:r>
            <w:r w:rsidR="00690EB5" w:rsidRPr="00F118D3">
              <w:t xml:space="preserve">Учебный предмет </w:t>
            </w:r>
            <w:r w:rsidR="00690EB5" w:rsidRPr="00F118D3">
              <w:rPr>
                <w:b/>
              </w:rPr>
              <w:t>«Всеобщая история»</w:t>
            </w:r>
            <w:r w:rsidR="00690EB5" w:rsidRPr="00F118D3">
              <w:t xml:space="preserve"> (история Древнего мира как часть всеобщей истории) изучается в 5 классе, в объёме 2 часов в неделю.</w:t>
            </w:r>
            <w:r w:rsidR="00757926">
              <w:t xml:space="preserve"> </w:t>
            </w:r>
            <w:r w:rsidR="00690EB5" w:rsidRPr="00F118D3">
              <w:rPr>
                <w:b/>
              </w:rPr>
              <w:t>«История России»</w:t>
            </w:r>
            <w:r w:rsidR="00690EB5" w:rsidRPr="00F118D3">
              <w:t xml:space="preserve"> изучается параллельно/последовательно с курсом всеобщей истории, её изучение на уровне основного общего образования  с 6 по 8 классы.</w:t>
            </w:r>
          </w:p>
          <w:p w:rsidR="00690EB5" w:rsidRPr="00F118D3" w:rsidRDefault="00186AD1" w:rsidP="006A771F">
            <w:pPr>
              <w:ind w:left="737"/>
              <w:jc w:val="both"/>
            </w:pPr>
            <w:r>
              <w:t xml:space="preserve">   </w:t>
            </w:r>
            <w:r w:rsidR="00690EB5" w:rsidRPr="00F118D3">
              <w:t xml:space="preserve">Учебный предмет </w:t>
            </w:r>
            <w:r w:rsidR="00690EB5" w:rsidRPr="00F118D3">
              <w:rPr>
                <w:b/>
              </w:rPr>
              <w:t>«Основы безопасности жизнедеятельности»</w:t>
            </w:r>
            <w:r w:rsidR="00690EB5" w:rsidRPr="00F118D3">
              <w:t xml:space="preserve"> вводится для изучения на ступени основного общего образования  в 8 классе ( 1 час в неделю).</w:t>
            </w:r>
          </w:p>
          <w:p w:rsidR="00690EB5" w:rsidRPr="00F118D3" w:rsidRDefault="00690EB5" w:rsidP="006A771F">
            <w:pPr>
              <w:pStyle w:val="affff2"/>
              <w:framePr w:hSpace="0" w:wrap="auto" w:vAnchor="margin" w:hAnchor="text" w:xAlign="left" w:yAlign="inline"/>
            </w:pPr>
            <w:r w:rsidRPr="00F118D3">
              <w:t>В целях формирования и развития знаний основных норм морали,</w:t>
            </w:r>
            <w:r w:rsidR="00186AD1">
              <w:t xml:space="preserve"> </w:t>
            </w:r>
            <w:r w:rsidRPr="00F118D3">
              <w:t>нравственных, духовных идеалов, хранимых в культурных традициях народов</w:t>
            </w:r>
            <w:r w:rsidR="00186AD1">
              <w:t xml:space="preserve"> </w:t>
            </w:r>
            <w:r w:rsidRPr="00F118D3">
              <w:t>России, готовности на их основе к сознательному самоограничению в поступках,</w:t>
            </w:r>
            <w:r w:rsidR="00186AD1">
              <w:t xml:space="preserve"> </w:t>
            </w:r>
            <w:r w:rsidRPr="00F118D3">
              <w:t>поведении, формирования представлений об</w:t>
            </w:r>
            <w:r w:rsidR="00186AD1">
              <w:t xml:space="preserve"> </w:t>
            </w:r>
            <w:r w:rsidRPr="00F118D3">
              <w:t>основах светской этики, культуры традиционных религий, их роли в развитии</w:t>
            </w:r>
            <w:r w:rsidR="00186AD1">
              <w:t xml:space="preserve"> </w:t>
            </w:r>
            <w:r w:rsidRPr="00F118D3">
              <w:t>культуры и истории России  в 5 классе в обязательной части учебного плана выделен 1 час на изучение учебного</w:t>
            </w:r>
            <w:r w:rsidR="00186AD1">
              <w:t xml:space="preserve"> </w:t>
            </w:r>
            <w:r w:rsidRPr="00F118D3">
              <w:t>предмета</w:t>
            </w:r>
            <w:r w:rsidR="00186AD1">
              <w:t xml:space="preserve"> </w:t>
            </w:r>
            <w:r w:rsidRPr="00F118D3">
              <w:rPr>
                <w:b/>
              </w:rPr>
              <w:t xml:space="preserve">«Основы духовно-нравственной </w:t>
            </w:r>
            <w:r w:rsidRPr="00F118D3">
              <w:rPr>
                <w:b/>
              </w:rPr>
              <w:lastRenderedPageBreak/>
              <w:t>культуры народов России»</w:t>
            </w:r>
            <w:r w:rsidRPr="00F118D3">
              <w:t>.</w:t>
            </w:r>
          </w:p>
          <w:p w:rsidR="00690EB5" w:rsidRPr="00F118D3" w:rsidRDefault="00690EB5" w:rsidP="006A771F">
            <w:pPr>
              <w:ind w:left="737"/>
              <w:jc w:val="both"/>
            </w:pPr>
            <w:r w:rsidRPr="00F118D3">
              <w:t>Часть учебного плана, формируемая участниками образовательных</w:t>
            </w:r>
            <w:r w:rsidR="00186AD1">
              <w:t xml:space="preserve"> </w:t>
            </w:r>
            <w:r w:rsidRPr="00F118D3">
              <w:t>отношений, определяет содержание образования, обеспечивающего реализацию</w:t>
            </w:r>
            <w:r w:rsidR="00186AD1">
              <w:t xml:space="preserve"> </w:t>
            </w:r>
            <w:r w:rsidRPr="00F118D3">
              <w:t>интересов и потребностей обучающихся, их родителей (законных представителей) и</w:t>
            </w:r>
            <w:r w:rsidR="00186AD1">
              <w:t xml:space="preserve"> </w:t>
            </w:r>
            <w:r w:rsidRPr="00F118D3">
              <w:t>используется на увеличение учебных часов, предусмотренных на изучение отдельных предметов обязательной части.</w:t>
            </w:r>
            <w:r w:rsidR="00186AD1">
              <w:t xml:space="preserve"> </w:t>
            </w:r>
            <w:r w:rsidRPr="00F118D3">
              <w:t>На основании этого часы  распределены следующим образом:</w:t>
            </w:r>
          </w:p>
          <w:p w:rsidR="00690EB5" w:rsidRPr="00F118D3" w:rsidRDefault="00690EB5" w:rsidP="006A771F">
            <w:pPr>
              <w:ind w:left="737"/>
              <w:jc w:val="both"/>
              <w:rPr>
                <w:b/>
              </w:rPr>
            </w:pPr>
            <w:r w:rsidRPr="00F118D3">
              <w:t xml:space="preserve">в 5- 6 классах – </w:t>
            </w:r>
            <w:r w:rsidRPr="00F118D3">
              <w:rPr>
                <w:b/>
              </w:rPr>
              <w:t xml:space="preserve">«Русский язык», «Литература», «Математика», «География», </w:t>
            </w:r>
          </w:p>
          <w:p w:rsidR="00690EB5" w:rsidRPr="00F118D3" w:rsidRDefault="00690EB5" w:rsidP="006A771F">
            <w:pPr>
              <w:ind w:left="737"/>
              <w:jc w:val="both"/>
            </w:pPr>
            <w:r w:rsidRPr="00F118D3">
              <w:rPr>
                <w:b/>
              </w:rPr>
              <w:t>«Биология», «Технология»</w:t>
            </w:r>
            <w:r w:rsidRPr="00F118D3">
              <w:t xml:space="preserve">; </w:t>
            </w:r>
          </w:p>
          <w:p w:rsidR="00690EB5" w:rsidRPr="00F118D3" w:rsidRDefault="00690EB5" w:rsidP="006A771F">
            <w:pPr>
              <w:ind w:left="737"/>
              <w:jc w:val="both"/>
              <w:rPr>
                <w:b/>
              </w:rPr>
            </w:pPr>
            <w:r w:rsidRPr="00F118D3">
              <w:t>в 7 классе–</w:t>
            </w:r>
            <w:r w:rsidRPr="00F118D3">
              <w:rPr>
                <w:b/>
              </w:rPr>
              <w:t xml:space="preserve">«Русский язык»,«Алгебра», «Геометрия», «География», «Физика», </w:t>
            </w:r>
          </w:p>
          <w:p w:rsidR="00690EB5" w:rsidRPr="00F118D3" w:rsidRDefault="00690EB5" w:rsidP="006A771F">
            <w:pPr>
              <w:ind w:left="737"/>
            </w:pPr>
            <w:r w:rsidRPr="00F118D3">
              <w:rPr>
                <w:b/>
              </w:rPr>
              <w:t>«Биология», «Технология»</w:t>
            </w:r>
            <w:r w:rsidRPr="00F118D3">
              <w:t xml:space="preserve">; </w:t>
            </w:r>
          </w:p>
          <w:p w:rsidR="00690EB5" w:rsidRPr="00F118D3" w:rsidRDefault="00690EB5" w:rsidP="006A771F">
            <w:pPr>
              <w:ind w:left="737"/>
              <w:jc w:val="both"/>
            </w:pPr>
            <w:r w:rsidRPr="00F118D3">
              <w:t>в 8 классе –</w:t>
            </w:r>
            <w:r w:rsidRPr="00F118D3">
              <w:rPr>
                <w:b/>
              </w:rPr>
              <w:t>«Русский язык»,«Литература», «Алгебра», «Геометрия», «География», «Физика», «Химия», «Биология», «Технология»</w:t>
            </w:r>
            <w:r w:rsidRPr="00F118D3">
              <w:t>.</w:t>
            </w:r>
          </w:p>
          <w:p w:rsidR="00690EB5" w:rsidRPr="00F118D3" w:rsidRDefault="00690EB5" w:rsidP="006A771F">
            <w:pPr>
              <w:pStyle w:val="affff2"/>
              <w:framePr w:hSpace="0" w:wrap="auto" w:vAnchor="margin" w:hAnchor="text" w:xAlign="left" w:yAlign="inline"/>
            </w:pPr>
            <w:r w:rsidRPr="00F118D3">
              <w:t>Согласно СанПиН 2.4.2.2821-10 в школе проводится по три часа физической культуры в неделю, предусмотренных в объеме максимально допустимой недельной нагрузки (за счет части, формируемой участниками образовательных отношений).</w:t>
            </w:r>
          </w:p>
          <w:p w:rsidR="00690EB5" w:rsidRPr="00F118D3" w:rsidRDefault="00690EB5" w:rsidP="006A771F">
            <w:pPr>
              <w:ind w:left="737"/>
              <w:jc w:val="both"/>
            </w:pPr>
            <w:r w:rsidRPr="00F118D3">
              <w:t xml:space="preserve">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и в полной мере обеспечить выполнение задач российского образования: доступность качественного образования, его инновационный характер и непрерывность. </w:t>
            </w:r>
          </w:p>
          <w:p w:rsidR="00690EB5" w:rsidRPr="00F118D3" w:rsidRDefault="00690EB5" w:rsidP="006A771F">
            <w:pPr>
              <w:spacing w:line="360" w:lineRule="auto"/>
              <w:ind w:left="737"/>
              <w:jc w:val="both"/>
              <w:rPr>
                <w:color w:val="FF0000"/>
              </w:rPr>
            </w:pP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УЧЕБНЫЙ ПЛАН</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для  5 класса</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на 2018 – 2019  учебный год</w:t>
            </w:r>
          </w:p>
          <w:p w:rsidR="00690EB5" w:rsidRPr="00F118D3" w:rsidRDefault="00690EB5" w:rsidP="006A771F">
            <w:pPr>
              <w:pStyle w:val="15"/>
              <w:jc w:val="center"/>
              <w:rPr>
                <w:rFonts w:ascii="Times New Roman" w:hAnsi="Times New Roman"/>
                <w:b/>
                <w:sz w:val="24"/>
                <w:szCs w:val="24"/>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519"/>
              <w:gridCol w:w="1166"/>
              <w:gridCol w:w="1134"/>
              <w:gridCol w:w="1134"/>
              <w:gridCol w:w="993"/>
              <w:gridCol w:w="993"/>
              <w:gridCol w:w="993"/>
            </w:tblGrid>
            <w:tr w:rsidR="00690EB5" w:rsidRPr="00F118D3" w:rsidTr="006A771F">
              <w:trPr>
                <w:trHeight w:val="92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r2bl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Учебные</w:t>
                  </w:r>
                </w:p>
                <w:p w:rsidR="00690EB5" w:rsidRPr="00F118D3" w:rsidRDefault="00690EB5" w:rsidP="006A771F">
                  <w:pPr>
                    <w:framePr w:hSpace="180" w:wrap="around" w:vAnchor="text" w:hAnchor="page" w:x="727" w:y="-1554"/>
                    <w:spacing w:line="288" w:lineRule="auto"/>
                    <w:jc w:val="both"/>
                    <w:rPr>
                      <w:b/>
                      <w:bCs/>
                    </w:rPr>
                  </w:pPr>
                  <w:r w:rsidRPr="00F118D3">
                    <w:rPr>
                      <w:b/>
                      <w:bCs/>
                    </w:rPr>
                    <w:t>предметы</w:t>
                  </w: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r w:rsidRPr="00F118D3">
                    <w:rPr>
                      <w:b/>
                      <w:bCs/>
                    </w:rPr>
                    <w:t>Классы</w:t>
                  </w:r>
                </w:p>
              </w:tc>
              <w:tc>
                <w:tcPr>
                  <w:tcW w:w="5420" w:type="dxa"/>
                  <w:gridSpan w:val="5"/>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Количество  часов в  неделю</w:t>
                  </w:r>
                </w:p>
              </w:tc>
              <w:tc>
                <w:tcPr>
                  <w:tcW w:w="993" w:type="dxa"/>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rPr>
                      <w:b/>
                      <w:bCs/>
                    </w:rPr>
                  </w:pPr>
                </w:p>
              </w:tc>
            </w:tr>
            <w:tr w:rsidR="00690EB5" w:rsidRPr="00F118D3" w:rsidTr="006A771F">
              <w:trPr>
                <w:trHeight w:val="70"/>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5420" w:type="dxa"/>
                  <w:gridSpan w:val="5"/>
                  <w:tcBorders>
                    <w:top w:val="nil"/>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p>
              </w:tc>
              <w:tc>
                <w:tcPr>
                  <w:tcW w:w="993" w:type="dxa"/>
                  <w:vMerge w:val="restart"/>
                  <w:tcBorders>
                    <w:top w:val="nil"/>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Итого</w:t>
                  </w:r>
                </w:p>
                <w:p w:rsidR="00690EB5" w:rsidRPr="00F118D3" w:rsidRDefault="00690EB5" w:rsidP="006A771F">
                  <w:pPr>
                    <w:framePr w:hSpace="180" w:wrap="around" w:vAnchor="text" w:hAnchor="page" w:x="727" w:y="-1554"/>
                    <w:spacing w:line="288" w:lineRule="auto"/>
                    <w:jc w:val="center"/>
                    <w:rPr>
                      <w:b/>
                      <w:bCs/>
                    </w:rPr>
                  </w:pPr>
                  <w:r w:rsidRPr="00F118D3">
                    <w:rPr>
                      <w:b/>
                      <w:bCs/>
                    </w:rPr>
                    <w:t>часов</w:t>
                  </w:r>
                </w:p>
              </w:tc>
            </w:tr>
            <w:tr w:rsidR="00690EB5" w:rsidRPr="00F118D3" w:rsidTr="006A771F">
              <w:trPr>
                <w:trHeight w:val="34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bCs/>
                    </w:rPr>
                  </w:pPr>
                  <w:r w:rsidRPr="00F118D3">
                    <w:rPr>
                      <w:b/>
                      <w:bCs/>
                    </w:rPr>
                    <w:t>V</w:t>
                  </w:r>
                </w:p>
                <w:p w:rsidR="00690EB5" w:rsidRPr="00F118D3" w:rsidRDefault="00690EB5" w:rsidP="006A771F">
                  <w:pPr>
                    <w:framePr w:hSpace="180" w:wrap="around" w:vAnchor="text" w:hAnchor="page" w:x="727" w:y="-1554"/>
                    <w:jc w:val="center"/>
                    <w:rPr>
                      <w:b/>
                      <w:bCs/>
                    </w:rPr>
                  </w:pPr>
                  <w:r w:rsidRPr="00F118D3">
                    <w:rPr>
                      <w:b/>
                      <w:bCs/>
                    </w:rPr>
                    <w:t>2018-2019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Cs/>
                      <w:lang w:val="en-US"/>
                    </w:rPr>
                  </w:pPr>
                  <w:r w:rsidRPr="00F118D3">
                    <w:rPr>
                      <w:bCs/>
                      <w:lang w:val="en-US"/>
                    </w:rPr>
                    <w:t>VI</w:t>
                  </w:r>
                </w:p>
                <w:p w:rsidR="00690EB5" w:rsidRPr="00F118D3" w:rsidRDefault="00690EB5" w:rsidP="006A771F">
                  <w:pPr>
                    <w:framePr w:hSpace="180" w:wrap="around" w:vAnchor="text" w:hAnchor="page" w:x="727" w:y="-1554"/>
                    <w:jc w:val="center"/>
                    <w:rPr>
                      <w:bCs/>
                    </w:rPr>
                  </w:pPr>
                  <w:r w:rsidRPr="00F118D3">
                    <w:rPr>
                      <w:bCs/>
                    </w:rPr>
                    <w:t>2019-2020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Cs/>
                      <w:lang w:val="en-US"/>
                    </w:rPr>
                  </w:pPr>
                  <w:r w:rsidRPr="00F118D3">
                    <w:rPr>
                      <w:bCs/>
                      <w:lang w:val="en-US"/>
                    </w:rPr>
                    <w:t>VII</w:t>
                  </w:r>
                </w:p>
                <w:p w:rsidR="00690EB5" w:rsidRPr="00F118D3" w:rsidRDefault="00690EB5" w:rsidP="006A771F">
                  <w:pPr>
                    <w:framePr w:hSpace="180" w:wrap="around" w:vAnchor="text" w:hAnchor="page" w:x="727" w:y="-1554"/>
                    <w:jc w:val="center"/>
                    <w:rPr>
                      <w:bCs/>
                    </w:rPr>
                  </w:pPr>
                  <w:r w:rsidRPr="00F118D3">
                    <w:rPr>
                      <w:bCs/>
                    </w:rPr>
                    <w:t>2020-2021</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Cs/>
                    </w:rPr>
                  </w:pPr>
                  <w:r w:rsidRPr="00F118D3">
                    <w:rPr>
                      <w:bCs/>
                      <w:lang w:val="en-US"/>
                    </w:rPr>
                    <w:t>VIII</w:t>
                  </w:r>
                </w:p>
                <w:p w:rsidR="00690EB5" w:rsidRPr="00F118D3" w:rsidRDefault="00690EB5" w:rsidP="006A771F">
                  <w:pPr>
                    <w:framePr w:hSpace="180" w:wrap="around" w:vAnchor="text" w:hAnchor="page" w:x="727" w:y="-1554"/>
                    <w:jc w:val="center"/>
                    <w:rPr>
                      <w:bCs/>
                    </w:rPr>
                  </w:pPr>
                  <w:r w:rsidRPr="00F118D3">
                    <w:rPr>
                      <w:bCs/>
                    </w:rPr>
                    <w:t>2021-2022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Cs/>
                    </w:rPr>
                  </w:pPr>
                  <w:r w:rsidRPr="00F118D3">
                    <w:rPr>
                      <w:bCs/>
                      <w:lang w:val="en-US"/>
                    </w:rPr>
                    <w:t>IX</w:t>
                  </w:r>
                </w:p>
                <w:p w:rsidR="00690EB5" w:rsidRPr="00F118D3" w:rsidRDefault="00690EB5" w:rsidP="006A771F">
                  <w:pPr>
                    <w:framePr w:hSpace="180" w:wrap="around" w:vAnchor="text" w:hAnchor="page" w:x="727" w:y="-1554"/>
                    <w:jc w:val="center"/>
                    <w:rPr>
                      <w:bCs/>
                    </w:rPr>
                  </w:pPr>
                  <w:r w:rsidRPr="00F118D3">
                    <w:rPr>
                      <w:bCs/>
                    </w:rPr>
                    <w:t>2022-2023</w:t>
                  </w:r>
                </w:p>
              </w:tc>
              <w:tc>
                <w:tcPr>
                  <w:tcW w:w="993"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r>
            <w:tr w:rsidR="00690EB5" w:rsidRPr="00F118D3" w:rsidTr="006A771F">
              <w:trPr>
                <w:trHeight w:val="315"/>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i/>
                    </w:rPr>
                    <w:t>Обязательная часть</w:t>
                  </w:r>
                </w:p>
              </w:tc>
              <w:tc>
                <w:tcPr>
                  <w:tcW w:w="6413" w:type="dxa"/>
                  <w:gridSpan w:val="6"/>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r>
            <w:tr w:rsidR="00690EB5" w:rsidRPr="00F118D3" w:rsidTr="006A771F">
              <w:trPr>
                <w:trHeight w:val="330"/>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3/2(84)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390</w:t>
                  </w:r>
                </w:p>
              </w:tc>
            </w:tr>
            <w:tr w:rsidR="00690EB5" w:rsidRPr="00F118D3" w:rsidTr="006A771F">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2/1(50)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254</w:t>
                  </w:r>
                </w:p>
              </w:tc>
            </w:tr>
            <w:tr w:rsidR="00690EB5" w:rsidRPr="00F118D3" w:rsidTr="006A771F">
              <w:trPr>
                <w:trHeight w:val="288"/>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Родной язык и родная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Родной (русский) язык </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0/1(18)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52</w:t>
                  </w:r>
                </w:p>
              </w:tc>
            </w:tr>
            <w:tr w:rsidR="00690EB5" w:rsidRPr="00F118D3" w:rsidTr="006A771F">
              <w:trPr>
                <w:trHeight w:val="525"/>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Родная (русская) литература </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0/1(18)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52</w:t>
                  </w:r>
                </w:p>
              </w:tc>
            </w:tr>
            <w:tr w:rsidR="00690EB5" w:rsidRPr="00F118D3" w:rsidTr="006A771F">
              <w:trPr>
                <w:trHeight w:val="720"/>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pStyle w:val="affff2"/>
                    <w:framePr w:wrap="around"/>
                    <w:ind w:left="0"/>
                  </w:pPr>
                  <w:r w:rsidRPr="00F118D3">
                    <w:t>Иностранные языки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Иностранный язык (немецкий)</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ind w:left="0"/>
                  </w:pPr>
                  <w:r w:rsidRPr="00F118D3">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EA0612" w:rsidRDefault="00690EB5" w:rsidP="006A771F">
                  <w:pPr>
                    <w:pStyle w:val="affff2"/>
                    <w:framePr w:wrap="around"/>
                    <w:ind w:left="0"/>
                  </w:pPr>
                  <w:r w:rsidRPr="00EA0612">
                    <w:t>510</w:t>
                  </w:r>
                </w:p>
              </w:tc>
            </w:tr>
            <w:tr w:rsidR="00690EB5" w:rsidRPr="00F118D3" w:rsidTr="006A771F">
              <w:trPr>
                <w:trHeight w:val="720"/>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pStyle w:val="affff2"/>
                    <w:framePr w:wrap="around"/>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Второй иностранный язык (английский)</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EA0612" w:rsidRDefault="00690EB5" w:rsidP="006A771F">
                  <w:pPr>
                    <w:pStyle w:val="affff2"/>
                    <w:framePr w:wrap="around"/>
                    <w:ind w:left="0"/>
                  </w:pPr>
                  <w:r w:rsidRPr="00EA0612">
                    <w:t>34</w:t>
                  </w:r>
                </w:p>
              </w:tc>
            </w:tr>
            <w:tr w:rsidR="00690EB5" w:rsidRPr="00F118D3" w:rsidTr="006A771F">
              <w:trPr>
                <w:trHeight w:val="42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204</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204</w:t>
                  </w:r>
                </w:p>
              </w:tc>
            </w:tr>
            <w:tr w:rsidR="00690EB5" w:rsidRPr="00F118D3" w:rsidTr="006A771F">
              <w:trPr>
                <w:trHeight w:val="20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402"/>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История России</w:t>
                  </w:r>
                </w:p>
                <w:p w:rsidR="00690EB5" w:rsidRPr="00F118D3" w:rsidRDefault="00690EB5" w:rsidP="006A771F">
                  <w:pPr>
                    <w:framePr w:hSpace="180" w:wrap="around" w:vAnchor="text" w:hAnchor="page" w:x="727" w:y="-1554"/>
                    <w:spacing w:line="288" w:lineRule="auto"/>
                    <w:jc w:val="both"/>
                    <w:rPr>
                      <w:bCs/>
                    </w:rPr>
                  </w:pPr>
                  <w:r w:rsidRPr="00F118D3">
                    <w:rPr>
                      <w:bCs/>
                    </w:rPr>
                    <w:t>Всеобщая история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340</w:t>
                  </w:r>
                </w:p>
              </w:tc>
            </w:tr>
            <w:tr w:rsidR="00690EB5" w:rsidRPr="00F118D3" w:rsidTr="006A771F">
              <w:trPr>
                <w:trHeight w:val="234"/>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Обществознание</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18"/>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18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25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25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Искусство</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Музыка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67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Физическая культура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340</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68</w:t>
                  </w:r>
                </w:p>
              </w:tc>
            </w:tr>
            <w:tr w:rsidR="00690EB5" w:rsidRPr="00F118D3" w:rsidTr="006A771F">
              <w:trPr>
                <w:trHeight w:val="385"/>
              </w:trPr>
              <w:tc>
                <w:tcPr>
                  <w:tcW w:w="1702" w:type="dxa"/>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Основы духовно – 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34</w:t>
                  </w:r>
                </w:p>
              </w:tc>
            </w:tr>
            <w:tr w:rsidR="00690EB5" w:rsidRPr="00F118D3" w:rsidTr="006A771F">
              <w:trPr>
                <w:trHeight w:val="284"/>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Итого</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21</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3706</w:t>
                  </w:r>
                </w:p>
              </w:tc>
            </w:tr>
            <w:tr w:rsidR="00690EB5" w:rsidRPr="00F118D3" w:rsidTr="006A771F">
              <w:trPr>
                <w:trHeight w:val="301"/>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r w:rsidRPr="00F118D3">
                    <w:rPr>
                      <w:b/>
                      <w:bCs/>
                      <w:i/>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1632</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272</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204</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170</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1"/>
              </w:trPr>
              <w:tc>
                <w:tcPr>
                  <w:tcW w:w="1702" w:type="dxa"/>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Физическая культура и </w:t>
                  </w:r>
                  <w:r w:rsidRPr="00F118D3">
                    <w:rPr>
                      <w:bCs/>
                    </w:rPr>
                    <w:lastRenderedPageBreak/>
                    <w:t>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lastRenderedPageBreak/>
                    <w:t>Физическая культура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170</w:t>
                  </w: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rPr>
                      <w:b/>
                    </w:rPr>
                  </w:pPr>
                </w:p>
              </w:tc>
            </w:tr>
            <w:tr w:rsidR="00690EB5" w:rsidRPr="00F118D3" w:rsidTr="006A771F">
              <w:trPr>
                <w:trHeight w:val="232"/>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lastRenderedPageBreak/>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5338</w:t>
                  </w:r>
                </w:p>
                <w:p w:rsidR="00690EB5" w:rsidRPr="00F118D3" w:rsidRDefault="00690EB5" w:rsidP="006A771F">
                  <w:pPr>
                    <w:framePr w:hSpace="180" w:wrap="around" w:vAnchor="text" w:hAnchor="page" w:x="727" w:y="-1554"/>
                    <w:spacing w:line="288" w:lineRule="auto"/>
                    <w:jc w:val="center"/>
                    <w:rPr>
                      <w:b/>
                      <w:bCs/>
                    </w:rPr>
                  </w:pPr>
                </w:p>
              </w:tc>
            </w:tr>
          </w:tbl>
          <w:p w:rsidR="00690EB5" w:rsidRPr="00F118D3" w:rsidRDefault="00690EB5" w:rsidP="006A771F">
            <w:pPr>
              <w:pStyle w:val="15"/>
              <w:rPr>
                <w:rFonts w:ascii="Times New Roman" w:hAnsi="Times New Roman"/>
                <w:b/>
                <w:sz w:val="24"/>
                <w:szCs w:val="24"/>
              </w:rPr>
            </w:pPr>
          </w:p>
          <w:p w:rsidR="00690EB5" w:rsidRPr="00F118D3" w:rsidRDefault="00690EB5" w:rsidP="006A771F">
            <w:pPr>
              <w:pStyle w:val="15"/>
              <w:jc w:val="center"/>
              <w:rPr>
                <w:rFonts w:ascii="Times New Roman" w:hAnsi="Times New Roman"/>
                <w:b/>
                <w:sz w:val="24"/>
                <w:szCs w:val="24"/>
              </w:rPr>
            </w:pP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УЧЕБНЫЙ ПЛАН</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для 6 класса</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на 2018 – 2019  учебный год</w:t>
            </w:r>
          </w:p>
          <w:p w:rsidR="00690EB5" w:rsidRPr="00F118D3" w:rsidRDefault="00690EB5" w:rsidP="006A771F">
            <w:pPr>
              <w:pStyle w:val="15"/>
              <w:jc w:val="center"/>
              <w:rPr>
                <w:rFonts w:ascii="Times New Roman" w:hAnsi="Times New Roman"/>
                <w:b/>
                <w:sz w:val="24"/>
                <w:szCs w:val="24"/>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519"/>
              <w:gridCol w:w="1166"/>
              <w:gridCol w:w="1134"/>
              <w:gridCol w:w="1134"/>
              <w:gridCol w:w="993"/>
              <w:gridCol w:w="993"/>
              <w:gridCol w:w="993"/>
            </w:tblGrid>
            <w:tr w:rsidR="00690EB5" w:rsidRPr="00F118D3" w:rsidTr="006A771F">
              <w:trPr>
                <w:trHeight w:val="92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r2bl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Учебные</w:t>
                  </w:r>
                </w:p>
                <w:p w:rsidR="00690EB5" w:rsidRPr="00F118D3" w:rsidRDefault="00690EB5" w:rsidP="006A771F">
                  <w:pPr>
                    <w:framePr w:hSpace="180" w:wrap="around" w:vAnchor="text" w:hAnchor="page" w:x="727" w:y="-1554"/>
                    <w:spacing w:line="288" w:lineRule="auto"/>
                    <w:jc w:val="both"/>
                    <w:rPr>
                      <w:b/>
                      <w:bCs/>
                    </w:rPr>
                  </w:pPr>
                  <w:r w:rsidRPr="00F118D3">
                    <w:rPr>
                      <w:b/>
                      <w:bCs/>
                    </w:rPr>
                    <w:t>предметы</w:t>
                  </w: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r w:rsidRPr="00F118D3">
                    <w:rPr>
                      <w:b/>
                      <w:bCs/>
                    </w:rPr>
                    <w:t>Классы</w:t>
                  </w:r>
                </w:p>
              </w:tc>
              <w:tc>
                <w:tcPr>
                  <w:tcW w:w="5420" w:type="dxa"/>
                  <w:gridSpan w:val="5"/>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Количество  часов в  неделю</w:t>
                  </w:r>
                </w:p>
              </w:tc>
              <w:tc>
                <w:tcPr>
                  <w:tcW w:w="993" w:type="dxa"/>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rPr>
                      <w:b/>
                      <w:bCs/>
                    </w:rPr>
                  </w:pPr>
                </w:p>
              </w:tc>
            </w:tr>
            <w:tr w:rsidR="00690EB5" w:rsidRPr="00F118D3" w:rsidTr="006A771F">
              <w:trPr>
                <w:trHeight w:val="70"/>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5420" w:type="dxa"/>
                  <w:gridSpan w:val="5"/>
                  <w:tcBorders>
                    <w:top w:val="nil"/>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p>
              </w:tc>
              <w:tc>
                <w:tcPr>
                  <w:tcW w:w="993" w:type="dxa"/>
                  <w:vMerge w:val="restart"/>
                  <w:tcBorders>
                    <w:top w:val="nil"/>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Итого</w:t>
                  </w:r>
                </w:p>
                <w:p w:rsidR="00690EB5" w:rsidRPr="00F118D3" w:rsidRDefault="00690EB5" w:rsidP="006A771F">
                  <w:pPr>
                    <w:framePr w:hSpace="180" w:wrap="around" w:vAnchor="text" w:hAnchor="page" w:x="727" w:y="-1554"/>
                    <w:spacing w:line="288" w:lineRule="auto"/>
                    <w:jc w:val="center"/>
                    <w:rPr>
                      <w:b/>
                      <w:bCs/>
                    </w:rPr>
                  </w:pPr>
                  <w:r w:rsidRPr="00F118D3">
                    <w:rPr>
                      <w:b/>
                      <w:bCs/>
                    </w:rPr>
                    <w:t>часов</w:t>
                  </w:r>
                </w:p>
              </w:tc>
            </w:tr>
            <w:tr w:rsidR="00690EB5" w:rsidRPr="00F118D3" w:rsidTr="006A771F">
              <w:trPr>
                <w:trHeight w:val="34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V</w:t>
                  </w:r>
                </w:p>
                <w:p w:rsidR="00690EB5" w:rsidRPr="00F118D3" w:rsidRDefault="00690EB5" w:rsidP="006A771F">
                  <w:pPr>
                    <w:framePr w:hSpace="180" w:wrap="around" w:vAnchor="text" w:hAnchor="page" w:x="727" w:y="-1554"/>
                    <w:spacing w:line="288" w:lineRule="auto"/>
                    <w:jc w:val="center"/>
                    <w:rPr>
                      <w:b/>
                      <w:bCs/>
                    </w:rPr>
                  </w:pPr>
                  <w:r w:rsidRPr="00F118D3">
                    <w:rPr>
                      <w:bCs/>
                    </w:rPr>
                    <w:t>2017-2018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lang w:val="en-US"/>
                    </w:rPr>
                    <w:t>VI</w:t>
                  </w:r>
                </w:p>
                <w:p w:rsidR="00690EB5" w:rsidRPr="00F118D3" w:rsidRDefault="00690EB5" w:rsidP="006A771F">
                  <w:pPr>
                    <w:framePr w:hSpace="180" w:wrap="around" w:vAnchor="text" w:hAnchor="page" w:x="727" w:y="-1554"/>
                    <w:spacing w:line="288" w:lineRule="auto"/>
                    <w:jc w:val="center"/>
                    <w:rPr>
                      <w:b/>
                      <w:bCs/>
                    </w:rPr>
                  </w:pPr>
                  <w:r w:rsidRPr="00F118D3">
                    <w:rPr>
                      <w:b/>
                      <w:bCs/>
                    </w:rPr>
                    <w:t>2018-2019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VII</w:t>
                  </w:r>
                </w:p>
                <w:p w:rsidR="00690EB5" w:rsidRPr="00F118D3" w:rsidRDefault="00690EB5" w:rsidP="006A771F">
                  <w:pPr>
                    <w:framePr w:hSpace="180" w:wrap="around" w:vAnchor="text" w:hAnchor="page" w:x="727" w:y="-1554"/>
                    <w:spacing w:line="288" w:lineRule="auto"/>
                    <w:jc w:val="center"/>
                    <w:rPr>
                      <w:bCs/>
                    </w:rPr>
                  </w:pPr>
                  <w:r w:rsidRPr="00F118D3">
                    <w:rPr>
                      <w:bCs/>
                    </w:rPr>
                    <w:t>2019-2020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VIII</w:t>
                  </w:r>
                </w:p>
                <w:p w:rsidR="00690EB5" w:rsidRPr="00F118D3" w:rsidRDefault="00690EB5" w:rsidP="006A771F">
                  <w:pPr>
                    <w:framePr w:hSpace="180" w:wrap="around" w:vAnchor="text" w:hAnchor="page" w:x="727" w:y="-1554"/>
                    <w:spacing w:line="288" w:lineRule="auto"/>
                    <w:jc w:val="center"/>
                    <w:rPr>
                      <w:bCs/>
                    </w:rPr>
                  </w:pPr>
                  <w:r w:rsidRPr="00F118D3">
                    <w:rPr>
                      <w:bCs/>
                    </w:rPr>
                    <w:t>2020-2021</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IX</w:t>
                  </w:r>
                </w:p>
                <w:p w:rsidR="00690EB5" w:rsidRPr="00F118D3" w:rsidRDefault="00690EB5" w:rsidP="006A771F">
                  <w:pPr>
                    <w:framePr w:hSpace="180" w:wrap="around" w:vAnchor="text" w:hAnchor="page" w:x="727" w:y="-1554"/>
                    <w:spacing w:line="288" w:lineRule="auto"/>
                    <w:jc w:val="center"/>
                    <w:rPr>
                      <w:bCs/>
                      <w:color w:val="FF0000"/>
                    </w:rPr>
                  </w:pPr>
                  <w:r w:rsidRPr="00F118D3">
                    <w:rPr>
                      <w:bCs/>
                    </w:rPr>
                    <w:t>2021-2022</w:t>
                  </w:r>
                </w:p>
              </w:tc>
              <w:tc>
                <w:tcPr>
                  <w:tcW w:w="993"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r>
            <w:tr w:rsidR="00690EB5" w:rsidRPr="00F118D3" w:rsidTr="006A771F">
              <w:trPr>
                <w:trHeight w:val="315"/>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i/>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r>
            <w:tr w:rsidR="00690EB5" w:rsidRPr="00F118D3" w:rsidTr="006A771F">
              <w:trPr>
                <w:trHeight w:val="330"/>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4(140)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4(136)</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446</w:t>
                  </w:r>
                </w:p>
              </w:tc>
            </w:tr>
            <w:tr w:rsidR="00690EB5" w:rsidRPr="00F118D3" w:rsidTr="006A771F">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 (70)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274</w:t>
                  </w:r>
                </w:p>
              </w:tc>
            </w:tr>
            <w:tr w:rsidR="00690EB5" w:rsidRPr="00F118D3" w:rsidTr="006A771F">
              <w:trPr>
                <w:trHeight w:val="288"/>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Родной язык и родная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Родной (русский) язык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525"/>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Родная (русская) литература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720"/>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pStyle w:val="affff2"/>
                    <w:framePr w:wrap="around"/>
                  </w:pPr>
                  <w:r w:rsidRPr="00F118D3">
                    <w:t>Иностранные языки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Иностранный язык (немецкий)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ind w:left="0"/>
                  </w:pPr>
                  <w:r w:rsidRPr="00F118D3">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513</w:t>
                  </w:r>
                </w:p>
              </w:tc>
            </w:tr>
            <w:tr w:rsidR="00690EB5" w:rsidRPr="00F118D3" w:rsidTr="006A771F">
              <w:trPr>
                <w:trHeight w:val="720"/>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pStyle w:val="affff2"/>
                    <w:framePr w:wrap="around"/>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Второй иностранный язык (английский)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34</w:t>
                  </w:r>
                </w:p>
              </w:tc>
            </w:tr>
            <w:tr w:rsidR="00690EB5" w:rsidRPr="00F118D3" w:rsidTr="006A771F">
              <w:trPr>
                <w:trHeight w:val="42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207</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204</w:t>
                  </w:r>
                </w:p>
              </w:tc>
            </w:tr>
            <w:tr w:rsidR="00690EB5" w:rsidRPr="00F118D3" w:rsidTr="006A771F">
              <w:trPr>
                <w:trHeight w:val="20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402"/>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История России</w:t>
                  </w:r>
                </w:p>
                <w:p w:rsidR="00690EB5" w:rsidRPr="00F118D3" w:rsidRDefault="00690EB5" w:rsidP="006A771F">
                  <w:pPr>
                    <w:framePr w:hSpace="180" w:wrap="around" w:vAnchor="text" w:hAnchor="page" w:x="727" w:y="-1554"/>
                    <w:spacing w:line="288" w:lineRule="auto"/>
                    <w:jc w:val="both"/>
                    <w:rPr>
                      <w:bCs/>
                    </w:rPr>
                  </w:pPr>
                  <w:r w:rsidRPr="00F118D3">
                    <w:rPr>
                      <w:bCs/>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342</w:t>
                  </w:r>
                </w:p>
              </w:tc>
            </w:tr>
            <w:tr w:rsidR="00690EB5" w:rsidRPr="00F118D3" w:rsidTr="006A771F">
              <w:trPr>
                <w:trHeight w:val="234"/>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318"/>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136,5</w:t>
                  </w:r>
                </w:p>
              </w:tc>
            </w:tr>
            <w:tr w:rsidR="00690EB5" w:rsidRPr="00F118D3" w:rsidTr="006A771F">
              <w:trPr>
                <w:trHeight w:val="18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25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136,5</w:t>
                  </w:r>
                </w:p>
              </w:tc>
            </w:tr>
            <w:tr w:rsidR="00690EB5" w:rsidRPr="00F118D3" w:rsidTr="006A771F">
              <w:trPr>
                <w:trHeight w:val="25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lastRenderedPageBreak/>
                    <w:t>Искусство</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Музыка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67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342</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68</w:t>
                  </w:r>
                </w:p>
              </w:tc>
            </w:tr>
            <w:tr w:rsidR="00690EB5" w:rsidRPr="00F118D3" w:rsidTr="006A771F">
              <w:trPr>
                <w:trHeight w:val="385"/>
              </w:trPr>
              <w:tc>
                <w:tcPr>
                  <w:tcW w:w="1702" w:type="dxa"/>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Основы духовно – 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35</w:t>
                  </w:r>
                </w:p>
              </w:tc>
            </w:tr>
            <w:tr w:rsidR="00690EB5" w:rsidRPr="00F118D3" w:rsidTr="006A771F">
              <w:trPr>
                <w:trHeight w:val="284"/>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Итого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21</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3761</w:t>
                  </w:r>
                </w:p>
              </w:tc>
            </w:tr>
            <w:tr w:rsidR="00690EB5" w:rsidRPr="00F118D3" w:rsidTr="006A771F">
              <w:trPr>
                <w:trHeight w:val="301"/>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r w:rsidRPr="00F118D3">
                    <w:rPr>
                      <w:b/>
                      <w:bCs/>
                      <w:i/>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1606</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239</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3(102)</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207</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170</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1"/>
              </w:trPr>
              <w:tc>
                <w:tcPr>
                  <w:tcW w:w="1702" w:type="dxa"/>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136,5</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0,5(17)</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136,5</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171</w:t>
                  </w: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rPr>
                      <w:b/>
                    </w:rPr>
                  </w:pPr>
                </w:p>
              </w:tc>
            </w:tr>
            <w:tr w:rsidR="00690EB5" w:rsidRPr="00F118D3" w:rsidTr="006A771F">
              <w:trPr>
                <w:trHeight w:val="232"/>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i/>
                    </w:rPr>
                  </w:pPr>
                  <w:r w:rsidRPr="00F118D3">
                    <w:rPr>
                      <w:bCs/>
                      <w:i/>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5367</w:t>
                  </w:r>
                </w:p>
                <w:p w:rsidR="00690EB5" w:rsidRPr="00F118D3" w:rsidRDefault="00690EB5" w:rsidP="006A771F">
                  <w:pPr>
                    <w:framePr w:hSpace="180" w:wrap="around" w:vAnchor="text" w:hAnchor="page" w:x="727" w:y="-1554"/>
                    <w:spacing w:line="288" w:lineRule="auto"/>
                    <w:jc w:val="center"/>
                    <w:rPr>
                      <w:b/>
                      <w:bCs/>
                    </w:rPr>
                  </w:pPr>
                </w:p>
              </w:tc>
            </w:tr>
          </w:tbl>
          <w:p w:rsidR="00690EB5" w:rsidRDefault="00690EB5" w:rsidP="00186AD1">
            <w:pPr>
              <w:pStyle w:val="15"/>
              <w:rPr>
                <w:rFonts w:ascii="Times New Roman" w:hAnsi="Times New Roman"/>
                <w:b/>
                <w:sz w:val="24"/>
                <w:szCs w:val="24"/>
              </w:rPr>
            </w:pPr>
          </w:p>
          <w:p w:rsidR="00757926" w:rsidRDefault="00757926" w:rsidP="006A771F">
            <w:pPr>
              <w:pStyle w:val="15"/>
              <w:jc w:val="center"/>
              <w:rPr>
                <w:rFonts w:ascii="Times New Roman" w:hAnsi="Times New Roman"/>
                <w:b/>
                <w:sz w:val="24"/>
                <w:szCs w:val="24"/>
              </w:rPr>
            </w:pPr>
          </w:p>
          <w:p w:rsidR="00757926" w:rsidRDefault="00757926" w:rsidP="006A771F">
            <w:pPr>
              <w:pStyle w:val="15"/>
              <w:jc w:val="center"/>
              <w:rPr>
                <w:rFonts w:ascii="Times New Roman" w:hAnsi="Times New Roman"/>
                <w:b/>
                <w:sz w:val="24"/>
                <w:szCs w:val="24"/>
              </w:rPr>
            </w:pP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lastRenderedPageBreak/>
              <w:t>УЧЕБНЫЙ ПЛАН</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для  7 класса</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на 2018 – 2019  учебный год</w:t>
            </w:r>
          </w:p>
          <w:p w:rsidR="00690EB5" w:rsidRPr="00F118D3" w:rsidRDefault="00690EB5" w:rsidP="006A771F">
            <w:pPr>
              <w:pStyle w:val="15"/>
              <w:jc w:val="center"/>
              <w:rPr>
                <w:rFonts w:ascii="Times New Roman" w:hAnsi="Times New Roman"/>
                <w:b/>
                <w:sz w:val="24"/>
                <w:szCs w:val="24"/>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519"/>
              <w:gridCol w:w="1166"/>
              <w:gridCol w:w="1134"/>
              <w:gridCol w:w="1134"/>
              <w:gridCol w:w="993"/>
              <w:gridCol w:w="993"/>
              <w:gridCol w:w="993"/>
            </w:tblGrid>
            <w:tr w:rsidR="00690EB5" w:rsidRPr="00F118D3" w:rsidTr="006A771F">
              <w:trPr>
                <w:trHeight w:val="92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r2bl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Учебные</w:t>
                  </w:r>
                </w:p>
                <w:p w:rsidR="00690EB5" w:rsidRPr="00F118D3" w:rsidRDefault="00690EB5" w:rsidP="006A771F">
                  <w:pPr>
                    <w:framePr w:hSpace="180" w:wrap="around" w:vAnchor="text" w:hAnchor="page" w:x="727" w:y="-1554"/>
                    <w:spacing w:line="288" w:lineRule="auto"/>
                    <w:jc w:val="both"/>
                    <w:rPr>
                      <w:b/>
                      <w:bCs/>
                    </w:rPr>
                  </w:pPr>
                  <w:r w:rsidRPr="00F118D3">
                    <w:rPr>
                      <w:b/>
                      <w:bCs/>
                    </w:rPr>
                    <w:t>предметы</w:t>
                  </w: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r w:rsidRPr="00F118D3">
                    <w:rPr>
                      <w:b/>
                      <w:bCs/>
                    </w:rPr>
                    <w:t>Классы</w:t>
                  </w:r>
                </w:p>
              </w:tc>
              <w:tc>
                <w:tcPr>
                  <w:tcW w:w="5420" w:type="dxa"/>
                  <w:gridSpan w:val="5"/>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Количество  часов в  неделю</w:t>
                  </w:r>
                </w:p>
              </w:tc>
              <w:tc>
                <w:tcPr>
                  <w:tcW w:w="993" w:type="dxa"/>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rPr>
                      <w:b/>
                      <w:bCs/>
                    </w:rPr>
                  </w:pPr>
                </w:p>
              </w:tc>
            </w:tr>
            <w:tr w:rsidR="00690EB5" w:rsidRPr="00F118D3" w:rsidTr="006A771F">
              <w:trPr>
                <w:trHeight w:val="70"/>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5420" w:type="dxa"/>
                  <w:gridSpan w:val="5"/>
                  <w:tcBorders>
                    <w:top w:val="nil"/>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p>
              </w:tc>
              <w:tc>
                <w:tcPr>
                  <w:tcW w:w="993" w:type="dxa"/>
                  <w:vMerge w:val="restart"/>
                  <w:tcBorders>
                    <w:top w:val="nil"/>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Итого</w:t>
                  </w:r>
                </w:p>
                <w:p w:rsidR="00690EB5" w:rsidRPr="00F118D3" w:rsidRDefault="00690EB5" w:rsidP="006A771F">
                  <w:pPr>
                    <w:framePr w:hSpace="180" w:wrap="around" w:vAnchor="text" w:hAnchor="page" w:x="727" w:y="-1554"/>
                    <w:spacing w:line="288" w:lineRule="auto"/>
                    <w:jc w:val="center"/>
                    <w:rPr>
                      <w:b/>
                      <w:bCs/>
                    </w:rPr>
                  </w:pPr>
                  <w:r w:rsidRPr="00F118D3">
                    <w:rPr>
                      <w:b/>
                      <w:bCs/>
                    </w:rPr>
                    <w:t>часов</w:t>
                  </w:r>
                </w:p>
              </w:tc>
            </w:tr>
            <w:tr w:rsidR="00690EB5" w:rsidRPr="00F118D3" w:rsidTr="006A771F">
              <w:trPr>
                <w:trHeight w:val="34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V</w:t>
                  </w:r>
                </w:p>
                <w:p w:rsidR="00690EB5" w:rsidRPr="00F118D3" w:rsidRDefault="00690EB5" w:rsidP="006A771F">
                  <w:pPr>
                    <w:framePr w:hSpace="180" w:wrap="around" w:vAnchor="text" w:hAnchor="page" w:x="727" w:y="-1554"/>
                    <w:spacing w:line="288" w:lineRule="auto"/>
                    <w:jc w:val="center"/>
                    <w:rPr>
                      <w:bCs/>
                    </w:rPr>
                  </w:pPr>
                  <w:r w:rsidRPr="00F118D3">
                    <w:rPr>
                      <w:bCs/>
                    </w:rPr>
                    <w:t>2016-2017</w:t>
                  </w:r>
                </w:p>
              </w:tc>
              <w:tc>
                <w:tcPr>
                  <w:tcW w:w="1134" w:type="dxa"/>
                  <w:tcBorders>
                    <w:top w:val="single" w:sz="4" w:space="0" w:color="auto"/>
                    <w:left w:val="single" w:sz="4" w:space="0" w:color="auto"/>
                    <w:bottom w:val="single" w:sz="4" w:space="0" w:color="auto"/>
                    <w:right w:val="single" w:sz="4" w:space="0" w:color="auto"/>
                  </w:tcBorders>
                </w:tcPr>
                <w:p w:rsidR="00690EB5" w:rsidRPr="00EA0612" w:rsidRDefault="00690EB5" w:rsidP="006A771F">
                  <w:pPr>
                    <w:framePr w:hSpace="180" w:wrap="around" w:vAnchor="text" w:hAnchor="page" w:x="727" w:y="-1554"/>
                    <w:spacing w:line="288" w:lineRule="auto"/>
                    <w:jc w:val="center"/>
                    <w:rPr>
                      <w:bCs/>
                    </w:rPr>
                  </w:pPr>
                  <w:r w:rsidRPr="00F118D3">
                    <w:rPr>
                      <w:bCs/>
                      <w:lang w:val="en-US"/>
                    </w:rPr>
                    <w:t>VI</w:t>
                  </w:r>
                </w:p>
                <w:p w:rsidR="00690EB5" w:rsidRPr="00F118D3" w:rsidRDefault="00690EB5" w:rsidP="006A771F">
                  <w:pPr>
                    <w:framePr w:hSpace="180" w:wrap="around" w:vAnchor="text" w:hAnchor="page" w:x="727" w:y="-1554"/>
                    <w:spacing w:line="288" w:lineRule="auto"/>
                    <w:jc w:val="center"/>
                    <w:rPr>
                      <w:bCs/>
                    </w:rPr>
                  </w:pPr>
                  <w:r w:rsidRPr="00F118D3">
                    <w:rPr>
                      <w:bCs/>
                    </w:rPr>
                    <w:t>2017-2018</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EA0612" w:rsidRDefault="00690EB5" w:rsidP="006A771F">
                  <w:pPr>
                    <w:framePr w:hSpace="180" w:wrap="around" w:vAnchor="text" w:hAnchor="page" w:x="727" w:y="-1554"/>
                    <w:spacing w:line="288" w:lineRule="auto"/>
                    <w:jc w:val="center"/>
                    <w:rPr>
                      <w:b/>
                      <w:bCs/>
                    </w:rPr>
                  </w:pPr>
                  <w:r w:rsidRPr="00F118D3">
                    <w:rPr>
                      <w:b/>
                      <w:bCs/>
                      <w:lang w:val="en-US"/>
                    </w:rPr>
                    <w:t>VII</w:t>
                  </w:r>
                </w:p>
                <w:p w:rsidR="00690EB5" w:rsidRPr="00F118D3" w:rsidRDefault="00690EB5" w:rsidP="006A771F">
                  <w:pPr>
                    <w:framePr w:hSpace="180" w:wrap="around" w:vAnchor="text" w:hAnchor="page" w:x="727" w:y="-1554"/>
                    <w:spacing w:line="288" w:lineRule="auto"/>
                    <w:jc w:val="center"/>
                    <w:rPr>
                      <w:b/>
                      <w:bCs/>
                    </w:rPr>
                  </w:pPr>
                  <w:r w:rsidRPr="00F118D3">
                    <w:rPr>
                      <w:b/>
                      <w:bCs/>
                    </w:rPr>
                    <w:t>2018-2019</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VIII</w:t>
                  </w:r>
                </w:p>
                <w:p w:rsidR="00690EB5" w:rsidRPr="00F118D3" w:rsidRDefault="00690EB5" w:rsidP="006A771F">
                  <w:pPr>
                    <w:framePr w:hSpace="180" w:wrap="around" w:vAnchor="text" w:hAnchor="page" w:x="727" w:y="-1554"/>
                    <w:spacing w:line="288" w:lineRule="auto"/>
                    <w:jc w:val="center"/>
                    <w:rPr>
                      <w:b/>
                      <w:bCs/>
                    </w:rPr>
                  </w:pPr>
                  <w:r w:rsidRPr="00F118D3">
                    <w:rPr>
                      <w:bCs/>
                    </w:rPr>
                    <w:t>2019-2020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IX</w:t>
                  </w:r>
                </w:p>
                <w:p w:rsidR="00690EB5" w:rsidRPr="00F118D3" w:rsidRDefault="00690EB5" w:rsidP="006A771F">
                  <w:pPr>
                    <w:framePr w:hSpace="180" w:wrap="around" w:vAnchor="text" w:hAnchor="page" w:x="727" w:y="-1554"/>
                    <w:spacing w:line="288" w:lineRule="auto"/>
                    <w:jc w:val="center"/>
                    <w:rPr>
                      <w:b/>
                      <w:bCs/>
                      <w:color w:val="FF0000"/>
                    </w:rPr>
                  </w:pPr>
                  <w:r w:rsidRPr="00F118D3">
                    <w:rPr>
                      <w:bCs/>
                    </w:rPr>
                    <w:t>2020-2021</w:t>
                  </w:r>
                </w:p>
              </w:tc>
              <w:tc>
                <w:tcPr>
                  <w:tcW w:w="993"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r>
            <w:tr w:rsidR="00690EB5" w:rsidRPr="00F118D3" w:rsidTr="006A771F">
              <w:trPr>
                <w:trHeight w:val="315"/>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i/>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r>
            <w:tr w:rsidR="00690EB5" w:rsidRPr="00F118D3" w:rsidTr="006A771F">
              <w:trPr>
                <w:trHeight w:val="330"/>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4(140)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4(140)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450</w:t>
                  </w:r>
                </w:p>
              </w:tc>
            </w:tr>
            <w:tr w:rsidR="00690EB5" w:rsidRPr="00F118D3" w:rsidTr="006A771F">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310</w:t>
                  </w:r>
                </w:p>
              </w:tc>
            </w:tr>
            <w:tr w:rsidR="00690EB5" w:rsidRPr="00F118D3" w:rsidTr="006A771F">
              <w:trPr>
                <w:trHeight w:val="288"/>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Родной язык и родная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Родной (русский) язык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525"/>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Родная (русская) литература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720"/>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pStyle w:val="affff2"/>
                    <w:framePr w:wrap="around"/>
                  </w:pPr>
                  <w:r w:rsidRPr="00F118D3">
                    <w:t>Иностранные языки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Иностранный язык (немецкий)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516</w:t>
                  </w:r>
                </w:p>
              </w:tc>
            </w:tr>
            <w:tr w:rsidR="00690EB5" w:rsidRPr="00F118D3" w:rsidTr="006A771F">
              <w:trPr>
                <w:trHeight w:val="720"/>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pStyle w:val="affff2"/>
                    <w:framePr w:wrap="around"/>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Второй иностранный язык (английский)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34</w:t>
                  </w:r>
                </w:p>
              </w:tc>
            </w:tr>
            <w:tr w:rsidR="00690EB5" w:rsidRPr="00F118D3" w:rsidTr="006A771F">
              <w:trPr>
                <w:trHeight w:val="42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210</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204</w:t>
                  </w:r>
                </w:p>
              </w:tc>
            </w:tr>
            <w:tr w:rsidR="00690EB5" w:rsidRPr="00F118D3" w:rsidTr="006A771F">
              <w:trPr>
                <w:trHeight w:val="20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85</w:t>
                  </w:r>
                </w:p>
              </w:tc>
            </w:tr>
            <w:tr w:rsidR="00690EB5" w:rsidRPr="00F118D3" w:rsidTr="006A771F">
              <w:trPr>
                <w:trHeight w:val="402"/>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История России</w:t>
                  </w:r>
                </w:p>
                <w:p w:rsidR="00690EB5" w:rsidRPr="00F118D3" w:rsidRDefault="00690EB5" w:rsidP="006A771F">
                  <w:pPr>
                    <w:framePr w:hSpace="180" w:wrap="around" w:vAnchor="text" w:hAnchor="page" w:x="727" w:y="-1554"/>
                    <w:spacing w:line="288" w:lineRule="auto"/>
                    <w:jc w:val="both"/>
                    <w:rPr>
                      <w:bCs/>
                    </w:rPr>
                  </w:pPr>
                  <w:r w:rsidRPr="00F118D3">
                    <w:rPr>
                      <w:bCs/>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344</w:t>
                  </w:r>
                </w:p>
              </w:tc>
            </w:tr>
            <w:tr w:rsidR="00690EB5" w:rsidRPr="00F118D3" w:rsidTr="006A771F">
              <w:trPr>
                <w:trHeight w:val="234"/>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120</w:t>
                  </w:r>
                </w:p>
              </w:tc>
            </w:tr>
            <w:tr w:rsidR="00690EB5" w:rsidRPr="00F118D3" w:rsidTr="006A771F">
              <w:trPr>
                <w:trHeight w:val="318"/>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18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136</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25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25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Искусство</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Музыка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67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Физическая культура и основы безопасности </w:t>
                  </w:r>
                  <w:r w:rsidRPr="00F118D3">
                    <w:rPr>
                      <w:bCs/>
                    </w:rPr>
                    <w:lastRenderedPageBreak/>
                    <w:t>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lastRenderedPageBreak/>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344</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68</w:t>
                  </w:r>
                </w:p>
              </w:tc>
            </w:tr>
            <w:tr w:rsidR="00690EB5" w:rsidRPr="00F118D3" w:rsidTr="006A771F">
              <w:trPr>
                <w:trHeight w:val="385"/>
              </w:trPr>
              <w:tc>
                <w:tcPr>
                  <w:tcW w:w="1702" w:type="dxa"/>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lastRenderedPageBreak/>
                    <w:t>Основы духовно – 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35</w:t>
                  </w:r>
                </w:p>
              </w:tc>
            </w:tr>
            <w:tr w:rsidR="00690EB5" w:rsidRPr="00F118D3" w:rsidTr="006A771F">
              <w:trPr>
                <w:trHeight w:val="284"/>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Итого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21</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3815</w:t>
                  </w:r>
                </w:p>
              </w:tc>
            </w:tr>
            <w:tr w:rsidR="00690EB5" w:rsidRPr="00F118D3" w:rsidTr="006A771F">
              <w:trPr>
                <w:trHeight w:val="301"/>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r w:rsidRPr="00F118D3">
                    <w:rPr>
                      <w:b/>
                      <w:bCs/>
                      <w:i/>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Cs/>
                    </w:rPr>
                  </w:pPr>
                  <w:r w:rsidRPr="00F118D3">
                    <w:rPr>
                      <w:bCs/>
                    </w:rPr>
                    <w:t>9</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1615</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241</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210</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170</w:t>
                  </w:r>
                </w:p>
              </w:tc>
            </w:tr>
            <w:tr w:rsidR="00690EB5" w:rsidRPr="00F118D3" w:rsidTr="006A771F">
              <w:trPr>
                <w:trHeight w:val="345"/>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2"/>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w:t>
                  </w:r>
                </w:p>
              </w:tc>
            </w:tr>
            <w:tr w:rsidR="00690EB5" w:rsidRPr="00F118D3" w:rsidTr="006A771F">
              <w:trPr>
                <w:trHeight w:val="484"/>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495"/>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137</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102</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rPr>
                      <w:b/>
                    </w:rPr>
                  </w:pPr>
                </w:p>
              </w:tc>
            </w:tr>
            <w:tr w:rsidR="00690EB5" w:rsidRPr="00F118D3" w:rsidTr="006A771F">
              <w:trPr>
                <w:trHeight w:val="232"/>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
                      <w:bCs/>
                    </w:rPr>
                  </w:pPr>
                  <w:r w:rsidRPr="00F118D3">
                    <w:rPr>
                      <w:b/>
                      <w:bCs/>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5397</w:t>
                  </w:r>
                </w:p>
              </w:tc>
            </w:tr>
          </w:tbl>
          <w:p w:rsidR="00690EB5" w:rsidRPr="00F118D3" w:rsidRDefault="00690EB5" w:rsidP="006A771F">
            <w:pPr>
              <w:pStyle w:val="15"/>
              <w:rPr>
                <w:rFonts w:ascii="Times New Roman" w:hAnsi="Times New Roman"/>
                <w:b/>
                <w:sz w:val="24"/>
                <w:szCs w:val="24"/>
              </w:rPr>
            </w:pPr>
          </w:p>
          <w:p w:rsidR="00690EB5" w:rsidRPr="00F118D3" w:rsidRDefault="00690EB5" w:rsidP="006A771F">
            <w:pPr>
              <w:pStyle w:val="15"/>
              <w:rPr>
                <w:rFonts w:ascii="Times New Roman" w:hAnsi="Times New Roman"/>
                <w:b/>
                <w:sz w:val="24"/>
                <w:szCs w:val="24"/>
              </w:rPr>
            </w:pPr>
          </w:p>
          <w:p w:rsidR="00690EB5" w:rsidRPr="00F118D3" w:rsidRDefault="00690EB5"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186AD1" w:rsidRDefault="00186AD1" w:rsidP="006A771F">
            <w:pPr>
              <w:pStyle w:val="15"/>
              <w:jc w:val="center"/>
              <w:rPr>
                <w:rFonts w:ascii="Times New Roman" w:hAnsi="Times New Roman"/>
                <w:b/>
                <w:sz w:val="24"/>
                <w:szCs w:val="24"/>
              </w:rPr>
            </w:pP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lastRenderedPageBreak/>
              <w:t>УЧЕБНЫЙ ПЛАН</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для  8 класса</w:t>
            </w:r>
          </w:p>
          <w:p w:rsidR="00690EB5" w:rsidRPr="00F118D3" w:rsidRDefault="00690EB5" w:rsidP="006A771F">
            <w:pPr>
              <w:pStyle w:val="15"/>
              <w:jc w:val="center"/>
              <w:rPr>
                <w:rFonts w:ascii="Times New Roman" w:hAnsi="Times New Roman"/>
                <w:b/>
                <w:sz w:val="24"/>
                <w:szCs w:val="24"/>
              </w:rPr>
            </w:pPr>
            <w:r w:rsidRPr="00F118D3">
              <w:rPr>
                <w:rFonts w:ascii="Times New Roman" w:hAnsi="Times New Roman"/>
                <w:b/>
                <w:sz w:val="24"/>
                <w:szCs w:val="24"/>
              </w:rPr>
              <w:t>на 2018 – 2019  учебный год</w:t>
            </w:r>
          </w:p>
          <w:p w:rsidR="00690EB5" w:rsidRPr="00F118D3" w:rsidRDefault="00690EB5" w:rsidP="006A771F">
            <w:pPr>
              <w:pStyle w:val="15"/>
              <w:jc w:val="center"/>
              <w:rPr>
                <w:rFonts w:ascii="Times New Roman" w:hAnsi="Times New Roman"/>
                <w:b/>
                <w:sz w:val="24"/>
                <w:szCs w:val="24"/>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519"/>
              <w:gridCol w:w="1166"/>
              <w:gridCol w:w="1134"/>
              <w:gridCol w:w="1134"/>
              <w:gridCol w:w="993"/>
              <w:gridCol w:w="993"/>
              <w:gridCol w:w="993"/>
            </w:tblGrid>
            <w:tr w:rsidR="00690EB5" w:rsidRPr="00F118D3" w:rsidTr="006A771F">
              <w:trPr>
                <w:trHeight w:val="92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r2bl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rPr>
                    <w:t>Учебные</w:t>
                  </w:r>
                </w:p>
                <w:p w:rsidR="00690EB5" w:rsidRPr="00F118D3" w:rsidRDefault="00690EB5" w:rsidP="006A771F">
                  <w:pPr>
                    <w:framePr w:hSpace="180" w:wrap="around" w:vAnchor="text" w:hAnchor="page" w:x="727" w:y="-1554"/>
                    <w:spacing w:line="288" w:lineRule="auto"/>
                    <w:jc w:val="both"/>
                    <w:rPr>
                      <w:b/>
                      <w:bCs/>
                    </w:rPr>
                  </w:pPr>
                  <w:r w:rsidRPr="00F118D3">
                    <w:rPr>
                      <w:b/>
                      <w:bCs/>
                    </w:rPr>
                    <w:t>предметы</w:t>
                  </w: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p>
                <w:p w:rsidR="00690EB5" w:rsidRPr="00F118D3" w:rsidRDefault="00690EB5" w:rsidP="006A771F">
                  <w:pPr>
                    <w:framePr w:hSpace="180" w:wrap="around" w:vAnchor="text" w:hAnchor="page" w:x="727" w:y="-1554"/>
                    <w:spacing w:line="288" w:lineRule="auto"/>
                    <w:jc w:val="right"/>
                    <w:rPr>
                      <w:b/>
                      <w:bCs/>
                    </w:rPr>
                  </w:pPr>
                  <w:r w:rsidRPr="00F118D3">
                    <w:rPr>
                      <w:b/>
                      <w:bCs/>
                    </w:rPr>
                    <w:t>Классы</w:t>
                  </w:r>
                </w:p>
              </w:tc>
              <w:tc>
                <w:tcPr>
                  <w:tcW w:w="5420" w:type="dxa"/>
                  <w:gridSpan w:val="5"/>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Количество  часов в  неделю</w:t>
                  </w:r>
                </w:p>
              </w:tc>
              <w:tc>
                <w:tcPr>
                  <w:tcW w:w="993" w:type="dxa"/>
                  <w:tcBorders>
                    <w:top w:val="single" w:sz="4" w:space="0" w:color="auto"/>
                    <w:left w:val="single" w:sz="4" w:space="0" w:color="auto"/>
                    <w:bottom w:val="nil"/>
                    <w:right w:val="single" w:sz="4" w:space="0" w:color="auto"/>
                  </w:tcBorders>
                </w:tcPr>
                <w:p w:rsidR="00690EB5" w:rsidRPr="00F118D3" w:rsidRDefault="00690EB5" w:rsidP="006A771F">
                  <w:pPr>
                    <w:framePr w:hSpace="180" w:wrap="around" w:vAnchor="text" w:hAnchor="page" w:x="727" w:y="-1554"/>
                    <w:spacing w:line="288" w:lineRule="auto"/>
                    <w:rPr>
                      <w:b/>
                      <w:bCs/>
                    </w:rPr>
                  </w:pPr>
                </w:p>
              </w:tc>
            </w:tr>
            <w:tr w:rsidR="00690EB5" w:rsidRPr="00F118D3" w:rsidTr="006A771F">
              <w:trPr>
                <w:trHeight w:val="70"/>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5420" w:type="dxa"/>
                  <w:gridSpan w:val="5"/>
                  <w:tcBorders>
                    <w:top w:val="nil"/>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p>
              </w:tc>
              <w:tc>
                <w:tcPr>
                  <w:tcW w:w="993" w:type="dxa"/>
                  <w:vMerge w:val="restart"/>
                  <w:tcBorders>
                    <w:top w:val="nil"/>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Итого</w:t>
                  </w:r>
                </w:p>
                <w:p w:rsidR="00690EB5" w:rsidRPr="00F118D3" w:rsidRDefault="00690EB5" w:rsidP="006A771F">
                  <w:pPr>
                    <w:framePr w:hSpace="180" w:wrap="around" w:vAnchor="text" w:hAnchor="page" w:x="727" w:y="-1554"/>
                    <w:spacing w:line="288" w:lineRule="auto"/>
                    <w:jc w:val="center"/>
                    <w:rPr>
                      <w:b/>
                      <w:bCs/>
                    </w:rPr>
                  </w:pPr>
                  <w:r w:rsidRPr="00F118D3">
                    <w:rPr>
                      <w:b/>
                      <w:bCs/>
                    </w:rPr>
                    <w:t>часов</w:t>
                  </w:r>
                </w:p>
              </w:tc>
            </w:tr>
            <w:tr w:rsidR="00690EB5" w:rsidRPr="00F118D3" w:rsidTr="006A771F">
              <w:trPr>
                <w:trHeight w:val="34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
                      <w:bCs/>
                    </w:rPr>
                  </w:pP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V</w:t>
                  </w:r>
                </w:p>
                <w:p w:rsidR="00690EB5" w:rsidRPr="00F118D3" w:rsidRDefault="00690EB5" w:rsidP="006A771F">
                  <w:pPr>
                    <w:framePr w:hSpace="180" w:wrap="around" w:vAnchor="text" w:hAnchor="page" w:x="727" w:y="-1554"/>
                    <w:spacing w:line="288" w:lineRule="auto"/>
                    <w:jc w:val="center"/>
                    <w:rPr>
                      <w:b/>
                      <w:bCs/>
                    </w:rPr>
                  </w:pPr>
                  <w:r w:rsidRPr="00F118D3">
                    <w:rPr>
                      <w:bCs/>
                    </w:rPr>
                    <w:t>2015-2016</w:t>
                  </w:r>
                </w:p>
              </w:tc>
              <w:tc>
                <w:tcPr>
                  <w:tcW w:w="1134" w:type="dxa"/>
                  <w:tcBorders>
                    <w:top w:val="single" w:sz="4" w:space="0" w:color="auto"/>
                    <w:left w:val="single" w:sz="4" w:space="0" w:color="auto"/>
                    <w:bottom w:val="single" w:sz="4" w:space="0" w:color="auto"/>
                    <w:right w:val="single" w:sz="4" w:space="0" w:color="auto"/>
                  </w:tcBorders>
                </w:tcPr>
                <w:p w:rsidR="00690EB5" w:rsidRPr="00186AD1" w:rsidRDefault="00690EB5" w:rsidP="006A771F">
                  <w:pPr>
                    <w:framePr w:hSpace="180" w:wrap="around" w:vAnchor="text" w:hAnchor="page" w:x="727" w:y="-1554"/>
                    <w:spacing w:line="288" w:lineRule="auto"/>
                    <w:jc w:val="center"/>
                    <w:rPr>
                      <w:bCs/>
                    </w:rPr>
                  </w:pPr>
                  <w:r w:rsidRPr="00F118D3">
                    <w:rPr>
                      <w:bCs/>
                      <w:lang w:val="en-US"/>
                    </w:rPr>
                    <w:t>VI</w:t>
                  </w:r>
                </w:p>
                <w:p w:rsidR="00690EB5" w:rsidRPr="00F118D3" w:rsidRDefault="00690EB5" w:rsidP="006A771F">
                  <w:pPr>
                    <w:framePr w:hSpace="180" w:wrap="around" w:vAnchor="text" w:hAnchor="page" w:x="727" w:y="-1554"/>
                    <w:spacing w:line="288" w:lineRule="auto"/>
                    <w:jc w:val="center"/>
                    <w:rPr>
                      <w:b/>
                      <w:bCs/>
                    </w:rPr>
                  </w:pPr>
                  <w:r w:rsidRPr="00F118D3">
                    <w:rPr>
                      <w:bCs/>
                    </w:rPr>
                    <w:t>2016-2017</w:t>
                  </w:r>
                </w:p>
              </w:tc>
              <w:tc>
                <w:tcPr>
                  <w:tcW w:w="1134" w:type="dxa"/>
                  <w:tcBorders>
                    <w:top w:val="single" w:sz="4" w:space="0" w:color="auto"/>
                    <w:left w:val="single" w:sz="4" w:space="0" w:color="auto"/>
                    <w:bottom w:val="single" w:sz="4" w:space="0" w:color="auto"/>
                    <w:right w:val="single" w:sz="4" w:space="0" w:color="auto"/>
                  </w:tcBorders>
                </w:tcPr>
                <w:p w:rsidR="00690EB5" w:rsidRPr="00186AD1" w:rsidRDefault="00690EB5" w:rsidP="006A771F">
                  <w:pPr>
                    <w:framePr w:hSpace="180" w:wrap="around" w:vAnchor="text" w:hAnchor="page" w:x="727" w:y="-1554"/>
                    <w:spacing w:line="288" w:lineRule="auto"/>
                    <w:jc w:val="center"/>
                    <w:rPr>
                      <w:bCs/>
                    </w:rPr>
                  </w:pPr>
                  <w:r w:rsidRPr="00F118D3">
                    <w:rPr>
                      <w:bCs/>
                      <w:lang w:val="en-US"/>
                    </w:rPr>
                    <w:t>VII</w:t>
                  </w:r>
                </w:p>
                <w:p w:rsidR="00690EB5" w:rsidRPr="00F118D3" w:rsidRDefault="00690EB5" w:rsidP="006A771F">
                  <w:pPr>
                    <w:framePr w:hSpace="180" w:wrap="around" w:vAnchor="text" w:hAnchor="page" w:x="727" w:y="-1554"/>
                    <w:spacing w:line="288" w:lineRule="auto"/>
                    <w:jc w:val="center"/>
                    <w:rPr>
                      <w:b/>
                      <w:bCs/>
                    </w:rPr>
                  </w:pPr>
                  <w:r w:rsidRPr="00F118D3">
                    <w:rPr>
                      <w:bCs/>
                    </w:rPr>
                    <w:t>2017-2018</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lang w:val="en-US"/>
                    </w:rPr>
                    <w:t>VIII</w:t>
                  </w:r>
                </w:p>
                <w:p w:rsidR="00690EB5" w:rsidRPr="00F118D3" w:rsidRDefault="00690EB5" w:rsidP="006A771F">
                  <w:pPr>
                    <w:framePr w:hSpace="180" w:wrap="around" w:vAnchor="text" w:hAnchor="page" w:x="727" w:y="-1554"/>
                    <w:spacing w:line="288" w:lineRule="auto"/>
                    <w:jc w:val="center"/>
                    <w:rPr>
                      <w:b/>
                      <w:bCs/>
                    </w:rPr>
                  </w:pPr>
                  <w:r w:rsidRPr="00F118D3">
                    <w:rPr>
                      <w:b/>
                      <w:bCs/>
                    </w:rPr>
                    <w:t>2018-2019</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lang w:val="en-US"/>
                    </w:rPr>
                    <w:t>IX</w:t>
                  </w:r>
                </w:p>
                <w:p w:rsidR="00690EB5" w:rsidRPr="00F118D3" w:rsidRDefault="00690EB5" w:rsidP="006A771F">
                  <w:pPr>
                    <w:framePr w:hSpace="180" w:wrap="around" w:vAnchor="text" w:hAnchor="page" w:x="727" w:y="-1554"/>
                    <w:spacing w:line="288" w:lineRule="auto"/>
                    <w:jc w:val="center"/>
                    <w:rPr>
                      <w:b/>
                      <w:bCs/>
                      <w:color w:val="FF0000"/>
                    </w:rPr>
                  </w:pPr>
                  <w:r w:rsidRPr="00F118D3">
                    <w:rPr>
                      <w:bCs/>
                    </w:rPr>
                    <w:t>2019-2020</w:t>
                  </w:r>
                </w:p>
              </w:tc>
              <w:tc>
                <w:tcPr>
                  <w:tcW w:w="993"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tc>
            </w:tr>
            <w:tr w:rsidR="00690EB5" w:rsidRPr="00F118D3" w:rsidTr="006A771F">
              <w:trPr>
                <w:trHeight w:val="315"/>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rPr>
                  </w:pPr>
                  <w:r w:rsidRPr="00F118D3">
                    <w:rPr>
                      <w:b/>
                      <w:bCs/>
                      <w:i/>
                    </w:rPr>
                    <w:t>Обязательная часть</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both"/>
                    <w:rPr>
                      <w:b/>
                      <w:bCs/>
                      <w:i/>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color w:val="FF0000"/>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p>
              </w:tc>
            </w:tr>
            <w:tr w:rsidR="00690EB5" w:rsidRPr="00F118D3" w:rsidTr="006A771F">
              <w:trPr>
                <w:trHeight w:val="330"/>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4(140)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451</w:t>
                  </w:r>
                </w:p>
              </w:tc>
            </w:tr>
            <w:tr w:rsidR="00690EB5" w:rsidRPr="00F118D3" w:rsidTr="006A771F">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278</w:t>
                  </w:r>
                </w:p>
              </w:tc>
            </w:tr>
            <w:tr w:rsidR="00690EB5" w:rsidRPr="00F118D3" w:rsidTr="006A771F">
              <w:trPr>
                <w:trHeight w:val="288"/>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t>Родной язык и родная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Родной (русский) язык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525"/>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Родная (русская) литература </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34</w:t>
                  </w:r>
                </w:p>
              </w:tc>
            </w:tr>
            <w:tr w:rsidR="00690EB5" w:rsidRPr="00F118D3" w:rsidTr="006A771F">
              <w:trPr>
                <w:trHeight w:val="720"/>
              </w:trPr>
              <w:tc>
                <w:tcPr>
                  <w:tcW w:w="1702" w:type="dxa"/>
                  <w:vMerge w:val="restart"/>
                  <w:tcBorders>
                    <w:top w:val="single" w:sz="4" w:space="0" w:color="auto"/>
                    <w:left w:val="single" w:sz="4" w:space="0" w:color="auto"/>
                    <w:right w:val="single" w:sz="4" w:space="0" w:color="auto"/>
                  </w:tcBorders>
                  <w:vAlign w:val="center"/>
                </w:tcPr>
                <w:p w:rsidR="00690EB5" w:rsidRPr="00F118D3" w:rsidRDefault="00690EB5" w:rsidP="006A771F">
                  <w:pPr>
                    <w:pStyle w:val="affff2"/>
                    <w:framePr w:wrap="around"/>
                  </w:pPr>
                  <w:r w:rsidRPr="00F118D3">
                    <w:t>Иностранные языки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Иностранный язык (немецкий)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3(102)</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519</w:t>
                  </w:r>
                </w:p>
              </w:tc>
            </w:tr>
            <w:tr w:rsidR="00690EB5" w:rsidRPr="00F118D3" w:rsidTr="006A771F">
              <w:trPr>
                <w:trHeight w:val="720"/>
              </w:trPr>
              <w:tc>
                <w:tcPr>
                  <w:tcW w:w="1702" w:type="dxa"/>
                  <w:vMerge/>
                  <w:tcBorders>
                    <w:left w:val="single" w:sz="4" w:space="0" w:color="auto"/>
                    <w:bottom w:val="single" w:sz="4" w:space="0" w:color="auto"/>
                    <w:right w:val="single" w:sz="4" w:space="0" w:color="auto"/>
                  </w:tcBorders>
                  <w:vAlign w:val="center"/>
                </w:tcPr>
                <w:p w:rsidR="00690EB5" w:rsidRPr="00F118D3" w:rsidRDefault="00690EB5" w:rsidP="006A771F">
                  <w:pPr>
                    <w:pStyle w:val="affff2"/>
                    <w:framePr w:wrap="around"/>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Второй иностранный язык (английский)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34</w:t>
                  </w:r>
                </w:p>
              </w:tc>
            </w:tr>
            <w:tr w:rsidR="00690EB5" w:rsidRPr="00F118D3" w:rsidTr="006A771F">
              <w:trPr>
                <w:trHeight w:val="42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210</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206</w:t>
                  </w:r>
                </w:p>
              </w:tc>
            </w:tr>
            <w:tr w:rsidR="00690EB5" w:rsidRPr="00F118D3" w:rsidTr="006A771F">
              <w:trPr>
                <w:trHeight w:val="20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103</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103</w:t>
                  </w:r>
                </w:p>
              </w:tc>
            </w:tr>
            <w:tr w:rsidR="00690EB5" w:rsidRPr="00F118D3" w:rsidTr="006A771F">
              <w:trPr>
                <w:trHeight w:val="402"/>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История России</w:t>
                  </w:r>
                </w:p>
                <w:p w:rsidR="00690EB5" w:rsidRPr="00F118D3" w:rsidRDefault="00690EB5" w:rsidP="006A771F">
                  <w:pPr>
                    <w:framePr w:hSpace="180" w:wrap="around" w:vAnchor="text" w:hAnchor="page" w:x="727" w:y="-1554"/>
                    <w:spacing w:line="288" w:lineRule="auto"/>
                    <w:jc w:val="both"/>
                    <w:rPr>
                      <w:bCs/>
                    </w:rPr>
                  </w:pPr>
                  <w:r w:rsidRPr="00F118D3">
                    <w:rPr>
                      <w:bCs/>
                    </w:rPr>
                    <w:t>Всеобщая история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346</w:t>
                  </w:r>
                </w:p>
              </w:tc>
            </w:tr>
            <w:tr w:rsidR="00690EB5" w:rsidRPr="00F118D3" w:rsidTr="006A771F">
              <w:trPr>
                <w:trHeight w:val="234"/>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Обществознание</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18"/>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18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103</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251"/>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251"/>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Искусство</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Музыка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139</w:t>
                  </w:r>
                </w:p>
              </w:tc>
            </w:tr>
            <w:tr w:rsidR="00690EB5" w:rsidRPr="00F118D3" w:rsidTr="006A771F">
              <w:trPr>
                <w:trHeight w:val="21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Изобразительное искусство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139</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139</w:t>
                  </w:r>
                </w:p>
              </w:tc>
            </w:tr>
            <w:tr w:rsidR="00690EB5" w:rsidRPr="00F118D3" w:rsidTr="006A771F">
              <w:trPr>
                <w:trHeight w:val="677"/>
              </w:trPr>
              <w:tc>
                <w:tcPr>
                  <w:tcW w:w="1702" w:type="dxa"/>
                  <w:vMerge w:val="restart"/>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 xml:space="preserve">Физическая культура и основы безопасности </w:t>
                  </w:r>
                  <w:r w:rsidRPr="00F118D3">
                    <w:rPr>
                      <w:bCs/>
                    </w:rPr>
                    <w:lastRenderedPageBreak/>
                    <w:t>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lastRenderedPageBreak/>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jc w:val="center"/>
                    <w:rPr>
                      <w:b/>
                    </w:rPr>
                  </w:pPr>
                  <w:r w:rsidRPr="00F118D3">
                    <w:rPr>
                      <w:b/>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rPr>
                      <w:b/>
                    </w:rPr>
                  </w:pPr>
                  <w:r w:rsidRPr="00F118D3">
                    <w:rPr>
                      <w:b/>
                    </w:rPr>
                    <w:t>346</w:t>
                  </w:r>
                </w:p>
              </w:tc>
            </w:tr>
            <w:tr w:rsidR="00690EB5" w:rsidRPr="00F118D3" w:rsidTr="006A771F">
              <w:trPr>
                <w:trHeight w:val="385"/>
              </w:trPr>
              <w:tc>
                <w:tcPr>
                  <w:tcW w:w="1702" w:type="dxa"/>
                  <w:vMerge/>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безопасности жизнедеятельности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68</w:t>
                  </w:r>
                </w:p>
              </w:tc>
            </w:tr>
            <w:tr w:rsidR="00690EB5" w:rsidRPr="00F118D3" w:rsidTr="006A771F">
              <w:trPr>
                <w:trHeight w:val="385"/>
              </w:trPr>
              <w:tc>
                <w:tcPr>
                  <w:tcW w:w="1702" w:type="dxa"/>
                  <w:tcBorders>
                    <w:top w:val="single" w:sz="4" w:space="0" w:color="auto"/>
                    <w:left w:val="single" w:sz="4" w:space="0" w:color="auto"/>
                    <w:bottom w:val="single" w:sz="4" w:space="0" w:color="auto"/>
                    <w:right w:val="single" w:sz="4" w:space="0" w:color="auto"/>
                  </w:tcBorders>
                  <w:vAlign w:val="center"/>
                </w:tcPr>
                <w:p w:rsidR="00690EB5" w:rsidRPr="00F118D3" w:rsidRDefault="00690EB5" w:rsidP="006A771F">
                  <w:pPr>
                    <w:framePr w:hSpace="180" w:wrap="around" w:vAnchor="text" w:hAnchor="page" w:x="727" w:y="-1554"/>
                    <w:rPr>
                      <w:bCs/>
                    </w:rPr>
                  </w:pPr>
                  <w:r w:rsidRPr="00F118D3">
                    <w:rPr>
                      <w:bCs/>
                    </w:rPr>
                    <w:lastRenderedPageBreak/>
                    <w:t>Основы духовно – 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Основы духовно – нравственной культуры народов России</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r w:rsidRPr="00F118D3">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jc w:val="cente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pStyle w:val="affff2"/>
                    <w:framePr w:wrap="around"/>
                    <w:ind w:left="0"/>
                  </w:pPr>
                  <w:r w:rsidRPr="00F118D3">
                    <w:t>35</w:t>
                  </w:r>
                </w:p>
              </w:tc>
            </w:tr>
            <w:tr w:rsidR="00690EB5" w:rsidRPr="00F118D3" w:rsidTr="006A771F">
              <w:trPr>
                <w:trHeight w:val="284"/>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Cs/>
                    </w:rPr>
                  </w:pPr>
                  <w:r w:rsidRPr="00F118D3">
                    <w:rPr>
                      <w:bCs/>
                    </w:rPr>
                    <w:t>Итого</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21</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22</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3769</w:t>
                  </w:r>
                </w:p>
              </w:tc>
            </w:tr>
            <w:tr w:rsidR="00690EB5" w:rsidRPr="00F118D3" w:rsidTr="006A771F">
              <w:trPr>
                <w:trHeight w:val="301"/>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both"/>
                    <w:rPr>
                      <w:b/>
                      <w:bCs/>
                      <w:i/>
                    </w:rPr>
                  </w:pPr>
                  <w:r w:rsidRPr="00F118D3">
                    <w:rPr>
                      <w:b/>
                      <w:bCs/>
                      <w:i/>
                    </w:rPr>
                    <w:t>Часть, формируемая участниками образовательных отношений</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p w:rsidR="00690EB5" w:rsidRPr="00F118D3" w:rsidRDefault="00690EB5" w:rsidP="006A771F">
                  <w:pPr>
                    <w:framePr w:hSpace="180" w:wrap="around" w:vAnchor="text" w:hAnchor="page" w:x="727" w:y="-1554"/>
                    <w:spacing w:line="288" w:lineRule="auto"/>
                    <w:jc w:val="center"/>
                    <w:rPr>
                      <w:bCs/>
                    </w:rPr>
                  </w:pPr>
                  <w:r w:rsidRPr="00F118D3">
                    <w:rPr>
                      <w:bCs/>
                    </w:rPr>
                    <w:t>10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10</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1660</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 и литература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Русский язык</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278</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Литература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Математика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3(105)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175</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Алгебра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2(70)</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2(68)</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172</w:t>
                  </w:r>
                </w:p>
              </w:tc>
            </w:tr>
            <w:tr w:rsidR="00690EB5" w:rsidRPr="00F118D3" w:rsidTr="006A771F">
              <w:trPr>
                <w:trHeight w:val="405"/>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Геометрия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103</w:t>
                  </w:r>
                </w:p>
              </w:tc>
            </w:tr>
            <w:tr w:rsidR="00690EB5" w:rsidRPr="00F118D3" w:rsidTr="006A771F">
              <w:trPr>
                <w:trHeight w:val="242"/>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Информатика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35</w:t>
                  </w:r>
                </w:p>
              </w:tc>
            </w:tr>
            <w:tr w:rsidR="00690EB5" w:rsidRPr="00F118D3" w:rsidTr="006A771F">
              <w:trPr>
                <w:trHeight w:val="301"/>
              </w:trPr>
              <w:tc>
                <w:tcPr>
                  <w:tcW w:w="1702" w:type="dxa"/>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Общественно-научные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География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vMerge w:val="restart"/>
                  <w:tcBorders>
                    <w:top w:val="single" w:sz="4" w:space="0" w:color="auto"/>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Естественно-научные предметы</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Биология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0,5(17,5)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138</w:t>
                  </w:r>
                </w:p>
              </w:tc>
            </w:tr>
            <w:tr w:rsidR="00690EB5" w:rsidRPr="00F118D3" w:rsidTr="006A771F">
              <w:trPr>
                <w:trHeight w:val="301"/>
              </w:trPr>
              <w:tc>
                <w:tcPr>
                  <w:tcW w:w="1702" w:type="dxa"/>
                  <w:vMerge/>
                  <w:tcBorders>
                    <w:left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103</w:t>
                  </w:r>
                </w:p>
              </w:tc>
            </w:tr>
            <w:tr w:rsidR="00690EB5" w:rsidRPr="00F118D3" w:rsidTr="006A771F">
              <w:trPr>
                <w:trHeight w:val="301"/>
              </w:trPr>
              <w:tc>
                <w:tcPr>
                  <w:tcW w:w="1702" w:type="dxa"/>
                  <w:vMerge/>
                  <w:tcBorders>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right"/>
                    <w:rPr>
                      <w:bCs/>
                    </w:rPr>
                  </w:pP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Химия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68</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Технология</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139</w:t>
                  </w:r>
                </w:p>
              </w:tc>
            </w:tr>
            <w:tr w:rsidR="00690EB5" w:rsidRPr="00F118D3" w:rsidTr="006A771F">
              <w:trPr>
                <w:trHeight w:val="301"/>
              </w:trPr>
              <w:tc>
                <w:tcPr>
                  <w:tcW w:w="1702"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 и основы безопасности жизнедеятельности</w:t>
                  </w:r>
                </w:p>
              </w:tc>
              <w:tc>
                <w:tcPr>
                  <w:tcW w:w="2519"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Cs/>
                    </w:rPr>
                  </w:pPr>
                  <w:r w:rsidRPr="00F118D3">
                    <w:rPr>
                      <w:bCs/>
                    </w:rPr>
                    <w:t>Физическая культура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1(35)</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r w:rsidRPr="00F118D3">
                    <w:rPr>
                      <w:b/>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Cs/>
                    </w:rPr>
                  </w:pPr>
                  <w:r w:rsidRPr="00F118D3">
                    <w:rPr>
                      <w:bCs/>
                    </w:rPr>
                    <w:t>1(34)</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r w:rsidRPr="00F118D3">
                    <w:rPr>
                      <w:b/>
                      <w:bCs/>
                    </w:rPr>
                    <w:t>173</w:t>
                  </w: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pPr>
                </w:p>
                <w:p w:rsidR="00690EB5" w:rsidRPr="00F118D3" w:rsidRDefault="00690EB5" w:rsidP="006A771F">
                  <w:pPr>
                    <w:framePr w:hSpace="180" w:wrap="around" w:vAnchor="text" w:hAnchor="page" w:x="727" w:y="-1554"/>
                    <w:rPr>
                      <w:b/>
                    </w:rPr>
                  </w:pPr>
                </w:p>
              </w:tc>
            </w:tr>
            <w:tr w:rsidR="00690EB5" w:rsidRPr="00F118D3" w:rsidTr="006A771F">
              <w:trPr>
                <w:trHeight w:val="232"/>
              </w:trPr>
              <w:tc>
                <w:tcPr>
                  <w:tcW w:w="4221" w:type="dxa"/>
                  <w:gridSpan w:val="2"/>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rPr>
                      <w:b/>
                      <w:bCs/>
                    </w:rPr>
                  </w:pPr>
                  <w:r w:rsidRPr="00F118D3">
                    <w:rPr>
                      <w:b/>
                      <w:bCs/>
                    </w:rPr>
                    <w:t>Максимально допустимая недельная нагрузка</w:t>
                  </w:r>
                </w:p>
              </w:tc>
              <w:tc>
                <w:tcPr>
                  <w:tcW w:w="1166"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29</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30</w:t>
                  </w:r>
                </w:p>
              </w:tc>
              <w:tc>
                <w:tcPr>
                  <w:tcW w:w="1134"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32</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33</w:t>
                  </w:r>
                </w:p>
              </w:tc>
              <w:tc>
                <w:tcPr>
                  <w:tcW w:w="993" w:type="dxa"/>
                  <w:tcBorders>
                    <w:top w:val="single" w:sz="4" w:space="0" w:color="auto"/>
                    <w:left w:val="single" w:sz="4" w:space="0" w:color="auto"/>
                    <w:bottom w:val="single" w:sz="4" w:space="0" w:color="auto"/>
                    <w:right w:val="single" w:sz="4" w:space="0" w:color="auto"/>
                  </w:tcBorders>
                </w:tcPr>
                <w:p w:rsidR="00690EB5" w:rsidRPr="00F118D3" w:rsidRDefault="00690EB5" w:rsidP="006A771F">
                  <w:pPr>
                    <w:framePr w:hSpace="180" w:wrap="around" w:vAnchor="text" w:hAnchor="page" w:x="727" w:y="-1554"/>
                    <w:spacing w:line="288" w:lineRule="auto"/>
                    <w:jc w:val="center"/>
                    <w:rPr>
                      <w:b/>
                      <w:bCs/>
                    </w:rPr>
                  </w:pPr>
                </w:p>
                <w:p w:rsidR="00690EB5" w:rsidRPr="00F118D3" w:rsidRDefault="00690EB5" w:rsidP="006A771F">
                  <w:pPr>
                    <w:framePr w:hSpace="180" w:wrap="around" w:vAnchor="text" w:hAnchor="page" w:x="727" w:y="-1554"/>
                    <w:spacing w:line="288" w:lineRule="auto"/>
                    <w:jc w:val="center"/>
                    <w:rPr>
                      <w:b/>
                      <w:bCs/>
                    </w:rPr>
                  </w:pPr>
                  <w:r w:rsidRPr="00F118D3">
                    <w:rPr>
                      <w:b/>
                      <w:bCs/>
                    </w:rPr>
                    <w:t>5429</w:t>
                  </w:r>
                </w:p>
                <w:p w:rsidR="00690EB5" w:rsidRPr="00F118D3" w:rsidRDefault="00690EB5" w:rsidP="006A771F">
                  <w:pPr>
                    <w:framePr w:hSpace="180" w:wrap="around" w:vAnchor="text" w:hAnchor="page" w:x="727" w:y="-1554"/>
                    <w:spacing w:line="288" w:lineRule="auto"/>
                    <w:jc w:val="center"/>
                    <w:rPr>
                      <w:b/>
                      <w:bCs/>
                    </w:rPr>
                  </w:pPr>
                </w:p>
              </w:tc>
            </w:tr>
          </w:tbl>
          <w:p w:rsidR="00690EB5" w:rsidRPr="00F118D3" w:rsidRDefault="00690EB5" w:rsidP="006A771F">
            <w:pPr>
              <w:pStyle w:val="15"/>
              <w:jc w:val="center"/>
              <w:rPr>
                <w:rFonts w:ascii="Times New Roman" w:hAnsi="Times New Roman"/>
                <w:b/>
                <w:sz w:val="24"/>
                <w:szCs w:val="24"/>
              </w:rPr>
            </w:pPr>
          </w:p>
          <w:p w:rsidR="00690EB5" w:rsidRPr="00F118D3" w:rsidRDefault="00690EB5" w:rsidP="006A771F">
            <w:pPr>
              <w:pStyle w:val="30"/>
              <w:ind w:left="709"/>
              <w:jc w:val="center"/>
              <w:rPr>
                <w:rFonts w:ascii="Times New Roman" w:hAnsi="Times New Roman"/>
                <w:sz w:val="24"/>
                <w:szCs w:val="24"/>
              </w:rPr>
            </w:pPr>
            <w:r w:rsidRPr="00F118D3">
              <w:rPr>
                <w:rFonts w:ascii="Times New Roman" w:hAnsi="Times New Roman"/>
                <w:sz w:val="24"/>
                <w:szCs w:val="24"/>
              </w:rPr>
              <w:t>3.1.1. Календарный учебный график</w:t>
            </w:r>
            <w:bookmarkEnd w:id="220"/>
          </w:p>
          <w:p w:rsidR="00690EB5" w:rsidRPr="00F118D3" w:rsidRDefault="00690EB5" w:rsidP="006A771F">
            <w:pPr>
              <w:ind w:left="737"/>
            </w:pPr>
          </w:p>
          <w:p w:rsidR="00690EB5" w:rsidRPr="00EA0612" w:rsidRDefault="00186AD1" w:rsidP="006A771F">
            <w:pPr>
              <w:ind w:left="737"/>
              <w:jc w:val="both"/>
            </w:pPr>
            <w:r>
              <w:t xml:space="preserve">   </w:t>
            </w:r>
            <w:r w:rsidR="00690EB5" w:rsidRPr="00F118D3">
              <w:t>Календарный учебный график составляется в соответствии с Федеральным законом «Об образовании в Российской Федерации» (п. 10, ст. 2), с учетом требований СанПиН и мнений участников образовательных отношений. Календарный учебный график определяет начало и конец учебного года,</w:t>
            </w:r>
            <w:r w:rsidR="00690EB5">
              <w:t xml:space="preserve"> количество учебных недель</w:t>
            </w:r>
            <w:r w:rsidR="00690EB5" w:rsidRPr="00F118D3">
              <w:t>, количество учебных дней в неделю, продолжительность каникул на каждый учебный год, продолжительность уроков и перемен, сменность занятий.</w:t>
            </w:r>
          </w:p>
          <w:p w:rsidR="00690EB5" w:rsidRPr="00F118D3" w:rsidRDefault="00690EB5" w:rsidP="006A771F">
            <w:pPr>
              <w:pStyle w:val="15"/>
              <w:tabs>
                <w:tab w:val="left" w:pos="6540"/>
              </w:tabs>
              <w:jc w:val="center"/>
              <w:rPr>
                <w:rFonts w:ascii="Times New Roman" w:hAnsi="Times New Roman"/>
                <w:b/>
                <w:bCs/>
                <w:sz w:val="24"/>
                <w:szCs w:val="24"/>
              </w:rPr>
            </w:pPr>
          </w:p>
          <w:p w:rsidR="00690EB5" w:rsidRPr="00F118D3" w:rsidRDefault="00690EB5" w:rsidP="006A771F">
            <w:pPr>
              <w:pStyle w:val="15"/>
              <w:tabs>
                <w:tab w:val="left" w:pos="6540"/>
              </w:tabs>
              <w:jc w:val="center"/>
              <w:rPr>
                <w:rFonts w:ascii="Times New Roman" w:hAnsi="Times New Roman"/>
                <w:b/>
                <w:bCs/>
                <w:sz w:val="24"/>
                <w:szCs w:val="24"/>
              </w:rPr>
            </w:pPr>
            <w:r w:rsidRPr="00F118D3">
              <w:rPr>
                <w:rFonts w:ascii="Times New Roman" w:hAnsi="Times New Roman"/>
                <w:b/>
                <w:bCs/>
                <w:sz w:val="24"/>
                <w:szCs w:val="24"/>
              </w:rPr>
              <w:lastRenderedPageBreak/>
              <w:t>КАЛЕНДАРНЫЙ УЧЕБНЫЙ ГРАФИК</w:t>
            </w:r>
          </w:p>
          <w:p w:rsidR="00690EB5" w:rsidRPr="00F118D3" w:rsidRDefault="00690EB5" w:rsidP="006A771F">
            <w:pPr>
              <w:pStyle w:val="15"/>
              <w:tabs>
                <w:tab w:val="left" w:pos="6540"/>
              </w:tabs>
              <w:jc w:val="center"/>
              <w:rPr>
                <w:rFonts w:ascii="Times New Roman" w:hAnsi="Times New Roman"/>
                <w:b/>
                <w:bCs/>
                <w:sz w:val="24"/>
                <w:szCs w:val="24"/>
              </w:rPr>
            </w:pPr>
            <w:r w:rsidRPr="00F118D3">
              <w:rPr>
                <w:rFonts w:ascii="Times New Roman" w:hAnsi="Times New Roman"/>
                <w:b/>
                <w:bCs/>
                <w:sz w:val="24"/>
                <w:szCs w:val="24"/>
              </w:rPr>
              <w:t>ОСНОВНОГО ОБЩЕГО ОБРАЗОВАНИЯ (ФГОС ООО)</w:t>
            </w:r>
          </w:p>
          <w:p w:rsidR="00690EB5" w:rsidRPr="00F118D3" w:rsidRDefault="00690EB5" w:rsidP="006A771F">
            <w:pPr>
              <w:pStyle w:val="15"/>
              <w:tabs>
                <w:tab w:val="left" w:pos="6540"/>
              </w:tabs>
              <w:jc w:val="center"/>
              <w:rPr>
                <w:rFonts w:ascii="Times New Roman" w:hAnsi="Times New Roman"/>
                <w:b/>
                <w:bCs/>
                <w:sz w:val="24"/>
                <w:szCs w:val="24"/>
              </w:rPr>
            </w:pPr>
            <w:r w:rsidRPr="00F118D3">
              <w:rPr>
                <w:rFonts w:ascii="Times New Roman" w:hAnsi="Times New Roman"/>
                <w:b/>
                <w:bCs/>
                <w:sz w:val="24"/>
                <w:szCs w:val="24"/>
              </w:rPr>
              <w:t>МБОУ ООШ  с. Марьино-Николаевка</w:t>
            </w:r>
          </w:p>
          <w:p w:rsidR="00690EB5" w:rsidRPr="00F118D3" w:rsidRDefault="00690EB5" w:rsidP="006A771F">
            <w:pPr>
              <w:pStyle w:val="15"/>
              <w:tabs>
                <w:tab w:val="left" w:pos="6540"/>
              </w:tabs>
              <w:jc w:val="center"/>
              <w:rPr>
                <w:rFonts w:ascii="Times New Roman" w:hAnsi="Times New Roman"/>
                <w:b/>
                <w:bCs/>
                <w:sz w:val="24"/>
                <w:szCs w:val="24"/>
              </w:rPr>
            </w:pPr>
            <w:r w:rsidRPr="00F118D3">
              <w:rPr>
                <w:rFonts w:ascii="Times New Roman" w:hAnsi="Times New Roman"/>
                <w:b/>
                <w:bCs/>
                <w:sz w:val="24"/>
                <w:szCs w:val="24"/>
              </w:rPr>
              <w:t>на 2018-2019 учебный год</w:t>
            </w:r>
          </w:p>
          <w:p w:rsidR="00690EB5" w:rsidRPr="00F118D3" w:rsidRDefault="00690EB5" w:rsidP="006A771F">
            <w:pPr>
              <w:pStyle w:val="15"/>
              <w:tabs>
                <w:tab w:val="left" w:pos="6540"/>
              </w:tabs>
              <w:jc w:val="center"/>
              <w:rPr>
                <w:rFonts w:ascii="Times New Roman" w:hAnsi="Times New Roman"/>
                <w:b/>
                <w:bCs/>
                <w:sz w:val="24"/>
                <w:szCs w:val="24"/>
              </w:rPr>
            </w:pPr>
          </w:p>
          <w:tbl>
            <w:tblPr>
              <w:tblW w:w="96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7"/>
              <w:gridCol w:w="851"/>
              <w:gridCol w:w="4967"/>
            </w:tblGrid>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Образовательная программа</w:t>
                  </w:r>
                </w:p>
              </w:tc>
              <w:tc>
                <w:tcPr>
                  <w:tcW w:w="496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Образовательная программа основного общего образования</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 xml:space="preserve">Этапы </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образовательного</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процесса</w:t>
                  </w:r>
                </w:p>
              </w:tc>
              <w:tc>
                <w:tcPr>
                  <w:tcW w:w="4967" w:type="dxa"/>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5-8 классы</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Начало учебного года</w:t>
                  </w:r>
                </w:p>
              </w:tc>
              <w:tc>
                <w:tcPr>
                  <w:tcW w:w="4967" w:type="dxa"/>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1 сентября</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Продолжительность</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учебного года</w:t>
                  </w:r>
                </w:p>
              </w:tc>
              <w:tc>
                <w:tcPr>
                  <w:tcW w:w="4967" w:type="dxa"/>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34 недели</w:t>
                  </w:r>
                </w:p>
              </w:tc>
            </w:tr>
            <w:tr w:rsidR="00690EB5" w:rsidRPr="00F118D3" w:rsidTr="006A771F">
              <w:trPr>
                <w:trHeight w:val="264"/>
              </w:trPr>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Сменность занятий</w:t>
                  </w:r>
                </w:p>
              </w:tc>
              <w:tc>
                <w:tcPr>
                  <w:tcW w:w="496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одна смена</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Начало учебных</w:t>
                  </w:r>
                  <w:r w:rsidR="00757926">
                    <w:rPr>
                      <w:rFonts w:ascii="Times New Roman" w:hAnsi="Times New Roman"/>
                      <w:b/>
                      <w:sz w:val="24"/>
                      <w:szCs w:val="24"/>
                    </w:rPr>
                    <w:t xml:space="preserve"> </w:t>
                  </w:r>
                  <w:r w:rsidRPr="00F118D3">
                    <w:rPr>
                      <w:rFonts w:ascii="Times New Roman" w:hAnsi="Times New Roman"/>
                      <w:b/>
                      <w:sz w:val="24"/>
                      <w:szCs w:val="24"/>
                    </w:rPr>
                    <w:t>занятий</w:t>
                  </w:r>
                </w:p>
              </w:tc>
              <w:tc>
                <w:tcPr>
                  <w:tcW w:w="496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09.10</w:t>
                  </w:r>
                </w:p>
              </w:tc>
            </w:tr>
            <w:tr w:rsidR="00690EB5" w:rsidRPr="00F118D3" w:rsidTr="006A771F">
              <w:trPr>
                <w:trHeight w:val="568"/>
              </w:trPr>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Длительность урока</w:t>
                  </w:r>
                </w:p>
                <w:p w:rsidR="00690EB5" w:rsidRPr="00F118D3" w:rsidRDefault="00690EB5" w:rsidP="006A771F">
                  <w:pPr>
                    <w:pStyle w:val="15"/>
                    <w:framePr w:hSpace="180" w:wrap="around" w:vAnchor="text" w:hAnchor="page" w:x="727" w:y="-1554"/>
                    <w:tabs>
                      <w:tab w:val="left" w:pos="6540"/>
                    </w:tabs>
                    <w:rPr>
                      <w:rFonts w:ascii="Times New Roman" w:hAnsi="Times New Roman"/>
                      <w:b/>
                      <w:sz w:val="24"/>
                      <w:szCs w:val="24"/>
                    </w:rPr>
                  </w:pPr>
                </w:p>
              </w:tc>
              <w:tc>
                <w:tcPr>
                  <w:tcW w:w="4967" w:type="dxa"/>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45 мин</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Длительность перемен</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p>
              </w:tc>
              <w:tc>
                <w:tcPr>
                  <w:tcW w:w="4967" w:type="dxa"/>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1  перемена - 20 минут, 2,3 перемены – по 15 минут, 4,5 перемены – по 10 минут, 6 перемена – 5 минут</w:t>
                  </w:r>
                </w:p>
              </w:tc>
            </w:tr>
            <w:tr w:rsidR="00690EB5" w:rsidRPr="00F118D3" w:rsidTr="006A771F">
              <w:trPr>
                <w:trHeight w:val="615"/>
              </w:trPr>
              <w:tc>
                <w:tcPr>
                  <w:tcW w:w="4678" w:type="dxa"/>
                  <w:gridSpan w:val="2"/>
                  <w:tcBorders>
                    <w:top w:val="single" w:sz="4" w:space="0" w:color="000000"/>
                    <w:left w:val="single" w:sz="4" w:space="0" w:color="000000"/>
                    <w:bottom w:val="single" w:sz="4" w:space="0" w:color="auto"/>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Продолжительность</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учебной недели</w:t>
                  </w:r>
                </w:p>
              </w:tc>
              <w:tc>
                <w:tcPr>
                  <w:tcW w:w="4967" w:type="dxa"/>
                  <w:tcBorders>
                    <w:top w:val="single" w:sz="4" w:space="0" w:color="000000"/>
                    <w:left w:val="single" w:sz="4" w:space="0" w:color="000000"/>
                    <w:bottom w:val="single" w:sz="4" w:space="0" w:color="auto"/>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5 дней</w:t>
                  </w:r>
                </w:p>
              </w:tc>
            </w:tr>
            <w:tr w:rsidR="00690EB5" w:rsidRPr="00F118D3" w:rsidTr="006A771F">
              <w:trPr>
                <w:trHeight w:val="210"/>
              </w:trPr>
              <w:tc>
                <w:tcPr>
                  <w:tcW w:w="4678" w:type="dxa"/>
                  <w:gridSpan w:val="2"/>
                  <w:tcBorders>
                    <w:top w:val="single" w:sz="4" w:space="0" w:color="auto"/>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Итоговый контроль</w:t>
                  </w:r>
                </w:p>
              </w:tc>
              <w:tc>
                <w:tcPr>
                  <w:tcW w:w="4967" w:type="dxa"/>
                  <w:tcBorders>
                    <w:top w:val="single" w:sz="4" w:space="0" w:color="auto"/>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14-20 мая</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Сроки промежуточной аттестации</w:t>
                  </w:r>
                </w:p>
              </w:tc>
              <w:tc>
                <w:tcPr>
                  <w:tcW w:w="496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21-23 мая</w:t>
                  </w:r>
                </w:p>
              </w:tc>
            </w:tr>
            <w:tr w:rsidR="00690EB5" w:rsidRPr="00F118D3" w:rsidTr="006A771F">
              <w:tc>
                <w:tcPr>
                  <w:tcW w:w="4678" w:type="dxa"/>
                  <w:gridSpan w:val="2"/>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Окончание</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учебного года</w:t>
                  </w:r>
                </w:p>
              </w:tc>
              <w:tc>
                <w:tcPr>
                  <w:tcW w:w="496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24 мая</w:t>
                  </w:r>
                </w:p>
              </w:tc>
            </w:tr>
            <w:tr w:rsidR="00690EB5" w:rsidRPr="00F118D3" w:rsidTr="006A771F">
              <w:tc>
                <w:tcPr>
                  <w:tcW w:w="9645" w:type="dxa"/>
                  <w:gridSpan w:val="3"/>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bCs/>
                      <w:sz w:val="24"/>
                      <w:szCs w:val="24"/>
                    </w:rPr>
                  </w:pPr>
                  <w:r w:rsidRPr="00F118D3">
                    <w:rPr>
                      <w:rFonts w:ascii="Times New Roman" w:hAnsi="Times New Roman"/>
                      <w:b/>
                      <w:bCs/>
                      <w:sz w:val="24"/>
                      <w:szCs w:val="24"/>
                    </w:rPr>
                    <w:t>Учебные периоды (четверти)</w:t>
                  </w:r>
                </w:p>
              </w:tc>
            </w:tr>
            <w:tr w:rsidR="00690EB5" w:rsidRPr="00F118D3" w:rsidTr="006A771F">
              <w:trPr>
                <w:trHeight w:val="675"/>
              </w:trPr>
              <w:tc>
                <w:tcPr>
                  <w:tcW w:w="382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lang w:val="en-US"/>
                    </w:rPr>
                    <w:t>I</w:t>
                  </w:r>
                  <w:r w:rsidRPr="00F118D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01.09.2018-30.10.2018</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(8 недель и 2 дня: понедельник 29.10, вторник 30.10)</w:t>
                  </w:r>
                </w:p>
              </w:tc>
            </w:tr>
            <w:tr w:rsidR="00690EB5" w:rsidRPr="00F118D3" w:rsidTr="006A771F">
              <w:tc>
                <w:tcPr>
                  <w:tcW w:w="382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lang w:val="en-US"/>
                    </w:rPr>
                    <w:t>II</w:t>
                  </w:r>
                  <w:r w:rsidRPr="00F118D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07.11.2018-28.12.2018</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 xml:space="preserve">(7  недель и 3 дня: среда 07.11, четверг 08.11, </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sz w:val="24"/>
                      <w:szCs w:val="24"/>
                    </w:rPr>
                    <w:t>пятница 09.11)</w:t>
                  </w:r>
                </w:p>
              </w:tc>
            </w:tr>
            <w:tr w:rsidR="00690EB5" w:rsidRPr="00F118D3" w:rsidTr="006A771F">
              <w:tc>
                <w:tcPr>
                  <w:tcW w:w="382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lang w:val="en-US"/>
                    </w:rPr>
                    <w:t>III</w:t>
                  </w:r>
                  <w:r w:rsidRPr="00F118D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09.01.2019-27.03.2019</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(11 недель – 27.03. по расписанию пятницы)</w:t>
                  </w:r>
                </w:p>
              </w:tc>
            </w:tr>
            <w:tr w:rsidR="00690EB5" w:rsidRPr="00F118D3" w:rsidTr="006A771F">
              <w:tc>
                <w:tcPr>
                  <w:tcW w:w="382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lang w:val="en-US"/>
                    </w:rPr>
                    <w:t>IV</w:t>
                  </w:r>
                  <w:r w:rsidRPr="00F118D3">
                    <w:rPr>
                      <w:rFonts w:ascii="Times New Roman" w:hAnsi="Times New Roman"/>
                      <w:b/>
                      <w:sz w:val="24"/>
                      <w:szCs w:val="24"/>
                    </w:rPr>
                    <w:t xml:space="preserve"> четверть</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p>
              </w:tc>
              <w:tc>
                <w:tcPr>
                  <w:tcW w:w="5818" w:type="dxa"/>
                  <w:gridSpan w:val="2"/>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b/>
                      <w:sz w:val="24"/>
                      <w:szCs w:val="24"/>
                    </w:rPr>
                    <w:t>01.04.2019 –24.05.2019</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(7 недель: в понедельник 06.05. учимся по расписанию среды, во вторник  07.05. учимся по расписанию четверга,</w:t>
                  </w:r>
                </w:p>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в среду 08.05 учимся по расписанию пятницы)</w:t>
                  </w:r>
                </w:p>
              </w:tc>
            </w:tr>
            <w:tr w:rsidR="00690EB5" w:rsidRPr="00F118D3" w:rsidTr="006A771F">
              <w:tc>
                <w:tcPr>
                  <w:tcW w:w="9645" w:type="dxa"/>
                  <w:gridSpan w:val="3"/>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ind w:left="267"/>
                    <w:jc w:val="center"/>
                    <w:rPr>
                      <w:rFonts w:ascii="Times New Roman" w:hAnsi="Times New Roman"/>
                      <w:b/>
                      <w:bCs/>
                      <w:sz w:val="24"/>
                      <w:szCs w:val="24"/>
                    </w:rPr>
                  </w:pPr>
                  <w:r w:rsidRPr="00F118D3">
                    <w:rPr>
                      <w:rFonts w:ascii="Times New Roman" w:hAnsi="Times New Roman"/>
                      <w:b/>
                      <w:bCs/>
                      <w:sz w:val="24"/>
                      <w:szCs w:val="24"/>
                    </w:rPr>
                    <w:t>Каникулы</w:t>
                  </w:r>
                </w:p>
              </w:tc>
            </w:tr>
            <w:tr w:rsidR="00690EB5" w:rsidRPr="00F118D3" w:rsidTr="006A771F">
              <w:tc>
                <w:tcPr>
                  <w:tcW w:w="3827" w:type="dxa"/>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Осенние</w:t>
                  </w:r>
                </w:p>
              </w:tc>
              <w:tc>
                <w:tcPr>
                  <w:tcW w:w="5818" w:type="dxa"/>
                  <w:gridSpan w:val="2"/>
                  <w:tcBorders>
                    <w:top w:val="single" w:sz="4" w:space="0" w:color="000000"/>
                    <w:left w:val="single" w:sz="4" w:space="0" w:color="auto"/>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31.10.2018-06.11.2018 (7 дней)</w:t>
                  </w:r>
                </w:p>
              </w:tc>
            </w:tr>
            <w:tr w:rsidR="00690EB5" w:rsidRPr="00F118D3" w:rsidTr="006A771F">
              <w:tc>
                <w:tcPr>
                  <w:tcW w:w="382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Зимние</w:t>
                  </w:r>
                </w:p>
              </w:tc>
              <w:tc>
                <w:tcPr>
                  <w:tcW w:w="5818" w:type="dxa"/>
                  <w:gridSpan w:val="2"/>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29.12.2018-08.01.2019 (11 дней)</w:t>
                  </w:r>
                </w:p>
              </w:tc>
            </w:tr>
            <w:tr w:rsidR="00690EB5" w:rsidRPr="00F118D3" w:rsidTr="006A771F">
              <w:tc>
                <w:tcPr>
                  <w:tcW w:w="382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Весенние</w:t>
                  </w:r>
                </w:p>
              </w:tc>
              <w:tc>
                <w:tcPr>
                  <w:tcW w:w="5818" w:type="dxa"/>
                  <w:gridSpan w:val="2"/>
                  <w:tcBorders>
                    <w:top w:val="single" w:sz="4" w:space="0" w:color="000000"/>
                    <w:left w:val="single" w:sz="4" w:space="0" w:color="000000"/>
                    <w:bottom w:val="single" w:sz="4" w:space="0" w:color="000000"/>
                    <w:right w:val="single" w:sz="4" w:space="0" w:color="auto"/>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28.03.2019-31.03.2019</w:t>
                  </w:r>
                </w:p>
                <w:p w:rsidR="00690EB5" w:rsidRPr="00F118D3" w:rsidRDefault="00690EB5" w:rsidP="006A771F">
                  <w:pPr>
                    <w:pStyle w:val="15"/>
                    <w:framePr w:hSpace="180" w:wrap="around" w:vAnchor="text" w:hAnchor="page" w:x="727" w:y="-1554"/>
                    <w:tabs>
                      <w:tab w:val="left" w:pos="1905"/>
                    </w:tabs>
                    <w:jc w:val="center"/>
                    <w:rPr>
                      <w:rFonts w:ascii="Times New Roman" w:hAnsi="Times New Roman"/>
                      <w:sz w:val="24"/>
                      <w:szCs w:val="24"/>
                    </w:rPr>
                  </w:pPr>
                  <w:r w:rsidRPr="00F118D3">
                    <w:rPr>
                      <w:rFonts w:ascii="Times New Roman" w:hAnsi="Times New Roman"/>
                      <w:sz w:val="24"/>
                      <w:szCs w:val="24"/>
                    </w:rPr>
                    <w:t>01.05.2019 – 05.05.2019</w:t>
                  </w:r>
                </w:p>
                <w:p w:rsidR="00690EB5" w:rsidRPr="00F118D3" w:rsidRDefault="00690EB5" w:rsidP="006A771F">
                  <w:pPr>
                    <w:pStyle w:val="15"/>
                    <w:framePr w:hSpace="180" w:wrap="around" w:vAnchor="text" w:hAnchor="page" w:x="727" w:y="-1554"/>
                    <w:tabs>
                      <w:tab w:val="left" w:pos="1905"/>
                    </w:tabs>
                    <w:jc w:val="center"/>
                    <w:rPr>
                      <w:rFonts w:ascii="Times New Roman" w:hAnsi="Times New Roman"/>
                      <w:sz w:val="24"/>
                      <w:szCs w:val="24"/>
                    </w:rPr>
                  </w:pPr>
                  <w:r w:rsidRPr="00F118D3">
                    <w:rPr>
                      <w:rFonts w:ascii="Times New Roman" w:hAnsi="Times New Roman"/>
                      <w:sz w:val="24"/>
                      <w:szCs w:val="24"/>
                    </w:rPr>
                    <w:t>10.05.2019 – 12.05.2019 (12 дней)</w:t>
                  </w:r>
                </w:p>
              </w:tc>
            </w:tr>
            <w:tr w:rsidR="00690EB5" w:rsidRPr="00F118D3" w:rsidTr="006A771F">
              <w:trPr>
                <w:trHeight w:val="396"/>
              </w:trPr>
              <w:tc>
                <w:tcPr>
                  <w:tcW w:w="382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Летние</w:t>
                  </w:r>
                </w:p>
              </w:tc>
              <w:tc>
                <w:tcPr>
                  <w:tcW w:w="5818" w:type="dxa"/>
                  <w:gridSpan w:val="2"/>
                  <w:tcBorders>
                    <w:top w:val="single" w:sz="4" w:space="0" w:color="auto"/>
                    <w:left w:val="single" w:sz="4" w:space="0" w:color="000000"/>
                    <w:bottom w:val="single" w:sz="4" w:space="0" w:color="auto"/>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с 25 мая</w:t>
                  </w:r>
                </w:p>
              </w:tc>
            </w:tr>
            <w:tr w:rsidR="00690EB5" w:rsidRPr="00F118D3" w:rsidTr="006A771F">
              <w:tc>
                <w:tcPr>
                  <w:tcW w:w="3827" w:type="dxa"/>
                  <w:tcBorders>
                    <w:top w:val="single" w:sz="4" w:space="0" w:color="000000"/>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b/>
                      <w:sz w:val="24"/>
                      <w:szCs w:val="24"/>
                    </w:rPr>
                  </w:pPr>
                  <w:r w:rsidRPr="00F118D3">
                    <w:rPr>
                      <w:rFonts w:ascii="Times New Roman" w:hAnsi="Times New Roman"/>
                      <w:b/>
                      <w:sz w:val="24"/>
                      <w:szCs w:val="24"/>
                    </w:rPr>
                    <w:t>Праздничные дни</w:t>
                  </w:r>
                </w:p>
              </w:tc>
              <w:tc>
                <w:tcPr>
                  <w:tcW w:w="5818" w:type="dxa"/>
                  <w:gridSpan w:val="2"/>
                  <w:tcBorders>
                    <w:top w:val="single" w:sz="4" w:space="0" w:color="auto"/>
                    <w:left w:val="single" w:sz="4" w:space="0" w:color="000000"/>
                    <w:bottom w:val="single" w:sz="4" w:space="0" w:color="000000"/>
                    <w:right w:val="single" w:sz="4" w:space="0" w:color="000000"/>
                  </w:tcBorders>
                </w:tcPr>
                <w:p w:rsidR="00690EB5" w:rsidRPr="00F118D3" w:rsidRDefault="00690EB5" w:rsidP="006A771F">
                  <w:pPr>
                    <w:pStyle w:val="15"/>
                    <w:framePr w:hSpace="180" w:wrap="around" w:vAnchor="text" w:hAnchor="page" w:x="727" w:y="-1554"/>
                    <w:tabs>
                      <w:tab w:val="left" w:pos="6540"/>
                    </w:tabs>
                    <w:jc w:val="center"/>
                    <w:rPr>
                      <w:rFonts w:ascii="Times New Roman" w:hAnsi="Times New Roman"/>
                      <w:sz w:val="24"/>
                      <w:szCs w:val="24"/>
                    </w:rPr>
                  </w:pPr>
                  <w:r w:rsidRPr="00F118D3">
                    <w:rPr>
                      <w:rFonts w:ascii="Times New Roman" w:hAnsi="Times New Roman"/>
                      <w:sz w:val="24"/>
                      <w:szCs w:val="24"/>
                    </w:rPr>
                    <w:t>8 марта,   9 мая</w:t>
                  </w:r>
                </w:p>
              </w:tc>
            </w:tr>
          </w:tbl>
          <w:p w:rsidR="00690EB5" w:rsidRPr="00F118D3" w:rsidRDefault="00690EB5" w:rsidP="006A771F">
            <w:pPr>
              <w:jc w:val="both"/>
              <w:rPr>
                <w:noProof/>
              </w:rPr>
            </w:pPr>
          </w:p>
        </w:tc>
        <w:tc>
          <w:tcPr>
            <w:tcW w:w="12869" w:type="dxa"/>
            <w:gridSpan w:val="7"/>
          </w:tcPr>
          <w:p w:rsidR="00690EB5" w:rsidRPr="00996505" w:rsidRDefault="00690EB5" w:rsidP="006A771F"/>
        </w:tc>
      </w:tr>
      <w:tr w:rsidR="00690EB5" w:rsidRPr="00996505" w:rsidTr="006A771F">
        <w:trPr>
          <w:gridAfter w:val="2"/>
          <w:wAfter w:w="9162" w:type="dxa"/>
        </w:trPr>
        <w:tc>
          <w:tcPr>
            <w:tcW w:w="12869" w:type="dxa"/>
            <w:gridSpan w:val="7"/>
          </w:tcPr>
          <w:p w:rsidR="00690EB5" w:rsidRPr="002F3112" w:rsidRDefault="00690EB5" w:rsidP="00186AD1">
            <w:pPr>
              <w:pStyle w:val="30"/>
              <w:spacing w:line="360" w:lineRule="auto"/>
              <w:jc w:val="center"/>
              <w:rPr>
                <w:rStyle w:val="Zag11"/>
                <w:rFonts w:ascii="Times New Roman" w:eastAsia="@Arial Unicode MS" w:hAnsi="Times New Roman"/>
                <w:sz w:val="24"/>
                <w:szCs w:val="24"/>
              </w:rPr>
            </w:pPr>
            <w:bookmarkStart w:id="221" w:name="_Toc414553284"/>
            <w:r w:rsidRPr="002F3112">
              <w:rPr>
                <w:rStyle w:val="Zag11"/>
                <w:rFonts w:ascii="Times New Roman" w:eastAsia="@Arial Unicode MS" w:hAnsi="Times New Roman"/>
                <w:sz w:val="24"/>
                <w:szCs w:val="24"/>
              </w:rPr>
              <w:lastRenderedPageBreak/>
              <w:t>3.1.2. План внеурочной деятельности</w:t>
            </w:r>
            <w:bookmarkEnd w:id="221"/>
          </w:p>
          <w:p w:rsidR="00690EB5" w:rsidRPr="00A54E3B" w:rsidRDefault="00186AD1" w:rsidP="006A771F">
            <w:pPr>
              <w:pStyle w:val="affff2"/>
              <w:framePr w:hSpace="0" w:wrap="auto" w:vAnchor="margin" w:hAnchor="text" w:xAlign="left" w:yAlign="inline"/>
            </w:pPr>
            <w:r>
              <w:t xml:space="preserve">   </w:t>
            </w:r>
            <w:r w:rsidR="00690EB5" w:rsidRPr="00A54E3B">
              <w:t xml:space="preserve">План внеурочной деятельности является организационным механизмом реализации основной образовательной программы основного общего образования. </w:t>
            </w:r>
          </w:p>
          <w:p w:rsidR="00690EB5" w:rsidRPr="00A54E3B" w:rsidRDefault="00690EB5" w:rsidP="006A771F">
            <w:pPr>
              <w:pStyle w:val="affff2"/>
              <w:framePr w:hSpace="0" w:wrap="auto" w:vAnchor="margin" w:hAnchor="text" w:xAlign="left" w:yAlign="inline"/>
            </w:pPr>
            <w:r w:rsidRPr="00A54E3B">
              <w:t xml:space="preserve"> План внеурочной деятельности является организационным механизмом реализации основной образовательной программы основного общего образования. План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школы.  Внеурочная деятельность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В силу того, что каждый ребенок является неповторимой индивидуальность со своими психофизиологическими особенностями и эмоциональными предпочтениями, необходимо</w:t>
            </w:r>
            <w:r w:rsidR="00186AD1">
              <w:t xml:space="preserve"> </w:t>
            </w:r>
            <w:r w:rsidRPr="00A54E3B">
              <w:t>предоставить ему как можно более полный арсенал средств самореализации.</w:t>
            </w:r>
          </w:p>
          <w:p w:rsidR="00690EB5" w:rsidRPr="002F3112" w:rsidRDefault="00690EB5" w:rsidP="006A771F">
            <w:pPr>
              <w:pStyle w:val="affff2"/>
              <w:framePr w:hSpace="0" w:wrap="auto" w:vAnchor="margin" w:hAnchor="text" w:xAlign="left" w:yAlign="inline"/>
            </w:pPr>
            <w:r w:rsidRPr="002F3112">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–не более 350 часов на ученика.) с учетом интересов обучающихся и возможностей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i w:val="0"/>
                <w:sz w:val="24"/>
                <w:szCs w:val="24"/>
              </w:rPr>
              <w:t xml:space="preserve"> Цель:</w:t>
            </w:r>
            <w:r w:rsidRPr="00F118D3">
              <w:rPr>
                <w:rFonts w:ascii="Times New Roman" w:hAnsi="Times New Roman"/>
                <w:b w:val="0"/>
                <w:i w:val="0"/>
                <w:sz w:val="24"/>
                <w:szCs w:val="24"/>
              </w:rPr>
              <w:t xml:space="preserve"> создание условий, способствующих развитию нравственной, гармоничной, физически здоровой личности, ориентированной на творчество и самоопределение, подготовленной к жизнедеятельности в новых условиях, способной на социально значимую практическую деятельность. </w:t>
            </w:r>
          </w:p>
          <w:p w:rsidR="00690EB5" w:rsidRPr="00F118D3" w:rsidRDefault="00690EB5" w:rsidP="006A771F">
            <w:pPr>
              <w:pStyle w:val="2"/>
              <w:spacing w:before="0" w:after="0"/>
              <w:ind w:left="737"/>
              <w:jc w:val="both"/>
              <w:rPr>
                <w:rFonts w:ascii="Times New Roman" w:hAnsi="Times New Roman"/>
                <w:i w:val="0"/>
                <w:sz w:val="24"/>
                <w:szCs w:val="24"/>
              </w:rPr>
            </w:pPr>
            <w:r w:rsidRPr="00F118D3">
              <w:rPr>
                <w:rFonts w:ascii="Times New Roman" w:hAnsi="Times New Roman"/>
                <w:i w:val="0"/>
                <w:sz w:val="24"/>
                <w:szCs w:val="24"/>
              </w:rPr>
              <w:t>Задачи: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1. Организация общественно полезной и досуговой деятельности учащихся совместно с организациями дополнительного образования, культуры, спорта, семьями учащихся.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2. Развитие творческих способностей и интересов учащихся через эффективную организацию игровой, познавательной, исследовательской, проектной и досуговой деятельности.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3. Формирование позитивного социального опыта учащихся, развитие коммуникативной компетентности как основы успешной самореализации личности.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4. Воспитание трудолюбия, способности к преодолению трудностей, целеустремленности и настойчивости в достижении результата. </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5. Формирование позитивного отношения к базовым национальным ценностям. </w:t>
            </w:r>
          </w:p>
          <w:p w:rsidR="00690EB5" w:rsidRPr="00F118D3" w:rsidRDefault="00690EB5" w:rsidP="006A771F">
            <w:pPr>
              <w:pStyle w:val="2"/>
              <w:spacing w:before="0" w:after="0"/>
              <w:ind w:left="737"/>
              <w:jc w:val="both"/>
              <w:rPr>
                <w:rFonts w:ascii="Times New Roman" w:hAnsi="Times New Roman"/>
                <w:i w:val="0"/>
                <w:sz w:val="24"/>
                <w:szCs w:val="24"/>
              </w:rPr>
            </w:pPr>
            <w:r w:rsidRPr="00F118D3">
              <w:rPr>
                <w:rFonts w:ascii="Times New Roman" w:hAnsi="Times New Roman"/>
                <w:i w:val="0"/>
                <w:sz w:val="24"/>
                <w:szCs w:val="24"/>
              </w:rPr>
              <w:t>Принципы:</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непрерывное дополнительное образование как механизм обеспечения полноты и цельности образования в целом;</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развитие индивидуальности каждого ребёнка в процессе социального и профессионального самоопределения в системе внеурочной деятельности;</w:t>
            </w:r>
          </w:p>
          <w:p w:rsidR="00690EB5" w:rsidRPr="00F118D3"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единство и целостность партнёрских отношений всех субъектов дополнительного образования;</w:t>
            </w:r>
          </w:p>
          <w:p w:rsidR="00690EB5" w:rsidRPr="00A54E3B" w:rsidRDefault="00690EB5" w:rsidP="006A771F">
            <w:pPr>
              <w:pStyle w:val="2"/>
              <w:spacing w:before="0" w:after="0"/>
              <w:ind w:left="737"/>
              <w:jc w:val="both"/>
              <w:rPr>
                <w:rFonts w:ascii="Times New Roman" w:hAnsi="Times New Roman"/>
                <w:b w:val="0"/>
                <w:i w:val="0"/>
                <w:sz w:val="24"/>
                <w:szCs w:val="24"/>
              </w:rPr>
            </w:pPr>
            <w:r w:rsidRPr="00F118D3">
              <w:rPr>
                <w:rFonts w:ascii="Times New Roman" w:hAnsi="Times New Roman"/>
                <w:b w:val="0"/>
                <w:i w:val="0"/>
                <w:sz w:val="24"/>
                <w:szCs w:val="24"/>
              </w:rPr>
              <w:t xml:space="preserve"> - системная организация управления учебной и внеурочной деятельностью. </w:t>
            </w:r>
          </w:p>
          <w:p w:rsidR="00690EB5" w:rsidRDefault="00690EB5" w:rsidP="006A771F">
            <w:pPr>
              <w:ind w:left="737"/>
              <w:jc w:val="both"/>
            </w:pPr>
            <w:r w:rsidRPr="0012490F">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 </w:t>
            </w:r>
          </w:p>
          <w:p w:rsidR="00690EB5" w:rsidRPr="00A54E3B" w:rsidRDefault="00690EB5" w:rsidP="006A771F">
            <w:pPr>
              <w:ind w:left="737" w:firstLine="708"/>
              <w:jc w:val="both"/>
            </w:pPr>
            <w:r w:rsidRPr="0012490F">
              <w:t xml:space="preserve">Расписание занятий внеурочной деятельности составляется с учетом наиболее </w:t>
            </w:r>
            <w:r w:rsidRPr="0012490F">
              <w:lastRenderedPageBreak/>
              <w:t>благоприятного режима труда и отдыха обучающихся. Занятия проводятся во второй половине дня.</w:t>
            </w:r>
          </w:p>
          <w:p w:rsidR="00690EB5" w:rsidRPr="002F3112" w:rsidRDefault="00690EB5" w:rsidP="006A771F">
            <w:pPr>
              <w:ind w:left="737"/>
              <w:jc w:val="both"/>
            </w:pPr>
            <w:r w:rsidRPr="002F3112">
              <w:t xml:space="preserve">        Модель внеурочной деятельности  построена на основе оптимизации внутренних ресурсов и предполагает, что в ее реализации принимают участие все педагогические работники. Координирующую роль на уровне класса выполняет классный руководитель, который в соответствии со своими функциями и задачами: </w:t>
            </w:r>
          </w:p>
          <w:p w:rsidR="00690EB5" w:rsidRPr="002F3112" w:rsidRDefault="00690EB5" w:rsidP="006A771F">
            <w:pPr>
              <w:ind w:left="737"/>
              <w:jc w:val="both"/>
            </w:pPr>
            <w:r w:rsidRPr="002F3112">
              <w:sym w:font="Symbol" w:char="F02D"/>
            </w:r>
            <w:r w:rsidRPr="002F3112">
              <w:t>взаимодействует с педагогическими работниками и обслуживающим персоналом школы;</w:t>
            </w:r>
          </w:p>
          <w:p w:rsidR="00690EB5" w:rsidRPr="002F3112" w:rsidRDefault="00690EB5" w:rsidP="006A771F">
            <w:pPr>
              <w:ind w:left="737"/>
              <w:jc w:val="both"/>
            </w:pPr>
            <w:r w:rsidRPr="002F3112">
              <w:sym w:font="Symbol" w:char="F02D"/>
            </w:r>
            <w:r w:rsidRPr="002F3112">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690EB5" w:rsidRPr="002F3112" w:rsidRDefault="00690EB5" w:rsidP="006A771F">
            <w:pPr>
              <w:ind w:left="737"/>
              <w:jc w:val="both"/>
            </w:pPr>
            <w:r w:rsidRPr="002F3112">
              <w:sym w:font="Symbol" w:char="F02D"/>
            </w:r>
            <w:r w:rsidRPr="002F3112">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90EB5" w:rsidRPr="002F3112" w:rsidRDefault="00690EB5" w:rsidP="006A771F">
            <w:pPr>
              <w:ind w:left="737"/>
              <w:jc w:val="both"/>
            </w:pPr>
            <w:r w:rsidRPr="002F3112">
              <w:sym w:font="Symbol" w:char="F02D"/>
            </w:r>
            <w:r w:rsidRPr="002F3112">
              <w:t xml:space="preserve">организует социально значимую, творческую деятельность учащихся.       </w:t>
            </w:r>
          </w:p>
          <w:p w:rsidR="00690EB5" w:rsidRPr="002F3112" w:rsidRDefault="00690EB5" w:rsidP="006A771F">
            <w:pPr>
              <w:widowControl w:val="0"/>
              <w:autoSpaceDE w:val="0"/>
              <w:autoSpaceDN w:val="0"/>
              <w:adjustRightInd w:val="0"/>
              <w:ind w:left="737"/>
              <w:jc w:val="both"/>
            </w:pPr>
          </w:p>
          <w:p w:rsidR="00690EB5" w:rsidRPr="006A602C" w:rsidRDefault="00690EB5" w:rsidP="006A771F">
            <w:pPr>
              <w:widowControl w:val="0"/>
              <w:autoSpaceDE w:val="0"/>
              <w:autoSpaceDN w:val="0"/>
              <w:adjustRightInd w:val="0"/>
              <w:ind w:left="737"/>
              <w:jc w:val="center"/>
              <w:rPr>
                <w:b/>
              </w:rPr>
            </w:pPr>
            <w:r w:rsidRPr="006A602C">
              <w:rPr>
                <w:b/>
              </w:rPr>
              <w:t>Внеурочная</w:t>
            </w:r>
            <w:r w:rsidR="00186AD1">
              <w:rPr>
                <w:b/>
              </w:rPr>
              <w:t xml:space="preserve"> </w:t>
            </w:r>
            <w:r w:rsidRPr="006A602C">
              <w:rPr>
                <w:b/>
              </w:rPr>
              <w:t>деятельность</w:t>
            </w:r>
            <w:r w:rsidR="00186AD1">
              <w:rPr>
                <w:b/>
              </w:rPr>
              <w:t xml:space="preserve"> </w:t>
            </w:r>
            <w:r w:rsidRPr="006A602C">
              <w:rPr>
                <w:b/>
              </w:rPr>
              <w:t>в соответствии с требованиями ФГОС ООО организуется по основным направлениям:</w:t>
            </w:r>
          </w:p>
          <w:tbl>
            <w:tblPr>
              <w:tblStyle w:val="afff4"/>
              <w:tblW w:w="0" w:type="auto"/>
              <w:tblInd w:w="704" w:type="dxa"/>
              <w:tblLayout w:type="fixed"/>
              <w:tblLook w:val="04A0"/>
            </w:tblPr>
            <w:tblGrid>
              <w:gridCol w:w="4305"/>
              <w:gridCol w:w="5010"/>
            </w:tblGrid>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center"/>
                  </w:pPr>
                  <w:r w:rsidRPr="002F3112">
                    <w:t>Направление</w:t>
                  </w:r>
                </w:p>
                <w:p w:rsidR="00690EB5" w:rsidRPr="002F3112" w:rsidRDefault="00690EB5" w:rsidP="006A771F">
                  <w:pPr>
                    <w:framePr w:hSpace="180" w:wrap="around" w:vAnchor="text" w:hAnchor="page" w:x="727" w:y="-1554"/>
                    <w:widowControl w:val="0"/>
                    <w:autoSpaceDE w:val="0"/>
                    <w:autoSpaceDN w:val="0"/>
                    <w:adjustRightInd w:val="0"/>
                    <w:jc w:val="center"/>
                  </w:pPr>
                </w:p>
              </w:tc>
              <w:tc>
                <w:tcPr>
                  <w:tcW w:w="5010" w:type="dxa"/>
                </w:tcPr>
                <w:p w:rsidR="00690EB5" w:rsidRPr="002F3112" w:rsidRDefault="00690EB5" w:rsidP="006A771F">
                  <w:pPr>
                    <w:framePr w:hSpace="180" w:wrap="around" w:vAnchor="text" w:hAnchor="page" w:x="727" w:y="-1554"/>
                    <w:widowControl w:val="0"/>
                    <w:autoSpaceDE w:val="0"/>
                    <w:autoSpaceDN w:val="0"/>
                    <w:adjustRightInd w:val="0"/>
                    <w:jc w:val="center"/>
                  </w:pPr>
                  <w:r w:rsidRPr="002F3112">
                    <w:t>Решаемые задачи</w:t>
                  </w:r>
                </w:p>
              </w:tc>
            </w:tr>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6A602C" w:rsidRDefault="00690EB5" w:rsidP="006A771F">
                  <w:pPr>
                    <w:framePr w:hSpace="180" w:wrap="around" w:vAnchor="text" w:hAnchor="page" w:x="727" w:y="-1554"/>
                    <w:widowControl w:val="0"/>
                    <w:autoSpaceDE w:val="0"/>
                    <w:autoSpaceDN w:val="0"/>
                    <w:adjustRightInd w:val="0"/>
                    <w:jc w:val="center"/>
                    <w:rPr>
                      <w:b/>
                    </w:rPr>
                  </w:pPr>
                  <w:r w:rsidRPr="006A602C">
                    <w:rPr>
                      <w:b/>
                    </w:rPr>
                    <w:t>Спортивно -оздоровительное</w:t>
                  </w:r>
                </w:p>
              </w:tc>
              <w:tc>
                <w:tcPr>
                  <w:tcW w:w="5010" w:type="dxa"/>
                </w:tcPr>
                <w:p w:rsidR="00690EB5" w:rsidRPr="002F3112" w:rsidRDefault="00690EB5" w:rsidP="006A771F">
                  <w:pPr>
                    <w:framePr w:hSpace="180" w:wrap="around" w:vAnchor="text" w:hAnchor="page" w:x="727" w:y="-1554"/>
                    <w:widowControl w:val="0"/>
                    <w:autoSpaceDE w:val="0"/>
                    <w:autoSpaceDN w:val="0"/>
                    <w:adjustRightInd w:val="0"/>
                  </w:pPr>
                  <w:r w:rsidRPr="002F3112">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0EB5" w:rsidRPr="002F3112" w:rsidRDefault="00690EB5" w:rsidP="006A771F">
                  <w:pPr>
                    <w:framePr w:hSpace="180" w:wrap="around" w:vAnchor="text" w:hAnchor="page" w:x="727" w:y="-1554"/>
                    <w:widowControl w:val="0"/>
                    <w:autoSpaceDE w:val="0"/>
                    <w:autoSpaceDN w:val="0"/>
                    <w:adjustRightInd w:val="0"/>
                  </w:pPr>
                  <w:r w:rsidRPr="002F3112">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r>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6A602C" w:rsidRDefault="00690EB5" w:rsidP="006A771F">
                  <w:pPr>
                    <w:framePr w:hSpace="180" w:wrap="around" w:vAnchor="text" w:hAnchor="page" w:x="727" w:y="-1554"/>
                    <w:widowControl w:val="0"/>
                    <w:autoSpaceDE w:val="0"/>
                    <w:autoSpaceDN w:val="0"/>
                    <w:adjustRightInd w:val="0"/>
                    <w:jc w:val="center"/>
                    <w:rPr>
                      <w:b/>
                    </w:rPr>
                  </w:pPr>
                  <w:r w:rsidRPr="006A602C">
                    <w:rPr>
                      <w:b/>
                    </w:rPr>
                    <w:t>Общекультурное</w:t>
                  </w:r>
                </w:p>
              </w:tc>
              <w:tc>
                <w:tcPr>
                  <w:tcW w:w="5010" w:type="dxa"/>
                </w:tcPr>
                <w:p w:rsidR="00690EB5" w:rsidRPr="002F3112" w:rsidRDefault="00690EB5" w:rsidP="006A771F">
                  <w:pPr>
                    <w:framePr w:hSpace="180" w:wrap="around" w:vAnchor="text" w:hAnchor="page" w:x="727" w:y="-1554"/>
                  </w:pPr>
                  <w:r w:rsidRPr="002F3112">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0EB5" w:rsidRPr="002F3112" w:rsidRDefault="00690EB5" w:rsidP="006A771F">
                  <w:pPr>
                    <w:framePr w:hSpace="180" w:wrap="around" w:vAnchor="text" w:hAnchor="page" w:x="727" w:y="-1554"/>
                  </w:pPr>
                  <w:r w:rsidRPr="002F3112">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90EB5" w:rsidRPr="002F3112" w:rsidRDefault="00690EB5" w:rsidP="006A771F">
                  <w:pPr>
                    <w:framePr w:hSpace="180" w:wrap="around" w:vAnchor="text" w:hAnchor="page" w:x="727" w:y="-1554"/>
                  </w:pPr>
                  <w:r w:rsidRPr="002F3112">
                    <w:t xml:space="preserve">-развитие эстетического сознания через освоение художественного наследия народов России и мира, творческой деятельности </w:t>
                  </w:r>
                  <w:r w:rsidRPr="002F3112">
                    <w:lastRenderedPageBreak/>
                    <w:t>эстетического характера</w:t>
                  </w:r>
                </w:p>
              </w:tc>
            </w:tr>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6A602C" w:rsidRDefault="00690EB5" w:rsidP="006A771F">
                  <w:pPr>
                    <w:framePr w:hSpace="180" w:wrap="around" w:vAnchor="text" w:hAnchor="page" w:x="727" w:y="-1554"/>
                    <w:widowControl w:val="0"/>
                    <w:autoSpaceDE w:val="0"/>
                    <w:autoSpaceDN w:val="0"/>
                    <w:adjustRightInd w:val="0"/>
                    <w:jc w:val="center"/>
                    <w:rPr>
                      <w:b/>
                    </w:rPr>
                  </w:pPr>
                  <w:r w:rsidRPr="006A602C">
                    <w:rPr>
                      <w:b/>
                    </w:rPr>
                    <w:t>Духовно-нравственное</w:t>
                  </w:r>
                </w:p>
              </w:tc>
              <w:tc>
                <w:tcPr>
                  <w:tcW w:w="5010" w:type="dxa"/>
                </w:tcPr>
                <w:p w:rsidR="00690EB5" w:rsidRPr="002F3112" w:rsidRDefault="00690EB5" w:rsidP="006A771F">
                  <w:pPr>
                    <w:framePr w:hSpace="180" w:wrap="around" w:vAnchor="text" w:hAnchor="page" w:x="727" w:y="-1554"/>
                    <w:widowControl w:val="0"/>
                    <w:autoSpaceDE w:val="0"/>
                    <w:autoSpaceDN w:val="0"/>
                    <w:adjustRightInd w:val="0"/>
                  </w:pPr>
                  <w:r w:rsidRPr="002F3112">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690EB5" w:rsidRPr="002F3112" w:rsidRDefault="00690EB5" w:rsidP="006A771F">
                  <w:pPr>
                    <w:framePr w:hSpace="180" w:wrap="around" w:vAnchor="text" w:hAnchor="page" w:x="727" w:y="-1554"/>
                    <w:widowControl w:val="0"/>
                    <w:autoSpaceDE w:val="0"/>
                    <w:autoSpaceDN w:val="0"/>
                    <w:adjustRightInd w:val="0"/>
                  </w:pPr>
                  <w:r w:rsidRPr="002F3112">
                    <w:t>-усвоение гуманистических, демократических и традиционных ценностей многонационального российского общества;</w:t>
                  </w:r>
                </w:p>
                <w:p w:rsidR="00690EB5" w:rsidRPr="002F3112" w:rsidRDefault="00690EB5" w:rsidP="006A771F">
                  <w:pPr>
                    <w:framePr w:hSpace="180" w:wrap="around" w:vAnchor="text" w:hAnchor="page" w:x="727" w:y="-1554"/>
                    <w:widowControl w:val="0"/>
                    <w:autoSpaceDE w:val="0"/>
                    <w:autoSpaceDN w:val="0"/>
                    <w:adjustRightInd w:val="0"/>
                  </w:pPr>
                  <w:r w:rsidRPr="002F3112">
                    <w:t xml:space="preserve"> -воспитание чувства ответственности и долга перед Родиной;</w:t>
                  </w:r>
                </w:p>
                <w:p w:rsidR="00690EB5" w:rsidRPr="002F3112" w:rsidRDefault="00690EB5" w:rsidP="006A771F">
                  <w:pPr>
                    <w:framePr w:hSpace="180" w:wrap="around" w:vAnchor="text" w:hAnchor="page" w:x="727" w:y="-1554"/>
                    <w:widowControl w:val="0"/>
                    <w:autoSpaceDE w:val="0"/>
                    <w:autoSpaceDN w:val="0"/>
                    <w:adjustRightInd w:val="0"/>
                  </w:pPr>
                  <w:r w:rsidRPr="002F3112">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90EB5" w:rsidRPr="002F3112" w:rsidRDefault="00690EB5" w:rsidP="006A771F">
                  <w:pPr>
                    <w:framePr w:hSpace="180" w:wrap="around" w:vAnchor="text" w:hAnchor="page" w:x="727" w:y="-1554"/>
                    <w:widowControl w:val="0"/>
                    <w:autoSpaceDE w:val="0"/>
                    <w:autoSpaceDN w:val="0"/>
                    <w:adjustRightInd w:val="0"/>
                  </w:pPr>
                  <w:r w:rsidRPr="002F3112">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2F3112" w:rsidRDefault="00690EB5" w:rsidP="006A771F">
                  <w:pPr>
                    <w:framePr w:hSpace="180" w:wrap="around" w:vAnchor="text" w:hAnchor="page" w:x="727" w:y="-1554"/>
                    <w:widowControl w:val="0"/>
                    <w:autoSpaceDE w:val="0"/>
                    <w:autoSpaceDN w:val="0"/>
                    <w:adjustRightInd w:val="0"/>
                    <w:jc w:val="center"/>
                  </w:pPr>
                </w:p>
                <w:p w:rsidR="00690EB5" w:rsidRPr="006A602C" w:rsidRDefault="00690EB5" w:rsidP="006A771F">
                  <w:pPr>
                    <w:framePr w:hSpace="180" w:wrap="around" w:vAnchor="text" w:hAnchor="page" w:x="727" w:y="-1554"/>
                    <w:widowControl w:val="0"/>
                    <w:autoSpaceDE w:val="0"/>
                    <w:autoSpaceDN w:val="0"/>
                    <w:adjustRightInd w:val="0"/>
                    <w:jc w:val="center"/>
                    <w:rPr>
                      <w:b/>
                    </w:rPr>
                  </w:pPr>
                  <w:r w:rsidRPr="006A602C">
                    <w:rPr>
                      <w:b/>
                    </w:rPr>
                    <w:t>Общеинтеллектуальное</w:t>
                  </w:r>
                </w:p>
              </w:tc>
              <w:tc>
                <w:tcPr>
                  <w:tcW w:w="5010" w:type="dxa"/>
                </w:tcPr>
                <w:p w:rsidR="00690EB5" w:rsidRPr="002F3112" w:rsidRDefault="00690EB5" w:rsidP="006A771F">
                  <w:pPr>
                    <w:framePr w:hSpace="180" w:wrap="around" w:vAnchor="text" w:hAnchor="page" w:x="727" w:y="-1554"/>
                  </w:pPr>
                  <w:r w:rsidRPr="002F3112">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90EB5" w:rsidRPr="002F3112" w:rsidRDefault="00690EB5" w:rsidP="006A771F">
                  <w:pPr>
                    <w:framePr w:hSpace="180" w:wrap="around" w:vAnchor="text" w:hAnchor="page" w:x="727" w:y="-1554"/>
                    <w:widowControl w:val="0"/>
                    <w:autoSpaceDE w:val="0"/>
                    <w:autoSpaceDN w:val="0"/>
                    <w:adjustRightInd w:val="0"/>
                    <w:jc w:val="both"/>
                  </w:pPr>
                </w:p>
              </w:tc>
            </w:tr>
            <w:tr w:rsidR="00690EB5" w:rsidRPr="002F3112" w:rsidTr="006A771F">
              <w:tc>
                <w:tcPr>
                  <w:tcW w:w="4305" w:type="dxa"/>
                </w:tcPr>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2F3112" w:rsidRDefault="00690EB5" w:rsidP="006A771F">
                  <w:pPr>
                    <w:framePr w:hSpace="180" w:wrap="around" w:vAnchor="text" w:hAnchor="page" w:x="727" w:y="-1554"/>
                    <w:widowControl w:val="0"/>
                    <w:autoSpaceDE w:val="0"/>
                    <w:autoSpaceDN w:val="0"/>
                    <w:adjustRightInd w:val="0"/>
                    <w:jc w:val="both"/>
                  </w:pPr>
                </w:p>
                <w:p w:rsidR="00690EB5" w:rsidRPr="006A602C" w:rsidRDefault="00690EB5" w:rsidP="006A771F">
                  <w:pPr>
                    <w:framePr w:hSpace="180" w:wrap="around" w:vAnchor="text" w:hAnchor="page" w:x="727" w:y="-1554"/>
                    <w:widowControl w:val="0"/>
                    <w:autoSpaceDE w:val="0"/>
                    <w:autoSpaceDN w:val="0"/>
                    <w:adjustRightInd w:val="0"/>
                    <w:jc w:val="center"/>
                    <w:rPr>
                      <w:b/>
                    </w:rPr>
                  </w:pPr>
                  <w:r w:rsidRPr="006A602C">
                    <w:rPr>
                      <w:b/>
                    </w:rPr>
                    <w:t>Социальное</w:t>
                  </w:r>
                </w:p>
              </w:tc>
              <w:tc>
                <w:tcPr>
                  <w:tcW w:w="5010" w:type="dxa"/>
                </w:tcPr>
                <w:p w:rsidR="00690EB5" w:rsidRPr="002F3112" w:rsidRDefault="00690EB5" w:rsidP="006A771F">
                  <w:pPr>
                    <w:framePr w:hSpace="180" w:wrap="around" w:vAnchor="text" w:hAnchor="page" w:x="727" w:y="-1554"/>
                    <w:widowControl w:val="0"/>
                    <w:autoSpaceDE w:val="0"/>
                    <w:autoSpaceDN w:val="0"/>
                    <w:adjustRightInd w:val="0"/>
                  </w:pPr>
                  <w:r w:rsidRPr="002F3112">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690EB5" w:rsidRPr="002F3112" w:rsidRDefault="00690EB5" w:rsidP="006A771F">
                  <w:pPr>
                    <w:framePr w:hSpace="180" w:wrap="around" w:vAnchor="text" w:hAnchor="page" w:x="727" w:y="-1554"/>
                    <w:widowControl w:val="0"/>
                    <w:autoSpaceDE w:val="0"/>
                    <w:autoSpaceDN w:val="0"/>
                    <w:adjustRightInd w:val="0"/>
                  </w:pPr>
                  <w:r w:rsidRPr="002F3112">
                    <w:t>-участие в гимназическом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90EB5" w:rsidRPr="002F3112" w:rsidRDefault="00690EB5" w:rsidP="006A771F">
                  <w:pPr>
                    <w:framePr w:hSpace="180" w:wrap="around" w:vAnchor="text" w:hAnchor="page" w:x="727" w:y="-1554"/>
                    <w:widowControl w:val="0"/>
                    <w:autoSpaceDE w:val="0"/>
                    <w:autoSpaceDN w:val="0"/>
                    <w:adjustRightInd w:val="0"/>
                  </w:pPr>
                  <w:r w:rsidRPr="002F3112">
                    <w:t xml:space="preserve">-формирование коммуникативной компетентности в общении и сотрудничестве со сверстниками, детьми старшего и </w:t>
                  </w:r>
                  <w:r w:rsidRPr="002F3112">
                    <w:lastRenderedPageBreak/>
                    <w:t>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bl>
          <w:p w:rsidR="00690EB5" w:rsidRPr="002F3112" w:rsidRDefault="00690EB5" w:rsidP="006A771F">
            <w:pPr>
              <w:widowControl w:val="0"/>
              <w:autoSpaceDE w:val="0"/>
              <w:autoSpaceDN w:val="0"/>
              <w:adjustRightInd w:val="0"/>
              <w:jc w:val="both"/>
            </w:pPr>
          </w:p>
          <w:p w:rsidR="00690EB5" w:rsidRPr="002F3112" w:rsidRDefault="00690EB5" w:rsidP="006A771F">
            <w:pPr>
              <w:tabs>
                <w:tab w:val="left" w:pos="4500"/>
                <w:tab w:val="left" w:pos="9180"/>
                <w:tab w:val="left" w:pos="9360"/>
              </w:tabs>
              <w:ind w:left="680" w:firstLine="709"/>
              <w:jc w:val="both"/>
            </w:pPr>
            <w:r w:rsidRPr="002F3112">
              <w:t>Содержание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tbl>
            <w:tblPr>
              <w:tblStyle w:val="afff4"/>
              <w:tblW w:w="10019" w:type="dxa"/>
              <w:tblInd w:w="680" w:type="dxa"/>
              <w:tblLayout w:type="fixed"/>
              <w:tblLook w:val="04A0"/>
            </w:tblPr>
            <w:tblGrid>
              <w:gridCol w:w="2504"/>
              <w:gridCol w:w="2505"/>
              <w:gridCol w:w="2505"/>
              <w:gridCol w:w="2505"/>
            </w:tblGrid>
            <w:tr w:rsidR="00690EB5" w:rsidRPr="002F3112" w:rsidTr="006A771F">
              <w:tc>
                <w:tcPr>
                  <w:tcW w:w="2504" w:type="dxa"/>
                </w:tcPr>
                <w:p w:rsidR="00690EB5" w:rsidRPr="002F3112" w:rsidRDefault="00690EB5" w:rsidP="006A771F">
                  <w:pPr>
                    <w:framePr w:hSpace="180" w:wrap="around" w:vAnchor="text" w:hAnchor="page" w:x="727" w:y="-1554"/>
                    <w:tabs>
                      <w:tab w:val="left" w:pos="4500"/>
                      <w:tab w:val="left" w:pos="9180"/>
                      <w:tab w:val="left" w:pos="9360"/>
                    </w:tabs>
                    <w:jc w:val="center"/>
                  </w:pPr>
                  <w:r w:rsidRPr="002F3112">
                    <w:t>Направление</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jc w:val="center"/>
                  </w:pPr>
                  <w:r w:rsidRPr="002F3112">
                    <w:t>Цель</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jc w:val="center"/>
                  </w:pPr>
                  <w:r w:rsidRPr="002F3112">
                    <w:t>Результаты</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jc w:val="center"/>
                  </w:pPr>
                  <w:r w:rsidRPr="002F3112">
                    <w:t>Формы работы</w:t>
                  </w:r>
                </w:p>
              </w:tc>
            </w:tr>
            <w:tr w:rsidR="00690EB5" w:rsidRPr="002F3112" w:rsidTr="006A771F">
              <w:tc>
                <w:tcPr>
                  <w:tcW w:w="2504" w:type="dxa"/>
                </w:tcPr>
                <w:p w:rsidR="00690EB5" w:rsidRDefault="00690EB5" w:rsidP="006A771F">
                  <w:pPr>
                    <w:framePr w:hSpace="180" w:wrap="around" w:vAnchor="text" w:hAnchor="page" w:x="727" w:y="-1554"/>
                    <w:tabs>
                      <w:tab w:val="left" w:pos="4500"/>
                      <w:tab w:val="left" w:pos="9180"/>
                      <w:tab w:val="left" w:pos="9360"/>
                    </w:tabs>
                  </w:pPr>
                </w:p>
                <w:p w:rsidR="00690EB5" w:rsidRDefault="00690EB5" w:rsidP="006A771F">
                  <w:pPr>
                    <w:framePr w:hSpace="180" w:wrap="around" w:vAnchor="text" w:hAnchor="page" w:x="727" w:y="-1554"/>
                    <w:tabs>
                      <w:tab w:val="left" w:pos="4500"/>
                      <w:tab w:val="left" w:pos="9180"/>
                      <w:tab w:val="left" w:pos="9360"/>
                    </w:tabs>
                  </w:pPr>
                </w:p>
                <w:p w:rsidR="00690EB5" w:rsidRDefault="00690EB5" w:rsidP="006A771F">
                  <w:pPr>
                    <w:framePr w:hSpace="180" w:wrap="around" w:vAnchor="text" w:hAnchor="page" w:x="727" w:y="-1554"/>
                    <w:tabs>
                      <w:tab w:val="left" w:pos="4500"/>
                      <w:tab w:val="left" w:pos="9180"/>
                      <w:tab w:val="left" w:pos="9360"/>
                    </w:tabs>
                  </w:pPr>
                </w:p>
                <w:p w:rsidR="00690EB5" w:rsidRPr="002F3112" w:rsidRDefault="00690EB5" w:rsidP="006A771F">
                  <w:pPr>
                    <w:framePr w:hSpace="180" w:wrap="around" w:vAnchor="text" w:hAnchor="page" w:x="727" w:y="-1554"/>
                    <w:tabs>
                      <w:tab w:val="left" w:pos="4500"/>
                      <w:tab w:val="left" w:pos="9180"/>
                      <w:tab w:val="left" w:pos="9360"/>
                    </w:tabs>
                  </w:pPr>
                  <w:r w:rsidRPr="002F3112">
                    <w:t>Спортивно-оздоровительное</w:t>
                  </w:r>
                </w:p>
              </w:tc>
              <w:tc>
                <w:tcPr>
                  <w:tcW w:w="2505" w:type="dxa"/>
                </w:tcPr>
                <w:p w:rsidR="00690EB5" w:rsidRDefault="00690EB5" w:rsidP="006A771F">
                  <w:pPr>
                    <w:framePr w:hSpace="180" w:wrap="around" w:vAnchor="text" w:hAnchor="page" w:x="727" w:y="-1554"/>
                    <w:tabs>
                      <w:tab w:val="left" w:pos="4500"/>
                      <w:tab w:val="left" w:pos="9180"/>
                      <w:tab w:val="left" w:pos="9360"/>
                    </w:tabs>
                  </w:pPr>
                </w:p>
                <w:p w:rsidR="00690EB5" w:rsidRDefault="00690EB5" w:rsidP="006A771F">
                  <w:pPr>
                    <w:framePr w:hSpace="180" w:wrap="around" w:vAnchor="text" w:hAnchor="page" w:x="727" w:y="-1554"/>
                    <w:tabs>
                      <w:tab w:val="left" w:pos="4500"/>
                      <w:tab w:val="left" w:pos="9180"/>
                      <w:tab w:val="left" w:pos="9360"/>
                    </w:tabs>
                  </w:pPr>
                </w:p>
                <w:p w:rsidR="00690EB5" w:rsidRPr="002F3112" w:rsidRDefault="00690EB5" w:rsidP="006A771F">
                  <w:pPr>
                    <w:framePr w:hSpace="180" w:wrap="around" w:vAnchor="text" w:hAnchor="page" w:x="727" w:y="-1554"/>
                    <w:tabs>
                      <w:tab w:val="left" w:pos="4500"/>
                      <w:tab w:val="left" w:pos="9180"/>
                      <w:tab w:val="left" w:pos="9360"/>
                    </w:tabs>
                  </w:pPr>
                  <w:r w:rsidRPr="002F3112">
                    <w:t>формирование здорового образа жизни учащихся, способствующего познавательному и эмоциональному развитию ребёнка.</w:t>
                  </w:r>
                </w:p>
              </w:tc>
              <w:tc>
                <w:tcPr>
                  <w:tcW w:w="2505" w:type="dxa"/>
                </w:tcPr>
                <w:p w:rsidR="00690EB5" w:rsidRDefault="00690EB5" w:rsidP="006A771F">
                  <w:pPr>
                    <w:framePr w:hSpace="180" w:wrap="around" w:vAnchor="text" w:hAnchor="page" w:x="727" w:y="-1554"/>
                    <w:tabs>
                      <w:tab w:val="left" w:pos="4500"/>
                      <w:tab w:val="left" w:pos="9180"/>
                      <w:tab w:val="left" w:pos="9360"/>
                    </w:tabs>
                  </w:pPr>
                </w:p>
                <w:p w:rsidR="00690EB5" w:rsidRPr="002F3112" w:rsidRDefault="00690EB5" w:rsidP="006A771F">
                  <w:pPr>
                    <w:framePr w:hSpace="180" w:wrap="around" w:vAnchor="text" w:hAnchor="page" w:x="727" w:y="-1554"/>
                    <w:tabs>
                      <w:tab w:val="left" w:pos="4500"/>
                      <w:tab w:val="left" w:pos="9180"/>
                      <w:tab w:val="left" w:pos="9360"/>
                    </w:tabs>
                  </w:pPr>
                  <w:r w:rsidRPr="002F3112">
                    <w:t>сформированные знания о здоровом образе жизни, жизненной активности, физической гибкости, участие в соревнованиях.</w:t>
                  </w:r>
                </w:p>
              </w:tc>
              <w:tc>
                <w:tcPr>
                  <w:tcW w:w="2505" w:type="dxa"/>
                </w:tcPr>
                <w:p w:rsidR="00690EB5" w:rsidRDefault="00690EB5" w:rsidP="006A771F">
                  <w:pPr>
                    <w:framePr w:hSpace="180" w:wrap="around" w:vAnchor="text" w:hAnchor="page" w:x="727" w:y="-1554"/>
                    <w:tabs>
                      <w:tab w:val="left" w:pos="4500"/>
                      <w:tab w:val="left" w:pos="9180"/>
                      <w:tab w:val="left" w:pos="9360"/>
                    </w:tabs>
                  </w:pPr>
                </w:p>
                <w:p w:rsidR="00690EB5" w:rsidRPr="002F3112" w:rsidRDefault="00690EB5" w:rsidP="006A771F">
                  <w:pPr>
                    <w:framePr w:hSpace="180" w:wrap="around" w:vAnchor="text" w:hAnchor="page" w:x="727" w:y="-1554"/>
                    <w:tabs>
                      <w:tab w:val="left" w:pos="4500"/>
                      <w:tab w:val="left" w:pos="9180"/>
                      <w:tab w:val="left" w:pos="9360"/>
                    </w:tabs>
                  </w:pPr>
                  <w:r w:rsidRPr="002F3112">
                    <w:t xml:space="preserve">Занятия в объединениях дополнительного образования, </w:t>
                  </w:r>
                </w:p>
                <w:p w:rsidR="00690EB5" w:rsidRPr="002F3112" w:rsidRDefault="00690EB5" w:rsidP="006A771F">
                  <w:pPr>
                    <w:framePr w:hSpace="180" w:wrap="around" w:vAnchor="text" w:hAnchor="page" w:x="727" w:y="-1554"/>
                    <w:tabs>
                      <w:tab w:val="left" w:pos="4500"/>
                      <w:tab w:val="left" w:pos="9180"/>
                      <w:tab w:val="left" w:pos="9360"/>
                    </w:tabs>
                  </w:pPr>
                  <w:r w:rsidRPr="002F3112">
                    <w:t>Дни Здоровья, организация походов, экскурсий, подвижных игр, «Весёлых стартов», школьных спортивных соревнований;</w:t>
                  </w:r>
                </w:p>
                <w:p w:rsidR="00690EB5" w:rsidRPr="002F3112" w:rsidRDefault="00690EB5" w:rsidP="006A771F">
                  <w:pPr>
                    <w:framePr w:hSpace="180" w:wrap="around" w:vAnchor="text" w:hAnchor="page" w:x="727" w:y="-1554"/>
                    <w:tabs>
                      <w:tab w:val="left" w:pos="4500"/>
                      <w:tab w:val="left" w:pos="9180"/>
                      <w:tab w:val="left" w:pos="9360"/>
                    </w:tabs>
                  </w:pPr>
                  <w:r w:rsidRPr="002F3112">
                    <w:t>проведение классных часов, бесед по охране здоровья, встреч с медицинскими работниками;</w:t>
                  </w:r>
                </w:p>
                <w:p w:rsidR="00690EB5" w:rsidRPr="002F3112" w:rsidRDefault="00690EB5" w:rsidP="006A771F">
                  <w:pPr>
                    <w:framePr w:hSpace="180" w:wrap="around" w:vAnchor="text" w:hAnchor="page" w:x="727" w:y="-1554"/>
                    <w:tabs>
                      <w:tab w:val="left" w:pos="4500"/>
                      <w:tab w:val="left" w:pos="9180"/>
                      <w:tab w:val="left" w:pos="9360"/>
                    </w:tabs>
                  </w:pPr>
                  <w:r w:rsidRPr="002F3112">
                    <w:t>применение на уроках игровых моментов, физкультминуток;</w:t>
                  </w:r>
                </w:p>
                <w:p w:rsidR="00690EB5" w:rsidRPr="002F3112" w:rsidRDefault="00690EB5" w:rsidP="006A771F">
                  <w:pPr>
                    <w:framePr w:hSpace="180" w:wrap="around" w:vAnchor="text" w:hAnchor="page" w:x="727" w:y="-1554"/>
                    <w:tabs>
                      <w:tab w:val="left" w:pos="4500"/>
                      <w:tab w:val="left" w:pos="9180"/>
                      <w:tab w:val="left" w:pos="9360"/>
                    </w:tabs>
                  </w:pPr>
                  <w:r w:rsidRPr="002F3112">
                    <w:t>проведение бесед и конкурсов по профилактике ДДТТ;</w:t>
                  </w:r>
                </w:p>
                <w:p w:rsidR="00690EB5" w:rsidRPr="002F3112" w:rsidRDefault="00690EB5" w:rsidP="006A771F">
                  <w:pPr>
                    <w:framePr w:hSpace="180" w:wrap="around" w:vAnchor="text" w:hAnchor="page" w:x="727" w:y="-1554"/>
                    <w:tabs>
                      <w:tab w:val="left" w:pos="4500"/>
                      <w:tab w:val="left" w:pos="9180"/>
                      <w:tab w:val="left" w:pos="9360"/>
                    </w:tabs>
                  </w:pPr>
                  <w:r w:rsidRPr="002F3112">
                    <w:t>участие в окружных, муниципальных и областных спортивных соревнованиях.</w:t>
                  </w:r>
                </w:p>
              </w:tc>
            </w:tr>
            <w:tr w:rsidR="00690EB5" w:rsidRPr="002F3112" w:rsidTr="006A771F">
              <w:tc>
                <w:tcPr>
                  <w:tcW w:w="2504" w:type="dxa"/>
                </w:tcPr>
                <w:p w:rsidR="00690EB5" w:rsidRPr="002F3112" w:rsidRDefault="00690EB5" w:rsidP="006A771F">
                  <w:pPr>
                    <w:framePr w:hSpace="180" w:wrap="around" w:vAnchor="text" w:hAnchor="page" w:x="727" w:y="-1554"/>
                    <w:tabs>
                      <w:tab w:val="left" w:pos="4500"/>
                      <w:tab w:val="left" w:pos="9180"/>
                      <w:tab w:val="left" w:pos="9360"/>
                    </w:tabs>
                    <w:jc w:val="both"/>
                  </w:pPr>
                  <w:r w:rsidRPr="002F3112">
                    <w:t>Общекультурное направление.</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формирование у учащихся эстетических знаний, развитие эстетического интереса к искусству.</w:t>
                  </w:r>
                </w:p>
              </w:tc>
              <w:tc>
                <w:tcPr>
                  <w:tcW w:w="2505" w:type="dxa"/>
                </w:tcPr>
                <w:p w:rsidR="00690EB5" w:rsidRPr="002F3112" w:rsidRDefault="00186AD1" w:rsidP="006A771F">
                  <w:pPr>
                    <w:framePr w:hSpace="180" w:wrap="around" w:vAnchor="text" w:hAnchor="page" w:x="727" w:y="-1554"/>
                    <w:tabs>
                      <w:tab w:val="left" w:pos="4500"/>
                      <w:tab w:val="left" w:pos="9180"/>
                      <w:tab w:val="left" w:pos="9360"/>
                    </w:tabs>
                  </w:pPr>
                  <w:r>
                    <w:t xml:space="preserve">сформированность у обучающихся </w:t>
                  </w:r>
                  <w:r w:rsidR="00690EB5" w:rsidRPr="002F3112">
                    <w:t xml:space="preserve">позитивного отношения к культуре, искусству, национальным традициям своей Родины и </w:t>
                  </w:r>
                  <w:r w:rsidR="00690EB5" w:rsidRPr="002F3112">
                    <w:lastRenderedPageBreak/>
                    <w:t>культурным традициям других стран</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lastRenderedPageBreak/>
                    <w:t>экскурсии, предметные клубы, посещения театров, музеев, выставок, организация выставок детских рисунков, поделок и творческих работ учащихся;</w:t>
                  </w:r>
                </w:p>
                <w:p w:rsidR="00690EB5" w:rsidRPr="002F3112" w:rsidRDefault="00690EB5" w:rsidP="006A771F">
                  <w:pPr>
                    <w:framePr w:hSpace="180" w:wrap="around" w:vAnchor="text" w:hAnchor="page" w:x="727" w:y="-1554"/>
                    <w:tabs>
                      <w:tab w:val="left" w:pos="4500"/>
                      <w:tab w:val="left" w:pos="9180"/>
                      <w:tab w:val="left" w:pos="9360"/>
                    </w:tabs>
                  </w:pPr>
                  <w:r w:rsidRPr="002F3112">
                    <w:lastRenderedPageBreak/>
                    <w:t>проведение тематических классных часов художественно-эстетического содержания;</w:t>
                  </w:r>
                </w:p>
                <w:p w:rsidR="00690EB5" w:rsidRPr="002F3112" w:rsidRDefault="00690EB5" w:rsidP="006A771F">
                  <w:pPr>
                    <w:framePr w:hSpace="180" w:wrap="around" w:vAnchor="text" w:hAnchor="page" w:x="727" w:y="-1554"/>
                    <w:tabs>
                      <w:tab w:val="left" w:pos="4500"/>
                      <w:tab w:val="left" w:pos="9180"/>
                      <w:tab w:val="left" w:pos="9360"/>
                    </w:tabs>
                  </w:pPr>
                  <w:r w:rsidRPr="002F3112">
                    <w:t>участие в конкурсах, выставках детского творчества эстетического цикла в школе, округе , городе, области, РФ.</w:t>
                  </w:r>
                </w:p>
              </w:tc>
            </w:tr>
            <w:tr w:rsidR="00690EB5" w:rsidRPr="002F3112" w:rsidTr="006A771F">
              <w:tc>
                <w:tcPr>
                  <w:tcW w:w="2504" w:type="dxa"/>
                </w:tcPr>
                <w:p w:rsidR="00690EB5" w:rsidRPr="002F3112" w:rsidRDefault="00690EB5" w:rsidP="006A771F">
                  <w:pPr>
                    <w:framePr w:hSpace="180" w:wrap="around" w:vAnchor="text" w:hAnchor="page" w:x="727" w:y="-1554"/>
                    <w:tabs>
                      <w:tab w:val="left" w:pos="4500"/>
                      <w:tab w:val="left" w:pos="9180"/>
                      <w:tab w:val="left" w:pos="9360"/>
                    </w:tabs>
                  </w:pPr>
                  <w:r w:rsidRPr="002F3112">
                    <w:lastRenderedPageBreak/>
                    <w:t>Общеинтеллектуаль</w:t>
                  </w:r>
                  <w:r w:rsidR="00186AD1">
                    <w:t>-ное направление</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t>р</w:t>
                  </w:r>
                  <w:r w:rsidRPr="002F3112">
                    <w:t>азвитие интеллектуальных способностей каждого ребёнка через формирование познавательного и эмоционального интереса, интенсивное накопление знаний об информационных технологиях.</w:t>
                  </w:r>
                </w:p>
              </w:tc>
              <w:tc>
                <w:tcPr>
                  <w:tcW w:w="2505" w:type="dxa"/>
                </w:tcPr>
                <w:p w:rsidR="00690EB5" w:rsidRPr="002F3112" w:rsidRDefault="00186AD1" w:rsidP="006A771F">
                  <w:pPr>
                    <w:framePr w:hSpace="180" w:wrap="around" w:vAnchor="text" w:hAnchor="page" w:x="727" w:y="-1554"/>
                    <w:tabs>
                      <w:tab w:val="left" w:pos="4500"/>
                      <w:tab w:val="left" w:pos="9180"/>
                      <w:tab w:val="left" w:pos="9360"/>
                    </w:tabs>
                  </w:pPr>
                  <w:r>
                    <w:t>сформированность у обучающихся</w:t>
                  </w:r>
                  <w:r w:rsidR="00690EB5" w:rsidRPr="002F3112">
                    <w:t xml:space="preserve"> знаний о нормах поведения в совместной деятельности, о способах действий, позитивного отношения к информационной среде, проектные работы, создание базы данных.</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всероссийская олимпиада школьников, научные общества учащихся, интеллектуальные конкурсы и викторины, дистанционные олимпиады, интеллектуальные игры, конференции различного уровня, предметные клубы.</w:t>
                  </w:r>
                </w:p>
              </w:tc>
            </w:tr>
            <w:tr w:rsidR="00690EB5" w:rsidRPr="002F3112" w:rsidTr="006A771F">
              <w:tc>
                <w:tcPr>
                  <w:tcW w:w="2504" w:type="dxa"/>
                </w:tcPr>
                <w:p w:rsidR="00690EB5" w:rsidRPr="002F3112" w:rsidRDefault="00690EB5" w:rsidP="006A771F">
                  <w:pPr>
                    <w:framePr w:hSpace="180" w:wrap="around" w:vAnchor="text" w:hAnchor="page" w:x="727" w:y="-1554"/>
                    <w:tabs>
                      <w:tab w:val="left" w:pos="4500"/>
                      <w:tab w:val="left" w:pos="9180"/>
                      <w:tab w:val="left" w:pos="9360"/>
                    </w:tabs>
                  </w:pPr>
                  <w:r w:rsidRPr="002F3112">
                    <w:t>Духовно-нр</w:t>
                  </w:r>
                  <w:r>
                    <w:t>авственное направление</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формирование у учащихся ориентаций на общечеловеческие нравственные ценности.</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сформированн</w:t>
                  </w:r>
                  <w:r w:rsidR="00186AD1">
                    <w:t>ое позитивное отношение обучающихся</w:t>
                  </w:r>
                  <w:r w:rsidRPr="002F3112">
                    <w:t xml:space="preserve"> к общечеловеческим ценностям нашего общества.</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тематические классные часы, беседы, чтение художественных произведений, экскурсионная деятельность, «Уроки мужества», участие в акциях, посвященных Дню матери, Дню Победы, предметные клубы.</w:t>
                  </w:r>
                </w:p>
              </w:tc>
            </w:tr>
            <w:tr w:rsidR="00690EB5" w:rsidRPr="002F3112" w:rsidTr="006A771F">
              <w:tc>
                <w:tcPr>
                  <w:tcW w:w="2504" w:type="dxa"/>
                </w:tcPr>
                <w:p w:rsidR="00690EB5" w:rsidRPr="002F3112" w:rsidRDefault="00690EB5" w:rsidP="006A771F">
                  <w:pPr>
                    <w:framePr w:hSpace="180" w:wrap="around" w:vAnchor="text" w:hAnchor="page" w:x="727" w:y="-1554"/>
                    <w:tabs>
                      <w:tab w:val="left" w:pos="4500"/>
                      <w:tab w:val="left" w:pos="9180"/>
                      <w:tab w:val="left" w:pos="9360"/>
                    </w:tabs>
                  </w:pPr>
                  <w:r w:rsidRPr="002F3112">
                    <w:t xml:space="preserve">Социальное </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Формирование у учащихся социальных знаний, первичного понимания социальной реальности и повседневной жизни, навыков общения со сверстниками, со взрослыми людьми, с окружающим миром,</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сформирова</w:t>
                  </w:r>
                  <w:r w:rsidR="00186AD1">
                    <w:t>нность у обучающихся</w:t>
                  </w:r>
                  <w:r w:rsidRPr="002F3112">
                    <w:t xml:space="preserve">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w:t>
                  </w:r>
                </w:p>
              </w:tc>
              <w:tc>
                <w:tcPr>
                  <w:tcW w:w="2505" w:type="dxa"/>
                </w:tcPr>
                <w:p w:rsidR="00690EB5" w:rsidRPr="002F3112" w:rsidRDefault="00690EB5" w:rsidP="006A771F">
                  <w:pPr>
                    <w:framePr w:hSpace="180" w:wrap="around" w:vAnchor="text" w:hAnchor="page" w:x="727" w:y="-1554"/>
                    <w:tabs>
                      <w:tab w:val="left" w:pos="4500"/>
                      <w:tab w:val="left" w:pos="9180"/>
                      <w:tab w:val="left" w:pos="9360"/>
                    </w:tabs>
                  </w:pPr>
                  <w:r w:rsidRPr="002F3112">
                    <w:t>игровая, проектная деятельность, тренинги, практическая работа, круглые столы, дискуссии, участие в деятельности  объединения;</w:t>
                  </w:r>
                </w:p>
                <w:p w:rsidR="00690EB5" w:rsidRPr="002F3112" w:rsidRDefault="00690EB5" w:rsidP="006A771F">
                  <w:pPr>
                    <w:framePr w:hSpace="180" w:wrap="around" w:vAnchor="text" w:hAnchor="page" w:x="727" w:y="-1554"/>
                    <w:tabs>
                      <w:tab w:val="left" w:pos="4500"/>
                      <w:tab w:val="left" w:pos="9180"/>
                      <w:tab w:val="left" w:pos="9360"/>
                    </w:tabs>
                  </w:pPr>
                  <w:r w:rsidRPr="002F3112">
                    <w:t xml:space="preserve">участие в классном и школьном самоуправлении; волонтерское движение, участие в благоустройстве </w:t>
                  </w:r>
                  <w:r w:rsidRPr="002F3112">
                    <w:lastRenderedPageBreak/>
                    <w:t>класса, территории школы, города;</w:t>
                  </w:r>
                </w:p>
                <w:p w:rsidR="00690EB5" w:rsidRPr="002F3112" w:rsidRDefault="00690EB5" w:rsidP="006A771F">
                  <w:pPr>
                    <w:framePr w:hSpace="180" w:wrap="around" w:vAnchor="text" w:hAnchor="page" w:x="727" w:y="-1554"/>
                    <w:tabs>
                      <w:tab w:val="left" w:pos="4500"/>
                      <w:tab w:val="left" w:pos="9180"/>
                      <w:tab w:val="left" w:pos="9360"/>
                    </w:tabs>
                  </w:pPr>
                  <w:r w:rsidRPr="002F3112">
                    <w:t>участие в благотворительных акциях, проектах.</w:t>
                  </w:r>
                </w:p>
              </w:tc>
            </w:tr>
          </w:tbl>
          <w:p w:rsidR="00690EB5" w:rsidRPr="002F3112" w:rsidRDefault="00690EB5" w:rsidP="006A771F">
            <w:pPr>
              <w:tabs>
                <w:tab w:val="left" w:pos="4500"/>
                <w:tab w:val="left" w:pos="9180"/>
                <w:tab w:val="left" w:pos="9360"/>
              </w:tabs>
              <w:ind w:left="680" w:firstLine="709"/>
              <w:jc w:val="both"/>
            </w:pPr>
          </w:p>
          <w:p w:rsidR="00690EB5" w:rsidRPr="002F3112" w:rsidRDefault="00690EB5" w:rsidP="006A771F">
            <w:pPr>
              <w:pStyle w:val="affff2"/>
              <w:framePr w:hSpace="0" w:wrap="auto" w:vAnchor="margin" w:hAnchor="text" w:xAlign="left" w:yAlign="inline"/>
            </w:pPr>
            <w:r w:rsidRPr="002F3112">
              <w:t xml:space="preserve">        Внеурочная деятельность осуществляется педагогами школы</w:t>
            </w:r>
            <w:r>
              <w:t xml:space="preserve">, посредством реализации </w:t>
            </w:r>
            <w:r w:rsidRPr="002F3112">
              <w:t xml:space="preserve"> программ внеурочной деят</w:t>
            </w:r>
            <w:r>
              <w:t xml:space="preserve">ельности. </w:t>
            </w:r>
          </w:p>
          <w:p w:rsidR="00690EB5" w:rsidRPr="002F3112" w:rsidRDefault="00690EB5" w:rsidP="006A771F">
            <w:pPr>
              <w:pStyle w:val="affff2"/>
              <w:framePr w:hSpace="0" w:wrap="auto" w:vAnchor="margin" w:hAnchor="text" w:xAlign="left" w:yAlign="inline"/>
            </w:pPr>
            <w:r w:rsidRPr="002F3112">
              <w:t xml:space="preserve">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690EB5" w:rsidRPr="002F3112" w:rsidRDefault="00690EB5" w:rsidP="006A771F">
            <w:pPr>
              <w:pStyle w:val="affff2"/>
              <w:framePr w:hSpace="0" w:wrap="auto" w:vAnchor="margin" w:hAnchor="text" w:xAlign="left" w:yAlign="inline"/>
            </w:pPr>
            <w:r w:rsidRPr="002F3112">
              <w:t xml:space="preserve">             Виды и направления внеурочной деятельности тесно связаны между собой. В школе необходимо создать такую инфраструк</w:t>
            </w:r>
            <w:r w:rsidR="00DE116C">
              <w:t>туру полезной занятости обучающихся</w:t>
            </w:r>
            <w:r w:rsidRPr="002F3112">
              <w:t xml:space="preserve">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690EB5" w:rsidRPr="002F3112" w:rsidRDefault="00690EB5" w:rsidP="006A771F">
            <w:pPr>
              <w:pStyle w:val="affff2"/>
              <w:framePr w:hSpace="0" w:wrap="auto" w:vAnchor="margin" w:hAnchor="text" w:xAlign="left" w:yAlign="inline"/>
            </w:pPr>
            <w:r w:rsidRPr="002F3112">
              <w:t xml:space="preserve">Ожидаемые результаты: </w:t>
            </w:r>
          </w:p>
          <w:p w:rsidR="00690EB5" w:rsidRPr="002F3112" w:rsidRDefault="00690EB5" w:rsidP="006A771F">
            <w:pPr>
              <w:pStyle w:val="affff2"/>
              <w:framePr w:hSpace="0" w:wrap="auto" w:vAnchor="margin" w:hAnchor="text" w:xAlign="left" w:yAlign="inline"/>
            </w:pPr>
            <w:r w:rsidRPr="002F3112">
              <w:t xml:space="preserve">- развитие индивидуальности каждого ребёнка в процессе самоопределения в системе внеурочной деятельности; </w:t>
            </w:r>
          </w:p>
          <w:p w:rsidR="00690EB5" w:rsidRPr="002F3112" w:rsidRDefault="00DE116C" w:rsidP="006A771F">
            <w:pPr>
              <w:pStyle w:val="affff2"/>
              <w:framePr w:hSpace="0" w:wrap="auto" w:vAnchor="margin" w:hAnchor="text" w:xAlign="left" w:yAlign="inline"/>
            </w:pPr>
            <w:r>
              <w:t>- приобретение обучающимся</w:t>
            </w:r>
            <w:r w:rsidR="00690EB5" w:rsidRPr="002F3112">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90EB5" w:rsidRPr="002F3112" w:rsidRDefault="00690EB5" w:rsidP="006A771F">
            <w:pPr>
              <w:pStyle w:val="affff2"/>
              <w:framePr w:hSpace="0" w:wrap="auto" w:vAnchor="margin" w:hAnchor="text" w:xAlign="left" w:yAlign="inline"/>
            </w:pPr>
            <w:r w:rsidRPr="002F3112">
              <w:t xml:space="preserve">-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90EB5" w:rsidRPr="002F3112" w:rsidRDefault="00690EB5" w:rsidP="006A771F">
            <w:pPr>
              <w:pStyle w:val="affff2"/>
              <w:framePr w:hSpace="0" w:wrap="auto" w:vAnchor="margin" w:hAnchor="text" w:xAlign="left" w:yAlign="inline"/>
            </w:pPr>
            <w:r w:rsidRPr="002F3112">
              <w:t xml:space="preserve">- воспитание уважительного отношения к своему селу, школе; </w:t>
            </w:r>
          </w:p>
          <w:p w:rsidR="00690EB5" w:rsidRPr="002F3112" w:rsidRDefault="00690EB5" w:rsidP="006A771F">
            <w:pPr>
              <w:pStyle w:val="affff2"/>
              <w:framePr w:hSpace="0" w:wrap="auto" w:vAnchor="margin" w:hAnchor="text" w:xAlign="left" w:yAlign="inline"/>
            </w:pPr>
            <w:r w:rsidRPr="002F3112">
              <w:t xml:space="preserve">- получение школьником опыта самостоятельного социального действия; </w:t>
            </w:r>
          </w:p>
          <w:p w:rsidR="00690EB5" w:rsidRPr="002F3112" w:rsidRDefault="00690EB5" w:rsidP="006A771F">
            <w:pPr>
              <w:pStyle w:val="affff2"/>
              <w:framePr w:hSpace="0" w:wrap="auto" w:vAnchor="margin" w:hAnchor="text" w:xAlign="left" w:yAlign="inline"/>
            </w:pPr>
            <w:r w:rsidRPr="002F3112">
              <w:t xml:space="preserve">-формирования коммуникативной, этической, социальной, гражданской компетентности школьников; </w:t>
            </w:r>
          </w:p>
          <w:p w:rsidR="00690EB5" w:rsidRPr="002F3112" w:rsidRDefault="00690EB5" w:rsidP="006A771F">
            <w:pPr>
              <w:pStyle w:val="affff2"/>
              <w:framePr w:hSpace="0" w:wrap="auto" w:vAnchor="margin" w:hAnchor="text" w:xAlign="left" w:yAlign="inline"/>
            </w:pPr>
            <w:r w:rsidRPr="002F3112">
              <w:t xml:space="preserve">-формирования коммуникативной, этической, социальной, гражданской компетентности школьников; </w:t>
            </w:r>
          </w:p>
          <w:p w:rsidR="00690EB5" w:rsidRPr="002F3112" w:rsidRDefault="00690EB5" w:rsidP="006A771F">
            <w:pPr>
              <w:pStyle w:val="affff2"/>
              <w:framePr w:hSpace="0" w:wrap="auto" w:vAnchor="margin" w:hAnchor="text" w:xAlign="left" w:yAlign="inline"/>
            </w:pPr>
            <w:r w:rsidRPr="002F3112">
              <w:t>-формирования у детей социокультурной идентичности;</w:t>
            </w:r>
          </w:p>
          <w:p w:rsidR="00690EB5" w:rsidRPr="002F3112" w:rsidRDefault="00690EB5" w:rsidP="006A771F">
            <w:pPr>
              <w:pStyle w:val="affff2"/>
              <w:framePr w:hSpace="0" w:wrap="auto" w:vAnchor="margin" w:hAnchor="text" w:xAlign="left" w:yAlign="inline"/>
            </w:pPr>
            <w:r w:rsidRPr="002F3112">
              <w:t xml:space="preserve">-увеличение числа детей, охваченных организованным досугом; </w:t>
            </w:r>
          </w:p>
          <w:p w:rsidR="00690EB5" w:rsidRPr="002F3112" w:rsidRDefault="00690EB5" w:rsidP="006A771F">
            <w:pPr>
              <w:pStyle w:val="affff2"/>
              <w:framePr w:hSpace="0" w:wrap="auto" w:vAnchor="margin" w:hAnchor="text" w:xAlign="left" w:yAlign="inline"/>
            </w:pPr>
            <w:r w:rsidRPr="002F3112">
              <w:t xml:space="preserve">-воспитание у детей толерантности, навыков здорового образа жизни; </w:t>
            </w:r>
          </w:p>
          <w:p w:rsidR="00690EB5" w:rsidRPr="002F3112" w:rsidRDefault="00690EB5" w:rsidP="006A771F">
            <w:pPr>
              <w:pStyle w:val="affff2"/>
              <w:framePr w:hSpace="0" w:wrap="auto" w:vAnchor="margin" w:hAnchor="text" w:xAlign="left" w:yAlign="inline"/>
            </w:pPr>
            <w:r w:rsidRPr="002F3112">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90EB5" w:rsidRDefault="00690EB5" w:rsidP="006A771F">
            <w:pPr>
              <w:pStyle w:val="affff2"/>
              <w:framePr w:hSpace="0" w:wrap="auto" w:vAnchor="margin" w:hAnchor="text" w:xAlign="left" w:yAlign="inline"/>
            </w:pPr>
            <w:r w:rsidRPr="002F3112">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690EB5" w:rsidRPr="00304291" w:rsidRDefault="00690EB5" w:rsidP="006A771F">
            <w:pPr>
              <w:jc w:val="center"/>
              <w:rPr>
                <w:b/>
                <w:bCs/>
              </w:rPr>
            </w:pPr>
            <w:r w:rsidRPr="00304291">
              <w:rPr>
                <w:b/>
                <w:bCs/>
              </w:rPr>
              <w:t>Учебный план внеурочной деятельности</w:t>
            </w:r>
          </w:p>
          <w:tbl>
            <w:tblPr>
              <w:tblW w:w="850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993"/>
              <w:gridCol w:w="992"/>
              <w:gridCol w:w="992"/>
              <w:gridCol w:w="993"/>
              <w:gridCol w:w="1277"/>
            </w:tblGrid>
            <w:tr w:rsidR="00690EB5" w:rsidRPr="00304291" w:rsidTr="006A771F">
              <w:trPr>
                <w:trHeight w:val="277"/>
              </w:trPr>
              <w:tc>
                <w:tcPr>
                  <w:tcW w:w="3256"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rPr>
                      <w:b/>
                      <w:bCs/>
                    </w:rPr>
                  </w:pP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sidRPr="00304291">
                    <w:rPr>
                      <w:b/>
                      <w:bCs/>
                    </w:rPr>
                    <w:t>5</w:t>
                  </w:r>
                </w:p>
                <w:p w:rsidR="00690EB5" w:rsidRPr="00304291" w:rsidRDefault="00690EB5" w:rsidP="006A771F">
                  <w:pPr>
                    <w:framePr w:hSpace="180" w:wrap="around" w:vAnchor="text" w:hAnchor="page" w:x="727" w:y="-1554"/>
                    <w:jc w:val="center"/>
                    <w:rPr>
                      <w:b/>
                      <w:bCs/>
                    </w:rPr>
                  </w:pPr>
                  <w:r w:rsidRPr="00304291">
                    <w:rPr>
                      <w:b/>
                      <w:bCs/>
                    </w:rPr>
                    <w:t>класс</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sidRPr="00304291">
                    <w:rPr>
                      <w:b/>
                      <w:bCs/>
                    </w:rPr>
                    <w:t xml:space="preserve">6 </w:t>
                  </w:r>
                </w:p>
                <w:p w:rsidR="00690EB5" w:rsidRPr="00304291" w:rsidRDefault="00690EB5" w:rsidP="006A771F">
                  <w:pPr>
                    <w:framePr w:hSpace="180" w:wrap="around" w:vAnchor="text" w:hAnchor="page" w:x="727" w:y="-1554"/>
                    <w:jc w:val="center"/>
                    <w:rPr>
                      <w:b/>
                      <w:bCs/>
                    </w:rPr>
                  </w:pPr>
                  <w:r w:rsidRPr="00304291">
                    <w:rPr>
                      <w:b/>
                      <w:bCs/>
                    </w:rPr>
                    <w:t>класс</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sidRPr="00304291">
                    <w:rPr>
                      <w:b/>
                      <w:bCs/>
                    </w:rPr>
                    <w:t>7</w:t>
                  </w:r>
                </w:p>
                <w:p w:rsidR="00690EB5" w:rsidRPr="00304291" w:rsidRDefault="00690EB5" w:rsidP="006A771F">
                  <w:pPr>
                    <w:framePr w:hSpace="180" w:wrap="around" w:vAnchor="text" w:hAnchor="page" w:x="727" w:y="-1554"/>
                    <w:jc w:val="center"/>
                    <w:rPr>
                      <w:b/>
                      <w:bCs/>
                    </w:rPr>
                  </w:pPr>
                  <w:r w:rsidRPr="00304291">
                    <w:rPr>
                      <w:b/>
                      <w:bCs/>
                    </w:rPr>
                    <w:t>класс</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sidRPr="00304291">
                    <w:rPr>
                      <w:b/>
                      <w:bCs/>
                    </w:rPr>
                    <w:t xml:space="preserve">8 </w:t>
                  </w:r>
                </w:p>
                <w:p w:rsidR="00690EB5" w:rsidRPr="00304291" w:rsidRDefault="00690EB5" w:rsidP="006A771F">
                  <w:pPr>
                    <w:framePr w:hSpace="180" w:wrap="around" w:vAnchor="text" w:hAnchor="page" w:x="727" w:y="-1554"/>
                    <w:jc w:val="center"/>
                    <w:rPr>
                      <w:b/>
                      <w:bCs/>
                    </w:rPr>
                  </w:pPr>
                  <w:r w:rsidRPr="00304291">
                    <w:rPr>
                      <w:b/>
                      <w:bCs/>
                    </w:rPr>
                    <w:t>класс</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sidRPr="00304291">
                    <w:rPr>
                      <w:b/>
                      <w:bCs/>
                    </w:rPr>
                    <w:t>Всего</w:t>
                  </w:r>
                </w:p>
                <w:p w:rsidR="00690EB5" w:rsidRPr="00304291" w:rsidRDefault="00690EB5" w:rsidP="006A771F">
                  <w:pPr>
                    <w:framePr w:hSpace="180" w:wrap="around" w:vAnchor="text" w:hAnchor="page" w:x="727" w:y="-1554"/>
                    <w:jc w:val="center"/>
                    <w:rPr>
                      <w:b/>
                      <w:bCs/>
                    </w:rPr>
                  </w:pPr>
                  <w:r w:rsidRPr="00304291">
                    <w:rPr>
                      <w:b/>
                      <w:bCs/>
                    </w:rPr>
                    <w:t xml:space="preserve">часов </w:t>
                  </w:r>
                </w:p>
              </w:tc>
            </w:tr>
            <w:tr w:rsidR="00690EB5" w:rsidRPr="00304291" w:rsidTr="006A771F">
              <w:trPr>
                <w:trHeight w:val="277"/>
              </w:trPr>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bCs/>
                    </w:rPr>
                  </w:pPr>
                  <w:r w:rsidRPr="00304291">
                    <w:rPr>
                      <w:b/>
                      <w:bCs/>
                    </w:rPr>
                    <w:t xml:space="preserve">Внеурочная деятельность </w:t>
                  </w:r>
                </w:p>
              </w:tc>
              <w:tc>
                <w:tcPr>
                  <w:tcW w:w="993" w:type="dxa"/>
                  <w:tcBorders>
                    <w:top w:val="single" w:sz="4" w:space="0" w:color="auto"/>
                    <w:left w:val="single" w:sz="4" w:space="0" w:color="auto"/>
                    <w:bottom w:val="single" w:sz="4" w:space="0" w:color="auto"/>
                    <w:right w:val="single" w:sz="4" w:space="0" w:color="auto"/>
                  </w:tcBorders>
                  <w:hideMark/>
                </w:tcPr>
                <w:p w:rsidR="00690EB5" w:rsidRPr="006A602C" w:rsidRDefault="00690EB5" w:rsidP="006A771F">
                  <w:pPr>
                    <w:framePr w:hSpace="180" w:wrap="around" w:vAnchor="text" w:hAnchor="page" w:x="727" w:y="-1554"/>
                    <w:jc w:val="center"/>
                    <w:rPr>
                      <w:b/>
                      <w:bCs/>
                    </w:rPr>
                  </w:pPr>
                  <w:r>
                    <w:rPr>
                      <w:b/>
                      <w:bCs/>
                    </w:rPr>
                    <w:t>5</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5</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5</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21</w:t>
                  </w:r>
                </w:p>
              </w:tc>
            </w:tr>
            <w:tr w:rsidR="00690EB5" w:rsidRPr="00304291" w:rsidTr="006A771F">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 xml:space="preserve">Духовно-нравственная деятельность </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2</w:t>
                  </w:r>
                </w:p>
              </w:tc>
            </w:tr>
            <w:tr w:rsidR="00690EB5" w:rsidRPr="00304291" w:rsidTr="006A771F">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Спортивно-оздоровительная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2</w:t>
                  </w:r>
                </w:p>
              </w:tc>
              <w:tc>
                <w:tcPr>
                  <w:tcW w:w="992" w:type="dxa"/>
                  <w:tcBorders>
                    <w:top w:val="single" w:sz="4" w:space="0" w:color="auto"/>
                    <w:left w:val="single" w:sz="4" w:space="0" w:color="auto"/>
                    <w:bottom w:val="single" w:sz="4" w:space="0" w:color="auto"/>
                    <w:right w:val="single" w:sz="4" w:space="0" w:color="auto"/>
                  </w:tcBorders>
                </w:tcPr>
                <w:p w:rsidR="00690EB5" w:rsidRPr="006A602C" w:rsidRDefault="00690EB5" w:rsidP="006A771F">
                  <w:pPr>
                    <w:framePr w:hSpace="180" w:wrap="around" w:vAnchor="text" w:hAnchor="page" w:x="727" w:y="-1554"/>
                    <w:jc w:val="center"/>
                    <w:rPr>
                      <w:b/>
                      <w:bCs/>
                    </w:rPr>
                  </w:pPr>
                  <w:r>
                    <w:rPr>
                      <w:b/>
                      <w:bCs/>
                    </w:rPr>
                    <w:t>2</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r>
                    <w:rPr>
                      <w:b/>
                      <w:bCs/>
                    </w:rPr>
                    <w:t>2</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7</w:t>
                  </w:r>
                </w:p>
              </w:tc>
            </w:tr>
            <w:tr w:rsidR="00690EB5" w:rsidRPr="00304291" w:rsidTr="006A771F">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lastRenderedPageBreak/>
                    <w:t>Общеинтеллектуальная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2</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4</w:t>
                  </w:r>
                </w:p>
              </w:tc>
            </w:tr>
            <w:tr w:rsidR="00690EB5" w:rsidRPr="00304291" w:rsidTr="006A771F">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Общекультурная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992"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4</w:t>
                  </w:r>
                </w:p>
              </w:tc>
            </w:tr>
            <w:tr w:rsidR="00690EB5" w:rsidRPr="00304291" w:rsidTr="006A771F">
              <w:tc>
                <w:tcPr>
                  <w:tcW w:w="325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Социальная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bCs/>
                    </w:rPr>
                  </w:pPr>
                  <w:r>
                    <w:rPr>
                      <w:b/>
                      <w:bCs/>
                    </w:rPr>
                    <w:t>1</w:t>
                  </w:r>
                </w:p>
              </w:tc>
              <w:tc>
                <w:tcPr>
                  <w:tcW w:w="1277"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bCs/>
                    </w:rPr>
                  </w:pPr>
                  <w:r>
                    <w:rPr>
                      <w:b/>
                      <w:bCs/>
                    </w:rPr>
                    <w:t>4</w:t>
                  </w:r>
                </w:p>
              </w:tc>
            </w:tr>
          </w:tbl>
          <w:p w:rsidR="00690EB5" w:rsidRPr="00CF2132" w:rsidRDefault="00690EB5" w:rsidP="006A771F">
            <w:pPr>
              <w:pStyle w:val="affff2"/>
              <w:framePr w:hSpace="0" w:wrap="auto" w:vAnchor="margin" w:hAnchor="text" w:xAlign="left" w:yAlign="inline"/>
            </w:pPr>
            <w:r w:rsidRPr="002F3112">
              <w:t>План внеурочной деятельности на 2018 – 2019 учебный год</w:t>
            </w:r>
          </w:p>
          <w:p w:rsidR="00690EB5" w:rsidRDefault="00690EB5" w:rsidP="006A771F">
            <w:pPr>
              <w:pStyle w:val="affff2"/>
              <w:framePr w:hSpace="0" w:wrap="auto" w:vAnchor="margin" w:hAnchor="text" w:xAlign="left" w:yAlign="inline"/>
            </w:pPr>
          </w:p>
          <w:p w:rsidR="00690EB5" w:rsidRDefault="00690EB5" w:rsidP="006A771F">
            <w:pPr>
              <w:pStyle w:val="affff2"/>
              <w:framePr w:hSpace="0" w:wrap="auto" w:vAnchor="margin" w:hAnchor="text" w:xAlign="left" w:yAlign="inline"/>
            </w:pPr>
          </w:p>
          <w:p w:rsidR="00690EB5" w:rsidRDefault="00690EB5" w:rsidP="006A771F">
            <w:pPr>
              <w:pStyle w:val="affff2"/>
              <w:framePr w:hSpace="0" w:wrap="auto" w:vAnchor="margin" w:hAnchor="text" w:xAlign="left" w:yAlign="inline"/>
            </w:pPr>
          </w:p>
          <w:p w:rsidR="00690EB5" w:rsidRDefault="00690EB5" w:rsidP="006A771F">
            <w:pPr>
              <w:tabs>
                <w:tab w:val="left" w:pos="-52"/>
                <w:tab w:val="center" w:pos="4252"/>
              </w:tabs>
              <w:ind w:right="140"/>
              <w:jc w:val="center"/>
              <w:rPr>
                <w:b/>
              </w:rPr>
            </w:pPr>
            <w:r w:rsidRPr="00304291">
              <w:rPr>
                <w:b/>
              </w:rPr>
              <w:t>Виды внеурочной деятельности 5 класс</w:t>
            </w:r>
          </w:p>
          <w:p w:rsidR="00690EB5" w:rsidRPr="00304291" w:rsidRDefault="00690EB5" w:rsidP="006A771F">
            <w:pPr>
              <w:tabs>
                <w:tab w:val="left" w:pos="-52"/>
                <w:tab w:val="center" w:pos="4252"/>
              </w:tabs>
              <w:ind w:right="14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2106"/>
              <w:gridCol w:w="2016"/>
              <w:gridCol w:w="2033"/>
            </w:tblGrid>
            <w:tr w:rsidR="00690EB5" w:rsidRPr="00304291" w:rsidTr="006A771F">
              <w:trPr>
                <w:trHeight w:val="866"/>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rPr>
                    <w:t>Направление внеурочной деятельности</w:t>
                  </w:r>
                </w:p>
              </w:tc>
              <w:tc>
                <w:tcPr>
                  <w:tcW w:w="2106" w:type="dxa"/>
                  <w:tcBorders>
                    <w:top w:val="single" w:sz="4" w:space="0" w:color="auto"/>
                    <w:left w:val="single" w:sz="4" w:space="0" w:color="auto"/>
                    <w:bottom w:val="single" w:sz="4" w:space="0" w:color="auto"/>
                    <w:right w:val="single" w:sz="4" w:space="0" w:color="auto"/>
                    <w:tr2bl w:val="single" w:sz="4" w:space="0" w:color="auto"/>
                  </w:tcBorders>
                </w:tcPr>
                <w:p w:rsidR="00690EB5" w:rsidRPr="00304291" w:rsidRDefault="00690EB5" w:rsidP="006A771F">
                  <w:pPr>
                    <w:framePr w:hSpace="180" w:wrap="around" w:vAnchor="text" w:hAnchor="page" w:x="727" w:y="-1554"/>
                    <w:rPr>
                      <w:b/>
                    </w:rPr>
                  </w:pPr>
                  <w:r w:rsidRPr="00304291">
                    <w:rPr>
                      <w:b/>
                    </w:rPr>
                    <w:t>Объединения</w:t>
                  </w:r>
                </w:p>
                <w:p w:rsidR="00690EB5" w:rsidRPr="00304291" w:rsidRDefault="00690EB5" w:rsidP="006A771F">
                  <w:pPr>
                    <w:framePr w:hSpace="180" w:wrap="around" w:vAnchor="text" w:hAnchor="page" w:x="727" w:y="-1554"/>
                    <w:jc w:val="right"/>
                    <w:rPr>
                      <w:b/>
                    </w:rPr>
                  </w:pPr>
                </w:p>
                <w:p w:rsidR="00690EB5" w:rsidRPr="00304291" w:rsidRDefault="00690EB5" w:rsidP="006A771F">
                  <w:pPr>
                    <w:framePr w:hSpace="180" w:wrap="around" w:vAnchor="text" w:hAnchor="page" w:x="727" w:y="-1554"/>
                    <w:jc w:val="right"/>
                    <w:rPr>
                      <w:b/>
                    </w:rPr>
                  </w:pP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rPr>
                    <w:t>Количество часов в</w:t>
                  </w:r>
                </w:p>
                <w:p w:rsidR="00690EB5" w:rsidRPr="00304291" w:rsidRDefault="00690EB5" w:rsidP="006A771F">
                  <w:pPr>
                    <w:framePr w:hSpace="180" w:wrap="around" w:vAnchor="text" w:hAnchor="page" w:x="727" w:y="-1554"/>
                    <w:jc w:val="center"/>
                    <w:rPr>
                      <w:b/>
                    </w:rPr>
                  </w:pPr>
                  <w:r w:rsidRPr="00304291">
                    <w:rPr>
                      <w:b/>
                    </w:rPr>
                    <w:t>неделю</w:t>
                  </w:r>
                </w:p>
              </w:tc>
              <w:tc>
                <w:tcPr>
                  <w:tcW w:w="203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bCs/>
                    </w:rPr>
                    <w:t>Форма</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rPr>
                  </w:pPr>
                  <w:r>
                    <w:rPr>
                      <w:b/>
                    </w:rPr>
                    <w:t>О</w:t>
                  </w:r>
                  <w:r w:rsidRPr="00304291">
                    <w:rPr>
                      <w:b/>
                    </w:rPr>
                    <w:t>бщеинтеллектуальное</w:t>
                  </w:r>
                </w:p>
              </w:tc>
              <w:tc>
                <w:tcPr>
                  <w:tcW w:w="210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Юный математик</w:t>
                  </w:r>
                  <w:r>
                    <w:t>»</w:t>
                  </w: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03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Практические занятия, исследование, проекты, творческие задания.</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690EB5" w:rsidRPr="00D92470" w:rsidRDefault="00690EB5" w:rsidP="006A771F">
                  <w:pPr>
                    <w:framePr w:hSpace="180" w:wrap="around" w:vAnchor="text" w:hAnchor="page" w:x="727" w:y="-1554"/>
                    <w:rPr>
                      <w:b/>
                    </w:rPr>
                  </w:pPr>
                  <w:r w:rsidRPr="00D92470">
                    <w:rPr>
                      <w:b/>
                    </w:rPr>
                    <w:t>Общекультурное</w:t>
                  </w:r>
                </w:p>
              </w:tc>
              <w:tc>
                <w:tcPr>
                  <w:tcW w:w="210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Музыкальная палитра</w:t>
                  </w:r>
                  <w:r>
                    <w:t>»</w:t>
                  </w: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03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autoSpaceDE w:val="0"/>
                    <w:autoSpaceDN w:val="0"/>
                    <w:adjustRightInd w:val="0"/>
                    <w:rPr>
                      <w:color w:val="000000"/>
                    </w:rPr>
                  </w:pPr>
                  <w:r w:rsidRPr="00304291">
                    <w:t>Практические занятия, исследование, проекты, творческие задания.</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D92470" w:rsidRDefault="00690EB5" w:rsidP="006A771F">
                  <w:pPr>
                    <w:framePr w:hSpace="180" w:wrap="around" w:vAnchor="text" w:hAnchor="page" w:x="727" w:y="-1554"/>
                    <w:rPr>
                      <w:b/>
                    </w:rPr>
                  </w:pPr>
                  <w:r w:rsidRPr="00D92470">
                    <w:rPr>
                      <w:b/>
                    </w:rPr>
                    <w:t>Спортивно - оздоровительное</w:t>
                  </w:r>
                </w:p>
              </w:tc>
              <w:tc>
                <w:tcPr>
                  <w:tcW w:w="210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2F3112">
                    <w:t>Секция «Волейбол</w:t>
                  </w: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2</w:t>
                  </w:r>
                </w:p>
              </w:tc>
              <w:tc>
                <w:tcPr>
                  <w:tcW w:w="2033" w:type="dxa"/>
                  <w:tcBorders>
                    <w:top w:val="single" w:sz="4" w:space="0" w:color="auto"/>
                    <w:left w:val="single" w:sz="4" w:space="0" w:color="auto"/>
                    <w:bottom w:val="single" w:sz="4" w:space="0" w:color="auto"/>
                    <w:right w:val="single" w:sz="4" w:space="0" w:color="auto"/>
                  </w:tcBorders>
                  <w:hideMark/>
                </w:tcPr>
                <w:p w:rsidR="00690EB5" w:rsidRPr="006B72AD" w:rsidRDefault="00690EB5" w:rsidP="006A771F">
                  <w:pPr>
                    <w:framePr w:hSpace="180" w:wrap="around" w:vAnchor="text" w:hAnchor="page" w:x="727" w:y="-1554"/>
                    <w:autoSpaceDE w:val="0"/>
                    <w:autoSpaceDN w:val="0"/>
                    <w:adjustRightInd w:val="0"/>
                    <w:rPr>
                      <w:color w:val="000000"/>
                    </w:rPr>
                  </w:pPr>
                  <w:r w:rsidRPr="00304291">
                    <w:t>Практические занятия, тренировочные упражнения, участие в соревнованиях</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rPr>
                  </w:pPr>
                  <w:r>
                    <w:rPr>
                      <w:b/>
                    </w:rPr>
                    <w:t>С</w:t>
                  </w:r>
                  <w:r w:rsidRPr="00304291">
                    <w:rPr>
                      <w:b/>
                    </w:rPr>
                    <w:t>оциальное</w:t>
                  </w:r>
                </w:p>
              </w:tc>
              <w:tc>
                <w:tcPr>
                  <w:tcW w:w="210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Юные исследователи</w:t>
                  </w:r>
                  <w:r>
                    <w:t>»</w:t>
                  </w: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03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autoSpaceDE w:val="0"/>
                    <w:autoSpaceDN w:val="0"/>
                    <w:adjustRightInd w:val="0"/>
                    <w:rPr>
                      <w:color w:val="000000"/>
                    </w:rPr>
                  </w:pPr>
                  <w:r w:rsidRPr="00304291">
                    <w:t>Практические занятия, исследование, проекты, творческие задания.</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rPr>
                  </w:pPr>
                  <w:r w:rsidRPr="00304291">
                    <w:rPr>
                      <w:b/>
                    </w:rPr>
                    <w:t>ИТОГО</w:t>
                  </w:r>
                </w:p>
              </w:tc>
              <w:tc>
                <w:tcPr>
                  <w:tcW w:w="2106"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rPr>
                      <w:b/>
                      <w:highlight w:val="yellow"/>
                    </w:rPr>
                  </w:pPr>
                </w:p>
              </w:tc>
              <w:tc>
                <w:tcPr>
                  <w:tcW w:w="2016"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Pr>
                      <w:b/>
                    </w:rPr>
                    <w:t>5</w:t>
                  </w:r>
                </w:p>
              </w:tc>
              <w:tc>
                <w:tcPr>
                  <w:tcW w:w="2033"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rPr>
                  </w:pPr>
                </w:p>
              </w:tc>
            </w:tr>
          </w:tbl>
          <w:p w:rsidR="00690EB5" w:rsidRPr="002F3112" w:rsidRDefault="00690EB5" w:rsidP="006A771F">
            <w:pPr>
              <w:pStyle w:val="affff2"/>
              <w:framePr w:hSpace="0" w:wrap="auto" w:vAnchor="margin" w:hAnchor="text" w:xAlign="left" w:yAlign="inline"/>
              <w:ind w:left="0"/>
            </w:pPr>
          </w:p>
          <w:p w:rsidR="00690EB5" w:rsidRDefault="00690EB5" w:rsidP="006A771F">
            <w:pPr>
              <w:tabs>
                <w:tab w:val="left" w:pos="-52"/>
                <w:tab w:val="center" w:pos="4252"/>
              </w:tabs>
              <w:ind w:right="140"/>
              <w:jc w:val="center"/>
              <w:rPr>
                <w:b/>
              </w:rPr>
            </w:pPr>
            <w:r w:rsidRPr="00304291">
              <w:rPr>
                <w:b/>
              </w:rPr>
              <w:t>Виды внеурочной деятельности 6 класс</w:t>
            </w:r>
          </w:p>
          <w:p w:rsidR="00690EB5" w:rsidRPr="00304291" w:rsidRDefault="00690EB5" w:rsidP="006A771F">
            <w:pPr>
              <w:tabs>
                <w:tab w:val="left" w:pos="-52"/>
                <w:tab w:val="center" w:pos="4252"/>
              </w:tabs>
              <w:ind w:right="14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2242"/>
              <w:gridCol w:w="1713"/>
              <w:gridCol w:w="2200"/>
            </w:tblGrid>
            <w:tr w:rsidR="00690EB5" w:rsidRPr="00304291" w:rsidTr="006A771F">
              <w:trPr>
                <w:trHeight w:val="967"/>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rPr>
                    <w:t>Направление внеурочной деятельности</w:t>
                  </w:r>
                </w:p>
              </w:tc>
              <w:tc>
                <w:tcPr>
                  <w:tcW w:w="2242" w:type="dxa"/>
                  <w:tcBorders>
                    <w:top w:val="single" w:sz="4" w:space="0" w:color="auto"/>
                    <w:left w:val="single" w:sz="4" w:space="0" w:color="auto"/>
                    <w:bottom w:val="single" w:sz="4" w:space="0" w:color="auto"/>
                    <w:right w:val="single" w:sz="4" w:space="0" w:color="auto"/>
                    <w:tr2bl w:val="single" w:sz="4" w:space="0" w:color="auto"/>
                  </w:tcBorders>
                </w:tcPr>
                <w:p w:rsidR="00690EB5" w:rsidRPr="00304291" w:rsidRDefault="00690EB5" w:rsidP="006A771F">
                  <w:pPr>
                    <w:framePr w:hSpace="180" w:wrap="around" w:vAnchor="text" w:hAnchor="page" w:x="727" w:y="-1554"/>
                    <w:rPr>
                      <w:b/>
                    </w:rPr>
                  </w:pPr>
                  <w:r w:rsidRPr="00304291">
                    <w:rPr>
                      <w:b/>
                    </w:rPr>
                    <w:t>Объединения</w:t>
                  </w:r>
                </w:p>
                <w:p w:rsidR="00690EB5" w:rsidRPr="00304291" w:rsidRDefault="00690EB5" w:rsidP="006A771F">
                  <w:pPr>
                    <w:framePr w:hSpace="180" w:wrap="around" w:vAnchor="text" w:hAnchor="page" w:x="727" w:y="-1554"/>
                    <w:jc w:val="right"/>
                    <w:rPr>
                      <w:b/>
                    </w:rPr>
                  </w:pPr>
                </w:p>
                <w:p w:rsidR="00690EB5" w:rsidRPr="00304291" w:rsidRDefault="00690EB5" w:rsidP="006A771F">
                  <w:pPr>
                    <w:framePr w:hSpace="180" w:wrap="around" w:vAnchor="text" w:hAnchor="page" w:x="727" w:y="-1554"/>
                    <w:jc w:val="right"/>
                    <w:rPr>
                      <w:b/>
                    </w:rPr>
                  </w:pP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rPr>
                    <w:t>Количество часов в неделю</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sidRPr="00304291">
                    <w:rPr>
                      <w:b/>
                      <w:bCs/>
                    </w:rPr>
                    <w:t>Форма</w:t>
                  </w:r>
                </w:p>
              </w:tc>
            </w:tr>
            <w:tr w:rsidR="00690EB5" w:rsidRPr="00304291" w:rsidTr="006A771F">
              <w:trPr>
                <w:trHeight w:val="1541"/>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711884" w:rsidRDefault="00690EB5" w:rsidP="006A771F">
                  <w:pPr>
                    <w:framePr w:hSpace="180" w:wrap="around" w:vAnchor="text" w:hAnchor="page" w:x="727" w:y="-1554"/>
                    <w:rPr>
                      <w:b/>
                    </w:rPr>
                  </w:pPr>
                  <w:r w:rsidRPr="00711884">
                    <w:rPr>
                      <w:b/>
                    </w:rPr>
                    <w:lastRenderedPageBreak/>
                    <w:t>Социальное</w:t>
                  </w:r>
                </w:p>
              </w:tc>
              <w:tc>
                <w:tcPr>
                  <w:tcW w:w="224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Юные исследователи</w:t>
                  </w:r>
                  <w:r>
                    <w:t>»</w:t>
                  </w: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Исследование, проекты, творческие задания, участие в конференциях.</w:t>
                  </w:r>
                </w:p>
              </w:tc>
            </w:tr>
            <w:tr w:rsidR="00690EB5" w:rsidRPr="00304291" w:rsidTr="006A771F">
              <w:trPr>
                <w:trHeight w:val="1198"/>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690EB5" w:rsidRPr="00711884" w:rsidRDefault="00690EB5" w:rsidP="006A771F">
                  <w:pPr>
                    <w:framePr w:hSpace="180" w:wrap="around" w:vAnchor="text" w:hAnchor="page" w:x="727" w:y="-1554"/>
                    <w:rPr>
                      <w:b/>
                    </w:rPr>
                  </w:pPr>
                  <w:r w:rsidRPr="00711884">
                    <w:rPr>
                      <w:b/>
                    </w:rPr>
                    <w:t>Общекультурное</w:t>
                  </w:r>
                </w:p>
              </w:tc>
              <w:tc>
                <w:tcPr>
                  <w:tcW w:w="224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Музыкальная палитра</w:t>
                  </w:r>
                  <w:r>
                    <w:t>»</w:t>
                  </w: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 xml:space="preserve">творческие </w:t>
                  </w:r>
                  <w:r>
                    <w:t>задания, участие в концертах</w:t>
                  </w:r>
                </w:p>
              </w:tc>
            </w:tr>
            <w:tr w:rsidR="00690EB5" w:rsidRPr="00304291" w:rsidTr="006A771F">
              <w:trPr>
                <w:trHeight w:val="1748"/>
                <w:jc w:val="center"/>
              </w:trPr>
              <w:tc>
                <w:tcPr>
                  <w:tcW w:w="3190" w:type="dxa"/>
                  <w:vMerge w:val="restart"/>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rPr>
                  </w:pPr>
                  <w:r>
                    <w:rPr>
                      <w:b/>
                    </w:rPr>
                    <w:t>О</w:t>
                  </w:r>
                  <w:r w:rsidRPr="00304291">
                    <w:rPr>
                      <w:b/>
                    </w:rPr>
                    <w:t>бщеинтеллектуальное</w:t>
                  </w:r>
                </w:p>
              </w:tc>
              <w:tc>
                <w:tcPr>
                  <w:tcW w:w="224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Юный математик</w:t>
                  </w:r>
                  <w:r>
                    <w:t>»</w:t>
                  </w:r>
                </w:p>
              </w:tc>
              <w:tc>
                <w:tcPr>
                  <w:tcW w:w="1713"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pPr>
                  <w:r>
                    <w:t>1</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 xml:space="preserve">Практические занятия, </w:t>
                  </w:r>
                  <w:r w:rsidRPr="00304291">
                    <w:t>задания.</w:t>
                  </w:r>
                </w:p>
              </w:tc>
            </w:tr>
            <w:tr w:rsidR="00690EB5" w:rsidRPr="00304291" w:rsidTr="006A771F">
              <w:trPr>
                <w:trHeight w:val="1748"/>
                <w:jc w:val="center"/>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690EB5" w:rsidRPr="00304291" w:rsidRDefault="00690EB5" w:rsidP="006A771F">
                  <w:pPr>
                    <w:framePr w:hSpace="180" w:wrap="around" w:vAnchor="text" w:hAnchor="page" w:x="727" w:y="-1554"/>
                    <w:rPr>
                      <w:b/>
                    </w:rPr>
                  </w:pPr>
                </w:p>
              </w:tc>
              <w:tc>
                <w:tcPr>
                  <w:tcW w:w="224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t>«</w:t>
                  </w:r>
                  <w:r w:rsidRPr="002F3112">
                    <w:t>Удивительный мир географии</w:t>
                  </w:r>
                  <w:r>
                    <w:t>»</w:t>
                  </w: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1</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Практически</w:t>
                  </w:r>
                  <w:r>
                    <w:t>е занятия, карточки, творческие задания,</w:t>
                  </w:r>
                  <w:r w:rsidRPr="00304291">
                    <w:t xml:space="preserve"> ролевые игры,</w:t>
                  </w:r>
                </w:p>
              </w:tc>
            </w:tr>
            <w:tr w:rsidR="00690EB5" w:rsidRPr="00304291" w:rsidTr="006A771F">
              <w:trPr>
                <w:trHeight w:val="1748"/>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690EB5" w:rsidRPr="00304291" w:rsidRDefault="00690EB5" w:rsidP="006A771F">
                  <w:pPr>
                    <w:framePr w:hSpace="180" w:wrap="around" w:vAnchor="text" w:hAnchor="page" w:x="727" w:y="-1554"/>
                    <w:rPr>
                      <w:b/>
                    </w:rPr>
                  </w:pPr>
                  <w:r>
                    <w:rPr>
                      <w:b/>
                    </w:rPr>
                    <w:t>С</w:t>
                  </w:r>
                  <w:r w:rsidRPr="00304291">
                    <w:rPr>
                      <w:b/>
                    </w:rPr>
                    <w:t>портивно-оздоровительное</w:t>
                  </w:r>
                </w:p>
                <w:p w:rsidR="00690EB5" w:rsidRPr="00304291" w:rsidRDefault="00690EB5" w:rsidP="006A771F">
                  <w:pPr>
                    <w:framePr w:hSpace="180" w:wrap="around" w:vAnchor="text" w:hAnchor="page" w:x="727" w:y="-1554"/>
                    <w:rPr>
                      <w:b/>
                    </w:rPr>
                  </w:pPr>
                </w:p>
              </w:tc>
              <w:tc>
                <w:tcPr>
                  <w:tcW w:w="2242"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2F3112">
                    <w:t>Секция «Волейбол</w:t>
                  </w: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pPr>
                  <w:r>
                    <w:t>2</w:t>
                  </w:r>
                </w:p>
              </w:tc>
              <w:tc>
                <w:tcPr>
                  <w:tcW w:w="220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pPr>
                  <w:r w:rsidRPr="00304291">
                    <w:t>Практические занятия, тренировочные упражнения, участие в соревнованиях</w:t>
                  </w:r>
                </w:p>
              </w:tc>
            </w:tr>
            <w:tr w:rsidR="00690EB5" w:rsidRPr="00304291" w:rsidTr="006A771F">
              <w:trPr>
                <w:jc w:val="center"/>
              </w:trPr>
              <w:tc>
                <w:tcPr>
                  <w:tcW w:w="3190"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rPr>
                      <w:b/>
                    </w:rPr>
                  </w:pPr>
                  <w:r w:rsidRPr="00304291">
                    <w:rPr>
                      <w:b/>
                    </w:rPr>
                    <w:t>ИТОГО</w:t>
                  </w:r>
                </w:p>
              </w:tc>
              <w:tc>
                <w:tcPr>
                  <w:tcW w:w="2242"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rPr>
                      <w:b/>
                      <w:highlight w:val="yellow"/>
                    </w:rPr>
                  </w:pPr>
                </w:p>
              </w:tc>
              <w:tc>
                <w:tcPr>
                  <w:tcW w:w="1713" w:type="dxa"/>
                  <w:tcBorders>
                    <w:top w:val="single" w:sz="4" w:space="0" w:color="auto"/>
                    <w:left w:val="single" w:sz="4" w:space="0" w:color="auto"/>
                    <w:bottom w:val="single" w:sz="4" w:space="0" w:color="auto"/>
                    <w:right w:val="single" w:sz="4" w:space="0" w:color="auto"/>
                  </w:tcBorders>
                  <w:hideMark/>
                </w:tcPr>
                <w:p w:rsidR="00690EB5" w:rsidRPr="00304291" w:rsidRDefault="00690EB5" w:rsidP="006A771F">
                  <w:pPr>
                    <w:framePr w:hSpace="180" w:wrap="around" w:vAnchor="text" w:hAnchor="page" w:x="727" w:y="-1554"/>
                    <w:jc w:val="center"/>
                    <w:rPr>
                      <w:b/>
                    </w:rPr>
                  </w:pPr>
                  <w:r>
                    <w:rPr>
                      <w:b/>
                    </w:rPr>
                    <w:t>6</w:t>
                  </w:r>
                </w:p>
              </w:tc>
              <w:tc>
                <w:tcPr>
                  <w:tcW w:w="2200" w:type="dxa"/>
                  <w:tcBorders>
                    <w:top w:val="single" w:sz="4" w:space="0" w:color="auto"/>
                    <w:left w:val="single" w:sz="4" w:space="0" w:color="auto"/>
                    <w:bottom w:val="single" w:sz="4" w:space="0" w:color="auto"/>
                    <w:right w:val="single" w:sz="4" w:space="0" w:color="auto"/>
                  </w:tcBorders>
                </w:tcPr>
                <w:p w:rsidR="00690EB5" w:rsidRPr="00304291" w:rsidRDefault="00690EB5" w:rsidP="006A771F">
                  <w:pPr>
                    <w:framePr w:hSpace="180" w:wrap="around" w:vAnchor="text" w:hAnchor="page" w:x="727" w:y="-1554"/>
                    <w:jc w:val="center"/>
                    <w:rPr>
                      <w:b/>
                    </w:rPr>
                  </w:pPr>
                </w:p>
              </w:tc>
            </w:tr>
          </w:tbl>
          <w:p w:rsidR="00690EB5" w:rsidRPr="002F3112" w:rsidRDefault="00690EB5" w:rsidP="006A771F">
            <w:pPr>
              <w:pStyle w:val="affff2"/>
              <w:framePr w:hSpace="0" w:wrap="auto" w:vAnchor="margin" w:hAnchor="text" w:xAlign="left" w:yAlign="inline"/>
            </w:pPr>
          </w:p>
          <w:p w:rsidR="00690EB5" w:rsidRPr="002F3112" w:rsidRDefault="00690EB5" w:rsidP="006A771F">
            <w:pPr>
              <w:pStyle w:val="affff2"/>
              <w:framePr w:hSpace="0" w:wrap="auto" w:vAnchor="margin" w:hAnchor="text" w:xAlign="left" w:yAlign="inline"/>
            </w:pPr>
          </w:p>
          <w:tbl>
            <w:tblPr>
              <w:tblW w:w="963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690EB5" w:rsidRPr="002F3112" w:rsidTr="006A771F">
              <w:trPr>
                <w:trHeight w:val="538"/>
              </w:trPr>
              <w:tc>
                <w:tcPr>
                  <w:tcW w:w="9639" w:type="dxa"/>
                  <w:tcBorders>
                    <w:top w:val="nil"/>
                    <w:left w:val="nil"/>
                    <w:bottom w:val="nil"/>
                    <w:right w:val="nil"/>
                  </w:tcBorders>
                </w:tcPr>
                <w:p w:rsidR="00690EB5" w:rsidRDefault="00690EB5" w:rsidP="006A771F">
                  <w:pPr>
                    <w:framePr w:hSpace="180" w:wrap="around" w:vAnchor="text" w:hAnchor="page" w:x="727" w:y="-1554"/>
                    <w:tabs>
                      <w:tab w:val="left" w:pos="-52"/>
                      <w:tab w:val="center" w:pos="4252"/>
                    </w:tabs>
                    <w:ind w:right="140"/>
                    <w:jc w:val="center"/>
                    <w:rPr>
                      <w:b/>
                    </w:rPr>
                  </w:pPr>
                  <w:r w:rsidRPr="00304291">
                    <w:rPr>
                      <w:b/>
                    </w:rPr>
                    <w:t>Виды внеурочной деятельности 7 класс</w:t>
                  </w:r>
                </w:p>
                <w:p w:rsidR="00690EB5" w:rsidRPr="00304291" w:rsidRDefault="00690EB5" w:rsidP="006A771F">
                  <w:pPr>
                    <w:framePr w:hSpace="180" w:wrap="around" w:vAnchor="text" w:hAnchor="page" w:x="727" w:y="-1554"/>
                    <w:tabs>
                      <w:tab w:val="left" w:pos="-52"/>
                      <w:tab w:val="center" w:pos="4252"/>
                    </w:tabs>
                    <w:ind w:right="140"/>
                    <w:jc w:val="center"/>
                    <w:rPr>
                      <w:b/>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5"/>
                    <w:gridCol w:w="2564"/>
                    <w:gridCol w:w="2059"/>
                    <w:gridCol w:w="2069"/>
                  </w:tblGrid>
                  <w:tr w:rsidR="00690EB5" w:rsidRPr="00304291" w:rsidTr="006A771F">
                    <w:trPr>
                      <w:trHeight w:val="977"/>
                      <w:jc w:val="center"/>
                    </w:trPr>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rPr>
                          <w:t>Направление внеурочной деятельности</w:t>
                        </w:r>
                      </w:p>
                    </w:tc>
                    <w:tc>
                      <w:tcPr>
                        <w:tcW w:w="2564" w:type="dxa"/>
                        <w:tcBorders>
                          <w:top w:val="single" w:sz="4" w:space="0" w:color="auto"/>
                          <w:left w:val="single" w:sz="4" w:space="0" w:color="auto"/>
                          <w:bottom w:val="single" w:sz="4" w:space="0" w:color="auto"/>
                          <w:right w:val="single" w:sz="4" w:space="0" w:color="auto"/>
                          <w:tr2bl w:val="single" w:sz="4" w:space="0" w:color="auto"/>
                        </w:tcBorders>
                      </w:tcPr>
                      <w:p w:rsidR="00690EB5" w:rsidRPr="00C34D0F" w:rsidRDefault="00690EB5" w:rsidP="006A771F">
                        <w:pPr>
                          <w:framePr w:hSpace="180" w:wrap="around" w:vAnchor="text" w:hAnchor="page" w:x="727" w:y="-1554"/>
                          <w:rPr>
                            <w:b/>
                          </w:rPr>
                        </w:pPr>
                        <w:r w:rsidRPr="00C34D0F">
                          <w:rPr>
                            <w:b/>
                          </w:rPr>
                          <w:t>Объединения</w:t>
                        </w:r>
                      </w:p>
                      <w:p w:rsidR="00690EB5" w:rsidRPr="00C34D0F" w:rsidRDefault="00690EB5" w:rsidP="006A771F">
                        <w:pPr>
                          <w:framePr w:hSpace="180" w:wrap="around" w:vAnchor="text" w:hAnchor="page" w:x="727" w:y="-1554"/>
                          <w:jc w:val="right"/>
                          <w:rPr>
                            <w:b/>
                          </w:rPr>
                        </w:pPr>
                      </w:p>
                      <w:p w:rsidR="00690EB5" w:rsidRPr="00C34D0F" w:rsidRDefault="00690EB5" w:rsidP="006A771F">
                        <w:pPr>
                          <w:framePr w:hSpace="180" w:wrap="around" w:vAnchor="text" w:hAnchor="page" w:x="727" w:y="-1554"/>
                          <w:jc w:val="right"/>
                          <w:rPr>
                            <w:b/>
                          </w:rPr>
                        </w:pPr>
                      </w:p>
                    </w:tc>
                    <w:tc>
                      <w:tcPr>
                        <w:tcW w:w="2059" w:type="dxa"/>
                        <w:tcBorders>
                          <w:top w:val="single" w:sz="4" w:space="0" w:color="auto"/>
                          <w:left w:val="single" w:sz="4" w:space="0" w:color="auto"/>
                          <w:bottom w:val="single" w:sz="4" w:space="0" w:color="auto"/>
                          <w:right w:val="single" w:sz="4" w:space="0" w:color="auto"/>
                        </w:tcBorders>
                        <w:hideMark/>
                      </w:tcPr>
                      <w:p w:rsidR="00690EB5" w:rsidRDefault="00690EB5" w:rsidP="006A771F">
                        <w:pPr>
                          <w:framePr w:hSpace="180" w:wrap="around" w:vAnchor="text" w:hAnchor="page" w:x="727" w:y="-1554"/>
                          <w:jc w:val="center"/>
                          <w:rPr>
                            <w:b/>
                          </w:rPr>
                        </w:pPr>
                        <w:r w:rsidRPr="00C34D0F">
                          <w:rPr>
                            <w:b/>
                          </w:rPr>
                          <w:t xml:space="preserve">Количество </w:t>
                        </w:r>
                      </w:p>
                      <w:p w:rsidR="00690EB5" w:rsidRPr="00C34D0F" w:rsidRDefault="00690EB5" w:rsidP="006A771F">
                        <w:pPr>
                          <w:framePr w:hSpace="180" w:wrap="around" w:vAnchor="text" w:hAnchor="page" w:x="727" w:y="-1554"/>
                          <w:jc w:val="center"/>
                          <w:rPr>
                            <w:b/>
                          </w:rPr>
                        </w:pPr>
                        <w:r w:rsidRPr="00C34D0F">
                          <w:rPr>
                            <w:b/>
                          </w:rPr>
                          <w:t xml:space="preserve">часов </w:t>
                        </w:r>
                      </w:p>
                      <w:p w:rsidR="00690EB5" w:rsidRPr="00C34D0F" w:rsidRDefault="00690EB5" w:rsidP="006A771F">
                        <w:pPr>
                          <w:framePr w:hSpace="180" w:wrap="around" w:vAnchor="text" w:hAnchor="page" w:x="727" w:y="-1554"/>
                          <w:jc w:val="center"/>
                          <w:rPr>
                            <w:b/>
                          </w:rPr>
                        </w:pPr>
                        <w:r w:rsidRPr="00C34D0F">
                          <w:rPr>
                            <w:b/>
                          </w:rPr>
                          <w:t>в неделю</w:t>
                        </w: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bCs/>
                          </w:rPr>
                          <w:t>Форма</w:t>
                        </w:r>
                      </w:p>
                    </w:tc>
                  </w:tr>
                  <w:tr w:rsidR="00690EB5" w:rsidRPr="00304291" w:rsidTr="006A771F">
                    <w:trPr>
                      <w:trHeight w:val="1378"/>
                      <w:jc w:val="center"/>
                    </w:trPr>
                    <w:tc>
                      <w:tcPr>
                        <w:tcW w:w="2765" w:type="dxa"/>
                        <w:tcBorders>
                          <w:top w:val="single" w:sz="4" w:space="0" w:color="auto"/>
                          <w:left w:val="single" w:sz="4" w:space="0" w:color="auto"/>
                          <w:bottom w:val="single" w:sz="4" w:space="0" w:color="auto"/>
                          <w:right w:val="single" w:sz="4" w:space="0" w:color="auto"/>
                        </w:tcBorders>
                        <w:hideMark/>
                      </w:tcPr>
                      <w:p w:rsidR="00690EB5" w:rsidRPr="00EA23AE" w:rsidRDefault="00690EB5" w:rsidP="006A771F">
                        <w:pPr>
                          <w:framePr w:hSpace="180" w:wrap="around" w:vAnchor="text" w:hAnchor="page" w:x="727" w:y="-1554"/>
                          <w:rPr>
                            <w:b/>
                          </w:rPr>
                        </w:pPr>
                        <w:r w:rsidRPr="00EA23AE">
                          <w:rPr>
                            <w:b/>
                          </w:rPr>
                          <w:t>Спортивно - оздоровительное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 Волейбол»</w:t>
                        </w:r>
                      </w:p>
                    </w:tc>
                    <w:tc>
                      <w:tcPr>
                        <w:tcW w:w="2059"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jc w:val="center"/>
                        </w:pPr>
                        <w:r w:rsidRPr="00C34D0F">
                          <w:t>1</w:t>
                        </w:r>
                      </w:p>
                      <w:p w:rsidR="00690EB5" w:rsidRPr="00C34D0F" w:rsidRDefault="00690EB5" w:rsidP="006A771F">
                        <w:pPr>
                          <w:framePr w:hSpace="180" w:wrap="around" w:vAnchor="text" w:hAnchor="page" w:x="727" w:y="-1554"/>
                          <w:jc w:val="center"/>
                        </w:pPr>
                      </w:p>
                      <w:p w:rsidR="00690EB5" w:rsidRPr="00C34D0F" w:rsidRDefault="00690EB5" w:rsidP="006A771F">
                        <w:pPr>
                          <w:framePr w:hSpace="180" w:wrap="around" w:vAnchor="text" w:hAnchor="page" w:x="727" w:y="-1554"/>
                          <w:jc w:val="center"/>
                        </w:pP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Практические занятия, тренировочные упражнения, участие в соревнованиях.</w:t>
                        </w:r>
                      </w:p>
                    </w:tc>
                  </w:tr>
                  <w:tr w:rsidR="00690EB5" w:rsidRPr="00304291" w:rsidTr="006A771F">
                    <w:trPr>
                      <w:trHeight w:val="765"/>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rsidR="00690EB5" w:rsidRPr="00EA23AE" w:rsidRDefault="00690EB5" w:rsidP="006A771F">
                        <w:pPr>
                          <w:framePr w:hSpace="180" w:wrap="around" w:vAnchor="text" w:hAnchor="page" w:x="727" w:y="-1554"/>
                          <w:rPr>
                            <w:b/>
                          </w:rPr>
                        </w:pPr>
                        <w:r w:rsidRPr="00EA23AE">
                          <w:rPr>
                            <w:b/>
                          </w:rPr>
                          <w:t>Духовно-нравственное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t>«</w:t>
                        </w:r>
                        <w:r w:rsidRPr="00C34D0F">
                          <w:t>Мы память вечную храним</w:t>
                        </w:r>
                        <w:r>
                          <w:t>»</w:t>
                        </w: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Практические занятия, исследование, проекты, творческие задания.</w:t>
                        </w:r>
                      </w:p>
                    </w:tc>
                  </w:tr>
                  <w:tr w:rsidR="00690EB5" w:rsidRPr="00304291" w:rsidTr="006A771F">
                    <w:trPr>
                      <w:trHeight w:val="1300"/>
                      <w:jc w:val="center"/>
                    </w:trPr>
                    <w:tc>
                      <w:tcPr>
                        <w:tcW w:w="2765" w:type="dxa"/>
                        <w:vMerge w:val="restart"/>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Pr>
                            <w:b/>
                          </w:rPr>
                          <w:lastRenderedPageBreak/>
                          <w:t>С</w:t>
                        </w:r>
                        <w:r w:rsidRPr="00C34D0F">
                          <w:rPr>
                            <w:b/>
                          </w:rPr>
                          <w:t>оциальная деятельность</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t>«</w:t>
                        </w:r>
                        <w:r w:rsidRPr="00C34D0F">
                          <w:t>Юные исследователи</w:t>
                        </w:r>
                        <w:r>
                          <w:t>»</w:t>
                        </w: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rPr>
                            <w:color w:val="000000"/>
                          </w:rPr>
                        </w:pPr>
                        <w:r w:rsidRPr="00C34D0F">
                          <w:t>Практические занятия, исследование, проекты, творческие задания.</w:t>
                        </w:r>
                      </w:p>
                    </w:tc>
                  </w:tr>
                  <w:tr w:rsidR="00690EB5" w:rsidRPr="00304291" w:rsidTr="006A771F">
                    <w:trPr>
                      <w:jc w:val="center"/>
                    </w:trPr>
                    <w:tc>
                      <w:tcPr>
                        <w:tcW w:w="2765" w:type="dxa"/>
                        <w:vMerge/>
                        <w:tcBorders>
                          <w:top w:val="single" w:sz="4" w:space="0" w:color="auto"/>
                          <w:left w:val="single" w:sz="4" w:space="0" w:color="auto"/>
                          <w:bottom w:val="single" w:sz="4" w:space="0" w:color="auto"/>
                          <w:right w:val="single" w:sz="4" w:space="0" w:color="auto"/>
                        </w:tcBorders>
                        <w:vAlign w:val="center"/>
                        <w:hideMark/>
                      </w:tcPr>
                      <w:p w:rsidR="00690EB5" w:rsidRPr="00C34D0F" w:rsidRDefault="00690EB5" w:rsidP="006A771F">
                        <w:pPr>
                          <w:framePr w:hSpace="180" w:wrap="around" w:vAnchor="text" w:hAnchor="page" w:x="727" w:y="-1554"/>
                          <w:rPr>
                            <w:b/>
                          </w:rPr>
                        </w:pP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p>
                    </w:tc>
                  </w:tr>
                  <w:tr w:rsidR="00690EB5" w:rsidRPr="00304291" w:rsidTr="006A771F">
                    <w:trPr>
                      <w:jc w:val="center"/>
                    </w:trPr>
                    <w:tc>
                      <w:tcPr>
                        <w:tcW w:w="2765" w:type="dxa"/>
                        <w:vMerge w:val="restart"/>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Pr>
                            <w:b/>
                          </w:rPr>
                          <w:t>О</w:t>
                        </w:r>
                        <w:r w:rsidRPr="00C34D0F">
                          <w:rPr>
                            <w:b/>
                          </w:rPr>
                          <w:t>бщекультурное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 Музыкальная палитра»</w:t>
                        </w: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r w:rsidRPr="00C34D0F">
                          <w:t>Практические занятия, ролевые игры, творческие задания</w:t>
                        </w:r>
                      </w:p>
                    </w:tc>
                  </w:tr>
                  <w:tr w:rsidR="00690EB5" w:rsidRPr="00304291" w:rsidTr="006A771F">
                    <w:trPr>
                      <w:jc w:val="center"/>
                    </w:trPr>
                    <w:tc>
                      <w:tcPr>
                        <w:tcW w:w="2765" w:type="dxa"/>
                        <w:vMerge/>
                        <w:tcBorders>
                          <w:top w:val="single" w:sz="4" w:space="0" w:color="auto"/>
                          <w:left w:val="single" w:sz="4" w:space="0" w:color="auto"/>
                          <w:bottom w:val="single" w:sz="4" w:space="0" w:color="auto"/>
                          <w:right w:val="single" w:sz="4" w:space="0" w:color="auto"/>
                        </w:tcBorders>
                        <w:vAlign w:val="center"/>
                        <w:hideMark/>
                      </w:tcPr>
                      <w:p w:rsidR="00690EB5" w:rsidRPr="00C34D0F" w:rsidRDefault="00690EB5" w:rsidP="006A771F">
                        <w:pPr>
                          <w:framePr w:hSpace="180" w:wrap="around" w:vAnchor="text" w:hAnchor="page" w:x="727" w:y="-1554"/>
                          <w:rPr>
                            <w:b/>
                          </w:rPr>
                        </w:pP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rPr>
                            <w:color w:val="000000"/>
                          </w:rPr>
                        </w:pPr>
                      </w:p>
                    </w:tc>
                  </w:tr>
                  <w:tr w:rsidR="00690EB5" w:rsidRPr="00304291" w:rsidTr="006A771F">
                    <w:trPr>
                      <w:jc w:val="center"/>
                    </w:trPr>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Pr>
                            <w:b/>
                          </w:rPr>
                          <w:t>О</w:t>
                        </w:r>
                        <w:r w:rsidRPr="00C34D0F">
                          <w:rPr>
                            <w:b/>
                          </w:rPr>
                          <w:t>бщеинтеллектуальное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t>«</w:t>
                        </w:r>
                        <w:r w:rsidRPr="00C34D0F">
                          <w:t>Тайны русского языка</w:t>
                        </w:r>
                        <w:r>
                          <w:t>»</w:t>
                        </w: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06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r w:rsidRPr="00C34D0F">
                          <w:t>Практические занятия, исследование, проекты, творческие задания.</w:t>
                        </w:r>
                      </w:p>
                    </w:tc>
                  </w:tr>
                  <w:tr w:rsidR="00690EB5" w:rsidRPr="00304291" w:rsidTr="006A771F">
                    <w:trPr>
                      <w:jc w:val="center"/>
                    </w:trPr>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sidRPr="00C34D0F">
                          <w:rPr>
                            <w:b/>
                          </w:rPr>
                          <w:t>ИТОГО</w:t>
                        </w:r>
                      </w:p>
                    </w:tc>
                    <w:tc>
                      <w:tcPr>
                        <w:tcW w:w="2564"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rPr>
                            <w:b/>
                            <w:highlight w:val="yellow"/>
                          </w:rPr>
                        </w:pPr>
                      </w:p>
                    </w:tc>
                    <w:tc>
                      <w:tcPr>
                        <w:tcW w:w="2059"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rPr>
                          <w:t>5</w:t>
                        </w:r>
                      </w:p>
                    </w:tc>
                    <w:tc>
                      <w:tcPr>
                        <w:tcW w:w="2069"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jc w:val="center"/>
                          <w:rPr>
                            <w:b/>
                          </w:rPr>
                        </w:pPr>
                      </w:p>
                    </w:tc>
                  </w:tr>
                </w:tbl>
                <w:p w:rsidR="00690EB5" w:rsidRPr="002F3112" w:rsidRDefault="00690EB5" w:rsidP="006A771F">
                  <w:pPr>
                    <w:pStyle w:val="affff2"/>
                    <w:framePr w:wrap="around"/>
                  </w:pPr>
                  <w:r w:rsidRPr="002F3112">
                    <w:tab/>
                  </w:r>
                </w:p>
              </w:tc>
            </w:tr>
          </w:tbl>
          <w:p w:rsidR="00690EB5" w:rsidRPr="00304291" w:rsidRDefault="00690EB5" w:rsidP="006A771F">
            <w:pPr>
              <w:tabs>
                <w:tab w:val="left" w:pos="-52"/>
                <w:tab w:val="center" w:pos="4252"/>
              </w:tabs>
              <w:ind w:right="140"/>
              <w:jc w:val="center"/>
              <w:rPr>
                <w:b/>
              </w:rPr>
            </w:pPr>
            <w:r>
              <w:rPr>
                <w:b/>
              </w:rPr>
              <w:lastRenderedPageBreak/>
              <w:t>Виды внеурочной деятельности 8</w:t>
            </w:r>
            <w:r w:rsidRPr="00304291">
              <w:rPr>
                <w:b/>
              </w:rPr>
              <w:t xml:space="preserve"> класс</w:t>
            </w:r>
          </w:p>
          <w:p w:rsidR="00690EB5" w:rsidRPr="002F3112" w:rsidRDefault="00690EB5" w:rsidP="006A771F">
            <w:pPr>
              <w:pStyle w:val="affff2"/>
              <w:framePr w:hSpace="0" w:wrap="auto" w:vAnchor="margin" w:hAnchor="text" w:xAlign="left" w:yAlign="inline"/>
            </w:pPr>
          </w:p>
          <w:tbl>
            <w:tblPr>
              <w:tblW w:w="945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5"/>
              <w:gridCol w:w="2564"/>
              <w:gridCol w:w="1918"/>
              <w:gridCol w:w="2210"/>
            </w:tblGrid>
            <w:tr w:rsidR="00690EB5" w:rsidRPr="00C34D0F" w:rsidTr="006A771F">
              <w:trPr>
                <w:trHeight w:val="865"/>
              </w:trPr>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rPr>
                    <w:t>Направление внеурочной деятельности</w:t>
                  </w:r>
                </w:p>
              </w:tc>
              <w:tc>
                <w:tcPr>
                  <w:tcW w:w="2564" w:type="dxa"/>
                  <w:tcBorders>
                    <w:top w:val="single" w:sz="4" w:space="0" w:color="auto"/>
                    <w:left w:val="single" w:sz="4" w:space="0" w:color="auto"/>
                    <w:bottom w:val="single" w:sz="4" w:space="0" w:color="auto"/>
                    <w:right w:val="single" w:sz="4" w:space="0" w:color="auto"/>
                    <w:tr2bl w:val="single" w:sz="4" w:space="0" w:color="auto"/>
                  </w:tcBorders>
                </w:tcPr>
                <w:p w:rsidR="00690EB5" w:rsidRPr="00C34D0F" w:rsidRDefault="00690EB5" w:rsidP="006A771F">
                  <w:pPr>
                    <w:framePr w:hSpace="180" w:wrap="around" w:vAnchor="text" w:hAnchor="page" w:x="727" w:y="-1554"/>
                    <w:rPr>
                      <w:b/>
                    </w:rPr>
                  </w:pPr>
                  <w:r w:rsidRPr="00C34D0F">
                    <w:rPr>
                      <w:b/>
                    </w:rPr>
                    <w:t>Объединения</w:t>
                  </w:r>
                </w:p>
                <w:p w:rsidR="00690EB5" w:rsidRPr="00C34D0F" w:rsidRDefault="00690EB5" w:rsidP="006A771F">
                  <w:pPr>
                    <w:framePr w:hSpace="180" w:wrap="around" w:vAnchor="text" w:hAnchor="page" w:x="727" w:y="-1554"/>
                    <w:jc w:val="right"/>
                    <w:rPr>
                      <w:b/>
                    </w:rPr>
                  </w:pPr>
                </w:p>
                <w:p w:rsidR="00690EB5" w:rsidRPr="00C34D0F" w:rsidRDefault="00690EB5" w:rsidP="006A771F">
                  <w:pPr>
                    <w:framePr w:hSpace="180" w:wrap="around" w:vAnchor="text" w:hAnchor="page" w:x="727" w:y="-1554"/>
                    <w:jc w:val="right"/>
                    <w:rPr>
                      <w:b/>
                    </w:rPr>
                  </w:pP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rPr>
                    <w:t xml:space="preserve">Количество часов </w:t>
                  </w:r>
                </w:p>
                <w:p w:rsidR="00690EB5" w:rsidRPr="00C34D0F" w:rsidRDefault="00690EB5" w:rsidP="006A771F">
                  <w:pPr>
                    <w:framePr w:hSpace="180" w:wrap="around" w:vAnchor="text" w:hAnchor="page" w:x="727" w:y="-1554"/>
                    <w:jc w:val="center"/>
                    <w:rPr>
                      <w:b/>
                    </w:rPr>
                  </w:pPr>
                  <w:r w:rsidRPr="00C34D0F">
                    <w:rPr>
                      <w:b/>
                    </w:rPr>
                    <w:t>в неделю</w:t>
                  </w: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bCs/>
                    </w:rPr>
                    <w:t>Форма</w:t>
                  </w:r>
                </w:p>
              </w:tc>
            </w:tr>
            <w:tr w:rsidR="00690EB5" w:rsidRPr="00C34D0F" w:rsidTr="006A771F">
              <w:trPr>
                <w:trHeight w:val="1378"/>
              </w:trPr>
              <w:tc>
                <w:tcPr>
                  <w:tcW w:w="2765" w:type="dxa"/>
                  <w:tcBorders>
                    <w:top w:val="single" w:sz="4" w:space="0" w:color="auto"/>
                    <w:left w:val="single" w:sz="4" w:space="0" w:color="auto"/>
                    <w:bottom w:val="single" w:sz="4" w:space="0" w:color="auto"/>
                    <w:right w:val="single" w:sz="4" w:space="0" w:color="auto"/>
                  </w:tcBorders>
                  <w:hideMark/>
                </w:tcPr>
                <w:p w:rsidR="00690EB5" w:rsidRPr="00EA23AE" w:rsidRDefault="00690EB5" w:rsidP="006A771F">
                  <w:pPr>
                    <w:framePr w:hSpace="180" w:wrap="around" w:vAnchor="text" w:hAnchor="page" w:x="727" w:y="-1554"/>
                    <w:rPr>
                      <w:b/>
                    </w:rPr>
                  </w:pPr>
                  <w:r w:rsidRPr="00EA23AE">
                    <w:rPr>
                      <w:b/>
                    </w:rPr>
                    <w:t>Спортивно - оздоровительное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 Волейбол»</w:t>
                  </w:r>
                </w:p>
              </w:tc>
              <w:tc>
                <w:tcPr>
                  <w:tcW w:w="1918"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jc w:val="center"/>
                  </w:pPr>
                  <w:r>
                    <w:t>2</w:t>
                  </w:r>
                </w:p>
                <w:p w:rsidR="00690EB5" w:rsidRPr="00C34D0F" w:rsidRDefault="00690EB5" w:rsidP="006A771F">
                  <w:pPr>
                    <w:framePr w:hSpace="180" w:wrap="around" w:vAnchor="text" w:hAnchor="page" w:x="727" w:y="-1554"/>
                    <w:jc w:val="center"/>
                  </w:pPr>
                </w:p>
                <w:p w:rsidR="00690EB5" w:rsidRPr="00C34D0F" w:rsidRDefault="00690EB5" w:rsidP="006A771F">
                  <w:pPr>
                    <w:framePr w:hSpace="180" w:wrap="around" w:vAnchor="text" w:hAnchor="page" w:x="727" w:y="-1554"/>
                    <w:jc w:val="center"/>
                  </w:pP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Практические занятия, тренировочные упражнения, участие в соревнованиях.</w:t>
                  </w:r>
                </w:p>
              </w:tc>
            </w:tr>
            <w:tr w:rsidR="00690EB5" w:rsidRPr="00C34D0F" w:rsidTr="006A771F">
              <w:trPr>
                <w:trHeight w:val="765"/>
              </w:trPr>
              <w:tc>
                <w:tcPr>
                  <w:tcW w:w="2765" w:type="dxa"/>
                  <w:tcBorders>
                    <w:top w:val="single" w:sz="4" w:space="0" w:color="auto"/>
                    <w:left w:val="single" w:sz="4" w:space="0" w:color="auto"/>
                    <w:bottom w:val="single" w:sz="4" w:space="0" w:color="auto"/>
                    <w:right w:val="single" w:sz="4" w:space="0" w:color="auto"/>
                  </w:tcBorders>
                  <w:vAlign w:val="center"/>
                  <w:hideMark/>
                </w:tcPr>
                <w:p w:rsidR="00690EB5" w:rsidRPr="00EA23AE" w:rsidRDefault="00690EB5" w:rsidP="006A771F">
                  <w:pPr>
                    <w:framePr w:hSpace="180" w:wrap="around" w:vAnchor="text" w:hAnchor="page" w:x="727" w:y="-1554"/>
                    <w:rPr>
                      <w:b/>
                    </w:rPr>
                  </w:pPr>
                  <w:r w:rsidRPr="00EA23AE">
                    <w:rPr>
                      <w:b/>
                    </w:rPr>
                    <w:t>Духовно-нравственное</w:t>
                  </w:r>
                </w:p>
              </w:tc>
              <w:tc>
                <w:tcPr>
                  <w:tcW w:w="2564" w:type="dxa"/>
                  <w:tcBorders>
                    <w:top w:val="single" w:sz="4" w:space="0" w:color="auto"/>
                    <w:left w:val="single" w:sz="4" w:space="0" w:color="auto"/>
                    <w:bottom w:val="single" w:sz="4" w:space="0" w:color="auto"/>
                    <w:right w:val="single" w:sz="4" w:space="0" w:color="auto"/>
                  </w:tcBorders>
                  <w:hideMark/>
                </w:tcPr>
                <w:p w:rsidR="00690EB5" w:rsidRDefault="00690EB5" w:rsidP="006A771F">
                  <w:pPr>
                    <w:framePr w:hSpace="180" w:wrap="around" w:vAnchor="text" w:hAnchor="page" w:x="727" w:y="-1554"/>
                  </w:pPr>
                </w:p>
                <w:p w:rsidR="00690EB5" w:rsidRPr="00C34D0F" w:rsidRDefault="00690EB5" w:rsidP="006A771F">
                  <w:pPr>
                    <w:framePr w:hSpace="180" w:wrap="around" w:vAnchor="text" w:hAnchor="page" w:x="727" w:y="-1554"/>
                  </w:pPr>
                  <w:r>
                    <w:t>«</w:t>
                  </w:r>
                  <w:r w:rsidRPr="00C34D0F">
                    <w:t>Мы память вечную храним</w:t>
                  </w:r>
                  <w:r>
                    <w:t>»</w:t>
                  </w: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Практические занятия, исследование, проекты, творческие задания.</w:t>
                  </w:r>
                </w:p>
              </w:tc>
            </w:tr>
            <w:tr w:rsidR="00690EB5" w:rsidRPr="00C34D0F" w:rsidTr="006A771F">
              <w:trPr>
                <w:trHeight w:val="1300"/>
              </w:trPr>
              <w:tc>
                <w:tcPr>
                  <w:tcW w:w="2765" w:type="dxa"/>
                  <w:vMerge w:val="restart"/>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Pr>
                      <w:b/>
                    </w:rPr>
                    <w:t>Социальное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t>«</w:t>
                  </w:r>
                  <w:r w:rsidRPr="00C34D0F">
                    <w:t>Юные исследователи</w:t>
                  </w:r>
                  <w:r>
                    <w:t>»</w:t>
                  </w: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rPr>
                      <w:color w:val="000000"/>
                    </w:rPr>
                  </w:pPr>
                  <w:r w:rsidRPr="00C34D0F">
                    <w:t>Практические занятия, исследование, проекты, творческие задания.</w:t>
                  </w:r>
                </w:p>
              </w:tc>
            </w:tr>
            <w:tr w:rsidR="00690EB5" w:rsidRPr="00C34D0F" w:rsidTr="006A771F">
              <w:tc>
                <w:tcPr>
                  <w:tcW w:w="2765" w:type="dxa"/>
                  <w:vMerge/>
                  <w:tcBorders>
                    <w:top w:val="single" w:sz="4" w:space="0" w:color="auto"/>
                    <w:left w:val="single" w:sz="4" w:space="0" w:color="auto"/>
                    <w:bottom w:val="single" w:sz="4" w:space="0" w:color="auto"/>
                    <w:right w:val="single" w:sz="4" w:space="0" w:color="auto"/>
                  </w:tcBorders>
                  <w:vAlign w:val="center"/>
                  <w:hideMark/>
                </w:tcPr>
                <w:p w:rsidR="00690EB5" w:rsidRPr="00C34D0F" w:rsidRDefault="00690EB5" w:rsidP="006A771F">
                  <w:pPr>
                    <w:framePr w:hSpace="180" w:wrap="around" w:vAnchor="text" w:hAnchor="page" w:x="727" w:y="-1554"/>
                    <w:rPr>
                      <w:b/>
                    </w:rPr>
                  </w:pP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p>
              </w:tc>
            </w:tr>
            <w:tr w:rsidR="00690EB5" w:rsidRPr="00C34D0F" w:rsidTr="006A771F">
              <w:tc>
                <w:tcPr>
                  <w:tcW w:w="2765" w:type="dxa"/>
                  <w:vMerge w:val="restart"/>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Pr>
                      <w:b/>
                    </w:rPr>
                    <w:t>О</w:t>
                  </w:r>
                  <w:r w:rsidRPr="00C34D0F">
                    <w:rPr>
                      <w:b/>
                    </w:rPr>
                    <w:t>бщекультурное</w:t>
                  </w: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r w:rsidRPr="00C34D0F">
                    <w:t>« Музыкальная палитра»</w:t>
                  </w: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r w:rsidRPr="00C34D0F">
                    <w:t>1</w:t>
                  </w: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r w:rsidRPr="00C34D0F">
                    <w:t>Практические занятия, ролевые игры, творческие задания</w:t>
                  </w:r>
                </w:p>
              </w:tc>
            </w:tr>
            <w:tr w:rsidR="00690EB5" w:rsidRPr="00C34D0F" w:rsidTr="006A771F">
              <w:tc>
                <w:tcPr>
                  <w:tcW w:w="2765" w:type="dxa"/>
                  <w:vMerge/>
                  <w:tcBorders>
                    <w:top w:val="single" w:sz="4" w:space="0" w:color="auto"/>
                    <w:left w:val="single" w:sz="4" w:space="0" w:color="auto"/>
                    <w:bottom w:val="single" w:sz="4" w:space="0" w:color="auto"/>
                    <w:right w:val="single" w:sz="4" w:space="0" w:color="auto"/>
                  </w:tcBorders>
                  <w:vAlign w:val="center"/>
                  <w:hideMark/>
                </w:tcPr>
                <w:p w:rsidR="00690EB5" w:rsidRPr="00C34D0F" w:rsidRDefault="00690EB5" w:rsidP="006A771F">
                  <w:pPr>
                    <w:framePr w:hSpace="180" w:wrap="around" w:vAnchor="text" w:hAnchor="page" w:x="727" w:y="-1554"/>
                    <w:rPr>
                      <w:b/>
                    </w:rPr>
                  </w:pP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rPr>
                      <w:color w:val="000000"/>
                    </w:rPr>
                  </w:pPr>
                </w:p>
              </w:tc>
            </w:tr>
            <w:tr w:rsidR="00690EB5" w:rsidRPr="00C34D0F" w:rsidTr="006A771F">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p>
              </w:tc>
              <w:tc>
                <w:tcPr>
                  <w:tcW w:w="2564"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pP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pPr>
                </w:p>
              </w:tc>
              <w:tc>
                <w:tcPr>
                  <w:tcW w:w="2210"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autoSpaceDE w:val="0"/>
                    <w:autoSpaceDN w:val="0"/>
                    <w:adjustRightInd w:val="0"/>
                  </w:pPr>
                </w:p>
              </w:tc>
            </w:tr>
            <w:tr w:rsidR="00690EB5" w:rsidRPr="00C34D0F" w:rsidTr="006A771F">
              <w:tc>
                <w:tcPr>
                  <w:tcW w:w="2765"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rPr>
                      <w:b/>
                    </w:rPr>
                  </w:pPr>
                  <w:r w:rsidRPr="00C34D0F">
                    <w:rPr>
                      <w:b/>
                    </w:rPr>
                    <w:t>ИТОГО</w:t>
                  </w:r>
                </w:p>
              </w:tc>
              <w:tc>
                <w:tcPr>
                  <w:tcW w:w="2564"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rPr>
                      <w:b/>
                      <w:highlight w:val="yellow"/>
                    </w:rPr>
                  </w:pPr>
                </w:p>
              </w:tc>
              <w:tc>
                <w:tcPr>
                  <w:tcW w:w="1918" w:type="dxa"/>
                  <w:tcBorders>
                    <w:top w:val="single" w:sz="4" w:space="0" w:color="auto"/>
                    <w:left w:val="single" w:sz="4" w:space="0" w:color="auto"/>
                    <w:bottom w:val="single" w:sz="4" w:space="0" w:color="auto"/>
                    <w:right w:val="single" w:sz="4" w:space="0" w:color="auto"/>
                  </w:tcBorders>
                  <w:hideMark/>
                </w:tcPr>
                <w:p w:rsidR="00690EB5" w:rsidRPr="00C34D0F" w:rsidRDefault="00690EB5" w:rsidP="006A771F">
                  <w:pPr>
                    <w:framePr w:hSpace="180" w:wrap="around" w:vAnchor="text" w:hAnchor="page" w:x="727" w:y="-1554"/>
                    <w:jc w:val="center"/>
                    <w:rPr>
                      <w:b/>
                    </w:rPr>
                  </w:pPr>
                  <w:r w:rsidRPr="00C34D0F">
                    <w:rPr>
                      <w:b/>
                    </w:rPr>
                    <w:t>5</w:t>
                  </w:r>
                </w:p>
              </w:tc>
              <w:tc>
                <w:tcPr>
                  <w:tcW w:w="2210" w:type="dxa"/>
                  <w:tcBorders>
                    <w:top w:val="single" w:sz="4" w:space="0" w:color="auto"/>
                    <w:left w:val="single" w:sz="4" w:space="0" w:color="auto"/>
                    <w:bottom w:val="single" w:sz="4" w:space="0" w:color="auto"/>
                    <w:right w:val="single" w:sz="4" w:space="0" w:color="auto"/>
                  </w:tcBorders>
                </w:tcPr>
                <w:p w:rsidR="00690EB5" w:rsidRPr="00C34D0F" w:rsidRDefault="00690EB5" w:rsidP="006A771F">
                  <w:pPr>
                    <w:framePr w:hSpace="180" w:wrap="around" w:vAnchor="text" w:hAnchor="page" w:x="727" w:y="-1554"/>
                    <w:jc w:val="center"/>
                    <w:rPr>
                      <w:b/>
                    </w:rPr>
                  </w:pPr>
                </w:p>
              </w:tc>
            </w:tr>
          </w:tbl>
          <w:p w:rsidR="00690EB5" w:rsidRPr="002F3112" w:rsidRDefault="00690EB5" w:rsidP="006A771F">
            <w:pPr>
              <w:pStyle w:val="affff2"/>
              <w:framePr w:hSpace="0" w:wrap="auto" w:vAnchor="margin" w:hAnchor="text" w:xAlign="left" w:yAlign="inline"/>
            </w:pPr>
          </w:p>
          <w:tbl>
            <w:tblPr>
              <w:tblW w:w="4967" w:type="dxa"/>
              <w:tblInd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2916"/>
            </w:tblGrid>
            <w:tr w:rsidR="00690EB5" w:rsidRPr="002F3112" w:rsidTr="006A771F">
              <w:trPr>
                <w:trHeight w:val="522"/>
              </w:trPr>
              <w:tc>
                <w:tcPr>
                  <w:tcW w:w="2051" w:type="dxa"/>
                  <w:tcBorders>
                    <w:top w:val="nil"/>
                    <w:left w:val="nil"/>
                    <w:bottom w:val="nil"/>
                  </w:tcBorders>
                </w:tcPr>
                <w:p w:rsidR="00690EB5" w:rsidRPr="002F3112" w:rsidRDefault="00690EB5" w:rsidP="006A771F">
                  <w:pPr>
                    <w:pStyle w:val="affff2"/>
                    <w:framePr w:wrap="around"/>
                  </w:pPr>
                </w:p>
              </w:tc>
              <w:tc>
                <w:tcPr>
                  <w:tcW w:w="2916" w:type="dxa"/>
                </w:tcPr>
                <w:p w:rsidR="00690EB5" w:rsidRPr="002F3112" w:rsidRDefault="00690EB5" w:rsidP="006A771F">
                  <w:pPr>
                    <w:pStyle w:val="affff2"/>
                    <w:framePr w:wrap="around"/>
                  </w:pPr>
                </w:p>
              </w:tc>
            </w:tr>
          </w:tbl>
          <w:p w:rsidR="00690EB5" w:rsidRPr="00700AFC" w:rsidRDefault="00690EB5" w:rsidP="006A771F"/>
          <w:p w:rsidR="00690EB5" w:rsidRDefault="00690EB5" w:rsidP="006A771F">
            <w:pPr>
              <w:pStyle w:val="2"/>
              <w:keepNext w:val="0"/>
              <w:spacing w:before="0" w:after="0"/>
              <w:ind w:left="737"/>
              <w:jc w:val="center"/>
              <w:rPr>
                <w:rFonts w:ascii="Times New Roman" w:hAnsi="Times New Roman"/>
                <w:i w:val="0"/>
                <w:sz w:val="24"/>
                <w:szCs w:val="24"/>
              </w:rPr>
            </w:pPr>
          </w:p>
          <w:p w:rsidR="00690EB5" w:rsidRPr="002F3112" w:rsidRDefault="00690EB5" w:rsidP="006A771F">
            <w:pPr>
              <w:pStyle w:val="2"/>
              <w:keepNext w:val="0"/>
              <w:spacing w:before="0" w:after="0"/>
              <w:ind w:left="737"/>
              <w:jc w:val="center"/>
              <w:rPr>
                <w:rFonts w:ascii="Times New Roman" w:hAnsi="Times New Roman"/>
                <w:i w:val="0"/>
                <w:sz w:val="24"/>
                <w:szCs w:val="24"/>
              </w:rPr>
            </w:pPr>
            <w:r w:rsidRPr="002F3112">
              <w:rPr>
                <w:rFonts w:ascii="Times New Roman" w:hAnsi="Times New Roman"/>
                <w:i w:val="0"/>
                <w:sz w:val="24"/>
                <w:szCs w:val="24"/>
              </w:rPr>
              <w:t>3.2. Система условий реализации основной образовательной программы</w:t>
            </w:r>
          </w:p>
          <w:p w:rsidR="00690EB5" w:rsidRPr="002F3112" w:rsidRDefault="00690EB5" w:rsidP="006A771F">
            <w:pPr>
              <w:pStyle w:val="2"/>
              <w:ind w:left="567"/>
              <w:jc w:val="center"/>
              <w:rPr>
                <w:rFonts w:ascii="Times New Roman" w:hAnsi="Times New Roman"/>
                <w:i w:val="0"/>
                <w:sz w:val="24"/>
                <w:szCs w:val="24"/>
              </w:rPr>
            </w:pPr>
            <w:bookmarkStart w:id="222" w:name="_Toc414553286"/>
            <w:r>
              <w:rPr>
                <w:rFonts w:ascii="Times New Roman" w:hAnsi="Times New Roman"/>
                <w:i w:val="0"/>
                <w:sz w:val="24"/>
                <w:szCs w:val="24"/>
              </w:rPr>
              <w:t>3.2.1.</w:t>
            </w:r>
            <w:r w:rsidRPr="002F3112">
              <w:rPr>
                <w:rFonts w:ascii="Times New Roman" w:hAnsi="Times New Roman"/>
                <w:i w:val="0"/>
                <w:sz w:val="24"/>
                <w:szCs w:val="24"/>
              </w:rPr>
              <w:t>Описание кадровых условий реализации основной образовательной программы основного общего образования</w:t>
            </w:r>
            <w:bookmarkEnd w:id="222"/>
          </w:p>
          <w:p w:rsidR="00690EB5" w:rsidRPr="0084549A" w:rsidRDefault="00690EB5" w:rsidP="006A771F">
            <w:pPr>
              <w:tabs>
                <w:tab w:val="left" w:pos="0"/>
              </w:tabs>
              <w:jc w:val="both"/>
            </w:pPr>
            <w:r w:rsidRPr="0084549A">
              <w:t>Вопрос кадрового обеспечения школы всегда был основополагающим.</w:t>
            </w:r>
          </w:p>
          <w:p w:rsidR="00690EB5" w:rsidRPr="0084549A" w:rsidRDefault="00690EB5" w:rsidP="006A771F">
            <w:pPr>
              <w:tabs>
                <w:tab w:val="left" w:pos="0"/>
              </w:tabs>
              <w:jc w:val="both"/>
            </w:pPr>
            <w:r w:rsidRPr="0084549A">
              <w:t>Основными направлениями кадровой политики администрации являются:</w:t>
            </w:r>
          </w:p>
          <w:p w:rsidR="00690EB5" w:rsidRPr="0084549A" w:rsidRDefault="00690EB5" w:rsidP="006A771F">
            <w:pPr>
              <w:tabs>
                <w:tab w:val="left" w:pos="0"/>
              </w:tabs>
              <w:ind w:firstLine="709"/>
              <w:jc w:val="both"/>
            </w:pPr>
            <w:r w:rsidRPr="0084549A">
              <w:t>- повышение уровня квалификации педагогических работников;</w:t>
            </w:r>
          </w:p>
          <w:p w:rsidR="00690EB5" w:rsidRPr="0084549A" w:rsidRDefault="00690EB5" w:rsidP="006A771F">
            <w:pPr>
              <w:tabs>
                <w:tab w:val="left" w:pos="0"/>
              </w:tabs>
              <w:ind w:firstLine="709"/>
              <w:jc w:val="both"/>
            </w:pPr>
            <w:r w:rsidRPr="0084549A">
              <w:t>- прохождение курсовой переподготовки работниками школы;</w:t>
            </w:r>
          </w:p>
          <w:p w:rsidR="00690EB5" w:rsidRPr="0084549A" w:rsidRDefault="00690EB5" w:rsidP="006A771F">
            <w:pPr>
              <w:tabs>
                <w:tab w:val="left" w:pos="0"/>
              </w:tabs>
              <w:ind w:firstLine="709"/>
              <w:jc w:val="both"/>
            </w:pPr>
            <w:r w:rsidRPr="0084549A">
              <w:t>- повышение информационно-коммуникационной подготовки учителей;</w:t>
            </w:r>
          </w:p>
          <w:p w:rsidR="00690EB5" w:rsidRPr="0084549A" w:rsidRDefault="00690EB5" w:rsidP="006A771F">
            <w:pPr>
              <w:tabs>
                <w:tab w:val="left" w:pos="0"/>
              </w:tabs>
              <w:ind w:firstLine="709"/>
              <w:jc w:val="both"/>
            </w:pPr>
            <w:r w:rsidRPr="0084549A">
              <w:t>- повышение методического мастерства педагогов;</w:t>
            </w:r>
          </w:p>
          <w:p w:rsidR="00690EB5" w:rsidRPr="0084549A" w:rsidRDefault="00690EB5" w:rsidP="006A771F">
            <w:pPr>
              <w:tabs>
                <w:tab w:val="left" w:pos="0"/>
              </w:tabs>
              <w:ind w:firstLine="709"/>
              <w:jc w:val="both"/>
            </w:pPr>
            <w:r w:rsidRPr="0084549A">
              <w:t>- повышение квалификации в области гигиенического воспитания, основ охраны труда.</w:t>
            </w:r>
          </w:p>
          <w:p w:rsidR="00690EB5" w:rsidRPr="0084549A" w:rsidRDefault="00690EB5" w:rsidP="006A771F">
            <w:pPr>
              <w:ind w:firstLine="709"/>
              <w:jc w:val="both"/>
            </w:pPr>
            <w:r w:rsidRPr="0084549A">
              <w:t>В школе сложился творческий коллектив учител</w:t>
            </w:r>
            <w:r>
              <w:t>ей,  трудятся 10 учителей.</w:t>
            </w:r>
          </w:p>
          <w:p w:rsidR="00690EB5" w:rsidRPr="0084549A" w:rsidRDefault="00690EB5" w:rsidP="006A771F">
            <w:pPr>
              <w:ind w:firstLine="709"/>
              <w:jc w:val="both"/>
            </w:pPr>
            <w:r>
              <w:t>П</w:t>
            </w:r>
            <w:r w:rsidRPr="0084549A">
              <w:t>ланомерно осуществляется работа по повышению уровня квалификации педагогических кадров, курсовая переподготовка проводится в соответствии с планом-графиком, который формируется с учётом необходимости прохождения курсовой переподготовки, запросами учителей.</w:t>
            </w:r>
          </w:p>
          <w:p w:rsidR="00690EB5" w:rsidRPr="0084549A" w:rsidRDefault="00690EB5" w:rsidP="006A771F">
            <w:pPr>
              <w:ind w:firstLine="709"/>
              <w:jc w:val="both"/>
            </w:pPr>
            <w:r w:rsidRPr="0084549A">
              <w:t>Педагоги  активно общаются в Интернет-сообществах, публикуют свои методические разработки, статьи  на собственных страничках Интернет – порталов, участвуют в международных проектах, научно-исследовательских конференциях, профессиональных конкурсах.</w:t>
            </w:r>
          </w:p>
          <w:p w:rsidR="00690EB5" w:rsidRDefault="00690EB5" w:rsidP="006A771F">
            <w:pPr>
              <w:tabs>
                <w:tab w:val="left" w:pos="0"/>
              </w:tabs>
              <w:ind w:firstLine="709"/>
              <w:jc w:val="both"/>
            </w:pPr>
            <w:r w:rsidRPr="0084549A">
              <w:t>Коллектив педагогических работников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применяют в своей деятельности современные информационно-коммуникативные технол</w:t>
            </w:r>
            <w:r>
              <w:t>огии, ставят перед собой</w:t>
            </w:r>
            <w:r w:rsidRPr="0084549A">
              <w:t xml:space="preserve"> цели, ориентированы на самосовершенствование.</w:t>
            </w:r>
          </w:p>
          <w:p w:rsidR="00690EB5" w:rsidRPr="002F3112" w:rsidRDefault="00690EB5" w:rsidP="006A771F">
            <w:pPr>
              <w:ind w:left="567" w:firstLine="709"/>
              <w:jc w:val="both"/>
            </w:pPr>
            <w:r w:rsidRPr="002F3112">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690EB5" w:rsidRPr="00E27E90" w:rsidRDefault="00690EB5" w:rsidP="006A771F">
            <w:pPr>
              <w:ind w:left="567" w:firstLine="709"/>
              <w:jc w:val="both"/>
            </w:pPr>
            <w:r w:rsidRPr="002F3112">
              <w:t xml:space="preserve">Образовательная организация укомплектована вспомогательным персоналом. </w:t>
            </w:r>
          </w:p>
          <w:p w:rsidR="00690EB5" w:rsidRPr="002F3112" w:rsidRDefault="00690EB5" w:rsidP="006A771F">
            <w:pPr>
              <w:ind w:firstLine="709"/>
              <w:jc w:val="center"/>
              <w:rPr>
                <w:b/>
              </w:rPr>
            </w:pPr>
          </w:p>
          <w:p w:rsidR="00690EB5" w:rsidRPr="004347E4" w:rsidRDefault="00690EB5" w:rsidP="006A771F">
            <w:pPr>
              <w:adjustRightInd w:val="0"/>
              <w:ind w:firstLine="567"/>
              <w:jc w:val="center"/>
              <w:rPr>
                <w:b/>
              </w:rPr>
            </w:pPr>
            <w:r w:rsidRPr="004347E4">
              <w:rPr>
                <w:b/>
              </w:rPr>
              <w:t>Кадровый состав, обеспечивающий реализацию основной обр</w:t>
            </w:r>
            <w:r>
              <w:rPr>
                <w:b/>
              </w:rPr>
              <w:t>азовательной программы основного общего образования</w:t>
            </w:r>
          </w:p>
          <w:tbl>
            <w:tblPr>
              <w:tblOverlap w:val="never"/>
              <w:tblW w:w="10019" w:type="dxa"/>
              <w:jc w:val="center"/>
              <w:tblInd w:w="66" w:type="dxa"/>
              <w:tblLayout w:type="fixed"/>
              <w:tblCellMar>
                <w:left w:w="10" w:type="dxa"/>
                <w:right w:w="10" w:type="dxa"/>
              </w:tblCellMar>
              <w:tblLook w:val="04A0"/>
            </w:tblPr>
            <w:tblGrid>
              <w:gridCol w:w="617"/>
              <w:gridCol w:w="3544"/>
              <w:gridCol w:w="1134"/>
              <w:gridCol w:w="1275"/>
              <w:gridCol w:w="992"/>
              <w:gridCol w:w="1134"/>
              <w:gridCol w:w="1323"/>
            </w:tblGrid>
            <w:tr w:rsidR="00690EB5" w:rsidRPr="002F3112" w:rsidTr="006A771F">
              <w:trPr>
                <w:trHeight w:hRule="exact" w:val="581"/>
                <w:jc w:val="center"/>
              </w:trPr>
              <w:tc>
                <w:tcPr>
                  <w:tcW w:w="617" w:type="dxa"/>
                  <w:vMerge w:val="restart"/>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60" w:line="230" w:lineRule="exact"/>
                    <w:ind w:left="60" w:firstLine="0"/>
                    <w:jc w:val="center"/>
                    <w:rPr>
                      <w:sz w:val="24"/>
                      <w:szCs w:val="24"/>
                    </w:rPr>
                  </w:pPr>
                  <w:r w:rsidRPr="002F3112">
                    <w:rPr>
                      <w:sz w:val="24"/>
                      <w:szCs w:val="24"/>
                    </w:rPr>
                    <w:t>№</w:t>
                  </w:r>
                </w:p>
                <w:p w:rsidR="00690EB5" w:rsidRPr="002F3112" w:rsidRDefault="00690EB5" w:rsidP="006A771F">
                  <w:pPr>
                    <w:pStyle w:val="122"/>
                    <w:framePr w:hSpace="180" w:wrap="around" w:vAnchor="text" w:hAnchor="page" w:x="727" w:y="-1554"/>
                    <w:shd w:val="clear" w:color="auto" w:fill="auto"/>
                    <w:spacing w:before="60" w:after="0" w:line="230" w:lineRule="exact"/>
                    <w:ind w:left="60" w:firstLine="0"/>
                    <w:jc w:val="center"/>
                    <w:rPr>
                      <w:sz w:val="24"/>
                      <w:szCs w:val="24"/>
                    </w:rPr>
                  </w:pPr>
                  <w:r w:rsidRPr="002F3112">
                    <w:rPr>
                      <w:sz w:val="24"/>
                      <w:szCs w:val="24"/>
                    </w:rPr>
                    <w:t>п/п</w:t>
                  </w:r>
                </w:p>
              </w:tc>
              <w:tc>
                <w:tcPr>
                  <w:tcW w:w="3544" w:type="dxa"/>
                  <w:vMerge w:val="restart"/>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center"/>
                    <w:rPr>
                      <w:sz w:val="24"/>
                      <w:szCs w:val="24"/>
                    </w:rPr>
                  </w:pPr>
                  <w:r w:rsidRPr="002F3112">
                    <w:rPr>
                      <w:sz w:val="24"/>
                      <w:szCs w:val="24"/>
                    </w:rPr>
                    <w:t>Наименование должности</w:t>
                  </w:r>
                </w:p>
              </w:tc>
              <w:tc>
                <w:tcPr>
                  <w:tcW w:w="2409" w:type="dxa"/>
                  <w:gridSpan w:val="2"/>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74" w:lineRule="exact"/>
                    <w:ind w:firstLine="0"/>
                    <w:jc w:val="center"/>
                    <w:rPr>
                      <w:sz w:val="24"/>
                      <w:szCs w:val="24"/>
                    </w:rPr>
                  </w:pPr>
                  <w:r w:rsidRPr="002F3112">
                    <w:rPr>
                      <w:sz w:val="24"/>
                      <w:szCs w:val="24"/>
                    </w:rPr>
                    <w:t>Количество педагогических работников</w:t>
                  </w:r>
                </w:p>
              </w:tc>
              <w:tc>
                <w:tcPr>
                  <w:tcW w:w="3449" w:type="dxa"/>
                  <w:gridSpan w:val="3"/>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center"/>
                    <w:rPr>
                      <w:sz w:val="24"/>
                      <w:szCs w:val="24"/>
                    </w:rPr>
                  </w:pPr>
                  <w:r w:rsidRPr="002F3112">
                    <w:rPr>
                      <w:sz w:val="24"/>
                      <w:szCs w:val="24"/>
                    </w:rPr>
                    <w:t>Квалификационные категории</w:t>
                  </w:r>
                </w:p>
              </w:tc>
            </w:tr>
            <w:tr w:rsidR="00690EB5" w:rsidRPr="002F3112" w:rsidTr="006A771F">
              <w:trPr>
                <w:trHeight w:hRule="exact" w:val="803"/>
                <w:jc w:val="center"/>
              </w:trPr>
              <w:tc>
                <w:tcPr>
                  <w:tcW w:w="617" w:type="dxa"/>
                  <w:vMerge/>
                  <w:tcBorders>
                    <w:left w:val="single" w:sz="4" w:space="0" w:color="auto"/>
                  </w:tcBorders>
                  <w:shd w:val="clear" w:color="auto" w:fill="FFFFFF"/>
                </w:tcPr>
                <w:p w:rsidR="00690EB5" w:rsidRPr="002F3112" w:rsidRDefault="00690EB5" w:rsidP="006A771F">
                  <w:pPr>
                    <w:framePr w:hSpace="180" w:wrap="around" w:vAnchor="text" w:hAnchor="page" w:x="727" w:y="-1554"/>
                  </w:pPr>
                </w:p>
              </w:tc>
              <w:tc>
                <w:tcPr>
                  <w:tcW w:w="3544" w:type="dxa"/>
                  <w:vMerge/>
                  <w:tcBorders>
                    <w:left w:val="single" w:sz="4" w:space="0" w:color="auto"/>
                  </w:tcBorders>
                  <w:shd w:val="clear" w:color="auto" w:fill="FFFFFF"/>
                </w:tcPr>
                <w:p w:rsidR="00690EB5" w:rsidRPr="002F3112" w:rsidRDefault="00690EB5" w:rsidP="006A771F">
                  <w:pPr>
                    <w:framePr w:hSpace="180" w:wrap="around" w:vAnchor="text" w:hAnchor="page" w:x="727" w:y="-1554"/>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требуется</w:t>
                  </w: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имеется</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Высшая</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Первая</w:t>
                  </w: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120" w:line="230" w:lineRule="exact"/>
                    <w:ind w:left="60" w:firstLine="0"/>
                    <w:jc w:val="center"/>
                    <w:rPr>
                      <w:sz w:val="24"/>
                      <w:szCs w:val="24"/>
                    </w:rPr>
                  </w:pPr>
                  <w:r w:rsidRPr="002F3112">
                    <w:rPr>
                      <w:sz w:val="24"/>
                      <w:szCs w:val="24"/>
                    </w:rPr>
                    <w:t>Без</w:t>
                  </w:r>
                </w:p>
                <w:p w:rsidR="00690EB5" w:rsidRPr="002F3112" w:rsidRDefault="00690EB5" w:rsidP="006A771F">
                  <w:pPr>
                    <w:pStyle w:val="122"/>
                    <w:framePr w:hSpace="180" w:wrap="around" w:vAnchor="text" w:hAnchor="page" w:x="727" w:y="-1554"/>
                    <w:shd w:val="clear" w:color="auto" w:fill="auto"/>
                    <w:spacing w:before="120" w:after="0" w:line="230" w:lineRule="exact"/>
                    <w:ind w:left="60" w:firstLine="0"/>
                    <w:jc w:val="center"/>
                    <w:rPr>
                      <w:sz w:val="24"/>
                      <w:szCs w:val="24"/>
                    </w:rPr>
                  </w:pPr>
                  <w:r w:rsidRPr="002F3112">
                    <w:rPr>
                      <w:sz w:val="24"/>
                      <w:szCs w:val="24"/>
                    </w:rPr>
                    <w:t>категории</w:t>
                  </w:r>
                </w:p>
              </w:tc>
            </w:tr>
            <w:tr w:rsidR="00690EB5" w:rsidRPr="002F3112" w:rsidTr="006A771F">
              <w:trPr>
                <w:trHeight w:hRule="exact" w:val="240"/>
                <w:jc w:val="center"/>
              </w:trPr>
              <w:tc>
                <w:tcPr>
                  <w:tcW w:w="617" w:type="dxa"/>
                  <w:tcBorders>
                    <w:top w:val="single" w:sz="4" w:space="0" w:color="auto"/>
                    <w:left w:val="single" w:sz="4" w:space="0" w:color="auto"/>
                    <w:bottom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1</w:t>
                  </w:r>
                </w:p>
              </w:tc>
              <w:tc>
                <w:tcPr>
                  <w:tcW w:w="3544"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Руководитель ОО</w:t>
                  </w:r>
                </w:p>
                <w:p w:rsidR="00690EB5"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1134" w:type="dxa"/>
                  <w:tcBorders>
                    <w:top w:val="single" w:sz="4" w:space="0" w:color="auto"/>
                    <w:left w:val="single" w:sz="4" w:space="0" w:color="auto"/>
                    <w:bottom w:val="single" w:sz="4" w:space="0" w:color="auto"/>
                  </w:tcBorders>
                  <w:shd w:val="clear" w:color="auto" w:fill="FFFFFF"/>
                  <w:vAlign w:val="center"/>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rStyle w:val="4pt"/>
                    </w:rPr>
                  </w:pPr>
                </w:p>
              </w:tc>
            </w:tr>
            <w:tr w:rsidR="00690EB5" w:rsidRPr="002F3112" w:rsidTr="006A771F">
              <w:trPr>
                <w:trHeight w:hRule="exact" w:val="343"/>
                <w:jc w:val="center"/>
              </w:trPr>
              <w:tc>
                <w:tcPr>
                  <w:tcW w:w="617" w:type="dxa"/>
                  <w:tcBorders>
                    <w:top w:val="single" w:sz="4" w:space="0" w:color="auto"/>
                    <w:left w:val="single" w:sz="4" w:space="0" w:color="auto"/>
                  </w:tcBorders>
                  <w:shd w:val="clear" w:color="auto" w:fill="FFFFFF"/>
                </w:tcPr>
                <w:p w:rsidR="00690EB5" w:rsidRDefault="00690EB5" w:rsidP="006A771F">
                  <w:pPr>
                    <w:framePr w:hSpace="180" w:wrap="around" w:vAnchor="text" w:hAnchor="page" w:x="727" w:y="-1554"/>
                    <w:jc w:val="center"/>
                  </w:pPr>
                </w:p>
                <w:p w:rsidR="00690EB5" w:rsidRDefault="00690EB5" w:rsidP="006A771F">
                  <w:pPr>
                    <w:framePr w:hSpace="180" w:wrap="around" w:vAnchor="text" w:hAnchor="page" w:x="727" w:y="-1554"/>
                    <w:jc w:val="center"/>
                  </w:pPr>
                </w:p>
                <w:p w:rsidR="00690EB5" w:rsidRPr="002F3112" w:rsidRDefault="00690EB5" w:rsidP="006A771F">
                  <w:pPr>
                    <w:framePr w:hSpace="180" w:wrap="around" w:vAnchor="text" w:hAnchor="page" w:x="727" w:y="-1554"/>
                    <w:jc w:val="center"/>
                  </w:pP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pacing w:line="230" w:lineRule="exact"/>
                    <w:ind w:left="40"/>
                    <w:jc w:val="center"/>
                    <w:rPr>
                      <w:sz w:val="24"/>
                      <w:szCs w:val="24"/>
                    </w:rPr>
                  </w:pPr>
                  <w:r>
                    <w:rPr>
                      <w:sz w:val="24"/>
                      <w:szCs w:val="24"/>
                    </w:rPr>
                    <w:t>Бухгалтер</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tabs>
                      <w:tab w:val="center" w:pos="-292"/>
                      <w:tab w:val="left" w:pos="450"/>
                    </w:tabs>
                    <w:spacing w:line="230" w:lineRule="exact"/>
                    <w:ind w:left="60"/>
                    <w:jc w:val="center"/>
                    <w:rPr>
                      <w:sz w:val="24"/>
                      <w:szCs w:val="24"/>
                    </w:rPr>
                  </w:pPr>
                  <w:r>
                    <w:rPr>
                      <w:sz w:val="24"/>
                      <w:szCs w:val="24"/>
                    </w:rPr>
                    <w:t>1</w:t>
                  </w:r>
                  <w:r>
                    <w:rPr>
                      <w:sz w:val="24"/>
                      <w:szCs w:val="24"/>
                    </w:rPr>
                    <w:tab/>
                    <w:t xml:space="preserve">             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pacing w:line="230" w:lineRule="exact"/>
                    <w:ind w:left="60"/>
                    <w:jc w:val="center"/>
                    <w:rPr>
                      <w:sz w:val="24"/>
                      <w:szCs w:val="24"/>
                    </w:rPr>
                  </w:pPr>
                </w:p>
              </w:tc>
              <w:tc>
                <w:tcPr>
                  <w:tcW w:w="1134" w:type="dxa"/>
                  <w:tcBorders>
                    <w:top w:val="single" w:sz="4" w:space="0" w:color="auto"/>
                    <w:left w:val="single" w:sz="4" w:space="0" w:color="auto"/>
                  </w:tcBorders>
                  <w:shd w:val="clear" w:color="auto" w:fill="FFFFFF"/>
                  <w:vAlign w:val="center"/>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rStyle w:val="4pt"/>
                    </w:rPr>
                  </w:pPr>
                </w:p>
              </w:tc>
            </w:tr>
            <w:tr w:rsidR="00690EB5" w:rsidRPr="002F3112" w:rsidTr="006A771F">
              <w:trPr>
                <w:trHeight w:hRule="exact" w:val="482"/>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2</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русского языка и литературы</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vAlign w:val="center"/>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firstLine="0"/>
                    <w:jc w:val="center"/>
                    <w:rPr>
                      <w:sz w:val="24"/>
                      <w:szCs w:val="24"/>
                      <w:vertAlign w:val="subscript"/>
                    </w:rPr>
                  </w:pPr>
                  <w:r w:rsidRPr="002F3112">
                    <w:rPr>
                      <w:sz w:val="24"/>
                      <w:szCs w:val="24"/>
                      <w:vertAlign w:val="subscript"/>
                    </w:rPr>
                    <w:t>●</w:t>
                  </w: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283"/>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3</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Pr>
                      <w:sz w:val="24"/>
                      <w:szCs w:val="24"/>
                    </w:rPr>
                    <w:t>Учитель истории</w:t>
                  </w:r>
                  <w:r w:rsidRPr="002F3112">
                    <w:rPr>
                      <w:sz w:val="24"/>
                      <w:szCs w:val="24"/>
                    </w:rPr>
                    <w:t xml:space="preserve"> обществознания</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1134" w:type="dxa"/>
                  <w:tcBorders>
                    <w:top w:val="single" w:sz="4" w:space="0" w:color="auto"/>
                    <w:left w:val="single" w:sz="4" w:space="0" w:color="auto"/>
                  </w:tcBorders>
                  <w:shd w:val="clear" w:color="auto" w:fill="FFFFFF"/>
                  <w:vAlign w:val="center"/>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r>
            <w:tr w:rsidR="00690EB5" w:rsidRPr="002F3112" w:rsidTr="006A771F">
              <w:trPr>
                <w:trHeight w:hRule="exact" w:val="288"/>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4</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математики, физики</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vAlign w:val="center"/>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432"/>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5</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географии</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firstLine="0"/>
                    <w:jc w:val="center"/>
                    <w:rPr>
                      <w:sz w:val="24"/>
                      <w:szCs w:val="24"/>
                    </w:rPr>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firstLine="0"/>
                    <w:jc w:val="center"/>
                    <w:rPr>
                      <w:sz w:val="24"/>
                      <w:szCs w:val="24"/>
                      <w:vertAlign w:val="subscript"/>
                    </w:rPr>
                  </w:pPr>
                  <w:r w:rsidRPr="002F3112">
                    <w:rPr>
                      <w:sz w:val="24"/>
                      <w:szCs w:val="24"/>
                      <w:vertAlign w:val="subscript"/>
                    </w:rPr>
                    <w:t>●</w:t>
                  </w: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361"/>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6</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биологии</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288"/>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7</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немецкого языка</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283"/>
                <w:jc w:val="center"/>
              </w:trPr>
              <w:tc>
                <w:tcPr>
                  <w:tcW w:w="617" w:type="dxa"/>
                  <w:tcBorders>
                    <w:top w:val="single" w:sz="4" w:space="0" w:color="auto"/>
                    <w:left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t>8</w:t>
                  </w:r>
                </w:p>
              </w:tc>
              <w:tc>
                <w:tcPr>
                  <w:tcW w:w="354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физической культуры</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firstLine="0"/>
                    <w:jc w:val="center"/>
                    <w:rPr>
                      <w:sz w:val="24"/>
                      <w:szCs w:val="24"/>
                      <w:vertAlign w:val="subscript"/>
                    </w:rPr>
                  </w:pPr>
                  <w:r w:rsidRPr="002F3112">
                    <w:rPr>
                      <w:sz w:val="24"/>
                      <w:szCs w:val="24"/>
                      <w:vertAlign w:val="subscript"/>
                    </w:rPr>
                    <w:t>●</w:t>
                  </w: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390"/>
                <w:jc w:val="center"/>
              </w:trPr>
              <w:tc>
                <w:tcPr>
                  <w:tcW w:w="617" w:type="dxa"/>
                  <w:tcBorders>
                    <w:top w:val="single" w:sz="4" w:space="0" w:color="auto"/>
                    <w:left w:val="single" w:sz="4" w:space="0" w:color="auto"/>
                    <w:bottom w:val="single" w:sz="4" w:space="0" w:color="auto"/>
                  </w:tcBorders>
                  <w:shd w:val="clear" w:color="auto" w:fill="FFFFFF"/>
                </w:tcPr>
                <w:p w:rsidR="00690EB5" w:rsidRPr="002F3112" w:rsidRDefault="00690EB5" w:rsidP="006A771F">
                  <w:pPr>
                    <w:framePr w:hSpace="180" w:wrap="around" w:vAnchor="text" w:hAnchor="page" w:x="727" w:y="-1554"/>
                    <w:jc w:val="center"/>
                  </w:pPr>
                  <w:r w:rsidRPr="002F3112">
                    <w:lastRenderedPageBreak/>
                    <w:t>9</w:t>
                  </w:r>
                </w:p>
              </w:tc>
              <w:tc>
                <w:tcPr>
                  <w:tcW w:w="3544"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начальных классов</w:t>
                  </w:r>
                </w:p>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3</w:t>
                  </w:r>
                </w:p>
              </w:tc>
              <w:tc>
                <w:tcPr>
                  <w:tcW w:w="992"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2</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80" w:lineRule="exact"/>
                    <w:ind w:firstLine="0"/>
                    <w:jc w:val="center"/>
                    <w:rPr>
                      <w:sz w:val="24"/>
                      <w:szCs w:val="24"/>
                      <w:vertAlign w:val="subscript"/>
                    </w:rPr>
                  </w:pPr>
                  <w:r w:rsidRPr="002F3112">
                    <w:rPr>
                      <w:sz w:val="24"/>
                      <w:szCs w:val="24"/>
                      <w:vertAlign w:val="subscript"/>
                    </w:rPr>
                    <w:t>●</w:t>
                  </w:r>
                </w:p>
                <w:p w:rsidR="00690EB5" w:rsidRPr="002F3112" w:rsidRDefault="00690EB5" w:rsidP="006A771F">
                  <w:pPr>
                    <w:pStyle w:val="122"/>
                    <w:framePr w:hSpace="180" w:wrap="around" w:vAnchor="text" w:hAnchor="page" w:x="727" w:y="-1554"/>
                    <w:shd w:val="clear" w:color="auto" w:fill="auto"/>
                    <w:spacing w:after="0" w:line="80" w:lineRule="exact"/>
                    <w:ind w:left="60" w:firstLine="0"/>
                    <w:jc w:val="center"/>
                    <w:rPr>
                      <w:sz w:val="24"/>
                      <w:szCs w:val="24"/>
                    </w:rPr>
                  </w:pPr>
                </w:p>
              </w:tc>
            </w:tr>
            <w:tr w:rsidR="00690EB5" w:rsidRPr="002F3112" w:rsidTr="006A771F">
              <w:trPr>
                <w:trHeight w:hRule="exact" w:val="928"/>
                <w:jc w:val="center"/>
              </w:trPr>
              <w:tc>
                <w:tcPr>
                  <w:tcW w:w="617" w:type="dxa"/>
                  <w:tcBorders>
                    <w:top w:val="single" w:sz="4" w:space="0" w:color="auto"/>
                    <w:left w:val="single" w:sz="4" w:space="0" w:color="auto"/>
                    <w:bottom w:val="single" w:sz="4" w:space="0" w:color="auto"/>
                  </w:tcBorders>
                  <w:shd w:val="clear" w:color="auto" w:fill="FFFFFF"/>
                </w:tcPr>
                <w:p w:rsidR="00690EB5" w:rsidRPr="002F3112" w:rsidRDefault="00690EB5" w:rsidP="006A771F">
                  <w:pPr>
                    <w:framePr w:hSpace="180" w:wrap="around" w:vAnchor="text" w:hAnchor="page" w:x="727" w:y="-1554"/>
                    <w:jc w:val="center"/>
                  </w:pPr>
                  <w:r>
                    <w:t>10</w:t>
                  </w:r>
                </w:p>
              </w:tc>
              <w:tc>
                <w:tcPr>
                  <w:tcW w:w="3544"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pacing w:after="0" w:line="230" w:lineRule="exact"/>
                    <w:ind w:left="40"/>
                    <w:jc w:val="center"/>
                    <w:rPr>
                      <w:sz w:val="24"/>
                      <w:szCs w:val="24"/>
                    </w:rPr>
                  </w:pPr>
                  <w:r>
                    <w:rPr>
                      <w:sz w:val="24"/>
                      <w:szCs w:val="24"/>
                    </w:rPr>
                    <w:t>Младший</w:t>
                  </w:r>
                </w:p>
                <w:p w:rsidR="00690EB5" w:rsidRDefault="00690EB5" w:rsidP="006A771F">
                  <w:pPr>
                    <w:pStyle w:val="122"/>
                    <w:framePr w:hSpace="180" w:wrap="around" w:vAnchor="text" w:hAnchor="page" w:x="727" w:y="-1554"/>
                    <w:spacing w:after="0" w:line="230" w:lineRule="exact"/>
                    <w:ind w:left="40"/>
                    <w:jc w:val="center"/>
                    <w:rPr>
                      <w:sz w:val="24"/>
                      <w:szCs w:val="24"/>
                    </w:rPr>
                  </w:pPr>
                  <w:r>
                    <w:rPr>
                      <w:sz w:val="24"/>
                      <w:szCs w:val="24"/>
                    </w:rPr>
                    <w:t xml:space="preserve">           обслуживающий</w:t>
                  </w:r>
                </w:p>
                <w:p w:rsidR="00690EB5" w:rsidRPr="002F3112" w:rsidRDefault="00690EB5" w:rsidP="006A771F">
                  <w:pPr>
                    <w:pStyle w:val="122"/>
                    <w:framePr w:hSpace="180" w:wrap="around" w:vAnchor="text" w:hAnchor="page" w:x="727" w:y="-1554"/>
                    <w:spacing w:after="0" w:line="230" w:lineRule="exact"/>
                    <w:ind w:left="40"/>
                    <w:jc w:val="center"/>
                    <w:rPr>
                      <w:sz w:val="24"/>
                      <w:szCs w:val="24"/>
                    </w:rPr>
                  </w:pPr>
                  <w:r>
                    <w:rPr>
                      <w:sz w:val="24"/>
                      <w:szCs w:val="24"/>
                    </w:rPr>
                    <w:t>персонал</w:t>
                  </w: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tabs>
                      <w:tab w:val="left" w:pos="570"/>
                    </w:tabs>
                    <w:spacing w:line="230" w:lineRule="exact"/>
                    <w:ind w:left="60"/>
                    <w:jc w:val="left"/>
                    <w:rPr>
                      <w:sz w:val="24"/>
                      <w:szCs w:val="24"/>
                    </w:rPr>
                  </w:pPr>
                  <w:r>
                    <w:rPr>
                      <w:sz w:val="24"/>
                      <w:szCs w:val="24"/>
                    </w:rPr>
                    <w:tab/>
                    <w:t xml:space="preserve">         8</w:t>
                  </w:r>
                </w:p>
              </w:tc>
              <w:tc>
                <w:tcPr>
                  <w:tcW w:w="992"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tc>
              <w:tc>
                <w:tcPr>
                  <w:tcW w:w="1134" w:type="dxa"/>
                  <w:tcBorders>
                    <w:top w:val="single" w:sz="4" w:space="0" w:color="auto"/>
                    <w:left w:val="single" w:sz="4" w:space="0" w:color="auto"/>
                  </w:tcBorders>
                  <w:shd w:val="clear" w:color="auto" w:fill="FFFFFF"/>
                </w:tcPr>
                <w:p w:rsidR="00690EB5" w:rsidRPr="002F3112" w:rsidRDefault="00690EB5" w:rsidP="006A771F">
                  <w:pPr>
                    <w:pStyle w:val="122"/>
                    <w:framePr w:hSpace="180" w:wrap="around" w:vAnchor="text" w:hAnchor="page" w:x="727" w:y="-1554"/>
                    <w:spacing w:line="230" w:lineRule="exact"/>
                    <w:ind w:left="60"/>
                    <w:jc w:val="center"/>
                    <w:rPr>
                      <w:sz w:val="24"/>
                      <w:szCs w:val="24"/>
                    </w:rPr>
                  </w:pPr>
                </w:p>
              </w:tc>
              <w:tc>
                <w:tcPr>
                  <w:tcW w:w="1323" w:type="dxa"/>
                  <w:tcBorders>
                    <w:top w:val="single" w:sz="4" w:space="0" w:color="auto"/>
                    <w:left w:val="single" w:sz="4" w:space="0" w:color="auto"/>
                    <w:right w:val="single" w:sz="4" w:space="0" w:color="auto"/>
                  </w:tcBorders>
                  <w:shd w:val="clear" w:color="auto" w:fill="FFFFFF"/>
                </w:tcPr>
                <w:p w:rsidR="00690EB5" w:rsidRPr="002F3112" w:rsidRDefault="00690EB5" w:rsidP="006A771F">
                  <w:pPr>
                    <w:pStyle w:val="122"/>
                    <w:framePr w:hSpace="180" w:wrap="around" w:vAnchor="text" w:hAnchor="page" w:x="727" w:y="-1554"/>
                    <w:spacing w:line="80" w:lineRule="exact"/>
                    <w:ind w:left="60"/>
                    <w:jc w:val="center"/>
                    <w:rPr>
                      <w:sz w:val="24"/>
                      <w:szCs w:val="24"/>
                    </w:rPr>
                  </w:pPr>
                </w:p>
              </w:tc>
            </w:tr>
            <w:tr w:rsidR="00690EB5" w:rsidRPr="002F3112" w:rsidTr="006A771F">
              <w:trPr>
                <w:trHeight w:hRule="exact" w:val="855"/>
                <w:jc w:val="center"/>
              </w:trPr>
              <w:tc>
                <w:tcPr>
                  <w:tcW w:w="617" w:type="dxa"/>
                  <w:tcBorders>
                    <w:top w:val="single" w:sz="4" w:space="0" w:color="auto"/>
                    <w:left w:val="single" w:sz="4" w:space="0" w:color="auto"/>
                    <w:bottom w:val="single" w:sz="4" w:space="0" w:color="auto"/>
                  </w:tcBorders>
                  <w:shd w:val="clear" w:color="auto" w:fill="FFFFFF"/>
                </w:tcPr>
                <w:p w:rsidR="00690EB5" w:rsidRPr="002F3112" w:rsidRDefault="00690EB5" w:rsidP="006A771F">
                  <w:pPr>
                    <w:framePr w:hSpace="180" w:wrap="around" w:vAnchor="text" w:hAnchor="page" w:x="727" w:y="-1554"/>
                  </w:pPr>
                </w:p>
              </w:tc>
              <w:tc>
                <w:tcPr>
                  <w:tcW w:w="3544"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ИТОГО:</w:t>
                  </w:r>
                </w:p>
              </w:tc>
              <w:tc>
                <w:tcPr>
                  <w:tcW w:w="1134" w:type="dxa"/>
                  <w:tcBorders>
                    <w:top w:val="single" w:sz="4" w:space="0" w:color="auto"/>
                    <w:left w:val="single" w:sz="4" w:space="0" w:color="auto"/>
                    <w:bottom w:val="single" w:sz="4" w:space="0" w:color="auto"/>
                  </w:tcBorders>
                  <w:shd w:val="clear" w:color="auto" w:fill="FFFFFF"/>
                </w:tcPr>
                <w:p w:rsidR="00690EB5" w:rsidRPr="002F3112" w:rsidRDefault="00690EB5" w:rsidP="006A771F">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Pr>
                      <w:sz w:val="24"/>
                      <w:szCs w:val="24"/>
                    </w:rPr>
                    <w:t>20</w:t>
                  </w:r>
                </w:p>
              </w:tc>
              <w:tc>
                <w:tcPr>
                  <w:tcW w:w="992"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2</w:t>
                  </w:r>
                </w:p>
              </w:tc>
              <w:tc>
                <w:tcPr>
                  <w:tcW w:w="1134" w:type="dxa"/>
                  <w:tcBorders>
                    <w:top w:val="single" w:sz="4" w:space="0" w:color="auto"/>
                    <w:left w:val="single" w:sz="4" w:space="0" w:color="auto"/>
                    <w:bottom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5</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690EB5"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p>
                <w:p w:rsidR="00690EB5" w:rsidRPr="002F3112" w:rsidRDefault="00690EB5" w:rsidP="006A771F">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4</w:t>
                  </w:r>
                </w:p>
              </w:tc>
            </w:tr>
          </w:tbl>
          <w:p w:rsidR="00690EB5" w:rsidRDefault="00690EB5" w:rsidP="006A771F">
            <w:pPr>
              <w:tabs>
                <w:tab w:val="left" w:pos="0"/>
              </w:tabs>
              <w:ind w:firstLine="709"/>
              <w:jc w:val="both"/>
            </w:pPr>
          </w:p>
          <w:p w:rsidR="00690EB5" w:rsidRPr="004347E4" w:rsidRDefault="00690EB5" w:rsidP="006A771F">
            <w:pPr>
              <w:pStyle w:val="afffb"/>
              <w:spacing w:line="240" w:lineRule="auto"/>
              <w:rPr>
                <w:color w:val="auto"/>
                <w:sz w:val="24"/>
                <w:szCs w:val="24"/>
              </w:rPr>
            </w:pPr>
            <w:r w:rsidRPr="004347E4">
              <w:rPr>
                <w:color w:val="auto"/>
                <w:sz w:val="24"/>
                <w:szCs w:val="24"/>
              </w:rPr>
              <w:t>Учителя – постоянные участники научных конференций, семинаров, различного уровня, исследовательских конкур</w:t>
            </w:r>
            <w:r>
              <w:rPr>
                <w:color w:val="auto"/>
                <w:sz w:val="24"/>
                <w:szCs w:val="24"/>
              </w:rPr>
              <w:t>сов</w:t>
            </w:r>
            <w:r w:rsidRPr="004347E4">
              <w:rPr>
                <w:color w:val="auto"/>
                <w:sz w:val="24"/>
                <w:szCs w:val="24"/>
              </w:rPr>
              <w:t xml:space="preserve">. </w:t>
            </w:r>
            <w:bookmarkStart w:id="223" w:name="bookmark221"/>
          </w:p>
          <w:p w:rsidR="00690EB5" w:rsidRPr="004347E4" w:rsidRDefault="00690EB5" w:rsidP="006A771F">
            <w:pPr>
              <w:pStyle w:val="afffb"/>
              <w:spacing w:line="240" w:lineRule="auto"/>
              <w:rPr>
                <w:b/>
                <w:color w:val="auto"/>
                <w:sz w:val="24"/>
                <w:szCs w:val="24"/>
              </w:rPr>
            </w:pPr>
            <w:r w:rsidRPr="004347E4">
              <w:rPr>
                <w:b/>
                <w:color w:val="auto"/>
                <w:sz w:val="24"/>
                <w:szCs w:val="24"/>
              </w:rPr>
              <w:t>Ожидаемый результат повышения квалификации — профессиональная готовность работников образования к реализации Стандарта:</w:t>
            </w:r>
            <w:bookmarkEnd w:id="223"/>
          </w:p>
          <w:p w:rsidR="00690EB5" w:rsidRPr="004347E4" w:rsidRDefault="00690EB5" w:rsidP="006A771F">
            <w:pPr>
              <w:pStyle w:val="afffb"/>
              <w:spacing w:line="240" w:lineRule="auto"/>
              <w:rPr>
                <w:color w:val="auto"/>
                <w:sz w:val="24"/>
                <w:szCs w:val="24"/>
              </w:rPr>
            </w:pPr>
            <w:r w:rsidRPr="004347E4">
              <w:rPr>
                <w:rStyle w:val="afffe"/>
                <w:rFonts w:ascii="Times New Roman" w:hAnsi="Times New Roman"/>
                <w:b w:val="0"/>
                <w:color w:val="auto"/>
              </w:rPr>
              <w:t>• </w:t>
            </w:r>
            <w:r w:rsidRPr="004347E4">
              <w:rPr>
                <w:rStyle w:val="afffe"/>
                <w:rFonts w:ascii="Times New Roman" w:hAnsi="Times New Roman"/>
                <w:color w:val="auto"/>
              </w:rPr>
              <w:t>обеспечение</w:t>
            </w:r>
            <w:r w:rsidRPr="004347E4">
              <w:rPr>
                <w:color w:val="auto"/>
                <w:sz w:val="24"/>
                <w:szCs w:val="24"/>
              </w:rPr>
              <w:t xml:space="preserve"> оптимального вхождения работников образования в систему ценностей современного образования;</w:t>
            </w:r>
          </w:p>
          <w:p w:rsidR="00690EB5" w:rsidRPr="004347E4" w:rsidRDefault="00690EB5" w:rsidP="006A771F">
            <w:pPr>
              <w:pStyle w:val="afffb"/>
              <w:spacing w:line="240" w:lineRule="auto"/>
              <w:rPr>
                <w:color w:val="auto"/>
                <w:sz w:val="24"/>
                <w:szCs w:val="24"/>
              </w:rPr>
            </w:pPr>
            <w:r w:rsidRPr="004347E4">
              <w:rPr>
                <w:rStyle w:val="afffe"/>
                <w:rFonts w:ascii="Times New Roman" w:hAnsi="Times New Roman"/>
                <w:b w:val="0"/>
                <w:color w:val="auto"/>
              </w:rPr>
              <w:t>• </w:t>
            </w:r>
            <w:r w:rsidRPr="004347E4">
              <w:rPr>
                <w:rStyle w:val="afffe"/>
                <w:rFonts w:ascii="Times New Roman" w:hAnsi="Times New Roman"/>
                <w:color w:val="auto"/>
              </w:rPr>
              <w:t>принятие</w:t>
            </w:r>
            <w:r w:rsidRPr="004347E4">
              <w:rPr>
                <w:color w:val="auto"/>
                <w:sz w:val="24"/>
                <w:szCs w:val="24"/>
              </w:rPr>
              <w:t xml:space="preserve"> идеологии Стандарта общего образования;</w:t>
            </w:r>
          </w:p>
          <w:p w:rsidR="00690EB5" w:rsidRPr="004347E4" w:rsidRDefault="00690EB5" w:rsidP="006A771F">
            <w:pPr>
              <w:pStyle w:val="afffb"/>
              <w:spacing w:line="240" w:lineRule="auto"/>
              <w:rPr>
                <w:color w:val="auto"/>
                <w:sz w:val="24"/>
                <w:szCs w:val="24"/>
              </w:rPr>
            </w:pPr>
            <w:r w:rsidRPr="004347E4">
              <w:rPr>
                <w:rStyle w:val="afffe"/>
                <w:rFonts w:ascii="Times New Roman" w:hAnsi="Times New Roman"/>
                <w:b w:val="0"/>
                <w:color w:val="auto"/>
              </w:rPr>
              <w:t>• </w:t>
            </w:r>
            <w:r w:rsidRPr="004347E4">
              <w:rPr>
                <w:rStyle w:val="afffe"/>
                <w:rFonts w:ascii="Times New Roman" w:hAnsi="Times New Roman"/>
                <w:color w:val="auto"/>
              </w:rPr>
              <w:t>освоение</w:t>
            </w:r>
            <w:r w:rsidRPr="004347E4">
              <w:rPr>
                <w:color w:val="auto"/>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0EB5" w:rsidRPr="004347E4" w:rsidRDefault="00690EB5" w:rsidP="006A771F">
            <w:pPr>
              <w:pStyle w:val="afffb"/>
              <w:spacing w:line="240" w:lineRule="auto"/>
              <w:rPr>
                <w:color w:val="auto"/>
                <w:sz w:val="24"/>
                <w:szCs w:val="24"/>
              </w:rPr>
            </w:pPr>
            <w:r w:rsidRPr="004347E4">
              <w:rPr>
                <w:rStyle w:val="afffe"/>
                <w:rFonts w:ascii="Times New Roman" w:hAnsi="Times New Roman"/>
                <w:b w:val="0"/>
                <w:color w:val="auto"/>
              </w:rPr>
              <w:t>• </w:t>
            </w:r>
            <w:r w:rsidRPr="004347E4">
              <w:rPr>
                <w:rStyle w:val="afffe"/>
                <w:rFonts w:ascii="Times New Roman" w:hAnsi="Times New Roman"/>
                <w:color w:val="auto"/>
              </w:rPr>
              <w:t>овладение</w:t>
            </w:r>
            <w:r w:rsidRPr="004347E4">
              <w:rPr>
                <w:color w:val="auto"/>
                <w:sz w:val="24"/>
                <w:szCs w:val="24"/>
              </w:rPr>
              <w:t xml:space="preserve"> учебно-методическими и информационно-методическими ресурсами, необходимыми для успешного решения задач Стандарта.</w:t>
            </w:r>
          </w:p>
          <w:p w:rsidR="00690EB5" w:rsidRPr="004347E4" w:rsidRDefault="00690EB5" w:rsidP="006A771F">
            <w:pPr>
              <w:pStyle w:val="aff2"/>
              <w:ind w:firstLine="454"/>
              <w:rPr>
                <w:sz w:val="24"/>
              </w:rPr>
            </w:pPr>
            <w:r w:rsidRPr="004347E4">
              <w:rPr>
                <w:sz w:val="24"/>
              </w:rPr>
              <w:t>Одни</w:t>
            </w:r>
            <w:r>
              <w:rPr>
                <w:sz w:val="24"/>
              </w:rPr>
              <w:t>м из условий готовности школы</w:t>
            </w:r>
            <w:r w:rsidRPr="004347E4">
              <w:rPr>
                <w:sz w:val="24"/>
              </w:rPr>
              <w:t xml:space="preserve"> к реализации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90EB5" w:rsidRPr="004347E4" w:rsidRDefault="00690EB5" w:rsidP="006A771F">
            <w:pPr>
              <w:pStyle w:val="afffb"/>
              <w:spacing w:line="240" w:lineRule="auto"/>
              <w:rPr>
                <w:b/>
                <w:color w:val="auto"/>
                <w:sz w:val="24"/>
                <w:szCs w:val="24"/>
              </w:rPr>
            </w:pPr>
            <w:bookmarkStart w:id="224" w:name="bookmark222"/>
            <w:r w:rsidRPr="004347E4">
              <w:rPr>
                <w:b/>
                <w:color w:val="auto"/>
                <w:sz w:val="24"/>
                <w:szCs w:val="24"/>
              </w:rPr>
              <w:t>План методической работы включает следующие мероприятия:</w:t>
            </w:r>
            <w:bookmarkEnd w:id="224"/>
          </w:p>
          <w:p w:rsidR="00690EB5" w:rsidRPr="004347E4" w:rsidRDefault="00690EB5" w:rsidP="006A771F">
            <w:pPr>
              <w:pStyle w:val="afffb"/>
              <w:spacing w:line="240" w:lineRule="auto"/>
              <w:rPr>
                <w:color w:val="auto"/>
                <w:sz w:val="24"/>
                <w:szCs w:val="24"/>
              </w:rPr>
            </w:pPr>
            <w:r w:rsidRPr="004347E4">
              <w:rPr>
                <w:color w:val="auto"/>
                <w:sz w:val="24"/>
                <w:szCs w:val="24"/>
              </w:rPr>
              <w:t>1. Семинары, посвящённые содержанию и ключевым особенностям Стандарта.</w:t>
            </w:r>
          </w:p>
          <w:p w:rsidR="00690EB5" w:rsidRPr="004347E4" w:rsidRDefault="00690EB5" w:rsidP="006A771F">
            <w:pPr>
              <w:pStyle w:val="afffb"/>
              <w:spacing w:line="240" w:lineRule="auto"/>
              <w:rPr>
                <w:color w:val="auto"/>
                <w:sz w:val="24"/>
                <w:szCs w:val="24"/>
              </w:rPr>
            </w:pPr>
            <w:r w:rsidRPr="004347E4">
              <w:rPr>
                <w:color w:val="auto"/>
                <w:sz w:val="24"/>
                <w:szCs w:val="24"/>
              </w:rPr>
              <w:t>2. Тренинги для педагогов с целью выявления и соотнесения собственной профессиональной позиции с целями и задачами Стандарта.</w:t>
            </w:r>
          </w:p>
          <w:p w:rsidR="00690EB5" w:rsidRPr="004347E4" w:rsidRDefault="00690EB5" w:rsidP="006A771F">
            <w:pPr>
              <w:pStyle w:val="afffb"/>
              <w:spacing w:line="240" w:lineRule="auto"/>
              <w:rPr>
                <w:color w:val="auto"/>
                <w:sz w:val="24"/>
                <w:szCs w:val="24"/>
              </w:rPr>
            </w:pPr>
            <w:r>
              <w:rPr>
                <w:color w:val="auto"/>
                <w:sz w:val="24"/>
                <w:szCs w:val="24"/>
              </w:rPr>
              <w:t xml:space="preserve">3. Заседания </w:t>
            </w:r>
            <w:r w:rsidRPr="004347E4">
              <w:rPr>
                <w:color w:val="auto"/>
                <w:sz w:val="24"/>
                <w:szCs w:val="24"/>
              </w:rPr>
              <w:t xml:space="preserve"> учителей, классных руководителей по проблемам реализации Стандарта.</w:t>
            </w:r>
          </w:p>
          <w:p w:rsidR="00690EB5" w:rsidRPr="004347E4" w:rsidRDefault="00690EB5" w:rsidP="006A771F">
            <w:pPr>
              <w:pStyle w:val="afffb"/>
              <w:spacing w:line="240" w:lineRule="auto"/>
              <w:rPr>
                <w:color w:val="auto"/>
                <w:sz w:val="24"/>
                <w:szCs w:val="24"/>
              </w:rPr>
            </w:pPr>
            <w:r w:rsidRPr="004347E4">
              <w:rPr>
                <w:color w:val="auto"/>
                <w:sz w:val="24"/>
                <w:szCs w:val="24"/>
              </w:rPr>
              <w:t>4. Участие педагогов в разработке разделов основной образовательной программы начального общего образования.</w:t>
            </w:r>
          </w:p>
          <w:p w:rsidR="00690EB5" w:rsidRPr="004347E4" w:rsidRDefault="00690EB5" w:rsidP="006A771F">
            <w:pPr>
              <w:pStyle w:val="afffb"/>
              <w:spacing w:line="240" w:lineRule="auto"/>
              <w:rPr>
                <w:color w:val="auto"/>
                <w:sz w:val="24"/>
                <w:szCs w:val="24"/>
              </w:rPr>
            </w:pPr>
            <w:r w:rsidRPr="004347E4">
              <w:rPr>
                <w:color w:val="auto"/>
                <w:sz w:val="24"/>
                <w:szCs w:val="24"/>
              </w:rPr>
              <w:t>5. Участие педагогов в инновационной деятельности в условиях внедрения Стандарта.</w:t>
            </w:r>
          </w:p>
          <w:p w:rsidR="00690EB5" w:rsidRPr="004347E4" w:rsidRDefault="00690EB5" w:rsidP="006A771F">
            <w:pPr>
              <w:pStyle w:val="afffb"/>
              <w:spacing w:line="240" w:lineRule="auto"/>
              <w:rPr>
                <w:color w:val="auto"/>
                <w:sz w:val="24"/>
                <w:szCs w:val="24"/>
              </w:rPr>
            </w:pPr>
            <w:r w:rsidRPr="004347E4">
              <w:rPr>
                <w:color w:val="auto"/>
                <w:sz w:val="24"/>
                <w:szCs w:val="24"/>
              </w:rPr>
              <w:t>6. Участие педагогов в проведении мастер-классов, круглы</w:t>
            </w:r>
            <w:r>
              <w:rPr>
                <w:color w:val="auto"/>
                <w:sz w:val="24"/>
                <w:szCs w:val="24"/>
              </w:rPr>
              <w:t xml:space="preserve">х столов, </w:t>
            </w:r>
            <w:r w:rsidRPr="004347E4">
              <w:rPr>
                <w:color w:val="auto"/>
                <w:sz w:val="24"/>
                <w:szCs w:val="24"/>
              </w:rPr>
              <w:t xml:space="preserve"> открытых уроков, внеурочных занятий и мероприятий по отдельным направлениям введения и реализации Стандарта.</w:t>
            </w:r>
          </w:p>
          <w:p w:rsidR="00690EB5" w:rsidRPr="002F3112" w:rsidRDefault="00690EB5" w:rsidP="006A771F">
            <w:pPr>
              <w:pStyle w:val="affff8"/>
              <w:shd w:val="clear" w:color="auto" w:fill="auto"/>
              <w:tabs>
                <w:tab w:val="left" w:leader="underscore" w:pos="5688"/>
                <w:tab w:val="left" w:leader="underscore" w:pos="9067"/>
                <w:tab w:val="left" w:leader="underscore" w:pos="14035"/>
              </w:tabs>
              <w:spacing w:line="240" w:lineRule="auto"/>
              <w:jc w:val="center"/>
              <w:rPr>
                <w:sz w:val="24"/>
                <w:szCs w:val="24"/>
              </w:rPr>
            </w:pPr>
          </w:p>
          <w:p w:rsidR="00690EB5" w:rsidRPr="0084549A" w:rsidRDefault="00690EB5" w:rsidP="006A771F">
            <w:pPr>
              <w:pStyle w:val="afe"/>
              <w:spacing w:line="240" w:lineRule="auto"/>
              <w:ind w:firstLine="709"/>
              <w:jc w:val="both"/>
              <w:rPr>
                <w:sz w:val="24"/>
              </w:rPr>
            </w:pPr>
            <w:r>
              <w:rPr>
                <w:sz w:val="24"/>
              </w:rPr>
              <w:t>3.2</w:t>
            </w:r>
            <w:r w:rsidRPr="0084549A">
              <w:rPr>
                <w:sz w:val="24"/>
              </w:rPr>
              <w:t>.2. Психолого­педагогические условия реализации основной образовательной программы</w:t>
            </w:r>
          </w:p>
          <w:p w:rsidR="00690EB5" w:rsidRPr="0084549A" w:rsidRDefault="00690EB5" w:rsidP="006A771F">
            <w:pPr>
              <w:ind w:firstLine="709"/>
              <w:jc w:val="both"/>
            </w:pPr>
            <w:r w:rsidRPr="0084549A">
              <w:t>Психолого-педагогические условия реализации основной образовательной программы начального общего образования</w:t>
            </w:r>
            <w:r w:rsidR="00757926">
              <w:t xml:space="preserve"> </w:t>
            </w:r>
            <w:r w:rsidRPr="0084549A">
              <w:t>обеспечивают:</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учет специфики возрастного психофизического развития обучающихся;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вариативность направлений психолого-педагогического сопровождения участников образовательных отношений в рамках ФГОС:</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сохранение и укрепление психологического здоровья обучающихся;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формирование ценности здоровья и безопасного образа жизни;</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мониторинг возможностей и способностей обучающихся;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lastRenderedPageBreak/>
              <w:t>- выявление и поддержка одаренных детей, детей с ограниченными возможностями здоровья;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психолого-педагогическая поддержка участников олимпиадного движения;</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формирование коммуникативных навыков в разновозрастной среде и среде сверстников;</w:t>
            </w:r>
          </w:p>
          <w:p w:rsidR="00690EB5" w:rsidRPr="0084549A" w:rsidRDefault="00690EB5" w:rsidP="006A771F">
            <w:pPr>
              <w:pStyle w:val="affe"/>
              <w:spacing w:after="0" w:line="240" w:lineRule="auto"/>
              <w:ind w:left="0" w:firstLine="709"/>
              <w:jc w:val="both"/>
              <w:rPr>
                <w:rFonts w:ascii="Times New Roman" w:hAnsi="Times New Roman"/>
                <w:sz w:val="24"/>
                <w:szCs w:val="24"/>
              </w:rPr>
            </w:pPr>
            <w:r w:rsidRPr="0084549A">
              <w:rPr>
                <w:rFonts w:ascii="Times New Roman" w:hAnsi="Times New Roman"/>
                <w:sz w:val="24"/>
                <w:szCs w:val="24"/>
              </w:rPr>
              <w:t>- диверсификацию уровней психолого-педагогического сопровождения (индивидуальный, групповой, уровень класса, уровень учреждения);</w:t>
            </w:r>
          </w:p>
          <w:p w:rsidR="00690EB5" w:rsidRPr="0084549A" w:rsidRDefault="00690EB5" w:rsidP="006A771F">
            <w:pPr>
              <w:ind w:firstLine="709"/>
              <w:jc w:val="both"/>
            </w:pPr>
            <w:r w:rsidRPr="0084549A">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690EB5" w:rsidRPr="0084549A" w:rsidRDefault="00690EB5" w:rsidP="006A771F">
            <w:pPr>
              <w:ind w:firstLine="709"/>
              <w:jc w:val="both"/>
              <w:rPr>
                <w:i/>
              </w:rPr>
            </w:pPr>
            <w:r w:rsidRPr="0084549A">
              <w:rPr>
                <w:i/>
              </w:rPr>
              <w:t>Направления д</w:t>
            </w:r>
            <w:r>
              <w:rPr>
                <w:i/>
              </w:rPr>
              <w:t>еятельности педагогов</w:t>
            </w:r>
            <w:r w:rsidRPr="0084549A">
              <w:rPr>
                <w:i/>
              </w:rPr>
              <w:t>:</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1. Психологическое сопровождение процесса адаптации первоклассников к условиям обучения на уровне начального общего образования.</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2. Повышение профессиональной психологической компетентности педагогов и администрации.</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3. Развитие психологической компетентности родителей.</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5. Психологическая поддержка различных категорий обучающихся:</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 детей с ОВЗ (ограниченными возможностями здоровья);</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 обучающихся, испытывающих трудности в освоении ООП;</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 одаренных и высокомотивированных обучающихся.</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7. Психологическое сопровождение социальной адаптации и развития коммуникативной компетентности обучающихся.</w:t>
            </w:r>
          </w:p>
          <w:p w:rsidR="00690EB5" w:rsidRPr="0084549A" w:rsidRDefault="00690EB5" w:rsidP="006A771F">
            <w:pPr>
              <w:pStyle w:val="15"/>
              <w:ind w:firstLine="709"/>
              <w:jc w:val="both"/>
              <w:rPr>
                <w:rFonts w:ascii="Times New Roman" w:hAnsi="Times New Roman"/>
                <w:sz w:val="24"/>
                <w:szCs w:val="24"/>
              </w:rPr>
            </w:pPr>
            <w:r w:rsidRPr="0084549A">
              <w:rPr>
                <w:rFonts w:ascii="Times New Roman" w:hAnsi="Times New Roman"/>
                <w:sz w:val="24"/>
                <w:szCs w:val="24"/>
              </w:rPr>
              <w:t>8. Психологическая экспертиза образовательной среды.</w:t>
            </w:r>
          </w:p>
          <w:p w:rsidR="00690EB5" w:rsidRPr="0084549A" w:rsidRDefault="00690EB5" w:rsidP="006A771F">
            <w:pPr>
              <w:pStyle w:val="affe"/>
              <w:spacing w:after="0" w:line="240" w:lineRule="auto"/>
              <w:ind w:left="0" w:firstLine="709"/>
              <w:jc w:val="both"/>
              <w:rPr>
                <w:rFonts w:ascii="Times New Roman" w:hAnsi="Times New Roman"/>
                <w:b/>
                <w:sz w:val="24"/>
                <w:szCs w:val="24"/>
              </w:rPr>
            </w:pPr>
            <w:r w:rsidRPr="0084549A">
              <w:rPr>
                <w:rFonts w:ascii="Times New Roman" w:hAnsi="Times New Roman"/>
                <w:b/>
                <w:sz w:val="24"/>
                <w:szCs w:val="24"/>
              </w:rPr>
              <w:t>Формы психологического сопровождения участников образовательных отношений</w:t>
            </w:r>
          </w:p>
          <w:p w:rsidR="00690EB5" w:rsidRPr="0084549A" w:rsidRDefault="00690EB5" w:rsidP="006A771F">
            <w:pPr>
              <w:pStyle w:val="affe"/>
              <w:numPr>
                <w:ilvl w:val="0"/>
                <w:numId w:val="153"/>
              </w:numPr>
              <w:spacing w:after="0" w:line="240" w:lineRule="auto"/>
              <w:ind w:left="0" w:firstLine="709"/>
              <w:jc w:val="both"/>
              <w:rPr>
                <w:rFonts w:ascii="Times New Roman" w:hAnsi="Times New Roman"/>
                <w:sz w:val="24"/>
                <w:szCs w:val="24"/>
                <w:u w:val="single"/>
              </w:rPr>
            </w:pPr>
            <w:r w:rsidRPr="0084549A">
              <w:rPr>
                <w:rFonts w:ascii="Times New Roman" w:hAnsi="Times New Roman"/>
                <w:sz w:val="24"/>
                <w:szCs w:val="24"/>
                <w:u w:val="single"/>
              </w:rPr>
              <w:t>Диагностика</w:t>
            </w:r>
          </w:p>
          <w:p w:rsidR="00690EB5" w:rsidRPr="0084549A" w:rsidRDefault="00690EB5" w:rsidP="006A771F">
            <w:pPr>
              <w:ind w:firstLine="709"/>
              <w:jc w:val="both"/>
            </w:pPr>
            <w:r w:rsidRPr="0084549A">
              <w:t>- 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690EB5" w:rsidRPr="0084549A" w:rsidRDefault="00690EB5" w:rsidP="006A771F">
            <w:pPr>
              <w:ind w:firstLine="709"/>
              <w:jc w:val="both"/>
            </w:pPr>
            <w:r w:rsidRPr="0084549A">
              <w:t>- мониторинг формирования и развития  метапредметных и личностных УУД;</w:t>
            </w:r>
          </w:p>
          <w:p w:rsidR="00690EB5" w:rsidRPr="0084549A" w:rsidRDefault="00690EB5" w:rsidP="006A771F">
            <w:pPr>
              <w:ind w:firstLine="709"/>
              <w:jc w:val="both"/>
            </w:pPr>
            <w:r w:rsidRPr="0084549A">
              <w:t>- выявление обучающихся с признаками различных видов детской одаренности;</w:t>
            </w:r>
          </w:p>
          <w:p w:rsidR="00690EB5" w:rsidRPr="0084549A" w:rsidRDefault="00690EB5" w:rsidP="006A771F">
            <w:pPr>
              <w:ind w:firstLine="709"/>
              <w:jc w:val="both"/>
            </w:pPr>
            <w:r w:rsidRPr="0084549A">
              <w:t>- исследование психологического климата в ученических коллективах.</w:t>
            </w:r>
          </w:p>
          <w:p w:rsidR="00690EB5" w:rsidRPr="0084549A" w:rsidRDefault="00690EB5" w:rsidP="006A771F">
            <w:pPr>
              <w:ind w:firstLine="709"/>
              <w:jc w:val="both"/>
              <w:rPr>
                <w:u w:val="single"/>
              </w:rPr>
            </w:pPr>
            <w:r w:rsidRPr="0084549A">
              <w:rPr>
                <w:u w:val="single"/>
              </w:rPr>
              <w:t xml:space="preserve">2. Консультирование </w:t>
            </w:r>
          </w:p>
          <w:p w:rsidR="00690EB5" w:rsidRPr="0084549A" w:rsidRDefault="00690EB5" w:rsidP="006A771F">
            <w:pPr>
              <w:ind w:firstLine="709"/>
              <w:jc w:val="both"/>
            </w:pPr>
            <w:r w:rsidRPr="0084549A">
              <w:t>- 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690EB5" w:rsidRPr="0084549A" w:rsidRDefault="00690EB5" w:rsidP="006A771F">
            <w:pPr>
              <w:ind w:firstLine="709"/>
              <w:jc w:val="both"/>
            </w:pPr>
            <w:r w:rsidRPr="0084549A">
              <w:t>- консультирование педагогов, обучающихся и их родителей по запросам;</w:t>
            </w:r>
          </w:p>
          <w:p w:rsidR="00690EB5" w:rsidRPr="0084549A" w:rsidRDefault="00690EB5" w:rsidP="006A771F">
            <w:pPr>
              <w:ind w:firstLine="709"/>
              <w:jc w:val="both"/>
            </w:pPr>
            <w:r w:rsidRPr="0084549A">
              <w:t>- консультирование участников олимпиадного движения по психологическим аспектам подготовки и участия в предметных олимпиадах.</w:t>
            </w:r>
          </w:p>
          <w:p w:rsidR="00690EB5" w:rsidRPr="0084549A" w:rsidRDefault="00690EB5" w:rsidP="006A771F">
            <w:pPr>
              <w:ind w:firstLine="709"/>
              <w:jc w:val="both"/>
              <w:rPr>
                <w:u w:val="single"/>
              </w:rPr>
            </w:pPr>
            <w:r w:rsidRPr="0084549A">
              <w:rPr>
                <w:u w:val="single"/>
              </w:rPr>
              <w:t>3. Коррекционно-развивающая работа</w:t>
            </w:r>
          </w:p>
          <w:p w:rsidR="00690EB5" w:rsidRPr="0084549A" w:rsidRDefault="00690EB5" w:rsidP="006A771F">
            <w:pPr>
              <w:ind w:firstLine="709"/>
              <w:jc w:val="both"/>
            </w:pPr>
            <w:r w:rsidRPr="0084549A">
              <w:t>- развитие и коррекция личностных и метапредметных УУД на основе данных мониторинговых исследований и психологической диагностики (развивающая программа «Развивай-ка»);</w:t>
            </w:r>
          </w:p>
          <w:p w:rsidR="00690EB5" w:rsidRPr="0084549A" w:rsidRDefault="00690EB5" w:rsidP="006A771F">
            <w:pPr>
              <w:ind w:firstLine="709"/>
              <w:jc w:val="both"/>
            </w:pPr>
            <w:r w:rsidRPr="0084549A">
              <w:t>- развитие навыков саморегуляции, уверенного поведения (классные часы);</w:t>
            </w:r>
          </w:p>
          <w:p w:rsidR="00690EB5" w:rsidRPr="0084549A" w:rsidRDefault="00690EB5" w:rsidP="006A771F">
            <w:pPr>
              <w:ind w:firstLine="709"/>
              <w:jc w:val="both"/>
              <w:rPr>
                <w:u w:val="single"/>
              </w:rPr>
            </w:pPr>
            <w:r w:rsidRPr="0084549A">
              <w:rPr>
                <w:u w:val="single"/>
              </w:rPr>
              <w:t>4. Просвещение и экспертиза</w:t>
            </w:r>
          </w:p>
          <w:p w:rsidR="00690EB5" w:rsidRPr="0084549A" w:rsidRDefault="00690EB5" w:rsidP="006A771F">
            <w:pPr>
              <w:ind w:firstLine="709"/>
              <w:jc w:val="both"/>
            </w:pPr>
            <w:r w:rsidRPr="0084549A">
              <w:t>- информирование учителей и родителей о возрастных возможностях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w:t>
            </w:r>
            <w:r>
              <w:t>ий (заседания к</w:t>
            </w:r>
            <w:r w:rsidRPr="0084549A">
              <w:t>руглого стола);</w:t>
            </w:r>
          </w:p>
          <w:p w:rsidR="00690EB5" w:rsidRPr="002F3112" w:rsidRDefault="00690EB5" w:rsidP="006A771F">
            <w:pPr>
              <w:ind w:firstLine="709"/>
              <w:jc w:val="both"/>
            </w:pPr>
            <w:r w:rsidRPr="0084549A">
              <w:t>-формирование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обучающихся на каждом в</w:t>
            </w:r>
            <w:r>
              <w:t>озрастном этапе (классные часы)</w:t>
            </w:r>
          </w:p>
          <w:p w:rsidR="00690EB5" w:rsidRPr="002F3112" w:rsidRDefault="00690EB5" w:rsidP="006A771F"/>
          <w:p w:rsidR="00690EB5" w:rsidRPr="002F3112" w:rsidRDefault="00690EB5" w:rsidP="006A771F">
            <w:pPr>
              <w:pStyle w:val="afe"/>
              <w:spacing w:line="240" w:lineRule="auto"/>
              <w:ind w:firstLine="709"/>
              <w:jc w:val="center"/>
              <w:rPr>
                <w:sz w:val="24"/>
              </w:rPr>
            </w:pPr>
            <w:r>
              <w:rPr>
                <w:sz w:val="24"/>
              </w:rPr>
              <w:t>3.2.3</w:t>
            </w:r>
            <w:r w:rsidRPr="002F3112">
              <w:rPr>
                <w:sz w:val="24"/>
              </w:rPr>
              <w:t>. Материально-технические условия реализации основной образовательной программы</w:t>
            </w:r>
          </w:p>
          <w:p w:rsidR="00690EB5" w:rsidRPr="002F3112" w:rsidRDefault="00690EB5" w:rsidP="006A771F"/>
          <w:p w:rsidR="00690EB5" w:rsidRPr="004347E4" w:rsidRDefault="00690EB5" w:rsidP="006A771F">
            <w:pPr>
              <w:ind w:firstLine="360"/>
              <w:jc w:val="both"/>
            </w:pPr>
            <w:r w:rsidRPr="004347E4">
              <w:rPr>
                <w:bCs/>
                <w:iCs/>
              </w:rPr>
              <w:t xml:space="preserve">Материально-технические условия – </w:t>
            </w:r>
            <w:r w:rsidRPr="004347E4">
              <w:t>совокупность требований к обеспечению учебного процесса оборудованием, помещениями и иными видами имущества.</w:t>
            </w:r>
          </w:p>
          <w:p w:rsidR="00690EB5" w:rsidRPr="004347E4" w:rsidRDefault="00690EB5" w:rsidP="006A771F">
            <w:pPr>
              <w:ind w:firstLine="360"/>
              <w:jc w:val="both"/>
            </w:pPr>
            <w:r w:rsidRPr="004347E4">
              <w:t>Матер</w:t>
            </w:r>
            <w:r>
              <w:t>иально-техническая база школы</w:t>
            </w:r>
            <w:r w:rsidRPr="004347E4">
              <w:t xml:space="preserve">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w:t>
            </w:r>
            <w:r>
              <w:t>ими усилиями работников школы</w:t>
            </w:r>
            <w:r w:rsidRPr="004347E4">
              <w:t xml:space="preserve">, учредителей, родительской общественности. Образовательный процесс оснащён необходимым оборудованием. </w:t>
            </w:r>
          </w:p>
          <w:p w:rsidR="00690EB5" w:rsidRPr="009B4745" w:rsidRDefault="00690EB5" w:rsidP="006A771F">
            <w:pPr>
              <w:tabs>
                <w:tab w:val="left" w:pos="426"/>
              </w:tabs>
              <w:ind w:firstLine="360"/>
              <w:jc w:val="both"/>
            </w:pPr>
            <w:r w:rsidRPr="002F3112">
              <w:rPr>
                <w:color w:val="000000"/>
              </w:rPr>
              <w:t>Новое двухэтажное здание МБОУ ООШ с. Марьино-Николаевка построено и сдано в эксплуатацию в 1991 году. Рассчитано на 264 посадочных места. В нём располагаются оборудованные спортивный зал, библиотека, актовый зал, учебная мастерская, кабинет информатики, физики, музей, столовая на 84 посадочных места, группа дошкольника «Ромашка». Имеются гаражи и 3 теплицы, спортивные площадки.</w:t>
            </w:r>
            <w:r w:rsidRPr="004347E4">
              <w:t>Санитарные узлы для мальчиков и девочек, персонала размещены на первом</w:t>
            </w:r>
            <w:r>
              <w:t xml:space="preserve"> и втором этажах</w:t>
            </w:r>
            <w:r w:rsidRPr="004347E4">
              <w:t>.</w:t>
            </w:r>
          </w:p>
          <w:p w:rsidR="00690EB5" w:rsidRPr="002F3112" w:rsidRDefault="00690EB5" w:rsidP="006A771F">
            <w:pPr>
              <w:jc w:val="both"/>
              <w:rPr>
                <w:color w:val="000000"/>
              </w:rPr>
            </w:pPr>
            <w:r w:rsidRPr="002F3112">
              <w:rPr>
                <w:color w:val="000000"/>
              </w:rPr>
              <w:t>Оборудование в кабинетах школы соответствует нормам и стандартам.</w:t>
            </w:r>
          </w:p>
          <w:p w:rsidR="00690EB5" w:rsidRPr="002F3112" w:rsidRDefault="00690EB5" w:rsidP="006A771F">
            <w:pPr>
              <w:jc w:val="both"/>
              <w:rPr>
                <w:color w:val="000000"/>
              </w:rPr>
            </w:pPr>
            <w:r w:rsidRPr="002F3112">
              <w:rPr>
                <w:color w:val="000000"/>
              </w:rPr>
              <w:t xml:space="preserve">Для обучения согласно ФГОС второго поколения в кабинеты приобретены: интерактивные доски, ноутбуки, таблицы, учебники, методические и наглядные пособия.          </w:t>
            </w:r>
          </w:p>
          <w:p w:rsidR="00690EB5" w:rsidRPr="002F3112" w:rsidRDefault="00690EB5" w:rsidP="006A771F">
            <w:pPr>
              <w:ind w:left="567" w:firstLine="709"/>
              <w:jc w:val="both"/>
              <w:rPr>
                <w:b/>
              </w:rPr>
            </w:pPr>
            <w:r w:rsidRPr="002F3112">
              <w:rPr>
                <w:b/>
              </w:rPr>
              <w:t>Условия для занятий физкультурой и спортом</w:t>
            </w:r>
          </w:p>
          <w:p w:rsidR="00690EB5" w:rsidRPr="002F3112" w:rsidRDefault="00690EB5" w:rsidP="006A771F">
            <w:pPr>
              <w:shd w:val="clear" w:color="auto" w:fill="FFFFFF"/>
              <w:ind w:left="567" w:firstLine="709"/>
              <w:jc w:val="both"/>
            </w:pPr>
            <w:r w:rsidRPr="002F3112">
              <w:t>В школе достаточно много внимания уделяется укреплению физического здоровья детей. Занятия и соревнования проводятся в спортивном зале. На территории школы оборудованы большая  спортивная площадки, которые включает в себя волейбольное и баскетбольное поле и футбольное, турники, в зимний период каток. </w:t>
            </w:r>
          </w:p>
          <w:p w:rsidR="00690EB5" w:rsidRPr="002F3112" w:rsidRDefault="00690EB5" w:rsidP="006A771F">
            <w:pPr>
              <w:shd w:val="clear" w:color="auto" w:fill="FFFFFF"/>
              <w:ind w:left="567" w:firstLine="709"/>
              <w:jc w:val="both"/>
            </w:pPr>
            <w:r w:rsidRPr="002F3112">
              <w:t>Образовательное учреждение систематически ведёт оздоровительную деятельность, направленную на развитие культуры здоровья личности.</w:t>
            </w:r>
          </w:p>
          <w:p w:rsidR="00690EB5" w:rsidRPr="002F3112" w:rsidRDefault="00690EB5" w:rsidP="006A771F">
            <w:pPr>
              <w:shd w:val="clear" w:color="auto" w:fill="FFFFFF"/>
              <w:ind w:left="567" w:firstLine="709"/>
              <w:jc w:val="both"/>
            </w:pPr>
            <w:r w:rsidRPr="002F3112">
              <w:t>В целях предупреждения заболеваний и профилактики вредных привычек в учреждении проводятся следующие мероприятия:</w:t>
            </w:r>
          </w:p>
          <w:p w:rsidR="00690EB5" w:rsidRPr="002F3112" w:rsidRDefault="00690EB5" w:rsidP="006A771F">
            <w:pPr>
              <w:numPr>
                <w:ilvl w:val="0"/>
                <w:numId w:val="3"/>
              </w:numPr>
              <w:shd w:val="clear" w:color="auto" w:fill="FFFFFF"/>
              <w:ind w:left="567" w:firstLine="709"/>
              <w:contextualSpacing/>
              <w:jc w:val="both"/>
            </w:pPr>
            <w:r w:rsidRPr="002F3112">
              <w:t>диспансеризация обучающихся;</w:t>
            </w:r>
          </w:p>
          <w:p w:rsidR="00690EB5" w:rsidRPr="002F3112" w:rsidRDefault="00690EB5" w:rsidP="006A771F">
            <w:pPr>
              <w:numPr>
                <w:ilvl w:val="0"/>
                <w:numId w:val="3"/>
              </w:numPr>
              <w:shd w:val="clear" w:color="auto" w:fill="FFFFFF"/>
              <w:ind w:left="567" w:firstLine="709"/>
              <w:contextualSpacing/>
              <w:jc w:val="both"/>
            </w:pPr>
            <w:r w:rsidRPr="002F3112">
              <w:t>мониторинг состояния здоровья школьников;</w:t>
            </w:r>
          </w:p>
          <w:p w:rsidR="00690EB5" w:rsidRPr="002F3112" w:rsidRDefault="00690EB5" w:rsidP="006A771F">
            <w:pPr>
              <w:numPr>
                <w:ilvl w:val="0"/>
                <w:numId w:val="3"/>
              </w:numPr>
              <w:shd w:val="clear" w:color="auto" w:fill="FFFFFF"/>
              <w:ind w:left="567" w:firstLine="709"/>
              <w:contextualSpacing/>
              <w:jc w:val="both"/>
            </w:pPr>
            <w:r w:rsidRPr="002F3112">
              <w:t>оптимальный двигательный режим;</w:t>
            </w:r>
          </w:p>
          <w:p w:rsidR="00690EB5" w:rsidRPr="002F3112" w:rsidRDefault="00690EB5" w:rsidP="006A771F">
            <w:pPr>
              <w:numPr>
                <w:ilvl w:val="0"/>
                <w:numId w:val="3"/>
              </w:numPr>
              <w:shd w:val="clear" w:color="auto" w:fill="FFFFFF"/>
              <w:ind w:left="567" w:firstLine="709"/>
              <w:contextualSpacing/>
              <w:jc w:val="both"/>
            </w:pPr>
            <w:r w:rsidRPr="002F3112">
              <w:t>утренняя зарядка;</w:t>
            </w:r>
          </w:p>
          <w:p w:rsidR="00690EB5" w:rsidRPr="002F3112" w:rsidRDefault="00690EB5" w:rsidP="006A771F">
            <w:pPr>
              <w:numPr>
                <w:ilvl w:val="0"/>
                <w:numId w:val="3"/>
              </w:numPr>
              <w:shd w:val="clear" w:color="auto" w:fill="FFFFFF"/>
              <w:ind w:left="567" w:firstLine="709"/>
              <w:contextualSpacing/>
              <w:jc w:val="both"/>
            </w:pPr>
            <w:r w:rsidRPr="002F3112">
              <w:t>физкультминутки;</w:t>
            </w:r>
          </w:p>
          <w:p w:rsidR="00690EB5" w:rsidRPr="002F3112" w:rsidRDefault="00690EB5" w:rsidP="006A771F">
            <w:pPr>
              <w:numPr>
                <w:ilvl w:val="0"/>
                <w:numId w:val="3"/>
              </w:numPr>
              <w:shd w:val="clear" w:color="auto" w:fill="FFFFFF"/>
              <w:ind w:left="567" w:firstLine="709"/>
              <w:contextualSpacing/>
              <w:jc w:val="both"/>
            </w:pPr>
            <w:r w:rsidRPr="002F3112">
              <w:t>динамическая  пауза для первоклассников;</w:t>
            </w:r>
          </w:p>
          <w:p w:rsidR="00690EB5" w:rsidRPr="002F3112" w:rsidRDefault="00690EB5" w:rsidP="006A771F">
            <w:pPr>
              <w:numPr>
                <w:ilvl w:val="0"/>
                <w:numId w:val="3"/>
              </w:numPr>
              <w:shd w:val="clear" w:color="auto" w:fill="FFFFFF"/>
              <w:ind w:left="567" w:firstLine="709"/>
              <w:contextualSpacing/>
              <w:jc w:val="both"/>
            </w:pPr>
            <w:r w:rsidRPr="002F3112">
              <w:t>проведение дней здоровья, спортивных соревнований   и   праздников;</w:t>
            </w:r>
          </w:p>
          <w:p w:rsidR="00690EB5" w:rsidRPr="002F3112" w:rsidRDefault="00690EB5" w:rsidP="006A771F">
            <w:pPr>
              <w:numPr>
                <w:ilvl w:val="0"/>
                <w:numId w:val="3"/>
              </w:numPr>
              <w:shd w:val="clear" w:color="auto" w:fill="FFFFFF"/>
              <w:ind w:left="567" w:firstLine="709"/>
              <w:contextualSpacing/>
              <w:jc w:val="both"/>
            </w:pPr>
            <w:r w:rsidRPr="002F3112">
              <w:t>просветительская работа среди обучающихся и их родителей; </w:t>
            </w:r>
          </w:p>
          <w:p w:rsidR="00690EB5" w:rsidRPr="00E27E90" w:rsidRDefault="00690EB5" w:rsidP="006A771F">
            <w:pPr>
              <w:numPr>
                <w:ilvl w:val="0"/>
                <w:numId w:val="3"/>
              </w:numPr>
              <w:shd w:val="clear" w:color="auto" w:fill="FFFFFF"/>
              <w:ind w:left="567" w:firstLine="709"/>
              <w:contextualSpacing/>
              <w:jc w:val="both"/>
            </w:pPr>
            <w:r w:rsidRPr="002F3112">
              <w:t>контроль  соответствия требованиям СанПиНа в кабинетах.</w:t>
            </w:r>
          </w:p>
          <w:p w:rsidR="00690EB5" w:rsidRPr="002F3112" w:rsidRDefault="00690EB5" w:rsidP="006A771F">
            <w:pPr>
              <w:ind w:left="567" w:firstLine="709"/>
              <w:jc w:val="both"/>
              <w:rPr>
                <w:b/>
              </w:rPr>
            </w:pPr>
            <w:r w:rsidRPr="002F3112">
              <w:rPr>
                <w:b/>
              </w:rPr>
              <w:t>Условия для досуговой деятельности и дополнительного образования.</w:t>
            </w:r>
          </w:p>
          <w:p w:rsidR="00690EB5" w:rsidRPr="002F3112" w:rsidRDefault="00690EB5" w:rsidP="006A771F">
            <w:pPr>
              <w:shd w:val="clear" w:color="auto" w:fill="FFFFFF"/>
              <w:ind w:left="567" w:firstLine="709"/>
              <w:jc w:val="both"/>
              <w:rPr>
                <w:color w:val="000000"/>
              </w:rPr>
            </w:pPr>
            <w:r w:rsidRPr="002F3112">
              <w:rPr>
                <w:color w:val="000000"/>
              </w:rPr>
              <w:t>Досуговая  деятельность в школе организуется по направлениям развития личности в таких формах как кружки, секции, олимпиады, соревнования и т.д.</w:t>
            </w:r>
          </w:p>
          <w:p w:rsidR="00690EB5" w:rsidRPr="002F3112" w:rsidRDefault="00690EB5" w:rsidP="006A771F">
            <w:pPr>
              <w:shd w:val="clear" w:color="auto" w:fill="FFFFFF"/>
              <w:ind w:left="567" w:firstLine="709"/>
              <w:jc w:val="both"/>
              <w:rPr>
                <w:color w:val="000000"/>
              </w:rPr>
            </w:pPr>
            <w:r w:rsidRPr="002F3112">
              <w:rPr>
                <w:color w:val="000000"/>
              </w:rPr>
              <w:t>Для организации подобного рода досуговой деятельности в школе созданы следующие условия:</w:t>
            </w:r>
          </w:p>
          <w:p w:rsidR="00690EB5" w:rsidRPr="002F3112" w:rsidRDefault="00690EB5" w:rsidP="006A771F">
            <w:pPr>
              <w:numPr>
                <w:ilvl w:val="0"/>
                <w:numId w:val="4"/>
              </w:numPr>
              <w:shd w:val="clear" w:color="auto" w:fill="FFFFFF"/>
              <w:ind w:left="567" w:firstLine="709"/>
              <w:jc w:val="both"/>
              <w:rPr>
                <w:color w:val="000000"/>
              </w:rPr>
            </w:pPr>
            <w:r w:rsidRPr="002F3112">
              <w:rPr>
                <w:color w:val="000000"/>
              </w:rPr>
              <w:t>для проведения тематических вечеров, праздничных мероприятий, школьных дискотек и т.п. используется мобильное музыкально-акустическое оборудование;</w:t>
            </w:r>
          </w:p>
          <w:p w:rsidR="00690EB5" w:rsidRPr="002F3112" w:rsidRDefault="00690EB5" w:rsidP="006A771F">
            <w:pPr>
              <w:numPr>
                <w:ilvl w:val="0"/>
                <w:numId w:val="4"/>
              </w:numPr>
              <w:shd w:val="clear" w:color="auto" w:fill="FFFFFF"/>
              <w:ind w:left="567" w:firstLine="709"/>
              <w:jc w:val="both"/>
              <w:rPr>
                <w:color w:val="000000"/>
              </w:rPr>
            </w:pPr>
            <w:r w:rsidRPr="002F3112">
              <w:rPr>
                <w:color w:val="000000"/>
              </w:rPr>
              <w:t>максимально используются возможности актового зала;</w:t>
            </w:r>
          </w:p>
          <w:p w:rsidR="00690EB5" w:rsidRPr="002F3112" w:rsidRDefault="00690EB5" w:rsidP="006A771F">
            <w:pPr>
              <w:numPr>
                <w:ilvl w:val="0"/>
                <w:numId w:val="4"/>
              </w:numPr>
              <w:shd w:val="clear" w:color="auto" w:fill="FFFFFF"/>
              <w:ind w:left="567" w:firstLine="709"/>
              <w:jc w:val="both"/>
              <w:rPr>
                <w:color w:val="000000"/>
              </w:rPr>
            </w:pPr>
            <w:r w:rsidRPr="002F3112">
              <w:rPr>
                <w:color w:val="000000"/>
              </w:rPr>
              <w:t>часть классных комнат (начальных классов, кабинет информатики, трудового обучения) предоставляются для проведения занятий в рамках дополнительного образования;</w:t>
            </w:r>
          </w:p>
          <w:p w:rsidR="00690EB5" w:rsidRPr="002F3112" w:rsidRDefault="00690EB5" w:rsidP="006A771F">
            <w:pPr>
              <w:numPr>
                <w:ilvl w:val="0"/>
                <w:numId w:val="4"/>
              </w:numPr>
              <w:shd w:val="clear" w:color="auto" w:fill="FFFFFF"/>
              <w:ind w:left="567" w:firstLine="709"/>
              <w:jc w:val="both"/>
              <w:rPr>
                <w:color w:val="000000"/>
              </w:rPr>
            </w:pPr>
            <w:r w:rsidRPr="002F3112">
              <w:rPr>
                <w:color w:val="000000"/>
              </w:rPr>
              <w:t xml:space="preserve">для организации спортивно-оздоровительной работы максимально эффективно </w:t>
            </w:r>
            <w:r w:rsidRPr="002F3112">
              <w:rPr>
                <w:color w:val="000000"/>
              </w:rPr>
              <w:lastRenderedPageBreak/>
              <w:t>используются возможности спортзала, спортплощадки, находящиеся на пришкольной территории.</w:t>
            </w:r>
          </w:p>
          <w:p w:rsidR="00690EB5" w:rsidRPr="002F3112" w:rsidRDefault="00690EB5" w:rsidP="006A771F">
            <w:pPr>
              <w:ind w:left="567" w:firstLine="709"/>
              <w:jc w:val="both"/>
              <w:rPr>
                <w:rStyle w:val="affff"/>
                <w:rFonts w:ascii="Times New Roman" w:hAnsi="Times New Roman"/>
                <w:b w:val="0"/>
                <w:i w:val="0"/>
                <w:iCs w:val="0"/>
                <w:color w:val="000000"/>
                <w:sz w:val="24"/>
                <w:szCs w:val="24"/>
              </w:rPr>
            </w:pPr>
            <w:r w:rsidRPr="002F3112">
              <w:rPr>
                <w:bCs/>
                <w:color w:val="000000"/>
              </w:rPr>
              <w:t>Территория МБОУ ООШ с.Марьино-Николаевка является благоустроенной. Здесь располагаются детские игровые площадки, спортивные площадки для обучающихся, разбиты клумбы, установлена беседка и оборудованы места для отдыха.</w:t>
            </w:r>
          </w:p>
          <w:tbl>
            <w:tblPr>
              <w:tblpPr w:leftFromText="180" w:rightFromText="180" w:vertAnchor="text" w:horzAnchor="margin" w:tblpX="1129" w:tblpY="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828"/>
              <w:gridCol w:w="1842"/>
            </w:tblGrid>
            <w:tr w:rsidR="00690EB5" w:rsidRPr="002F3112" w:rsidTr="006A771F">
              <w:tc>
                <w:tcPr>
                  <w:tcW w:w="3402" w:type="dxa"/>
                  <w:tcBorders>
                    <w:top w:val="single" w:sz="4" w:space="0" w:color="auto"/>
                    <w:left w:val="single" w:sz="4" w:space="0" w:color="auto"/>
                    <w:bottom w:val="single" w:sz="4" w:space="0" w:color="auto"/>
                    <w:right w:val="single" w:sz="4" w:space="0" w:color="auto"/>
                  </w:tcBorders>
                  <w:hideMark/>
                </w:tcPr>
                <w:p w:rsidR="00690EB5" w:rsidRPr="002F3112" w:rsidRDefault="00690EB5" w:rsidP="006A771F">
                  <w:pPr>
                    <w:widowControl w:val="0"/>
                    <w:autoSpaceDE w:val="0"/>
                    <w:jc w:val="both"/>
                    <w:rPr>
                      <w:lang w:eastAsia="en-US"/>
                    </w:rPr>
                  </w:pPr>
                  <w:r w:rsidRPr="002F3112">
                    <w:rPr>
                      <w:lang w:eastAsia="en-US"/>
                    </w:rPr>
                    <w:t>Виды учебных помещений</w:t>
                  </w:r>
                </w:p>
              </w:tc>
              <w:tc>
                <w:tcPr>
                  <w:tcW w:w="3828" w:type="dxa"/>
                  <w:tcBorders>
                    <w:top w:val="single" w:sz="4" w:space="0" w:color="auto"/>
                    <w:left w:val="single" w:sz="4" w:space="0" w:color="auto"/>
                    <w:bottom w:val="single" w:sz="4" w:space="0" w:color="auto"/>
                    <w:right w:val="single" w:sz="4" w:space="0" w:color="auto"/>
                  </w:tcBorders>
                  <w:hideMark/>
                </w:tcPr>
                <w:p w:rsidR="00690EB5" w:rsidRPr="002F3112" w:rsidRDefault="00690EB5" w:rsidP="006A771F">
                  <w:pPr>
                    <w:widowControl w:val="0"/>
                    <w:autoSpaceDE w:val="0"/>
                    <w:jc w:val="both"/>
                    <w:rPr>
                      <w:lang w:eastAsia="en-US"/>
                    </w:rPr>
                  </w:pPr>
                  <w:r w:rsidRPr="002F3112">
                    <w:rPr>
                      <w:lang w:eastAsia="en-US"/>
                    </w:rPr>
                    <w:t>Виды оборудования</w:t>
                  </w:r>
                </w:p>
              </w:tc>
              <w:tc>
                <w:tcPr>
                  <w:tcW w:w="1842" w:type="dxa"/>
                  <w:tcBorders>
                    <w:top w:val="single" w:sz="4" w:space="0" w:color="auto"/>
                    <w:left w:val="single" w:sz="4" w:space="0" w:color="auto"/>
                    <w:bottom w:val="single" w:sz="4" w:space="0" w:color="auto"/>
                    <w:right w:val="single" w:sz="4" w:space="0" w:color="auto"/>
                  </w:tcBorders>
                  <w:hideMark/>
                </w:tcPr>
                <w:p w:rsidR="00690EB5" w:rsidRPr="002F3112" w:rsidRDefault="00690EB5" w:rsidP="006A771F">
                  <w:pPr>
                    <w:widowControl w:val="0"/>
                    <w:autoSpaceDE w:val="0"/>
                    <w:jc w:val="both"/>
                    <w:rPr>
                      <w:lang w:eastAsia="en-US"/>
                    </w:rPr>
                  </w:pPr>
                  <w:r w:rsidRPr="002F3112">
                    <w:rPr>
                      <w:lang w:eastAsia="en-US"/>
                    </w:rPr>
                    <w:t>% оснащенности</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highlight w:val="green"/>
                      <w:lang w:eastAsia="en-US"/>
                    </w:rPr>
                  </w:pPr>
                  <w:r w:rsidRPr="002F3112">
                    <w:rPr>
                      <w:lang w:eastAsia="en-US"/>
                    </w:rPr>
                    <w:t>Кабинет информатики</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ПК, ноутбук – 12 шт.</w:t>
                  </w:r>
                </w:p>
                <w:p w:rsidR="00690EB5" w:rsidRPr="002F3112" w:rsidRDefault="00690EB5" w:rsidP="006A771F">
                  <w:pPr>
                    <w:widowControl w:val="0"/>
                    <w:shd w:val="clear" w:color="auto" w:fill="FFFFFF"/>
                    <w:autoSpaceDE w:val="0"/>
                    <w:jc w:val="both"/>
                    <w:rPr>
                      <w:lang w:eastAsia="en-US"/>
                    </w:rPr>
                  </w:pPr>
                  <w:r w:rsidRPr="002F3112">
                    <w:rPr>
                      <w:lang w:eastAsia="en-US"/>
                    </w:rPr>
                    <w:t>Интерактивная доска – 1 шт.</w:t>
                  </w:r>
                </w:p>
                <w:p w:rsidR="00690EB5" w:rsidRPr="002F3112" w:rsidRDefault="00690EB5" w:rsidP="006A771F">
                  <w:pPr>
                    <w:shd w:val="clear" w:color="auto" w:fill="FFFFFF"/>
                    <w:jc w:val="both"/>
                    <w:rPr>
                      <w:lang w:eastAsia="en-US"/>
                    </w:rPr>
                  </w:pPr>
                  <w:r w:rsidRPr="002F3112">
                    <w:rPr>
                      <w:lang w:eastAsia="en-US"/>
                    </w:rPr>
                    <w:t>Система голосования</w:t>
                  </w:r>
                </w:p>
                <w:p w:rsidR="00690EB5" w:rsidRPr="002F3112" w:rsidRDefault="00690EB5" w:rsidP="006A771F">
                  <w:pPr>
                    <w:widowControl w:val="0"/>
                    <w:shd w:val="clear" w:color="auto" w:fill="FFFFFF"/>
                    <w:autoSpaceDE w:val="0"/>
                    <w:jc w:val="both"/>
                    <w:rPr>
                      <w:lang w:eastAsia="en-US"/>
                    </w:rPr>
                  </w:pPr>
                  <w:r w:rsidRPr="002F3112">
                    <w:rPr>
                      <w:lang w:eastAsia="en-US"/>
                    </w:rPr>
                    <w:t>Проектор-2шт.,</w:t>
                  </w:r>
                </w:p>
                <w:p w:rsidR="00690EB5" w:rsidRPr="002F3112" w:rsidRDefault="00690EB5" w:rsidP="006A771F">
                  <w:pPr>
                    <w:widowControl w:val="0"/>
                    <w:shd w:val="clear" w:color="auto" w:fill="FFFFFF"/>
                    <w:autoSpaceDE w:val="0"/>
                    <w:jc w:val="both"/>
                    <w:rPr>
                      <w:lang w:eastAsia="en-US"/>
                    </w:rPr>
                  </w:pPr>
                  <w:r w:rsidRPr="002F3112">
                    <w:rPr>
                      <w:lang w:eastAsia="en-US"/>
                    </w:rPr>
                    <w:t>Принтер/копир/сканер-1шт,</w:t>
                  </w:r>
                </w:p>
                <w:p w:rsidR="00690EB5" w:rsidRPr="002F3112" w:rsidRDefault="00690EB5" w:rsidP="006A771F">
                  <w:pPr>
                    <w:widowControl w:val="0"/>
                    <w:shd w:val="clear" w:color="auto" w:fill="FFFFFF"/>
                    <w:autoSpaceDE w:val="0"/>
                    <w:jc w:val="both"/>
                    <w:rPr>
                      <w:lang w:eastAsia="en-US"/>
                    </w:rPr>
                  </w:pPr>
                  <w:r w:rsidRPr="002F3112">
                    <w:rPr>
                      <w:lang w:eastAsia="en-US"/>
                    </w:rPr>
                    <w:t>принтер струйный-1шт.,</w:t>
                  </w:r>
                </w:p>
                <w:p w:rsidR="00690EB5" w:rsidRPr="002F3112" w:rsidRDefault="00690EB5" w:rsidP="006A771F">
                  <w:pPr>
                    <w:widowControl w:val="0"/>
                    <w:shd w:val="clear" w:color="auto" w:fill="FFFFFF"/>
                    <w:autoSpaceDE w:val="0"/>
                    <w:jc w:val="both"/>
                    <w:rPr>
                      <w:lang w:eastAsia="en-US"/>
                    </w:rPr>
                  </w:pPr>
                  <w:r w:rsidRPr="002F3112">
                    <w:rPr>
                      <w:lang w:eastAsia="en-US"/>
                    </w:rPr>
                    <w:t>принтер лазерный -1шт</w:t>
                  </w:r>
                </w:p>
                <w:p w:rsidR="00690EB5" w:rsidRPr="002F3112" w:rsidRDefault="00690EB5" w:rsidP="006A771F">
                  <w:pPr>
                    <w:widowControl w:val="0"/>
                    <w:shd w:val="clear" w:color="auto" w:fill="FFFFFF"/>
                    <w:autoSpaceDE w:val="0"/>
                    <w:jc w:val="both"/>
                    <w:rPr>
                      <w:lang w:eastAsia="en-US"/>
                    </w:rPr>
                  </w:pPr>
                  <w:r w:rsidRPr="002F3112">
                    <w:rPr>
                      <w:lang w:eastAsia="en-US"/>
                    </w:rPr>
                    <w:t>Цифровой фотоаппарат – 2 шт</w:t>
                  </w:r>
                </w:p>
                <w:p w:rsidR="00690EB5" w:rsidRPr="002F3112" w:rsidRDefault="00690EB5" w:rsidP="006A771F">
                  <w:pPr>
                    <w:widowControl w:val="0"/>
                    <w:shd w:val="clear" w:color="auto" w:fill="FFFFFF"/>
                    <w:autoSpaceDE w:val="0"/>
                    <w:jc w:val="both"/>
                    <w:rPr>
                      <w:lang w:eastAsia="en-US"/>
                    </w:rPr>
                  </w:pPr>
                  <w:r w:rsidRPr="002F3112">
                    <w:rPr>
                      <w:lang w:eastAsia="en-US"/>
                    </w:rPr>
                    <w:t>Устройства ввода/вывода звуковой информации – микрофон 1 шт</w:t>
                  </w:r>
                </w:p>
                <w:p w:rsidR="00690EB5" w:rsidRPr="002F3112" w:rsidRDefault="00690EB5" w:rsidP="006A771F">
                  <w:pPr>
                    <w:widowControl w:val="0"/>
                    <w:shd w:val="clear" w:color="auto" w:fill="FFFFFF"/>
                    <w:autoSpaceDE w:val="0"/>
                    <w:jc w:val="both"/>
                    <w:rPr>
                      <w:lang w:eastAsia="en-US"/>
                    </w:rPr>
                  </w:pPr>
                  <w:r w:rsidRPr="002F3112">
                    <w:rPr>
                      <w:lang w:eastAsia="en-US"/>
                    </w:rPr>
                    <w:t>Наушники – 10 шт</w:t>
                  </w:r>
                </w:p>
                <w:p w:rsidR="00690EB5" w:rsidRPr="002F3112" w:rsidRDefault="00690EB5" w:rsidP="006A771F">
                  <w:pPr>
                    <w:widowControl w:val="0"/>
                    <w:shd w:val="clear" w:color="auto" w:fill="FFFFFF"/>
                    <w:autoSpaceDE w:val="0"/>
                    <w:jc w:val="both"/>
                    <w:rPr>
                      <w:lang w:eastAsia="en-US"/>
                    </w:rPr>
                  </w:pPr>
                  <w:r w:rsidRPr="002F3112">
                    <w:rPr>
                      <w:lang w:eastAsia="en-US"/>
                    </w:rPr>
                    <w:t>Колонки – 5 шт</w:t>
                  </w:r>
                </w:p>
                <w:p w:rsidR="00690EB5" w:rsidRPr="002F3112" w:rsidRDefault="00690EB5" w:rsidP="006A771F">
                  <w:pPr>
                    <w:widowControl w:val="0"/>
                    <w:shd w:val="clear" w:color="auto" w:fill="FFFFFF"/>
                    <w:autoSpaceDE w:val="0"/>
                    <w:jc w:val="both"/>
                    <w:rPr>
                      <w:lang w:eastAsia="en-US"/>
                    </w:rPr>
                  </w:pPr>
                  <w:r w:rsidRPr="002F3112">
                    <w:rPr>
                      <w:lang w:eastAsia="en-US"/>
                    </w:rPr>
                    <w:t>Мобильное устройство для хранения информации</w:t>
                  </w:r>
                  <w:r w:rsidRPr="002F3112">
                    <w:rPr>
                      <w:lang w:eastAsia="en-US"/>
                    </w:rPr>
                    <w:br/>
                    <w:t>(флеш-память) – 2 шт</w:t>
                  </w:r>
                </w:p>
                <w:p w:rsidR="00690EB5" w:rsidRPr="002F3112" w:rsidRDefault="00690EB5" w:rsidP="006A771F">
                  <w:pPr>
                    <w:widowControl w:val="0"/>
                    <w:shd w:val="clear" w:color="auto" w:fill="FFFFFF"/>
                    <w:autoSpaceDE w:val="0"/>
                    <w:jc w:val="both"/>
                    <w:rPr>
                      <w:highlight w:val="green"/>
                      <w:lang w:eastAsia="en-US"/>
                    </w:rPr>
                  </w:pPr>
                  <w:r w:rsidRPr="002F3112">
                    <w:rPr>
                      <w:color w:val="000000"/>
                      <w:lang w:eastAsia="en-US"/>
                    </w:rPr>
                    <w:t>Экран - 1</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highlight w:val="green"/>
                      <w:lang w:eastAsia="en-US"/>
                    </w:rPr>
                  </w:pPr>
                  <w:r w:rsidRPr="002F3112">
                    <w:rPr>
                      <w:lang w:eastAsia="en-US"/>
                    </w:rPr>
                    <w:t>87</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 xml:space="preserve"> Актовый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Музыкальный центр -2</w:t>
                  </w:r>
                </w:p>
                <w:p w:rsidR="00690EB5" w:rsidRPr="002F3112" w:rsidRDefault="00690EB5" w:rsidP="006A771F">
                  <w:pPr>
                    <w:widowControl w:val="0"/>
                    <w:shd w:val="clear" w:color="auto" w:fill="FFFFFF"/>
                    <w:autoSpaceDE w:val="0"/>
                    <w:jc w:val="both"/>
                    <w:rPr>
                      <w:lang w:eastAsia="en-US"/>
                    </w:rPr>
                  </w:pPr>
                  <w:r w:rsidRPr="002F3112">
                    <w:rPr>
                      <w:lang w:eastAsia="en-US"/>
                    </w:rPr>
                    <w:t>Мультимедийная установка -1</w:t>
                  </w:r>
                </w:p>
                <w:p w:rsidR="00690EB5" w:rsidRPr="002F3112" w:rsidRDefault="00690EB5" w:rsidP="006A771F">
                  <w:pPr>
                    <w:widowControl w:val="0"/>
                    <w:shd w:val="clear" w:color="auto" w:fill="FFFFFF"/>
                    <w:autoSpaceDE w:val="0"/>
                    <w:jc w:val="both"/>
                    <w:rPr>
                      <w:lang w:eastAsia="en-US"/>
                    </w:rPr>
                  </w:pPr>
                  <w:r w:rsidRPr="002F3112">
                    <w:rPr>
                      <w:lang w:eastAsia="en-US"/>
                    </w:rPr>
                    <w:t>Экран переносной -1шт.</w:t>
                  </w:r>
                </w:p>
                <w:p w:rsidR="00690EB5" w:rsidRPr="002F3112" w:rsidRDefault="00690EB5" w:rsidP="006A771F">
                  <w:pPr>
                    <w:widowControl w:val="0"/>
                    <w:shd w:val="clear" w:color="auto" w:fill="FFFFFF"/>
                    <w:autoSpaceDE w:val="0"/>
                    <w:jc w:val="both"/>
                    <w:rPr>
                      <w:lang w:eastAsia="en-US"/>
                    </w:rPr>
                  </w:pPr>
                  <w:r w:rsidRPr="002F3112">
                    <w:rPr>
                      <w:lang w:eastAsia="en-US"/>
                    </w:rPr>
                    <w:t>Колонки – 2</w:t>
                  </w:r>
                </w:p>
                <w:p w:rsidR="00690EB5" w:rsidRPr="002F3112" w:rsidRDefault="00690EB5" w:rsidP="006A771F">
                  <w:pPr>
                    <w:widowControl w:val="0"/>
                    <w:shd w:val="clear" w:color="auto" w:fill="FFFFFF"/>
                    <w:autoSpaceDE w:val="0"/>
                    <w:jc w:val="both"/>
                    <w:rPr>
                      <w:lang w:eastAsia="en-US"/>
                    </w:rPr>
                  </w:pPr>
                  <w:r w:rsidRPr="002F3112">
                    <w:rPr>
                      <w:lang w:eastAsia="en-US"/>
                    </w:rPr>
                    <w:t xml:space="preserve">Цветомузыка – 1 </w:t>
                  </w:r>
                </w:p>
                <w:p w:rsidR="00690EB5" w:rsidRPr="002F3112" w:rsidRDefault="00690EB5" w:rsidP="006A771F">
                  <w:pPr>
                    <w:widowControl w:val="0"/>
                    <w:shd w:val="clear" w:color="auto" w:fill="FFFFFF"/>
                    <w:autoSpaceDE w:val="0"/>
                    <w:jc w:val="both"/>
                    <w:rPr>
                      <w:lang w:eastAsia="en-US"/>
                    </w:rPr>
                  </w:pPr>
                  <w:r w:rsidRPr="002F3112">
                    <w:rPr>
                      <w:lang w:eastAsia="en-US"/>
                    </w:rPr>
                    <w:t>Музыкальная доска – 1</w:t>
                  </w:r>
                </w:p>
                <w:p w:rsidR="00690EB5" w:rsidRPr="002F3112" w:rsidRDefault="00690EB5" w:rsidP="006A771F">
                  <w:pPr>
                    <w:widowControl w:val="0"/>
                    <w:shd w:val="clear" w:color="auto" w:fill="FFFFFF"/>
                    <w:autoSpaceDE w:val="0"/>
                    <w:jc w:val="both"/>
                    <w:rPr>
                      <w:lang w:eastAsia="en-US"/>
                    </w:rPr>
                  </w:pPr>
                  <w:r w:rsidRPr="002F3112">
                    <w:rPr>
                      <w:lang w:eastAsia="en-US"/>
                    </w:rPr>
                    <w:t>Синтезатор- 1</w:t>
                  </w:r>
                </w:p>
                <w:p w:rsidR="00690EB5" w:rsidRPr="002F3112" w:rsidRDefault="00690EB5" w:rsidP="006A771F">
                  <w:pPr>
                    <w:widowControl w:val="0"/>
                    <w:shd w:val="clear" w:color="auto" w:fill="FFFFFF"/>
                    <w:autoSpaceDE w:val="0"/>
                    <w:jc w:val="both"/>
                    <w:rPr>
                      <w:lang w:eastAsia="en-US"/>
                    </w:rPr>
                  </w:pPr>
                  <w:r w:rsidRPr="002F3112">
                    <w:rPr>
                      <w:lang w:eastAsia="en-US"/>
                    </w:rPr>
                    <w:t>Видемагнитофон-1</w:t>
                  </w:r>
                </w:p>
                <w:p w:rsidR="00690EB5" w:rsidRPr="002F3112" w:rsidRDefault="00690EB5" w:rsidP="006A771F">
                  <w:pPr>
                    <w:widowControl w:val="0"/>
                    <w:shd w:val="clear" w:color="auto" w:fill="FFFFFF"/>
                    <w:autoSpaceDE w:val="0"/>
                    <w:jc w:val="both"/>
                    <w:rPr>
                      <w:lang w:eastAsia="en-US"/>
                    </w:rPr>
                  </w:pPr>
                  <w:r w:rsidRPr="002F3112">
                    <w:rPr>
                      <w:lang w:eastAsia="en-US"/>
                    </w:rPr>
                    <w:t>Видеоплеер-1</w:t>
                  </w:r>
                </w:p>
                <w:p w:rsidR="00690EB5" w:rsidRPr="002F3112" w:rsidRDefault="00690EB5" w:rsidP="006A771F">
                  <w:pPr>
                    <w:widowControl w:val="0"/>
                    <w:shd w:val="clear" w:color="auto" w:fill="FFFFFF"/>
                    <w:autoSpaceDE w:val="0"/>
                    <w:jc w:val="both"/>
                    <w:rPr>
                      <w:lang w:eastAsia="en-US"/>
                    </w:rPr>
                  </w:pPr>
                  <w:r w:rsidRPr="002F3112">
                    <w:rPr>
                      <w:lang w:eastAsia="en-US"/>
                    </w:rPr>
                    <w:t xml:space="preserve">Баян-1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94</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Спортивный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Шведская стенка-13ш</w:t>
                  </w:r>
                </w:p>
                <w:p w:rsidR="00690EB5" w:rsidRPr="002F3112" w:rsidRDefault="00690EB5" w:rsidP="006A771F">
                  <w:pPr>
                    <w:widowControl w:val="0"/>
                    <w:shd w:val="clear" w:color="auto" w:fill="FFFFFF"/>
                    <w:autoSpaceDE w:val="0"/>
                    <w:jc w:val="both"/>
                    <w:rPr>
                      <w:lang w:eastAsia="en-US"/>
                    </w:rPr>
                  </w:pPr>
                  <w:r w:rsidRPr="002F3112">
                    <w:rPr>
                      <w:lang w:eastAsia="en-US"/>
                    </w:rPr>
                    <w:t>Гимнастическое бревно-2</w:t>
                  </w:r>
                </w:p>
                <w:p w:rsidR="00690EB5" w:rsidRPr="002F3112" w:rsidRDefault="00690EB5" w:rsidP="006A771F">
                  <w:pPr>
                    <w:widowControl w:val="0"/>
                    <w:shd w:val="clear" w:color="auto" w:fill="FFFFFF"/>
                    <w:autoSpaceDE w:val="0"/>
                    <w:jc w:val="both"/>
                    <w:rPr>
                      <w:lang w:eastAsia="en-US"/>
                    </w:rPr>
                  </w:pPr>
                  <w:r w:rsidRPr="002F3112">
                    <w:rPr>
                      <w:lang w:eastAsia="en-US"/>
                    </w:rPr>
                    <w:t>Брусья гимнастические-2</w:t>
                  </w:r>
                </w:p>
                <w:p w:rsidR="00690EB5" w:rsidRPr="002F3112" w:rsidRDefault="00690EB5" w:rsidP="006A771F">
                  <w:pPr>
                    <w:widowControl w:val="0"/>
                    <w:shd w:val="clear" w:color="auto" w:fill="FFFFFF"/>
                    <w:autoSpaceDE w:val="0"/>
                    <w:jc w:val="both"/>
                    <w:rPr>
                      <w:lang w:eastAsia="en-US"/>
                    </w:rPr>
                  </w:pPr>
                  <w:r w:rsidRPr="002F3112">
                    <w:rPr>
                      <w:lang w:eastAsia="en-US"/>
                    </w:rPr>
                    <w:t>Брусья разной высоты- 1</w:t>
                  </w:r>
                </w:p>
                <w:p w:rsidR="00690EB5" w:rsidRPr="002F3112" w:rsidRDefault="00690EB5" w:rsidP="006A771F">
                  <w:pPr>
                    <w:widowControl w:val="0"/>
                    <w:shd w:val="clear" w:color="auto" w:fill="FFFFFF"/>
                    <w:autoSpaceDE w:val="0"/>
                    <w:jc w:val="both"/>
                    <w:rPr>
                      <w:lang w:eastAsia="en-US"/>
                    </w:rPr>
                  </w:pPr>
                  <w:r w:rsidRPr="002F3112">
                    <w:rPr>
                      <w:lang w:eastAsia="en-US"/>
                    </w:rPr>
                    <w:t>Козёл гимнастический-2</w:t>
                  </w:r>
                </w:p>
                <w:p w:rsidR="00690EB5" w:rsidRPr="002F3112" w:rsidRDefault="00690EB5" w:rsidP="006A771F">
                  <w:pPr>
                    <w:widowControl w:val="0"/>
                    <w:shd w:val="clear" w:color="auto" w:fill="FFFFFF"/>
                    <w:autoSpaceDE w:val="0"/>
                    <w:jc w:val="both"/>
                    <w:rPr>
                      <w:lang w:eastAsia="en-US"/>
                    </w:rPr>
                  </w:pPr>
                  <w:r w:rsidRPr="002F3112">
                    <w:rPr>
                      <w:lang w:eastAsia="en-US"/>
                    </w:rPr>
                    <w:t>Конь гимнастический -1</w:t>
                  </w:r>
                </w:p>
                <w:p w:rsidR="00690EB5" w:rsidRPr="002F3112" w:rsidRDefault="00690EB5" w:rsidP="006A771F">
                  <w:pPr>
                    <w:widowControl w:val="0"/>
                    <w:shd w:val="clear" w:color="auto" w:fill="FFFFFF"/>
                    <w:autoSpaceDE w:val="0"/>
                    <w:jc w:val="both"/>
                    <w:rPr>
                      <w:lang w:eastAsia="en-US"/>
                    </w:rPr>
                  </w:pPr>
                  <w:r w:rsidRPr="002F3112">
                    <w:rPr>
                      <w:lang w:eastAsia="en-US"/>
                    </w:rPr>
                    <w:t>Палки гимнастические-37</w:t>
                  </w:r>
                </w:p>
                <w:p w:rsidR="00690EB5" w:rsidRPr="002F3112" w:rsidRDefault="00690EB5" w:rsidP="006A771F">
                  <w:pPr>
                    <w:widowControl w:val="0"/>
                    <w:shd w:val="clear" w:color="auto" w:fill="FFFFFF"/>
                    <w:autoSpaceDE w:val="0"/>
                    <w:jc w:val="both"/>
                    <w:rPr>
                      <w:lang w:eastAsia="en-US"/>
                    </w:rPr>
                  </w:pPr>
                  <w:r w:rsidRPr="002F3112">
                    <w:rPr>
                      <w:lang w:eastAsia="en-US"/>
                    </w:rPr>
                    <w:t>Перекладина гимнастическая-1</w:t>
                  </w:r>
                </w:p>
                <w:p w:rsidR="00690EB5" w:rsidRPr="002F3112" w:rsidRDefault="00690EB5" w:rsidP="006A771F">
                  <w:pPr>
                    <w:widowControl w:val="0"/>
                    <w:shd w:val="clear" w:color="auto" w:fill="FFFFFF"/>
                    <w:autoSpaceDE w:val="0"/>
                    <w:jc w:val="both"/>
                    <w:rPr>
                      <w:lang w:eastAsia="en-US"/>
                    </w:rPr>
                  </w:pPr>
                  <w:r w:rsidRPr="002F3112">
                    <w:rPr>
                      <w:lang w:eastAsia="en-US"/>
                    </w:rPr>
                    <w:t>Маты гимнастические -28</w:t>
                  </w:r>
                </w:p>
                <w:p w:rsidR="00690EB5" w:rsidRPr="002F3112" w:rsidRDefault="00690EB5" w:rsidP="006A771F">
                  <w:pPr>
                    <w:widowControl w:val="0"/>
                    <w:shd w:val="clear" w:color="auto" w:fill="FFFFFF"/>
                    <w:autoSpaceDE w:val="0"/>
                    <w:jc w:val="both"/>
                    <w:rPr>
                      <w:lang w:eastAsia="en-US"/>
                    </w:rPr>
                  </w:pPr>
                  <w:r w:rsidRPr="002F3112">
                    <w:rPr>
                      <w:lang w:eastAsia="en-US"/>
                    </w:rPr>
                    <w:t>Мост гимнастический-2</w:t>
                  </w:r>
                </w:p>
                <w:p w:rsidR="00690EB5" w:rsidRPr="002F3112" w:rsidRDefault="00690EB5" w:rsidP="006A771F">
                  <w:pPr>
                    <w:widowControl w:val="0"/>
                    <w:shd w:val="clear" w:color="auto" w:fill="FFFFFF"/>
                    <w:autoSpaceDE w:val="0"/>
                    <w:jc w:val="both"/>
                    <w:rPr>
                      <w:lang w:eastAsia="en-US"/>
                    </w:rPr>
                  </w:pPr>
                  <w:r w:rsidRPr="002F3112">
                    <w:rPr>
                      <w:lang w:eastAsia="en-US"/>
                    </w:rPr>
                    <w:t>Скамья гимнастическая-11</w:t>
                  </w:r>
                </w:p>
                <w:p w:rsidR="00690EB5" w:rsidRPr="002F3112" w:rsidRDefault="00690EB5" w:rsidP="006A771F">
                  <w:pPr>
                    <w:widowControl w:val="0"/>
                    <w:shd w:val="clear" w:color="auto" w:fill="FFFFFF"/>
                    <w:autoSpaceDE w:val="0"/>
                    <w:jc w:val="both"/>
                    <w:rPr>
                      <w:lang w:eastAsia="en-US"/>
                    </w:rPr>
                  </w:pPr>
                  <w:r w:rsidRPr="002F3112">
                    <w:rPr>
                      <w:lang w:eastAsia="en-US"/>
                    </w:rPr>
                    <w:t>Лыжи-26</w:t>
                  </w:r>
                </w:p>
                <w:p w:rsidR="00690EB5" w:rsidRPr="002F3112" w:rsidRDefault="00690EB5" w:rsidP="006A771F">
                  <w:pPr>
                    <w:widowControl w:val="0"/>
                    <w:shd w:val="clear" w:color="auto" w:fill="FFFFFF"/>
                    <w:autoSpaceDE w:val="0"/>
                    <w:jc w:val="both"/>
                    <w:rPr>
                      <w:lang w:eastAsia="en-US"/>
                    </w:rPr>
                  </w:pPr>
                  <w:r w:rsidRPr="002F3112">
                    <w:rPr>
                      <w:lang w:eastAsia="en-US"/>
                    </w:rPr>
                    <w:t>Ботинки лыжные 26</w:t>
                  </w:r>
                </w:p>
                <w:p w:rsidR="00690EB5" w:rsidRPr="002F3112" w:rsidRDefault="00690EB5" w:rsidP="006A771F">
                  <w:pPr>
                    <w:widowControl w:val="0"/>
                    <w:shd w:val="clear" w:color="auto" w:fill="FFFFFF"/>
                    <w:autoSpaceDE w:val="0"/>
                    <w:jc w:val="both"/>
                    <w:rPr>
                      <w:lang w:eastAsia="en-US"/>
                    </w:rPr>
                  </w:pPr>
                  <w:r w:rsidRPr="002F3112">
                    <w:rPr>
                      <w:lang w:eastAsia="en-US"/>
                    </w:rPr>
                    <w:t>Лыжные палки-17</w:t>
                  </w:r>
                </w:p>
                <w:p w:rsidR="00690EB5" w:rsidRPr="002F3112" w:rsidRDefault="00690EB5" w:rsidP="006A771F">
                  <w:pPr>
                    <w:widowControl w:val="0"/>
                    <w:shd w:val="clear" w:color="auto" w:fill="FFFFFF"/>
                    <w:autoSpaceDE w:val="0"/>
                    <w:jc w:val="both"/>
                    <w:rPr>
                      <w:lang w:eastAsia="en-US"/>
                    </w:rPr>
                  </w:pPr>
                  <w:r w:rsidRPr="002F3112">
                    <w:rPr>
                      <w:lang w:eastAsia="en-US"/>
                    </w:rPr>
                    <w:t>Стол теннесный-2</w:t>
                  </w:r>
                </w:p>
                <w:p w:rsidR="00690EB5" w:rsidRPr="002F3112" w:rsidRDefault="00690EB5" w:rsidP="006A771F">
                  <w:pPr>
                    <w:widowControl w:val="0"/>
                    <w:shd w:val="clear" w:color="auto" w:fill="FFFFFF"/>
                    <w:autoSpaceDE w:val="0"/>
                    <w:jc w:val="both"/>
                    <w:rPr>
                      <w:lang w:eastAsia="en-US"/>
                    </w:rPr>
                  </w:pPr>
                  <w:r w:rsidRPr="002F3112">
                    <w:rPr>
                      <w:lang w:eastAsia="en-US"/>
                    </w:rPr>
                    <w:t>Набор для настольного тенниса 1</w:t>
                  </w:r>
                </w:p>
                <w:p w:rsidR="00690EB5" w:rsidRPr="002F3112" w:rsidRDefault="00690EB5" w:rsidP="006A771F">
                  <w:pPr>
                    <w:widowControl w:val="0"/>
                    <w:shd w:val="clear" w:color="auto" w:fill="FFFFFF"/>
                    <w:autoSpaceDE w:val="0"/>
                    <w:jc w:val="both"/>
                    <w:rPr>
                      <w:lang w:eastAsia="en-US"/>
                    </w:rPr>
                  </w:pPr>
                  <w:r w:rsidRPr="002F3112">
                    <w:rPr>
                      <w:lang w:eastAsia="en-US"/>
                    </w:rPr>
                    <w:t>Ракетки для настольного тенниса-</w:t>
                  </w:r>
                  <w:r w:rsidRPr="002F3112">
                    <w:rPr>
                      <w:lang w:eastAsia="en-US"/>
                    </w:rPr>
                    <w:lastRenderedPageBreak/>
                    <w:t>4</w:t>
                  </w:r>
                </w:p>
                <w:p w:rsidR="00690EB5" w:rsidRPr="002F3112" w:rsidRDefault="00690EB5" w:rsidP="006A771F">
                  <w:pPr>
                    <w:widowControl w:val="0"/>
                    <w:shd w:val="clear" w:color="auto" w:fill="FFFFFF"/>
                    <w:autoSpaceDE w:val="0"/>
                    <w:jc w:val="both"/>
                    <w:rPr>
                      <w:lang w:eastAsia="en-US"/>
                    </w:rPr>
                  </w:pPr>
                  <w:r w:rsidRPr="002F3112">
                    <w:rPr>
                      <w:lang w:eastAsia="en-US"/>
                    </w:rPr>
                    <w:t>Мячи для настольного тенниса-50</w:t>
                  </w:r>
                </w:p>
                <w:p w:rsidR="00690EB5" w:rsidRPr="002F3112" w:rsidRDefault="00690EB5" w:rsidP="006A771F">
                  <w:pPr>
                    <w:widowControl w:val="0"/>
                    <w:shd w:val="clear" w:color="auto" w:fill="FFFFFF"/>
                    <w:autoSpaceDE w:val="0"/>
                    <w:jc w:val="both"/>
                    <w:rPr>
                      <w:lang w:eastAsia="en-US"/>
                    </w:rPr>
                  </w:pPr>
                  <w:r w:rsidRPr="002F3112">
                    <w:rPr>
                      <w:lang w:eastAsia="en-US"/>
                    </w:rPr>
                    <w:t>Обруч гимнастический-3</w:t>
                  </w:r>
                </w:p>
                <w:p w:rsidR="00690EB5" w:rsidRPr="002F3112" w:rsidRDefault="00690EB5" w:rsidP="006A771F">
                  <w:pPr>
                    <w:widowControl w:val="0"/>
                    <w:shd w:val="clear" w:color="auto" w:fill="FFFFFF"/>
                    <w:autoSpaceDE w:val="0"/>
                    <w:jc w:val="both"/>
                    <w:rPr>
                      <w:lang w:eastAsia="en-US"/>
                    </w:rPr>
                  </w:pPr>
                  <w:r w:rsidRPr="002F3112">
                    <w:rPr>
                      <w:lang w:eastAsia="en-US"/>
                    </w:rPr>
                    <w:t>Мяч футбольный - 5</w:t>
                  </w:r>
                </w:p>
                <w:p w:rsidR="00690EB5" w:rsidRPr="002F3112" w:rsidRDefault="00690EB5" w:rsidP="006A771F">
                  <w:pPr>
                    <w:widowControl w:val="0"/>
                    <w:shd w:val="clear" w:color="auto" w:fill="FFFFFF"/>
                    <w:autoSpaceDE w:val="0"/>
                    <w:jc w:val="both"/>
                    <w:rPr>
                      <w:lang w:eastAsia="en-US"/>
                    </w:rPr>
                  </w:pPr>
                  <w:r w:rsidRPr="002F3112">
                    <w:rPr>
                      <w:lang w:eastAsia="en-US"/>
                    </w:rPr>
                    <w:t>Мяч волейбольный-10</w:t>
                  </w:r>
                </w:p>
                <w:p w:rsidR="00690EB5" w:rsidRPr="002F3112" w:rsidRDefault="00690EB5" w:rsidP="006A771F">
                  <w:pPr>
                    <w:widowControl w:val="0"/>
                    <w:shd w:val="clear" w:color="auto" w:fill="FFFFFF"/>
                    <w:autoSpaceDE w:val="0"/>
                    <w:jc w:val="both"/>
                    <w:rPr>
                      <w:lang w:eastAsia="en-US"/>
                    </w:rPr>
                  </w:pPr>
                  <w:r w:rsidRPr="002F3112">
                    <w:rPr>
                      <w:lang w:eastAsia="en-US"/>
                    </w:rPr>
                    <w:t>Мяч баскетбольный- 20</w:t>
                  </w:r>
                </w:p>
                <w:p w:rsidR="00690EB5" w:rsidRPr="002F3112" w:rsidRDefault="00690EB5" w:rsidP="006A771F">
                  <w:pPr>
                    <w:widowControl w:val="0"/>
                    <w:shd w:val="clear" w:color="auto" w:fill="FFFFFF"/>
                    <w:autoSpaceDE w:val="0"/>
                    <w:jc w:val="both"/>
                    <w:rPr>
                      <w:lang w:eastAsia="en-US"/>
                    </w:rPr>
                  </w:pPr>
                  <w:r w:rsidRPr="002F3112">
                    <w:rPr>
                      <w:lang w:eastAsia="en-US"/>
                    </w:rPr>
                    <w:t xml:space="preserve">Мяч гандбольный -1 </w:t>
                  </w:r>
                </w:p>
                <w:p w:rsidR="00690EB5" w:rsidRPr="002F3112" w:rsidRDefault="00690EB5" w:rsidP="006A771F">
                  <w:pPr>
                    <w:widowControl w:val="0"/>
                    <w:shd w:val="clear" w:color="auto" w:fill="FFFFFF"/>
                    <w:autoSpaceDE w:val="0"/>
                    <w:jc w:val="both"/>
                    <w:rPr>
                      <w:lang w:eastAsia="en-US"/>
                    </w:rPr>
                  </w:pPr>
                  <w:r w:rsidRPr="002F3112">
                    <w:rPr>
                      <w:lang w:eastAsia="en-US"/>
                    </w:rPr>
                    <w:t>Мяч для метания-6</w:t>
                  </w:r>
                </w:p>
                <w:p w:rsidR="00690EB5" w:rsidRPr="002F3112" w:rsidRDefault="00690EB5" w:rsidP="006A771F">
                  <w:pPr>
                    <w:widowControl w:val="0"/>
                    <w:shd w:val="clear" w:color="auto" w:fill="FFFFFF"/>
                    <w:autoSpaceDE w:val="0"/>
                    <w:jc w:val="both"/>
                    <w:rPr>
                      <w:lang w:eastAsia="en-US"/>
                    </w:rPr>
                  </w:pPr>
                  <w:r w:rsidRPr="002F3112">
                    <w:rPr>
                      <w:lang w:eastAsia="en-US"/>
                    </w:rPr>
                    <w:t>Набивные мячи- 7</w:t>
                  </w:r>
                </w:p>
                <w:p w:rsidR="00690EB5" w:rsidRPr="002F3112" w:rsidRDefault="00690EB5" w:rsidP="006A771F">
                  <w:pPr>
                    <w:widowControl w:val="0"/>
                    <w:shd w:val="clear" w:color="auto" w:fill="FFFFFF"/>
                    <w:autoSpaceDE w:val="0"/>
                    <w:jc w:val="both"/>
                    <w:rPr>
                      <w:lang w:eastAsia="en-US"/>
                    </w:rPr>
                  </w:pPr>
                  <w:r w:rsidRPr="002F3112">
                    <w:rPr>
                      <w:lang w:eastAsia="en-US"/>
                    </w:rPr>
                    <w:t>Скакалка спортивная - 10</w:t>
                  </w:r>
                </w:p>
                <w:p w:rsidR="00690EB5" w:rsidRPr="002F3112" w:rsidRDefault="00690EB5" w:rsidP="006A771F">
                  <w:pPr>
                    <w:widowControl w:val="0"/>
                    <w:shd w:val="clear" w:color="auto" w:fill="FFFFFF"/>
                    <w:autoSpaceDE w:val="0"/>
                    <w:jc w:val="both"/>
                    <w:rPr>
                      <w:lang w:eastAsia="en-US"/>
                    </w:rPr>
                  </w:pPr>
                  <w:r w:rsidRPr="002F3112">
                    <w:rPr>
                      <w:lang w:eastAsia="en-US"/>
                    </w:rPr>
                    <w:t>Ядро для метания – 1</w:t>
                  </w:r>
                </w:p>
                <w:p w:rsidR="00690EB5" w:rsidRPr="002F3112" w:rsidRDefault="00690EB5" w:rsidP="006A771F">
                  <w:pPr>
                    <w:widowControl w:val="0"/>
                    <w:shd w:val="clear" w:color="auto" w:fill="FFFFFF"/>
                    <w:autoSpaceDE w:val="0"/>
                    <w:jc w:val="both"/>
                    <w:rPr>
                      <w:lang w:eastAsia="en-US"/>
                    </w:rPr>
                  </w:pPr>
                  <w:r w:rsidRPr="002F3112">
                    <w:rPr>
                      <w:lang w:eastAsia="en-US"/>
                    </w:rPr>
                    <w:t>Диск для метания- 2</w:t>
                  </w:r>
                </w:p>
                <w:p w:rsidR="00690EB5" w:rsidRPr="002F3112" w:rsidRDefault="00690EB5" w:rsidP="006A771F">
                  <w:pPr>
                    <w:widowControl w:val="0"/>
                    <w:shd w:val="clear" w:color="auto" w:fill="FFFFFF"/>
                    <w:autoSpaceDE w:val="0"/>
                    <w:jc w:val="both"/>
                    <w:rPr>
                      <w:lang w:eastAsia="en-US"/>
                    </w:rPr>
                  </w:pPr>
                  <w:r w:rsidRPr="002F3112">
                    <w:rPr>
                      <w:lang w:eastAsia="en-US"/>
                    </w:rPr>
                    <w:t>Тренажер – 1</w:t>
                  </w:r>
                </w:p>
                <w:p w:rsidR="00690EB5" w:rsidRPr="002F3112" w:rsidRDefault="00690EB5" w:rsidP="006A771F">
                  <w:pPr>
                    <w:widowControl w:val="0"/>
                    <w:shd w:val="clear" w:color="auto" w:fill="FFFFFF"/>
                    <w:autoSpaceDE w:val="0"/>
                    <w:jc w:val="both"/>
                    <w:rPr>
                      <w:lang w:eastAsia="en-US"/>
                    </w:rPr>
                  </w:pPr>
                  <w:r w:rsidRPr="002F3112">
                    <w:rPr>
                      <w:lang w:eastAsia="en-US"/>
                    </w:rPr>
                    <w:t>Гантели- 1</w:t>
                  </w:r>
                </w:p>
                <w:p w:rsidR="00690EB5" w:rsidRPr="002F3112" w:rsidRDefault="00690EB5" w:rsidP="006A771F">
                  <w:pPr>
                    <w:widowControl w:val="0"/>
                    <w:shd w:val="clear" w:color="auto" w:fill="FFFFFF"/>
                    <w:autoSpaceDE w:val="0"/>
                    <w:jc w:val="both"/>
                    <w:rPr>
                      <w:lang w:eastAsia="en-US"/>
                    </w:rPr>
                  </w:pPr>
                  <w:r w:rsidRPr="002F3112">
                    <w:rPr>
                      <w:lang w:eastAsia="en-US"/>
                    </w:rPr>
                    <w:t>Гири-2</w:t>
                  </w:r>
                </w:p>
                <w:p w:rsidR="00690EB5" w:rsidRPr="002F3112" w:rsidRDefault="00690EB5" w:rsidP="006A771F">
                  <w:pPr>
                    <w:widowControl w:val="0"/>
                    <w:shd w:val="clear" w:color="auto" w:fill="FFFFFF"/>
                    <w:autoSpaceDE w:val="0"/>
                    <w:jc w:val="both"/>
                    <w:rPr>
                      <w:lang w:eastAsia="en-US"/>
                    </w:rPr>
                  </w:pPr>
                  <w:r w:rsidRPr="002F3112">
                    <w:rPr>
                      <w:lang w:eastAsia="en-US"/>
                    </w:rPr>
                    <w:t>Канат-5</w:t>
                  </w:r>
                </w:p>
                <w:p w:rsidR="00690EB5" w:rsidRPr="002F3112" w:rsidRDefault="00690EB5" w:rsidP="006A771F">
                  <w:pPr>
                    <w:widowControl w:val="0"/>
                    <w:shd w:val="clear" w:color="auto" w:fill="FFFFFF"/>
                    <w:autoSpaceDE w:val="0"/>
                    <w:jc w:val="both"/>
                    <w:rPr>
                      <w:lang w:eastAsia="en-US"/>
                    </w:rPr>
                  </w:pPr>
                  <w:r w:rsidRPr="002F3112">
                    <w:rPr>
                      <w:lang w:eastAsia="en-US"/>
                    </w:rPr>
                    <w:t>Штанга-1</w:t>
                  </w:r>
                </w:p>
                <w:p w:rsidR="00690EB5" w:rsidRPr="002F3112" w:rsidRDefault="00690EB5" w:rsidP="006A771F">
                  <w:pPr>
                    <w:widowControl w:val="0"/>
                    <w:shd w:val="clear" w:color="auto" w:fill="FFFFFF"/>
                    <w:autoSpaceDE w:val="0"/>
                    <w:jc w:val="both"/>
                    <w:rPr>
                      <w:lang w:eastAsia="en-US"/>
                    </w:rPr>
                  </w:pPr>
                  <w:r w:rsidRPr="002F3112">
                    <w:rPr>
                      <w:lang w:eastAsia="en-US"/>
                    </w:rPr>
                    <w:t>Граната учебно-тренировочная -6</w:t>
                  </w:r>
                </w:p>
                <w:p w:rsidR="00690EB5" w:rsidRPr="002F3112" w:rsidRDefault="00690EB5" w:rsidP="006A771F">
                  <w:pPr>
                    <w:widowControl w:val="0"/>
                    <w:shd w:val="clear" w:color="auto" w:fill="FFFFFF"/>
                    <w:autoSpaceDE w:val="0"/>
                    <w:jc w:val="both"/>
                    <w:rPr>
                      <w:lang w:eastAsia="en-US"/>
                    </w:rPr>
                  </w:pPr>
                  <w:r w:rsidRPr="002F3112">
                    <w:rPr>
                      <w:lang w:eastAsia="en-US"/>
                    </w:rPr>
                    <w:t>Сетка волейбольная - 2</w:t>
                  </w:r>
                </w:p>
                <w:p w:rsidR="00690EB5" w:rsidRPr="002F3112" w:rsidRDefault="00690EB5" w:rsidP="006A771F">
                  <w:pPr>
                    <w:widowControl w:val="0"/>
                    <w:shd w:val="clear" w:color="auto" w:fill="FFFFFF"/>
                    <w:autoSpaceDE w:val="0"/>
                    <w:jc w:val="both"/>
                    <w:rPr>
                      <w:lang w:eastAsia="en-US"/>
                    </w:rPr>
                  </w:pPr>
                  <w:r w:rsidRPr="002F3112">
                    <w:rPr>
                      <w:lang w:eastAsia="en-US"/>
                    </w:rPr>
                    <w:t>Сетка для переноса мячей-2</w:t>
                  </w:r>
                </w:p>
                <w:p w:rsidR="00690EB5" w:rsidRPr="002F3112" w:rsidRDefault="00690EB5" w:rsidP="006A771F">
                  <w:pPr>
                    <w:widowControl w:val="0"/>
                    <w:shd w:val="clear" w:color="auto" w:fill="FFFFFF"/>
                    <w:autoSpaceDE w:val="0"/>
                    <w:jc w:val="both"/>
                    <w:rPr>
                      <w:lang w:eastAsia="en-US"/>
                    </w:rPr>
                  </w:pPr>
                  <w:r w:rsidRPr="002F3112">
                    <w:rPr>
                      <w:lang w:eastAsia="en-US"/>
                    </w:rPr>
                    <w:t>Манишка-12</w:t>
                  </w:r>
                </w:p>
                <w:p w:rsidR="00690EB5" w:rsidRPr="002F3112" w:rsidRDefault="00690EB5" w:rsidP="006A771F">
                  <w:pPr>
                    <w:widowControl w:val="0"/>
                    <w:shd w:val="clear" w:color="auto" w:fill="FFFFFF"/>
                    <w:autoSpaceDE w:val="0"/>
                    <w:jc w:val="both"/>
                    <w:rPr>
                      <w:lang w:eastAsia="en-US"/>
                    </w:rPr>
                  </w:pPr>
                  <w:r w:rsidRPr="002F3112">
                    <w:rPr>
                      <w:lang w:eastAsia="en-US"/>
                    </w:rPr>
                    <w:t>Форма футбольная 6 комплектов</w:t>
                  </w:r>
                </w:p>
                <w:p w:rsidR="00690EB5" w:rsidRPr="002F3112" w:rsidRDefault="00690EB5" w:rsidP="006A771F">
                  <w:pPr>
                    <w:widowControl w:val="0"/>
                    <w:shd w:val="clear" w:color="auto" w:fill="FFFFFF"/>
                    <w:autoSpaceDE w:val="0"/>
                    <w:jc w:val="both"/>
                    <w:rPr>
                      <w:lang w:eastAsia="en-US"/>
                    </w:rPr>
                  </w:pPr>
                  <w:r w:rsidRPr="002F3112">
                    <w:rPr>
                      <w:lang w:eastAsia="en-US"/>
                    </w:rPr>
                    <w:t>Секундомер -  2</w:t>
                  </w:r>
                </w:p>
                <w:p w:rsidR="00690EB5" w:rsidRPr="002F3112" w:rsidRDefault="00690EB5" w:rsidP="006A771F">
                  <w:pPr>
                    <w:widowControl w:val="0"/>
                    <w:shd w:val="clear" w:color="auto" w:fill="FFFFFF"/>
                    <w:autoSpaceDE w:val="0"/>
                    <w:jc w:val="both"/>
                    <w:rPr>
                      <w:lang w:eastAsia="en-US"/>
                    </w:rPr>
                  </w:pPr>
                  <w:r w:rsidRPr="002F3112">
                    <w:rPr>
                      <w:lang w:eastAsia="en-US"/>
                    </w:rPr>
                    <w:t>Щиты баскетбольные навесные с кольцами и сеткой - 2</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lastRenderedPageBreak/>
                    <w:t>92</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lastRenderedPageBreak/>
                    <w:t>Кабинет начальных классов №1</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jc w:val="both"/>
                    <w:rPr>
                      <w:lang w:eastAsia="en-US"/>
                    </w:rPr>
                  </w:pPr>
                  <w:r w:rsidRPr="002F3112">
                    <w:rPr>
                      <w:lang w:eastAsia="en-US"/>
                    </w:rPr>
                    <w:t>Интерактивная доска – 1 шт</w:t>
                  </w:r>
                </w:p>
                <w:p w:rsidR="00690EB5" w:rsidRPr="002F3112" w:rsidRDefault="00690EB5" w:rsidP="006A771F">
                  <w:pPr>
                    <w:shd w:val="clear" w:color="auto" w:fill="FFFFFF"/>
                    <w:jc w:val="both"/>
                    <w:rPr>
                      <w:lang w:eastAsia="en-US"/>
                    </w:rPr>
                  </w:pPr>
                  <w:r w:rsidRPr="002F3112">
                    <w:rPr>
                      <w:lang w:eastAsia="en-US"/>
                    </w:rPr>
                    <w:t>Система голосования</w:t>
                  </w:r>
                </w:p>
                <w:p w:rsidR="00690EB5" w:rsidRPr="002F3112" w:rsidRDefault="00690EB5" w:rsidP="006A771F">
                  <w:pPr>
                    <w:shd w:val="clear" w:color="auto" w:fill="FFFFFF"/>
                    <w:jc w:val="both"/>
                    <w:rPr>
                      <w:lang w:eastAsia="en-US"/>
                    </w:rPr>
                  </w:pPr>
                  <w:r w:rsidRPr="002F3112">
                    <w:rPr>
                      <w:lang w:eastAsia="en-US"/>
                    </w:rPr>
                    <w:t>Доска аудиторная -1</w:t>
                  </w:r>
                </w:p>
                <w:p w:rsidR="00690EB5" w:rsidRPr="002F3112" w:rsidRDefault="00690EB5" w:rsidP="006A771F">
                  <w:pPr>
                    <w:shd w:val="clear" w:color="auto" w:fill="FFFFFF"/>
                    <w:jc w:val="both"/>
                    <w:rPr>
                      <w:lang w:eastAsia="en-US"/>
                    </w:rPr>
                  </w:pPr>
                  <w:r w:rsidRPr="002F3112">
                    <w:rPr>
                      <w:lang w:eastAsia="en-US"/>
                    </w:rPr>
                    <w:t>Фотоаппарат</w:t>
                  </w:r>
                </w:p>
                <w:p w:rsidR="00690EB5" w:rsidRPr="002F3112" w:rsidRDefault="00690EB5" w:rsidP="006A771F">
                  <w:pPr>
                    <w:shd w:val="clear" w:color="auto" w:fill="FFFFFF"/>
                    <w:jc w:val="both"/>
                    <w:rPr>
                      <w:lang w:eastAsia="en-US"/>
                    </w:rPr>
                  </w:pPr>
                  <w:r w:rsidRPr="002F3112">
                    <w:rPr>
                      <w:lang w:eastAsia="en-US"/>
                    </w:rPr>
                    <w:t xml:space="preserve">ПК-1 </w:t>
                  </w:r>
                </w:p>
                <w:p w:rsidR="00690EB5" w:rsidRPr="002F3112" w:rsidRDefault="00690EB5" w:rsidP="006A771F">
                  <w:pPr>
                    <w:shd w:val="clear" w:color="auto" w:fill="FFFFFF"/>
                    <w:jc w:val="both"/>
                    <w:rPr>
                      <w:lang w:eastAsia="en-US"/>
                    </w:rPr>
                  </w:pPr>
                  <w:r w:rsidRPr="002F3112">
                    <w:rPr>
                      <w:lang w:eastAsia="en-US"/>
                    </w:rPr>
                    <w:t xml:space="preserve">Принтер </w:t>
                  </w:r>
                </w:p>
                <w:p w:rsidR="00690EB5" w:rsidRPr="002F3112" w:rsidRDefault="00690EB5" w:rsidP="006A771F">
                  <w:pPr>
                    <w:shd w:val="clear" w:color="auto" w:fill="FFFFFF"/>
                    <w:jc w:val="both"/>
                    <w:rPr>
                      <w:lang w:eastAsia="en-US"/>
                    </w:rPr>
                  </w:pPr>
                  <w:r w:rsidRPr="002F3112">
                    <w:rPr>
                      <w:lang w:eastAsia="en-US"/>
                    </w:rPr>
                    <w:t>Экран навесной</w:t>
                  </w:r>
                </w:p>
                <w:p w:rsidR="00690EB5" w:rsidRPr="002F3112" w:rsidRDefault="00690EB5" w:rsidP="006A771F">
                  <w:pPr>
                    <w:shd w:val="clear" w:color="auto" w:fill="FFFFFF"/>
                    <w:jc w:val="both"/>
                    <w:rPr>
                      <w:lang w:eastAsia="en-US"/>
                    </w:rPr>
                  </w:pPr>
                  <w:r w:rsidRPr="002F3112">
                    <w:rPr>
                      <w:lang w:eastAsia="en-US"/>
                    </w:rPr>
                    <w:t>Учебно-методические комплекты для учащихся</w:t>
                  </w:r>
                </w:p>
                <w:p w:rsidR="00690EB5" w:rsidRPr="002F3112" w:rsidRDefault="00690EB5" w:rsidP="006A771F">
                  <w:pPr>
                    <w:shd w:val="clear" w:color="auto" w:fill="FFFFFF"/>
                    <w:jc w:val="both"/>
                    <w:rPr>
                      <w:lang w:eastAsia="en-US"/>
                    </w:rPr>
                  </w:pPr>
                  <w:r w:rsidRPr="002F3112">
                    <w:rPr>
                      <w:lang w:eastAsia="en-US"/>
                    </w:rPr>
                    <w:t>Словари</w:t>
                  </w:r>
                </w:p>
                <w:p w:rsidR="00690EB5" w:rsidRPr="002F3112" w:rsidRDefault="00690EB5" w:rsidP="006A771F">
                  <w:pPr>
                    <w:shd w:val="clear" w:color="auto" w:fill="FFFFFF"/>
                    <w:jc w:val="both"/>
                    <w:rPr>
                      <w:lang w:eastAsia="en-US"/>
                    </w:rPr>
                  </w:pPr>
                  <w:r w:rsidRPr="002F3112">
                    <w:rPr>
                      <w:lang w:eastAsia="en-US"/>
                    </w:rPr>
                    <w:t>Периодические издания по предметам</w:t>
                  </w:r>
                </w:p>
                <w:p w:rsidR="00690EB5" w:rsidRPr="002F3112" w:rsidRDefault="00690EB5" w:rsidP="006A771F">
                  <w:pPr>
                    <w:shd w:val="clear" w:color="auto" w:fill="FFFFFF"/>
                    <w:jc w:val="both"/>
                    <w:rPr>
                      <w:lang w:eastAsia="en-US"/>
                    </w:rPr>
                  </w:pPr>
                  <w:r w:rsidRPr="002F3112">
                    <w:rPr>
                      <w:lang w:eastAsia="en-US"/>
                    </w:rPr>
                    <w:t>Художественная литература по программе</w:t>
                  </w:r>
                </w:p>
                <w:p w:rsidR="00690EB5" w:rsidRPr="002F3112" w:rsidRDefault="00690EB5" w:rsidP="006A771F">
                  <w:pPr>
                    <w:shd w:val="clear" w:color="auto" w:fill="FFFFFF"/>
                    <w:jc w:val="both"/>
                    <w:rPr>
                      <w:lang w:eastAsia="en-US"/>
                    </w:rPr>
                  </w:pPr>
                  <w:r w:rsidRPr="002F3112">
                    <w:rPr>
                      <w:lang w:eastAsia="en-US"/>
                    </w:rPr>
                    <w:t>Методическая литература для учителя</w:t>
                  </w:r>
                </w:p>
                <w:p w:rsidR="00690EB5" w:rsidRPr="002F3112" w:rsidRDefault="00690EB5" w:rsidP="006A771F">
                  <w:pPr>
                    <w:shd w:val="clear" w:color="auto" w:fill="FFFFFF"/>
                    <w:jc w:val="both"/>
                    <w:rPr>
                      <w:lang w:eastAsia="en-US"/>
                    </w:rPr>
                  </w:pPr>
                  <w:r w:rsidRPr="002F3112">
                    <w:rPr>
                      <w:lang w:eastAsia="en-US"/>
                    </w:rPr>
                    <w:t>Комплекты для обучения грамоте</w:t>
                  </w:r>
                </w:p>
                <w:p w:rsidR="00690EB5" w:rsidRPr="002F3112" w:rsidRDefault="00690EB5" w:rsidP="006A771F">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690EB5" w:rsidRPr="002F3112" w:rsidRDefault="00690EB5" w:rsidP="006A771F">
                  <w:pPr>
                    <w:shd w:val="clear" w:color="auto" w:fill="FFFFFF"/>
                    <w:jc w:val="both"/>
                    <w:rPr>
                      <w:lang w:eastAsia="en-US"/>
                    </w:rPr>
                  </w:pPr>
                  <w:r w:rsidRPr="002F3112">
                    <w:rPr>
                      <w:lang w:eastAsia="en-US"/>
                    </w:rPr>
                    <w:t>Наборы сюжетных и предметных картинок</w:t>
                  </w:r>
                </w:p>
                <w:p w:rsidR="00690EB5" w:rsidRPr="002F3112" w:rsidRDefault="00690EB5" w:rsidP="006A771F">
                  <w:pPr>
                    <w:shd w:val="clear" w:color="auto" w:fill="FFFFFF"/>
                    <w:jc w:val="both"/>
                    <w:rPr>
                      <w:lang w:eastAsia="en-US"/>
                    </w:rPr>
                  </w:pPr>
                  <w:r w:rsidRPr="002F3112">
                    <w:rPr>
                      <w:lang w:eastAsia="en-US"/>
                    </w:rPr>
                    <w:t>Портреты поэтов и писателей</w:t>
                  </w:r>
                </w:p>
                <w:p w:rsidR="00690EB5" w:rsidRPr="002F3112" w:rsidRDefault="00690EB5" w:rsidP="006A771F">
                  <w:pPr>
                    <w:shd w:val="clear" w:color="auto" w:fill="FFFFFF"/>
                    <w:jc w:val="both"/>
                    <w:rPr>
                      <w:lang w:eastAsia="en-US"/>
                    </w:rPr>
                  </w:pPr>
                  <w:r w:rsidRPr="002F3112">
                    <w:rPr>
                      <w:lang w:eastAsia="en-US"/>
                    </w:rPr>
                    <w:t>Сборники дидактического материала</w:t>
                  </w:r>
                </w:p>
                <w:p w:rsidR="00690EB5" w:rsidRPr="002F3112" w:rsidRDefault="00690EB5" w:rsidP="006A771F">
                  <w:pPr>
                    <w:shd w:val="clear" w:color="auto" w:fill="FFFFFF"/>
                    <w:jc w:val="both"/>
                    <w:rPr>
                      <w:lang w:eastAsia="en-US"/>
                    </w:rPr>
                  </w:pPr>
                  <w:r w:rsidRPr="002F3112">
                    <w:rPr>
                      <w:lang w:eastAsia="en-US"/>
                    </w:rPr>
                    <w:t xml:space="preserve">Комплекты для счета и действий с </w:t>
                  </w:r>
                  <w:r w:rsidRPr="002F3112">
                    <w:rPr>
                      <w:lang w:eastAsia="en-US"/>
                    </w:rPr>
                    <w:lastRenderedPageBreak/>
                    <w:t>числами</w:t>
                  </w:r>
                </w:p>
                <w:p w:rsidR="00690EB5" w:rsidRPr="002F3112" w:rsidRDefault="00690EB5" w:rsidP="006A771F">
                  <w:pPr>
                    <w:shd w:val="clear" w:color="auto" w:fill="FFFFFF"/>
                    <w:jc w:val="both"/>
                    <w:rPr>
                      <w:lang w:eastAsia="en-US"/>
                    </w:rPr>
                  </w:pPr>
                  <w:r w:rsidRPr="002F3112">
                    <w:rPr>
                      <w:lang w:eastAsia="en-US"/>
                    </w:rPr>
                    <w:t>Приборы для измерения массы, длины, площади, времени</w:t>
                  </w:r>
                </w:p>
                <w:p w:rsidR="00690EB5" w:rsidRPr="002F3112" w:rsidRDefault="00690EB5" w:rsidP="006A771F">
                  <w:pPr>
                    <w:shd w:val="clear" w:color="auto" w:fill="FFFFFF"/>
                    <w:jc w:val="both"/>
                    <w:rPr>
                      <w:lang w:eastAsia="en-US"/>
                    </w:rPr>
                  </w:pPr>
                  <w:r w:rsidRPr="002F3112">
                    <w:rPr>
                      <w:lang w:eastAsia="en-US"/>
                    </w:rPr>
                    <w:t>Счеты</w:t>
                  </w:r>
                </w:p>
                <w:p w:rsidR="00690EB5" w:rsidRPr="002F3112" w:rsidRDefault="00690EB5" w:rsidP="006A771F">
                  <w:pPr>
                    <w:shd w:val="clear" w:color="auto" w:fill="FFFFFF"/>
                    <w:jc w:val="both"/>
                    <w:rPr>
                      <w:lang w:eastAsia="en-US"/>
                    </w:rPr>
                  </w:pPr>
                  <w:r w:rsidRPr="002F3112">
                    <w:rPr>
                      <w:lang w:eastAsia="en-US"/>
                    </w:rPr>
                    <w:t>Таблицы природоведческого содержания</w:t>
                  </w:r>
                </w:p>
                <w:p w:rsidR="00690EB5" w:rsidRPr="002F3112" w:rsidRDefault="00690EB5" w:rsidP="006A771F">
                  <w:pPr>
                    <w:shd w:val="clear" w:color="auto" w:fill="FFFFFF"/>
                    <w:jc w:val="both"/>
                    <w:rPr>
                      <w:lang w:eastAsia="en-US"/>
                    </w:rPr>
                  </w:pPr>
                  <w:r w:rsidRPr="002F3112">
                    <w:rPr>
                      <w:lang w:eastAsia="en-US"/>
                    </w:rPr>
                    <w:t>Географические и исторические карты</w:t>
                  </w:r>
                </w:p>
                <w:p w:rsidR="00690EB5" w:rsidRPr="002F3112" w:rsidRDefault="00690EB5" w:rsidP="006A771F">
                  <w:pPr>
                    <w:shd w:val="clear" w:color="auto" w:fill="FFFFFF"/>
                    <w:jc w:val="both"/>
                    <w:rPr>
                      <w:lang w:eastAsia="en-US"/>
                    </w:rPr>
                  </w:pPr>
                  <w:r w:rsidRPr="002F3112">
                    <w:rPr>
                      <w:lang w:eastAsia="en-US"/>
                    </w:rPr>
                    <w:t>Иллюстративные материалы</w:t>
                  </w:r>
                </w:p>
                <w:p w:rsidR="00690EB5" w:rsidRPr="002F3112" w:rsidRDefault="00690EB5" w:rsidP="006A771F">
                  <w:pPr>
                    <w:shd w:val="clear" w:color="auto" w:fill="FFFFFF"/>
                    <w:jc w:val="both"/>
                    <w:rPr>
                      <w:lang w:eastAsia="en-US"/>
                    </w:rPr>
                  </w:pPr>
                  <w:r w:rsidRPr="002F3112">
                    <w:rPr>
                      <w:lang w:eastAsia="en-US"/>
                    </w:rPr>
                    <w:t>Модели изучаемых объектов</w:t>
                  </w:r>
                </w:p>
                <w:p w:rsidR="00690EB5" w:rsidRPr="002F3112" w:rsidRDefault="00690EB5" w:rsidP="006A771F">
                  <w:pPr>
                    <w:shd w:val="clear" w:color="auto" w:fill="FFFFFF"/>
                    <w:jc w:val="both"/>
                    <w:rPr>
                      <w:lang w:eastAsia="en-US"/>
                    </w:rPr>
                  </w:pPr>
                  <w:r w:rsidRPr="002F3112">
                    <w:rPr>
                      <w:lang w:eastAsia="en-US"/>
                    </w:rPr>
                    <w:t>Компас</w:t>
                  </w:r>
                </w:p>
                <w:p w:rsidR="00690EB5" w:rsidRPr="002F3112" w:rsidRDefault="00690EB5" w:rsidP="006A771F">
                  <w:pPr>
                    <w:shd w:val="clear" w:color="auto" w:fill="FFFFFF"/>
                    <w:jc w:val="both"/>
                    <w:rPr>
                      <w:lang w:eastAsia="en-US"/>
                    </w:rPr>
                  </w:pPr>
                  <w:r w:rsidRPr="002F3112">
                    <w:rPr>
                      <w:lang w:eastAsia="en-US"/>
                    </w:rPr>
                    <w:t>Глобус</w:t>
                  </w:r>
                </w:p>
                <w:p w:rsidR="00690EB5" w:rsidRPr="002F3112" w:rsidRDefault="00690EB5" w:rsidP="006A771F">
                  <w:pPr>
                    <w:shd w:val="clear" w:color="auto" w:fill="FFFFFF"/>
                    <w:jc w:val="both"/>
                    <w:rPr>
                      <w:lang w:eastAsia="en-US"/>
                    </w:rPr>
                  </w:pPr>
                  <w:r w:rsidRPr="002F3112">
                    <w:rPr>
                      <w:lang w:eastAsia="en-US"/>
                    </w:rPr>
                    <w:t>Индивидуальные наборы для ручного труда</w:t>
                  </w:r>
                </w:p>
                <w:p w:rsidR="00690EB5" w:rsidRPr="002F3112" w:rsidRDefault="00690EB5" w:rsidP="006A771F">
                  <w:pPr>
                    <w:shd w:val="clear" w:color="auto" w:fill="FFFFFF"/>
                    <w:jc w:val="both"/>
                    <w:rPr>
                      <w:lang w:eastAsia="en-US"/>
                    </w:rPr>
                  </w:pPr>
                  <w:r w:rsidRPr="002F3112">
                    <w:rPr>
                      <w:lang w:eastAsia="en-US"/>
                    </w:rPr>
                    <w:t>Конструкторы для изучения простых конструкций и механизмов</w:t>
                  </w:r>
                </w:p>
                <w:p w:rsidR="00690EB5" w:rsidRPr="002F3112" w:rsidRDefault="00690EB5" w:rsidP="006A771F">
                  <w:pPr>
                    <w:shd w:val="clear" w:color="auto" w:fill="FFFFFF"/>
                    <w:autoSpaceDE w:val="0"/>
                    <w:autoSpaceDN w:val="0"/>
                    <w:adjustRightInd w:val="0"/>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lastRenderedPageBreak/>
                    <w:t>70</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autoSpaceDE w:val="0"/>
                    <w:autoSpaceDN w:val="0"/>
                    <w:adjustRightInd w:val="0"/>
                    <w:jc w:val="both"/>
                    <w:rPr>
                      <w:color w:val="000000"/>
                      <w:lang w:eastAsia="en-US"/>
                    </w:rPr>
                  </w:pPr>
                  <w:r w:rsidRPr="002F3112">
                    <w:rPr>
                      <w:color w:val="000000"/>
                      <w:lang w:eastAsia="en-US"/>
                    </w:rPr>
                    <w:lastRenderedPageBreak/>
                    <w:t>Кабинет начальных классов №2</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jc w:val="both"/>
                    <w:rPr>
                      <w:lang w:eastAsia="en-US"/>
                    </w:rPr>
                  </w:pPr>
                  <w:r w:rsidRPr="002F3112">
                    <w:rPr>
                      <w:lang w:eastAsia="en-US"/>
                    </w:rPr>
                    <w:t>Интерактивная доска – 1 шт</w:t>
                  </w:r>
                </w:p>
                <w:p w:rsidR="00690EB5" w:rsidRPr="002F3112" w:rsidRDefault="00690EB5" w:rsidP="006A771F">
                  <w:pPr>
                    <w:shd w:val="clear" w:color="auto" w:fill="FFFFFF"/>
                    <w:jc w:val="both"/>
                    <w:rPr>
                      <w:lang w:eastAsia="en-US"/>
                    </w:rPr>
                  </w:pPr>
                  <w:r w:rsidRPr="002F3112">
                    <w:rPr>
                      <w:lang w:eastAsia="en-US"/>
                    </w:rPr>
                    <w:t>Ноутбук – 1 шт.</w:t>
                  </w:r>
                </w:p>
                <w:p w:rsidR="00690EB5" w:rsidRPr="002F3112" w:rsidRDefault="00690EB5" w:rsidP="006A771F">
                  <w:pPr>
                    <w:shd w:val="clear" w:color="auto" w:fill="FFFFFF"/>
                    <w:jc w:val="both"/>
                    <w:rPr>
                      <w:lang w:eastAsia="en-US"/>
                    </w:rPr>
                  </w:pPr>
                  <w:r w:rsidRPr="002F3112">
                    <w:rPr>
                      <w:lang w:eastAsia="en-US"/>
                    </w:rPr>
                    <w:t>Система голосования</w:t>
                  </w:r>
                </w:p>
                <w:p w:rsidR="00690EB5" w:rsidRPr="002F3112" w:rsidRDefault="00690EB5" w:rsidP="006A771F">
                  <w:pPr>
                    <w:shd w:val="clear" w:color="auto" w:fill="FFFFFF"/>
                    <w:jc w:val="both"/>
                    <w:rPr>
                      <w:lang w:eastAsia="en-US"/>
                    </w:rPr>
                  </w:pPr>
                  <w:r w:rsidRPr="002F3112">
                    <w:rPr>
                      <w:lang w:eastAsia="en-US"/>
                    </w:rPr>
                    <w:t>Доска аудиторная -1</w:t>
                  </w:r>
                </w:p>
                <w:p w:rsidR="00690EB5" w:rsidRPr="002F3112" w:rsidRDefault="00690EB5" w:rsidP="006A771F">
                  <w:pPr>
                    <w:shd w:val="clear" w:color="auto" w:fill="FFFFFF"/>
                    <w:jc w:val="both"/>
                    <w:rPr>
                      <w:lang w:eastAsia="en-US"/>
                    </w:rPr>
                  </w:pPr>
                  <w:r w:rsidRPr="002F3112">
                    <w:rPr>
                      <w:lang w:eastAsia="en-US"/>
                    </w:rPr>
                    <w:t xml:space="preserve">Азбука </w:t>
                  </w:r>
                </w:p>
                <w:p w:rsidR="00690EB5" w:rsidRPr="002F3112" w:rsidRDefault="00690EB5" w:rsidP="006A771F">
                  <w:pPr>
                    <w:shd w:val="clear" w:color="auto" w:fill="FFFFFF"/>
                    <w:jc w:val="both"/>
                    <w:rPr>
                      <w:lang w:eastAsia="en-US"/>
                    </w:rPr>
                  </w:pPr>
                  <w:r w:rsidRPr="002F3112">
                    <w:rPr>
                      <w:lang w:eastAsia="en-US"/>
                    </w:rPr>
                    <w:t>Фотоаппарат</w:t>
                  </w:r>
                </w:p>
                <w:p w:rsidR="00690EB5" w:rsidRPr="002F3112" w:rsidRDefault="00690EB5" w:rsidP="006A771F">
                  <w:pPr>
                    <w:shd w:val="clear" w:color="auto" w:fill="FFFFFF"/>
                    <w:jc w:val="both"/>
                    <w:rPr>
                      <w:lang w:eastAsia="en-US"/>
                    </w:rPr>
                  </w:pPr>
                  <w:r w:rsidRPr="002F3112">
                    <w:rPr>
                      <w:lang w:eastAsia="en-US"/>
                    </w:rPr>
                    <w:t>Дем. пособие «Касса букв»</w:t>
                  </w:r>
                </w:p>
                <w:p w:rsidR="00690EB5" w:rsidRPr="002F3112" w:rsidRDefault="00690EB5" w:rsidP="006A771F">
                  <w:pPr>
                    <w:shd w:val="clear" w:color="auto" w:fill="FFFFFF"/>
                    <w:jc w:val="both"/>
                    <w:rPr>
                      <w:lang w:eastAsia="en-US"/>
                    </w:rPr>
                  </w:pPr>
                  <w:r w:rsidRPr="002F3112">
                    <w:rPr>
                      <w:lang w:eastAsia="en-US"/>
                    </w:rPr>
                    <w:t>Учебно-методические комплекты для учащихся</w:t>
                  </w:r>
                </w:p>
                <w:p w:rsidR="00690EB5" w:rsidRPr="002F3112" w:rsidRDefault="00690EB5" w:rsidP="006A771F">
                  <w:pPr>
                    <w:shd w:val="clear" w:color="auto" w:fill="FFFFFF"/>
                    <w:jc w:val="both"/>
                    <w:rPr>
                      <w:lang w:eastAsia="en-US"/>
                    </w:rPr>
                  </w:pPr>
                  <w:r w:rsidRPr="002F3112">
                    <w:rPr>
                      <w:lang w:eastAsia="en-US"/>
                    </w:rPr>
                    <w:t>Словари</w:t>
                  </w:r>
                </w:p>
                <w:p w:rsidR="00690EB5" w:rsidRPr="002F3112" w:rsidRDefault="00690EB5" w:rsidP="006A771F">
                  <w:pPr>
                    <w:shd w:val="clear" w:color="auto" w:fill="FFFFFF"/>
                    <w:jc w:val="both"/>
                    <w:rPr>
                      <w:lang w:eastAsia="en-US"/>
                    </w:rPr>
                  </w:pPr>
                  <w:r w:rsidRPr="002F3112">
                    <w:rPr>
                      <w:lang w:eastAsia="en-US"/>
                    </w:rPr>
                    <w:t>Периодические издания по предметам</w:t>
                  </w:r>
                </w:p>
                <w:p w:rsidR="00690EB5" w:rsidRPr="002F3112" w:rsidRDefault="00690EB5" w:rsidP="006A771F">
                  <w:pPr>
                    <w:shd w:val="clear" w:color="auto" w:fill="FFFFFF"/>
                    <w:jc w:val="both"/>
                    <w:rPr>
                      <w:lang w:eastAsia="en-US"/>
                    </w:rPr>
                  </w:pPr>
                  <w:r w:rsidRPr="002F3112">
                    <w:rPr>
                      <w:lang w:eastAsia="en-US"/>
                    </w:rPr>
                    <w:t>Художественная литература по программе</w:t>
                  </w:r>
                </w:p>
                <w:p w:rsidR="00690EB5" w:rsidRPr="002F3112" w:rsidRDefault="00690EB5" w:rsidP="006A771F">
                  <w:pPr>
                    <w:shd w:val="clear" w:color="auto" w:fill="FFFFFF"/>
                    <w:jc w:val="both"/>
                    <w:rPr>
                      <w:lang w:eastAsia="en-US"/>
                    </w:rPr>
                  </w:pPr>
                  <w:r w:rsidRPr="002F3112">
                    <w:rPr>
                      <w:lang w:eastAsia="en-US"/>
                    </w:rPr>
                    <w:t>Методическая литература для учителя</w:t>
                  </w:r>
                </w:p>
                <w:p w:rsidR="00690EB5" w:rsidRPr="002F3112" w:rsidRDefault="00690EB5" w:rsidP="006A771F">
                  <w:pPr>
                    <w:shd w:val="clear" w:color="auto" w:fill="FFFFFF"/>
                    <w:jc w:val="both"/>
                    <w:rPr>
                      <w:lang w:eastAsia="en-US"/>
                    </w:rPr>
                  </w:pPr>
                  <w:r w:rsidRPr="002F3112">
                    <w:rPr>
                      <w:lang w:eastAsia="en-US"/>
                    </w:rPr>
                    <w:t>Комплекты для обучения грамоте</w:t>
                  </w:r>
                </w:p>
                <w:p w:rsidR="00690EB5" w:rsidRPr="002F3112" w:rsidRDefault="00690EB5" w:rsidP="006A771F">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690EB5" w:rsidRPr="002F3112" w:rsidRDefault="00690EB5" w:rsidP="006A771F">
                  <w:pPr>
                    <w:shd w:val="clear" w:color="auto" w:fill="FFFFFF"/>
                    <w:jc w:val="both"/>
                    <w:rPr>
                      <w:lang w:eastAsia="en-US"/>
                    </w:rPr>
                  </w:pPr>
                  <w:r w:rsidRPr="002F3112">
                    <w:rPr>
                      <w:lang w:eastAsia="en-US"/>
                    </w:rPr>
                    <w:t>Наборы сюжетных и предметных картинок</w:t>
                  </w:r>
                </w:p>
                <w:p w:rsidR="00690EB5" w:rsidRPr="002F3112" w:rsidRDefault="00690EB5" w:rsidP="006A771F">
                  <w:pPr>
                    <w:shd w:val="clear" w:color="auto" w:fill="FFFFFF"/>
                    <w:jc w:val="both"/>
                    <w:rPr>
                      <w:lang w:eastAsia="en-US"/>
                    </w:rPr>
                  </w:pPr>
                  <w:r w:rsidRPr="002F3112">
                    <w:rPr>
                      <w:lang w:eastAsia="en-US"/>
                    </w:rPr>
                    <w:t>Портреты поэтов и писателей</w:t>
                  </w:r>
                </w:p>
                <w:p w:rsidR="00690EB5" w:rsidRPr="002F3112" w:rsidRDefault="00690EB5" w:rsidP="006A771F">
                  <w:pPr>
                    <w:shd w:val="clear" w:color="auto" w:fill="FFFFFF"/>
                    <w:jc w:val="both"/>
                    <w:rPr>
                      <w:lang w:eastAsia="en-US"/>
                    </w:rPr>
                  </w:pPr>
                  <w:r w:rsidRPr="002F3112">
                    <w:rPr>
                      <w:lang w:eastAsia="en-US"/>
                    </w:rPr>
                    <w:t>Сборники дидактического материала</w:t>
                  </w:r>
                </w:p>
                <w:p w:rsidR="00690EB5" w:rsidRPr="002F3112" w:rsidRDefault="00690EB5" w:rsidP="006A771F">
                  <w:pPr>
                    <w:shd w:val="clear" w:color="auto" w:fill="FFFFFF"/>
                    <w:jc w:val="both"/>
                    <w:rPr>
                      <w:lang w:eastAsia="en-US"/>
                    </w:rPr>
                  </w:pPr>
                  <w:r w:rsidRPr="002F3112">
                    <w:rPr>
                      <w:lang w:eastAsia="en-US"/>
                    </w:rPr>
                    <w:t>Комплекты для счета и действий с числами</w:t>
                  </w:r>
                </w:p>
                <w:p w:rsidR="00690EB5" w:rsidRPr="002F3112" w:rsidRDefault="00690EB5" w:rsidP="006A771F">
                  <w:pPr>
                    <w:shd w:val="clear" w:color="auto" w:fill="FFFFFF"/>
                    <w:jc w:val="both"/>
                    <w:rPr>
                      <w:lang w:eastAsia="en-US"/>
                    </w:rPr>
                  </w:pPr>
                  <w:r w:rsidRPr="002F3112">
                    <w:rPr>
                      <w:lang w:eastAsia="en-US"/>
                    </w:rPr>
                    <w:t>Приборы для измерения массы, длины, площади, времени</w:t>
                  </w:r>
                </w:p>
                <w:p w:rsidR="00690EB5" w:rsidRPr="002F3112" w:rsidRDefault="00690EB5" w:rsidP="006A771F">
                  <w:pPr>
                    <w:shd w:val="clear" w:color="auto" w:fill="FFFFFF"/>
                    <w:jc w:val="both"/>
                    <w:rPr>
                      <w:lang w:eastAsia="en-US"/>
                    </w:rPr>
                  </w:pPr>
                  <w:r w:rsidRPr="002F3112">
                    <w:rPr>
                      <w:lang w:eastAsia="en-US"/>
                    </w:rPr>
                    <w:t>Счеты</w:t>
                  </w:r>
                </w:p>
                <w:p w:rsidR="00690EB5" w:rsidRPr="002F3112" w:rsidRDefault="00690EB5" w:rsidP="006A771F">
                  <w:pPr>
                    <w:shd w:val="clear" w:color="auto" w:fill="FFFFFF"/>
                    <w:jc w:val="both"/>
                    <w:rPr>
                      <w:lang w:eastAsia="en-US"/>
                    </w:rPr>
                  </w:pPr>
                  <w:r w:rsidRPr="002F3112">
                    <w:rPr>
                      <w:lang w:eastAsia="en-US"/>
                    </w:rPr>
                    <w:t xml:space="preserve">Таблицы природоведческого </w:t>
                  </w:r>
                  <w:r w:rsidRPr="002F3112">
                    <w:rPr>
                      <w:lang w:eastAsia="en-US"/>
                    </w:rPr>
                    <w:lastRenderedPageBreak/>
                    <w:t>содержания</w:t>
                  </w:r>
                </w:p>
                <w:p w:rsidR="00690EB5" w:rsidRPr="002F3112" w:rsidRDefault="00690EB5" w:rsidP="006A771F">
                  <w:pPr>
                    <w:shd w:val="clear" w:color="auto" w:fill="FFFFFF"/>
                    <w:jc w:val="both"/>
                    <w:rPr>
                      <w:lang w:eastAsia="en-US"/>
                    </w:rPr>
                  </w:pPr>
                  <w:r w:rsidRPr="002F3112">
                    <w:rPr>
                      <w:lang w:eastAsia="en-US"/>
                    </w:rPr>
                    <w:t>Географические и исторические карты</w:t>
                  </w:r>
                </w:p>
                <w:p w:rsidR="00690EB5" w:rsidRPr="002F3112" w:rsidRDefault="00690EB5" w:rsidP="006A771F">
                  <w:pPr>
                    <w:shd w:val="clear" w:color="auto" w:fill="FFFFFF"/>
                    <w:jc w:val="both"/>
                    <w:rPr>
                      <w:lang w:eastAsia="en-US"/>
                    </w:rPr>
                  </w:pPr>
                  <w:r w:rsidRPr="002F3112">
                    <w:rPr>
                      <w:lang w:eastAsia="en-US"/>
                    </w:rPr>
                    <w:t>Иллюстративные материалы</w:t>
                  </w:r>
                </w:p>
                <w:p w:rsidR="00690EB5" w:rsidRPr="002F3112" w:rsidRDefault="00690EB5" w:rsidP="006A771F">
                  <w:pPr>
                    <w:shd w:val="clear" w:color="auto" w:fill="FFFFFF"/>
                    <w:jc w:val="both"/>
                    <w:rPr>
                      <w:lang w:eastAsia="en-US"/>
                    </w:rPr>
                  </w:pPr>
                  <w:r w:rsidRPr="002F3112">
                    <w:rPr>
                      <w:lang w:eastAsia="en-US"/>
                    </w:rPr>
                    <w:t>Модели изучаемых объектов</w:t>
                  </w:r>
                </w:p>
                <w:p w:rsidR="00690EB5" w:rsidRPr="002F3112" w:rsidRDefault="00690EB5" w:rsidP="006A771F">
                  <w:pPr>
                    <w:shd w:val="clear" w:color="auto" w:fill="FFFFFF"/>
                    <w:jc w:val="both"/>
                    <w:rPr>
                      <w:lang w:eastAsia="en-US"/>
                    </w:rPr>
                  </w:pPr>
                  <w:r w:rsidRPr="002F3112">
                    <w:rPr>
                      <w:lang w:eastAsia="en-US"/>
                    </w:rPr>
                    <w:t>Компас</w:t>
                  </w:r>
                </w:p>
                <w:p w:rsidR="00690EB5" w:rsidRPr="002F3112" w:rsidRDefault="00690EB5" w:rsidP="006A771F">
                  <w:pPr>
                    <w:shd w:val="clear" w:color="auto" w:fill="FFFFFF"/>
                    <w:jc w:val="both"/>
                    <w:rPr>
                      <w:lang w:eastAsia="en-US"/>
                    </w:rPr>
                  </w:pPr>
                  <w:r w:rsidRPr="002F3112">
                    <w:rPr>
                      <w:lang w:eastAsia="en-US"/>
                    </w:rPr>
                    <w:t>Глобус</w:t>
                  </w:r>
                </w:p>
                <w:p w:rsidR="00690EB5" w:rsidRPr="002F3112" w:rsidRDefault="00690EB5" w:rsidP="006A771F">
                  <w:pPr>
                    <w:shd w:val="clear" w:color="auto" w:fill="FFFFFF"/>
                    <w:jc w:val="both"/>
                    <w:rPr>
                      <w:lang w:eastAsia="en-US"/>
                    </w:rPr>
                  </w:pPr>
                  <w:r w:rsidRPr="002F3112">
                    <w:rPr>
                      <w:lang w:eastAsia="en-US"/>
                    </w:rPr>
                    <w:t>Индивидуальные наборы для ручного труда</w:t>
                  </w:r>
                </w:p>
                <w:p w:rsidR="00690EB5" w:rsidRPr="002F3112" w:rsidRDefault="00690EB5" w:rsidP="006A771F">
                  <w:pPr>
                    <w:shd w:val="clear" w:color="auto" w:fill="FFFFFF"/>
                    <w:jc w:val="both"/>
                    <w:rPr>
                      <w:lang w:eastAsia="en-US"/>
                    </w:rPr>
                  </w:pPr>
                  <w:r w:rsidRPr="002F3112">
                    <w:rPr>
                      <w:lang w:eastAsia="en-US"/>
                    </w:rPr>
                    <w:t>Конструкторы для изучения простых конструкций и механизмов</w:t>
                  </w:r>
                </w:p>
                <w:p w:rsidR="00690EB5" w:rsidRPr="002F3112" w:rsidRDefault="00690EB5" w:rsidP="006A771F">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p w:rsidR="00690EB5" w:rsidRPr="002F3112" w:rsidRDefault="00690EB5" w:rsidP="006A771F">
                  <w:pPr>
                    <w:shd w:val="clear" w:color="auto" w:fill="FFFFFF"/>
                    <w:jc w:val="both"/>
                    <w:rPr>
                      <w:lang w:eastAsia="en-US"/>
                    </w:rPr>
                  </w:pPr>
                  <w:r w:rsidRPr="002F3112">
                    <w:rPr>
                      <w:lang w:eastAsia="en-US"/>
                    </w:rPr>
                    <w:t xml:space="preserve">Часы демонстрационные </w:t>
                  </w:r>
                </w:p>
                <w:p w:rsidR="00690EB5" w:rsidRPr="002F3112" w:rsidRDefault="00690EB5" w:rsidP="006A771F">
                  <w:pPr>
                    <w:shd w:val="clear" w:color="auto" w:fill="FFFFFF"/>
                    <w:jc w:val="both"/>
                    <w:rPr>
                      <w:lang w:eastAsia="en-US"/>
                    </w:rPr>
                  </w:pPr>
                  <w:r w:rsidRPr="002F3112">
                    <w:rPr>
                      <w:lang w:eastAsia="en-US"/>
                    </w:rPr>
                    <w:t xml:space="preserve">Комплект наглядных пособий по изучению предмета «Окружающий мир»  </w:t>
                  </w:r>
                </w:p>
                <w:p w:rsidR="00690EB5" w:rsidRPr="002F3112" w:rsidRDefault="00690EB5" w:rsidP="006A771F">
                  <w:pPr>
                    <w:shd w:val="clear" w:color="auto" w:fill="FFFFFF"/>
                    <w:jc w:val="both"/>
                    <w:rPr>
                      <w:lang w:eastAsia="en-US"/>
                    </w:rPr>
                  </w:pPr>
                  <w:r w:rsidRPr="002F3112">
                    <w:rPr>
                      <w:lang w:eastAsia="en-US"/>
                    </w:rPr>
                    <w:t>Учебно-методические комплекты для учащихся</w:t>
                  </w:r>
                </w:p>
                <w:p w:rsidR="00690EB5" w:rsidRPr="002F3112" w:rsidRDefault="00690EB5" w:rsidP="006A771F">
                  <w:pPr>
                    <w:shd w:val="clear" w:color="auto" w:fill="FFFFFF"/>
                    <w:jc w:val="both"/>
                    <w:rPr>
                      <w:lang w:eastAsia="en-US"/>
                    </w:rPr>
                  </w:pPr>
                  <w:r w:rsidRPr="002F3112">
                    <w:rPr>
                      <w:lang w:eastAsia="en-US"/>
                    </w:rPr>
                    <w:t>Словари</w:t>
                  </w:r>
                </w:p>
                <w:p w:rsidR="00690EB5" w:rsidRPr="002F3112" w:rsidRDefault="00690EB5" w:rsidP="006A771F">
                  <w:pPr>
                    <w:shd w:val="clear" w:color="auto" w:fill="FFFFFF"/>
                    <w:jc w:val="both"/>
                    <w:rPr>
                      <w:lang w:eastAsia="en-US"/>
                    </w:rPr>
                  </w:pPr>
                  <w:r w:rsidRPr="002F3112">
                    <w:rPr>
                      <w:lang w:eastAsia="en-US"/>
                    </w:rPr>
                    <w:t>Периодические издания по предметам</w:t>
                  </w:r>
                </w:p>
                <w:p w:rsidR="00690EB5" w:rsidRPr="002F3112" w:rsidRDefault="00690EB5" w:rsidP="006A771F">
                  <w:pPr>
                    <w:shd w:val="clear" w:color="auto" w:fill="FFFFFF"/>
                    <w:jc w:val="both"/>
                    <w:rPr>
                      <w:lang w:eastAsia="en-US"/>
                    </w:rPr>
                  </w:pPr>
                  <w:r w:rsidRPr="002F3112">
                    <w:rPr>
                      <w:lang w:eastAsia="en-US"/>
                    </w:rPr>
                    <w:t>Художественная литература по программе</w:t>
                  </w:r>
                </w:p>
                <w:p w:rsidR="00690EB5" w:rsidRPr="002F3112" w:rsidRDefault="00690EB5" w:rsidP="006A771F">
                  <w:pPr>
                    <w:shd w:val="clear" w:color="auto" w:fill="FFFFFF"/>
                    <w:jc w:val="both"/>
                    <w:rPr>
                      <w:lang w:eastAsia="en-US"/>
                    </w:rPr>
                  </w:pPr>
                  <w:r w:rsidRPr="002F3112">
                    <w:rPr>
                      <w:lang w:eastAsia="en-US"/>
                    </w:rPr>
                    <w:t>Методическая литература для учителя</w:t>
                  </w:r>
                </w:p>
                <w:p w:rsidR="00690EB5" w:rsidRPr="002F3112" w:rsidRDefault="00690EB5" w:rsidP="006A771F">
                  <w:pPr>
                    <w:shd w:val="clear" w:color="auto" w:fill="FFFFFF"/>
                    <w:jc w:val="both"/>
                    <w:rPr>
                      <w:lang w:eastAsia="en-US"/>
                    </w:rPr>
                  </w:pPr>
                  <w:r w:rsidRPr="002F3112">
                    <w:rPr>
                      <w:lang w:eastAsia="en-US"/>
                    </w:rPr>
                    <w:t>Комплекты для обучения грамоте</w:t>
                  </w:r>
                </w:p>
                <w:p w:rsidR="00690EB5" w:rsidRPr="002F3112" w:rsidRDefault="00690EB5" w:rsidP="006A771F">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690EB5" w:rsidRPr="002F3112" w:rsidRDefault="00690EB5" w:rsidP="006A771F">
                  <w:pPr>
                    <w:shd w:val="clear" w:color="auto" w:fill="FFFFFF"/>
                    <w:jc w:val="both"/>
                    <w:rPr>
                      <w:lang w:eastAsia="en-US"/>
                    </w:rPr>
                  </w:pPr>
                  <w:r w:rsidRPr="002F3112">
                    <w:rPr>
                      <w:lang w:eastAsia="en-US"/>
                    </w:rPr>
                    <w:t>Наборы сюжетных и предметных картинок</w:t>
                  </w:r>
                </w:p>
                <w:p w:rsidR="00690EB5" w:rsidRPr="002F3112" w:rsidRDefault="00690EB5" w:rsidP="006A771F">
                  <w:pPr>
                    <w:shd w:val="clear" w:color="auto" w:fill="FFFFFF"/>
                    <w:jc w:val="both"/>
                    <w:rPr>
                      <w:lang w:eastAsia="en-US"/>
                    </w:rPr>
                  </w:pPr>
                  <w:r w:rsidRPr="002F3112">
                    <w:rPr>
                      <w:lang w:eastAsia="en-US"/>
                    </w:rPr>
                    <w:t>Портреты поэтов и писателей</w:t>
                  </w:r>
                </w:p>
                <w:p w:rsidR="00690EB5" w:rsidRPr="002F3112" w:rsidRDefault="00690EB5" w:rsidP="006A771F">
                  <w:pPr>
                    <w:shd w:val="clear" w:color="auto" w:fill="FFFFFF"/>
                    <w:jc w:val="both"/>
                    <w:rPr>
                      <w:lang w:eastAsia="en-US"/>
                    </w:rPr>
                  </w:pPr>
                  <w:r w:rsidRPr="002F3112">
                    <w:rPr>
                      <w:lang w:eastAsia="en-US"/>
                    </w:rPr>
                    <w:t>Сборники дидактического материала</w:t>
                  </w:r>
                </w:p>
                <w:p w:rsidR="00690EB5" w:rsidRPr="002F3112" w:rsidRDefault="00690EB5" w:rsidP="006A771F">
                  <w:pPr>
                    <w:shd w:val="clear" w:color="auto" w:fill="FFFFFF"/>
                    <w:jc w:val="both"/>
                    <w:rPr>
                      <w:lang w:eastAsia="en-US"/>
                    </w:rPr>
                  </w:pPr>
                  <w:r w:rsidRPr="002F3112">
                    <w:rPr>
                      <w:lang w:eastAsia="en-US"/>
                    </w:rPr>
                    <w:t>Комплекты для счета и действий с числами</w:t>
                  </w:r>
                </w:p>
                <w:p w:rsidR="00690EB5" w:rsidRPr="002F3112" w:rsidRDefault="00690EB5" w:rsidP="006A771F">
                  <w:pPr>
                    <w:shd w:val="clear" w:color="auto" w:fill="FFFFFF"/>
                    <w:jc w:val="both"/>
                    <w:rPr>
                      <w:lang w:eastAsia="en-US"/>
                    </w:rPr>
                  </w:pPr>
                  <w:r w:rsidRPr="002F3112">
                    <w:rPr>
                      <w:lang w:eastAsia="en-US"/>
                    </w:rPr>
                    <w:t>Приборы для измерения массы, длины, площади, времени</w:t>
                  </w:r>
                </w:p>
                <w:p w:rsidR="00690EB5" w:rsidRPr="002F3112" w:rsidRDefault="00690EB5" w:rsidP="006A771F">
                  <w:pPr>
                    <w:shd w:val="clear" w:color="auto" w:fill="FFFFFF"/>
                    <w:jc w:val="both"/>
                    <w:rPr>
                      <w:lang w:eastAsia="en-US"/>
                    </w:rPr>
                  </w:pPr>
                  <w:r w:rsidRPr="002F3112">
                    <w:rPr>
                      <w:lang w:eastAsia="en-US"/>
                    </w:rPr>
                    <w:t>Счеты</w:t>
                  </w:r>
                </w:p>
                <w:p w:rsidR="00690EB5" w:rsidRPr="002F3112" w:rsidRDefault="00690EB5" w:rsidP="006A771F">
                  <w:pPr>
                    <w:shd w:val="clear" w:color="auto" w:fill="FFFFFF"/>
                    <w:jc w:val="both"/>
                    <w:rPr>
                      <w:lang w:eastAsia="en-US"/>
                    </w:rPr>
                  </w:pPr>
                  <w:r w:rsidRPr="002F3112">
                    <w:rPr>
                      <w:lang w:eastAsia="en-US"/>
                    </w:rPr>
                    <w:t>Таблицы природоведческого содержания</w:t>
                  </w:r>
                </w:p>
                <w:p w:rsidR="00690EB5" w:rsidRPr="002F3112" w:rsidRDefault="00690EB5" w:rsidP="006A771F">
                  <w:pPr>
                    <w:shd w:val="clear" w:color="auto" w:fill="FFFFFF"/>
                    <w:jc w:val="both"/>
                    <w:rPr>
                      <w:lang w:eastAsia="en-US"/>
                    </w:rPr>
                  </w:pPr>
                  <w:r w:rsidRPr="002F3112">
                    <w:rPr>
                      <w:lang w:eastAsia="en-US"/>
                    </w:rPr>
                    <w:t>Географические и исторические карты</w:t>
                  </w:r>
                </w:p>
                <w:p w:rsidR="00690EB5" w:rsidRPr="002F3112" w:rsidRDefault="00690EB5" w:rsidP="006A771F">
                  <w:pPr>
                    <w:shd w:val="clear" w:color="auto" w:fill="FFFFFF"/>
                    <w:jc w:val="both"/>
                    <w:rPr>
                      <w:lang w:eastAsia="en-US"/>
                    </w:rPr>
                  </w:pPr>
                  <w:r w:rsidRPr="002F3112">
                    <w:rPr>
                      <w:lang w:eastAsia="en-US"/>
                    </w:rPr>
                    <w:t>Иллюстративные материалы</w:t>
                  </w:r>
                </w:p>
                <w:p w:rsidR="00690EB5" w:rsidRPr="002F3112" w:rsidRDefault="00690EB5" w:rsidP="006A771F">
                  <w:pPr>
                    <w:shd w:val="clear" w:color="auto" w:fill="FFFFFF"/>
                    <w:jc w:val="both"/>
                    <w:rPr>
                      <w:lang w:eastAsia="en-US"/>
                    </w:rPr>
                  </w:pPr>
                  <w:r w:rsidRPr="002F3112">
                    <w:rPr>
                      <w:lang w:eastAsia="en-US"/>
                    </w:rPr>
                    <w:t>Модели изучаемых объектов</w:t>
                  </w:r>
                </w:p>
                <w:p w:rsidR="00690EB5" w:rsidRPr="002F3112" w:rsidRDefault="00690EB5" w:rsidP="006A771F">
                  <w:pPr>
                    <w:shd w:val="clear" w:color="auto" w:fill="FFFFFF"/>
                    <w:jc w:val="both"/>
                    <w:rPr>
                      <w:lang w:eastAsia="en-US"/>
                    </w:rPr>
                  </w:pPr>
                  <w:r w:rsidRPr="002F3112">
                    <w:rPr>
                      <w:lang w:eastAsia="en-US"/>
                    </w:rPr>
                    <w:t>Компас</w:t>
                  </w:r>
                </w:p>
                <w:p w:rsidR="00690EB5" w:rsidRPr="002F3112" w:rsidRDefault="00690EB5" w:rsidP="006A771F">
                  <w:pPr>
                    <w:shd w:val="clear" w:color="auto" w:fill="FFFFFF"/>
                    <w:jc w:val="both"/>
                    <w:rPr>
                      <w:lang w:eastAsia="en-US"/>
                    </w:rPr>
                  </w:pPr>
                  <w:r w:rsidRPr="002F3112">
                    <w:rPr>
                      <w:lang w:eastAsia="en-US"/>
                    </w:rPr>
                    <w:t>Глобус</w:t>
                  </w:r>
                </w:p>
                <w:p w:rsidR="00690EB5" w:rsidRPr="002F3112" w:rsidRDefault="00690EB5" w:rsidP="006A771F">
                  <w:pPr>
                    <w:shd w:val="clear" w:color="auto" w:fill="FFFFFF"/>
                    <w:jc w:val="both"/>
                    <w:rPr>
                      <w:lang w:eastAsia="en-US"/>
                    </w:rPr>
                  </w:pPr>
                  <w:r w:rsidRPr="002F3112">
                    <w:rPr>
                      <w:lang w:eastAsia="en-US"/>
                    </w:rPr>
                    <w:t xml:space="preserve">Индивидуальные наборы для </w:t>
                  </w:r>
                  <w:r w:rsidRPr="002F3112">
                    <w:rPr>
                      <w:lang w:eastAsia="en-US"/>
                    </w:rPr>
                    <w:lastRenderedPageBreak/>
                    <w:t>ручного труда</w:t>
                  </w:r>
                </w:p>
                <w:p w:rsidR="00690EB5" w:rsidRPr="002F3112" w:rsidRDefault="00690EB5" w:rsidP="006A771F">
                  <w:pPr>
                    <w:shd w:val="clear" w:color="auto" w:fill="FFFFFF"/>
                    <w:jc w:val="both"/>
                    <w:rPr>
                      <w:lang w:eastAsia="en-US"/>
                    </w:rPr>
                  </w:pPr>
                  <w:r w:rsidRPr="002F3112">
                    <w:rPr>
                      <w:lang w:eastAsia="en-US"/>
                    </w:rPr>
                    <w:t>Конструкторы для изучения простых конструкций и механизмов</w:t>
                  </w:r>
                </w:p>
                <w:p w:rsidR="00690EB5" w:rsidRPr="002F3112" w:rsidRDefault="00690EB5" w:rsidP="006A771F">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lastRenderedPageBreak/>
                    <w:t>70</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autoSpaceDE w:val="0"/>
                    <w:autoSpaceDN w:val="0"/>
                    <w:adjustRightInd w:val="0"/>
                    <w:jc w:val="both"/>
                    <w:rPr>
                      <w:color w:val="000000"/>
                      <w:lang w:eastAsia="en-US"/>
                    </w:rPr>
                  </w:pPr>
                  <w:r w:rsidRPr="002F3112">
                    <w:rPr>
                      <w:color w:val="000000"/>
                      <w:lang w:eastAsia="en-US"/>
                    </w:rPr>
                    <w:lastRenderedPageBreak/>
                    <w:t>Кабинет иностранного языка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jc w:val="both"/>
                    <w:rPr>
                      <w:lang w:eastAsia="en-US"/>
                    </w:rPr>
                  </w:pPr>
                  <w:r w:rsidRPr="002F3112">
                    <w:rPr>
                      <w:lang w:eastAsia="en-US"/>
                    </w:rPr>
                    <w:t>Лингафонное устройство аудитивного типа ЯЛ-20</w:t>
                  </w:r>
                </w:p>
                <w:p w:rsidR="00690EB5" w:rsidRPr="002F3112" w:rsidRDefault="00690EB5" w:rsidP="006A771F">
                  <w:pPr>
                    <w:shd w:val="clear" w:color="auto" w:fill="FFFFFF"/>
                    <w:jc w:val="both"/>
                    <w:rPr>
                      <w:lang w:eastAsia="en-US"/>
                    </w:rPr>
                  </w:pPr>
                  <w:r w:rsidRPr="002F3112">
                    <w:rPr>
                      <w:lang w:eastAsia="en-US"/>
                    </w:rPr>
                    <w:t>Кинокольцовки</w:t>
                  </w:r>
                </w:p>
                <w:p w:rsidR="00690EB5" w:rsidRPr="002F3112" w:rsidRDefault="00690EB5" w:rsidP="006A771F">
                  <w:pPr>
                    <w:shd w:val="clear" w:color="auto" w:fill="FFFFFF"/>
                    <w:jc w:val="both"/>
                    <w:rPr>
                      <w:lang w:eastAsia="en-US"/>
                    </w:rPr>
                  </w:pPr>
                  <w:r w:rsidRPr="002F3112">
                    <w:rPr>
                      <w:lang w:eastAsia="en-US"/>
                    </w:rPr>
                    <w:t>Алфавит</w:t>
                  </w:r>
                </w:p>
                <w:p w:rsidR="00690EB5" w:rsidRPr="002F3112" w:rsidRDefault="00690EB5" w:rsidP="006A771F">
                  <w:pPr>
                    <w:shd w:val="clear" w:color="auto" w:fill="FFFFFF"/>
                    <w:jc w:val="both"/>
                    <w:rPr>
                      <w:lang w:eastAsia="en-US"/>
                    </w:rPr>
                  </w:pPr>
                  <w:r w:rsidRPr="002F3112">
                    <w:rPr>
                      <w:lang w:eastAsia="en-US"/>
                    </w:rPr>
                    <w:t>Пособия для графопроектора</w:t>
                  </w:r>
                </w:p>
                <w:p w:rsidR="00690EB5" w:rsidRPr="002F3112" w:rsidRDefault="00690EB5" w:rsidP="006A771F">
                  <w:pPr>
                    <w:shd w:val="clear" w:color="auto" w:fill="FFFFFF"/>
                    <w:jc w:val="both"/>
                    <w:rPr>
                      <w:lang w:eastAsia="en-US"/>
                    </w:rPr>
                  </w:pPr>
                  <w:r w:rsidRPr="002F3112">
                    <w:rPr>
                      <w:lang w:eastAsia="en-US"/>
                    </w:rPr>
                    <w:t>Карты</w:t>
                  </w:r>
                </w:p>
                <w:p w:rsidR="00690EB5" w:rsidRPr="002F3112" w:rsidRDefault="00690EB5" w:rsidP="006A771F">
                  <w:pPr>
                    <w:shd w:val="clear" w:color="auto" w:fill="FFFFFF"/>
                    <w:jc w:val="both"/>
                    <w:rPr>
                      <w:lang w:eastAsia="en-US"/>
                    </w:rPr>
                  </w:pPr>
                  <w:r w:rsidRPr="002F3112">
                    <w:rPr>
                      <w:lang w:eastAsia="en-US"/>
                    </w:rPr>
                    <w:t>Альбом «По странам изучаемого языка»</w:t>
                  </w:r>
                </w:p>
                <w:p w:rsidR="00690EB5" w:rsidRPr="002F3112" w:rsidRDefault="00690EB5" w:rsidP="006A771F">
                  <w:pPr>
                    <w:shd w:val="clear" w:color="auto" w:fill="FFFFFF"/>
                    <w:jc w:val="both"/>
                    <w:rPr>
                      <w:lang w:eastAsia="en-US"/>
                    </w:rPr>
                  </w:pPr>
                  <w:r w:rsidRPr="002F3112">
                    <w:rPr>
                      <w:lang w:eastAsia="en-US"/>
                    </w:rPr>
                    <w:t>Тематические серии картинок</w:t>
                  </w:r>
                </w:p>
                <w:p w:rsidR="00690EB5" w:rsidRPr="002F3112" w:rsidRDefault="00690EB5" w:rsidP="006A771F">
                  <w:pPr>
                    <w:shd w:val="clear" w:color="auto" w:fill="FFFFFF"/>
                    <w:jc w:val="both"/>
                    <w:rPr>
                      <w:lang w:eastAsia="en-US"/>
                    </w:rPr>
                  </w:pPr>
                  <w:r w:rsidRPr="002F3112">
                    <w:rPr>
                      <w:lang w:eastAsia="en-US"/>
                    </w:rPr>
                    <w:t>Тематические картины</w:t>
                  </w:r>
                </w:p>
                <w:p w:rsidR="00690EB5" w:rsidRPr="002F3112" w:rsidRDefault="00690EB5" w:rsidP="006A771F">
                  <w:pPr>
                    <w:shd w:val="clear" w:color="auto" w:fill="FFFFFF"/>
                    <w:jc w:val="both"/>
                    <w:rPr>
                      <w:lang w:eastAsia="en-US"/>
                    </w:rPr>
                  </w:pPr>
                  <w:r w:rsidRPr="002F3112">
                    <w:rPr>
                      <w:lang w:eastAsia="en-US"/>
                    </w:rPr>
                    <w:t>Грамматические таблицы и справочники</w:t>
                  </w:r>
                </w:p>
                <w:p w:rsidR="00690EB5" w:rsidRPr="002F3112" w:rsidRDefault="00690EB5" w:rsidP="006A771F">
                  <w:pPr>
                    <w:shd w:val="clear" w:color="auto" w:fill="FFFFFF"/>
                    <w:jc w:val="both"/>
                    <w:rPr>
                      <w:lang w:eastAsia="en-US"/>
                    </w:rPr>
                  </w:pPr>
                  <w:r w:rsidRPr="002F3112">
                    <w:rPr>
                      <w:lang w:eastAsia="en-US"/>
                    </w:rPr>
                    <w:t>Кассеты (аудиозаписи) 2-11кл.</w:t>
                  </w:r>
                </w:p>
                <w:p w:rsidR="00690EB5" w:rsidRPr="002F3112" w:rsidRDefault="00690EB5" w:rsidP="006A771F">
                  <w:pPr>
                    <w:shd w:val="clear" w:color="auto" w:fill="FFFFFF"/>
                    <w:jc w:val="both"/>
                    <w:rPr>
                      <w:lang w:eastAsia="en-US"/>
                    </w:rPr>
                  </w:pPr>
                  <w:r w:rsidRPr="002F3112">
                    <w:rPr>
                      <w:lang w:eastAsia="en-US"/>
                    </w:rPr>
                    <w:t>Учебные пособия «Материалы для занятий по немецкому языку (темы:«Берлин», «Европейский союз», «Еда»)</w:t>
                  </w:r>
                </w:p>
                <w:p w:rsidR="00690EB5" w:rsidRPr="002F3112" w:rsidRDefault="00690EB5" w:rsidP="006A771F">
                  <w:pPr>
                    <w:shd w:val="clear" w:color="auto" w:fill="FFFFFF"/>
                    <w:jc w:val="both"/>
                    <w:rPr>
                      <w:lang w:eastAsia="en-US"/>
                    </w:rPr>
                  </w:pPr>
                  <w:r w:rsidRPr="002F3112">
                    <w:rPr>
                      <w:lang w:eastAsia="en-US"/>
                    </w:rPr>
                    <w:t>Игра «Сложи картину», «Берлин»</w:t>
                  </w:r>
                </w:p>
                <w:p w:rsidR="00690EB5" w:rsidRPr="002F3112" w:rsidRDefault="00690EB5" w:rsidP="006A771F">
                  <w:pPr>
                    <w:shd w:val="clear" w:color="auto" w:fill="FFFFFF"/>
                    <w:jc w:val="both"/>
                    <w:rPr>
                      <w:lang w:eastAsia="en-US"/>
                    </w:rPr>
                  </w:pPr>
                  <w:r w:rsidRPr="002F3112">
                    <w:rPr>
                      <w:lang w:eastAsia="en-US"/>
                    </w:rPr>
                    <w:t>Немецкие газеты и журналы</w:t>
                  </w:r>
                </w:p>
                <w:p w:rsidR="00690EB5" w:rsidRPr="002F3112" w:rsidRDefault="00690EB5" w:rsidP="006A771F">
                  <w:pPr>
                    <w:shd w:val="clear" w:color="auto" w:fill="FFFFFF"/>
                    <w:jc w:val="both"/>
                    <w:rPr>
                      <w:lang w:eastAsia="en-US"/>
                    </w:rPr>
                  </w:pPr>
                  <w:r w:rsidRPr="002F3112">
                    <w:rPr>
                      <w:lang w:eastAsia="en-US"/>
                    </w:rPr>
                    <w:t>Художественная литература на немецком языке</w:t>
                  </w:r>
                </w:p>
                <w:p w:rsidR="00690EB5" w:rsidRPr="002F3112" w:rsidRDefault="00690EB5" w:rsidP="006A771F">
                  <w:pPr>
                    <w:shd w:val="clear" w:color="auto" w:fill="FFFFFF"/>
                    <w:jc w:val="both"/>
                    <w:rPr>
                      <w:lang w:eastAsia="en-US"/>
                    </w:rPr>
                  </w:pPr>
                  <w:r w:rsidRPr="002F3112">
                    <w:rPr>
                      <w:lang w:eastAsia="en-US"/>
                    </w:rPr>
                    <w:t>Стенды «Знаменитые люди Германии», «Путешествие развивает кругозор»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90</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autoSpaceDE w:val="0"/>
                    <w:autoSpaceDN w:val="0"/>
                    <w:adjustRightInd w:val="0"/>
                    <w:jc w:val="both"/>
                    <w:rPr>
                      <w:color w:val="000000"/>
                      <w:lang w:eastAsia="en-US"/>
                    </w:rPr>
                  </w:pPr>
                  <w:r w:rsidRPr="002F3112">
                    <w:rPr>
                      <w:color w:val="000000"/>
                      <w:lang w:eastAsia="en-US"/>
                    </w:rPr>
                    <w:t>Спортивная площадка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jc w:val="both"/>
                    <w:rPr>
                      <w:lang w:eastAsia="en-US"/>
                    </w:rPr>
                  </w:pPr>
                  <w:r w:rsidRPr="002F3112">
                    <w:rPr>
                      <w:lang w:eastAsia="en-US"/>
                    </w:rPr>
                    <w:t>Волейбольная площадка</w:t>
                  </w:r>
                </w:p>
                <w:p w:rsidR="00690EB5" w:rsidRPr="002F3112" w:rsidRDefault="00690EB5" w:rsidP="006A771F">
                  <w:pPr>
                    <w:shd w:val="clear" w:color="auto" w:fill="FFFFFF"/>
                    <w:jc w:val="both"/>
                    <w:rPr>
                      <w:lang w:eastAsia="en-US"/>
                    </w:rPr>
                  </w:pPr>
                  <w:r w:rsidRPr="002F3112">
                    <w:rPr>
                      <w:lang w:eastAsia="en-US"/>
                    </w:rPr>
                    <w:t>Поле для мини-футбола</w:t>
                  </w:r>
                </w:p>
                <w:p w:rsidR="00690EB5" w:rsidRPr="002F3112" w:rsidRDefault="00690EB5" w:rsidP="006A771F">
                  <w:pPr>
                    <w:shd w:val="clear" w:color="auto" w:fill="FFFFFF"/>
                    <w:jc w:val="both"/>
                    <w:rPr>
                      <w:lang w:eastAsia="en-US"/>
                    </w:rPr>
                  </w:pPr>
                  <w:r w:rsidRPr="002F3112">
                    <w:rPr>
                      <w:lang w:eastAsia="en-US"/>
                    </w:rPr>
                    <w:t>Гимнастический городок</w:t>
                  </w:r>
                </w:p>
                <w:p w:rsidR="00690EB5" w:rsidRPr="002F3112" w:rsidRDefault="00690EB5" w:rsidP="006A771F">
                  <w:pPr>
                    <w:shd w:val="clear" w:color="auto" w:fill="FFFFFF"/>
                    <w:jc w:val="both"/>
                    <w:rPr>
                      <w:lang w:eastAsia="en-US"/>
                    </w:rPr>
                  </w:pPr>
                  <w:r w:rsidRPr="002F3112">
                    <w:rPr>
                      <w:lang w:eastAsia="en-US"/>
                    </w:rPr>
                    <w:t>Беговая дорожка</w:t>
                  </w:r>
                </w:p>
                <w:p w:rsidR="00690EB5" w:rsidRPr="002F3112" w:rsidRDefault="00690EB5" w:rsidP="006A771F">
                  <w:pPr>
                    <w:shd w:val="clear" w:color="auto" w:fill="FFFFFF"/>
                    <w:jc w:val="both"/>
                    <w:rPr>
                      <w:lang w:eastAsia="en-US"/>
                    </w:rPr>
                  </w:pPr>
                  <w:r w:rsidRPr="002F3112">
                    <w:rPr>
                      <w:lang w:eastAsia="en-US"/>
                    </w:rPr>
                    <w:t>Стрелковый тир</w:t>
                  </w:r>
                </w:p>
                <w:p w:rsidR="00690EB5" w:rsidRPr="002F3112" w:rsidRDefault="00690EB5" w:rsidP="006A771F">
                  <w:pPr>
                    <w:shd w:val="clear" w:color="auto" w:fill="FFFFFF"/>
                    <w:jc w:val="both"/>
                    <w:rPr>
                      <w:lang w:eastAsia="en-US"/>
                    </w:rPr>
                  </w:pPr>
                  <w:r w:rsidRPr="002F3112">
                    <w:rPr>
                      <w:lang w:eastAsia="en-US"/>
                    </w:rPr>
                    <w:t>Полоса препятствий</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widowControl w:val="0"/>
                    <w:shd w:val="clear" w:color="auto" w:fill="FFFFFF"/>
                    <w:autoSpaceDE w:val="0"/>
                    <w:jc w:val="both"/>
                    <w:rPr>
                      <w:lang w:eastAsia="en-US"/>
                    </w:rPr>
                  </w:pPr>
                  <w:r w:rsidRPr="002F3112">
                    <w:rPr>
                      <w:lang w:eastAsia="en-US"/>
                    </w:rPr>
                    <w:t>90</w:t>
                  </w:r>
                </w:p>
              </w:tc>
            </w:tr>
            <w:tr w:rsidR="00690EB5" w:rsidRPr="002F3112" w:rsidTr="006A771F">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autoSpaceDE w:val="0"/>
                    <w:autoSpaceDN w:val="0"/>
                    <w:adjustRightInd w:val="0"/>
                    <w:jc w:val="both"/>
                    <w:rPr>
                      <w:color w:val="000000"/>
                      <w:lang w:eastAsia="en-US"/>
                    </w:rPr>
                  </w:pPr>
                  <w:r w:rsidRPr="002F3112">
                    <w:rPr>
                      <w:color w:val="000000"/>
                      <w:lang w:eastAsia="en-US"/>
                    </w:rPr>
                    <w:t>Учительская</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690EB5" w:rsidRPr="002F3112" w:rsidRDefault="00690EB5" w:rsidP="006A771F">
                  <w:pPr>
                    <w:shd w:val="clear" w:color="auto" w:fill="FFFFFF"/>
                    <w:jc w:val="both"/>
                    <w:rPr>
                      <w:lang w:eastAsia="en-US"/>
                    </w:rPr>
                  </w:pPr>
                  <w:r w:rsidRPr="002F3112">
                    <w:rPr>
                      <w:lang w:eastAsia="en-US"/>
                    </w:rPr>
                    <w:t xml:space="preserve">Наглядные пособия  </w:t>
                  </w:r>
                </w:p>
                <w:p w:rsidR="00690EB5" w:rsidRPr="002F3112" w:rsidRDefault="00690EB5" w:rsidP="006A771F">
                  <w:pPr>
                    <w:shd w:val="clear" w:color="auto" w:fill="FFFFFF"/>
                    <w:jc w:val="both"/>
                    <w:rPr>
                      <w:lang w:eastAsia="en-US"/>
                    </w:rPr>
                  </w:pPr>
                  <w:r w:rsidRPr="002F3112">
                    <w:rPr>
                      <w:lang w:eastAsia="en-US"/>
                    </w:rPr>
                    <w:t>Уголок «Режим работы школы»</w:t>
                  </w:r>
                </w:p>
                <w:p w:rsidR="00690EB5" w:rsidRPr="002F3112" w:rsidRDefault="00690EB5" w:rsidP="006A771F">
                  <w:pPr>
                    <w:shd w:val="clear" w:color="auto" w:fill="FFFFFF"/>
                    <w:jc w:val="both"/>
                    <w:rPr>
                      <w:lang w:eastAsia="en-US"/>
                    </w:rPr>
                  </w:pPr>
                  <w:r w:rsidRPr="002F3112">
                    <w:rPr>
                      <w:lang w:eastAsia="en-US"/>
                    </w:rPr>
                    <w:t>Уголок «Мой профсоюз»</w:t>
                  </w:r>
                </w:p>
                <w:p w:rsidR="00690EB5" w:rsidRPr="002F3112" w:rsidRDefault="00690EB5" w:rsidP="006A771F">
                  <w:pPr>
                    <w:shd w:val="clear" w:color="auto" w:fill="FFFFFF"/>
                    <w:jc w:val="both"/>
                    <w:rPr>
                      <w:lang w:eastAsia="en-US"/>
                    </w:rPr>
                  </w:pPr>
                  <w:r w:rsidRPr="002F3112">
                    <w:rPr>
                      <w:lang w:eastAsia="en-US"/>
                    </w:rPr>
                    <w:t>Уголок « В помощь классному руководителю»</w:t>
                  </w:r>
                </w:p>
                <w:p w:rsidR="00690EB5" w:rsidRPr="002F3112" w:rsidRDefault="00690EB5" w:rsidP="006A771F">
                  <w:pPr>
                    <w:shd w:val="clear" w:color="auto" w:fill="FFFFFF"/>
                    <w:jc w:val="both"/>
                    <w:rPr>
                      <w:lang w:eastAsia="en-US"/>
                    </w:rPr>
                  </w:pPr>
                  <w:r w:rsidRPr="002F3112">
                    <w:rPr>
                      <w:lang w:eastAsia="en-US"/>
                    </w:rPr>
                    <w:t xml:space="preserve">ПК-1 </w:t>
                  </w:r>
                </w:p>
                <w:p w:rsidR="00690EB5" w:rsidRPr="002F3112" w:rsidRDefault="00690EB5" w:rsidP="006A771F">
                  <w:pPr>
                    <w:shd w:val="clear" w:color="auto" w:fill="FFFFFF"/>
                    <w:jc w:val="both"/>
                    <w:rPr>
                      <w:lang w:eastAsia="en-US"/>
                    </w:rPr>
                  </w:pPr>
                  <w:r w:rsidRPr="002F3112">
                    <w:rPr>
                      <w:lang w:eastAsia="en-US"/>
                    </w:rPr>
                    <w:t>Сканер</w:t>
                  </w:r>
                </w:p>
                <w:p w:rsidR="00690EB5" w:rsidRPr="002F3112" w:rsidRDefault="00690EB5" w:rsidP="006A771F">
                  <w:pPr>
                    <w:shd w:val="clear" w:color="auto" w:fill="FFFFFF"/>
                    <w:jc w:val="both"/>
                    <w:rPr>
                      <w:lang w:eastAsia="en-US"/>
                    </w:rPr>
                  </w:pPr>
                  <w:r w:rsidRPr="002F3112">
                    <w:rPr>
                      <w:lang w:eastAsia="en-US"/>
                    </w:rPr>
                    <w:t>Принтер</w:t>
                  </w:r>
                </w:p>
                <w:p w:rsidR="00690EB5" w:rsidRPr="002F3112" w:rsidRDefault="00690EB5" w:rsidP="006A771F">
                  <w:pPr>
                    <w:shd w:val="clear" w:color="auto" w:fill="FFFFFF"/>
                    <w:jc w:val="both"/>
                    <w:rPr>
                      <w:lang w:eastAsia="en-US"/>
                    </w:rPr>
                  </w:pPr>
                  <w:r w:rsidRPr="002F3112">
                    <w:rPr>
                      <w:lang w:eastAsia="en-US"/>
                    </w:rPr>
                    <w:t>Колонки</w:t>
                  </w:r>
                </w:p>
                <w:p w:rsidR="00690EB5" w:rsidRPr="002F3112" w:rsidRDefault="00690EB5" w:rsidP="006A771F">
                  <w:pPr>
                    <w:shd w:val="clear" w:color="auto" w:fill="FFFFFF"/>
                    <w:jc w:val="both"/>
                    <w:rPr>
                      <w:lang w:eastAsia="en-US"/>
                    </w:rPr>
                  </w:pPr>
                  <w:r w:rsidRPr="002F3112">
                    <w:rPr>
                      <w:lang w:eastAsia="en-US"/>
                    </w:rPr>
                    <w:t>Копировальный аппарат</w:t>
                  </w:r>
                </w:p>
                <w:p w:rsidR="00690EB5" w:rsidRPr="002F3112" w:rsidRDefault="00690EB5" w:rsidP="006A771F">
                  <w:pPr>
                    <w:shd w:val="clear" w:color="auto" w:fill="FFFFFF"/>
                    <w:jc w:val="both"/>
                    <w:rPr>
                      <w:lang w:eastAsia="en-US"/>
                    </w:rPr>
                  </w:pPr>
                  <w:r w:rsidRPr="002F3112">
                    <w:rPr>
                      <w:lang w:eastAsia="en-US"/>
                    </w:rPr>
                    <w:t>Брошюратор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90EB5" w:rsidRPr="002F3112" w:rsidRDefault="00690EB5" w:rsidP="006A771F">
                  <w:pPr>
                    <w:widowControl w:val="0"/>
                    <w:shd w:val="clear" w:color="auto" w:fill="FFFFFF"/>
                    <w:autoSpaceDE w:val="0"/>
                    <w:jc w:val="both"/>
                    <w:rPr>
                      <w:lang w:eastAsia="en-US"/>
                    </w:rPr>
                  </w:pPr>
                </w:p>
              </w:tc>
            </w:tr>
          </w:tbl>
          <w:p w:rsidR="00690EB5" w:rsidRPr="002F3112" w:rsidRDefault="00690EB5" w:rsidP="006A771F">
            <w:pPr>
              <w:pStyle w:val="affff2"/>
              <w:framePr w:hSpace="0" w:wrap="auto" w:vAnchor="margin" w:hAnchor="text" w:xAlign="left" w:yAlign="inline"/>
              <w:rPr>
                <w:rStyle w:val="affff"/>
                <w:rFonts w:ascii="Times New Roman" w:hAnsi="Times New Roman"/>
                <w:b w:val="0"/>
                <w:bCs w:val="0"/>
                <w:i w:val="0"/>
                <w:iCs w:val="0"/>
                <w:sz w:val="24"/>
                <w:szCs w:val="24"/>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firstLine="709"/>
              <w:jc w:val="both"/>
              <w:outlineLvl w:val="1"/>
              <w:rPr>
                <w:rFonts w:eastAsia="MS Gothic"/>
                <w:bCs/>
                <w:iCs/>
                <w:color w:val="000000"/>
              </w:rPr>
            </w:pPr>
          </w:p>
          <w:p w:rsidR="00690EB5" w:rsidRPr="002F3112" w:rsidRDefault="00690EB5" w:rsidP="006A771F">
            <w:pPr>
              <w:pStyle w:val="aff0"/>
              <w:spacing w:before="0" w:beforeAutospacing="0" w:after="0"/>
              <w:ind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r w:rsidRPr="002F3112">
              <w:rPr>
                <w:rFonts w:eastAsia="MS Gothic"/>
                <w:bCs/>
                <w:iCs/>
                <w:color w:val="000000"/>
              </w:rPr>
              <w:t>Ф</w:t>
            </w: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Default="00690EB5" w:rsidP="006A771F">
            <w:pPr>
              <w:pStyle w:val="aff0"/>
              <w:spacing w:before="0" w:beforeAutospacing="0" w:after="0"/>
              <w:ind w:left="737" w:firstLine="709"/>
              <w:jc w:val="both"/>
              <w:outlineLvl w:val="1"/>
              <w:rPr>
                <w:rFonts w:eastAsia="MS Gothic"/>
                <w:bCs/>
                <w:iCs/>
                <w:color w:val="000000"/>
              </w:rPr>
            </w:pPr>
          </w:p>
          <w:p w:rsidR="00690EB5" w:rsidRPr="0084549A" w:rsidRDefault="00690EB5" w:rsidP="006A771F">
            <w:pPr>
              <w:pStyle w:val="afe"/>
              <w:spacing w:line="240" w:lineRule="auto"/>
              <w:ind w:firstLine="709"/>
              <w:jc w:val="center"/>
              <w:rPr>
                <w:sz w:val="24"/>
              </w:rPr>
            </w:pPr>
            <w:bookmarkStart w:id="225" w:name="_Toc288394114"/>
            <w:bookmarkStart w:id="226" w:name="_Toc288410581"/>
            <w:bookmarkStart w:id="227" w:name="_Toc288410710"/>
            <w:bookmarkStart w:id="228" w:name="_Toc418108344"/>
            <w:r>
              <w:rPr>
                <w:sz w:val="24"/>
              </w:rPr>
              <w:lastRenderedPageBreak/>
              <w:t>3.2.4</w:t>
            </w:r>
            <w:r w:rsidRPr="0084549A">
              <w:rPr>
                <w:sz w:val="24"/>
              </w:rPr>
              <w:t>. Информационно­методические условия реализации основной образовательной программы</w:t>
            </w:r>
          </w:p>
          <w:p w:rsidR="00690EB5" w:rsidRPr="002F3112" w:rsidRDefault="00690EB5" w:rsidP="006A771F">
            <w:pPr>
              <w:ind w:left="567" w:firstLine="709"/>
              <w:jc w:val="both"/>
            </w:pPr>
            <w:r w:rsidRPr="002F3112">
              <w:rPr>
                <w:bCs/>
                <w:iCs/>
              </w:rPr>
              <w:t xml:space="preserve">Информационное оснащение и обеспечение реализации образовательной программы – </w:t>
            </w:r>
            <w:r w:rsidRPr="002F3112">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690EB5" w:rsidRPr="002F3112" w:rsidRDefault="00690EB5" w:rsidP="006A771F">
            <w:pPr>
              <w:ind w:left="567" w:firstLine="709"/>
              <w:jc w:val="both"/>
              <w:rPr>
                <w:color w:val="000000"/>
              </w:rPr>
            </w:pPr>
            <w:r w:rsidRPr="002F3112">
              <w:rPr>
                <w:rStyle w:val="afff1"/>
                <w:color w:val="000000"/>
                <w:lang w:val="en-US"/>
              </w:rPr>
              <w:t>I</w:t>
            </w:r>
            <w:r w:rsidRPr="002F3112">
              <w:rPr>
                <w:rStyle w:val="afff1"/>
                <w:color w:val="000000"/>
              </w:rPr>
              <w:t>Т – инфраструктура</w:t>
            </w:r>
            <w:r w:rsidRPr="002F3112">
              <w:rPr>
                <w:rStyle w:val="apple-converted-space"/>
                <w:color w:val="000000"/>
              </w:rPr>
              <w:t xml:space="preserve"> школы </w:t>
            </w:r>
            <w:r w:rsidRPr="002F3112">
              <w:rPr>
                <w:color w:val="000000"/>
              </w:rPr>
              <w:t>включает в себя все базовые аспекты информационных технологий для организации учебно-воспитательного процесса в современных условиях. Повседневная работа не обходится без базы данных, электронного документооборота, внутренней сети передачи данных, связи и многих других необходимых сервисов. В настоящее время школа имеет компьютерное и мультимедийное оборудование, которое эффективно используется на всех ступенях обучения, внеклассной деятельности и автоматизированном управлении школой. </w:t>
            </w:r>
          </w:p>
          <w:p w:rsidR="00690EB5" w:rsidRPr="002F3112" w:rsidRDefault="00690EB5" w:rsidP="006A771F">
            <w:pPr>
              <w:ind w:left="567" w:firstLine="709"/>
              <w:jc w:val="both"/>
              <w:rPr>
                <w:color w:val="000000"/>
              </w:rPr>
            </w:pPr>
            <w:r w:rsidRPr="002F3112">
              <w:rPr>
                <w:color w:val="000000"/>
              </w:rPr>
              <w:t>В школе создана</w:t>
            </w:r>
            <w:r w:rsidRPr="002F3112">
              <w:rPr>
                <w:rStyle w:val="apple-converted-space"/>
                <w:color w:val="000000"/>
              </w:rPr>
              <w:t> </w:t>
            </w:r>
            <w:r w:rsidRPr="002F3112">
              <w:rPr>
                <w:rStyle w:val="afff1"/>
                <w:b w:val="0"/>
                <w:color w:val="000000"/>
              </w:rPr>
              <w:t>единая информационная образовательная среда</w:t>
            </w:r>
            <w:r w:rsidRPr="002F3112">
              <w:rPr>
                <w:rStyle w:val="apple-converted-space"/>
                <w:color w:val="000000"/>
              </w:rPr>
              <w:t> </w:t>
            </w:r>
            <w:r w:rsidRPr="002F3112">
              <w:rPr>
                <w:color w:val="000000"/>
              </w:rPr>
              <w:t>как главное условие формирования медиакомпетентности выпускников и педагогов.</w:t>
            </w:r>
            <w:r w:rsidRPr="002F3112">
              <w:rPr>
                <w:rStyle w:val="apple-converted-space"/>
                <w:color w:val="000000"/>
              </w:rPr>
              <w:t> </w:t>
            </w:r>
            <w:r w:rsidRPr="002F3112">
              <w:rPr>
                <w:rStyle w:val="afff1"/>
                <w:b w:val="0"/>
                <w:color w:val="000000"/>
              </w:rPr>
              <w:t>Технологическая инфраструктура школы включает:</w:t>
            </w:r>
            <w:r w:rsidRPr="002F3112">
              <w:rPr>
                <w:color w:val="000000"/>
              </w:rPr>
              <w:t> </w:t>
            </w:r>
          </w:p>
          <w:p w:rsidR="00690EB5" w:rsidRPr="002F3112" w:rsidRDefault="00690EB5" w:rsidP="006A771F">
            <w:pPr>
              <w:ind w:left="567" w:firstLine="709"/>
              <w:jc w:val="both"/>
              <w:rPr>
                <w:color w:val="000000"/>
              </w:rPr>
            </w:pPr>
            <w:r w:rsidRPr="002F3112">
              <w:rPr>
                <w:rStyle w:val="afff1"/>
                <w:b w:val="0"/>
                <w:color w:val="000000"/>
              </w:rPr>
              <w:t>Аппаратная среда насчитывает:</w:t>
            </w:r>
          </w:p>
          <w:p w:rsidR="00690EB5" w:rsidRPr="002F3112" w:rsidRDefault="00690EB5" w:rsidP="006A771F">
            <w:pPr>
              <w:numPr>
                <w:ilvl w:val="0"/>
                <w:numId w:val="5"/>
              </w:numPr>
              <w:ind w:left="567" w:firstLine="709"/>
              <w:jc w:val="both"/>
              <w:rPr>
                <w:color w:val="000000"/>
              </w:rPr>
            </w:pPr>
            <w:r w:rsidRPr="002F3112">
              <w:rPr>
                <w:color w:val="000000"/>
              </w:rPr>
              <w:t>23 компьютера объединенных в школьную локальную сеть и подключенных к Интернет посредством беспроводной сети wifi;</w:t>
            </w:r>
          </w:p>
          <w:p w:rsidR="00690EB5" w:rsidRPr="002F3112" w:rsidRDefault="00690EB5" w:rsidP="006A771F">
            <w:pPr>
              <w:numPr>
                <w:ilvl w:val="0"/>
                <w:numId w:val="5"/>
              </w:numPr>
              <w:ind w:left="567" w:firstLine="709"/>
              <w:jc w:val="both"/>
              <w:rPr>
                <w:color w:val="000000"/>
              </w:rPr>
            </w:pPr>
            <w:r w:rsidRPr="002F3112">
              <w:rPr>
                <w:color w:val="000000"/>
              </w:rPr>
              <w:t>кабинет информатики;</w:t>
            </w:r>
          </w:p>
          <w:p w:rsidR="00690EB5" w:rsidRPr="002F3112" w:rsidRDefault="00690EB5" w:rsidP="006A771F">
            <w:pPr>
              <w:numPr>
                <w:ilvl w:val="0"/>
                <w:numId w:val="5"/>
              </w:numPr>
              <w:ind w:left="567" w:firstLine="709"/>
              <w:jc w:val="both"/>
              <w:rPr>
                <w:color w:val="000000"/>
              </w:rPr>
            </w:pPr>
            <w:r>
              <w:rPr>
                <w:color w:val="000000"/>
              </w:rPr>
              <w:t>кабинет математики.</w:t>
            </w:r>
          </w:p>
          <w:p w:rsidR="00690EB5" w:rsidRPr="002F3112" w:rsidRDefault="00690EB5" w:rsidP="006A771F">
            <w:pPr>
              <w:jc w:val="both"/>
              <w:rPr>
                <w:color w:val="000000"/>
              </w:rPr>
            </w:pPr>
            <w:r w:rsidRPr="002F3112">
              <w:rPr>
                <w:rStyle w:val="afff1"/>
                <w:b w:val="0"/>
                <w:color w:val="000000"/>
              </w:rPr>
              <w:t>Локальная сеть </w:t>
            </w:r>
          </w:p>
          <w:p w:rsidR="00690EB5" w:rsidRPr="002F3112" w:rsidRDefault="00690EB5" w:rsidP="006A771F">
            <w:pPr>
              <w:ind w:left="567" w:firstLine="709"/>
              <w:jc w:val="both"/>
              <w:rPr>
                <w:color w:val="000000"/>
              </w:rPr>
            </w:pPr>
            <w:r w:rsidRPr="002F3112">
              <w:rPr>
                <w:color w:val="000000"/>
              </w:rPr>
              <w:t>В единую локальную сеть школы включены все компьютеры в школе, которые установлены во всех предметных кабинетах.</w:t>
            </w:r>
          </w:p>
          <w:p w:rsidR="00690EB5" w:rsidRDefault="00690EB5" w:rsidP="006A771F">
            <w:pPr>
              <w:pStyle w:val="a4"/>
              <w:spacing w:line="240" w:lineRule="auto"/>
              <w:ind w:left="567" w:firstLine="709"/>
              <w:rPr>
                <w:rFonts w:ascii="Times New Roman" w:hAnsi="Times New Roman"/>
                <w:sz w:val="24"/>
                <w:szCs w:val="24"/>
              </w:rPr>
            </w:pPr>
            <w:r w:rsidRPr="002F3112">
              <w:rPr>
                <w:rStyle w:val="afff1"/>
                <w:rFonts w:ascii="Times New Roman" w:hAnsi="Times New Roman"/>
                <w:b w:val="0"/>
                <w:sz w:val="24"/>
                <w:szCs w:val="24"/>
              </w:rPr>
              <w:t>Медиатека</w:t>
            </w:r>
            <w:r w:rsidRPr="002F3112">
              <w:rPr>
                <w:rStyle w:val="apple-converted-space"/>
                <w:rFonts w:ascii="Times New Roman" w:hAnsi="Times New Roman"/>
                <w:b/>
                <w:bCs/>
                <w:sz w:val="24"/>
                <w:szCs w:val="24"/>
              </w:rPr>
              <w:t> </w:t>
            </w:r>
            <w:r w:rsidRPr="002F3112">
              <w:rPr>
                <w:rFonts w:ascii="Times New Roman" w:hAnsi="Times New Roman"/>
                <w:sz w:val="24"/>
                <w:szCs w:val="24"/>
              </w:rPr>
              <w:t>насчитывает 62 наименований</w:t>
            </w:r>
            <w:r w:rsidRPr="002F3112">
              <w:rPr>
                <w:rStyle w:val="apple-converted-space"/>
                <w:rFonts w:ascii="Times New Roman" w:hAnsi="Times New Roman"/>
                <w:sz w:val="24"/>
                <w:szCs w:val="24"/>
              </w:rPr>
              <w:t> </w:t>
            </w:r>
            <w:hyperlink r:id="rId32" w:tgtFrame="_blank" w:history="1">
              <w:r w:rsidRPr="002F3112">
                <w:rPr>
                  <w:rStyle w:val="afff0"/>
                  <w:rFonts w:ascii="Times New Roman" w:eastAsia="MS Gothic" w:hAnsi="Times New Roman"/>
                  <w:color w:val="auto"/>
                  <w:sz w:val="24"/>
                  <w:szCs w:val="24"/>
                  <w:u w:val="none"/>
                </w:rPr>
                <w:t>цифровых образовательных ресурсов (ЦОР)</w:t>
              </w:r>
            </w:hyperlink>
            <w:r w:rsidRPr="002F3112">
              <w:rPr>
                <w:rStyle w:val="apple-converted-space"/>
                <w:rFonts w:ascii="Times New Roman" w:hAnsi="Times New Roman"/>
                <w:color w:val="auto"/>
                <w:sz w:val="24"/>
                <w:szCs w:val="24"/>
              </w:rPr>
              <w:t> </w:t>
            </w:r>
            <w:r w:rsidRPr="002F3112">
              <w:rPr>
                <w:rFonts w:ascii="Times New Roman" w:hAnsi="Times New Roman"/>
                <w:color w:val="auto"/>
                <w:sz w:val="24"/>
                <w:szCs w:val="24"/>
              </w:rPr>
              <w:t>по всем предметам, авторские мульт</w:t>
            </w:r>
            <w:r w:rsidRPr="002F3112">
              <w:rPr>
                <w:rFonts w:ascii="Times New Roman" w:hAnsi="Times New Roman"/>
                <w:sz w:val="24"/>
                <w:szCs w:val="24"/>
              </w:rPr>
              <w:t>имедийные учебные пособия к полному курсу «Окружающий мир». Авторские ЦОРы педагогов и презентации обучающихся систематизированы в каталоге по предметам, классам, темам и насчитывают 913 наименований.</w:t>
            </w:r>
          </w:p>
          <w:tbl>
            <w:tblPr>
              <w:tblW w:w="0" w:type="auto"/>
              <w:tblInd w:w="534" w:type="dxa"/>
              <w:tblLayout w:type="fixed"/>
              <w:tblLook w:val="04A0"/>
            </w:tblPr>
            <w:tblGrid>
              <w:gridCol w:w="2835"/>
              <w:gridCol w:w="6097"/>
            </w:tblGrid>
            <w:tr w:rsidR="00690EB5" w:rsidRPr="004347E4" w:rsidTr="006A771F">
              <w:tc>
                <w:tcPr>
                  <w:tcW w:w="2835" w:type="dxa"/>
                  <w:tcBorders>
                    <w:top w:val="single" w:sz="4" w:space="0" w:color="000000"/>
                    <w:left w:val="single" w:sz="4" w:space="0" w:color="000000"/>
                    <w:bottom w:val="single" w:sz="4" w:space="0" w:color="000000"/>
                    <w:right w:val="nil"/>
                  </w:tcBorders>
                  <w:hideMark/>
                </w:tcPr>
                <w:p w:rsidR="00690EB5" w:rsidRPr="004347E4" w:rsidRDefault="00690EB5" w:rsidP="006A771F">
                  <w:pPr>
                    <w:framePr w:hSpace="180" w:wrap="around" w:vAnchor="text" w:hAnchor="page" w:x="727" w:y="-1554"/>
                    <w:spacing w:after="160"/>
                    <w:ind w:left="360"/>
                    <w:rPr>
                      <w:rFonts w:eastAsia="Calibri"/>
                    </w:rPr>
                  </w:pPr>
                  <w:r w:rsidRPr="004347E4">
                    <w:rPr>
                      <w:rFonts w:eastAsia="Calibri"/>
                    </w:rPr>
                    <w:t>Осуществляется предоставление электронной услуги</w:t>
                  </w:r>
                </w:p>
              </w:tc>
              <w:tc>
                <w:tcPr>
                  <w:tcW w:w="6097" w:type="dxa"/>
                  <w:tcBorders>
                    <w:top w:val="single" w:sz="4" w:space="0" w:color="000000"/>
                    <w:left w:val="single" w:sz="4" w:space="0" w:color="000000"/>
                    <w:bottom w:val="single" w:sz="4" w:space="0" w:color="000000"/>
                    <w:right w:val="single" w:sz="4" w:space="0" w:color="000000"/>
                  </w:tcBorders>
                  <w:hideMark/>
                </w:tcPr>
                <w:p w:rsidR="00690EB5" w:rsidRPr="004347E4" w:rsidRDefault="00690EB5" w:rsidP="006A771F">
                  <w:pPr>
                    <w:framePr w:hSpace="180" w:wrap="around" w:vAnchor="text" w:hAnchor="page" w:x="727" w:y="-1554"/>
                    <w:spacing w:after="160"/>
                    <w:ind w:left="360"/>
                    <w:rPr>
                      <w:rFonts w:eastAsia="Calibri"/>
                    </w:rPr>
                  </w:pPr>
                  <w:r w:rsidRPr="004347E4">
                    <w:rPr>
                      <w:rFonts w:eastAsia="Calibri"/>
                    </w:rPr>
                    <w:t>Электронная услуг</w:t>
                  </w:r>
                  <w:r>
                    <w:rPr>
                      <w:rFonts w:eastAsia="Calibri"/>
                    </w:rPr>
                    <w:t>а: «В</w:t>
                  </w:r>
                  <w:r w:rsidRPr="004347E4">
                    <w:rPr>
                      <w:rFonts w:eastAsia="Calibri"/>
                    </w:rPr>
                    <w:t>едение электронного</w:t>
                  </w:r>
                  <w:r>
                    <w:rPr>
                      <w:rFonts w:eastAsia="Calibri"/>
                    </w:rPr>
                    <w:t xml:space="preserve"> журнала</w:t>
                  </w:r>
                  <w:r w:rsidRPr="004347E4">
                    <w:rPr>
                      <w:rFonts w:eastAsia="Calibri"/>
                    </w:rPr>
                    <w:t xml:space="preserve"> успеваемости». </w:t>
                  </w:r>
                </w:p>
                <w:p w:rsidR="00690EB5" w:rsidRPr="004347E4" w:rsidRDefault="00690EB5" w:rsidP="006A771F">
                  <w:pPr>
                    <w:framePr w:hSpace="180" w:wrap="around" w:vAnchor="text" w:hAnchor="page" w:x="727" w:y="-1554"/>
                    <w:spacing w:after="160"/>
                    <w:ind w:left="360"/>
                    <w:rPr>
                      <w:rFonts w:eastAsia="Calibri"/>
                    </w:rPr>
                  </w:pPr>
                  <w:r w:rsidRPr="004347E4">
                    <w:rPr>
                      <w:rFonts w:eastAsia="Calibri"/>
                    </w:rPr>
                    <w:t xml:space="preserve">В Липецкой области эта услуга оказывается на базе системы «БАРС», которая позволяет сделать образование открытым для всех участников образовательных отношений. </w:t>
                  </w:r>
                </w:p>
              </w:tc>
            </w:tr>
            <w:tr w:rsidR="00690EB5" w:rsidRPr="00D43CFA" w:rsidTr="006A771F">
              <w:tc>
                <w:tcPr>
                  <w:tcW w:w="2835" w:type="dxa"/>
                  <w:tcBorders>
                    <w:top w:val="single" w:sz="4" w:space="0" w:color="000000"/>
                    <w:left w:val="single" w:sz="4" w:space="0" w:color="000000"/>
                    <w:bottom w:val="single" w:sz="4" w:space="0" w:color="000000"/>
                    <w:right w:val="nil"/>
                  </w:tcBorders>
                  <w:hideMark/>
                </w:tcPr>
                <w:p w:rsidR="00690EB5" w:rsidRPr="0070377E" w:rsidRDefault="00690EB5" w:rsidP="006A771F">
                  <w:pPr>
                    <w:framePr w:hSpace="180" w:wrap="around" w:vAnchor="text" w:hAnchor="page" w:x="727" w:y="-1554"/>
                    <w:spacing w:after="160"/>
                    <w:ind w:left="360"/>
                    <w:rPr>
                      <w:rFonts w:eastAsia="Calibri"/>
                      <w:lang w:val="en-US"/>
                    </w:rPr>
                  </w:pPr>
                  <w:r w:rsidRPr="004347E4">
                    <w:rPr>
                      <w:rFonts w:eastAsia="Calibri"/>
                    </w:rPr>
                    <w:t xml:space="preserve">Работает сайт </w:t>
                  </w:r>
                  <w:r>
                    <w:rPr>
                      <w:rFonts w:eastAsia="Calibri"/>
                      <w:lang w:val="en-US"/>
                    </w:rPr>
                    <w:t>irjks</w:t>
                  </w:r>
                </w:p>
              </w:tc>
              <w:tc>
                <w:tcPr>
                  <w:tcW w:w="6097" w:type="dxa"/>
                  <w:tcBorders>
                    <w:top w:val="single" w:sz="4" w:space="0" w:color="000000"/>
                    <w:left w:val="single" w:sz="4" w:space="0" w:color="000000"/>
                    <w:bottom w:val="single" w:sz="4" w:space="0" w:color="000000"/>
                    <w:right w:val="single" w:sz="4" w:space="0" w:color="000000"/>
                  </w:tcBorders>
                  <w:hideMark/>
                </w:tcPr>
                <w:p w:rsidR="00690EB5" w:rsidRPr="006375FD" w:rsidRDefault="00690EB5" w:rsidP="006A771F">
                  <w:pPr>
                    <w:framePr w:hSpace="180" w:wrap="around" w:vAnchor="text" w:hAnchor="page" w:x="727" w:y="-1554"/>
                    <w:shd w:val="clear" w:color="auto" w:fill="FFFFFF"/>
                    <w:spacing w:line="255" w:lineRule="atLeast"/>
                    <w:textAlignment w:val="top"/>
                  </w:pPr>
                  <w:r>
                    <w:rPr>
                      <w:rFonts w:eastAsia="Calibri"/>
                    </w:rPr>
                    <w:t>Адрессайта</w:t>
                  </w:r>
                  <w:r w:rsidRPr="006375FD">
                    <w:rPr>
                      <w:rFonts w:eastAsia="Calibri"/>
                    </w:rPr>
                    <w:t xml:space="preserve">: </w:t>
                  </w:r>
                  <w:r w:rsidRPr="00391CAA">
                    <w:rPr>
                      <w:rFonts w:eastAsia="Calibri"/>
                      <w:lang w:val="en-US"/>
                    </w:rPr>
                    <w:t>http</w:t>
                  </w:r>
                  <w:r w:rsidRPr="006375FD">
                    <w:rPr>
                      <w:rFonts w:eastAsia="Calibri"/>
                    </w:rPr>
                    <w:t>://</w:t>
                  </w:r>
                  <w:hyperlink r:id="rId33" w:tgtFrame="_blank" w:history="1">
                    <w:r w:rsidRPr="00391CAA">
                      <w:rPr>
                        <w:rStyle w:val="afff0"/>
                        <w:bCs/>
                        <w:color w:val="auto"/>
                        <w:lang w:val="en-US"/>
                      </w:rPr>
                      <w:t>marino</w:t>
                    </w:r>
                    <w:r w:rsidRPr="006375FD">
                      <w:rPr>
                        <w:rStyle w:val="afff0"/>
                        <w:bCs/>
                        <w:color w:val="auto"/>
                      </w:rPr>
                      <w:t>-</w:t>
                    </w:r>
                    <w:r w:rsidRPr="00391CAA">
                      <w:rPr>
                        <w:rStyle w:val="afff0"/>
                        <w:bCs/>
                        <w:color w:val="auto"/>
                        <w:lang w:val="en-US"/>
                      </w:rPr>
                      <w:t>nikolaevka</w:t>
                    </w:r>
                    <w:r w:rsidRPr="006375FD">
                      <w:rPr>
                        <w:rStyle w:val="afff0"/>
                        <w:bCs/>
                        <w:color w:val="auto"/>
                      </w:rPr>
                      <w:t>.</w:t>
                    </w:r>
                    <w:r w:rsidRPr="00391CAA">
                      <w:rPr>
                        <w:rStyle w:val="afff0"/>
                        <w:bCs/>
                        <w:color w:val="auto"/>
                        <w:lang w:val="en-US"/>
                      </w:rPr>
                      <w:t>ru</w:t>
                    </w:r>
                  </w:hyperlink>
                </w:p>
              </w:tc>
            </w:tr>
          </w:tbl>
          <w:p w:rsidR="00690EB5" w:rsidRPr="006375FD" w:rsidRDefault="00690EB5" w:rsidP="006A771F">
            <w:pPr>
              <w:spacing w:after="160"/>
              <w:ind w:left="360"/>
              <w:jc w:val="center"/>
              <w:rPr>
                <w:rFonts w:eastAsia="Calibri"/>
                <w:b/>
              </w:rPr>
            </w:pPr>
          </w:p>
          <w:p w:rsidR="00690EB5" w:rsidRPr="00B51142" w:rsidRDefault="00690EB5" w:rsidP="006A771F">
            <w:pPr>
              <w:spacing w:after="160"/>
              <w:ind w:left="360"/>
              <w:jc w:val="center"/>
              <w:rPr>
                <w:rFonts w:eastAsia="Calibri"/>
                <w:b/>
              </w:rPr>
            </w:pPr>
            <w:r w:rsidRPr="00B51142">
              <w:rPr>
                <w:rFonts w:eastAsia="Calibri"/>
                <w:b/>
              </w:rPr>
              <w:t>Список образовательно-инф</w:t>
            </w:r>
            <w:r>
              <w:rPr>
                <w:rFonts w:eastAsia="Calibri"/>
                <w:b/>
              </w:rPr>
              <w:t>ормационных ресурсов  основного</w:t>
            </w:r>
            <w:r w:rsidRPr="00B51142">
              <w:rPr>
                <w:rFonts w:eastAsia="Calibri"/>
                <w:b/>
              </w:rPr>
              <w:t xml:space="preserve">  общего образования</w:t>
            </w:r>
          </w:p>
          <w:tbl>
            <w:tblPr>
              <w:tblW w:w="9645" w:type="dxa"/>
              <w:tblLayout w:type="fixed"/>
              <w:tblCellMar>
                <w:left w:w="70" w:type="dxa"/>
                <w:right w:w="70" w:type="dxa"/>
              </w:tblCellMar>
              <w:tblLook w:val="04A0"/>
            </w:tblPr>
            <w:tblGrid>
              <w:gridCol w:w="779"/>
              <w:gridCol w:w="3402"/>
              <w:gridCol w:w="4046"/>
              <w:gridCol w:w="1418"/>
            </w:tblGrid>
            <w:tr w:rsidR="00690EB5" w:rsidRPr="004347E4" w:rsidTr="006A771F">
              <w:trPr>
                <w:cantSplit/>
                <w:trHeight w:val="1157"/>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 </w:t>
                  </w:r>
                  <w:r w:rsidRPr="004347E4">
                    <w:rPr>
                      <w:rFonts w:eastAsia="Calibri"/>
                    </w:rPr>
                    <w:br/>
                    <w:t>п/п</w:t>
                  </w:r>
                </w:p>
              </w:tc>
              <w:tc>
                <w:tcPr>
                  <w:tcW w:w="3402"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rPr>
                      <w:rFonts w:eastAsia="Calibri"/>
                    </w:rPr>
                  </w:pPr>
                  <w:r>
                    <w:rPr>
                      <w:rFonts w:eastAsia="Calibri"/>
                    </w:rPr>
                    <w:t xml:space="preserve">   Н</w:t>
                  </w:r>
                  <w:r w:rsidRPr="004347E4">
                    <w:rPr>
                      <w:rFonts w:eastAsia="Calibri"/>
                    </w:rPr>
                    <w:t xml:space="preserve">аименование предмета,    дисциплины (модуля) в    соответствии с учебным планом </w:t>
                  </w:r>
                </w:p>
              </w:tc>
              <w:tc>
                <w:tcPr>
                  <w:tcW w:w="4046"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Наименование и краткая  характеристика     библиотечно-информационных ресурсов и</w:t>
                  </w:r>
                  <w:r w:rsidRPr="004347E4">
                    <w:rPr>
                      <w:rFonts w:eastAsia="Calibri"/>
                    </w:rPr>
                    <w:br/>
                    <w:t xml:space="preserve">средств обеспечения   образовательного    процесса, в том числе  электронных       </w:t>
                  </w:r>
                  <w:r w:rsidRPr="004347E4">
                    <w:rPr>
                      <w:rFonts w:eastAsia="Calibri"/>
                    </w:rPr>
                    <w:br/>
                    <w:t xml:space="preserve">образовательных ресурсов (электронных изданий и информационных баз   данных)         </w:t>
                  </w:r>
                </w:p>
              </w:tc>
              <w:tc>
                <w:tcPr>
                  <w:tcW w:w="1418"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Количество </w:t>
                  </w:r>
                  <w:r w:rsidRPr="004347E4">
                    <w:rPr>
                      <w:rFonts w:eastAsia="Calibri"/>
                    </w:rPr>
                    <w:br/>
                    <w:t>экземпляров,</w:t>
                  </w:r>
                  <w:r w:rsidRPr="004347E4">
                    <w:rPr>
                      <w:rFonts w:eastAsia="Calibri"/>
                    </w:rPr>
                    <w:br/>
                    <w:t xml:space="preserve">точек    </w:t>
                  </w:r>
                  <w:r w:rsidRPr="004347E4">
                    <w:rPr>
                      <w:rFonts w:eastAsia="Calibri"/>
                    </w:rPr>
                    <w:br/>
                    <w:t xml:space="preserve">доступа   </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jc w:val="center"/>
                    <w:rPr>
                      <w:rFonts w:eastAsia="Calibri"/>
                    </w:rPr>
                  </w:pPr>
                  <w:r w:rsidRPr="004347E4">
                    <w:rPr>
                      <w:rFonts w:eastAsia="Calibri"/>
                    </w:rPr>
                    <w:t>1</w:t>
                  </w:r>
                </w:p>
              </w:tc>
              <w:tc>
                <w:tcPr>
                  <w:tcW w:w="3402"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jc w:val="center"/>
                    <w:rPr>
                      <w:rFonts w:eastAsia="Calibri"/>
                    </w:rPr>
                  </w:pPr>
                  <w:r w:rsidRPr="004347E4">
                    <w:rPr>
                      <w:rFonts w:eastAsia="Calibri"/>
                    </w:rPr>
                    <w:t>2</w:t>
                  </w:r>
                </w:p>
              </w:tc>
              <w:tc>
                <w:tcPr>
                  <w:tcW w:w="4046"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jc w:val="center"/>
                    <w:rPr>
                      <w:rFonts w:eastAsia="Calibri"/>
                    </w:rPr>
                  </w:pPr>
                  <w:r w:rsidRPr="004347E4">
                    <w:rPr>
                      <w:rFonts w:eastAsia="Calibri"/>
                    </w:rPr>
                    <w:t>3</w:t>
                  </w:r>
                </w:p>
              </w:tc>
              <w:tc>
                <w:tcPr>
                  <w:tcW w:w="1418"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jc w:val="center"/>
                    <w:rPr>
                      <w:rFonts w:eastAsia="Calibri"/>
                    </w:rPr>
                  </w:pPr>
                  <w:r w:rsidRPr="004347E4">
                    <w:rPr>
                      <w:rFonts w:eastAsia="Calibri"/>
                    </w:rPr>
                    <w:t>4</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tcPr>
                <w:p w:rsidR="00690EB5" w:rsidRPr="004347E4" w:rsidRDefault="00690EB5" w:rsidP="006A771F">
                  <w:pPr>
                    <w:framePr w:hSpace="180" w:wrap="around" w:vAnchor="text" w:hAnchor="page" w:x="727" w:y="-1554"/>
                    <w:ind w:left="360"/>
                    <w:rPr>
                      <w:rFonts w:eastAsia="Calibri"/>
                    </w:rPr>
                  </w:pP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Перечень основных поисковых систем сети Интернет</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www.google.ru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2</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www.rambler.ru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3</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www.yandex.ru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tcPr>
                <w:p w:rsidR="00690EB5" w:rsidRPr="004347E4" w:rsidRDefault="00690EB5" w:rsidP="006A771F">
                  <w:pPr>
                    <w:framePr w:hSpace="180" w:wrap="around" w:vAnchor="text" w:hAnchor="page" w:x="727" w:y="-1554"/>
                    <w:ind w:left="360"/>
                    <w:rPr>
                      <w:rFonts w:eastAsia="Calibri"/>
                    </w:rPr>
                  </w:pP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Коллекции электронных образовательных ресурсов</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«Единое окно доступа к образовательным ресурсам»</w:t>
                  </w:r>
                </w:p>
                <w:p w:rsidR="00690EB5" w:rsidRPr="004347E4" w:rsidRDefault="00690EB5" w:rsidP="006A771F">
                  <w:pPr>
                    <w:framePr w:hSpace="180" w:wrap="around" w:vAnchor="text" w:hAnchor="page" w:x="727" w:y="-1554"/>
                    <w:ind w:left="360"/>
                    <w:rPr>
                      <w:rFonts w:eastAsia="Calibri"/>
                    </w:rPr>
                  </w:pPr>
                  <w:r w:rsidRPr="004347E4">
                    <w:rPr>
                      <w:rFonts w:eastAsia="Calibri"/>
                    </w:rPr>
                    <w:t>- http://windows.edu/ru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2</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«Единая коллекция цифровых образовательных ресурсов» </w:t>
                  </w:r>
                </w:p>
                <w:p w:rsidR="00690EB5" w:rsidRPr="004347E4" w:rsidRDefault="00690EB5" w:rsidP="006A771F">
                  <w:pPr>
                    <w:framePr w:hSpace="180" w:wrap="around" w:vAnchor="text" w:hAnchor="page" w:x="727" w:y="-1554"/>
                    <w:ind w:left="360"/>
                    <w:rPr>
                      <w:rFonts w:eastAsia="Calibri"/>
                    </w:rPr>
                  </w:pPr>
                  <w:r w:rsidRPr="004347E4">
                    <w:rPr>
                      <w:rFonts w:eastAsia="Calibri"/>
                    </w:rPr>
                    <w:t>- http://school-collektion.edu/ru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tcPr>
                <w:p w:rsidR="00690EB5" w:rsidRPr="004347E4" w:rsidRDefault="00690EB5" w:rsidP="006A771F">
                  <w:pPr>
                    <w:framePr w:hSpace="180" w:wrap="around" w:vAnchor="text" w:hAnchor="page" w:x="727" w:y="-1554"/>
                    <w:ind w:left="360"/>
                    <w:rPr>
                      <w:rFonts w:eastAsia="Calibri"/>
                    </w:rPr>
                  </w:pP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Образовательные Интернет-порталы</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Сайт Министерства образования и науки РФ</w:t>
                  </w:r>
                </w:p>
                <w:p w:rsidR="00690EB5" w:rsidRPr="004347E4" w:rsidRDefault="00690EB5" w:rsidP="006A771F">
                  <w:pPr>
                    <w:framePr w:hSpace="180" w:wrap="around" w:vAnchor="text" w:hAnchor="page" w:x="727" w:y="-1554"/>
                    <w:ind w:left="360"/>
                    <w:rPr>
                      <w:rFonts w:eastAsia="Calibri"/>
                    </w:rPr>
                  </w:pPr>
                  <w:r w:rsidRPr="004347E4">
                    <w:rPr>
                      <w:rFonts w:eastAsia="Calibri"/>
                    </w:rPr>
                    <w:t>http://www.mon.gov.ru207</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2</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Сайт Рособразования http://www.ed.gov.ru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3</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Федеральный портал «Российское образование» http://www.edu.ru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4</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Школьный портал http://www.portalschool.ru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5</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Российский образовательный портал http://www.school.edu.ru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6</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Каталог учебных изданий, электронного оборудования и электронных </w:t>
                  </w:r>
                </w:p>
                <w:p w:rsidR="00690EB5" w:rsidRPr="004347E4" w:rsidRDefault="00690EB5" w:rsidP="006A771F">
                  <w:pPr>
                    <w:framePr w:hSpace="180" w:wrap="around" w:vAnchor="text" w:hAnchor="page" w:x="727" w:y="-1554"/>
                    <w:ind w:left="360"/>
                    <w:rPr>
                      <w:rFonts w:eastAsia="Calibri"/>
                    </w:rPr>
                  </w:pPr>
                  <w:r w:rsidRPr="004347E4">
                    <w:rPr>
                      <w:rFonts w:eastAsia="Calibri"/>
                    </w:rPr>
                    <w:t>образовательных ресурсов для общего образования http://www.ndce.edu.ru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7</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Федеральный портал «Информационно-коммуникационные технологии в</w:t>
                  </w:r>
                </w:p>
                <w:p w:rsidR="00690EB5" w:rsidRPr="004347E4" w:rsidRDefault="00690EB5" w:rsidP="006A771F">
                  <w:pPr>
                    <w:framePr w:hSpace="180" w:wrap="around" w:vAnchor="text" w:hAnchor="page" w:x="727" w:y="-1554"/>
                    <w:ind w:left="360"/>
                    <w:rPr>
                      <w:rFonts w:eastAsia="Calibri"/>
                    </w:rPr>
                  </w:pPr>
                  <w:r w:rsidRPr="004347E4">
                    <w:rPr>
                      <w:rFonts w:eastAsia="Calibri"/>
                    </w:rPr>
                    <w:t>образовании» http://www.ict.edu.ru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8</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Российский портал открытого образования http://www.opennet.edu.ru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9</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Портал Math.ru: библиотека, медиатека, олимпиады, задачи, научные </w:t>
                  </w:r>
                </w:p>
                <w:p w:rsidR="00690EB5" w:rsidRPr="004347E4" w:rsidRDefault="00690EB5" w:rsidP="006A771F">
                  <w:pPr>
                    <w:framePr w:hSpace="180" w:wrap="around" w:vAnchor="text" w:hAnchor="page" w:x="727" w:y="-1554"/>
                    <w:ind w:left="360"/>
                    <w:rPr>
                      <w:rFonts w:eastAsia="Calibri"/>
                    </w:rPr>
                  </w:pPr>
                  <w:r w:rsidRPr="004347E4">
                    <w:rPr>
                      <w:rFonts w:eastAsia="Calibri"/>
                    </w:rPr>
                    <w:t xml:space="preserve">школы, история математики </w:t>
                  </w:r>
                  <w:hyperlink r:id="rId34" w:history="1">
                    <w:r w:rsidRPr="004347E4">
                      <w:rPr>
                        <w:rFonts w:eastAsia="Calibri"/>
                      </w:rPr>
                      <w:t>http://www.math.ru</w:t>
                    </w:r>
                  </w:hyperlink>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10</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Газета «Математика» Издательский Дом «Первое сентября»http://www.math.1september.ru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11</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Математика в школе – консультационный центр http://www.school.msu.ru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12</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 xml:space="preserve">Сайт «Я иду на урок русского языка» и электронная версия газеты </w:t>
                  </w:r>
                </w:p>
                <w:p w:rsidR="00690EB5" w:rsidRPr="004347E4" w:rsidRDefault="00690EB5" w:rsidP="006A771F">
                  <w:pPr>
                    <w:framePr w:hSpace="180" w:wrap="around" w:vAnchor="text" w:hAnchor="page" w:x="727" w:y="-1554"/>
                    <w:ind w:left="360"/>
                    <w:rPr>
                      <w:rFonts w:eastAsia="Calibri"/>
                    </w:rPr>
                  </w:pPr>
                  <w:r w:rsidRPr="004347E4">
                    <w:rPr>
                      <w:rFonts w:eastAsia="Calibri"/>
                    </w:rPr>
                    <w:t>«Русский язык» http://www.rus.1september.ru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rPr>
                    <w:t>1</w:t>
                  </w:r>
                  <w:r>
                    <w:rPr>
                      <w:rFonts w:eastAsia="Calibri"/>
                      <w:lang w:val="en-US"/>
                    </w:rPr>
                    <w:t>3</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Учительская газета www.ug.ru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rPr>
                    <w:t>1</w:t>
                  </w:r>
                  <w:r>
                    <w:rPr>
                      <w:rFonts w:eastAsia="Calibri"/>
                      <w:lang w:val="en-US"/>
                    </w:rPr>
                    <w:t>4</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Журнал «Начальная школа» www.openworld/school</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rPr>
                    <w:t>1</w:t>
                  </w:r>
                  <w:r>
                    <w:rPr>
                      <w:rFonts w:eastAsia="Calibri"/>
                      <w:lang w:val="en-US"/>
                    </w:rPr>
                    <w:t>5</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Газета «1 сентября» www.1september.ru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rPr>
                    <w:t>2</w:t>
                  </w:r>
                  <w:r>
                    <w:rPr>
                      <w:rFonts w:eastAsia="Calibri"/>
                      <w:lang w:val="en-US"/>
                    </w:rPr>
                    <w:t>6</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Сеть творческих учителей www.it-n.ru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lang w:val="en-US"/>
                    </w:rPr>
                    <w:t>17</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Журнал «Наука и образование» www.edu.rin.ru</w:t>
                  </w:r>
                </w:p>
              </w:tc>
            </w:tr>
            <w:tr w:rsidR="00690EB5" w:rsidRPr="004347E4" w:rsidTr="006A771F">
              <w:trPr>
                <w:cantSplit/>
                <w:trHeight w:val="240"/>
              </w:trPr>
              <w:tc>
                <w:tcPr>
                  <w:tcW w:w="779" w:type="dxa"/>
                  <w:tcBorders>
                    <w:top w:val="single" w:sz="6" w:space="0" w:color="auto"/>
                    <w:left w:val="single" w:sz="6" w:space="0" w:color="auto"/>
                    <w:bottom w:val="single" w:sz="6" w:space="0" w:color="auto"/>
                    <w:right w:val="single" w:sz="6" w:space="0" w:color="auto"/>
                  </w:tcBorders>
                  <w:hideMark/>
                </w:tcPr>
                <w:p w:rsidR="00690EB5" w:rsidRPr="00391CAA" w:rsidRDefault="00690EB5" w:rsidP="006A771F">
                  <w:pPr>
                    <w:framePr w:hSpace="180" w:wrap="around" w:vAnchor="text" w:hAnchor="page" w:x="727" w:y="-1554"/>
                    <w:ind w:left="360"/>
                    <w:rPr>
                      <w:rFonts w:eastAsia="Calibri"/>
                      <w:lang w:val="en-US"/>
                    </w:rPr>
                  </w:pPr>
                  <w:r>
                    <w:rPr>
                      <w:rFonts w:eastAsia="Calibri"/>
                      <w:lang w:val="en-US"/>
                    </w:rPr>
                    <w:t>18</w:t>
                  </w:r>
                </w:p>
              </w:tc>
              <w:tc>
                <w:tcPr>
                  <w:tcW w:w="8866" w:type="dxa"/>
                  <w:gridSpan w:val="3"/>
                  <w:tcBorders>
                    <w:top w:val="single" w:sz="6" w:space="0" w:color="auto"/>
                    <w:left w:val="single" w:sz="6" w:space="0" w:color="auto"/>
                    <w:bottom w:val="single" w:sz="6" w:space="0" w:color="auto"/>
                    <w:right w:val="single" w:sz="6" w:space="0" w:color="auto"/>
                  </w:tcBorders>
                  <w:hideMark/>
                </w:tcPr>
                <w:p w:rsidR="00690EB5" w:rsidRPr="004347E4" w:rsidRDefault="00690EB5" w:rsidP="006A771F">
                  <w:pPr>
                    <w:framePr w:hSpace="180" w:wrap="around" w:vAnchor="text" w:hAnchor="page" w:x="727" w:y="-1554"/>
                    <w:ind w:left="360"/>
                    <w:rPr>
                      <w:rFonts w:eastAsia="Calibri"/>
                    </w:rPr>
                  </w:pPr>
                  <w:r w:rsidRPr="004347E4">
                    <w:rPr>
                      <w:rFonts w:eastAsia="Calibri"/>
                    </w:rPr>
                    <w:t>Сайт издательства «Академкнига/Учебник www.akademkniga.ru</w:t>
                  </w:r>
                </w:p>
              </w:tc>
            </w:tr>
          </w:tbl>
          <w:p w:rsidR="00690EB5" w:rsidRPr="009F3756" w:rsidRDefault="00690EB5" w:rsidP="006A771F">
            <w:pPr>
              <w:pStyle w:val="30"/>
              <w:spacing w:before="0" w:after="0"/>
              <w:ind w:firstLine="709"/>
              <w:jc w:val="center"/>
              <w:rPr>
                <w:rFonts w:ascii="Times New Roman" w:hAnsi="Times New Roman"/>
                <w:sz w:val="24"/>
                <w:szCs w:val="24"/>
              </w:rPr>
            </w:pPr>
          </w:p>
          <w:p w:rsidR="00690EB5" w:rsidRPr="004347E4" w:rsidRDefault="00690EB5" w:rsidP="006A771F">
            <w:pPr>
              <w:jc w:val="both"/>
              <w:rPr>
                <w:rFonts w:eastAsia="Calibri"/>
              </w:rPr>
            </w:pPr>
            <w:r w:rsidRPr="004347E4">
              <w:rPr>
                <w:rFonts w:eastAsia="Calibri"/>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690EB5" w:rsidRPr="004347E4" w:rsidRDefault="00690EB5" w:rsidP="006A771F">
            <w:pPr>
              <w:ind w:left="360"/>
              <w:jc w:val="both"/>
              <w:rPr>
                <w:rFonts w:eastAsia="Calibri"/>
              </w:rPr>
            </w:pPr>
            <w:r w:rsidRPr="004347E4">
              <w:rPr>
                <w:rFonts w:eastAsia="Calibri"/>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90EB5" w:rsidRPr="004347E4" w:rsidRDefault="00690EB5" w:rsidP="006A771F">
            <w:pPr>
              <w:ind w:left="360"/>
              <w:jc w:val="both"/>
              <w:rPr>
                <w:rFonts w:eastAsia="Calibri"/>
              </w:rPr>
            </w:pPr>
            <w:r w:rsidRPr="004347E4">
              <w:rPr>
                <w:rFonts w:eastAsia="Calibri"/>
              </w:rPr>
              <w:t>-</w:t>
            </w:r>
            <w:r w:rsidRPr="004347E4">
              <w:rPr>
                <w:rFonts w:eastAsia="Calibri"/>
              </w:rPr>
              <w:tab/>
              <w:t>комплекс информационных образовательных ресурсов, в том числе цифровые образовательные ресурсы;</w:t>
            </w:r>
          </w:p>
          <w:p w:rsidR="00690EB5" w:rsidRPr="004347E4" w:rsidRDefault="00690EB5" w:rsidP="006A771F">
            <w:pPr>
              <w:ind w:left="360"/>
              <w:jc w:val="both"/>
              <w:rPr>
                <w:rFonts w:eastAsia="Calibri"/>
              </w:rPr>
            </w:pPr>
            <w:r w:rsidRPr="004347E4">
              <w:rPr>
                <w:rFonts w:eastAsia="Calibri"/>
              </w:rPr>
              <w:t>-</w:t>
            </w:r>
            <w:r w:rsidRPr="004347E4">
              <w:rPr>
                <w:rFonts w:eastAsia="Calibri"/>
              </w:rPr>
              <w:tab/>
              <w:t>совокупность технологических средств ИКТ: компьютеры, иное информационное оборудование, коммуникационные каналы;</w:t>
            </w:r>
          </w:p>
          <w:p w:rsidR="00690EB5" w:rsidRPr="004347E4" w:rsidRDefault="00690EB5" w:rsidP="006A771F">
            <w:pPr>
              <w:ind w:left="360"/>
              <w:jc w:val="both"/>
              <w:rPr>
                <w:rFonts w:eastAsia="Calibri"/>
              </w:rPr>
            </w:pPr>
            <w:r w:rsidRPr="004347E4">
              <w:rPr>
                <w:rFonts w:eastAsia="Calibri"/>
              </w:rPr>
              <w:t>-</w:t>
            </w:r>
            <w:r w:rsidRPr="004347E4">
              <w:rPr>
                <w:rFonts w:eastAsia="Calibri"/>
              </w:rPr>
              <w:tab/>
              <w:t>систему современных педагогических технологий, обеспечивающих обучение в современной информационно-образовательной среде.</w:t>
            </w:r>
          </w:p>
          <w:p w:rsidR="00690EB5" w:rsidRPr="004347E4" w:rsidRDefault="00690EB5" w:rsidP="006A771F">
            <w:pPr>
              <w:ind w:left="360"/>
              <w:jc w:val="both"/>
              <w:rPr>
                <w:rFonts w:eastAsia="Calibri"/>
              </w:rPr>
            </w:pPr>
            <w:r w:rsidRPr="004347E4">
              <w:rPr>
                <w:rFonts w:eastAsia="Calibri"/>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90EB5" w:rsidRPr="004347E4" w:rsidRDefault="00690EB5" w:rsidP="006A771F">
            <w:pPr>
              <w:ind w:left="360"/>
              <w:jc w:val="both"/>
              <w:rPr>
                <w:rFonts w:eastAsia="Calibri"/>
              </w:rPr>
            </w:pPr>
            <w:r w:rsidRPr="004347E4">
              <w:rPr>
                <w:rFonts w:eastAsia="Calibri"/>
              </w:rPr>
              <w:lastRenderedPageBreak/>
              <w:t xml:space="preserve">Информационно-образовательная среда организации, осуществляющей образовательную деятельность, должна обеспечивать: </w:t>
            </w:r>
          </w:p>
          <w:p w:rsidR="00690EB5" w:rsidRPr="004347E4" w:rsidRDefault="00690EB5" w:rsidP="006A771F">
            <w:pPr>
              <w:ind w:left="360"/>
              <w:jc w:val="both"/>
              <w:rPr>
                <w:rFonts w:eastAsia="Calibri"/>
              </w:rPr>
            </w:pPr>
            <w:r w:rsidRPr="004347E4">
              <w:rPr>
                <w:rFonts w:eastAsia="Calibri"/>
              </w:rPr>
              <w:t>-</w:t>
            </w:r>
            <w:r w:rsidRPr="004347E4">
              <w:rPr>
                <w:rFonts w:eastAsia="Calibri"/>
              </w:rPr>
              <w:tab/>
              <w:t>информационно-методическую поддержку</w:t>
            </w:r>
            <w:r w:rsidRPr="004347E4">
              <w:rPr>
                <w:rFonts w:eastAsia="Calibri"/>
              </w:rPr>
              <w:tab/>
              <w:t>образовательной</w:t>
            </w:r>
          </w:p>
          <w:p w:rsidR="00690EB5" w:rsidRPr="004347E4" w:rsidRDefault="00690EB5" w:rsidP="006A771F">
            <w:pPr>
              <w:ind w:left="360"/>
              <w:jc w:val="both"/>
              <w:rPr>
                <w:rFonts w:eastAsia="Calibri"/>
              </w:rPr>
            </w:pPr>
            <w:r w:rsidRPr="004347E4">
              <w:rPr>
                <w:rFonts w:eastAsia="Calibri"/>
              </w:rPr>
              <w:t>деятельности;</w:t>
            </w:r>
          </w:p>
          <w:p w:rsidR="00690EB5" w:rsidRPr="004347E4" w:rsidRDefault="00690EB5" w:rsidP="006A771F">
            <w:pPr>
              <w:ind w:left="360"/>
              <w:jc w:val="both"/>
              <w:rPr>
                <w:rFonts w:eastAsia="Calibri"/>
              </w:rPr>
            </w:pPr>
            <w:r w:rsidRPr="004347E4">
              <w:rPr>
                <w:rFonts w:eastAsia="Calibri"/>
              </w:rPr>
              <w:t>-</w:t>
            </w:r>
            <w:r w:rsidRPr="004347E4">
              <w:rPr>
                <w:rFonts w:eastAsia="Calibri"/>
              </w:rPr>
              <w:tab/>
              <w:t>планирование образовательной деятельности</w:t>
            </w:r>
            <w:r w:rsidRPr="004347E4">
              <w:rPr>
                <w:rFonts w:eastAsia="Calibri"/>
              </w:rPr>
              <w:tab/>
              <w:t>и ее ресурсного</w:t>
            </w:r>
          </w:p>
          <w:p w:rsidR="00690EB5" w:rsidRPr="004347E4" w:rsidRDefault="00690EB5" w:rsidP="006A771F">
            <w:pPr>
              <w:ind w:left="360"/>
              <w:jc w:val="both"/>
              <w:rPr>
                <w:rFonts w:eastAsia="Calibri"/>
              </w:rPr>
            </w:pPr>
            <w:r w:rsidRPr="004347E4">
              <w:rPr>
                <w:rFonts w:eastAsia="Calibri"/>
              </w:rPr>
              <w:t>обеспечения;</w:t>
            </w:r>
          </w:p>
          <w:p w:rsidR="00690EB5" w:rsidRPr="004347E4" w:rsidRDefault="00690EB5" w:rsidP="006A771F">
            <w:pPr>
              <w:ind w:left="360"/>
              <w:jc w:val="both"/>
              <w:rPr>
                <w:rFonts w:eastAsia="Calibri"/>
              </w:rPr>
            </w:pPr>
            <w:r w:rsidRPr="004347E4">
              <w:rPr>
                <w:rFonts w:eastAsia="Calibri"/>
              </w:rPr>
              <w:t>-</w:t>
            </w:r>
            <w:r w:rsidRPr="004347E4">
              <w:rPr>
                <w:rFonts w:eastAsia="Calibri"/>
              </w:rPr>
              <w:tab/>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690EB5" w:rsidRPr="004347E4" w:rsidRDefault="00690EB5" w:rsidP="006A771F">
            <w:pPr>
              <w:ind w:left="360"/>
              <w:jc w:val="both"/>
              <w:rPr>
                <w:rFonts w:eastAsia="Calibri"/>
              </w:rPr>
            </w:pPr>
            <w:r w:rsidRPr="004347E4">
              <w:rPr>
                <w:rFonts w:eastAsia="Calibri"/>
              </w:rPr>
              <w:t>-</w:t>
            </w:r>
            <w:r w:rsidRPr="004347E4">
              <w:rPr>
                <w:rFonts w:eastAsia="Calibri"/>
              </w:rPr>
              <w:tab/>
              <w:t>мониторинг здоровья обучающихся;</w:t>
            </w:r>
          </w:p>
          <w:p w:rsidR="00690EB5" w:rsidRPr="004347E4" w:rsidRDefault="00690EB5" w:rsidP="006A771F">
            <w:pPr>
              <w:ind w:left="360"/>
              <w:jc w:val="both"/>
              <w:rPr>
                <w:rFonts w:eastAsia="Calibri"/>
              </w:rPr>
            </w:pPr>
            <w:r w:rsidRPr="004347E4">
              <w:rPr>
                <w:rFonts w:eastAsia="Calibri"/>
              </w:rPr>
              <w:t>-</w:t>
            </w:r>
            <w:r w:rsidRPr="004347E4">
              <w:rPr>
                <w:rFonts w:eastAsia="Calibri"/>
              </w:rPr>
              <w:tab/>
              <w:t>современные процедуры создания, поиска ,сбора, анализа, обработки, хранения и представления информации;</w:t>
            </w:r>
          </w:p>
          <w:p w:rsidR="00690EB5" w:rsidRPr="004347E4" w:rsidRDefault="00690EB5" w:rsidP="006A771F">
            <w:pPr>
              <w:ind w:left="360"/>
              <w:jc w:val="both"/>
              <w:rPr>
                <w:rFonts w:eastAsia="Calibri"/>
              </w:rPr>
            </w:pPr>
            <w:r w:rsidRPr="004347E4">
              <w:rPr>
                <w:rFonts w:eastAsia="Calibri"/>
              </w:rPr>
              <w:t>-</w:t>
            </w:r>
            <w:r w:rsidRPr="004347E4">
              <w:rPr>
                <w:rFonts w:eastAsia="Calibri"/>
              </w:rPr>
              <w:tab/>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90EB5" w:rsidRPr="004347E4" w:rsidRDefault="00690EB5" w:rsidP="006A771F">
            <w:pPr>
              <w:ind w:left="360"/>
              <w:jc w:val="both"/>
              <w:rPr>
                <w:rFonts w:eastAsia="Calibri"/>
              </w:rPr>
            </w:pPr>
            <w:r w:rsidRPr="004347E4">
              <w:rPr>
                <w:rFonts w:eastAsia="Calibri"/>
              </w:rPr>
              <w:t>-</w:t>
            </w:r>
            <w:r w:rsidRPr="004347E4">
              <w:rPr>
                <w:rFonts w:eastAsia="Calibri"/>
              </w:rPr>
              <w:tab/>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90EB5" w:rsidRPr="002F3112" w:rsidRDefault="00690EB5" w:rsidP="006A771F">
            <w:pPr>
              <w:pStyle w:val="afe"/>
              <w:spacing w:line="240" w:lineRule="auto"/>
              <w:jc w:val="both"/>
              <w:rPr>
                <w:sz w:val="24"/>
              </w:rPr>
            </w:pPr>
          </w:p>
          <w:bookmarkEnd w:id="225"/>
          <w:bookmarkEnd w:id="226"/>
          <w:bookmarkEnd w:id="227"/>
          <w:bookmarkEnd w:id="228"/>
          <w:p w:rsidR="00690EB5" w:rsidRPr="0084549A" w:rsidRDefault="00690EB5" w:rsidP="006A771F">
            <w:pPr>
              <w:ind w:firstLine="709"/>
              <w:jc w:val="center"/>
              <w:rPr>
                <w:b/>
              </w:rPr>
            </w:pPr>
            <w:r w:rsidRPr="0084549A">
              <w:rPr>
                <w:b/>
              </w:rPr>
              <w:t>3</w:t>
            </w:r>
            <w:bookmarkStart w:id="229" w:name="_Toc288394112"/>
            <w:bookmarkStart w:id="230" w:name="_Toc288410579"/>
            <w:bookmarkStart w:id="231" w:name="_Toc288410708"/>
            <w:bookmarkStart w:id="232" w:name="_Toc418108342"/>
            <w:r>
              <w:rPr>
                <w:b/>
              </w:rPr>
              <w:t>.2.5</w:t>
            </w:r>
            <w:r w:rsidRPr="0084549A">
              <w:rPr>
                <w:b/>
              </w:rPr>
              <w:t>. Финансовое обеспечение реализации основной образовательной программы</w:t>
            </w:r>
            <w:bookmarkEnd w:id="229"/>
            <w:bookmarkEnd w:id="230"/>
            <w:bookmarkEnd w:id="231"/>
            <w:bookmarkEnd w:id="232"/>
          </w:p>
          <w:p w:rsidR="00690EB5" w:rsidRPr="0084549A" w:rsidRDefault="00690EB5" w:rsidP="006A771F">
            <w:pPr>
              <w:pStyle w:val="aff2"/>
              <w:ind w:firstLine="709"/>
              <w:rPr>
                <w:sz w:val="24"/>
              </w:rPr>
            </w:pPr>
            <w:r w:rsidRPr="0084549A">
              <w:rPr>
                <w:rStyle w:val="afffe"/>
                <w:rFonts w:ascii="Times New Roman" w:hAnsi="Times New Roman"/>
              </w:rPr>
              <w:t>Финансовое обеспечение</w:t>
            </w:r>
            <w:r w:rsidRPr="0084549A">
              <w:rPr>
                <w:sz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90EB5" w:rsidRPr="0084549A" w:rsidRDefault="00690EB5" w:rsidP="006A771F">
            <w:pPr>
              <w:ind w:firstLine="709"/>
              <w:jc w:val="both"/>
            </w:pPr>
            <w:r w:rsidRPr="0084549A">
              <w:t>Финансирование деятельности школы осуществляется за счёт средств регионального</w:t>
            </w:r>
            <w:r w:rsidR="00F94A90">
              <w:t xml:space="preserve"> </w:t>
            </w:r>
            <w:r w:rsidRPr="0084549A">
              <w:t>и муниципального бюджета.</w:t>
            </w:r>
          </w:p>
          <w:p w:rsidR="00690EB5" w:rsidRDefault="00690EB5" w:rsidP="006A771F">
            <w:pPr>
              <w:ind w:firstLine="709"/>
              <w:jc w:val="both"/>
            </w:pPr>
            <w:r w:rsidRPr="0084549A">
              <w:t>Одним из условий стабильной  работы образовательного учреждения являются показатели финансово-хозяйственной деятельности.</w:t>
            </w:r>
          </w:p>
          <w:p w:rsidR="00690EB5" w:rsidRPr="002F3112" w:rsidRDefault="00690EB5" w:rsidP="006A771F">
            <w:pPr>
              <w:pStyle w:val="a4"/>
              <w:spacing w:line="240" w:lineRule="auto"/>
              <w:ind w:firstLine="0"/>
              <w:rPr>
                <w:rFonts w:ascii="Times New Roman" w:hAnsi="Times New Roman"/>
                <w:sz w:val="24"/>
                <w:szCs w:val="24"/>
              </w:rPr>
            </w:pPr>
          </w:p>
          <w:p w:rsidR="00690EB5" w:rsidRPr="002F3112" w:rsidRDefault="00690EB5" w:rsidP="006A771F">
            <w:pPr>
              <w:pStyle w:val="30"/>
              <w:spacing w:before="0" w:after="0"/>
              <w:ind w:firstLine="709"/>
              <w:jc w:val="center"/>
              <w:rPr>
                <w:rFonts w:ascii="Times New Roman" w:hAnsi="Times New Roman"/>
                <w:sz w:val="24"/>
                <w:szCs w:val="24"/>
              </w:rPr>
            </w:pPr>
            <w:bookmarkStart w:id="233" w:name="_Toc410963397"/>
            <w:bookmarkStart w:id="234" w:name="_Toc410964363"/>
            <w:bookmarkStart w:id="235" w:name="_Toc288394115"/>
            <w:bookmarkStart w:id="236" w:name="_Toc288410582"/>
            <w:bookmarkStart w:id="237" w:name="_Toc288410711"/>
            <w:bookmarkStart w:id="238" w:name="_Toc418108345"/>
            <w:r>
              <w:rPr>
                <w:rFonts w:ascii="Times New Roman" w:hAnsi="Times New Roman"/>
                <w:sz w:val="24"/>
                <w:szCs w:val="24"/>
              </w:rPr>
              <w:t>3.2.6</w:t>
            </w:r>
            <w:r w:rsidRPr="002F3112">
              <w:rPr>
                <w:rFonts w:ascii="Times New Roman" w:hAnsi="Times New Roman"/>
                <w:sz w:val="24"/>
                <w:szCs w:val="24"/>
              </w:rPr>
              <w:t>. Механизмы достижения целевых ориентиров в системе условий</w:t>
            </w:r>
            <w:bookmarkEnd w:id="233"/>
            <w:bookmarkEnd w:id="234"/>
          </w:p>
          <w:p w:rsidR="00690EB5" w:rsidRPr="000651CA" w:rsidRDefault="00690EB5" w:rsidP="006A771F">
            <w:pPr>
              <w:pStyle w:val="affff2"/>
              <w:framePr w:hSpace="0" w:wrap="auto" w:vAnchor="margin" w:hAnchor="text" w:xAlign="left" w:yAlign="inline"/>
            </w:pPr>
            <w:r w:rsidRPr="000651CA">
              <w:t xml:space="preserve">С </w:t>
            </w:r>
            <w:r>
              <w:t>целью учета приоритетов ООП ООО</w:t>
            </w:r>
            <w:r w:rsidRPr="000651CA">
              <w:t xml:space="preserve"> необходимо обеспечить:</w:t>
            </w:r>
          </w:p>
          <w:p w:rsidR="00690EB5" w:rsidRPr="000651CA" w:rsidRDefault="00690EB5" w:rsidP="006A771F">
            <w:pPr>
              <w:pStyle w:val="affff2"/>
              <w:framePr w:hSpace="0" w:wrap="auto" w:vAnchor="margin" w:hAnchor="text" w:xAlign="left" w:yAlign="inline"/>
            </w:pPr>
            <w:r w:rsidRPr="000651CA">
              <w:t>- курсовую переподготовку по ФГОС всех педагогов, работающих на уровне основного общего образования;</w:t>
            </w:r>
          </w:p>
          <w:p w:rsidR="00690EB5" w:rsidRPr="000651CA" w:rsidRDefault="00690EB5" w:rsidP="006A771F">
            <w:pPr>
              <w:pStyle w:val="affff2"/>
              <w:framePr w:hSpace="0" w:wrap="auto" w:vAnchor="margin" w:hAnchor="text" w:xAlign="left" w:yAlign="inline"/>
            </w:pPr>
            <w:r w:rsidRPr="000651CA">
              <w:t>- регулярное информирование родителей и общественности в соответствии с основными приоритетами ООП ООО;</w:t>
            </w:r>
          </w:p>
          <w:p w:rsidR="00690EB5" w:rsidRPr="000651CA" w:rsidRDefault="00690EB5" w:rsidP="006A771F">
            <w:pPr>
              <w:pStyle w:val="affff2"/>
              <w:framePr w:hSpace="0" w:wrap="auto" w:vAnchor="margin" w:hAnchor="text" w:xAlign="left" w:yAlign="inline"/>
            </w:pPr>
            <w:r w:rsidRPr="000651CA">
              <w:t>-вести мониторинг развития учащихся в соответствии с основными приоритетами программы;</w:t>
            </w:r>
          </w:p>
          <w:p w:rsidR="00690EB5" w:rsidRPr="000651CA" w:rsidRDefault="00690EB5" w:rsidP="006A771F">
            <w:pPr>
              <w:pStyle w:val="affff2"/>
              <w:framePr w:hSpace="0" w:wrap="auto" w:vAnchor="margin" w:hAnchor="text" w:xAlign="left" w:yAlign="inline"/>
            </w:pPr>
            <w:r w:rsidRPr="000651CA">
              <w:t>- укреплять материа</w:t>
            </w:r>
            <w:r w:rsidR="00232AEF">
              <w:t>льно - техническую базу школы</w:t>
            </w:r>
            <w:r w:rsidRPr="000651CA">
              <w:t>.</w:t>
            </w:r>
          </w:p>
          <w:p w:rsidR="00690EB5" w:rsidRPr="000651CA" w:rsidRDefault="00690EB5" w:rsidP="006A771F">
            <w:pPr>
              <w:pStyle w:val="affff2"/>
              <w:framePr w:hSpace="0" w:wrap="auto" w:vAnchor="margin" w:hAnchor="text" w:xAlign="left" w:yAlign="inline"/>
            </w:pPr>
            <w:r w:rsidRPr="000651CA">
              <w:t>Критерии эффективности системы условий:</w:t>
            </w:r>
          </w:p>
          <w:p w:rsidR="00690EB5" w:rsidRPr="000651CA" w:rsidRDefault="00690EB5" w:rsidP="006A771F">
            <w:pPr>
              <w:pStyle w:val="affff2"/>
              <w:framePr w:hSpace="0" w:wrap="auto" w:vAnchor="margin" w:hAnchor="text" w:xAlign="left" w:yAlign="inline"/>
            </w:pPr>
            <w:r w:rsidRPr="000651CA">
              <w:t xml:space="preserve">- достижение планируемых результатов освоения </w:t>
            </w:r>
            <w:r w:rsidR="00232AEF">
              <w:t>ООП ООО всеми обучающимися</w:t>
            </w:r>
            <w:r w:rsidRPr="000651CA">
              <w:t>;</w:t>
            </w:r>
          </w:p>
          <w:p w:rsidR="00690EB5" w:rsidRPr="000651CA" w:rsidRDefault="00690EB5" w:rsidP="006A771F">
            <w:pPr>
              <w:pStyle w:val="affff2"/>
              <w:framePr w:hSpace="0" w:wrap="auto" w:vAnchor="margin" w:hAnchor="text" w:xAlign="left" w:yAlign="inline"/>
            </w:pPr>
            <w:r w:rsidRPr="000651CA">
              <w:t xml:space="preserve">- выявление </w:t>
            </w:r>
            <w:r w:rsidR="00232AEF">
              <w:t>и развитие способностей обучающихся</w:t>
            </w:r>
            <w:r w:rsidRPr="000651CA">
              <w:t xml:space="preserve"> через систему кружков, клубов;</w:t>
            </w:r>
          </w:p>
          <w:p w:rsidR="00690EB5" w:rsidRPr="000651CA" w:rsidRDefault="00690EB5" w:rsidP="006A771F">
            <w:pPr>
              <w:pStyle w:val="affff2"/>
              <w:framePr w:hSpace="0" w:wrap="auto" w:vAnchor="margin" w:hAnchor="text" w:xAlign="left" w:yAlign="inline"/>
            </w:pPr>
            <w:r w:rsidRPr="000651CA">
              <w:t>-работа с одаренным</w:t>
            </w:r>
            <w:r w:rsidR="00F94A90">
              <w:t xml:space="preserve">и детьми, организация олимпиад, конференций, диспутов, </w:t>
            </w:r>
            <w:r w:rsidRPr="000651CA">
              <w:t>круглых столов, ролевых игр;</w:t>
            </w:r>
          </w:p>
          <w:p w:rsidR="00690EB5" w:rsidRPr="000651CA" w:rsidRDefault="00232AEF" w:rsidP="006A771F">
            <w:pPr>
              <w:pStyle w:val="affff2"/>
              <w:framePr w:hSpace="0" w:wrap="auto" w:vAnchor="margin" w:hAnchor="text" w:xAlign="left" w:yAlign="inline"/>
            </w:pPr>
            <w:r>
              <w:t>- участие обучающихся</w:t>
            </w:r>
            <w:r w:rsidR="00690EB5" w:rsidRPr="000651CA">
              <w:t>,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w:t>
            </w:r>
          </w:p>
          <w:p w:rsidR="00690EB5" w:rsidRPr="000651CA" w:rsidRDefault="00690EB5" w:rsidP="006A771F">
            <w:pPr>
              <w:pStyle w:val="affff2"/>
              <w:framePr w:hSpace="0" w:wrap="auto" w:vAnchor="margin" w:hAnchor="text" w:xAlign="left" w:yAlign="inline"/>
            </w:pPr>
            <w:r w:rsidRPr="000651CA">
              <w:t>- эффективное использование времени, отведенного на реализацию ООП ООО, формируемой участниками образовательной деятельно</w:t>
            </w:r>
            <w:r w:rsidR="00232AEF">
              <w:t xml:space="preserve">сти в соответствии с запросами </w:t>
            </w:r>
            <w:r w:rsidR="00232AEF">
              <w:lastRenderedPageBreak/>
              <w:t>обучающихся</w:t>
            </w:r>
            <w:r w:rsidRPr="000651CA">
              <w:t xml:space="preserve"> и их родителями (законными представителями);</w:t>
            </w:r>
          </w:p>
          <w:p w:rsidR="00690EB5" w:rsidRPr="000651CA" w:rsidRDefault="00690EB5" w:rsidP="006A771F">
            <w:pPr>
              <w:pStyle w:val="affff2"/>
              <w:framePr w:hSpace="0" w:wrap="auto" w:vAnchor="margin" w:hAnchor="text" w:xAlign="left" w:yAlign="inline"/>
            </w:pPr>
            <w:r w:rsidRPr="000651CA">
              <w:t>- использование в образовательной деятельности современных образовательных технологий;</w:t>
            </w:r>
          </w:p>
          <w:p w:rsidR="00690EB5" w:rsidRPr="000651CA" w:rsidRDefault="00690EB5" w:rsidP="006A771F">
            <w:pPr>
              <w:pStyle w:val="affff2"/>
              <w:framePr w:hSpace="0" w:wrap="auto" w:vAnchor="margin" w:hAnchor="text" w:xAlign="left" w:yAlign="inline"/>
            </w:pPr>
            <w:r w:rsidRPr="000651CA">
              <w:t xml:space="preserve">- </w:t>
            </w:r>
            <w:r w:rsidR="00232AEF">
              <w:t>эффективное управление школой</w:t>
            </w:r>
            <w:r w:rsidRPr="000651CA">
              <w:t xml:space="preserve"> с использованием информационно-коммуникационных технологий, а также механизмов финансирования.</w:t>
            </w:r>
          </w:p>
          <w:p w:rsidR="00690EB5" w:rsidRPr="000651CA" w:rsidRDefault="00690EB5" w:rsidP="006A771F">
            <w:pPr>
              <w:pStyle w:val="affff2"/>
              <w:framePr w:hSpace="0" w:wrap="auto" w:vAnchor="margin" w:hAnchor="text" w:xAlign="left" w:yAlign="inline"/>
            </w:pPr>
          </w:p>
          <w:p w:rsidR="00690EB5" w:rsidRPr="002F3112" w:rsidRDefault="00690EB5" w:rsidP="006A771F">
            <w:pPr>
              <w:autoSpaceDE w:val="0"/>
              <w:autoSpaceDN w:val="0"/>
              <w:adjustRightInd w:val="0"/>
              <w:ind w:left="737"/>
              <w:jc w:val="both"/>
              <w:rPr>
                <w:rFonts w:eastAsiaTheme="minorHAnsi"/>
                <w:b/>
              </w:rPr>
            </w:pPr>
            <w:r w:rsidRPr="002F3112">
              <w:rPr>
                <w:rFonts w:eastAsiaTheme="minorHAnsi"/>
                <w:b/>
              </w:rPr>
              <w:t>Критерии эффективности системы условий:</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 достижение планируемых результатов освоения основной образовательной программы основного общего образования всеми учащимся, в том числе учащимися с ограниченными возможностями здоровья и инвалидами;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-развитие личности, способностей, удовлетворение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-овладение учащимися ключевыми компетенциями, составляющими основу дальнейшего успешного образования и ориентации в мире профессий;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-формирование социальных ценностей учащихся, основ их гражданской идентичности и социально-профессиональных ориентаций;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-индивидуализация процесса образования посредством проектирования и реализации индивидуальных образовательных планов учащихся, обеспечение их эффективной самостоятельной работы при поддержке педагогических работников и тьюторов;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-участие учащихся,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-организация сетевого взаимодействия общеобразовательных учреждений, направленного на повышение эффективности образовательной деятельности;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-включение учащихся в процессы преобразования социальной среды города, формирование у них лидерских качеств, опыта социальной деятельности, реализации социальных проектов и программ;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-формирование у учащихся опыта самостоятельной образовательной, общественной, проектно-исследовательской и художественной деятельности;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-формирование у учащихся экологической грамотности, навыков здорового и безопасного для человека и окружающей его среды образа жизни;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-использование в образовательной деятельности современных образовательных технологий деятельностного типа;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города Липецка и Липецкой области; </w:t>
            </w:r>
          </w:p>
          <w:p w:rsidR="00690EB5" w:rsidRPr="002F3112" w:rsidRDefault="00690EB5" w:rsidP="006A771F">
            <w:pPr>
              <w:autoSpaceDE w:val="0"/>
              <w:autoSpaceDN w:val="0"/>
              <w:adjustRightInd w:val="0"/>
              <w:ind w:left="737"/>
              <w:jc w:val="both"/>
              <w:rPr>
                <w:rFonts w:eastAsiaTheme="minorHAnsi"/>
              </w:rPr>
            </w:pPr>
            <w:r w:rsidRPr="002F3112">
              <w:rPr>
                <w:rFonts w:eastAsiaTheme="minorHAnsi"/>
              </w:rPr>
              <w:t xml:space="preserve">-эффективное использование профессионального и творческого потенциала педагогических и руководящих работников образовательного учреждения, повышение их профессиональной, коммуникативной, информационной и правовой компетентности; </w:t>
            </w:r>
          </w:p>
          <w:p w:rsidR="00690EB5" w:rsidRPr="002F3112" w:rsidRDefault="00690EB5" w:rsidP="006A771F">
            <w:pPr>
              <w:autoSpaceDE w:val="0"/>
              <w:autoSpaceDN w:val="0"/>
              <w:adjustRightInd w:val="0"/>
              <w:ind w:left="737"/>
              <w:jc w:val="both"/>
              <w:rPr>
                <w:rFonts w:eastAsiaTheme="minorHAnsi"/>
                <w:b/>
                <w:bCs/>
                <w:color w:val="000000"/>
              </w:rPr>
            </w:pPr>
            <w:r w:rsidRPr="002F3112">
              <w:rPr>
                <w:rFonts w:eastAsiaTheme="minorHAnsi"/>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690EB5" w:rsidRDefault="00690EB5" w:rsidP="006A771F">
            <w:pPr>
              <w:autoSpaceDE w:val="0"/>
              <w:autoSpaceDN w:val="0"/>
              <w:adjustRightInd w:val="0"/>
              <w:ind w:left="737"/>
              <w:jc w:val="both"/>
              <w:rPr>
                <w:rFonts w:eastAsiaTheme="minorHAnsi"/>
                <w:color w:val="000000"/>
              </w:rPr>
            </w:pPr>
          </w:p>
          <w:p w:rsidR="00690EB5" w:rsidRDefault="00690EB5" w:rsidP="006A771F">
            <w:pPr>
              <w:autoSpaceDE w:val="0"/>
              <w:autoSpaceDN w:val="0"/>
              <w:adjustRightInd w:val="0"/>
              <w:ind w:left="737"/>
              <w:jc w:val="both"/>
              <w:rPr>
                <w:rFonts w:eastAsiaTheme="minorHAnsi"/>
                <w:color w:val="000000"/>
              </w:rPr>
            </w:pPr>
          </w:p>
          <w:p w:rsidR="00690EB5" w:rsidRDefault="00690EB5" w:rsidP="006A771F">
            <w:pPr>
              <w:autoSpaceDE w:val="0"/>
              <w:autoSpaceDN w:val="0"/>
              <w:adjustRightInd w:val="0"/>
              <w:ind w:left="737"/>
              <w:jc w:val="both"/>
              <w:rPr>
                <w:rFonts w:eastAsiaTheme="minorHAnsi"/>
                <w:color w:val="000000"/>
              </w:rPr>
            </w:pPr>
          </w:p>
          <w:p w:rsidR="00690EB5" w:rsidRPr="002F3112" w:rsidRDefault="00690EB5" w:rsidP="006A771F">
            <w:pPr>
              <w:autoSpaceDE w:val="0"/>
              <w:autoSpaceDN w:val="0"/>
              <w:adjustRightInd w:val="0"/>
              <w:ind w:left="737"/>
              <w:jc w:val="both"/>
              <w:rPr>
                <w:rFonts w:eastAsiaTheme="minorHAnsi"/>
                <w:color w:val="000000"/>
              </w:rPr>
            </w:pPr>
          </w:p>
          <w:p w:rsidR="00690EB5" w:rsidRPr="002F3112" w:rsidRDefault="00690EB5" w:rsidP="006A771F">
            <w:pPr>
              <w:ind w:firstLine="709"/>
              <w:jc w:val="both"/>
              <w:rPr>
                <w:rStyle w:val="afff1"/>
              </w:rPr>
            </w:pPr>
          </w:p>
          <w:bookmarkEnd w:id="235"/>
          <w:bookmarkEnd w:id="236"/>
          <w:bookmarkEnd w:id="237"/>
          <w:bookmarkEnd w:id="238"/>
          <w:p w:rsidR="00690EB5" w:rsidRPr="00077C40" w:rsidRDefault="00690EB5" w:rsidP="006A771F">
            <w:pPr>
              <w:ind w:left="2148"/>
              <w:rPr>
                <w:b/>
                <w:bCs/>
              </w:rPr>
            </w:pPr>
            <w:r>
              <w:rPr>
                <w:b/>
                <w:bCs/>
              </w:rPr>
              <w:lastRenderedPageBreak/>
              <w:t xml:space="preserve">3.2.7. </w:t>
            </w:r>
            <w:r w:rsidRPr="00077C40">
              <w:rPr>
                <w:b/>
                <w:bCs/>
              </w:rPr>
              <w:t>Сетевой график (дорожная карта) по формированию необходимой системы условий реализации ООП ООО</w:t>
            </w:r>
          </w:p>
          <w:tbl>
            <w:tblPr>
              <w:tblStyle w:val="afff4"/>
              <w:tblW w:w="9427" w:type="dxa"/>
              <w:tblInd w:w="704" w:type="dxa"/>
              <w:tblLayout w:type="fixed"/>
              <w:tblLook w:val="04A0"/>
            </w:tblPr>
            <w:tblGrid>
              <w:gridCol w:w="7229"/>
              <w:gridCol w:w="2198"/>
            </w:tblGrid>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center"/>
                    <w:rPr>
                      <w:rFonts w:eastAsiaTheme="minorHAnsi"/>
                      <w:color w:val="000000"/>
                    </w:rPr>
                  </w:pPr>
                  <w:r w:rsidRPr="002F3112">
                    <w:rPr>
                      <w:rFonts w:eastAsiaTheme="minorHAnsi"/>
                      <w:color w:val="000000"/>
                    </w:rPr>
                    <w:t>Мероприятия</w:t>
                  </w:r>
                </w:p>
              </w:tc>
              <w:tc>
                <w:tcPr>
                  <w:tcW w:w="2198" w:type="dxa"/>
                </w:tcPr>
                <w:p w:rsidR="00690EB5" w:rsidRPr="002F3112" w:rsidRDefault="00690EB5" w:rsidP="006A771F">
                  <w:pPr>
                    <w:framePr w:hSpace="180" w:wrap="around" w:vAnchor="text" w:hAnchor="page" w:x="727" w:y="-1554"/>
                    <w:autoSpaceDE w:val="0"/>
                    <w:autoSpaceDN w:val="0"/>
                    <w:adjustRightInd w:val="0"/>
                    <w:jc w:val="center"/>
                    <w:rPr>
                      <w:rFonts w:eastAsiaTheme="minorHAnsi"/>
                      <w:color w:val="000000"/>
                    </w:rPr>
                  </w:pPr>
                  <w:r w:rsidRPr="002F3112">
                    <w:rPr>
                      <w:rFonts w:eastAsiaTheme="minorHAnsi"/>
                      <w:bCs/>
                    </w:rPr>
                    <w:t>Сроки</w:t>
                  </w:r>
                </w:p>
              </w:tc>
            </w:tr>
            <w:tr w:rsidR="00690EB5" w:rsidRPr="002F3112" w:rsidTr="006A771F">
              <w:trPr>
                <w:trHeight w:val="300"/>
              </w:trPr>
              <w:tc>
                <w:tcPr>
                  <w:tcW w:w="9427" w:type="dxa"/>
                  <w:gridSpan w:val="2"/>
                </w:tcPr>
                <w:p w:rsidR="00690EB5" w:rsidRPr="002F3112" w:rsidRDefault="00690EB5" w:rsidP="006A771F">
                  <w:pPr>
                    <w:framePr w:hSpace="180" w:wrap="around" w:vAnchor="text" w:hAnchor="page" w:x="727" w:y="-1554"/>
                    <w:autoSpaceDE w:val="0"/>
                    <w:autoSpaceDN w:val="0"/>
                    <w:adjustRightInd w:val="0"/>
                    <w:jc w:val="center"/>
                    <w:rPr>
                      <w:rFonts w:eastAsiaTheme="minorHAnsi"/>
                      <w:b/>
                      <w:color w:val="000000"/>
                    </w:rPr>
                  </w:pPr>
                  <w:r w:rsidRPr="002F3112">
                    <w:rPr>
                      <w:b/>
                      <w:lang w:eastAsia="en-US"/>
                    </w:rPr>
                    <w:t>Нормативное обеспечение введения ФГОС ООО</w:t>
                  </w:r>
                </w:p>
              </w:tc>
            </w:tr>
            <w:tr w:rsidR="00690EB5" w:rsidRPr="002F3112" w:rsidTr="006A771F">
              <w:trPr>
                <w:trHeight w:val="142"/>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Приведение должностных инструкций работников ОУ в соответствие требованиям ФГОС и тарифно-квалификационным характеристикам</w:t>
                  </w:r>
                </w:p>
              </w:tc>
              <w:tc>
                <w:tcPr>
                  <w:tcW w:w="2198" w:type="dxa"/>
                </w:tcPr>
                <w:p w:rsidR="00690EB5" w:rsidRPr="002F3112" w:rsidRDefault="00690EB5" w:rsidP="006A771F">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690EB5" w:rsidRPr="002F3112" w:rsidTr="006A771F">
              <w:trPr>
                <w:trHeight w:val="165"/>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 xml:space="preserve">Определение списка учебников и учебных пособий, используемых в образовательном </w:t>
                  </w:r>
                  <w:r>
                    <w:rPr>
                      <w:lang w:eastAsia="en-US"/>
                    </w:rPr>
                    <w:t>процессе в соответствии с ФГОС О</w:t>
                  </w:r>
                  <w:r w:rsidRPr="002F3112">
                    <w:rPr>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690EB5" w:rsidRPr="002F3112" w:rsidTr="006A771F">
              <w:trPr>
                <w:trHeight w:val="142"/>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Разработка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w:t>
                  </w:r>
                </w:p>
              </w:tc>
              <w:tc>
                <w:tcPr>
                  <w:tcW w:w="2198" w:type="dxa"/>
                </w:tcPr>
                <w:p w:rsidR="00690EB5" w:rsidRPr="002F3112" w:rsidRDefault="00690EB5" w:rsidP="006A771F">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690EB5" w:rsidRPr="002F3112" w:rsidTr="006A771F">
              <w:trPr>
                <w:trHeight w:val="157"/>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Разработка:</w:t>
                  </w:r>
                  <w:r w:rsidRPr="002F3112">
                    <w:rPr>
                      <w:lang w:eastAsia="en-US"/>
                    </w:rPr>
                    <w:br/>
                    <w:t>-учебного плана;</w:t>
                  </w:r>
                </w:p>
                <w:p w:rsidR="00690EB5" w:rsidRPr="002F3112" w:rsidRDefault="00690EB5" w:rsidP="006A771F">
                  <w:pPr>
                    <w:framePr w:hSpace="180" w:wrap="around" w:vAnchor="text" w:hAnchor="page" w:x="727" w:y="-1554"/>
                    <w:jc w:val="both"/>
                    <w:rPr>
                      <w:lang w:eastAsia="en-US"/>
                    </w:rPr>
                  </w:pPr>
                  <w:r w:rsidRPr="002F3112">
                    <w:rPr>
                      <w:lang w:eastAsia="en-US"/>
                    </w:rPr>
                    <w:t>-календарного учебного графика;</w:t>
                  </w:r>
                </w:p>
                <w:p w:rsidR="00690EB5" w:rsidRPr="002F3112" w:rsidRDefault="00690EB5" w:rsidP="006A771F">
                  <w:pPr>
                    <w:framePr w:hSpace="180" w:wrap="around" w:vAnchor="text" w:hAnchor="page" w:x="727" w:y="-1554"/>
                    <w:jc w:val="both"/>
                    <w:rPr>
                      <w:lang w:eastAsia="en-US"/>
                    </w:rPr>
                  </w:pPr>
                  <w:r w:rsidRPr="002F3112">
                    <w:rPr>
                      <w:lang w:eastAsia="en-US"/>
                    </w:rPr>
                    <w:t>-рабочих программ учебных курсов;</w:t>
                  </w:r>
                </w:p>
                <w:p w:rsidR="00690EB5" w:rsidRPr="002F3112" w:rsidRDefault="00690EB5" w:rsidP="006A771F">
                  <w:pPr>
                    <w:framePr w:hSpace="180" w:wrap="around" w:vAnchor="text" w:hAnchor="page" w:x="727" w:y="-1554"/>
                    <w:jc w:val="both"/>
                    <w:rPr>
                      <w:lang w:eastAsia="en-US"/>
                    </w:rPr>
                  </w:pPr>
                  <w:r w:rsidRPr="002F3112">
                    <w:rPr>
                      <w:lang w:eastAsia="en-US"/>
                    </w:rPr>
                    <w:t>-положения об организации текущей и итоговой оценки достижения обучающимися планируемых результатов освоения ООП.</w:t>
                  </w:r>
                </w:p>
              </w:tc>
              <w:tc>
                <w:tcPr>
                  <w:tcW w:w="2198" w:type="dxa"/>
                </w:tcPr>
                <w:p w:rsidR="00690EB5" w:rsidRPr="002F3112" w:rsidRDefault="00690EB5" w:rsidP="006A771F">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690EB5" w:rsidRPr="002F3112" w:rsidTr="006A771F">
              <w:trPr>
                <w:trHeight w:val="390"/>
              </w:trPr>
              <w:tc>
                <w:tcPr>
                  <w:tcW w:w="9427" w:type="dxa"/>
                  <w:gridSpan w:val="2"/>
                </w:tcPr>
                <w:p w:rsidR="00690EB5" w:rsidRPr="002F3112" w:rsidRDefault="00690EB5" w:rsidP="006A771F">
                  <w:pPr>
                    <w:framePr w:hSpace="180" w:wrap="around" w:vAnchor="text" w:hAnchor="page" w:x="727" w:y="-1554"/>
                    <w:autoSpaceDE w:val="0"/>
                    <w:autoSpaceDN w:val="0"/>
                    <w:adjustRightInd w:val="0"/>
                    <w:jc w:val="center"/>
                    <w:rPr>
                      <w:rFonts w:eastAsiaTheme="minorHAnsi"/>
                      <w:b/>
                      <w:bCs/>
                    </w:rPr>
                  </w:pPr>
                  <w:r w:rsidRPr="002F3112">
                    <w:rPr>
                      <w:rFonts w:eastAsiaTheme="minorHAnsi"/>
                      <w:b/>
                      <w:bCs/>
                    </w:rPr>
                    <w:t>Создание организационного обеспечения введения ФГОС</w:t>
                  </w: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Разработка плана реализации ФГОС основного общего образования</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Август</w:t>
                  </w:r>
                </w:p>
              </w:tc>
            </w:tr>
            <w:tr w:rsidR="00690EB5" w:rsidRPr="002F3112" w:rsidTr="006A771F">
              <w:trPr>
                <w:trHeight w:val="600"/>
              </w:trPr>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Содержание рабочих программ</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Август</w:t>
                  </w:r>
                </w:p>
              </w:tc>
            </w:tr>
            <w:tr w:rsidR="00690EB5" w:rsidRPr="002F3112" w:rsidTr="006A771F">
              <w:trPr>
                <w:trHeight w:val="135"/>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Разработка модели организации внеурочной деятельности</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Pr>
                      <w:lang w:eastAsia="en-US"/>
                    </w:rPr>
                    <w:t>Август 2018</w:t>
                  </w:r>
                  <w:r w:rsidRPr="002F3112">
                    <w:rPr>
                      <w:lang w:eastAsia="en-US"/>
                    </w:rPr>
                    <w:t xml:space="preserve"> г.</w:t>
                  </w:r>
                </w:p>
              </w:tc>
            </w:tr>
            <w:tr w:rsidR="00690EB5" w:rsidRPr="002F3112" w:rsidTr="006A771F">
              <w:trPr>
                <w:trHeight w:val="21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Разработка и реализация мониторинга образовательных потребностей обучающихся и родителей (законных представителей) по использованию часов вариативной части БУП и внеурочной деятельности</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Выбор УМК на учебный год по  ФГОС основного общего образования</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Ноябрь-декабрь</w:t>
                  </w: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Участие в семинарах и совещаниях муниципального и регионального уровней по вопросам ФГОС ООО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tc>
            </w:tr>
            <w:tr w:rsidR="00690EB5" w:rsidRPr="002F3112" w:rsidTr="006A771F">
              <w:tc>
                <w:tcPr>
                  <w:tcW w:w="9427" w:type="dxa"/>
                  <w:gridSpan w:val="2"/>
                </w:tcPr>
                <w:p w:rsidR="00690EB5" w:rsidRPr="002F3112" w:rsidRDefault="00690EB5" w:rsidP="006A771F">
                  <w:pPr>
                    <w:framePr w:hSpace="180" w:wrap="around" w:vAnchor="text" w:hAnchor="page" w:x="727" w:y="-1554"/>
                    <w:autoSpaceDE w:val="0"/>
                    <w:autoSpaceDN w:val="0"/>
                    <w:adjustRightInd w:val="0"/>
                    <w:jc w:val="both"/>
                    <w:rPr>
                      <w:rFonts w:eastAsiaTheme="minorHAnsi"/>
                      <w:b/>
                      <w:color w:val="000000"/>
                    </w:rPr>
                  </w:pPr>
                  <w:r w:rsidRPr="002F3112">
                    <w:rPr>
                      <w:rFonts w:eastAsiaTheme="minorHAnsi"/>
                      <w:b/>
                      <w:bCs/>
                    </w:rPr>
                    <w:t>Обеспечение координации деятельности всех участников образовательного процесса по введению в действие и реализации ФГОС ООО</w:t>
                  </w: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rPr>
                      <w:rFonts w:eastAsiaTheme="minorHAnsi"/>
                      <w:color w:val="000000"/>
                    </w:rPr>
                  </w:pPr>
                  <w:r w:rsidRPr="002F3112">
                    <w:rPr>
                      <w:rFonts w:eastAsiaTheme="minorHAnsi"/>
                    </w:rPr>
                    <w:t>Обеспечение мониторинга результатов освоения учащимися основной образовательной программы основного общего образования</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Диагностика учащихся 5 класса</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Организация работы по созданию портфеля достижений учащихся</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p>
              </w:tc>
            </w:tr>
            <w:tr w:rsidR="00690EB5" w:rsidRPr="002F3112" w:rsidTr="006A771F">
              <w:tc>
                <w:tcPr>
                  <w:tcW w:w="9427" w:type="dxa"/>
                  <w:gridSpan w:val="2"/>
                </w:tcPr>
                <w:p w:rsidR="00690EB5" w:rsidRPr="002F3112" w:rsidRDefault="00690EB5" w:rsidP="006A771F">
                  <w:pPr>
                    <w:framePr w:hSpace="180" w:wrap="around" w:vAnchor="text" w:hAnchor="page" w:x="727" w:y="-1554"/>
                    <w:autoSpaceDE w:val="0"/>
                    <w:autoSpaceDN w:val="0"/>
                    <w:adjustRightInd w:val="0"/>
                    <w:jc w:val="both"/>
                    <w:rPr>
                      <w:rFonts w:eastAsiaTheme="minorHAnsi"/>
                      <w:b/>
                      <w:color w:val="000000"/>
                    </w:rPr>
                  </w:pPr>
                  <w:r w:rsidRPr="002F3112">
                    <w:rPr>
                      <w:rFonts w:eastAsiaTheme="minorHAnsi"/>
                      <w:b/>
                      <w:bCs/>
                    </w:rPr>
                    <w:t>Создание кадрового обеспечения введения и реализации ФГОС ООО</w:t>
                  </w:r>
                </w:p>
              </w:tc>
            </w:tr>
            <w:tr w:rsidR="00690EB5" w:rsidRPr="002F3112" w:rsidTr="006A771F">
              <w:trPr>
                <w:trHeight w:val="1005"/>
              </w:trPr>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b/>
                      <w:color w:val="000000"/>
                    </w:rPr>
                  </w:pPr>
                  <w:r w:rsidRPr="002F3112">
                    <w:rPr>
                      <w:rFonts w:eastAsiaTheme="minorHAnsi"/>
                      <w:color w:val="111A05"/>
                    </w:rPr>
                    <w:t>Проведение диагностических процедур для выявления профессиональных затруднений педагогов в период перехода на ФГОСООО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b/>
                      <w:color w:val="000000"/>
                    </w:rPr>
                  </w:pPr>
                  <w:r w:rsidRPr="002F3112">
                    <w:rPr>
                      <w:rFonts w:eastAsiaTheme="minorHAnsi"/>
                    </w:rPr>
                    <w:t>В течение года</w:t>
                  </w:r>
                </w:p>
              </w:tc>
            </w:tr>
            <w:tr w:rsidR="00690EB5" w:rsidRPr="002F3112" w:rsidTr="006A771F">
              <w:trPr>
                <w:trHeight w:val="97"/>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Анализ кадрового обеспечения и реализации ФГОС ООО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Август- февраль</w:t>
                  </w:r>
                </w:p>
              </w:tc>
            </w:tr>
            <w:tr w:rsidR="00690EB5" w:rsidRPr="002F3112" w:rsidTr="006A771F">
              <w:trPr>
                <w:trHeight w:val="21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Создание и корректировка плана-графика повышения квалификации педагогических и руководящих работников школы в связи с введением ФГОС НОО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tc>
            </w:tr>
            <w:tr w:rsidR="00690EB5" w:rsidRPr="002F3112" w:rsidTr="006A771F">
              <w:tc>
                <w:tcPr>
                  <w:tcW w:w="9427" w:type="dxa"/>
                  <w:gridSpan w:val="2"/>
                </w:tcPr>
                <w:p w:rsidR="00690EB5" w:rsidRPr="002F3112" w:rsidRDefault="00690EB5" w:rsidP="006A771F">
                  <w:pPr>
                    <w:framePr w:hSpace="180" w:wrap="around" w:vAnchor="text" w:hAnchor="page" w:x="727" w:y="-1554"/>
                    <w:jc w:val="both"/>
                    <w:rPr>
                      <w:lang w:eastAsia="en-US"/>
                    </w:rPr>
                  </w:pPr>
                  <w:r w:rsidRPr="002F3112">
                    <w:rPr>
                      <w:b/>
                      <w:lang w:eastAsia="en-US"/>
                    </w:rPr>
                    <w:lastRenderedPageBreak/>
                    <w:t>Информацио</w:t>
                  </w:r>
                  <w:r>
                    <w:rPr>
                      <w:b/>
                      <w:lang w:eastAsia="en-US"/>
                    </w:rPr>
                    <w:t>нное обеспечение введения ФГОС О</w:t>
                  </w:r>
                  <w:r w:rsidRPr="002F3112">
                    <w:rPr>
                      <w:b/>
                      <w:lang w:eastAsia="en-US"/>
                    </w:rPr>
                    <w:t>ОО</w:t>
                  </w:r>
                </w:p>
              </w:tc>
            </w:tr>
            <w:tr w:rsidR="00690EB5" w:rsidRPr="002F3112" w:rsidTr="006A771F">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Размещение на сайте школы информационных мат</w:t>
                  </w:r>
                  <w:r>
                    <w:rPr>
                      <w:lang w:eastAsia="en-US"/>
                    </w:rPr>
                    <w:t>ериалов о введении ФГОС О</w:t>
                  </w:r>
                  <w:r w:rsidRPr="002F3112">
                    <w:rPr>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Широкое информирование родительской общественности о подготовке к введению и порядке перехода на новые стандарты</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Организация изучения общественного мнения по вопросам введения ФГ</w:t>
                  </w:r>
                  <w:r>
                    <w:rPr>
                      <w:lang w:eastAsia="en-US"/>
                    </w:rPr>
                    <w:t>ОС О</w:t>
                  </w:r>
                  <w:r w:rsidRPr="002F3112">
                    <w:rPr>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публичной отчётности по вопросам введения ФГОС ООО</w:t>
                  </w:r>
                </w:p>
              </w:tc>
              <w:tc>
                <w:tcPr>
                  <w:tcW w:w="2198" w:type="dxa"/>
                </w:tcPr>
                <w:p w:rsidR="00690EB5" w:rsidRPr="002F3112" w:rsidRDefault="00690EB5" w:rsidP="006A771F">
                  <w:pPr>
                    <w:framePr w:hSpace="180" w:wrap="around" w:vAnchor="text" w:hAnchor="page" w:x="727" w:y="-1554"/>
                    <w:rPr>
                      <w:rFonts w:eastAsiaTheme="minorHAnsi"/>
                    </w:rPr>
                  </w:pPr>
                  <w:r w:rsidRPr="002F3112">
                    <w:rPr>
                      <w:lang w:eastAsia="en-US"/>
                    </w:rPr>
                    <w:t>Май-июнь 2019 г.</w:t>
                  </w:r>
                </w:p>
              </w:tc>
            </w:tr>
            <w:tr w:rsidR="00690EB5" w:rsidRPr="002F3112" w:rsidTr="006A771F">
              <w:tc>
                <w:tcPr>
                  <w:tcW w:w="7229" w:type="dxa"/>
                </w:tcPr>
                <w:p w:rsidR="00690EB5" w:rsidRPr="002F3112" w:rsidRDefault="00690EB5" w:rsidP="006A771F">
                  <w:pPr>
                    <w:framePr w:hSpace="180" w:wrap="around" w:vAnchor="text" w:hAnchor="page" w:x="727" w:y="-1554"/>
                    <w:rPr>
                      <w:lang w:eastAsia="en-US"/>
                    </w:rPr>
                  </w:pPr>
                  <w:r w:rsidRPr="002F3112">
                    <w:rPr>
                      <w:lang w:eastAsia="en-US"/>
                    </w:rPr>
                    <w:t>Разработка рекомендаций для педагогических</w:t>
                  </w:r>
                  <w:r w:rsidR="0019231A">
                    <w:rPr>
                      <w:lang w:eastAsia="en-US"/>
                    </w:rPr>
                    <w:t xml:space="preserve"> </w:t>
                  </w:r>
                  <w:r w:rsidRPr="002F3112">
                    <w:rPr>
                      <w:lang w:eastAsia="en-US"/>
                    </w:rPr>
                    <w:t>работников:</w:t>
                  </w:r>
                  <w:r w:rsidRPr="002F3112">
                    <w:rPr>
                      <w:lang w:eastAsia="en-US"/>
                    </w:rPr>
                    <w:br/>
                    <w:t>- об организации внеурочной деятельности обучающихся;</w:t>
                  </w:r>
                  <w:r w:rsidRPr="002F3112">
                    <w:rPr>
                      <w:lang w:eastAsia="en-US"/>
                    </w:rPr>
                    <w:br/>
                    <w:t xml:space="preserve">- об организации текущей и итоговой оценки достижения </w:t>
                  </w:r>
                </w:p>
                <w:p w:rsidR="00690EB5" w:rsidRPr="002F3112" w:rsidRDefault="00690EB5" w:rsidP="006A771F">
                  <w:pPr>
                    <w:framePr w:hSpace="180" w:wrap="around" w:vAnchor="text" w:hAnchor="page" w:x="727" w:y="-1554"/>
                    <w:rPr>
                      <w:lang w:eastAsia="en-US"/>
                    </w:rPr>
                  </w:pPr>
                  <w:r w:rsidRPr="002F3112">
                    <w:rPr>
                      <w:lang w:eastAsia="en-US"/>
                    </w:rPr>
                    <w:t>планируемых результатов;</w:t>
                  </w:r>
                  <w:r w:rsidRPr="002F3112">
                    <w:rPr>
                      <w:lang w:eastAsia="en-US"/>
                    </w:rPr>
                    <w:br/>
                    <w:t xml:space="preserve">- по использованию ресурсов времени для организации </w:t>
                  </w:r>
                </w:p>
                <w:p w:rsidR="00690EB5" w:rsidRPr="002F3112" w:rsidRDefault="00690EB5" w:rsidP="006A771F">
                  <w:pPr>
                    <w:framePr w:hSpace="180" w:wrap="around" w:vAnchor="text" w:hAnchor="page" w:x="727" w:y="-1554"/>
                    <w:rPr>
                      <w:lang w:eastAsia="en-US"/>
                    </w:rPr>
                  </w:pPr>
                  <w:r w:rsidRPr="002F3112">
                    <w:rPr>
                      <w:lang w:eastAsia="en-US"/>
                    </w:rPr>
                    <w:t>домашней работы обучающихся;</w:t>
                  </w:r>
                  <w:r w:rsidRPr="002F3112">
                    <w:rPr>
                      <w:lang w:eastAsia="en-US"/>
                    </w:rPr>
                    <w:br/>
                    <w:t>- по организации проектной деятельности обучающихся;</w:t>
                  </w:r>
                  <w:r w:rsidRPr="002F3112">
                    <w:rPr>
                      <w:lang w:eastAsia="en-US"/>
                    </w:rPr>
                    <w:br/>
                    <w:t>- по использованию педагогических технологий</w:t>
                  </w:r>
                </w:p>
              </w:tc>
              <w:tc>
                <w:tcPr>
                  <w:tcW w:w="2198" w:type="dxa"/>
                </w:tcPr>
                <w:p w:rsidR="00690EB5" w:rsidRPr="002F3112" w:rsidRDefault="00690EB5" w:rsidP="006A771F">
                  <w:pPr>
                    <w:framePr w:hSpace="180" w:wrap="around" w:vAnchor="text" w:hAnchor="page" w:x="727" w:y="-1554"/>
                    <w:jc w:val="both"/>
                    <w:rPr>
                      <w:lang w:eastAsia="en-US"/>
                    </w:rPr>
                  </w:pPr>
                  <w:r w:rsidRPr="002F3112">
                    <w:rPr>
                      <w:lang w:eastAsia="en-US"/>
                    </w:rPr>
                    <w:t> 2018 г.</w:t>
                  </w:r>
                </w:p>
              </w:tc>
            </w:tr>
            <w:tr w:rsidR="00690EB5" w:rsidRPr="002F3112" w:rsidTr="006A771F">
              <w:tc>
                <w:tcPr>
                  <w:tcW w:w="7229" w:type="dxa"/>
                </w:tcPr>
                <w:p w:rsidR="00690EB5" w:rsidRPr="002F3112" w:rsidRDefault="00690EB5" w:rsidP="006A771F">
                  <w:pPr>
                    <w:framePr w:hSpace="180" w:wrap="around" w:vAnchor="text" w:hAnchor="page" w:x="727" w:y="-1554"/>
                    <w:autoSpaceDE w:val="0"/>
                    <w:autoSpaceDN w:val="0"/>
                    <w:adjustRightInd w:val="0"/>
                    <w:jc w:val="both"/>
                    <w:rPr>
                      <w:rFonts w:eastAsiaTheme="minorHAnsi"/>
                      <w:b/>
                      <w:color w:val="000000"/>
                    </w:rPr>
                  </w:pPr>
                  <w:r w:rsidRPr="002F3112">
                    <w:rPr>
                      <w:b/>
                      <w:lang w:eastAsia="en-US"/>
                    </w:rPr>
                    <w:t>Материально-техниче</w:t>
                  </w:r>
                  <w:r>
                    <w:rPr>
                      <w:b/>
                      <w:lang w:eastAsia="en-US"/>
                    </w:rPr>
                    <w:t>ское обеспечение введения ФГОС О</w:t>
                  </w:r>
                  <w:r w:rsidRPr="002F3112">
                    <w:rPr>
                      <w:b/>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p>
              </w:tc>
            </w:tr>
            <w:tr w:rsidR="00690EB5" w:rsidRPr="002F3112" w:rsidTr="006A771F">
              <w:trPr>
                <w:trHeight w:val="15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Анализ материально-технического обеспече</w:t>
                  </w:r>
                  <w:r>
                    <w:rPr>
                      <w:lang w:eastAsia="en-US"/>
                    </w:rPr>
                    <w:t>ния введения и реализации ФГОС О</w:t>
                  </w:r>
                  <w:r w:rsidRPr="002F3112">
                    <w:rPr>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65"/>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соответствия материально-технической базы школы требованиям ФГОС</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2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 xml:space="preserve">Обеспечение соответствия санитарно-гигиенических условий требованиям ФГОС </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8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w:t>
                  </w:r>
                  <w:r>
                    <w:rPr>
                      <w:lang w:eastAsia="en-US"/>
                    </w:rPr>
                    <w:t>печение условий реализации ООП О</w:t>
                  </w:r>
                  <w:r w:rsidRPr="002F3112">
                    <w:rPr>
                      <w:lang w:eastAsia="en-US"/>
                    </w:rPr>
                    <w:t>ОО противопожарным нормам, нормам охраны труда работников ОУ</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5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соответствия информационно-образовательной среды требованиям ФГОС</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5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учебниками и учебными пособиями, о</w:t>
                  </w:r>
                  <w:r>
                    <w:rPr>
                      <w:lang w:eastAsia="en-US"/>
                    </w:rPr>
                    <w:t>беспечивающими реализацию ФГОС О</w:t>
                  </w:r>
                  <w:r w:rsidRPr="002F3112">
                    <w:rPr>
                      <w:lang w:eastAsia="en-US"/>
                    </w:rPr>
                    <w:t>ОО</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5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укомплектованности электронными образовательными ресурсами</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65"/>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Наличие доступа ОУ к электронным образовательным ресурсам, размещённым в федеральных и региональных базах данных</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690EB5" w:rsidRPr="002F3112" w:rsidTr="006A771F">
              <w:trPr>
                <w:trHeight w:val="180"/>
              </w:trPr>
              <w:tc>
                <w:tcPr>
                  <w:tcW w:w="7229" w:type="dxa"/>
                </w:tcPr>
                <w:p w:rsidR="00690EB5" w:rsidRPr="002F3112" w:rsidRDefault="00690EB5" w:rsidP="006A771F">
                  <w:pPr>
                    <w:framePr w:hSpace="180" w:wrap="around" w:vAnchor="text" w:hAnchor="page" w:x="727" w:y="-1554"/>
                    <w:jc w:val="both"/>
                    <w:rPr>
                      <w:lang w:eastAsia="en-US"/>
                    </w:rPr>
                  </w:pPr>
                  <w:r w:rsidRPr="002F3112">
                    <w:rPr>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98" w:type="dxa"/>
                </w:tcPr>
                <w:p w:rsidR="00690EB5" w:rsidRPr="002F3112" w:rsidRDefault="00690EB5" w:rsidP="006A771F">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bl>
          <w:p w:rsidR="00690EB5" w:rsidRPr="002F3112" w:rsidRDefault="00690EB5" w:rsidP="006A771F">
            <w:pPr>
              <w:autoSpaceDE w:val="0"/>
              <w:autoSpaceDN w:val="0"/>
              <w:adjustRightInd w:val="0"/>
              <w:jc w:val="both"/>
              <w:rPr>
                <w:rFonts w:eastAsiaTheme="minorHAnsi"/>
                <w:b/>
                <w:color w:val="000000"/>
              </w:rPr>
            </w:pPr>
          </w:p>
          <w:p w:rsidR="00690EB5" w:rsidRDefault="00690EB5" w:rsidP="006A771F">
            <w:pPr>
              <w:ind w:firstLine="709"/>
              <w:jc w:val="center"/>
              <w:rPr>
                <w:b/>
              </w:rPr>
            </w:pPr>
          </w:p>
          <w:p w:rsidR="00690EB5" w:rsidRPr="002F3112" w:rsidRDefault="00690EB5" w:rsidP="006A771F">
            <w:pPr>
              <w:ind w:firstLine="709"/>
              <w:jc w:val="center"/>
              <w:rPr>
                <w:b/>
              </w:rPr>
            </w:pPr>
            <w:r>
              <w:rPr>
                <w:b/>
              </w:rPr>
              <w:t xml:space="preserve">3.2.8. </w:t>
            </w:r>
            <w:r w:rsidRPr="002F3112">
              <w:rPr>
                <w:b/>
              </w:rPr>
              <w:t>Контроль состояния системы условий в условиях реализации ФГОС</w:t>
            </w:r>
          </w:p>
          <w:p w:rsidR="00690EB5" w:rsidRPr="002F3112" w:rsidRDefault="00690EB5" w:rsidP="006A771F">
            <w:pPr>
              <w:pStyle w:val="2"/>
              <w:keepNext w:val="0"/>
              <w:spacing w:before="0" w:after="0"/>
              <w:rPr>
                <w:rFonts w:ascii="Times New Roman" w:hAnsi="Times New Roman"/>
                <w:i w:val="0"/>
                <w:sz w:val="24"/>
                <w:szCs w:val="24"/>
              </w:rPr>
            </w:pPr>
          </w:p>
          <w:p w:rsidR="00690EB5" w:rsidRDefault="00690EB5" w:rsidP="006A771F">
            <w:pPr>
              <w:ind w:left="737"/>
              <w:jc w:val="both"/>
            </w:pPr>
            <w:r w:rsidRPr="002F3112">
              <w:t>Контроль за состоянием системы условий включает:</w:t>
            </w:r>
          </w:p>
          <w:p w:rsidR="00690EB5" w:rsidRPr="002F3112" w:rsidRDefault="00690EB5" w:rsidP="006A771F">
            <w:pPr>
              <w:ind w:left="737"/>
              <w:jc w:val="both"/>
            </w:pPr>
            <w:r w:rsidRPr="002F3112">
              <w:t>-мониторинг системы условий;</w:t>
            </w:r>
          </w:p>
          <w:p w:rsidR="00690EB5" w:rsidRDefault="00690EB5" w:rsidP="006A771F">
            <w:pPr>
              <w:ind w:left="737"/>
              <w:jc w:val="both"/>
            </w:pPr>
            <w:r w:rsidRPr="002F3112">
              <w:t>-внесение необходимых корректив (изменений и дополнений) в ООП ООО в части системы условий;</w:t>
            </w:r>
          </w:p>
          <w:p w:rsidR="00690EB5" w:rsidRDefault="00690EB5" w:rsidP="006A771F">
            <w:pPr>
              <w:ind w:left="737"/>
              <w:jc w:val="both"/>
            </w:pPr>
            <w:r w:rsidRPr="002F3112">
              <w:t>-принятие управленческих решений (издание необходимых приказов);</w:t>
            </w:r>
          </w:p>
          <w:p w:rsidR="00690EB5" w:rsidRDefault="00690EB5" w:rsidP="006A771F">
            <w:pPr>
              <w:ind w:left="737"/>
              <w:jc w:val="both"/>
            </w:pPr>
            <w:r w:rsidRPr="002F3112">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о самобследовании на официальном сайте образовательной организации).</w:t>
            </w:r>
          </w:p>
          <w:p w:rsidR="00690EB5" w:rsidRDefault="00690EB5" w:rsidP="006A771F">
            <w:pPr>
              <w:ind w:left="737"/>
              <w:jc w:val="both"/>
            </w:pPr>
            <w:r w:rsidRPr="002F3112">
              <w:lastRenderedPageBreak/>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690EB5" w:rsidRDefault="00690EB5" w:rsidP="006A771F">
            <w:pPr>
              <w:ind w:left="737"/>
              <w:jc w:val="both"/>
            </w:pPr>
            <w:r w:rsidRPr="002F3112">
              <w:rPr>
                <w:b/>
              </w:rPr>
              <w:t>Мониторинг образовательной деятельности включает следующие направления</w:t>
            </w:r>
            <w:r w:rsidRPr="002F3112">
              <w:t>: мониторинг состояния и качества функционирования образовательной системы; мониторинг учебных достижений учащихся; мониторинг физического развит</w:t>
            </w:r>
            <w:r w:rsidR="002816BA">
              <w:t>ия и состояния здоровья обучающихся</w:t>
            </w:r>
            <w:r w:rsidRPr="002F3112">
              <w:t>;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мониторинг системы условий.</w:t>
            </w:r>
          </w:p>
          <w:p w:rsidR="00690EB5" w:rsidRDefault="00690EB5" w:rsidP="006A771F">
            <w:pPr>
              <w:ind w:left="737"/>
              <w:jc w:val="both"/>
            </w:pPr>
            <w:r w:rsidRPr="002F3112">
              <w:rPr>
                <w:b/>
              </w:rPr>
              <w:t>Мониторинг состояния и качества функционирования образовательной системы включает</w:t>
            </w:r>
            <w:r w:rsidRPr="002F3112">
              <w:t xml:space="preserve"> следующее: анализ работы (годовой план); выполнение рабочих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методических объединений; система работы библиотечной и социально-психологических служб; система воспитательной работы; система работы по обеспечению жизнедеятельности школы–(безопасность, сохранение</w:t>
            </w:r>
            <w:r w:rsidR="002816BA">
              <w:t xml:space="preserve"> </w:t>
            </w:r>
            <w:r w:rsidRPr="002F3112">
              <w:t>и поддержание здоровья); социологические исследования на удовлетворенность родителей (зак</w:t>
            </w:r>
            <w:r w:rsidR="002816BA">
              <w:t>онных представителей) и обучающихся</w:t>
            </w:r>
            <w:r w:rsidRPr="002F3112">
              <w:t xml:space="preserve"> условиями организации образовательной деятельности в </w:t>
            </w:r>
            <w:r>
              <w:t>у</w:t>
            </w:r>
            <w:r w:rsidRPr="002F3112">
              <w:t>чреждении; организация внеурочной деятельности учащихся; количество обращений родителей (зак</w:t>
            </w:r>
            <w:r w:rsidR="002816BA">
              <w:t>онных представителей) и обучающихся</w:t>
            </w:r>
            <w:r w:rsidRPr="002F3112">
              <w:t xml:space="preserve"> по вопросам функционирования </w:t>
            </w:r>
            <w:r>
              <w:t>у</w:t>
            </w:r>
            <w:r w:rsidRPr="002F3112">
              <w:t>чреждения.</w:t>
            </w:r>
          </w:p>
          <w:p w:rsidR="00690EB5" w:rsidRDefault="00690EB5" w:rsidP="006A771F">
            <w:pPr>
              <w:ind w:left="737"/>
              <w:jc w:val="both"/>
            </w:pPr>
            <w:r w:rsidRPr="002F3112">
              <w:rPr>
                <w:b/>
              </w:rPr>
              <w:t>Мониторин</w:t>
            </w:r>
            <w:r w:rsidR="002816BA">
              <w:rPr>
                <w:b/>
              </w:rPr>
              <w:t>г предметных достижений обучающихся</w:t>
            </w:r>
            <w:r w:rsidRPr="002F3112">
              <w:rPr>
                <w:b/>
              </w:rPr>
              <w:t>:</w:t>
            </w:r>
            <w:r w:rsidRPr="002F3112">
              <w:t xml:space="preserve"> результаты текущего контроля успеваемости и п</w:t>
            </w:r>
            <w:r w:rsidR="002816BA">
              <w:t>ромежуточной аттестации обучающихся</w:t>
            </w:r>
            <w:r w:rsidRPr="002F3112">
              <w:t>; качество знаний по предметам (по четвертям, за год); уровень социально-психологической адаптац</w:t>
            </w:r>
            <w:r w:rsidR="002816BA">
              <w:t>ии личности; достижения обучающихся</w:t>
            </w:r>
            <w:r w:rsidRPr="002F3112">
              <w:t xml:space="preserve"> в различных сферах д</w:t>
            </w:r>
            <w:r w:rsidR="002816BA">
              <w:t>еятельности (портфолио обучающегося</w:t>
            </w:r>
            <w:r w:rsidRPr="002F3112">
              <w:t>).</w:t>
            </w:r>
          </w:p>
          <w:p w:rsidR="00690EB5" w:rsidRPr="002F3112" w:rsidRDefault="00690EB5" w:rsidP="006A771F">
            <w:pPr>
              <w:ind w:left="737"/>
              <w:jc w:val="both"/>
              <w:rPr>
                <w:b/>
                <w:noProof/>
              </w:rPr>
            </w:pPr>
            <w:r w:rsidRPr="002F3112">
              <w:rPr>
                <w:b/>
              </w:rPr>
              <w:t>Мониторинг физического развит</w:t>
            </w:r>
            <w:r w:rsidR="002816BA">
              <w:rPr>
                <w:b/>
              </w:rPr>
              <w:t>ия и состояния здоровья обучающихся</w:t>
            </w:r>
            <w:r w:rsidRPr="002F3112">
              <w:rPr>
                <w:b/>
              </w:rPr>
              <w:t>:</w:t>
            </w:r>
            <w:r w:rsidRPr="002F3112">
              <w:t xml:space="preserve"> распределение</w:t>
            </w:r>
            <w:r w:rsidR="002816BA">
              <w:t xml:space="preserve">  обучающихся</w:t>
            </w:r>
            <w:r w:rsidRPr="002F3112">
              <w:t xml:space="preserve"> по группам здоровья; количество дней/уроков, пропущенны</w:t>
            </w:r>
            <w:r w:rsidR="002816BA">
              <w:t>х по болезни; занятость</w:t>
            </w:r>
            <w:r w:rsidRPr="002F3112">
              <w:t xml:space="preserve"> в спортивных секциях; организация мероприятий, направленных на совершенствование физического развития</w:t>
            </w:r>
            <w:r w:rsidR="002816BA">
              <w:t xml:space="preserve"> и поддержания здоровья обучающихся</w:t>
            </w:r>
            <w:r w:rsidRPr="002F3112">
              <w:t>.</w:t>
            </w:r>
          </w:p>
        </w:tc>
        <w:tc>
          <w:tcPr>
            <w:tcW w:w="3707" w:type="dxa"/>
            <w:gridSpan w:val="5"/>
          </w:tcPr>
          <w:p w:rsidR="00690EB5" w:rsidRDefault="00690EB5" w:rsidP="006A771F"/>
          <w:p w:rsidR="00690EB5" w:rsidRPr="00996505" w:rsidRDefault="00690EB5" w:rsidP="006A771F"/>
        </w:tc>
      </w:tr>
      <w:tr w:rsidR="00690EB5" w:rsidRPr="00996505" w:rsidTr="006A771F">
        <w:trPr>
          <w:gridAfter w:val="2"/>
          <w:wAfter w:w="9162" w:type="dxa"/>
        </w:trPr>
        <w:tc>
          <w:tcPr>
            <w:tcW w:w="12869" w:type="dxa"/>
            <w:gridSpan w:val="7"/>
          </w:tcPr>
          <w:p w:rsidR="00690EB5" w:rsidRDefault="00690EB5" w:rsidP="006A771F">
            <w:pPr>
              <w:ind w:left="737"/>
              <w:jc w:val="both"/>
            </w:pPr>
            <w:r w:rsidRPr="002F3112">
              <w:rPr>
                <w:b/>
              </w:rPr>
              <w:lastRenderedPageBreak/>
              <w:t>Мониторинг воспитательной системы</w:t>
            </w:r>
            <w:r w:rsidRPr="002F3112">
              <w:t>: реализация программы воспитания и</w:t>
            </w:r>
            <w:r w:rsidR="002816BA">
              <w:t xml:space="preserve"> социализации обучающихся</w:t>
            </w:r>
            <w:r w:rsidRPr="002F3112">
              <w:t xml:space="preserve">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w:t>
            </w:r>
            <w:r w:rsidR="002816BA">
              <w:t>моуправления; работа с обучающимися</w:t>
            </w:r>
            <w:r w:rsidRPr="002F3112">
              <w:t>, находящимися в трудной жизненной ситуации</w:t>
            </w:r>
            <w:r w:rsidR="002816BA">
              <w:t>; уровень воспитанности</w:t>
            </w:r>
            <w:r w:rsidRPr="002F3112">
              <w:t>.</w:t>
            </w:r>
          </w:p>
          <w:p w:rsidR="00690EB5" w:rsidRDefault="00690EB5" w:rsidP="006A771F">
            <w:pPr>
              <w:ind w:left="737"/>
              <w:jc w:val="both"/>
            </w:pPr>
            <w:r w:rsidRPr="002F3112">
              <w:rPr>
                <w:b/>
              </w:rPr>
              <w:t>Мониторинг педагогических кадров:</w:t>
            </w:r>
            <w:r w:rsidRPr="002F3112">
              <w:t xml:space="preserve"> повышение квалификации педагогических кадров;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690EB5" w:rsidRDefault="00690EB5" w:rsidP="006A771F">
            <w:pPr>
              <w:ind w:left="737"/>
              <w:jc w:val="both"/>
            </w:pPr>
            <w:r w:rsidRPr="002F3112">
              <w:rPr>
                <w:b/>
              </w:rPr>
              <w:t>Мониторинг ресурсного обеспечения образовательной деятельности</w:t>
            </w:r>
            <w:r w:rsidRPr="002F3112">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w:t>
            </w:r>
            <w:r>
              <w:t>-</w:t>
            </w:r>
            <w:r w:rsidRPr="002F3112">
              <w:t>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690EB5" w:rsidRPr="002F3112" w:rsidRDefault="00690EB5" w:rsidP="006A771F">
            <w:pPr>
              <w:ind w:left="737"/>
              <w:jc w:val="both"/>
              <w:rPr>
                <w:b/>
                <w:noProof/>
              </w:rPr>
            </w:pPr>
            <w:r w:rsidRPr="002F3112">
              <w:t>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 школьная система оценки качества образования.</w:t>
            </w:r>
          </w:p>
        </w:tc>
        <w:tc>
          <w:tcPr>
            <w:tcW w:w="3707" w:type="dxa"/>
            <w:gridSpan w:val="5"/>
          </w:tcPr>
          <w:p w:rsidR="00690EB5" w:rsidRPr="002F3112" w:rsidRDefault="00690EB5" w:rsidP="006A771F"/>
        </w:tc>
      </w:tr>
      <w:tr w:rsidR="00690EB5" w:rsidRPr="00996505" w:rsidTr="006A771F">
        <w:trPr>
          <w:gridAfter w:val="8"/>
          <w:wAfter w:w="13219" w:type="dxa"/>
        </w:trPr>
        <w:tc>
          <w:tcPr>
            <w:tcW w:w="8812" w:type="dxa"/>
          </w:tcPr>
          <w:p w:rsidR="00690EB5" w:rsidRPr="00C25D57" w:rsidRDefault="00690EB5" w:rsidP="006A771F">
            <w:pPr>
              <w:jc w:val="both"/>
              <w:rPr>
                <w:b/>
                <w:bCs/>
              </w:rPr>
            </w:pPr>
          </w:p>
        </w:tc>
        <w:tc>
          <w:tcPr>
            <w:tcW w:w="3707" w:type="dxa"/>
            <w:gridSpan w:val="5"/>
          </w:tcPr>
          <w:p w:rsidR="00690EB5" w:rsidRPr="005A7A0C" w:rsidRDefault="00690EB5" w:rsidP="006A771F"/>
        </w:tc>
      </w:tr>
      <w:tr w:rsidR="00690EB5" w:rsidRPr="00996505" w:rsidTr="006A771F">
        <w:trPr>
          <w:gridAfter w:val="8"/>
          <w:wAfter w:w="13219" w:type="dxa"/>
        </w:trPr>
        <w:tc>
          <w:tcPr>
            <w:tcW w:w="9050" w:type="dxa"/>
            <w:gridSpan w:val="2"/>
          </w:tcPr>
          <w:p w:rsidR="00690EB5" w:rsidRPr="006A3CB7" w:rsidRDefault="00690EB5" w:rsidP="006A771F">
            <w:pPr>
              <w:rPr>
                <w:b/>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C25D57" w:rsidRDefault="00690EB5" w:rsidP="006A771F">
            <w:pPr>
              <w:jc w:val="both"/>
              <w:rPr>
                <w:b/>
                <w:bCs/>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B03424"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C6737E" w:rsidRDefault="00690EB5" w:rsidP="006A771F">
            <w:pPr>
              <w:rPr>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6A3CB7" w:rsidRDefault="00690EB5" w:rsidP="006A771F">
            <w:pPr>
              <w:rPr>
                <w:b/>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C25D57" w:rsidRDefault="00690EB5" w:rsidP="006A771F">
            <w:pPr>
              <w:rPr>
                <w:b/>
                <w:bCs/>
              </w:rPr>
            </w:pPr>
          </w:p>
        </w:tc>
        <w:tc>
          <w:tcPr>
            <w:tcW w:w="3469" w:type="dxa"/>
            <w:gridSpan w:val="4"/>
          </w:tcPr>
          <w:p w:rsidR="00690EB5" w:rsidRPr="00996505" w:rsidRDefault="00690EB5" w:rsidP="006A771F">
            <w:pPr>
              <w:ind w:left="175" w:right="-470" w:hanging="175"/>
            </w:pPr>
          </w:p>
        </w:tc>
      </w:tr>
      <w:tr w:rsidR="00690EB5" w:rsidRPr="00B00BA9"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C6737E" w:rsidRDefault="00690EB5" w:rsidP="006A771F"/>
        </w:tc>
      </w:tr>
      <w:tr w:rsidR="00690EB5" w:rsidRPr="00996505" w:rsidTr="006A771F">
        <w:trPr>
          <w:gridAfter w:val="8"/>
          <w:wAfter w:w="13219" w:type="dxa"/>
          <w:trHeight w:val="1"/>
        </w:trPr>
        <w:tc>
          <w:tcPr>
            <w:tcW w:w="9050" w:type="dxa"/>
            <w:gridSpan w:val="2"/>
          </w:tcPr>
          <w:p w:rsidR="00690EB5" w:rsidRPr="000C1F0B"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0C1F0B"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0C1F0B"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0C1F0B"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0C1F0B" w:rsidRDefault="00690EB5" w:rsidP="006A771F">
            <w:pPr>
              <w:jc w:val="both"/>
              <w:rPr>
                <w:b/>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C6737E"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Default="00690EB5" w:rsidP="006A771F">
            <w:pPr>
              <w:jc w:val="both"/>
              <w:rPr>
                <w:noProof/>
              </w:rPr>
            </w:pPr>
          </w:p>
          <w:p w:rsidR="00690EB5" w:rsidRDefault="00690EB5" w:rsidP="006A771F">
            <w:pPr>
              <w:jc w:val="both"/>
              <w:rPr>
                <w:noProof/>
              </w:rPr>
            </w:pPr>
          </w:p>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664" w:type="dxa"/>
            <w:gridSpan w:val="4"/>
          </w:tcPr>
          <w:p w:rsidR="00690EB5" w:rsidRDefault="00690EB5" w:rsidP="006A771F">
            <w:pPr>
              <w:rPr>
                <w:rStyle w:val="Zag11"/>
                <w:rFonts w:eastAsia="@Arial Unicode MS"/>
                <w:b/>
              </w:rPr>
            </w:pPr>
          </w:p>
          <w:p w:rsidR="00690EB5" w:rsidRPr="00996505" w:rsidRDefault="00690EB5" w:rsidP="006A771F">
            <w:pPr>
              <w:jc w:val="both"/>
              <w:rPr>
                <w:noProof/>
              </w:rPr>
            </w:pPr>
          </w:p>
        </w:tc>
        <w:tc>
          <w:tcPr>
            <w:tcW w:w="2855" w:type="dxa"/>
            <w:gridSpan w:val="2"/>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widowControl w:val="0"/>
              <w:tabs>
                <w:tab w:val="left" w:pos="993"/>
              </w:tabs>
              <w:ind w:left="709"/>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6"/>
          <w:wAfter w:w="10552" w:type="dxa"/>
          <w:trHeight w:val="1"/>
        </w:trPr>
        <w:tc>
          <w:tcPr>
            <w:tcW w:w="12331" w:type="dxa"/>
            <w:gridSpan w:val="5"/>
          </w:tcPr>
          <w:p w:rsidR="00690EB5" w:rsidRPr="00996505" w:rsidRDefault="00690EB5" w:rsidP="006A771F">
            <w:pPr>
              <w:jc w:val="both"/>
              <w:rPr>
                <w:noProof/>
              </w:rPr>
            </w:pPr>
          </w:p>
        </w:tc>
        <w:tc>
          <w:tcPr>
            <w:tcW w:w="2855" w:type="dxa"/>
            <w:gridSpan w:val="3"/>
          </w:tcPr>
          <w:p w:rsidR="00690EB5" w:rsidRPr="00996505" w:rsidRDefault="00690EB5" w:rsidP="006A771F"/>
        </w:tc>
      </w:tr>
      <w:tr w:rsidR="00690EB5" w:rsidRPr="00686A8A" w:rsidTr="006A771F">
        <w:trPr>
          <w:gridAfter w:val="6"/>
          <w:wAfter w:w="10552" w:type="dxa"/>
          <w:trHeight w:val="1"/>
        </w:trPr>
        <w:tc>
          <w:tcPr>
            <w:tcW w:w="12331" w:type="dxa"/>
            <w:gridSpan w:val="5"/>
          </w:tcPr>
          <w:p w:rsidR="00690EB5" w:rsidRPr="00C6737E" w:rsidRDefault="00690EB5" w:rsidP="006A771F">
            <w:pPr>
              <w:jc w:val="both"/>
              <w:rPr>
                <w:noProof/>
              </w:rPr>
            </w:pPr>
          </w:p>
        </w:tc>
        <w:tc>
          <w:tcPr>
            <w:tcW w:w="2855" w:type="dxa"/>
            <w:gridSpan w:val="3"/>
          </w:tcPr>
          <w:p w:rsidR="00690EB5" w:rsidRPr="00C6737E" w:rsidRDefault="00690EB5" w:rsidP="006A771F"/>
        </w:tc>
      </w:tr>
      <w:tr w:rsidR="00690EB5" w:rsidRPr="00996505" w:rsidTr="006A771F">
        <w:trPr>
          <w:gridAfter w:val="5"/>
          <w:wAfter w:w="10014" w:type="dxa"/>
          <w:trHeight w:val="1"/>
        </w:trPr>
        <w:tc>
          <w:tcPr>
            <w:tcW w:w="12869" w:type="dxa"/>
            <w:gridSpan w:val="7"/>
          </w:tcPr>
          <w:p w:rsidR="00690EB5" w:rsidRDefault="00690EB5" w:rsidP="006A771F">
            <w:pPr>
              <w:rPr>
                <w:b/>
              </w:rPr>
            </w:pPr>
            <w:bookmarkStart w:id="239" w:name="_Toc410654050"/>
            <w:bookmarkStart w:id="240" w:name="_Toc414553260"/>
            <w:bookmarkStart w:id="241" w:name="_Toc409691722"/>
          </w:p>
          <w:bookmarkEnd w:id="239"/>
          <w:bookmarkEnd w:id="240"/>
          <w:bookmarkEnd w:id="241"/>
          <w:p w:rsidR="00690EB5" w:rsidRPr="00996505" w:rsidRDefault="00690EB5" w:rsidP="006A771F">
            <w:pPr>
              <w:rPr>
                <w:noProof/>
              </w:rPr>
            </w:pPr>
          </w:p>
        </w:tc>
        <w:tc>
          <w:tcPr>
            <w:tcW w:w="2855" w:type="dxa"/>
            <w:gridSpan w:val="2"/>
          </w:tcPr>
          <w:p w:rsidR="00690EB5" w:rsidRPr="00996505" w:rsidRDefault="00690EB5" w:rsidP="006A771F"/>
        </w:tc>
      </w:tr>
      <w:tr w:rsidR="00690EB5" w:rsidRPr="00996505" w:rsidTr="006A771F">
        <w:trPr>
          <w:gridAfter w:val="4"/>
          <w:wAfter w:w="9400" w:type="dxa"/>
          <w:trHeight w:val="1"/>
        </w:trPr>
        <w:tc>
          <w:tcPr>
            <w:tcW w:w="12869" w:type="dxa"/>
            <w:gridSpan w:val="7"/>
          </w:tcPr>
          <w:p w:rsidR="00690EB5" w:rsidRPr="00996505" w:rsidRDefault="00690EB5" w:rsidP="006A771F">
            <w:pPr>
              <w:jc w:val="center"/>
              <w:rPr>
                <w:noProof/>
              </w:rPr>
            </w:pPr>
          </w:p>
        </w:tc>
        <w:tc>
          <w:tcPr>
            <w:tcW w:w="3469" w:type="dxa"/>
            <w:gridSpan w:val="3"/>
          </w:tcPr>
          <w:p w:rsidR="00690EB5" w:rsidRPr="00996505" w:rsidRDefault="00690EB5" w:rsidP="006A771F"/>
        </w:tc>
      </w:tr>
      <w:tr w:rsidR="00690EB5" w:rsidRPr="00996505" w:rsidTr="006A771F">
        <w:trPr>
          <w:gridAfter w:val="4"/>
          <w:wAfter w:w="9400" w:type="dxa"/>
          <w:trHeight w:val="1"/>
        </w:trPr>
        <w:tc>
          <w:tcPr>
            <w:tcW w:w="12869" w:type="dxa"/>
            <w:gridSpan w:val="7"/>
          </w:tcPr>
          <w:p w:rsidR="00690EB5" w:rsidRDefault="00690EB5" w:rsidP="006A771F">
            <w:pPr>
              <w:pStyle w:val="Default"/>
              <w:jc w:val="center"/>
              <w:rPr>
                <w:b/>
              </w:rPr>
            </w:pPr>
          </w:p>
          <w:p w:rsidR="00690EB5" w:rsidRPr="002D1322" w:rsidRDefault="00690EB5" w:rsidP="006A771F">
            <w:pPr>
              <w:rPr>
                <w:b/>
                <w:bCs/>
              </w:rPr>
            </w:pPr>
          </w:p>
          <w:p w:rsidR="00690EB5" w:rsidRDefault="00690EB5" w:rsidP="006A771F">
            <w:pPr>
              <w:ind w:firstLine="454"/>
              <w:jc w:val="both"/>
              <w:rPr>
                <w:b/>
              </w:rPr>
            </w:pPr>
          </w:p>
          <w:p w:rsidR="00690EB5" w:rsidRDefault="00690EB5" w:rsidP="006A771F">
            <w:pPr>
              <w:ind w:firstLine="454"/>
              <w:jc w:val="both"/>
              <w:rPr>
                <w:b/>
              </w:rPr>
            </w:pPr>
          </w:p>
          <w:p w:rsidR="00690EB5" w:rsidRDefault="00690EB5" w:rsidP="006A771F">
            <w:pPr>
              <w:ind w:firstLine="454"/>
              <w:jc w:val="both"/>
              <w:rPr>
                <w:b/>
              </w:rPr>
            </w:pPr>
          </w:p>
          <w:p w:rsidR="00690EB5" w:rsidRPr="002D1322" w:rsidRDefault="00690EB5" w:rsidP="006A771F">
            <w:pPr>
              <w:ind w:firstLine="454"/>
              <w:jc w:val="both"/>
              <w:rPr>
                <w:b/>
              </w:rPr>
            </w:pPr>
          </w:p>
          <w:p w:rsidR="00690EB5" w:rsidRDefault="00690EB5" w:rsidP="006A771F">
            <w:pPr>
              <w:ind w:firstLine="454"/>
              <w:jc w:val="both"/>
              <w:rPr>
                <w:b/>
              </w:rPr>
            </w:pPr>
          </w:p>
          <w:p w:rsidR="00690EB5" w:rsidRDefault="00690EB5" w:rsidP="006A771F">
            <w:pPr>
              <w:ind w:firstLine="454"/>
              <w:jc w:val="both"/>
              <w:rPr>
                <w:b/>
              </w:rPr>
            </w:pPr>
          </w:p>
          <w:p w:rsidR="00690EB5" w:rsidRDefault="00690EB5" w:rsidP="006A771F">
            <w:pPr>
              <w:ind w:firstLine="454"/>
              <w:jc w:val="both"/>
              <w:rPr>
                <w:b/>
              </w:rPr>
            </w:pPr>
          </w:p>
          <w:p w:rsidR="00690EB5" w:rsidRDefault="00690EB5" w:rsidP="006A771F">
            <w:pPr>
              <w:ind w:firstLine="454"/>
              <w:jc w:val="both"/>
              <w:rPr>
                <w:b/>
              </w:rPr>
            </w:pPr>
          </w:p>
          <w:p w:rsidR="00690EB5" w:rsidRDefault="00690EB5" w:rsidP="006A771F">
            <w:pPr>
              <w:ind w:firstLine="454"/>
              <w:jc w:val="both"/>
              <w:rPr>
                <w:b/>
              </w:rPr>
            </w:pPr>
          </w:p>
          <w:p w:rsidR="00690EB5" w:rsidRPr="002D1322" w:rsidRDefault="00690EB5" w:rsidP="006A771F">
            <w:pPr>
              <w:ind w:firstLine="454"/>
              <w:jc w:val="both"/>
              <w:rPr>
                <w:b/>
              </w:rPr>
            </w:pPr>
          </w:p>
          <w:p w:rsidR="00690EB5" w:rsidRDefault="00690EB5" w:rsidP="006A771F">
            <w:pPr>
              <w:pStyle w:val="2"/>
              <w:keepNext w:val="0"/>
              <w:spacing w:before="0" w:after="0"/>
              <w:jc w:val="center"/>
              <w:rPr>
                <w:rFonts w:ascii="Times New Roman" w:hAnsi="Times New Roman"/>
                <w:i w:val="0"/>
                <w:sz w:val="24"/>
                <w:szCs w:val="24"/>
              </w:rPr>
            </w:pPr>
            <w:bookmarkStart w:id="242" w:name="_Toc406059071"/>
            <w:bookmarkStart w:id="243" w:name="_Toc409691735"/>
            <w:bookmarkStart w:id="244" w:name="_Toc410654075"/>
            <w:bookmarkStart w:id="245" w:name="_Toc414553285"/>
          </w:p>
          <w:bookmarkEnd w:id="242"/>
          <w:bookmarkEnd w:id="243"/>
          <w:bookmarkEnd w:id="244"/>
          <w:bookmarkEnd w:id="245"/>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2D1322" w:rsidRDefault="00690EB5" w:rsidP="006A771F"/>
          <w:p w:rsidR="00690EB5" w:rsidRPr="00996505" w:rsidRDefault="00690EB5" w:rsidP="006A771F">
            <w:pPr>
              <w:jc w:val="both"/>
              <w:rPr>
                <w:noProof/>
              </w:rPr>
            </w:pPr>
          </w:p>
        </w:tc>
        <w:tc>
          <w:tcPr>
            <w:tcW w:w="3469" w:type="dxa"/>
            <w:gridSpan w:val="3"/>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Height w:val="1"/>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r w:rsidR="00690EB5" w:rsidRPr="00996505" w:rsidTr="006A771F">
        <w:trPr>
          <w:gridAfter w:val="8"/>
          <w:wAfter w:w="13219" w:type="dxa"/>
        </w:trPr>
        <w:tc>
          <w:tcPr>
            <w:tcW w:w="9050" w:type="dxa"/>
            <w:gridSpan w:val="2"/>
          </w:tcPr>
          <w:p w:rsidR="00690EB5" w:rsidRPr="00996505" w:rsidRDefault="00690EB5" w:rsidP="006A771F">
            <w:pPr>
              <w:jc w:val="both"/>
              <w:rPr>
                <w:noProof/>
              </w:rPr>
            </w:pPr>
          </w:p>
        </w:tc>
        <w:tc>
          <w:tcPr>
            <w:tcW w:w="3469" w:type="dxa"/>
            <w:gridSpan w:val="4"/>
          </w:tcPr>
          <w:p w:rsidR="00690EB5" w:rsidRPr="00996505" w:rsidRDefault="00690EB5" w:rsidP="006A771F"/>
        </w:tc>
      </w:tr>
    </w:tbl>
    <w:p w:rsidR="00690EB5" w:rsidRPr="002426FA" w:rsidRDefault="00690EB5" w:rsidP="00690EB5">
      <w:pPr>
        <w:pStyle w:val="30"/>
        <w:spacing w:before="0" w:after="0"/>
        <w:rPr>
          <w:rFonts w:ascii="Times New Roman" w:hAnsi="Times New Roman"/>
          <w:sz w:val="24"/>
          <w:szCs w:val="24"/>
        </w:rPr>
      </w:pPr>
    </w:p>
    <w:p w:rsidR="00690EB5" w:rsidRDefault="00690EB5" w:rsidP="00690EB5">
      <w:pPr>
        <w:pStyle w:val="Default"/>
        <w:rPr>
          <w:b/>
        </w:rPr>
      </w:pPr>
    </w:p>
    <w:p w:rsidR="00690EB5" w:rsidRPr="002D1322" w:rsidRDefault="00690EB5" w:rsidP="00690EB5"/>
    <w:p w:rsidR="00690EB5" w:rsidRPr="00C25D57" w:rsidRDefault="00690EB5" w:rsidP="00690EB5">
      <w:pPr>
        <w:pStyle w:val="2"/>
        <w:rPr>
          <w:sz w:val="24"/>
          <w:szCs w:val="24"/>
        </w:rPr>
      </w:pPr>
    </w:p>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6067FA" w:rsidRDefault="006067FA" w:rsidP="006067FA">
      <w:pPr>
        <w:spacing w:line="360" w:lineRule="auto"/>
        <w:jc w:val="center"/>
        <w:rPr>
          <w:b/>
          <w:kern w:val="2"/>
          <w:sz w:val="40"/>
          <w:szCs w:val="28"/>
        </w:rPr>
      </w:pPr>
    </w:p>
    <w:p w:rsidR="006067FA" w:rsidRDefault="006067FA" w:rsidP="006067FA">
      <w:pPr>
        <w:spacing w:line="360" w:lineRule="auto"/>
        <w:rPr>
          <w:b/>
          <w:kern w:val="2"/>
          <w:sz w:val="40"/>
          <w:szCs w:val="28"/>
        </w:rPr>
      </w:pPr>
    </w:p>
    <w:p w:rsidR="006067FA" w:rsidRDefault="006067FA" w:rsidP="006067FA">
      <w:pPr>
        <w:spacing w:line="360" w:lineRule="auto"/>
        <w:rPr>
          <w:b/>
          <w:kern w:val="2"/>
          <w:sz w:val="40"/>
          <w:szCs w:val="28"/>
        </w:rPr>
      </w:pPr>
    </w:p>
    <w:p w:rsidR="006067FA" w:rsidRDefault="006067FA" w:rsidP="006067FA">
      <w:pPr>
        <w:spacing w:line="360" w:lineRule="auto"/>
        <w:rPr>
          <w:b/>
          <w:kern w:val="2"/>
          <w:sz w:val="40"/>
          <w:szCs w:val="28"/>
        </w:rPr>
      </w:pPr>
    </w:p>
    <w:p w:rsidR="006067FA" w:rsidRPr="00A66926" w:rsidRDefault="006067FA" w:rsidP="006067FA">
      <w:pPr>
        <w:spacing w:line="360" w:lineRule="auto"/>
        <w:jc w:val="center"/>
        <w:rPr>
          <w:b/>
          <w:sz w:val="28"/>
          <w:szCs w:val="28"/>
        </w:rPr>
      </w:pPr>
    </w:p>
    <w:p w:rsidR="006067FA" w:rsidRPr="00A66926" w:rsidRDefault="006067FA" w:rsidP="006067FA">
      <w:pPr>
        <w:spacing w:line="360" w:lineRule="auto"/>
        <w:jc w:val="center"/>
        <w:rPr>
          <w:b/>
          <w:sz w:val="28"/>
          <w:szCs w:val="28"/>
        </w:rPr>
      </w:pPr>
    </w:p>
    <w:p w:rsidR="006067FA" w:rsidRPr="009F7E8A" w:rsidRDefault="006067FA" w:rsidP="006067FA">
      <w:pPr>
        <w:jc w:val="center"/>
        <w:rPr>
          <w:b/>
          <w:sz w:val="28"/>
          <w:szCs w:val="28"/>
        </w:rPr>
      </w:pPr>
    </w:p>
    <w:p w:rsidR="00A3150F" w:rsidRPr="00A66926" w:rsidRDefault="00A3150F" w:rsidP="008C5175">
      <w:pPr>
        <w:spacing w:line="360" w:lineRule="auto"/>
        <w:rPr>
          <w:sz w:val="28"/>
          <w:szCs w:val="28"/>
        </w:rPr>
      </w:pPr>
    </w:p>
    <w:tbl>
      <w:tblPr>
        <w:tblpPr w:leftFromText="180" w:rightFromText="180" w:vertAnchor="text" w:horzAnchor="page" w:tblpX="727" w:tblpY="-1554"/>
        <w:tblW w:w="12519" w:type="dxa"/>
        <w:tblLayout w:type="fixed"/>
        <w:tblCellMar>
          <w:left w:w="1701" w:type="dxa"/>
          <w:right w:w="1134" w:type="dxa"/>
        </w:tblCellMar>
        <w:tblLook w:val="04A0"/>
      </w:tblPr>
      <w:tblGrid>
        <w:gridCol w:w="9050"/>
        <w:gridCol w:w="3469"/>
      </w:tblGrid>
      <w:tr w:rsidR="007939A5" w:rsidRPr="00DA09A8" w:rsidTr="00690EB5">
        <w:tc>
          <w:tcPr>
            <w:tcW w:w="9050" w:type="dxa"/>
          </w:tcPr>
          <w:p w:rsidR="007939A5" w:rsidRPr="007B6FD7" w:rsidRDefault="007939A5" w:rsidP="00B91987">
            <w:pPr>
              <w:jc w:val="center"/>
              <w:rPr>
                <w:b/>
              </w:rPr>
            </w:pPr>
            <w:bookmarkStart w:id="246" w:name="_Toc288410650"/>
            <w:bookmarkStart w:id="247" w:name="_Toc288410714"/>
            <w:bookmarkStart w:id="248" w:name="_Toc418108290"/>
            <w:bookmarkStart w:id="249" w:name="_Toc288394055"/>
          </w:p>
        </w:tc>
        <w:tc>
          <w:tcPr>
            <w:tcW w:w="3469" w:type="dxa"/>
          </w:tcPr>
          <w:p w:rsidR="007939A5" w:rsidRPr="00DA09A8" w:rsidRDefault="007939A5" w:rsidP="00B91987">
            <w:pPr>
              <w:rPr>
                <w:b/>
                <w:color w:val="FF0000"/>
              </w:rPr>
            </w:pPr>
          </w:p>
        </w:tc>
      </w:tr>
      <w:tr w:rsidR="007939A5" w:rsidRPr="00DA09A8" w:rsidTr="00690EB5">
        <w:tc>
          <w:tcPr>
            <w:tcW w:w="9050" w:type="dxa"/>
          </w:tcPr>
          <w:p w:rsidR="007939A5" w:rsidRPr="00996505" w:rsidRDefault="007939A5" w:rsidP="00B91987">
            <w:pPr>
              <w:jc w:val="both"/>
              <w:rPr>
                <w:b/>
              </w:rPr>
            </w:pPr>
          </w:p>
        </w:tc>
        <w:tc>
          <w:tcPr>
            <w:tcW w:w="3469" w:type="dxa"/>
          </w:tcPr>
          <w:p w:rsidR="007939A5" w:rsidRPr="00B80EB9" w:rsidRDefault="007939A5" w:rsidP="00B91987">
            <w:pPr>
              <w:rPr>
                <w:b/>
              </w:rPr>
            </w:pPr>
          </w:p>
        </w:tc>
      </w:tr>
      <w:tr w:rsidR="007939A5" w:rsidRPr="00DA09A8" w:rsidTr="00690EB5">
        <w:tc>
          <w:tcPr>
            <w:tcW w:w="9050" w:type="dxa"/>
          </w:tcPr>
          <w:p w:rsidR="007939A5" w:rsidRPr="00996505" w:rsidRDefault="007939A5" w:rsidP="00B91987">
            <w:pPr>
              <w:jc w:val="center"/>
              <w:rPr>
                <w:b/>
              </w:rPr>
            </w:pPr>
          </w:p>
        </w:tc>
        <w:tc>
          <w:tcPr>
            <w:tcW w:w="3469" w:type="dxa"/>
          </w:tcPr>
          <w:p w:rsidR="007939A5" w:rsidRPr="005A7A0C" w:rsidRDefault="007939A5" w:rsidP="00B91987"/>
        </w:tc>
      </w:tr>
      <w:tr w:rsidR="007939A5" w:rsidRPr="00DA09A8" w:rsidTr="00690EB5">
        <w:tc>
          <w:tcPr>
            <w:tcW w:w="9050" w:type="dxa"/>
          </w:tcPr>
          <w:p w:rsidR="00D85842" w:rsidRPr="00996505" w:rsidRDefault="00D85842" w:rsidP="00B91987">
            <w:pPr>
              <w:jc w:val="both"/>
            </w:pPr>
          </w:p>
        </w:tc>
        <w:tc>
          <w:tcPr>
            <w:tcW w:w="3469" w:type="dxa"/>
          </w:tcPr>
          <w:p w:rsidR="007939A5" w:rsidRPr="00996505" w:rsidRDefault="007939A5" w:rsidP="00B91987"/>
        </w:tc>
      </w:tr>
      <w:bookmarkEnd w:id="246"/>
      <w:bookmarkEnd w:id="247"/>
      <w:bookmarkEnd w:id="248"/>
      <w:bookmarkEnd w:id="249"/>
    </w:tbl>
    <w:p w:rsidR="006627DA" w:rsidRPr="00C25D57" w:rsidRDefault="006627DA" w:rsidP="00C25D57">
      <w:pPr>
        <w:pStyle w:val="2"/>
        <w:rPr>
          <w:sz w:val="24"/>
          <w:szCs w:val="24"/>
        </w:rPr>
      </w:pPr>
    </w:p>
    <w:sectPr w:rsidR="006627DA" w:rsidRPr="00C25D57" w:rsidSect="00FB0C67">
      <w:headerReference w:type="default" r:id="rId35"/>
      <w:footerReference w:type="even" r:id="rId36"/>
      <w:footerReference w:type="default" r:id="rId37"/>
      <w:pgSz w:w="11906" w:h="16838" w:code="9"/>
      <w:pgMar w:top="1134" w:right="850" w:bottom="1134" w:left="1701" w:header="68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4C" w:rsidRDefault="00FF694C">
      <w:r>
        <w:separator/>
      </w:r>
    </w:p>
  </w:endnote>
  <w:endnote w:type="continuationSeparator" w:id="1">
    <w:p w:rsidR="00FF694C" w:rsidRDefault="00FF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F" w:rsidRDefault="003B2375" w:rsidP="00E32AC6">
    <w:pPr>
      <w:pStyle w:val="af4"/>
      <w:framePr w:wrap="around" w:vAnchor="text" w:hAnchor="margin" w:xAlign="right" w:y="1"/>
      <w:rPr>
        <w:rStyle w:val="af6"/>
      </w:rPr>
    </w:pPr>
    <w:r>
      <w:rPr>
        <w:rStyle w:val="af6"/>
      </w:rPr>
      <w:fldChar w:fldCharType="begin"/>
    </w:r>
    <w:r w:rsidR="006A771F">
      <w:rPr>
        <w:rStyle w:val="af6"/>
      </w:rPr>
      <w:instrText xml:space="preserve">PAGE  </w:instrText>
    </w:r>
    <w:r>
      <w:rPr>
        <w:rStyle w:val="af6"/>
      </w:rPr>
      <w:fldChar w:fldCharType="end"/>
    </w:r>
  </w:p>
  <w:p w:rsidR="006A771F" w:rsidRDefault="006A771F" w:rsidP="00BD739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F" w:rsidRDefault="003B2375" w:rsidP="00E32AC6">
    <w:pPr>
      <w:pStyle w:val="af4"/>
      <w:framePr w:wrap="around" w:vAnchor="text" w:hAnchor="margin" w:xAlign="right" w:y="1"/>
      <w:rPr>
        <w:rStyle w:val="af6"/>
      </w:rPr>
    </w:pPr>
    <w:r>
      <w:rPr>
        <w:rStyle w:val="af6"/>
      </w:rPr>
      <w:fldChar w:fldCharType="begin"/>
    </w:r>
    <w:r w:rsidR="006A771F">
      <w:rPr>
        <w:rStyle w:val="af6"/>
      </w:rPr>
      <w:instrText xml:space="preserve">PAGE  </w:instrText>
    </w:r>
    <w:r>
      <w:rPr>
        <w:rStyle w:val="af6"/>
      </w:rPr>
      <w:fldChar w:fldCharType="separate"/>
    </w:r>
    <w:r w:rsidR="008A45EE">
      <w:rPr>
        <w:rStyle w:val="af6"/>
        <w:noProof/>
      </w:rPr>
      <w:t>3</w:t>
    </w:r>
    <w:r>
      <w:rPr>
        <w:rStyle w:val="af6"/>
      </w:rPr>
      <w:fldChar w:fldCharType="end"/>
    </w:r>
  </w:p>
  <w:p w:rsidR="006A771F" w:rsidRDefault="006A771F" w:rsidP="00AE7AE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4C" w:rsidRDefault="00FF694C">
      <w:r>
        <w:separator/>
      </w:r>
    </w:p>
  </w:footnote>
  <w:footnote w:type="continuationSeparator" w:id="1">
    <w:p w:rsidR="00FF694C" w:rsidRDefault="00FF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Название"/>
      <w:id w:val="6910722"/>
      <w:placeholder>
        <w:docPart w:val="6272DEEBEAD143859D2DDD5129067ACA"/>
      </w:placeholder>
      <w:dataBinding w:prefixMappings="xmlns:ns0='http://schemas.openxmlformats.org/package/2006/metadata/core-properties' xmlns:ns1='http://purl.org/dc/elements/1.1/'" w:xpath="/ns0:coreProperties[1]/ns1:title[1]" w:storeItemID="{6C3C8BC8-F283-45AE-878A-BAB7291924A1}"/>
      <w:text/>
    </w:sdtPr>
    <w:sdtContent>
      <w:p w:rsidR="006A771F" w:rsidRPr="00A66926" w:rsidRDefault="006A771F" w:rsidP="00B91987">
        <w:pPr>
          <w:pStyle w:val="aff6"/>
          <w:pBdr>
            <w:between w:val="single" w:sz="4" w:space="1" w:color="4F81BD" w:themeColor="accent1"/>
          </w:pBdr>
          <w:tabs>
            <w:tab w:val="left" w:pos="1365"/>
            <w:tab w:val="center" w:pos="5031"/>
          </w:tabs>
          <w:spacing w:line="276" w:lineRule="auto"/>
          <w:jc w:val="center"/>
          <w:rPr>
            <w:b/>
          </w:rPr>
        </w:pPr>
        <w:r>
          <w:rPr>
            <w:b/>
          </w:rPr>
          <w:t>ООП ООО МБОУ ООШ с.Марьино-Николаевка</w:t>
        </w:r>
      </w:p>
    </w:sdtContent>
  </w:sdt>
  <w:p w:rsidR="006A771F" w:rsidRDefault="006A771F">
    <w:pPr>
      <w:pStyle w:val="aff6"/>
      <w:rPr>
        <w:b/>
      </w:rPr>
    </w:pPr>
  </w:p>
  <w:p w:rsidR="006A771F" w:rsidRDefault="006A771F">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AC59B1"/>
    <w:multiLevelType w:val="hybridMultilevel"/>
    <w:tmpl w:val="5E6A63A0"/>
    <w:lvl w:ilvl="0" w:tplc="D7D23996">
      <w:start w:val="1"/>
      <w:numFmt w:val="bullet"/>
      <w:lvlText w:val=""/>
      <w:lvlJc w:val="left"/>
      <w:pPr>
        <w:ind w:left="360" w:hanging="360"/>
      </w:pPr>
      <w:rPr>
        <w:rFonts w:ascii="Symbol" w:hAnsi="Symbol" w:hint="default"/>
      </w:rPr>
    </w:lvl>
    <w:lvl w:ilvl="1" w:tplc="D7D23996">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B73606B"/>
    <w:multiLevelType w:val="singleLevel"/>
    <w:tmpl w:val="4B485FAA"/>
    <w:lvl w:ilvl="0">
      <w:start w:val="4"/>
      <w:numFmt w:val="decimal"/>
      <w:lvlText w:val="%1)"/>
      <w:legacy w:legacy="1" w:legacySpace="0" w:legacyIndent="302"/>
      <w:lvlJc w:val="left"/>
      <w:rPr>
        <w:rFonts w:ascii="Times New Roman" w:hAnsi="Times New Roman" w:cs="Times New Roman" w:hint="default"/>
      </w:rPr>
    </w:lvl>
  </w:abstractNum>
  <w:abstractNum w:abstractNumId="16">
    <w:nsid w:val="0C387EB5"/>
    <w:multiLevelType w:val="hybridMultilevel"/>
    <w:tmpl w:val="6212A4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D13B1"/>
    <w:multiLevelType w:val="hybridMultilevel"/>
    <w:tmpl w:val="F2EE2E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120158"/>
    <w:multiLevelType w:val="hybridMultilevel"/>
    <w:tmpl w:val="759EC592"/>
    <w:lvl w:ilvl="0" w:tplc="0E3A473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5F95156"/>
    <w:multiLevelType w:val="multilevel"/>
    <w:tmpl w:val="957AF22E"/>
    <w:lvl w:ilvl="0">
      <w:start w:val="1"/>
      <w:numFmt w:val="decimal"/>
      <w:lvlText w:val="%1."/>
      <w:lvlJc w:val="left"/>
      <w:pPr>
        <w:ind w:left="720" w:hanging="360"/>
      </w:pPr>
      <w:rPr>
        <w:rFonts w:hint="default"/>
      </w:rPr>
    </w:lvl>
    <w:lvl w:ilvl="1">
      <w:start w:val="2"/>
      <w:numFmt w:val="decimal"/>
      <w:isLgl/>
      <w:lvlText w:val="%1.%2."/>
      <w:lvlJc w:val="left"/>
      <w:pPr>
        <w:ind w:left="1125" w:hanging="765"/>
      </w:pPr>
      <w:rPr>
        <w:rFonts w:hint="default"/>
      </w:rPr>
    </w:lvl>
    <w:lvl w:ilvl="2">
      <w:start w:val="5"/>
      <w:numFmt w:val="decimal"/>
      <w:isLgl/>
      <w:lvlText w:val="%1.%2.%3."/>
      <w:lvlJc w:val="left"/>
      <w:pPr>
        <w:ind w:left="1125" w:hanging="765"/>
      </w:pPr>
      <w:rPr>
        <w:rFonts w:hint="default"/>
      </w:rPr>
    </w:lvl>
    <w:lvl w:ilvl="3">
      <w:start w:val="6"/>
      <w:numFmt w:val="decimal"/>
      <w:isLgl/>
      <w:lvlText w:val="%1.%2.%3.%4."/>
      <w:lvlJc w:val="left"/>
      <w:pPr>
        <w:ind w:left="1474"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64D64D0"/>
    <w:multiLevelType w:val="hybridMultilevel"/>
    <w:tmpl w:val="669A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DA661C"/>
    <w:multiLevelType w:val="hybridMultilevel"/>
    <w:tmpl w:val="2C32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4C87E88"/>
    <w:multiLevelType w:val="hybridMultilevel"/>
    <w:tmpl w:val="A5EE16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66B2A95"/>
    <w:multiLevelType w:val="hybridMultilevel"/>
    <w:tmpl w:val="AC62C0C4"/>
    <w:lvl w:ilvl="0" w:tplc="052CD5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E3F7C24"/>
    <w:multiLevelType w:val="multilevel"/>
    <w:tmpl w:val="A96072A8"/>
    <w:lvl w:ilvl="0">
      <w:start w:val="1"/>
      <w:numFmt w:val="decimal"/>
      <w:lvlText w:val="%1."/>
      <w:lvlJc w:val="left"/>
      <w:pPr>
        <w:ind w:left="1080" w:hanging="360"/>
      </w:pPr>
      <w:rPr>
        <w:rFonts w:eastAsia="@Arial Unicode MS" w:hint="default"/>
        <w:color w:val="000000"/>
      </w:rPr>
    </w:lvl>
    <w:lvl w:ilvl="1">
      <w:start w:val="2"/>
      <w:numFmt w:val="decimal"/>
      <w:isLgl/>
      <w:lvlText w:val="%1.%2."/>
      <w:lvlJc w:val="left"/>
      <w:pPr>
        <w:ind w:left="1445" w:hanging="720"/>
      </w:pPr>
      <w:rPr>
        <w:rFonts w:ascii="Times New Roman" w:eastAsia="MS Gothic" w:hAnsi="Times New Roman" w:hint="default"/>
        <w:b/>
      </w:rPr>
    </w:lvl>
    <w:lvl w:ilvl="2">
      <w:start w:val="5"/>
      <w:numFmt w:val="decimal"/>
      <w:isLgl/>
      <w:lvlText w:val="%1.%2.%3."/>
      <w:lvlJc w:val="left"/>
      <w:pPr>
        <w:ind w:left="1450" w:hanging="720"/>
      </w:pPr>
      <w:rPr>
        <w:rFonts w:ascii="Times New Roman" w:eastAsia="MS Gothic" w:hAnsi="Times New Roman" w:hint="default"/>
        <w:b/>
      </w:rPr>
    </w:lvl>
    <w:lvl w:ilvl="3">
      <w:start w:val="2"/>
      <w:numFmt w:val="decimal"/>
      <w:isLgl/>
      <w:lvlText w:val="%1.%2.%3.%4."/>
      <w:lvlJc w:val="left"/>
      <w:pPr>
        <w:ind w:left="1455" w:hanging="720"/>
      </w:pPr>
      <w:rPr>
        <w:rFonts w:ascii="Times New Roman" w:eastAsia="MS Gothic" w:hAnsi="Times New Roman" w:hint="default"/>
        <w:b/>
      </w:rPr>
    </w:lvl>
    <w:lvl w:ilvl="4">
      <w:start w:val="1"/>
      <w:numFmt w:val="decimal"/>
      <w:isLgl/>
      <w:lvlText w:val="%1.%2.%3.%4.%5."/>
      <w:lvlJc w:val="left"/>
      <w:pPr>
        <w:ind w:left="1820" w:hanging="1080"/>
      </w:pPr>
      <w:rPr>
        <w:rFonts w:ascii="Times New Roman" w:eastAsia="MS Gothic" w:hAnsi="Times New Roman" w:hint="default"/>
        <w:b/>
      </w:rPr>
    </w:lvl>
    <w:lvl w:ilvl="5">
      <w:start w:val="1"/>
      <w:numFmt w:val="decimal"/>
      <w:isLgl/>
      <w:lvlText w:val="%1.%2.%3.%4.%5.%6."/>
      <w:lvlJc w:val="left"/>
      <w:pPr>
        <w:ind w:left="1825" w:hanging="1080"/>
      </w:pPr>
      <w:rPr>
        <w:rFonts w:ascii="Times New Roman" w:eastAsia="MS Gothic" w:hAnsi="Times New Roman" w:hint="default"/>
        <w:b/>
      </w:rPr>
    </w:lvl>
    <w:lvl w:ilvl="6">
      <w:start w:val="1"/>
      <w:numFmt w:val="decimal"/>
      <w:isLgl/>
      <w:lvlText w:val="%1.%2.%3.%4.%5.%6.%7."/>
      <w:lvlJc w:val="left"/>
      <w:pPr>
        <w:ind w:left="2190" w:hanging="1440"/>
      </w:pPr>
      <w:rPr>
        <w:rFonts w:ascii="Times New Roman" w:eastAsia="MS Gothic" w:hAnsi="Times New Roman" w:hint="default"/>
        <w:b/>
      </w:rPr>
    </w:lvl>
    <w:lvl w:ilvl="7">
      <w:start w:val="1"/>
      <w:numFmt w:val="decimal"/>
      <w:isLgl/>
      <w:lvlText w:val="%1.%2.%3.%4.%5.%6.%7.%8."/>
      <w:lvlJc w:val="left"/>
      <w:pPr>
        <w:ind w:left="2195" w:hanging="1440"/>
      </w:pPr>
      <w:rPr>
        <w:rFonts w:ascii="Times New Roman" w:eastAsia="MS Gothic" w:hAnsi="Times New Roman" w:hint="default"/>
        <w:b/>
      </w:rPr>
    </w:lvl>
    <w:lvl w:ilvl="8">
      <w:start w:val="1"/>
      <w:numFmt w:val="decimal"/>
      <w:isLgl/>
      <w:lvlText w:val="%1.%2.%3.%4.%5.%6.%7.%8.%9."/>
      <w:lvlJc w:val="left"/>
      <w:pPr>
        <w:ind w:left="2560" w:hanging="1800"/>
      </w:pPr>
      <w:rPr>
        <w:rFonts w:ascii="Times New Roman" w:eastAsia="MS Gothic" w:hAnsi="Times New Roman" w:hint="default"/>
        <w:b/>
      </w:rPr>
    </w:lvl>
  </w:abstractNum>
  <w:abstractNum w:abstractNumId="9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EF049E"/>
    <w:multiLevelType w:val="multilevel"/>
    <w:tmpl w:val="A6D6E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1">
    <w:nsid w:val="53C273DF"/>
    <w:multiLevelType w:val="hybridMultilevel"/>
    <w:tmpl w:val="A0CEA97E"/>
    <w:lvl w:ilvl="0" w:tplc="D9E0F542">
      <w:start w:val="1"/>
      <w:numFmt w:val="decimal"/>
      <w:lvlText w:val="%1)"/>
      <w:lvlJc w:val="left"/>
      <w:pPr>
        <w:ind w:left="674"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3D3454"/>
    <w:multiLevelType w:val="hybridMultilevel"/>
    <w:tmpl w:val="91920BEA"/>
    <w:lvl w:ilvl="0" w:tplc="00C60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579312F"/>
    <w:multiLevelType w:val="hybridMultilevel"/>
    <w:tmpl w:val="358219B8"/>
    <w:lvl w:ilvl="0" w:tplc="D7D2399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ABB4FB3"/>
    <w:multiLevelType w:val="singleLevel"/>
    <w:tmpl w:val="8FA2DB78"/>
    <w:lvl w:ilvl="0">
      <w:start w:val="1"/>
      <w:numFmt w:val="decimal"/>
      <w:lvlText w:val="%1."/>
      <w:legacy w:legacy="1" w:legacySpace="0" w:legacyIndent="245"/>
      <w:lvlJc w:val="left"/>
      <w:rPr>
        <w:rFonts w:ascii="Times New Roman" w:hAnsi="Times New Roman" w:cs="Times New Roman" w:hint="default"/>
      </w:rPr>
    </w:lvl>
  </w:abstractNum>
  <w:abstractNum w:abstractNumId="13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7"/>
  </w:num>
  <w:num w:numId="5">
    <w:abstractNumId w:val="97"/>
  </w:num>
  <w:num w:numId="6">
    <w:abstractNumId w:val="128"/>
  </w:num>
  <w:num w:numId="7">
    <w:abstractNumId w:val="61"/>
  </w:num>
  <w:num w:numId="8">
    <w:abstractNumId w:val="125"/>
  </w:num>
  <w:num w:numId="9">
    <w:abstractNumId w:val="99"/>
  </w:num>
  <w:num w:numId="10">
    <w:abstractNumId w:val="84"/>
  </w:num>
  <w:num w:numId="11">
    <w:abstractNumId w:val="113"/>
  </w:num>
  <w:num w:numId="12">
    <w:abstractNumId w:val="131"/>
  </w:num>
  <w:num w:numId="13">
    <w:abstractNumId w:val="23"/>
  </w:num>
  <w:num w:numId="14">
    <w:abstractNumId w:val="107"/>
  </w:num>
  <w:num w:numId="15">
    <w:abstractNumId w:val="2"/>
  </w:num>
  <w:num w:numId="16">
    <w:abstractNumId w:val="38"/>
  </w:num>
  <w:num w:numId="17">
    <w:abstractNumId w:val="77"/>
  </w:num>
  <w:num w:numId="18">
    <w:abstractNumId w:val="29"/>
  </w:num>
  <w:num w:numId="19">
    <w:abstractNumId w:val="58"/>
  </w:num>
  <w:num w:numId="20">
    <w:abstractNumId w:val="108"/>
  </w:num>
  <w:num w:numId="21">
    <w:abstractNumId w:val="116"/>
  </w:num>
  <w:num w:numId="22">
    <w:abstractNumId w:val="76"/>
  </w:num>
  <w:num w:numId="23">
    <w:abstractNumId w:val="63"/>
    <w:lvlOverride w:ilvl="0">
      <w:startOverride w:val="1"/>
    </w:lvlOverride>
  </w:num>
  <w:num w:numId="24">
    <w:abstractNumId w:val="94"/>
  </w:num>
  <w:num w:numId="25">
    <w:abstractNumId w:val="46"/>
  </w:num>
  <w:num w:numId="26">
    <w:abstractNumId w:val="104"/>
  </w:num>
  <w:num w:numId="27">
    <w:abstractNumId w:val="52"/>
  </w:num>
  <w:num w:numId="28">
    <w:abstractNumId w:val="109"/>
  </w:num>
  <w:num w:numId="29">
    <w:abstractNumId w:val="60"/>
  </w:num>
  <w:num w:numId="30">
    <w:abstractNumId w:val="146"/>
  </w:num>
  <w:num w:numId="31">
    <w:abstractNumId w:val="150"/>
  </w:num>
  <w:num w:numId="32">
    <w:abstractNumId w:val="70"/>
  </w:num>
  <w:num w:numId="33">
    <w:abstractNumId w:val="100"/>
  </w:num>
  <w:num w:numId="34">
    <w:abstractNumId w:val="124"/>
  </w:num>
  <w:num w:numId="35">
    <w:abstractNumId w:val="115"/>
  </w:num>
  <w:num w:numId="36">
    <w:abstractNumId w:val="6"/>
  </w:num>
  <w:num w:numId="37">
    <w:abstractNumId w:val="111"/>
  </w:num>
  <w:num w:numId="38">
    <w:abstractNumId w:val="135"/>
  </w:num>
  <w:num w:numId="39">
    <w:abstractNumId w:val="87"/>
  </w:num>
  <w:num w:numId="40">
    <w:abstractNumId w:val="31"/>
  </w:num>
  <w:num w:numId="41">
    <w:abstractNumId w:val="28"/>
  </w:num>
  <w:num w:numId="42">
    <w:abstractNumId w:val="73"/>
  </w:num>
  <w:num w:numId="43">
    <w:abstractNumId w:val="102"/>
  </w:num>
  <w:num w:numId="44">
    <w:abstractNumId w:val="14"/>
  </w:num>
  <w:num w:numId="45">
    <w:abstractNumId w:val="10"/>
  </w:num>
  <w:num w:numId="46">
    <w:abstractNumId w:val="32"/>
  </w:num>
  <w:num w:numId="47">
    <w:abstractNumId w:val="21"/>
  </w:num>
  <w:num w:numId="48">
    <w:abstractNumId w:val="149"/>
  </w:num>
  <w:num w:numId="49">
    <w:abstractNumId w:val="35"/>
  </w:num>
  <w:num w:numId="50">
    <w:abstractNumId w:val="22"/>
  </w:num>
  <w:num w:numId="51">
    <w:abstractNumId w:val="137"/>
  </w:num>
  <w:num w:numId="52">
    <w:abstractNumId w:val="64"/>
  </w:num>
  <w:num w:numId="53">
    <w:abstractNumId w:val="93"/>
  </w:num>
  <w:num w:numId="54">
    <w:abstractNumId w:val="118"/>
  </w:num>
  <w:num w:numId="55">
    <w:abstractNumId w:val="36"/>
  </w:num>
  <w:num w:numId="56">
    <w:abstractNumId w:val="4"/>
  </w:num>
  <w:num w:numId="57">
    <w:abstractNumId w:val="136"/>
  </w:num>
  <w:num w:numId="58">
    <w:abstractNumId w:val="20"/>
  </w:num>
  <w:num w:numId="59">
    <w:abstractNumId w:val="138"/>
  </w:num>
  <w:num w:numId="60">
    <w:abstractNumId w:val="79"/>
  </w:num>
  <w:num w:numId="61">
    <w:abstractNumId w:val="54"/>
  </w:num>
  <w:num w:numId="62">
    <w:abstractNumId w:val="37"/>
  </w:num>
  <w:num w:numId="63">
    <w:abstractNumId w:val="101"/>
  </w:num>
  <w:num w:numId="64">
    <w:abstractNumId w:val="26"/>
  </w:num>
  <w:num w:numId="6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num>
  <w:num w:numId="67">
    <w:abstractNumId w:val="30"/>
  </w:num>
  <w:num w:numId="68">
    <w:abstractNumId w:val="44"/>
  </w:num>
  <w:num w:numId="69">
    <w:abstractNumId w:val="106"/>
  </w:num>
  <w:num w:numId="70">
    <w:abstractNumId w:val="27"/>
  </w:num>
  <w:num w:numId="71">
    <w:abstractNumId w:val="51"/>
  </w:num>
  <w:num w:numId="72">
    <w:abstractNumId w:val="154"/>
  </w:num>
  <w:num w:numId="73">
    <w:abstractNumId w:val="69"/>
  </w:num>
  <w:num w:numId="74">
    <w:abstractNumId w:val="133"/>
  </w:num>
  <w:num w:numId="75">
    <w:abstractNumId w:val="48"/>
  </w:num>
  <w:num w:numId="76">
    <w:abstractNumId w:val="119"/>
  </w:num>
  <w:num w:numId="77">
    <w:abstractNumId w:val="92"/>
  </w:num>
  <w:num w:numId="78">
    <w:abstractNumId w:val="142"/>
  </w:num>
  <w:num w:numId="79">
    <w:abstractNumId w:val="5"/>
  </w:num>
  <w:num w:numId="80">
    <w:abstractNumId w:val="134"/>
  </w:num>
  <w:num w:numId="81">
    <w:abstractNumId w:val="144"/>
  </w:num>
  <w:num w:numId="82">
    <w:abstractNumId w:val="114"/>
  </w:num>
  <w:num w:numId="83">
    <w:abstractNumId w:val="105"/>
  </w:num>
  <w:num w:numId="84">
    <w:abstractNumId w:val="71"/>
  </w:num>
  <w:num w:numId="85">
    <w:abstractNumId w:val="12"/>
  </w:num>
  <w:num w:numId="86">
    <w:abstractNumId w:val="13"/>
  </w:num>
  <w:num w:numId="87">
    <w:abstractNumId w:val="145"/>
  </w:num>
  <w:num w:numId="88">
    <w:abstractNumId w:val="152"/>
  </w:num>
  <w:num w:numId="89">
    <w:abstractNumId w:val="126"/>
  </w:num>
  <w:num w:numId="90">
    <w:abstractNumId w:val="91"/>
  </w:num>
  <w:num w:numId="91">
    <w:abstractNumId w:val="96"/>
  </w:num>
  <w:num w:numId="92">
    <w:abstractNumId w:val="121"/>
  </w:num>
  <w:num w:numId="93">
    <w:abstractNumId w:val="50"/>
  </w:num>
  <w:num w:numId="94">
    <w:abstractNumId w:val="148"/>
  </w:num>
  <w:num w:numId="95">
    <w:abstractNumId w:val="141"/>
  </w:num>
  <w:num w:numId="96">
    <w:abstractNumId w:val="130"/>
  </w:num>
  <w:num w:numId="97">
    <w:abstractNumId w:val="3"/>
  </w:num>
  <w:num w:numId="98">
    <w:abstractNumId w:val="56"/>
  </w:num>
  <w:num w:numId="99">
    <w:abstractNumId w:val="72"/>
  </w:num>
  <w:num w:numId="100">
    <w:abstractNumId w:val="19"/>
  </w:num>
  <w:num w:numId="101">
    <w:abstractNumId w:val="88"/>
  </w:num>
  <w:num w:numId="102">
    <w:abstractNumId w:val="110"/>
  </w:num>
  <w:num w:numId="103">
    <w:abstractNumId w:val="25"/>
  </w:num>
  <w:num w:numId="104">
    <w:abstractNumId w:val="33"/>
  </w:num>
  <w:num w:numId="105">
    <w:abstractNumId w:val="17"/>
  </w:num>
  <w:num w:numId="106">
    <w:abstractNumId w:val="143"/>
  </w:num>
  <w:num w:numId="107">
    <w:abstractNumId w:val="66"/>
  </w:num>
  <w:num w:numId="108">
    <w:abstractNumId w:val="129"/>
  </w:num>
  <w:num w:numId="109">
    <w:abstractNumId w:val="83"/>
  </w:num>
  <w:num w:numId="110">
    <w:abstractNumId w:val="112"/>
  </w:num>
  <w:num w:numId="111">
    <w:abstractNumId w:val="57"/>
  </w:num>
  <w:num w:numId="112">
    <w:abstractNumId w:val="42"/>
  </w:num>
  <w:num w:numId="113">
    <w:abstractNumId w:val="85"/>
  </w:num>
  <w:num w:numId="114">
    <w:abstractNumId w:val="89"/>
  </w:num>
  <w:num w:numId="115">
    <w:abstractNumId w:val="139"/>
  </w:num>
  <w:num w:numId="116">
    <w:abstractNumId w:val="59"/>
  </w:num>
  <w:num w:numId="117">
    <w:abstractNumId w:val="45"/>
  </w:num>
  <w:num w:numId="118">
    <w:abstractNumId w:val="40"/>
  </w:num>
  <w:num w:numId="119">
    <w:abstractNumId w:val="18"/>
  </w:num>
  <w:num w:numId="120">
    <w:abstractNumId w:val="117"/>
  </w:num>
  <w:num w:numId="121">
    <w:abstractNumId w:val="140"/>
  </w:num>
  <w:num w:numId="122">
    <w:abstractNumId w:val="8"/>
  </w:num>
  <w:num w:numId="123">
    <w:abstractNumId w:val="103"/>
  </w:num>
  <w:num w:numId="124">
    <w:abstractNumId w:val="82"/>
  </w:num>
  <w:num w:numId="125">
    <w:abstractNumId w:val="122"/>
  </w:num>
  <w:num w:numId="126">
    <w:abstractNumId w:val="62"/>
  </w:num>
  <w:num w:numId="127">
    <w:abstractNumId w:val="53"/>
  </w:num>
  <w:num w:numId="128">
    <w:abstractNumId w:val="151"/>
  </w:num>
  <w:num w:numId="129">
    <w:abstractNumId w:val="41"/>
  </w:num>
  <w:num w:numId="130">
    <w:abstractNumId w:val="86"/>
  </w:num>
  <w:num w:numId="131">
    <w:abstractNumId w:val="49"/>
  </w:num>
  <w:num w:numId="132">
    <w:abstractNumId w:val="153"/>
  </w:num>
  <w:num w:numId="133">
    <w:abstractNumId w:val="65"/>
  </w:num>
  <w:num w:numId="134">
    <w:abstractNumId w:val="11"/>
  </w:num>
  <w:num w:numId="135">
    <w:abstractNumId w:val="67"/>
  </w:num>
  <w:num w:numId="136">
    <w:abstractNumId w:val="43"/>
  </w:num>
  <w:num w:numId="137">
    <w:abstractNumId w:val="74"/>
  </w:num>
  <w:num w:numId="138">
    <w:abstractNumId w:val="80"/>
  </w:num>
  <w:num w:numId="139">
    <w:abstractNumId w:val="7"/>
  </w:num>
  <w:num w:numId="140">
    <w:abstractNumId w:val="24"/>
  </w:num>
  <w:num w:numId="141">
    <w:abstractNumId w:val="68"/>
  </w:num>
  <w:num w:numId="142">
    <w:abstractNumId w:val="34"/>
  </w:num>
  <w:num w:numId="143">
    <w:abstractNumId w:val="90"/>
  </w:num>
  <w:num w:numId="144">
    <w:abstractNumId w:val="47"/>
  </w:num>
  <w:num w:numId="145">
    <w:abstractNumId w:val="55"/>
  </w:num>
  <w:num w:numId="146">
    <w:abstractNumId w:val="147"/>
  </w:num>
  <w:num w:numId="147">
    <w:abstractNumId w:val="123"/>
  </w:num>
  <w:num w:numId="148">
    <w:abstractNumId w:val="16"/>
  </w:num>
  <w:num w:numId="149">
    <w:abstractNumId w:val="132"/>
  </w:num>
  <w:num w:numId="150">
    <w:abstractNumId w:val="15"/>
  </w:num>
  <w:num w:numId="151">
    <w:abstractNumId w:val="78"/>
  </w:num>
  <w:num w:numId="152">
    <w:abstractNumId w:val="75"/>
  </w:num>
  <w:num w:numId="153">
    <w:abstractNumId w:val="120"/>
  </w:num>
  <w:num w:numId="154">
    <w:abstractNumId w:val="95"/>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D0CB0"/>
    <w:rsid w:val="00002CC9"/>
    <w:rsid w:val="00004877"/>
    <w:rsid w:val="0000501D"/>
    <w:rsid w:val="0000724A"/>
    <w:rsid w:val="00007C55"/>
    <w:rsid w:val="00012122"/>
    <w:rsid w:val="0001579A"/>
    <w:rsid w:val="00023150"/>
    <w:rsid w:val="000237B3"/>
    <w:rsid w:val="000238DB"/>
    <w:rsid w:val="00031665"/>
    <w:rsid w:val="00033921"/>
    <w:rsid w:val="0003542E"/>
    <w:rsid w:val="00036399"/>
    <w:rsid w:val="000411D5"/>
    <w:rsid w:val="00042286"/>
    <w:rsid w:val="00045437"/>
    <w:rsid w:val="00046514"/>
    <w:rsid w:val="0004752D"/>
    <w:rsid w:val="000511EC"/>
    <w:rsid w:val="00052324"/>
    <w:rsid w:val="00053558"/>
    <w:rsid w:val="000556BD"/>
    <w:rsid w:val="0005624C"/>
    <w:rsid w:val="000564BC"/>
    <w:rsid w:val="00056C3C"/>
    <w:rsid w:val="00057181"/>
    <w:rsid w:val="000611DD"/>
    <w:rsid w:val="00063116"/>
    <w:rsid w:val="00066B92"/>
    <w:rsid w:val="00066DC4"/>
    <w:rsid w:val="00071E15"/>
    <w:rsid w:val="00074266"/>
    <w:rsid w:val="0007621E"/>
    <w:rsid w:val="00076D05"/>
    <w:rsid w:val="00077C40"/>
    <w:rsid w:val="00077E8A"/>
    <w:rsid w:val="000818D1"/>
    <w:rsid w:val="0008446E"/>
    <w:rsid w:val="000845FC"/>
    <w:rsid w:val="00085C55"/>
    <w:rsid w:val="00086B4E"/>
    <w:rsid w:val="0009208D"/>
    <w:rsid w:val="00092A93"/>
    <w:rsid w:val="0009430B"/>
    <w:rsid w:val="00094B3C"/>
    <w:rsid w:val="000953CE"/>
    <w:rsid w:val="00096F27"/>
    <w:rsid w:val="000972E2"/>
    <w:rsid w:val="000A11BE"/>
    <w:rsid w:val="000A2A0E"/>
    <w:rsid w:val="000A2AAE"/>
    <w:rsid w:val="000A3731"/>
    <w:rsid w:val="000A4723"/>
    <w:rsid w:val="000A6A37"/>
    <w:rsid w:val="000A7F61"/>
    <w:rsid w:val="000B2040"/>
    <w:rsid w:val="000B365A"/>
    <w:rsid w:val="000B531F"/>
    <w:rsid w:val="000C1DE4"/>
    <w:rsid w:val="000C1F0B"/>
    <w:rsid w:val="000C5CFB"/>
    <w:rsid w:val="000C5D1C"/>
    <w:rsid w:val="000C5F55"/>
    <w:rsid w:val="000C6FEE"/>
    <w:rsid w:val="000C7035"/>
    <w:rsid w:val="000C7462"/>
    <w:rsid w:val="000C767F"/>
    <w:rsid w:val="000D0A69"/>
    <w:rsid w:val="000D0AFF"/>
    <w:rsid w:val="000D1553"/>
    <w:rsid w:val="000D2CF2"/>
    <w:rsid w:val="000D51AD"/>
    <w:rsid w:val="000D6894"/>
    <w:rsid w:val="000D7BB6"/>
    <w:rsid w:val="000E04E3"/>
    <w:rsid w:val="000E4DE7"/>
    <w:rsid w:val="000E77B5"/>
    <w:rsid w:val="000E7CC3"/>
    <w:rsid w:val="000F2A58"/>
    <w:rsid w:val="000F42A9"/>
    <w:rsid w:val="000F46D5"/>
    <w:rsid w:val="000F65E4"/>
    <w:rsid w:val="00103EAE"/>
    <w:rsid w:val="00104ECF"/>
    <w:rsid w:val="00106924"/>
    <w:rsid w:val="0010788B"/>
    <w:rsid w:val="00107C5A"/>
    <w:rsid w:val="00116486"/>
    <w:rsid w:val="00117838"/>
    <w:rsid w:val="00123251"/>
    <w:rsid w:val="00127C9C"/>
    <w:rsid w:val="00134F4B"/>
    <w:rsid w:val="00140B24"/>
    <w:rsid w:val="00143C7D"/>
    <w:rsid w:val="00144CF2"/>
    <w:rsid w:val="00146FA8"/>
    <w:rsid w:val="0014762E"/>
    <w:rsid w:val="00150E9C"/>
    <w:rsid w:val="00151AD9"/>
    <w:rsid w:val="00153F2A"/>
    <w:rsid w:val="001561D9"/>
    <w:rsid w:val="0015664D"/>
    <w:rsid w:val="001577D4"/>
    <w:rsid w:val="00164C97"/>
    <w:rsid w:val="00165AA3"/>
    <w:rsid w:val="001661E0"/>
    <w:rsid w:val="0016774F"/>
    <w:rsid w:val="001750DE"/>
    <w:rsid w:val="001755BB"/>
    <w:rsid w:val="00181459"/>
    <w:rsid w:val="00182EF0"/>
    <w:rsid w:val="001838B0"/>
    <w:rsid w:val="00185D05"/>
    <w:rsid w:val="00186AD1"/>
    <w:rsid w:val="001871C3"/>
    <w:rsid w:val="0018732B"/>
    <w:rsid w:val="00190307"/>
    <w:rsid w:val="00190610"/>
    <w:rsid w:val="0019231A"/>
    <w:rsid w:val="0019238B"/>
    <w:rsid w:val="0019357C"/>
    <w:rsid w:val="00194554"/>
    <w:rsid w:val="00195B65"/>
    <w:rsid w:val="00196657"/>
    <w:rsid w:val="001970F0"/>
    <w:rsid w:val="00197615"/>
    <w:rsid w:val="00197FC2"/>
    <w:rsid w:val="001A01A9"/>
    <w:rsid w:val="001A1541"/>
    <w:rsid w:val="001A30CC"/>
    <w:rsid w:val="001A6738"/>
    <w:rsid w:val="001A6A06"/>
    <w:rsid w:val="001A6E75"/>
    <w:rsid w:val="001A7D64"/>
    <w:rsid w:val="001B064D"/>
    <w:rsid w:val="001B0D37"/>
    <w:rsid w:val="001B2F4F"/>
    <w:rsid w:val="001B610B"/>
    <w:rsid w:val="001C2C92"/>
    <w:rsid w:val="001C68CA"/>
    <w:rsid w:val="001D024A"/>
    <w:rsid w:val="001D3976"/>
    <w:rsid w:val="001D643E"/>
    <w:rsid w:val="001E1F4C"/>
    <w:rsid w:val="001E200B"/>
    <w:rsid w:val="001E3159"/>
    <w:rsid w:val="001E446F"/>
    <w:rsid w:val="001E6683"/>
    <w:rsid w:val="001E675B"/>
    <w:rsid w:val="001F0B28"/>
    <w:rsid w:val="001F1E1D"/>
    <w:rsid w:val="001F38EC"/>
    <w:rsid w:val="001F3F1E"/>
    <w:rsid w:val="0020143D"/>
    <w:rsid w:val="00202585"/>
    <w:rsid w:val="0020497F"/>
    <w:rsid w:val="00205155"/>
    <w:rsid w:val="00211881"/>
    <w:rsid w:val="00213318"/>
    <w:rsid w:val="002141E9"/>
    <w:rsid w:val="00214C47"/>
    <w:rsid w:val="0021684D"/>
    <w:rsid w:val="00216C94"/>
    <w:rsid w:val="002170A5"/>
    <w:rsid w:val="00220B30"/>
    <w:rsid w:val="002255F8"/>
    <w:rsid w:val="00225AFF"/>
    <w:rsid w:val="0022743E"/>
    <w:rsid w:val="00230594"/>
    <w:rsid w:val="00231EA3"/>
    <w:rsid w:val="002320E4"/>
    <w:rsid w:val="00232AEF"/>
    <w:rsid w:val="002360F7"/>
    <w:rsid w:val="00237AE0"/>
    <w:rsid w:val="002412B9"/>
    <w:rsid w:val="00241D43"/>
    <w:rsid w:val="002426FA"/>
    <w:rsid w:val="002430D4"/>
    <w:rsid w:val="002445FB"/>
    <w:rsid w:val="00244714"/>
    <w:rsid w:val="00247048"/>
    <w:rsid w:val="00252EF2"/>
    <w:rsid w:val="002549C8"/>
    <w:rsid w:val="00254E2C"/>
    <w:rsid w:val="0025698E"/>
    <w:rsid w:val="002619FF"/>
    <w:rsid w:val="00261C71"/>
    <w:rsid w:val="00262BC9"/>
    <w:rsid w:val="00264924"/>
    <w:rsid w:val="00265CCE"/>
    <w:rsid w:val="00274557"/>
    <w:rsid w:val="00275B29"/>
    <w:rsid w:val="00276FE9"/>
    <w:rsid w:val="002774AD"/>
    <w:rsid w:val="0028055F"/>
    <w:rsid w:val="002816BA"/>
    <w:rsid w:val="0028228E"/>
    <w:rsid w:val="0029553A"/>
    <w:rsid w:val="00297B03"/>
    <w:rsid w:val="002A17D5"/>
    <w:rsid w:val="002A3F15"/>
    <w:rsid w:val="002A4E7A"/>
    <w:rsid w:val="002A6158"/>
    <w:rsid w:val="002A6BCD"/>
    <w:rsid w:val="002A6CF9"/>
    <w:rsid w:val="002B1A33"/>
    <w:rsid w:val="002B2953"/>
    <w:rsid w:val="002B3DDE"/>
    <w:rsid w:val="002B45FA"/>
    <w:rsid w:val="002B69C0"/>
    <w:rsid w:val="002B7F89"/>
    <w:rsid w:val="002C2332"/>
    <w:rsid w:val="002C2592"/>
    <w:rsid w:val="002C4D98"/>
    <w:rsid w:val="002C5232"/>
    <w:rsid w:val="002C5505"/>
    <w:rsid w:val="002C671A"/>
    <w:rsid w:val="002C6D30"/>
    <w:rsid w:val="002D0462"/>
    <w:rsid w:val="002D24C1"/>
    <w:rsid w:val="002D2C77"/>
    <w:rsid w:val="002D3C39"/>
    <w:rsid w:val="002D40A9"/>
    <w:rsid w:val="002D6766"/>
    <w:rsid w:val="002D719D"/>
    <w:rsid w:val="002E06FF"/>
    <w:rsid w:val="002E0749"/>
    <w:rsid w:val="002E09D2"/>
    <w:rsid w:val="002E0D5B"/>
    <w:rsid w:val="002E25E9"/>
    <w:rsid w:val="002E3465"/>
    <w:rsid w:val="002E76AB"/>
    <w:rsid w:val="002F0545"/>
    <w:rsid w:val="002F1DA4"/>
    <w:rsid w:val="002F30AF"/>
    <w:rsid w:val="002F3112"/>
    <w:rsid w:val="002F3429"/>
    <w:rsid w:val="002F5DB4"/>
    <w:rsid w:val="00300712"/>
    <w:rsid w:val="00304104"/>
    <w:rsid w:val="003111E3"/>
    <w:rsid w:val="00312574"/>
    <w:rsid w:val="00312CF0"/>
    <w:rsid w:val="00314590"/>
    <w:rsid w:val="0031538A"/>
    <w:rsid w:val="00321732"/>
    <w:rsid w:val="003255C6"/>
    <w:rsid w:val="00325D49"/>
    <w:rsid w:val="00326BE3"/>
    <w:rsid w:val="00330511"/>
    <w:rsid w:val="0033219B"/>
    <w:rsid w:val="00332A94"/>
    <w:rsid w:val="00334353"/>
    <w:rsid w:val="0033585E"/>
    <w:rsid w:val="00340FD8"/>
    <w:rsid w:val="003410FC"/>
    <w:rsid w:val="00346A81"/>
    <w:rsid w:val="00346FE2"/>
    <w:rsid w:val="00350836"/>
    <w:rsid w:val="00350963"/>
    <w:rsid w:val="003566E4"/>
    <w:rsid w:val="0035796D"/>
    <w:rsid w:val="00361501"/>
    <w:rsid w:val="00362A41"/>
    <w:rsid w:val="00362F0D"/>
    <w:rsid w:val="0036718C"/>
    <w:rsid w:val="00375003"/>
    <w:rsid w:val="00375C5D"/>
    <w:rsid w:val="0037738A"/>
    <w:rsid w:val="003779D2"/>
    <w:rsid w:val="0038096D"/>
    <w:rsid w:val="003865F8"/>
    <w:rsid w:val="003875CB"/>
    <w:rsid w:val="00391F3D"/>
    <w:rsid w:val="00392136"/>
    <w:rsid w:val="00392824"/>
    <w:rsid w:val="0039584B"/>
    <w:rsid w:val="00395DDA"/>
    <w:rsid w:val="003972AD"/>
    <w:rsid w:val="0039770B"/>
    <w:rsid w:val="003A2457"/>
    <w:rsid w:val="003A4CEC"/>
    <w:rsid w:val="003A6342"/>
    <w:rsid w:val="003A7ED6"/>
    <w:rsid w:val="003B0882"/>
    <w:rsid w:val="003B2375"/>
    <w:rsid w:val="003B2B4B"/>
    <w:rsid w:val="003B4591"/>
    <w:rsid w:val="003B61BF"/>
    <w:rsid w:val="003B6815"/>
    <w:rsid w:val="003B6E44"/>
    <w:rsid w:val="003C0745"/>
    <w:rsid w:val="003C0EEE"/>
    <w:rsid w:val="003C2246"/>
    <w:rsid w:val="003C22AC"/>
    <w:rsid w:val="003C2E9A"/>
    <w:rsid w:val="003C7CB8"/>
    <w:rsid w:val="003D002F"/>
    <w:rsid w:val="003D1CCD"/>
    <w:rsid w:val="003D2172"/>
    <w:rsid w:val="003D3907"/>
    <w:rsid w:val="003D4204"/>
    <w:rsid w:val="003D4A82"/>
    <w:rsid w:val="003D4E86"/>
    <w:rsid w:val="003D61C6"/>
    <w:rsid w:val="003D6F7D"/>
    <w:rsid w:val="003E1DC1"/>
    <w:rsid w:val="003E1F26"/>
    <w:rsid w:val="003E2B5D"/>
    <w:rsid w:val="003E5987"/>
    <w:rsid w:val="003E6112"/>
    <w:rsid w:val="003E66F1"/>
    <w:rsid w:val="003F06F7"/>
    <w:rsid w:val="003F1605"/>
    <w:rsid w:val="003F294A"/>
    <w:rsid w:val="003F30B5"/>
    <w:rsid w:val="003F41A4"/>
    <w:rsid w:val="003F45FE"/>
    <w:rsid w:val="003F5A31"/>
    <w:rsid w:val="003F601F"/>
    <w:rsid w:val="003F6BED"/>
    <w:rsid w:val="003F7807"/>
    <w:rsid w:val="004019C8"/>
    <w:rsid w:val="00401C05"/>
    <w:rsid w:val="004020D8"/>
    <w:rsid w:val="00404C0B"/>
    <w:rsid w:val="004063CD"/>
    <w:rsid w:val="0041193D"/>
    <w:rsid w:val="00413904"/>
    <w:rsid w:val="0041436B"/>
    <w:rsid w:val="004149AE"/>
    <w:rsid w:val="00415275"/>
    <w:rsid w:val="00420978"/>
    <w:rsid w:val="004221EB"/>
    <w:rsid w:val="0042222E"/>
    <w:rsid w:val="00424E0E"/>
    <w:rsid w:val="00425052"/>
    <w:rsid w:val="004262A6"/>
    <w:rsid w:val="00431939"/>
    <w:rsid w:val="00434F70"/>
    <w:rsid w:val="00436436"/>
    <w:rsid w:val="004403B9"/>
    <w:rsid w:val="00440B90"/>
    <w:rsid w:val="004412BD"/>
    <w:rsid w:val="00442F20"/>
    <w:rsid w:val="004464AD"/>
    <w:rsid w:val="004465BC"/>
    <w:rsid w:val="00446CE6"/>
    <w:rsid w:val="0045016B"/>
    <w:rsid w:val="004532B8"/>
    <w:rsid w:val="00453933"/>
    <w:rsid w:val="00455570"/>
    <w:rsid w:val="0045681F"/>
    <w:rsid w:val="004577CA"/>
    <w:rsid w:val="004634D4"/>
    <w:rsid w:val="0046552C"/>
    <w:rsid w:val="0046575A"/>
    <w:rsid w:val="00465BF7"/>
    <w:rsid w:val="00471264"/>
    <w:rsid w:val="00474619"/>
    <w:rsid w:val="00475200"/>
    <w:rsid w:val="00476DF5"/>
    <w:rsid w:val="00480D4F"/>
    <w:rsid w:val="00485181"/>
    <w:rsid w:val="004902B1"/>
    <w:rsid w:val="00492D2B"/>
    <w:rsid w:val="004936E0"/>
    <w:rsid w:val="0049403F"/>
    <w:rsid w:val="004A5746"/>
    <w:rsid w:val="004A6329"/>
    <w:rsid w:val="004A67F3"/>
    <w:rsid w:val="004B0554"/>
    <w:rsid w:val="004B1562"/>
    <w:rsid w:val="004B4CC7"/>
    <w:rsid w:val="004B569C"/>
    <w:rsid w:val="004B68EC"/>
    <w:rsid w:val="004B6C9F"/>
    <w:rsid w:val="004B6CB9"/>
    <w:rsid w:val="004B79F1"/>
    <w:rsid w:val="004C1955"/>
    <w:rsid w:val="004C605C"/>
    <w:rsid w:val="004C6D8F"/>
    <w:rsid w:val="004C7ED6"/>
    <w:rsid w:val="004D61DE"/>
    <w:rsid w:val="004E050F"/>
    <w:rsid w:val="004E48ED"/>
    <w:rsid w:val="004F096D"/>
    <w:rsid w:val="004F0FB5"/>
    <w:rsid w:val="004F1C64"/>
    <w:rsid w:val="004F2C93"/>
    <w:rsid w:val="004F378B"/>
    <w:rsid w:val="004F3E0E"/>
    <w:rsid w:val="004F5965"/>
    <w:rsid w:val="004F669E"/>
    <w:rsid w:val="004F7C74"/>
    <w:rsid w:val="00500205"/>
    <w:rsid w:val="00502240"/>
    <w:rsid w:val="00506948"/>
    <w:rsid w:val="005117DE"/>
    <w:rsid w:val="00511EDD"/>
    <w:rsid w:val="00513276"/>
    <w:rsid w:val="00520509"/>
    <w:rsid w:val="00523441"/>
    <w:rsid w:val="00523950"/>
    <w:rsid w:val="0052464C"/>
    <w:rsid w:val="005254FE"/>
    <w:rsid w:val="0052624C"/>
    <w:rsid w:val="005267E0"/>
    <w:rsid w:val="00527847"/>
    <w:rsid w:val="00531FBD"/>
    <w:rsid w:val="00531FE2"/>
    <w:rsid w:val="00532C09"/>
    <w:rsid w:val="0053300B"/>
    <w:rsid w:val="00534759"/>
    <w:rsid w:val="00535DF3"/>
    <w:rsid w:val="00537237"/>
    <w:rsid w:val="005401CC"/>
    <w:rsid w:val="00540707"/>
    <w:rsid w:val="00540C4A"/>
    <w:rsid w:val="00541F62"/>
    <w:rsid w:val="00542F74"/>
    <w:rsid w:val="00544913"/>
    <w:rsid w:val="00545659"/>
    <w:rsid w:val="005462E4"/>
    <w:rsid w:val="005517BA"/>
    <w:rsid w:val="00552E64"/>
    <w:rsid w:val="0055423B"/>
    <w:rsid w:val="00555CB8"/>
    <w:rsid w:val="0055703E"/>
    <w:rsid w:val="00557F36"/>
    <w:rsid w:val="00563AB0"/>
    <w:rsid w:val="00563BA8"/>
    <w:rsid w:val="005643BA"/>
    <w:rsid w:val="00566CA9"/>
    <w:rsid w:val="0057003A"/>
    <w:rsid w:val="00570E68"/>
    <w:rsid w:val="00572E6A"/>
    <w:rsid w:val="00574DE8"/>
    <w:rsid w:val="0057613E"/>
    <w:rsid w:val="00580ED8"/>
    <w:rsid w:val="005823D5"/>
    <w:rsid w:val="00583A56"/>
    <w:rsid w:val="00583FE9"/>
    <w:rsid w:val="005863E5"/>
    <w:rsid w:val="00586C66"/>
    <w:rsid w:val="00587200"/>
    <w:rsid w:val="00590586"/>
    <w:rsid w:val="005911B2"/>
    <w:rsid w:val="00591B2D"/>
    <w:rsid w:val="00591E2B"/>
    <w:rsid w:val="00595145"/>
    <w:rsid w:val="005953A9"/>
    <w:rsid w:val="00595C2F"/>
    <w:rsid w:val="00596323"/>
    <w:rsid w:val="0059784D"/>
    <w:rsid w:val="00597FC0"/>
    <w:rsid w:val="005A04EB"/>
    <w:rsid w:val="005A2748"/>
    <w:rsid w:val="005A3B6F"/>
    <w:rsid w:val="005A3DA0"/>
    <w:rsid w:val="005A7A0C"/>
    <w:rsid w:val="005B19D8"/>
    <w:rsid w:val="005B1C61"/>
    <w:rsid w:val="005B4316"/>
    <w:rsid w:val="005B47E1"/>
    <w:rsid w:val="005B482A"/>
    <w:rsid w:val="005B5E9E"/>
    <w:rsid w:val="005B63D8"/>
    <w:rsid w:val="005B697A"/>
    <w:rsid w:val="005B706D"/>
    <w:rsid w:val="005B7C4A"/>
    <w:rsid w:val="005C08BF"/>
    <w:rsid w:val="005C4D15"/>
    <w:rsid w:val="005C53A6"/>
    <w:rsid w:val="005C5BF0"/>
    <w:rsid w:val="005C5F90"/>
    <w:rsid w:val="005C7541"/>
    <w:rsid w:val="005D0222"/>
    <w:rsid w:val="005D0CB0"/>
    <w:rsid w:val="005D4488"/>
    <w:rsid w:val="005D53A5"/>
    <w:rsid w:val="005D5883"/>
    <w:rsid w:val="005D66BB"/>
    <w:rsid w:val="005D70EC"/>
    <w:rsid w:val="005E0C59"/>
    <w:rsid w:val="005E14B1"/>
    <w:rsid w:val="005E1B52"/>
    <w:rsid w:val="005E1B6D"/>
    <w:rsid w:val="005E307F"/>
    <w:rsid w:val="005E3813"/>
    <w:rsid w:val="005E560E"/>
    <w:rsid w:val="005F0115"/>
    <w:rsid w:val="005F2ABD"/>
    <w:rsid w:val="005F2BF9"/>
    <w:rsid w:val="005F572A"/>
    <w:rsid w:val="005F61AC"/>
    <w:rsid w:val="005F7F5B"/>
    <w:rsid w:val="006034E5"/>
    <w:rsid w:val="006067FA"/>
    <w:rsid w:val="00611D3D"/>
    <w:rsid w:val="00613529"/>
    <w:rsid w:val="00614F89"/>
    <w:rsid w:val="00617928"/>
    <w:rsid w:val="00617B42"/>
    <w:rsid w:val="006236F1"/>
    <w:rsid w:val="00626C68"/>
    <w:rsid w:val="006308D7"/>
    <w:rsid w:val="00631690"/>
    <w:rsid w:val="00631A73"/>
    <w:rsid w:val="0063458E"/>
    <w:rsid w:val="006375FD"/>
    <w:rsid w:val="00642ABF"/>
    <w:rsid w:val="00642AC9"/>
    <w:rsid w:val="006441BA"/>
    <w:rsid w:val="006448AF"/>
    <w:rsid w:val="00644D12"/>
    <w:rsid w:val="006466BA"/>
    <w:rsid w:val="00652AA6"/>
    <w:rsid w:val="00653A76"/>
    <w:rsid w:val="00655E3A"/>
    <w:rsid w:val="0065696A"/>
    <w:rsid w:val="00660F35"/>
    <w:rsid w:val="006627DA"/>
    <w:rsid w:val="00667AEA"/>
    <w:rsid w:val="00667E9D"/>
    <w:rsid w:val="00672F7C"/>
    <w:rsid w:val="00674469"/>
    <w:rsid w:val="006772B0"/>
    <w:rsid w:val="00686A8A"/>
    <w:rsid w:val="0068756A"/>
    <w:rsid w:val="00690EB5"/>
    <w:rsid w:val="00692E46"/>
    <w:rsid w:val="006A0AF3"/>
    <w:rsid w:val="006A265B"/>
    <w:rsid w:val="006A2C28"/>
    <w:rsid w:val="006A3945"/>
    <w:rsid w:val="006A3CB7"/>
    <w:rsid w:val="006A422A"/>
    <w:rsid w:val="006A48FF"/>
    <w:rsid w:val="006A602C"/>
    <w:rsid w:val="006A771F"/>
    <w:rsid w:val="006A77D2"/>
    <w:rsid w:val="006B09EC"/>
    <w:rsid w:val="006B48E7"/>
    <w:rsid w:val="006B68F8"/>
    <w:rsid w:val="006B72AD"/>
    <w:rsid w:val="006B7AF2"/>
    <w:rsid w:val="006C0482"/>
    <w:rsid w:val="006C140C"/>
    <w:rsid w:val="006C229D"/>
    <w:rsid w:val="006C27A7"/>
    <w:rsid w:val="006C5DA7"/>
    <w:rsid w:val="006C66D7"/>
    <w:rsid w:val="006C6D67"/>
    <w:rsid w:val="006D07F7"/>
    <w:rsid w:val="006D1CBD"/>
    <w:rsid w:val="006D2DFC"/>
    <w:rsid w:val="006D45B2"/>
    <w:rsid w:val="006D6329"/>
    <w:rsid w:val="006D6882"/>
    <w:rsid w:val="006D6B92"/>
    <w:rsid w:val="006D7B09"/>
    <w:rsid w:val="006D7B6B"/>
    <w:rsid w:val="006E194A"/>
    <w:rsid w:val="006E23D1"/>
    <w:rsid w:val="006E3C2D"/>
    <w:rsid w:val="006E5137"/>
    <w:rsid w:val="006E6E8B"/>
    <w:rsid w:val="006E700C"/>
    <w:rsid w:val="006E7314"/>
    <w:rsid w:val="006F4B4E"/>
    <w:rsid w:val="006F51F9"/>
    <w:rsid w:val="006F6B12"/>
    <w:rsid w:val="00700643"/>
    <w:rsid w:val="00700AFC"/>
    <w:rsid w:val="00700DCD"/>
    <w:rsid w:val="00711884"/>
    <w:rsid w:val="007141CA"/>
    <w:rsid w:val="00714AA7"/>
    <w:rsid w:val="00714F42"/>
    <w:rsid w:val="007169F9"/>
    <w:rsid w:val="00721E54"/>
    <w:rsid w:val="007224B1"/>
    <w:rsid w:val="00723A9A"/>
    <w:rsid w:val="00724622"/>
    <w:rsid w:val="00724C7C"/>
    <w:rsid w:val="0072578C"/>
    <w:rsid w:val="00725FC7"/>
    <w:rsid w:val="00726CBB"/>
    <w:rsid w:val="00726E0E"/>
    <w:rsid w:val="0073048A"/>
    <w:rsid w:val="00730EF6"/>
    <w:rsid w:val="007338DB"/>
    <w:rsid w:val="00736B7E"/>
    <w:rsid w:val="0074094F"/>
    <w:rsid w:val="00742C38"/>
    <w:rsid w:val="00743FC5"/>
    <w:rsid w:val="00744848"/>
    <w:rsid w:val="007470CB"/>
    <w:rsid w:val="007523C0"/>
    <w:rsid w:val="00752E3C"/>
    <w:rsid w:val="007543B0"/>
    <w:rsid w:val="00754B1F"/>
    <w:rsid w:val="00756A20"/>
    <w:rsid w:val="00756CEF"/>
    <w:rsid w:val="00757926"/>
    <w:rsid w:val="00763050"/>
    <w:rsid w:val="00765FB6"/>
    <w:rsid w:val="00766272"/>
    <w:rsid w:val="00770020"/>
    <w:rsid w:val="00770F95"/>
    <w:rsid w:val="007715B2"/>
    <w:rsid w:val="007716E1"/>
    <w:rsid w:val="00771E15"/>
    <w:rsid w:val="00774466"/>
    <w:rsid w:val="00774D83"/>
    <w:rsid w:val="00775318"/>
    <w:rsid w:val="00775DA5"/>
    <w:rsid w:val="00781DAF"/>
    <w:rsid w:val="00783B6D"/>
    <w:rsid w:val="0078507A"/>
    <w:rsid w:val="007905F4"/>
    <w:rsid w:val="00791A5E"/>
    <w:rsid w:val="00792C8A"/>
    <w:rsid w:val="007939A5"/>
    <w:rsid w:val="00793BBA"/>
    <w:rsid w:val="00796512"/>
    <w:rsid w:val="00797ECB"/>
    <w:rsid w:val="007A26A7"/>
    <w:rsid w:val="007A3F33"/>
    <w:rsid w:val="007A5C50"/>
    <w:rsid w:val="007A6BFF"/>
    <w:rsid w:val="007B081E"/>
    <w:rsid w:val="007B1776"/>
    <w:rsid w:val="007B1ADC"/>
    <w:rsid w:val="007B27DE"/>
    <w:rsid w:val="007B362A"/>
    <w:rsid w:val="007B6FD7"/>
    <w:rsid w:val="007C1FAA"/>
    <w:rsid w:val="007C25ED"/>
    <w:rsid w:val="007C5142"/>
    <w:rsid w:val="007C5299"/>
    <w:rsid w:val="007C542E"/>
    <w:rsid w:val="007D7617"/>
    <w:rsid w:val="007E061F"/>
    <w:rsid w:val="007E2CDB"/>
    <w:rsid w:val="007E3D6D"/>
    <w:rsid w:val="007E3E31"/>
    <w:rsid w:val="007E64E8"/>
    <w:rsid w:val="007F0C7C"/>
    <w:rsid w:val="007F0E27"/>
    <w:rsid w:val="007F1774"/>
    <w:rsid w:val="007F23AE"/>
    <w:rsid w:val="007F322C"/>
    <w:rsid w:val="007F3C21"/>
    <w:rsid w:val="007F6385"/>
    <w:rsid w:val="007F6450"/>
    <w:rsid w:val="007F6764"/>
    <w:rsid w:val="007F71DD"/>
    <w:rsid w:val="007F76E0"/>
    <w:rsid w:val="00801013"/>
    <w:rsid w:val="00801892"/>
    <w:rsid w:val="00802F60"/>
    <w:rsid w:val="0080531D"/>
    <w:rsid w:val="00806177"/>
    <w:rsid w:val="00810E63"/>
    <w:rsid w:val="00811B3B"/>
    <w:rsid w:val="00812497"/>
    <w:rsid w:val="00812B22"/>
    <w:rsid w:val="00813FED"/>
    <w:rsid w:val="00821939"/>
    <w:rsid w:val="00825407"/>
    <w:rsid w:val="00825DC2"/>
    <w:rsid w:val="00826164"/>
    <w:rsid w:val="0082737D"/>
    <w:rsid w:val="008274DB"/>
    <w:rsid w:val="00830D32"/>
    <w:rsid w:val="00835C86"/>
    <w:rsid w:val="00840419"/>
    <w:rsid w:val="00841BFC"/>
    <w:rsid w:val="00842497"/>
    <w:rsid w:val="00842B75"/>
    <w:rsid w:val="00843FEA"/>
    <w:rsid w:val="00844B16"/>
    <w:rsid w:val="00844D2F"/>
    <w:rsid w:val="0084549A"/>
    <w:rsid w:val="00845F86"/>
    <w:rsid w:val="008462F4"/>
    <w:rsid w:val="0084662C"/>
    <w:rsid w:val="0084677C"/>
    <w:rsid w:val="00846BC5"/>
    <w:rsid w:val="0085137A"/>
    <w:rsid w:val="008519C9"/>
    <w:rsid w:val="00854C9A"/>
    <w:rsid w:val="00855203"/>
    <w:rsid w:val="0085583B"/>
    <w:rsid w:val="0085687F"/>
    <w:rsid w:val="00857C32"/>
    <w:rsid w:val="00861B28"/>
    <w:rsid w:val="00863C64"/>
    <w:rsid w:val="00865D0F"/>
    <w:rsid w:val="00866CA8"/>
    <w:rsid w:val="0087248E"/>
    <w:rsid w:val="00873692"/>
    <w:rsid w:val="008737E3"/>
    <w:rsid w:val="00873ABD"/>
    <w:rsid w:val="00875BD6"/>
    <w:rsid w:val="00880217"/>
    <w:rsid w:val="008816F5"/>
    <w:rsid w:val="00883C9C"/>
    <w:rsid w:val="00883E2A"/>
    <w:rsid w:val="00884BAC"/>
    <w:rsid w:val="008852EB"/>
    <w:rsid w:val="00885DB9"/>
    <w:rsid w:val="0088621B"/>
    <w:rsid w:val="0088637D"/>
    <w:rsid w:val="00886A51"/>
    <w:rsid w:val="00886D75"/>
    <w:rsid w:val="00887383"/>
    <w:rsid w:val="008913C7"/>
    <w:rsid w:val="00893F15"/>
    <w:rsid w:val="0089471F"/>
    <w:rsid w:val="00894C3E"/>
    <w:rsid w:val="0089547E"/>
    <w:rsid w:val="0089737F"/>
    <w:rsid w:val="008A1592"/>
    <w:rsid w:val="008A1CDA"/>
    <w:rsid w:val="008A215E"/>
    <w:rsid w:val="008A2CE1"/>
    <w:rsid w:val="008A441B"/>
    <w:rsid w:val="008A45EE"/>
    <w:rsid w:val="008A46B8"/>
    <w:rsid w:val="008A6FFE"/>
    <w:rsid w:val="008A71DA"/>
    <w:rsid w:val="008A76CC"/>
    <w:rsid w:val="008B1EF6"/>
    <w:rsid w:val="008B2D7E"/>
    <w:rsid w:val="008B36A5"/>
    <w:rsid w:val="008B42D9"/>
    <w:rsid w:val="008B4C2D"/>
    <w:rsid w:val="008B7ED0"/>
    <w:rsid w:val="008C014F"/>
    <w:rsid w:val="008C1BFC"/>
    <w:rsid w:val="008C2AAB"/>
    <w:rsid w:val="008C4063"/>
    <w:rsid w:val="008C5175"/>
    <w:rsid w:val="008C61FC"/>
    <w:rsid w:val="008C64C1"/>
    <w:rsid w:val="008C6CAF"/>
    <w:rsid w:val="008C6D2E"/>
    <w:rsid w:val="008C708E"/>
    <w:rsid w:val="008D21D7"/>
    <w:rsid w:val="008D3004"/>
    <w:rsid w:val="008D3167"/>
    <w:rsid w:val="008D50A4"/>
    <w:rsid w:val="008D5907"/>
    <w:rsid w:val="008D5E52"/>
    <w:rsid w:val="008D7A55"/>
    <w:rsid w:val="008E1399"/>
    <w:rsid w:val="008E38F6"/>
    <w:rsid w:val="008E40F5"/>
    <w:rsid w:val="008E6403"/>
    <w:rsid w:val="008E7D7A"/>
    <w:rsid w:val="008E7D9E"/>
    <w:rsid w:val="008F183A"/>
    <w:rsid w:val="008F1DAA"/>
    <w:rsid w:val="008F38BD"/>
    <w:rsid w:val="008F4BE9"/>
    <w:rsid w:val="00900B5A"/>
    <w:rsid w:val="00900B6F"/>
    <w:rsid w:val="00902CDF"/>
    <w:rsid w:val="00905811"/>
    <w:rsid w:val="00905BAC"/>
    <w:rsid w:val="00906883"/>
    <w:rsid w:val="009072DA"/>
    <w:rsid w:val="00907EEC"/>
    <w:rsid w:val="009105A0"/>
    <w:rsid w:val="00911032"/>
    <w:rsid w:val="009125E8"/>
    <w:rsid w:val="009141FB"/>
    <w:rsid w:val="00916F2C"/>
    <w:rsid w:val="00921365"/>
    <w:rsid w:val="0092190E"/>
    <w:rsid w:val="00925063"/>
    <w:rsid w:val="00925368"/>
    <w:rsid w:val="00925DB9"/>
    <w:rsid w:val="00931CBC"/>
    <w:rsid w:val="00931D49"/>
    <w:rsid w:val="00932234"/>
    <w:rsid w:val="00932FC3"/>
    <w:rsid w:val="009416AC"/>
    <w:rsid w:val="0094259B"/>
    <w:rsid w:val="00942C81"/>
    <w:rsid w:val="00943619"/>
    <w:rsid w:val="00943E09"/>
    <w:rsid w:val="00946E41"/>
    <w:rsid w:val="0095220D"/>
    <w:rsid w:val="009542AF"/>
    <w:rsid w:val="00954634"/>
    <w:rsid w:val="00955631"/>
    <w:rsid w:val="00955C82"/>
    <w:rsid w:val="00963A9C"/>
    <w:rsid w:val="00964C8F"/>
    <w:rsid w:val="009670CF"/>
    <w:rsid w:val="009678CE"/>
    <w:rsid w:val="00970300"/>
    <w:rsid w:val="00973843"/>
    <w:rsid w:val="009757BA"/>
    <w:rsid w:val="009765E6"/>
    <w:rsid w:val="0097667A"/>
    <w:rsid w:val="00980181"/>
    <w:rsid w:val="0098235B"/>
    <w:rsid w:val="00984121"/>
    <w:rsid w:val="00984629"/>
    <w:rsid w:val="00984EA7"/>
    <w:rsid w:val="0098539C"/>
    <w:rsid w:val="00990071"/>
    <w:rsid w:val="00992E38"/>
    <w:rsid w:val="00996505"/>
    <w:rsid w:val="00996A2D"/>
    <w:rsid w:val="009A28A0"/>
    <w:rsid w:val="009A3584"/>
    <w:rsid w:val="009A3C57"/>
    <w:rsid w:val="009A545C"/>
    <w:rsid w:val="009A634F"/>
    <w:rsid w:val="009A6E0D"/>
    <w:rsid w:val="009A7546"/>
    <w:rsid w:val="009B0659"/>
    <w:rsid w:val="009B0961"/>
    <w:rsid w:val="009B0CB4"/>
    <w:rsid w:val="009B355B"/>
    <w:rsid w:val="009B40E9"/>
    <w:rsid w:val="009B44B6"/>
    <w:rsid w:val="009B7969"/>
    <w:rsid w:val="009C031E"/>
    <w:rsid w:val="009C134F"/>
    <w:rsid w:val="009C2C13"/>
    <w:rsid w:val="009C620A"/>
    <w:rsid w:val="009C67A9"/>
    <w:rsid w:val="009D214C"/>
    <w:rsid w:val="009D4AE5"/>
    <w:rsid w:val="009D5D74"/>
    <w:rsid w:val="009D7862"/>
    <w:rsid w:val="009E12BF"/>
    <w:rsid w:val="009E14F2"/>
    <w:rsid w:val="009E4970"/>
    <w:rsid w:val="009E6130"/>
    <w:rsid w:val="009F02A1"/>
    <w:rsid w:val="009F1B43"/>
    <w:rsid w:val="009F232D"/>
    <w:rsid w:val="009F4E90"/>
    <w:rsid w:val="009F5072"/>
    <w:rsid w:val="009F67B5"/>
    <w:rsid w:val="009F7E8A"/>
    <w:rsid w:val="00A01A3B"/>
    <w:rsid w:val="00A02135"/>
    <w:rsid w:val="00A0541E"/>
    <w:rsid w:val="00A0542B"/>
    <w:rsid w:val="00A0641E"/>
    <w:rsid w:val="00A07727"/>
    <w:rsid w:val="00A10239"/>
    <w:rsid w:val="00A10E0D"/>
    <w:rsid w:val="00A127A9"/>
    <w:rsid w:val="00A13C5D"/>
    <w:rsid w:val="00A13E7E"/>
    <w:rsid w:val="00A14332"/>
    <w:rsid w:val="00A1453B"/>
    <w:rsid w:val="00A14A18"/>
    <w:rsid w:val="00A208D9"/>
    <w:rsid w:val="00A22436"/>
    <w:rsid w:val="00A22907"/>
    <w:rsid w:val="00A304D9"/>
    <w:rsid w:val="00A310EB"/>
    <w:rsid w:val="00A3150F"/>
    <w:rsid w:val="00A31982"/>
    <w:rsid w:val="00A36D6C"/>
    <w:rsid w:val="00A44678"/>
    <w:rsid w:val="00A46FF4"/>
    <w:rsid w:val="00A47F10"/>
    <w:rsid w:val="00A513A4"/>
    <w:rsid w:val="00A5155B"/>
    <w:rsid w:val="00A51842"/>
    <w:rsid w:val="00A54B7C"/>
    <w:rsid w:val="00A54E3B"/>
    <w:rsid w:val="00A62D5D"/>
    <w:rsid w:val="00A64E13"/>
    <w:rsid w:val="00A66926"/>
    <w:rsid w:val="00A727AB"/>
    <w:rsid w:val="00A72DEE"/>
    <w:rsid w:val="00A73124"/>
    <w:rsid w:val="00A81AB8"/>
    <w:rsid w:val="00A82DFE"/>
    <w:rsid w:val="00A8330D"/>
    <w:rsid w:val="00A83779"/>
    <w:rsid w:val="00A86930"/>
    <w:rsid w:val="00A87A29"/>
    <w:rsid w:val="00A90D4C"/>
    <w:rsid w:val="00A93FB6"/>
    <w:rsid w:val="00AA365D"/>
    <w:rsid w:val="00AA36C0"/>
    <w:rsid w:val="00AA4165"/>
    <w:rsid w:val="00AA5668"/>
    <w:rsid w:val="00AA6C18"/>
    <w:rsid w:val="00AB1E76"/>
    <w:rsid w:val="00AB43C3"/>
    <w:rsid w:val="00AB50A9"/>
    <w:rsid w:val="00AB5729"/>
    <w:rsid w:val="00AC57C2"/>
    <w:rsid w:val="00AC63E5"/>
    <w:rsid w:val="00AC6E98"/>
    <w:rsid w:val="00AD12DC"/>
    <w:rsid w:val="00AD25BC"/>
    <w:rsid w:val="00AD33C9"/>
    <w:rsid w:val="00AD45F4"/>
    <w:rsid w:val="00AD5337"/>
    <w:rsid w:val="00AD57C1"/>
    <w:rsid w:val="00AD6395"/>
    <w:rsid w:val="00AD64C6"/>
    <w:rsid w:val="00AE1AD6"/>
    <w:rsid w:val="00AE29F0"/>
    <w:rsid w:val="00AE2D46"/>
    <w:rsid w:val="00AE452C"/>
    <w:rsid w:val="00AE558D"/>
    <w:rsid w:val="00AE66D3"/>
    <w:rsid w:val="00AE7AED"/>
    <w:rsid w:val="00AF0DED"/>
    <w:rsid w:val="00AF2662"/>
    <w:rsid w:val="00AF301F"/>
    <w:rsid w:val="00AF4073"/>
    <w:rsid w:val="00AF6A21"/>
    <w:rsid w:val="00AF73CF"/>
    <w:rsid w:val="00B005E0"/>
    <w:rsid w:val="00B00BA9"/>
    <w:rsid w:val="00B01DE5"/>
    <w:rsid w:val="00B02166"/>
    <w:rsid w:val="00B03424"/>
    <w:rsid w:val="00B04487"/>
    <w:rsid w:val="00B0569C"/>
    <w:rsid w:val="00B13CC3"/>
    <w:rsid w:val="00B15BA7"/>
    <w:rsid w:val="00B1629A"/>
    <w:rsid w:val="00B225A8"/>
    <w:rsid w:val="00B22737"/>
    <w:rsid w:val="00B22FE2"/>
    <w:rsid w:val="00B25589"/>
    <w:rsid w:val="00B25E52"/>
    <w:rsid w:val="00B27070"/>
    <w:rsid w:val="00B334E6"/>
    <w:rsid w:val="00B33E06"/>
    <w:rsid w:val="00B34401"/>
    <w:rsid w:val="00B35676"/>
    <w:rsid w:val="00B364BF"/>
    <w:rsid w:val="00B36FB3"/>
    <w:rsid w:val="00B413E2"/>
    <w:rsid w:val="00B420CF"/>
    <w:rsid w:val="00B4339C"/>
    <w:rsid w:val="00B45D8A"/>
    <w:rsid w:val="00B460F5"/>
    <w:rsid w:val="00B50C7E"/>
    <w:rsid w:val="00B50E75"/>
    <w:rsid w:val="00B50FEA"/>
    <w:rsid w:val="00B51E10"/>
    <w:rsid w:val="00B539E0"/>
    <w:rsid w:val="00B552DC"/>
    <w:rsid w:val="00B55E02"/>
    <w:rsid w:val="00B60AF7"/>
    <w:rsid w:val="00B630CB"/>
    <w:rsid w:val="00B640E3"/>
    <w:rsid w:val="00B64CD3"/>
    <w:rsid w:val="00B66EC7"/>
    <w:rsid w:val="00B676AA"/>
    <w:rsid w:val="00B70624"/>
    <w:rsid w:val="00B71072"/>
    <w:rsid w:val="00B7129C"/>
    <w:rsid w:val="00B734D5"/>
    <w:rsid w:val="00B74F25"/>
    <w:rsid w:val="00B75D20"/>
    <w:rsid w:val="00B77681"/>
    <w:rsid w:val="00B77B27"/>
    <w:rsid w:val="00B80EB9"/>
    <w:rsid w:val="00B8157B"/>
    <w:rsid w:val="00B841F0"/>
    <w:rsid w:val="00B90A99"/>
    <w:rsid w:val="00B90F3C"/>
    <w:rsid w:val="00B90F9D"/>
    <w:rsid w:val="00B917FC"/>
    <w:rsid w:val="00B91987"/>
    <w:rsid w:val="00B91C67"/>
    <w:rsid w:val="00B92AEC"/>
    <w:rsid w:val="00B95229"/>
    <w:rsid w:val="00B96583"/>
    <w:rsid w:val="00B973FE"/>
    <w:rsid w:val="00B97FE7"/>
    <w:rsid w:val="00BA0A73"/>
    <w:rsid w:val="00BA1D4D"/>
    <w:rsid w:val="00BA24FC"/>
    <w:rsid w:val="00BA2FD9"/>
    <w:rsid w:val="00BA35E7"/>
    <w:rsid w:val="00BA61B0"/>
    <w:rsid w:val="00BA6529"/>
    <w:rsid w:val="00BA68CF"/>
    <w:rsid w:val="00BB12C2"/>
    <w:rsid w:val="00BB1623"/>
    <w:rsid w:val="00BB16B2"/>
    <w:rsid w:val="00BB20DC"/>
    <w:rsid w:val="00BB72C7"/>
    <w:rsid w:val="00BC3E5C"/>
    <w:rsid w:val="00BC663E"/>
    <w:rsid w:val="00BD04CE"/>
    <w:rsid w:val="00BD3307"/>
    <w:rsid w:val="00BD3E74"/>
    <w:rsid w:val="00BD4926"/>
    <w:rsid w:val="00BD4FBD"/>
    <w:rsid w:val="00BD7394"/>
    <w:rsid w:val="00BE0E3D"/>
    <w:rsid w:val="00BE2221"/>
    <w:rsid w:val="00BE4E0F"/>
    <w:rsid w:val="00BE4EAB"/>
    <w:rsid w:val="00BE509B"/>
    <w:rsid w:val="00BE5265"/>
    <w:rsid w:val="00BF0EAD"/>
    <w:rsid w:val="00BF1C73"/>
    <w:rsid w:val="00BF248A"/>
    <w:rsid w:val="00BF2579"/>
    <w:rsid w:val="00BF3371"/>
    <w:rsid w:val="00BF5AF5"/>
    <w:rsid w:val="00BF5D96"/>
    <w:rsid w:val="00C03837"/>
    <w:rsid w:val="00C049CE"/>
    <w:rsid w:val="00C04A77"/>
    <w:rsid w:val="00C07617"/>
    <w:rsid w:val="00C07D81"/>
    <w:rsid w:val="00C11324"/>
    <w:rsid w:val="00C130FD"/>
    <w:rsid w:val="00C13E31"/>
    <w:rsid w:val="00C1479A"/>
    <w:rsid w:val="00C14E27"/>
    <w:rsid w:val="00C15193"/>
    <w:rsid w:val="00C2027F"/>
    <w:rsid w:val="00C23F0F"/>
    <w:rsid w:val="00C24253"/>
    <w:rsid w:val="00C25377"/>
    <w:rsid w:val="00C25D57"/>
    <w:rsid w:val="00C264D1"/>
    <w:rsid w:val="00C27132"/>
    <w:rsid w:val="00C34D0F"/>
    <w:rsid w:val="00C43739"/>
    <w:rsid w:val="00C444BF"/>
    <w:rsid w:val="00C449C9"/>
    <w:rsid w:val="00C46309"/>
    <w:rsid w:val="00C46F9F"/>
    <w:rsid w:val="00C476B7"/>
    <w:rsid w:val="00C47928"/>
    <w:rsid w:val="00C50095"/>
    <w:rsid w:val="00C53127"/>
    <w:rsid w:val="00C60049"/>
    <w:rsid w:val="00C60747"/>
    <w:rsid w:val="00C60E06"/>
    <w:rsid w:val="00C61835"/>
    <w:rsid w:val="00C61CCF"/>
    <w:rsid w:val="00C6259C"/>
    <w:rsid w:val="00C62631"/>
    <w:rsid w:val="00C6263C"/>
    <w:rsid w:val="00C643D5"/>
    <w:rsid w:val="00C66541"/>
    <w:rsid w:val="00C667D7"/>
    <w:rsid w:val="00C66BC5"/>
    <w:rsid w:val="00C6737E"/>
    <w:rsid w:val="00C70031"/>
    <w:rsid w:val="00C750A5"/>
    <w:rsid w:val="00C77FC3"/>
    <w:rsid w:val="00C814F2"/>
    <w:rsid w:val="00C817AD"/>
    <w:rsid w:val="00C82381"/>
    <w:rsid w:val="00C833AF"/>
    <w:rsid w:val="00C86A6F"/>
    <w:rsid w:val="00C90113"/>
    <w:rsid w:val="00C92D08"/>
    <w:rsid w:val="00C9451A"/>
    <w:rsid w:val="00C97B8A"/>
    <w:rsid w:val="00CA0AED"/>
    <w:rsid w:val="00CA18B6"/>
    <w:rsid w:val="00CA5F93"/>
    <w:rsid w:val="00CB30FC"/>
    <w:rsid w:val="00CB408B"/>
    <w:rsid w:val="00CB6752"/>
    <w:rsid w:val="00CC5087"/>
    <w:rsid w:val="00CC5124"/>
    <w:rsid w:val="00CC5C3E"/>
    <w:rsid w:val="00CC62C2"/>
    <w:rsid w:val="00CC70F8"/>
    <w:rsid w:val="00CD0876"/>
    <w:rsid w:val="00CD0D21"/>
    <w:rsid w:val="00CD163F"/>
    <w:rsid w:val="00CD1685"/>
    <w:rsid w:val="00CD345A"/>
    <w:rsid w:val="00CD5F5B"/>
    <w:rsid w:val="00CD65EC"/>
    <w:rsid w:val="00CD7C99"/>
    <w:rsid w:val="00CE0F4B"/>
    <w:rsid w:val="00CE30BD"/>
    <w:rsid w:val="00CF08E8"/>
    <w:rsid w:val="00CF0F3C"/>
    <w:rsid w:val="00CF1335"/>
    <w:rsid w:val="00CF1EC0"/>
    <w:rsid w:val="00CF2132"/>
    <w:rsid w:val="00CF4302"/>
    <w:rsid w:val="00CF5C7E"/>
    <w:rsid w:val="00CF5EC7"/>
    <w:rsid w:val="00CF76BA"/>
    <w:rsid w:val="00D00181"/>
    <w:rsid w:val="00D014AA"/>
    <w:rsid w:val="00D052B0"/>
    <w:rsid w:val="00D05618"/>
    <w:rsid w:val="00D06069"/>
    <w:rsid w:val="00D07486"/>
    <w:rsid w:val="00D07767"/>
    <w:rsid w:val="00D12A8C"/>
    <w:rsid w:val="00D12BD0"/>
    <w:rsid w:val="00D134E7"/>
    <w:rsid w:val="00D14F87"/>
    <w:rsid w:val="00D170ED"/>
    <w:rsid w:val="00D17D03"/>
    <w:rsid w:val="00D226EB"/>
    <w:rsid w:val="00D35B96"/>
    <w:rsid w:val="00D375AB"/>
    <w:rsid w:val="00D3762D"/>
    <w:rsid w:val="00D37C26"/>
    <w:rsid w:val="00D4071C"/>
    <w:rsid w:val="00D43CFA"/>
    <w:rsid w:val="00D44B49"/>
    <w:rsid w:val="00D4531D"/>
    <w:rsid w:val="00D46D31"/>
    <w:rsid w:val="00D508A7"/>
    <w:rsid w:val="00D51BE2"/>
    <w:rsid w:val="00D52BFD"/>
    <w:rsid w:val="00D56744"/>
    <w:rsid w:val="00D56A9A"/>
    <w:rsid w:val="00D60011"/>
    <w:rsid w:val="00D604C2"/>
    <w:rsid w:val="00D62E8E"/>
    <w:rsid w:val="00D638C9"/>
    <w:rsid w:val="00D63FCA"/>
    <w:rsid w:val="00D665A5"/>
    <w:rsid w:val="00D66B51"/>
    <w:rsid w:val="00D66C92"/>
    <w:rsid w:val="00D676B5"/>
    <w:rsid w:val="00D67AB9"/>
    <w:rsid w:val="00D752FB"/>
    <w:rsid w:val="00D806EC"/>
    <w:rsid w:val="00D8527E"/>
    <w:rsid w:val="00D85842"/>
    <w:rsid w:val="00D85C02"/>
    <w:rsid w:val="00D9084A"/>
    <w:rsid w:val="00D92470"/>
    <w:rsid w:val="00D93053"/>
    <w:rsid w:val="00DA09A8"/>
    <w:rsid w:val="00DA534D"/>
    <w:rsid w:val="00DA70D7"/>
    <w:rsid w:val="00DB0462"/>
    <w:rsid w:val="00DB09F9"/>
    <w:rsid w:val="00DB0B4A"/>
    <w:rsid w:val="00DB1ACA"/>
    <w:rsid w:val="00DB3F4D"/>
    <w:rsid w:val="00DB4CFA"/>
    <w:rsid w:val="00DB4D27"/>
    <w:rsid w:val="00DB7098"/>
    <w:rsid w:val="00DB76C9"/>
    <w:rsid w:val="00DB7EF7"/>
    <w:rsid w:val="00DC041A"/>
    <w:rsid w:val="00DC3DA6"/>
    <w:rsid w:val="00DC6B19"/>
    <w:rsid w:val="00DC7426"/>
    <w:rsid w:val="00DC76B9"/>
    <w:rsid w:val="00DD0AD1"/>
    <w:rsid w:val="00DD161C"/>
    <w:rsid w:val="00DD3EB1"/>
    <w:rsid w:val="00DD647D"/>
    <w:rsid w:val="00DD6B0C"/>
    <w:rsid w:val="00DE01F3"/>
    <w:rsid w:val="00DE0CD4"/>
    <w:rsid w:val="00DE116C"/>
    <w:rsid w:val="00DE3664"/>
    <w:rsid w:val="00DE3CDE"/>
    <w:rsid w:val="00DE4CEF"/>
    <w:rsid w:val="00DE4D9A"/>
    <w:rsid w:val="00DE5C2F"/>
    <w:rsid w:val="00DE79C6"/>
    <w:rsid w:val="00DF0BF9"/>
    <w:rsid w:val="00DF1487"/>
    <w:rsid w:val="00DF16DF"/>
    <w:rsid w:val="00DF1B1A"/>
    <w:rsid w:val="00DF266E"/>
    <w:rsid w:val="00DF2EBF"/>
    <w:rsid w:val="00DF30DF"/>
    <w:rsid w:val="00DF42CB"/>
    <w:rsid w:val="00DF53E5"/>
    <w:rsid w:val="00DF5B72"/>
    <w:rsid w:val="00DF73C5"/>
    <w:rsid w:val="00E00284"/>
    <w:rsid w:val="00E01329"/>
    <w:rsid w:val="00E01C7A"/>
    <w:rsid w:val="00E020FC"/>
    <w:rsid w:val="00E029AF"/>
    <w:rsid w:val="00E03AE9"/>
    <w:rsid w:val="00E07E85"/>
    <w:rsid w:val="00E10048"/>
    <w:rsid w:val="00E13977"/>
    <w:rsid w:val="00E14970"/>
    <w:rsid w:val="00E164E0"/>
    <w:rsid w:val="00E2091E"/>
    <w:rsid w:val="00E21136"/>
    <w:rsid w:val="00E2193A"/>
    <w:rsid w:val="00E21ECB"/>
    <w:rsid w:val="00E22C50"/>
    <w:rsid w:val="00E24458"/>
    <w:rsid w:val="00E249DF"/>
    <w:rsid w:val="00E24AA0"/>
    <w:rsid w:val="00E25C61"/>
    <w:rsid w:val="00E27623"/>
    <w:rsid w:val="00E27E90"/>
    <w:rsid w:val="00E32AC6"/>
    <w:rsid w:val="00E3391E"/>
    <w:rsid w:val="00E33C49"/>
    <w:rsid w:val="00E35BF7"/>
    <w:rsid w:val="00E36CB7"/>
    <w:rsid w:val="00E40807"/>
    <w:rsid w:val="00E40BB6"/>
    <w:rsid w:val="00E413A6"/>
    <w:rsid w:val="00E417D8"/>
    <w:rsid w:val="00E43046"/>
    <w:rsid w:val="00E44C81"/>
    <w:rsid w:val="00E4768B"/>
    <w:rsid w:val="00E50596"/>
    <w:rsid w:val="00E50A64"/>
    <w:rsid w:val="00E52870"/>
    <w:rsid w:val="00E54E16"/>
    <w:rsid w:val="00E55EE9"/>
    <w:rsid w:val="00E5668E"/>
    <w:rsid w:val="00E5699A"/>
    <w:rsid w:val="00E60561"/>
    <w:rsid w:val="00E62DE3"/>
    <w:rsid w:val="00E63BEE"/>
    <w:rsid w:val="00E64E81"/>
    <w:rsid w:val="00E662B1"/>
    <w:rsid w:val="00E71BD9"/>
    <w:rsid w:val="00E72EF7"/>
    <w:rsid w:val="00E74D56"/>
    <w:rsid w:val="00E74D6E"/>
    <w:rsid w:val="00E74F5B"/>
    <w:rsid w:val="00E77127"/>
    <w:rsid w:val="00E77614"/>
    <w:rsid w:val="00E85EFB"/>
    <w:rsid w:val="00E90763"/>
    <w:rsid w:val="00E922F5"/>
    <w:rsid w:val="00E946EC"/>
    <w:rsid w:val="00E964BC"/>
    <w:rsid w:val="00EA0612"/>
    <w:rsid w:val="00EA23AE"/>
    <w:rsid w:val="00EA2641"/>
    <w:rsid w:val="00EA2718"/>
    <w:rsid w:val="00EA40F4"/>
    <w:rsid w:val="00EA46E0"/>
    <w:rsid w:val="00EA5E1F"/>
    <w:rsid w:val="00EB37D6"/>
    <w:rsid w:val="00EB5489"/>
    <w:rsid w:val="00EB6123"/>
    <w:rsid w:val="00EB6793"/>
    <w:rsid w:val="00EB7FED"/>
    <w:rsid w:val="00EC1E6D"/>
    <w:rsid w:val="00ED1976"/>
    <w:rsid w:val="00ED3CC0"/>
    <w:rsid w:val="00ED50E6"/>
    <w:rsid w:val="00ED619F"/>
    <w:rsid w:val="00EE050A"/>
    <w:rsid w:val="00EE1915"/>
    <w:rsid w:val="00EE32CF"/>
    <w:rsid w:val="00EE3B51"/>
    <w:rsid w:val="00EE4A1B"/>
    <w:rsid w:val="00EF3088"/>
    <w:rsid w:val="00EF3346"/>
    <w:rsid w:val="00EF3564"/>
    <w:rsid w:val="00EF3749"/>
    <w:rsid w:val="00EF381F"/>
    <w:rsid w:val="00EF4A71"/>
    <w:rsid w:val="00EF545B"/>
    <w:rsid w:val="00EF6A2A"/>
    <w:rsid w:val="00F026E4"/>
    <w:rsid w:val="00F0499D"/>
    <w:rsid w:val="00F04C3B"/>
    <w:rsid w:val="00F06A62"/>
    <w:rsid w:val="00F07F17"/>
    <w:rsid w:val="00F118D3"/>
    <w:rsid w:val="00F12636"/>
    <w:rsid w:val="00F13056"/>
    <w:rsid w:val="00F13A07"/>
    <w:rsid w:val="00F16966"/>
    <w:rsid w:val="00F22D50"/>
    <w:rsid w:val="00F23F2C"/>
    <w:rsid w:val="00F24F27"/>
    <w:rsid w:val="00F25636"/>
    <w:rsid w:val="00F26E87"/>
    <w:rsid w:val="00F27590"/>
    <w:rsid w:val="00F27B09"/>
    <w:rsid w:val="00F27CF6"/>
    <w:rsid w:val="00F3045C"/>
    <w:rsid w:val="00F318D7"/>
    <w:rsid w:val="00F321E5"/>
    <w:rsid w:val="00F32232"/>
    <w:rsid w:val="00F37E9D"/>
    <w:rsid w:val="00F40842"/>
    <w:rsid w:val="00F41610"/>
    <w:rsid w:val="00F42A31"/>
    <w:rsid w:val="00F42C7E"/>
    <w:rsid w:val="00F42E73"/>
    <w:rsid w:val="00F442C6"/>
    <w:rsid w:val="00F443E7"/>
    <w:rsid w:val="00F44591"/>
    <w:rsid w:val="00F464E1"/>
    <w:rsid w:val="00F46796"/>
    <w:rsid w:val="00F46BD3"/>
    <w:rsid w:val="00F52127"/>
    <w:rsid w:val="00F564B0"/>
    <w:rsid w:val="00F60331"/>
    <w:rsid w:val="00F61147"/>
    <w:rsid w:val="00F61EF0"/>
    <w:rsid w:val="00F6334A"/>
    <w:rsid w:val="00F633FB"/>
    <w:rsid w:val="00F63FAA"/>
    <w:rsid w:val="00F66884"/>
    <w:rsid w:val="00F66A63"/>
    <w:rsid w:val="00F677ED"/>
    <w:rsid w:val="00F70036"/>
    <w:rsid w:val="00F721C3"/>
    <w:rsid w:val="00F72692"/>
    <w:rsid w:val="00F73E8C"/>
    <w:rsid w:val="00F74CAD"/>
    <w:rsid w:val="00F7572D"/>
    <w:rsid w:val="00F75BBD"/>
    <w:rsid w:val="00F7608B"/>
    <w:rsid w:val="00F7632A"/>
    <w:rsid w:val="00F7664A"/>
    <w:rsid w:val="00F80165"/>
    <w:rsid w:val="00F82559"/>
    <w:rsid w:val="00F8286A"/>
    <w:rsid w:val="00F87397"/>
    <w:rsid w:val="00F93552"/>
    <w:rsid w:val="00F94A90"/>
    <w:rsid w:val="00F955F8"/>
    <w:rsid w:val="00F969A6"/>
    <w:rsid w:val="00F96C34"/>
    <w:rsid w:val="00FA01FA"/>
    <w:rsid w:val="00FA2DDD"/>
    <w:rsid w:val="00FA4392"/>
    <w:rsid w:val="00FA4AAB"/>
    <w:rsid w:val="00FB0041"/>
    <w:rsid w:val="00FB04E7"/>
    <w:rsid w:val="00FB0C67"/>
    <w:rsid w:val="00FB242B"/>
    <w:rsid w:val="00FB3352"/>
    <w:rsid w:val="00FB688A"/>
    <w:rsid w:val="00FC2DEE"/>
    <w:rsid w:val="00FC5FA9"/>
    <w:rsid w:val="00FD6352"/>
    <w:rsid w:val="00FE3B59"/>
    <w:rsid w:val="00FE3E95"/>
    <w:rsid w:val="00FE4CCE"/>
    <w:rsid w:val="00FE6B95"/>
    <w:rsid w:val="00FF075F"/>
    <w:rsid w:val="00FF3660"/>
    <w:rsid w:val="00FF61F8"/>
    <w:rsid w:val="00FF694C"/>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2EBF"/>
    <w:rPr>
      <w:sz w:val="24"/>
      <w:szCs w:val="24"/>
    </w:rPr>
  </w:style>
  <w:style w:type="paragraph" w:styleId="1">
    <w:name w:val="heading 1"/>
    <w:basedOn w:val="a0"/>
    <w:next w:val="a0"/>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0"/>
    <w:next w:val="a0"/>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0"/>
    <w:next w:val="a0"/>
    <w:link w:val="31"/>
    <w:qFormat/>
    <w:rsid w:val="00E40BB6"/>
    <w:pPr>
      <w:keepNext/>
      <w:spacing w:before="240" w:after="60"/>
      <w:outlineLvl w:val="2"/>
    </w:pPr>
    <w:rPr>
      <w:rFonts w:ascii="Cambria" w:hAnsi="Cambria"/>
      <w:b/>
      <w:bCs/>
      <w:sz w:val="26"/>
      <w:szCs w:val="26"/>
    </w:rPr>
  </w:style>
  <w:style w:type="paragraph" w:styleId="4">
    <w:name w:val="heading 4"/>
    <w:basedOn w:val="a0"/>
    <w:next w:val="a0"/>
    <w:link w:val="40"/>
    <w:qFormat/>
    <w:rsid w:val="00106924"/>
    <w:pPr>
      <w:keepNext/>
      <w:keepLines/>
      <w:spacing w:before="200"/>
      <w:outlineLvl w:val="3"/>
    </w:pPr>
    <w:rPr>
      <w:rFonts w:ascii="Cambria" w:hAnsi="Cambria"/>
      <w:b/>
      <w:bCs/>
      <w:i/>
      <w:iCs/>
      <w:color w:val="4F81BD"/>
    </w:rPr>
  </w:style>
  <w:style w:type="paragraph" w:styleId="5">
    <w:name w:val="heading 5"/>
    <w:basedOn w:val="a0"/>
    <w:next w:val="a0"/>
    <w:link w:val="50"/>
    <w:qFormat/>
    <w:rsid w:val="00106924"/>
    <w:pPr>
      <w:keepNext/>
      <w:keepLines/>
      <w:spacing w:before="200"/>
      <w:outlineLvl w:val="4"/>
    </w:pPr>
    <w:rPr>
      <w:rFonts w:ascii="Cambria" w:hAnsi="Cambria"/>
      <w:color w:val="243F60"/>
    </w:rPr>
  </w:style>
  <w:style w:type="paragraph" w:styleId="6">
    <w:name w:val="heading 6"/>
    <w:basedOn w:val="a0"/>
    <w:next w:val="a0"/>
    <w:link w:val="60"/>
    <w:qFormat/>
    <w:rsid w:val="00106924"/>
    <w:pPr>
      <w:keepNext/>
      <w:keepLines/>
      <w:spacing w:before="200"/>
      <w:outlineLvl w:val="5"/>
    </w:pPr>
    <w:rPr>
      <w:rFonts w:ascii="Cambria" w:hAnsi="Cambria"/>
      <w:i/>
      <w:iCs/>
      <w:color w:val="243F60"/>
    </w:rPr>
  </w:style>
  <w:style w:type="paragraph" w:styleId="7">
    <w:name w:val="heading 7"/>
    <w:basedOn w:val="a0"/>
    <w:next w:val="a0"/>
    <w:link w:val="70"/>
    <w:qFormat/>
    <w:rsid w:val="00106924"/>
    <w:pPr>
      <w:keepNext/>
      <w:keepLines/>
      <w:spacing w:before="200"/>
      <w:outlineLvl w:val="6"/>
    </w:pPr>
    <w:rPr>
      <w:rFonts w:ascii="Cambria" w:hAnsi="Cambria"/>
      <w:i/>
      <w:iCs/>
      <w:color w:val="404040"/>
    </w:rPr>
  </w:style>
  <w:style w:type="paragraph" w:styleId="8">
    <w:name w:val="heading 8"/>
    <w:basedOn w:val="a0"/>
    <w:next w:val="a0"/>
    <w:link w:val="80"/>
    <w:qFormat/>
    <w:rsid w:val="00106924"/>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10692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qFormat/>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6">
    <w:name w:val="Таблица"/>
    <w:basedOn w:val="a4"/>
    <w:rsid w:val="00653A76"/>
    <w:pPr>
      <w:tabs>
        <w:tab w:val="left" w:pos="4500"/>
        <w:tab w:val="left" w:pos="9180"/>
        <w:tab w:val="left" w:pos="9360"/>
      </w:tabs>
      <w:spacing w:line="194" w:lineRule="atLeast"/>
      <w:ind w:firstLine="0"/>
      <w:jc w:val="left"/>
    </w:pPr>
    <w:rPr>
      <w:sz w:val="19"/>
      <w:szCs w:val="19"/>
    </w:rPr>
  </w:style>
  <w:style w:type="paragraph" w:styleId="a7">
    <w:name w:val="Message Header"/>
    <w:basedOn w:val="a6"/>
    <w:rsid w:val="00653A76"/>
    <w:pPr>
      <w:jc w:val="center"/>
    </w:pPr>
    <w:rPr>
      <w:b/>
      <w:bCs/>
    </w:rPr>
  </w:style>
  <w:style w:type="paragraph" w:customStyle="1" w:styleId="a8">
    <w:name w:val="Название таблицы"/>
    <w:basedOn w:val="a4"/>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4"/>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4"/>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4"/>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e">
    <w:name w:val="Курсив"/>
    <w:basedOn w:val="a4"/>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4"/>
    <w:rsid w:val="00653A76"/>
    <w:pPr>
      <w:spacing w:before="113" w:after="28"/>
      <w:jc w:val="center"/>
    </w:pPr>
    <w:rPr>
      <w:b/>
      <w:bCs/>
      <w:i/>
      <w:iCs/>
    </w:rPr>
  </w:style>
  <w:style w:type="paragraph" w:customStyle="1" w:styleId="af2">
    <w:name w:val="Пж Курсив"/>
    <w:basedOn w:val="a4"/>
    <w:rsid w:val="00653A76"/>
    <w:rPr>
      <w:b/>
      <w:bCs/>
      <w:i/>
      <w:iCs/>
    </w:rPr>
  </w:style>
  <w:style w:type="paragraph" w:customStyle="1" w:styleId="af3">
    <w:name w:val="Сноска"/>
    <w:basedOn w:val="a4"/>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0"/>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0"/>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0"/>
    <w:link w:val="afb"/>
    <w:uiPriority w:val="99"/>
    <w:rsid w:val="00BF1C73"/>
    <w:rPr>
      <w:sz w:val="20"/>
      <w:szCs w:val="20"/>
    </w:rPr>
  </w:style>
  <w:style w:type="character" w:customStyle="1" w:styleId="afb">
    <w:name w:val="Текст примечания Знак"/>
    <w:basedOn w:val="a1"/>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0"/>
    <w:next w:val="a0"/>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0"/>
    <w:uiPriority w:val="1"/>
    <w:qFormat/>
    <w:rsid w:val="00B45D8A"/>
    <w:pPr>
      <w:numPr>
        <w:numId w:val="1"/>
      </w:numPr>
      <w:spacing w:line="360" w:lineRule="auto"/>
      <w:contextualSpacing/>
      <w:jc w:val="both"/>
      <w:outlineLvl w:val="1"/>
    </w:pPr>
    <w:rPr>
      <w:sz w:val="28"/>
    </w:rPr>
  </w:style>
  <w:style w:type="paragraph" w:styleId="14">
    <w:name w:val="toc 1"/>
    <w:basedOn w:val="a0"/>
    <w:next w:val="a0"/>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0"/>
    <w:next w:val="a0"/>
    <w:autoRedefine/>
    <w:uiPriority w:val="39"/>
    <w:rsid w:val="00E35BF7"/>
    <w:pPr>
      <w:tabs>
        <w:tab w:val="left" w:pos="1200"/>
        <w:tab w:val="right" w:leader="dot" w:pos="9923"/>
      </w:tabs>
      <w:ind w:left="240" w:firstLine="44"/>
    </w:pPr>
    <w:rPr>
      <w:rFonts w:ascii="Cambria" w:hAnsi="Cambria"/>
      <w:b/>
      <w:sz w:val="22"/>
      <w:szCs w:val="22"/>
    </w:rPr>
  </w:style>
  <w:style w:type="paragraph" w:styleId="33">
    <w:name w:val="toc 3"/>
    <w:basedOn w:val="a0"/>
    <w:next w:val="a0"/>
    <w:autoRedefine/>
    <w:uiPriority w:val="39"/>
    <w:rsid w:val="003C0EEE"/>
    <w:pPr>
      <w:ind w:left="480"/>
    </w:pPr>
    <w:rPr>
      <w:rFonts w:ascii="Cambria" w:hAnsi="Cambria"/>
      <w:sz w:val="22"/>
      <w:szCs w:val="22"/>
    </w:rPr>
  </w:style>
  <w:style w:type="paragraph" w:styleId="42">
    <w:name w:val="toc 4"/>
    <w:basedOn w:val="a0"/>
    <w:next w:val="a0"/>
    <w:autoRedefine/>
    <w:uiPriority w:val="39"/>
    <w:rsid w:val="003C0EEE"/>
    <w:pPr>
      <w:ind w:left="720"/>
    </w:pPr>
    <w:rPr>
      <w:rFonts w:ascii="Cambria" w:hAnsi="Cambria"/>
      <w:sz w:val="20"/>
      <w:szCs w:val="20"/>
    </w:rPr>
  </w:style>
  <w:style w:type="paragraph" w:styleId="51">
    <w:name w:val="toc 5"/>
    <w:basedOn w:val="a0"/>
    <w:next w:val="a0"/>
    <w:autoRedefine/>
    <w:uiPriority w:val="39"/>
    <w:rsid w:val="003C0EEE"/>
    <w:pPr>
      <w:ind w:left="960"/>
    </w:pPr>
    <w:rPr>
      <w:rFonts w:ascii="Cambria" w:hAnsi="Cambria"/>
      <w:sz w:val="20"/>
      <w:szCs w:val="20"/>
    </w:rPr>
  </w:style>
  <w:style w:type="paragraph" w:styleId="61">
    <w:name w:val="toc 6"/>
    <w:basedOn w:val="a0"/>
    <w:next w:val="a0"/>
    <w:autoRedefine/>
    <w:uiPriority w:val="39"/>
    <w:rsid w:val="003C0EEE"/>
    <w:pPr>
      <w:ind w:left="1200"/>
    </w:pPr>
    <w:rPr>
      <w:rFonts w:ascii="Cambria" w:hAnsi="Cambria"/>
      <w:sz w:val="20"/>
      <w:szCs w:val="20"/>
    </w:rPr>
  </w:style>
  <w:style w:type="paragraph" w:styleId="71">
    <w:name w:val="toc 7"/>
    <w:basedOn w:val="a0"/>
    <w:next w:val="a0"/>
    <w:autoRedefine/>
    <w:uiPriority w:val="39"/>
    <w:rsid w:val="003C0EEE"/>
    <w:pPr>
      <w:ind w:left="1440"/>
    </w:pPr>
    <w:rPr>
      <w:rFonts w:ascii="Cambria" w:hAnsi="Cambria"/>
      <w:sz w:val="20"/>
      <w:szCs w:val="20"/>
    </w:rPr>
  </w:style>
  <w:style w:type="paragraph" w:styleId="81">
    <w:name w:val="toc 8"/>
    <w:basedOn w:val="a0"/>
    <w:next w:val="a0"/>
    <w:autoRedefine/>
    <w:uiPriority w:val="39"/>
    <w:rsid w:val="003C0EEE"/>
    <w:pPr>
      <w:ind w:left="1680"/>
    </w:pPr>
    <w:rPr>
      <w:rFonts w:ascii="Cambria" w:hAnsi="Cambria"/>
      <w:sz w:val="20"/>
      <w:szCs w:val="20"/>
    </w:rPr>
  </w:style>
  <w:style w:type="paragraph" w:styleId="91">
    <w:name w:val="toc 9"/>
    <w:basedOn w:val="a0"/>
    <w:next w:val="a0"/>
    <w:autoRedefine/>
    <w:uiPriority w:val="39"/>
    <w:rsid w:val="003C0EEE"/>
    <w:pPr>
      <w:ind w:left="1920"/>
    </w:pPr>
    <w:rPr>
      <w:rFonts w:ascii="Cambria" w:hAnsi="Cambria"/>
      <w:sz w:val="20"/>
      <w:szCs w:val="20"/>
    </w:rPr>
  </w:style>
  <w:style w:type="character" w:customStyle="1" w:styleId="20">
    <w:name w:val="Заголовок 2 Знак"/>
    <w:link w:val="2"/>
    <w:uiPriority w:val="99"/>
    <w:rsid w:val="004F096D"/>
    <w:rPr>
      <w:rFonts w:ascii="Calibri" w:eastAsia="MS Gothic" w:hAnsi="Calibri" w:cs="Times New Roman"/>
      <w:b/>
      <w:bCs/>
      <w:i/>
      <w:iCs/>
      <w:sz w:val="28"/>
      <w:szCs w:val="28"/>
    </w:rPr>
  </w:style>
  <w:style w:type="paragraph" w:styleId="af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1"/>
    <w:uiPriority w:val="99"/>
    <w:unhideWhenUsed/>
    <w:qFormat/>
    <w:rsid w:val="00513276"/>
    <w:pPr>
      <w:spacing w:before="100" w:beforeAutospacing="1" w:after="119"/>
    </w:pPr>
  </w:style>
  <w:style w:type="character" w:customStyle="1" w:styleId="31">
    <w:name w:val="Заголовок 3 Знак"/>
    <w:link w:val="30"/>
    <w:rsid w:val="00E40BB6"/>
    <w:rPr>
      <w:rFonts w:ascii="Cambria" w:eastAsia="Times New Roman" w:hAnsi="Cambria" w:cs="Times New Roman"/>
      <w:b/>
      <w:bCs/>
      <w:sz w:val="26"/>
      <w:szCs w:val="26"/>
    </w:rPr>
  </w:style>
  <w:style w:type="paragraph" w:customStyle="1" w:styleId="1-21">
    <w:name w:val="Средняя сетка 1 - Акцент 21"/>
    <w:basedOn w:val="a0"/>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aliases w:val="body text,Основной текст Знак1,Основной текст Знак Знак,Основной текст отчета"/>
    <w:basedOn w:val="a0"/>
    <w:link w:val="aff3"/>
    <w:rsid w:val="000F42A9"/>
    <w:pPr>
      <w:jc w:val="both"/>
    </w:pPr>
    <w:rPr>
      <w:sz w:val="28"/>
    </w:rPr>
  </w:style>
  <w:style w:type="character" w:customStyle="1" w:styleId="aff3">
    <w:name w:val="Основной текст Знак"/>
    <w:aliases w:val="body text Знак1,Основной текст Знак1 Знак1,Основной текст Знак Знак Знак1,Основной текст отчета Знак"/>
    <w:link w:val="aff2"/>
    <w:rsid w:val="000F42A9"/>
    <w:rPr>
      <w:sz w:val="28"/>
      <w:szCs w:val="24"/>
    </w:rPr>
  </w:style>
  <w:style w:type="paragraph" w:customStyle="1" w:styleId="Zag1">
    <w:name w:val="Zag_1"/>
    <w:basedOn w:val="a0"/>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0"/>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5">
    <w:name w:val="Основной Знак"/>
    <w:link w:val="a4"/>
    <w:rsid w:val="000F42A9"/>
    <w:rPr>
      <w:rFonts w:ascii="NewtonCSanPin" w:hAnsi="NewtonCSanPin" w:cs="NewtonCSanPin"/>
      <w:color w:val="000000"/>
      <w:sz w:val="21"/>
      <w:szCs w:val="21"/>
    </w:rPr>
  </w:style>
  <w:style w:type="character" w:customStyle="1" w:styleId="ad">
    <w:name w:val="Буллит Знак"/>
    <w:basedOn w:val="a5"/>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0"/>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0"/>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0"/>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qFormat/>
    <w:rsid w:val="000D2CF2"/>
    <w:pPr>
      <w:widowControl w:val="0"/>
      <w:autoSpaceDE w:val="0"/>
      <w:autoSpaceDN w:val="0"/>
      <w:adjustRightInd w:val="0"/>
    </w:pPr>
    <w:rPr>
      <w:rFonts w:ascii="Arial" w:hAnsi="Arial" w:cs="Arial"/>
    </w:rPr>
  </w:style>
  <w:style w:type="paragraph" w:customStyle="1" w:styleId="Zag3">
    <w:name w:val="Zag_3"/>
    <w:basedOn w:val="a0"/>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0"/>
    <w:uiPriority w:val="99"/>
    <w:rsid w:val="00DC6B19"/>
    <w:pPr>
      <w:widowControl w:val="0"/>
      <w:autoSpaceDE w:val="0"/>
      <w:autoSpaceDN w:val="0"/>
      <w:adjustRightInd w:val="0"/>
    </w:pPr>
    <w:rPr>
      <w:color w:val="000000"/>
      <w:lang w:val="en-US"/>
    </w:rPr>
  </w:style>
  <w:style w:type="paragraph" w:customStyle="1" w:styleId="aff9">
    <w:name w:val="Νξβϋι"/>
    <w:basedOn w:val="a0"/>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0"/>
    <w:link w:val="-1"/>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0"/>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rsid w:val="001F3F1E"/>
    <w:rPr>
      <w:sz w:val="24"/>
      <w:szCs w:val="24"/>
    </w:rPr>
  </w:style>
  <w:style w:type="paragraph" w:styleId="affb">
    <w:name w:val="footnote text"/>
    <w:aliases w:val="Знак6,F1"/>
    <w:basedOn w:val="a0"/>
    <w:link w:val="affc"/>
    <w:uiPriority w:val="99"/>
    <w:rsid w:val="00500205"/>
  </w:style>
  <w:style w:type="character" w:customStyle="1" w:styleId="affc">
    <w:name w:val="Текст сноски Знак"/>
    <w:aliases w:val="Знак6 Знак,F1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0"/>
    <w:rsid w:val="00214C47"/>
    <w:pPr>
      <w:ind w:firstLine="709"/>
      <w:jc w:val="both"/>
    </w:pPr>
  </w:style>
  <w:style w:type="paragraph" w:customStyle="1" w:styleId="zag4">
    <w:name w:val="zag_4"/>
    <w:basedOn w:val="a0"/>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0"/>
    <w:link w:val="afff"/>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99"/>
    <w:locked/>
    <w:rsid w:val="00954634"/>
    <w:rPr>
      <w:rFonts w:ascii="Calibri" w:eastAsia="Calibri" w:hAnsi="Calibri"/>
      <w:sz w:val="22"/>
      <w:szCs w:val="22"/>
      <w:lang w:eastAsia="en-US"/>
    </w:rPr>
  </w:style>
  <w:style w:type="paragraph" w:customStyle="1" w:styleId="15">
    <w:name w:val="Без интервала1"/>
    <w:aliases w:val="No Spacing,основа"/>
    <w:qFormat/>
    <w:rsid w:val="0085687F"/>
    <w:rPr>
      <w:rFonts w:ascii="Calibri" w:eastAsia="Calibri" w:hAnsi="Calibri"/>
      <w:sz w:val="22"/>
      <w:szCs w:val="22"/>
      <w:lang w:eastAsia="en-US"/>
    </w:rPr>
  </w:style>
  <w:style w:type="character" w:styleId="afff0">
    <w:name w:val="Hyperlink"/>
    <w:basedOn w:val="a1"/>
    <w:rsid w:val="00E01C7A"/>
    <w:rPr>
      <w:color w:val="0000FF"/>
      <w:u w:val="single"/>
    </w:rPr>
  </w:style>
  <w:style w:type="character" w:customStyle="1" w:styleId="140">
    <w:name w:val="Основной текст + Полужирный14"/>
    <w:aliases w:val="Курсив13"/>
    <w:basedOn w:val="a1"/>
    <w:rsid w:val="00AF2662"/>
    <w:rPr>
      <w:rFonts w:ascii="Times New Roman" w:eastAsia="Calibri" w:hAnsi="Times New Roman" w:cs="Times New Roman"/>
      <w:b/>
      <w:bCs/>
      <w:i/>
      <w:iCs/>
      <w:spacing w:val="0"/>
      <w:sz w:val="22"/>
      <w:szCs w:val="22"/>
      <w:lang w:val="ru-RU" w:eastAsia="en-US" w:bidi="ar-SA"/>
    </w:rPr>
  </w:style>
  <w:style w:type="character" w:styleId="afff1">
    <w:name w:val="Strong"/>
    <w:basedOn w:val="a1"/>
    <w:uiPriority w:val="22"/>
    <w:qFormat/>
    <w:rsid w:val="00AF2662"/>
    <w:rPr>
      <w:b/>
      <w:bCs/>
    </w:rPr>
  </w:style>
  <w:style w:type="character" w:customStyle="1" w:styleId="submenu-table">
    <w:name w:val="submenu-table"/>
    <w:basedOn w:val="a1"/>
    <w:rsid w:val="00AA365D"/>
  </w:style>
  <w:style w:type="character" w:customStyle="1" w:styleId="40">
    <w:name w:val="Заголовок 4 Знак"/>
    <w:basedOn w:val="a1"/>
    <w:link w:val="4"/>
    <w:rsid w:val="00106924"/>
    <w:rPr>
      <w:rFonts w:ascii="Cambria" w:hAnsi="Cambria"/>
      <w:b/>
      <w:bCs/>
      <w:i/>
      <w:iCs/>
      <w:color w:val="4F81BD"/>
      <w:sz w:val="24"/>
      <w:szCs w:val="24"/>
    </w:rPr>
  </w:style>
  <w:style w:type="character" w:customStyle="1" w:styleId="50">
    <w:name w:val="Заголовок 5 Знак"/>
    <w:basedOn w:val="a1"/>
    <w:link w:val="5"/>
    <w:rsid w:val="00106924"/>
    <w:rPr>
      <w:rFonts w:ascii="Cambria" w:hAnsi="Cambria"/>
      <w:color w:val="243F60"/>
      <w:sz w:val="24"/>
      <w:szCs w:val="24"/>
    </w:rPr>
  </w:style>
  <w:style w:type="character" w:customStyle="1" w:styleId="60">
    <w:name w:val="Заголовок 6 Знак"/>
    <w:basedOn w:val="a1"/>
    <w:link w:val="6"/>
    <w:rsid w:val="00106924"/>
    <w:rPr>
      <w:rFonts w:ascii="Cambria" w:hAnsi="Cambria"/>
      <w:i/>
      <w:iCs/>
      <w:color w:val="243F60"/>
      <w:sz w:val="24"/>
      <w:szCs w:val="24"/>
    </w:rPr>
  </w:style>
  <w:style w:type="character" w:customStyle="1" w:styleId="70">
    <w:name w:val="Заголовок 7 Знак"/>
    <w:basedOn w:val="a1"/>
    <w:link w:val="7"/>
    <w:rsid w:val="00106924"/>
    <w:rPr>
      <w:rFonts w:ascii="Cambria" w:hAnsi="Cambria"/>
      <w:i/>
      <w:iCs/>
      <w:color w:val="404040"/>
      <w:sz w:val="24"/>
      <w:szCs w:val="24"/>
    </w:rPr>
  </w:style>
  <w:style w:type="character" w:customStyle="1" w:styleId="80">
    <w:name w:val="Заголовок 8 Знак"/>
    <w:basedOn w:val="a1"/>
    <w:link w:val="8"/>
    <w:rsid w:val="00106924"/>
    <w:rPr>
      <w:rFonts w:ascii="Cambria" w:hAnsi="Cambria"/>
      <w:color w:val="404040"/>
    </w:rPr>
  </w:style>
  <w:style w:type="character" w:customStyle="1" w:styleId="90">
    <w:name w:val="Заголовок 9 Знак"/>
    <w:basedOn w:val="a1"/>
    <w:link w:val="9"/>
    <w:rsid w:val="00106924"/>
    <w:rPr>
      <w:rFonts w:ascii="Cambria" w:hAnsi="Cambria"/>
      <w:i/>
      <w:iCs/>
      <w:color w:val="404040"/>
    </w:rPr>
  </w:style>
  <w:style w:type="character" w:styleId="afff2">
    <w:name w:val="FollowedHyperlink"/>
    <w:basedOn w:val="a1"/>
    <w:rsid w:val="00106924"/>
    <w:rPr>
      <w:color w:val="800080"/>
      <w:u w:val="single"/>
    </w:rPr>
  </w:style>
  <w:style w:type="paragraph" w:customStyle="1" w:styleId="western">
    <w:name w:val="western"/>
    <w:basedOn w:val="a0"/>
    <w:rsid w:val="00106924"/>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0"/>
    <w:rsid w:val="00106924"/>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0"/>
    <w:rsid w:val="00106924"/>
    <w:pPr>
      <w:shd w:val="clear" w:color="auto" w:fill="FFFFFF"/>
      <w:spacing w:before="115" w:line="216" w:lineRule="atLeast"/>
      <w:jc w:val="both"/>
    </w:pPr>
    <w:rPr>
      <w:color w:val="000000"/>
      <w:sz w:val="18"/>
      <w:szCs w:val="18"/>
    </w:rPr>
  </w:style>
  <w:style w:type="paragraph" w:customStyle="1" w:styleId="sdfootnote-western">
    <w:name w:val="sdfootnote-western"/>
    <w:basedOn w:val="a0"/>
    <w:rsid w:val="00106924"/>
    <w:rPr>
      <w:color w:val="000000"/>
      <w:sz w:val="20"/>
      <w:szCs w:val="20"/>
    </w:rPr>
  </w:style>
  <w:style w:type="paragraph" w:customStyle="1" w:styleId="sdfootnote-cjk">
    <w:name w:val="sdfootnote-cjk"/>
    <w:basedOn w:val="a0"/>
    <w:rsid w:val="00106924"/>
    <w:rPr>
      <w:color w:val="000000"/>
      <w:sz w:val="20"/>
      <w:szCs w:val="20"/>
    </w:rPr>
  </w:style>
  <w:style w:type="paragraph" w:customStyle="1" w:styleId="sdfootnote-ctl">
    <w:name w:val="sdfootnote-ctl"/>
    <w:basedOn w:val="a0"/>
    <w:rsid w:val="00106924"/>
    <w:rPr>
      <w:color w:val="000000"/>
      <w:sz w:val="20"/>
      <w:szCs w:val="20"/>
    </w:rPr>
  </w:style>
  <w:style w:type="character" w:customStyle="1" w:styleId="highlighthighlightactive">
    <w:name w:val="highlight highlight_active"/>
    <w:basedOn w:val="a1"/>
    <w:rsid w:val="00106924"/>
  </w:style>
  <w:style w:type="character" w:customStyle="1" w:styleId="dash041e0431044b0447043d044b0439char1">
    <w:name w:val="dash041e0431044b0447043d044b0439char1"/>
    <w:basedOn w:val="a1"/>
    <w:rsid w:val="00106924"/>
  </w:style>
  <w:style w:type="character" w:customStyle="1" w:styleId="apple-converted-space">
    <w:name w:val="apple-converted-space"/>
    <w:basedOn w:val="a1"/>
    <w:rsid w:val="00106924"/>
  </w:style>
  <w:style w:type="character" w:customStyle="1" w:styleId="24">
    <w:name w:val="Основной текст 2 Знак"/>
    <w:basedOn w:val="a1"/>
    <w:link w:val="25"/>
    <w:locked/>
    <w:rsid w:val="00106924"/>
    <w:rPr>
      <w:sz w:val="24"/>
      <w:szCs w:val="24"/>
    </w:rPr>
  </w:style>
  <w:style w:type="paragraph" w:styleId="25">
    <w:name w:val="Body Text 2"/>
    <w:basedOn w:val="a0"/>
    <w:link w:val="24"/>
    <w:rsid w:val="00106924"/>
    <w:pPr>
      <w:spacing w:after="120" w:line="480" w:lineRule="auto"/>
    </w:pPr>
  </w:style>
  <w:style w:type="character" w:customStyle="1" w:styleId="210">
    <w:name w:val="Основной текст 2 Знак1"/>
    <w:basedOn w:val="a1"/>
    <w:rsid w:val="00106924"/>
    <w:rPr>
      <w:sz w:val="24"/>
      <w:szCs w:val="24"/>
    </w:rPr>
  </w:style>
  <w:style w:type="character" w:styleId="afff3">
    <w:name w:val="Emphasis"/>
    <w:basedOn w:val="a1"/>
    <w:qFormat/>
    <w:rsid w:val="00106924"/>
    <w:rPr>
      <w:i/>
      <w:iCs/>
    </w:rPr>
  </w:style>
  <w:style w:type="table" w:styleId="afff4">
    <w:name w:val="Table Grid"/>
    <w:basedOn w:val="a2"/>
    <w:uiPriority w:val="59"/>
    <w:rsid w:val="00106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11"/>
    <w:basedOn w:val="a1"/>
    <w:rsid w:val="00106924"/>
  </w:style>
  <w:style w:type="paragraph" w:customStyle="1" w:styleId="Default">
    <w:name w:val="Default"/>
    <w:rsid w:val="00106924"/>
    <w:pPr>
      <w:autoSpaceDE w:val="0"/>
      <w:autoSpaceDN w:val="0"/>
      <w:adjustRightInd w:val="0"/>
    </w:pPr>
    <w:rPr>
      <w:color w:val="000000"/>
      <w:sz w:val="24"/>
      <w:szCs w:val="24"/>
    </w:rPr>
  </w:style>
  <w:style w:type="paragraph" w:customStyle="1" w:styleId="afff5">
    <w:name w:val="Знак"/>
    <w:basedOn w:val="a0"/>
    <w:rsid w:val="00106924"/>
    <w:pPr>
      <w:spacing w:after="160" w:line="240" w:lineRule="exact"/>
    </w:pPr>
    <w:rPr>
      <w:rFonts w:ascii="Verdana" w:hAnsi="Verdana"/>
      <w:sz w:val="20"/>
      <w:szCs w:val="20"/>
      <w:lang w:val="en-US" w:eastAsia="en-US"/>
    </w:rPr>
  </w:style>
  <w:style w:type="paragraph" w:customStyle="1" w:styleId="16">
    <w:name w:val="Абзац списка1"/>
    <w:basedOn w:val="a0"/>
    <w:rsid w:val="00106924"/>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106924"/>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1"/>
    <w:locked/>
    <w:rsid w:val="00106924"/>
    <w:rPr>
      <w:rFonts w:cs="Times New Roman"/>
      <w:b/>
      <w:sz w:val="28"/>
    </w:rPr>
  </w:style>
  <w:style w:type="character" w:customStyle="1" w:styleId="highlight">
    <w:name w:val="highlight"/>
    <w:basedOn w:val="a1"/>
    <w:rsid w:val="00106924"/>
  </w:style>
  <w:style w:type="paragraph" w:styleId="afff6">
    <w:name w:val="Title"/>
    <w:basedOn w:val="a0"/>
    <w:link w:val="afff7"/>
    <w:qFormat/>
    <w:rsid w:val="00106924"/>
    <w:pPr>
      <w:jc w:val="center"/>
    </w:pPr>
    <w:rPr>
      <w:b/>
      <w:i/>
      <w:sz w:val="28"/>
      <w:szCs w:val="20"/>
    </w:rPr>
  </w:style>
  <w:style w:type="character" w:customStyle="1" w:styleId="afff7">
    <w:name w:val="Название Знак"/>
    <w:basedOn w:val="a1"/>
    <w:link w:val="afff6"/>
    <w:rsid w:val="00106924"/>
    <w:rPr>
      <w:b/>
      <w:i/>
      <w:sz w:val="28"/>
    </w:rPr>
  </w:style>
  <w:style w:type="character" w:customStyle="1" w:styleId="1423">
    <w:name w:val="Основной текст (14)23"/>
    <w:basedOn w:val="a1"/>
    <w:rsid w:val="00106924"/>
    <w:rPr>
      <w:rFonts w:ascii="Times New Roman" w:hAnsi="Times New Roman" w:cs="Times New Roman"/>
      <w:b/>
      <w:bCs/>
      <w:spacing w:val="0"/>
      <w:sz w:val="20"/>
      <w:szCs w:val="20"/>
      <w:lang w:bidi="ar-SA"/>
    </w:rPr>
  </w:style>
  <w:style w:type="character" w:customStyle="1" w:styleId="158">
    <w:name w:val="Основной текст (15)8"/>
    <w:basedOn w:val="a1"/>
    <w:rsid w:val="00106924"/>
    <w:rPr>
      <w:rFonts w:ascii="Times New Roman" w:hAnsi="Times New Roman" w:cs="Times New Roman"/>
      <w:i/>
      <w:iCs/>
      <w:spacing w:val="0"/>
      <w:sz w:val="19"/>
      <w:szCs w:val="19"/>
      <w:lang w:bidi="ar-SA"/>
    </w:rPr>
  </w:style>
  <w:style w:type="character" w:customStyle="1" w:styleId="727">
    <w:name w:val="Основной текст (7)27"/>
    <w:basedOn w:val="a1"/>
    <w:rsid w:val="00106924"/>
    <w:rPr>
      <w:rFonts w:ascii="Times New Roman" w:hAnsi="Times New Roman" w:cs="Times New Roman"/>
      <w:spacing w:val="0"/>
      <w:sz w:val="19"/>
      <w:szCs w:val="19"/>
      <w:lang w:bidi="ar-SA"/>
    </w:rPr>
  </w:style>
  <w:style w:type="character" w:customStyle="1" w:styleId="211">
    <w:name w:val="Знак Знак21"/>
    <w:rsid w:val="00106924"/>
    <w:rPr>
      <w:rFonts w:ascii="Cambria" w:hAnsi="Cambria"/>
      <w:b/>
      <w:bCs/>
      <w:color w:val="365F91"/>
      <w:sz w:val="28"/>
      <w:szCs w:val="28"/>
      <w:lang w:val="ru-RU" w:eastAsia="ru-RU" w:bidi="ar-SA"/>
    </w:rPr>
  </w:style>
  <w:style w:type="character" w:customStyle="1" w:styleId="130">
    <w:name w:val="Знак Знак13"/>
    <w:basedOn w:val="a1"/>
    <w:rsid w:val="00106924"/>
    <w:rPr>
      <w:rFonts w:ascii="Cambria" w:hAnsi="Cambria"/>
      <w:b/>
      <w:bCs/>
      <w:color w:val="4F81BD"/>
      <w:sz w:val="24"/>
      <w:szCs w:val="24"/>
      <w:lang w:val="ru-RU" w:eastAsia="ru-RU" w:bidi="ar-SA"/>
    </w:rPr>
  </w:style>
  <w:style w:type="paragraph" w:styleId="afff8">
    <w:name w:val="Body Text Indent"/>
    <w:basedOn w:val="a0"/>
    <w:link w:val="afff9"/>
    <w:rsid w:val="00106924"/>
    <w:pPr>
      <w:ind w:left="-360" w:firstLine="706"/>
      <w:jc w:val="both"/>
    </w:pPr>
    <w:rPr>
      <w:sz w:val="28"/>
    </w:rPr>
  </w:style>
  <w:style w:type="character" w:customStyle="1" w:styleId="afff9">
    <w:name w:val="Основной текст с отступом Знак"/>
    <w:basedOn w:val="a1"/>
    <w:link w:val="afff8"/>
    <w:rsid w:val="00106924"/>
    <w:rPr>
      <w:sz w:val="28"/>
      <w:szCs w:val="24"/>
    </w:rPr>
  </w:style>
  <w:style w:type="character" w:customStyle="1" w:styleId="92">
    <w:name w:val="Знак Знак9"/>
    <w:semiHidden/>
    <w:rsid w:val="00106924"/>
    <w:rPr>
      <w:rFonts w:ascii="Tahoma" w:hAnsi="Tahoma" w:cs="Tahoma"/>
      <w:sz w:val="16"/>
      <w:szCs w:val="16"/>
      <w:lang w:val="ru-RU" w:eastAsia="ru-RU" w:bidi="ar-SA"/>
    </w:rPr>
  </w:style>
  <w:style w:type="character" w:customStyle="1" w:styleId="83">
    <w:name w:val="Знак Знак8"/>
    <w:rsid w:val="00106924"/>
    <w:rPr>
      <w:sz w:val="24"/>
      <w:szCs w:val="24"/>
      <w:lang w:val="ru-RU" w:eastAsia="ru-RU" w:bidi="ar-SA"/>
    </w:rPr>
  </w:style>
  <w:style w:type="paragraph" w:styleId="26">
    <w:name w:val="Body Text Indent 2"/>
    <w:basedOn w:val="a0"/>
    <w:link w:val="27"/>
    <w:uiPriority w:val="99"/>
    <w:rsid w:val="00106924"/>
    <w:pPr>
      <w:spacing w:after="120" w:line="480" w:lineRule="auto"/>
      <w:ind w:left="283"/>
    </w:pPr>
  </w:style>
  <w:style w:type="character" w:customStyle="1" w:styleId="27">
    <w:name w:val="Основной текст с отступом 2 Знак"/>
    <w:basedOn w:val="a1"/>
    <w:link w:val="26"/>
    <w:uiPriority w:val="99"/>
    <w:rsid w:val="00106924"/>
    <w:rPr>
      <w:sz w:val="24"/>
      <w:szCs w:val="24"/>
    </w:rPr>
  </w:style>
  <w:style w:type="paragraph" w:styleId="3">
    <w:name w:val="Body Text Indent 3"/>
    <w:basedOn w:val="a0"/>
    <w:link w:val="35"/>
    <w:rsid w:val="00106924"/>
    <w:pPr>
      <w:numPr>
        <w:numId w:val="2"/>
      </w:numPr>
      <w:tabs>
        <w:tab w:val="clear" w:pos="420"/>
      </w:tabs>
      <w:spacing w:after="120"/>
      <w:ind w:left="283" w:firstLine="0"/>
    </w:pPr>
    <w:rPr>
      <w:sz w:val="16"/>
      <w:szCs w:val="16"/>
    </w:rPr>
  </w:style>
  <w:style w:type="character" w:customStyle="1" w:styleId="35">
    <w:name w:val="Основной текст с отступом 3 Знак"/>
    <w:basedOn w:val="a1"/>
    <w:link w:val="3"/>
    <w:rsid w:val="00106924"/>
    <w:rPr>
      <w:sz w:val="16"/>
      <w:szCs w:val="16"/>
    </w:rPr>
  </w:style>
  <w:style w:type="paragraph" w:styleId="36">
    <w:name w:val="List Bullet 3"/>
    <w:basedOn w:val="a0"/>
    <w:autoRedefine/>
    <w:rsid w:val="00106924"/>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uiPriority w:val="99"/>
    <w:rsid w:val="00106924"/>
    <w:rPr>
      <w:rFonts w:ascii="Courier New" w:hAnsi="Courier New"/>
    </w:rPr>
  </w:style>
  <w:style w:type="paragraph" w:styleId="HTML0">
    <w:name w:val="HTML Preformatted"/>
    <w:basedOn w:val="a0"/>
    <w:link w:val="HTML"/>
    <w:uiPriority w:val="99"/>
    <w:rsid w:val="0010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1"/>
    <w:rsid w:val="00106924"/>
    <w:rPr>
      <w:rFonts w:ascii="Consolas" w:hAnsi="Consolas"/>
    </w:rPr>
  </w:style>
  <w:style w:type="paragraph" w:styleId="37">
    <w:name w:val="Body Text 3"/>
    <w:basedOn w:val="a0"/>
    <w:link w:val="38"/>
    <w:rsid w:val="00106924"/>
    <w:pPr>
      <w:spacing w:after="120"/>
    </w:pPr>
    <w:rPr>
      <w:sz w:val="16"/>
      <w:szCs w:val="16"/>
    </w:rPr>
  </w:style>
  <w:style w:type="character" w:customStyle="1" w:styleId="38">
    <w:name w:val="Основной текст 3 Знак"/>
    <w:basedOn w:val="a1"/>
    <w:link w:val="37"/>
    <w:rsid w:val="00106924"/>
    <w:rPr>
      <w:sz w:val="16"/>
      <w:szCs w:val="16"/>
      <w:lang w:val="ru-RU"/>
    </w:rPr>
  </w:style>
  <w:style w:type="paragraph" w:customStyle="1" w:styleId="afffa">
    <w:name w:val="Столбик"/>
    <w:basedOn w:val="a0"/>
    <w:rsid w:val="00106924"/>
    <w:pPr>
      <w:spacing w:line="264" w:lineRule="auto"/>
      <w:ind w:left="720" w:hanging="360"/>
      <w:jc w:val="both"/>
    </w:pPr>
    <w:rPr>
      <w:szCs w:val="20"/>
    </w:rPr>
  </w:style>
  <w:style w:type="paragraph" w:customStyle="1" w:styleId="FR2">
    <w:name w:val="FR2"/>
    <w:rsid w:val="00106924"/>
    <w:pPr>
      <w:widowControl w:val="0"/>
      <w:autoSpaceDE w:val="0"/>
      <w:autoSpaceDN w:val="0"/>
      <w:adjustRightInd w:val="0"/>
      <w:spacing w:before="260"/>
      <w:ind w:firstLine="280"/>
    </w:pPr>
    <w:rPr>
      <w:rFonts w:ascii="Arial" w:hAnsi="Arial" w:cs="Arial"/>
    </w:rPr>
  </w:style>
  <w:style w:type="character" w:customStyle="1" w:styleId="gbit">
    <w:name w:val="gbit"/>
    <w:basedOn w:val="a1"/>
    <w:rsid w:val="00106924"/>
  </w:style>
  <w:style w:type="character" w:customStyle="1" w:styleId="goog-inline-block">
    <w:name w:val="goog-inline-block"/>
    <w:basedOn w:val="a1"/>
    <w:rsid w:val="00106924"/>
  </w:style>
  <w:style w:type="character" w:customStyle="1" w:styleId="WW8Num6z0">
    <w:name w:val="WW8Num6z0"/>
    <w:rsid w:val="00106924"/>
    <w:rPr>
      <w:rFonts w:ascii="Symbol" w:hAnsi="Symbol"/>
    </w:rPr>
  </w:style>
  <w:style w:type="numbering" w:customStyle="1" w:styleId="17">
    <w:name w:val="Нет списка1"/>
    <w:next w:val="a3"/>
    <w:semiHidden/>
    <w:unhideWhenUsed/>
    <w:rsid w:val="00106924"/>
  </w:style>
  <w:style w:type="numbering" w:customStyle="1" w:styleId="110">
    <w:name w:val="Нет списка11"/>
    <w:next w:val="a3"/>
    <w:semiHidden/>
    <w:unhideWhenUsed/>
    <w:rsid w:val="00106924"/>
  </w:style>
  <w:style w:type="paragraph" w:customStyle="1" w:styleId="book">
    <w:name w:val="book"/>
    <w:basedOn w:val="a0"/>
    <w:rsid w:val="00106924"/>
    <w:pPr>
      <w:spacing w:before="100" w:beforeAutospacing="1" w:after="100" w:afterAutospacing="1"/>
    </w:pPr>
  </w:style>
  <w:style w:type="character" w:customStyle="1" w:styleId="titlemain2">
    <w:name w:val="titlemain2"/>
    <w:basedOn w:val="a1"/>
    <w:rsid w:val="00106924"/>
  </w:style>
  <w:style w:type="paragraph" w:customStyle="1" w:styleId="titlemain21">
    <w:name w:val="titlemain21"/>
    <w:basedOn w:val="a0"/>
    <w:rsid w:val="00106924"/>
    <w:pPr>
      <w:spacing w:before="100" w:beforeAutospacing="1" w:after="100" w:afterAutospacing="1"/>
    </w:pPr>
  </w:style>
  <w:style w:type="paragraph" w:customStyle="1" w:styleId="c1">
    <w:name w:val="c1"/>
    <w:basedOn w:val="a0"/>
    <w:rsid w:val="00106924"/>
    <w:pPr>
      <w:spacing w:before="100" w:beforeAutospacing="1" w:after="100" w:afterAutospacing="1"/>
    </w:pPr>
  </w:style>
  <w:style w:type="character" w:customStyle="1" w:styleId="c10">
    <w:name w:val="c10"/>
    <w:basedOn w:val="a1"/>
    <w:rsid w:val="00106924"/>
  </w:style>
  <w:style w:type="character" w:customStyle="1" w:styleId="c11">
    <w:name w:val="c11"/>
    <w:basedOn w:val="a1"/>
    <w:rsid w:val="00106924"/>
  </w:style>
  <w:style w:type="character" w:customStyle="1" w:styleId="c17">
    <w:name w:val="c17"/>
    <w:basedOn w:val="a1"/>
    <w:rsid w:val="00106924"/>
  </w:style>
  <w:style w:type="character" w:customStyle="1" w:styleId="c2">
    <w:name w:val="c2"/>
    <w:basedOn w:val="a1"/>
    <w:rsid w:val="00106924"/>
  </w:style>
  <w:style w:type="paragraph" w:customStyle="1" w:styleId="msonormalcxspmiddle">
    <w:name w:val="msonormalcxspmiddle"/>
    <w:basedOn w:val="a0"/>
    <w:rsid w:val="00106924"/>
    <w:pPr>
      <w:spacing w:before="100" w:beforeAutospacing="1" w:after="100" w:afterAutospacing="1"/>
    </w:pPr>
  </w:style>
  <w:style w:type="paragraph" w:customStyle="1" w:styleId="Style5">
    <w:name w:val="Style5"/>
    <w:basedOn w:val="a0"/>
    <w:rsid w:val="00106924"/>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0"/>
    <w:rsid w:val="00106924"/>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1"/>
    <w:rsid w:val="00106924"/>
    <w:rPr>
      <w:rFonts w:ascii="Times New Roman" w:hAnsi="Times New Roman" w:cs="Times New Roman"/>
      <w:sz w:val="18"/>
      <w:szCs w:val="18"/>
    </w:rPr>
  </w:style>
  <w:style w:type="character" w:customStyle="1" w:styleId="FontStyle17">
    <w:name w:val="Font Style17"/>
    <w:basedOn w:val="a1"/>
    <w:rsid w:val="00106924"/>
    <w:rPr>
      <w:rFonts w:ascii="Times New Roman" w:hAnsi="Times New Roman" w:cs="Times New Roman"/>
      <w:b/>
      <w:bCs/>
      <w:sz w:val="18"/>
      <w:szCs w:val="18"/>
    </w:rPr>
  </w:style>
  <w:style w:type="paragraph" w:customStyle="1" w:styleId="39">
    <w:name w:val="Заголовок 3+"/>
    <w:basedOn w:val="a0"/>
    <w:rsid w:val="00106924"/>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0"/>
    <w:rsid w:val="00106924"/>
    <w:pPr>
      <w:suppressAutoHyphens/>
      <w:spacing w:before="280" w:after="280"/>
    </w:pPr>
    <w:rPr>
      <w:rFonts w:ascii="Tahoma" w:hAnsi="Tahoma" w:cs="Tahoma"/>
      <w:sz w:val="20"/>
      <w:szCs w:val="20"/>
      <w:lang w:eastAsia="ar-SA"/>
    </w:rPr>
  </w:style>
  <w:style w:type="character" w:customStyle="1" w:styleId="style60">
    <w:name w:val="style6"/>
    <w:basedOn w:val="a1"/>
    <w:rsid w:val="00106924"/>
  </w:style>
  <w:style w:type="paragraph" w:customStyle="1" w:styleId="afffb">
    <w:name w:val="А ОСН ТЕКСТ"/>
    <w:basedOn w:val="a0"/>
    <w:link w:val="afffc"/>
    <w:rsid w:val="00106924"/>
    <w:pPr>
      <w:spacing w:line="360" w:lineRule="auto"/>
      <w:ind w:firstLine="454"/>
      <w:jc w:val="both"/>
    </w:pPr>
    <w:rPr>
      <w:rFonts w:eastAsia="Arial Unicode MS"/>
      <w:color w:val="000000"/>
      <w:sz w:val="28"/>
      <w:szCs w:val="28"/>
    </w:rPr>
  </w:style>
  <w:style w:type="character" w:customStyle="1" w:styleId="afffc">
    <w:name w:val="А ОСН ТЕКСТ Знак"/>
    <w:basedOn w:val="a1"/>
    <w:link w:val="afffb"/>
    <w:rsid w:val="00106924"/>
    <w:rPr>
      <w:rFonts w:eastAsia="Arial Unicode MS"/>
      <w:color w:val="000000"/>
      <w:sz w:val="28"/>
      <w:szCs w:val="28"/>
    </w:rPr>
  </w:style>
  <w:style w:type="character" w:customStyle="1" w:styleId="212">
    <w:name w:val="Основной текст + Полужирный21"/>
    <w:basedOn w:val="aff3"/>
    <w:rsid w:val="00106924"/>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3"/>
    <w:rsid w:val="00106924"/>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3"/>
    <w:rsid w:val="00106924"/>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3"/>
    <w:rsid w:val="00106924"/>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3"/>
    <w:rsid w:val="00106924"/>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3"/>
    <w:semiHidden/>
    <w:rsid w:val="00106924"/>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3"/>
    <w:semiHidden/>
    <w:rsid w:val="00106924"/>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3"/>
    <w:rsid w:val="00106924"/>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3"/>
    <w:rsid w:val="00106924"/>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1"/>
    <w:link w:val="1210"/>
    <w:semiHidden/>
    <w:rsid w:val="00106924"/>
    <w:rPr>
      <w:rFonts w:ascii="Century Schoolbook" w:hAnsi="Century Schoolbook"/>
      <w:b/>
      <w:bCs/>
      <w:i/>
      <w:iCs/>
      <w:spacing w:val="10"/>
      <w:sz w:val="28"/>
      <w:szCs w:val="28"/>
      <w:shd w:val="clear" w:color="auto" w:fill="FFFFFF"/>
    </w:rPr>
  </w:style>
  <w:style w:type="paragraph" w:customStyle="1" w:styleId="1210">
    <w:name w:val="Основной текст (12)1"/>
    <w:basedOn w:val="a0"/>
    <w:link w:val="121"/>
    <w:semiHidden/>
    <w:rsid w:val="00106924"/>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3"/>
    <w:rsid w:val="00106924"/>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3"/>
    <w:rsid w:val="00106924"/>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106924"/>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3"/>
    <w:rsid w:val="00106924"/>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1"/>
    <w:rsid w:val="00106924"/>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106924"/>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3"/>
    <w:rsid w:val="00106924"/>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3"/>
    <w:rsid w:val="00106924"/>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3"/>
    <w:rsid w:val="00106924"/>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1"/>
    <w:rsid w:val="00106924"/>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3"/>
    <w:rsid w:val="00106924"/>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3"/>
    <w:rsid w:val="00106924"/>
    <w:rPr>
      <w:rFonts w:ascii="Times New Roman" w:eastAsia="Calibri" w:hAnsi="Times New Roman" w:cs="Times New Roman"/>
      <w:i/>
      <w:iCs/>
      <w:spacing w:val="0"/>
      <w:sz w:val="22"/>
      <w:szCs w:val="22"/>
      <w:lang w:val="ru-RU" w:eastAsia="en-US" w:bidi="ar-SA"/>
    </w:rPr>
  </w:style>
  <w:style w:type="character" w:customStyle="1" w:styleId="afffd">
    <w:name w:val="Сноска_"/>
    <w:basedOn w:val="a1"/>
    <w:semiHidden/>
    <w:rsid w:val="00106924"/>
    <w:rPr>
      <w:sz w:val="16"/>
      <w:szCs w:val="16"/>
      <w:shd w:val="clear" w:color="auto" w:fill="FFFFFF"/>
    </w:rPr>
  </w:style>
  <w:style w:type="character" w:customStyle="1" w:styleId="2b">
    <w:name w:val="Сноска2"/>
    <w:basedOn w:val="afffd"/>
    <w:rsid w:val="00106924"/>
    <w:rPr>
      <w:rFonts w:ascii="Times New Roman" w:hAnsi="Times New Roman" w:cs="Times New Roman"/>
      <w:spacing w:val="0"/>
      <w:sz w:val="18"/>
      <w:szCs w:val="18"/>
      <w:shd w:val="clear" w:color="auto" w:fill="FFFFFF"/>
    </w:rPr>
  </w:style>
  <w:style w:type="character" w:customStyle="1" w:styleId="1418">
    <w:name w:val="Основной текст (14)18"/>
    <w:basedOn w:val="a1"/>
    <w:rsid w:val="00106924"/>
    <w:rPr>
      <w:rFonts w:ascii="Times New Roman" w:hAnsi="Times New Roman" w:cs="Times New Roman"/>
      <w:b/>
      <w:bCs/>
      <w:spacing w:val="0"/>
      <w:sz w:val="20"/>
      <w:szCs w:val="20"/>
      <w:lang w:bidi="ar-SA"/>
    </w:rPr>
  </w:style>
  <w:style w:type="character" w:customStyle="1" w:styleId="722">
    <w:name w:val="Основной текст (7)22"/>
    <w:basedOn w:val="a1"/>
    <w:rsid w:val="00106924"/>
    <w:rPr>
      <w:rFonts w:ascii="Times New Roman" w:hAnsi="Times New Roman" w:cs="Times New Roman"/>
      <w:spacing w:val="0"/>
      <w:sz w:val="19"/>
      <w:szCs w:val="19"/>
      <w:lang w:bidi="ar-SA"/>
    </w:rPr>
  </w:style>
  <w:style w:type="character" w:customStyle="1" w:styleId="afffe">
    <w:name w:val="Основной текст + Полужирный"/>
    <w:basedOn w:val="aff3"/>
    <w:semiHidden/>
    <w:rsid w:val="00106924"/>
    <w:rPr>
      <w:rFonts w:ascii="Century Schoolbook" w:eastAsia="Calibri" w:hAnsi="Century Schoolbook"/>
      <w:b/>
      <w:bCs/>
      <w:sz w:val="24"/>
      <w:szCs w:val="24"/>
      <w:lang w:val="ru-RU" w:eastAsia="en-US" w:bidi="ar-SA"/>
    </w:rPr>
  </w:style>
  <w:style w:type="character" w:customStyle="1" w:styleId="710">
    <w:name w:val="Основной текст (7)10"/>
    <w:basedOn w:val="a1"/>
    <w:rsid w:val="00106924"/>
    <w:rPr>
      <w:rFonts w:ascii="Times New Roman" w:hAnsi="Times New Roman" w:cs="Times New Roman"/>
      <w:spacing w:val="0"/>
      <w:sz w:val="19"/>
      <w:szCs w:val="19"/>
      <w:lang w:bidi="ar-SA"/>
    </w:rPr>
  </w:style>
  <w:style w:type="paragraph" w:customStyle="1" w:styleId="1b">
    <w:name w:val="Знак1"/>
    <w:basedOn w:val="a0"/>
    <w:rsid w:val="00A208D9"/>
    <w:pPr>
      <w:spacing w:after="160" w:line="240" w:lineRule="exact"/>
    </w:pPr>
    <w:rPr>
      <w:rFonts w:ascii="Verdana" w:hAnsi="Verdana"/>
      <w:sz w:val="20"/>
      <w:szCs w:val="20"/>
      <w:lang w:val="en-US" w:eastAsia="en-US"/>
    </w:rPr>
  </w:style>
  <w:style w:type="paragraph" w:customStyle="1" w:styleId="2c">
    <w:name w:val="Абзац списка2"/>
    <w:basedOn w:val="a0"/>
    <w:rsid w:val="00A208D9"/>
    <w:pPr>
      <w:ind w:left="720"/>
      <w:contextualSpacing/>
    </w:pPr>
  </w:style>
  <w:style w:type="character" w:customStyle="1" w:styleId="2110">
    <w:name w:val="Знак Знак211"/>
    <w:rsid w:val="00A208D9"/>
    <w:rPr>
      <w:rFonts w:ascii="Cambria" w:hAnsi="Cambria"/>
      <w:b/>
      <w:bCs/>
      <w:color w:val="365F91"/>
      <w:sz w:val="28"/>
      <w:szCs w:val="28"/>
      <w:lang w:val="ru-RU" w:eastAsia="ru-RU" w:bidi="ar-SA"/>
    </w:rPr>
  </w:style>
  <w:style w:type="character" w:customStyle="1" w:styleId="1310">
    <w:name w:val="Знак Знак131"/>
    <w:basedOn w:val="a1"/>
    <w:rsid w:val="00A208D9"/>
    <w:rPr>
      <w:rFonts w:ascii="Cambria" w:hAnsi="Cambria"/>
      <w:b/>
      <w:bCs/>
      <w:color w:val="4F81BD"/>
      <w:sz w:val="24"/>
      <w:szCs w:val="24"/>
      <w:lang w:val="ru-RU" w:eastAsia="ru-RU" w:bidi="ar-SA"/>
    </w:rPr>
  </w:style>
  <w:style w:type="character" w:customStyle="1" w:styleId="910">
    <w:name w:val="Знак Знак91"/>
    <w:semiHidden/>
    <w:rsid w:val="00A208D9"/>
    <w:rPr>
      <w:rFonts w:ascii="Tahoma" w:hAnsi="Tahoma" w:cs="Tahoma"/>
      <w:sz w:val="16"/>
      <w:szCs w:val="16"/>
      <w:lang w:val="ru-RU" w:eastAsia="ru-RU" w:bidi="ar-SA"/>
    </w:rPr>
  </w:style>
  <w:style w:type="character" w:customStyle="1" w:styleId="810">
    <w:name w:val="Знак Знак81"/>
    <w:rsid w:val="00A208D9"/>
    <w:rPr>
      <w:sz w:val="24"/>
      <w:szCs w:val="24"/>
      <w:lang w:val="ru-RU" w:eastAsia="ru-RU" w:bidi="ar-SA"/>
    </w:rPr>
  </w:style>
  <w:style w:type="character" w:customStyle="1" w:styleId="1c">
    <w:name w:val="Текст примечания Знак1"/>
    <w:basedOn w:val="a1"/>
    <w:uiPriority w:val="99"/>
    <w:rsid w:val="000C5D1C"/>
  </w:style>
  <w:style w:type="character" w:customStyle="1" w:styleId="affff">
    <w:name w:val="Выделенная цитата Знак"/>
    <w:basedOn w:val="a1"/>
    <w:link w:val="affff0"/>
    <w:uiPriority w:val="30"/>
    <w:locked/>
    <w:rsid w:val="00E3391E"/>
    <w:rPr>
      <w:rFonts w:ascii="Calibri" w:hAnsi="Calibri"/>
      <w:b/>
      <w:bCs/>
      <w:i/>
      <w:iCs/>
      <w:color w:val="4F81BD"/>
      <w:sz w:val="22"/>
      <w:szCs w:val="22"/>
    </w:rPr>
  </w:style>
  <w:style w:type="character" w:customStyle="1" w:styleId="affff1">
    <w:name w:val="Без интервала Знак"/>
    <w:link w:val="affff2"/>
    <w:uiPriority w:val="99"/>
    <w:locked/>
    <w:rsid w:val="00EA0612"/>
    <w:rPr>
      <w:rFonts w:eastAsia="Calibri"/>
      <w:color w:val="000000"/>
      <w:sz w:val="24"/>
      <w:szCs w:val="24"/>
    </w:rPr>
  </w:style>
  <w:style w:type="paragraph" w:styleId="affff2">
    <w:name w:val="No Spacing"/>
    <w:link w:val="affff1"/>
    <w:autoRedefine/>
    <w:uiPriority w:val="1"/>
    <w:qFormat/>
    <w:rsid w:val="00EA0612"/>
    <w:pPr>
      <w:framePr w:hSpace="180" w:wrap="around" w:vAnchor="text" w:hAnchor="page" w:x="727" w:y="-1554"/>
      <w:ind w:left="737"/>
      <w:contextualSpacing/>
      <w:jc w:val="both"/>
    </w:pPr>
    <w:rPr>
      <w:rFonts w:eastAsia="Calibri"/>
      <w:color w:val="000000"/>
      <w:sz w:val="24"/>
      <w:szCs w:val="24"/>
    </w:rPr>
  </w:style>
  <w:style w:type="paragraph" w:styleId="affff0">
    <w:name w:val="Intense Quote"/>
    <w:basedOn w:val="a0"/>
    <w:next w:val="a0"/>
    <w:link w:val="affff"/>
    <w:uiPriority w:val="30"/>
    <w:qFormat/>
    <w:rsid w:val="00E3391E"/>
    <w:pPr>
      <w:pBdr>
        <w:bottom w:val="single" w:sz="4" w:space="4" w:color="4F81BD" w:themeColor="accent1"/>
      </w:pBdr>
      <w:spacing w:before="200" w:after="280"/>
      <w:ind w:left="936" w:right="936"/>
      <w:jc w:val="both"/>
    </w:pPr>
    <w:rPr>
      <w:rFonts w:ascii="Calibri" w:hAnsi="Calibri"/>
      <w:b/>
      <w:bCs/>
      <w:i/>
      <w:iCs/>
      <w:color w:val="4F81BD"/>
      <w:sz w:val="22"/>
      <w:szCs w:val="22"/>
    </w:rPr>
  </w:style>
  <w:style w:type="character" w:customStyle="1" w:styleId="1d">
    <w:name w:val="Выделенная цитата Знак1"/>
    <w:basedOn w:val="a1"/>
    <w:uiPriority w:val="30"/>
    <w:rsid w:val="00E3391E"/>
    <w:rPr>
      <w:b/>
      <w:bCs/>
      <w:i/>
      <w:iCs/>
      <w:color w:val="4F81BD" w:themeColor="accent1"/>
      <w:sz w:val="24"/>
      <w:szCs w:val="24"/>
    </w:rPr>
  </w:style>
  <w:style w:type="paragraph" w:customStyle="1" w:styleId="Zag2">
    <w:name w:val="Zag_2"/>
    <w:basedOn w:val="a0"/>
    <w:rsid w:val="000A2A0E"/>
    <w:pPr>
      <w:widowControl w:val="0"/>
      <w:autoSpaceDE w:val="0"/>
      <w:autoSpaceDN w:val="0"/>
      <w:adjustRightInd w:val="0"/>
      <w:spacing w:after="129" w:line="291" w:lineRule="exact"/>
      <w:jc w:val="center"/>
    </w:pPr>
    <w:rPr>
      <w:b/>
      <w:bCs/>
      <w:color w:val="000000"/>
      <w:lang w:val="en-US"/>
    </w:rPr>
  </w:style>
  <w:style w:type="character" w:customStyle="1" w:styleId="132">
    <w:name w:val="Основной текст (13)_"/>
    <w:basedOn w:val="a1"/>
    <w:link w:val="1311"/>
    <w:rsid w:val="004D61DE"/>
    <w:rPr>
      <w:rFonts w:ascii="Calibri" w:hAnsi="Calibri"/>
      <w:sz w:val="34"/>
      <w:szCs w:val="34"/>
      <w:shd w:val="clear" w:color="auto" w:fill="FFFFFF"/>
    </w:rPr>
  </w:style>
  <w:style w:type="paragraph" w:customStyle="1" w:styleId="1311">
    <w:name w:val="Основной текст (13)1"/>
    <w:basedOn w:val="a0"/>
    <w:link w:val="132"/>
    <w:rsid w:val="004D61D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2"/>
    <w:rsid w:val="004D61DE"/>
    <w:rPr>
      <w:rFonts w:ascii="Calibri" w:hAnsi="Calibri"/>
      <w:spacing w:val="50"/>
      <w:sz w:val="34"/>
      <w:szCs w:val="34"/>
      <w:shd w:val="clear" w:color="auto" w:fill="FFFFFF"/>
    </w:rPr>
  </w:style>
  <w:style w:type="character" w:customStyle="1" w:styleId="134">
    <w:name w:val="Основной текст (13)"/>
    <w:basedOn w:val="132"/>
    <w:rsid w:val="004D61DE"/>
    <w:rPr>
      <w:rFonts w:ascii="Calibri" w:hAnsi="Calibri"/>
      <w:sz w:val="34"/>
      <w:szCs w:val="34"/>
      <w:shd w:val="clear" w:color="auto" w:fill="FFFFFF"/>
    </w:rPr>
  </w:style>
  <w:style w:type="character" w:customStyle="1" w:styleId="13100">
    <w:name w:val="Основной текст (13)10"/>
    <w:basedOn w:val="132"/>
    <w:rsid w:val="004D61DE"/>
    <w:rPr>
      <w:rFonts w:ascii="Calibri" w:hAnsi="Calibri"/>
      <w:noProof/>
      <w:sz w:val="34"/>
      <w:szCs w:val="34"/>
      <w:shd w:val="clear" w:color="auto" w:fill="FFFFFF"/>
    </w:rPr>
  </w:style>
  <w:style w:type="character" w:customStyle="1" w:styleId="45">
    <w:name w:val="Основной текст + Полужирный45"/>
    <w:aliases w:val="Курсив29"/>
    <w:basedOn w:val="a1"/>
    <w:rsid w:val="004D61DE"/>
    <w:rPr>
      <w:rFonts w:ascii="Times New Roman" w:hAnsi="Times New Roman" w:cs="Times New Roman"/>
      <w:b/>
      <w:bCs/>
      <w:i/>
      <w:iCs/>
      <w:spacing w:val="0"/>
      <w:sz w:val="22"/>
      <w:szCs w:val="22"/>
      <w:lang w:bidi="ar-SA"/>
    </w:rPr>
  </w:style>
  <w:style w:type="character" w:customStyle="1" w:styleId="440">
    <w:name w:val="Основной текст + Полужирный44"/>
    <w:aliases w:val="Курсив28"/>
    <w:basedOn w:val="a1"/>
    <w:rsid w:val="004D61DE"/>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1"/>
    <w:rsid w:val="004D61DE"/>
    <w:rPr>
      <w:rFonts w:ascii="Times New Roman" w:hAnsi="Times New Roman" w:cs="Times New Roman"/>
      <w:i/>
      <w:iCs/>
      <w:spacing w:val="0"/>
      <w:sz w:val="22"/>
      <w:szCs w:val="22"/>
      <w:lang w:bidi="ar-SA"/>
    </w:rPr>
  </w:style>
  <w:style w:type="paragraph" w:customStyle="1" w:styleId="affff3">
    <w:name w:val="А_основной"/>
    <w:basedOn w:val="a0"/>
    <w:link w:val="affff4"/>
    <w:uiPriority w:val="99"/>
    <w:qFormat/>
    <w:rsid w:val="004D61DE"/>
    <w:pPr>
      <w:spacing w:line="360" w:lineRule="auto"/>
      <w:ind w:firstLine="454"/>
      <w:jc w:val="both"/>
    </w:pPr>
    <w:rPr>
      <w:rFonts w:eastAsia="Calibri"/>
      <w:sz w:val="28"/>
      <w:szCs w:val="28"/>
      <w:lang w:eastAsia="en-US"/>
    </w:rPr>
  </w:style>
  <w:style w:type="character" w:customStyle="1" w:styleId="affff4">
    <w:name w:val="А_основной Знак"/>
    <w:basedOn w:val="a1"/>
    <w:link w:val="affff3"/>
    <w:uiPriority w:val="99"/>
    <w:rsid w:val="004D61DE"/>
    <w:rPr>
      <w:rFonts w:eastAsia="Calibri"/>
      <w:sz w:val="28"/>
      <w:szCs w:val="28"/>
      <w:lang w:eastAsia="en-US"/>
    </w:rPr>
  </w:style>
  <w:style w:type="paragraph" w:customStyle="1" w:styleId="Normal1">
    <w:name w:val="Normal1"/>
    <w:uiPriority w:val="99"/>
    <w:rsid w:val="004D61DE"/>
    <w:pPr>
      <w:widowControl w:val="0"/>
      <w:jc w:val="both"/>
    </w:pPr>
  </w:style>
  <w:style w:type="paragraph" w:customStyle="1" w:styleId="2d">
    <w:name w:val="?????2"/>
    <w:basedOn w:val="a0"/>
    <w:rsid w:val="00F41610"/>
    <w:pPr>
      <w:tabs>
        <w:tab w:val="left" w:pos="567"/>
      </w:tabs>
      <w:overflowPunct w:val="0"/>
      <w:autoSpaceDE w:val="0"/>
      <w:autoSpaceDN w:val="0"/>
      <w:adjustRightInd w:val="0"/>
      <w:ind w:left="113" w:right="284"/>
      <w:jc w:val="both"/>
    </w:pPr>
    <w:rPr>
      <w:lang w:eastAsia="en-US"/>
    </w:rPr>
  </w:style>
  <w:style w:type="paragraph" w:customStyle="1" w:styleId="affff5">
    <w:name w:val="Новый"/>
    <w:basedOn w:val="a0"/>
    <w:rsid w:val="0046575A"/>
    <w:pPr>
      <w:spacing w:line="360" w:lineRule="auto"/>
      <w:ind w:firstLine="454"/>
      <w:jc w:val="both"/>
    </w:pPr>
    <w:rPr>
      <w:rFonts w:eastAsia="Calibri"/>
      <w:sz w:val="28"/>
      <w:lang w:eastAsia="en-US"/>
    </w:rPr>
  </w:style>
  <w:style w:type="character" w:customStyle="1" w:styleId="dash041e0431044b0447043d044b0439char10">
    <w:name w:val="dash041e_0431_044b_0447_043d_044b_0439__char1"/>
    <w:uiPriority w:val="99"/>
    <w:rsid w:val="00F73E8C"/>
    <w:rPr>
      <w:rFonts w:ascii="Times New Roman" w:hAnsi="Times New Roman" w:cs="Times New Roman" w:hint="default"/>
      <w:strike w:val="0"/>
      <w:dstrike w:val="0"/>
      <w:sz w:val="24"/>
      <w:szCs w:val="24"/>
      <w:u w:val="none"/>
      <w:effect w:val="none"/>
    </w:rPr>
  </w:style>
  <w:style w:type="paragraph" w:customStyle="1" w:styleId="a">
    <w:name w:val="НОМЕРА"/>
    <w:basedOn w:val="aff0"/>
    <w:link w:val="affff6"/>
    <w:uiPriority w:val="99"/>
    <w:qFormat/>
    <w:rsid w:val="00F73E8C"/>
    <w:pPr>
      <w:numPr>
        <w:numId w:val="23"/>
      </w:numPr>
      <w:spacing w:before="0" w:beforeAutospacing="0" w:after="0"/>
      <w:jc w:val="both"/>
    </w:pPr>
    <w:rPr>
      <w:rFonts w:ascii="Arial Narrow" w:eastAsia="Calibri" w:hAnsi="Arial Narrow"/>
      <w:sz w:val="18"/>
      <w:szCs w:val="18"/>
    </w:rPr>
  </w:style>
  <w:style w:type="character" w:customStyle="1" w:styleId="affff6">
    <w:name w:val="НОМЕРА Знак"/>
    <w:link w:val="a"/>
    <w:uiPriority w:val="99"/>
    <w:rsid w:val="00F73E8C"/>
    <w:rPr>
      <w:rFonts w:ascii="Arial Narrow" w:eastAsia="Calibri" w:hAnsi="Arial Narrow"/>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3E2A"/>
    <w:rPr>
      <w:rFonts w:ascii="Times New Roman" w:hAnsi="Times New Roman" w:cs="Times New Roman" w:hint="default"/>
      <w:strike w:val="0"/>
      <w:dstrike w:val="0"/>
      <w:sz w:val="24"/>
      <w:szCs w:val="24"/>
      <w:u w:val="none"/>
      <w:effect w:val="none"/>
    </w:rPr>
  </w:style>
  <w:style w:type="character" w:customStyle="1" w:styleId="54">
    <w:name w:val="Основной текст (5)_"/>
    <w:link w:val="55"/>
    <w:locked/>
    <w:rsid w:val="009E12BF"/>
    <w:rPr>
      <w:i/>
      <w:iCs/>
      <w:shd w:val="clear" w:color="auto" w:fill="FFFFFF"/>
    </w:rPr>
  </w:style>
  <w:style w:type="paragraph" w:customStyle="1" w:styleId="55">
    <w:name w:val="Основной текст (5)"/>
    <w:basedOn w:val="a0"/>
    <w:link w:val="54"/>
    <w:rsid w:val="009E12BF"/>
    <w:pPr>
      <w:widowControl w:val="0"/>
      <w:shd w:val="clear" w:color="auto" w:fill="FFFFFF"/>
      <w:spacing w:line="211" w:lineRule="exact"/>
    </w:pPr>
    <w:rPr>
      <w:i/>
      <w:iCs/>
      <w:sz w:val="20"/>
      <w:szCs w:val="20"/>
    </w:rPr>
  </w:style>
  <w:style w:type="character" w:customStyle="1" w:styleId="132pt1">
    <w:name w:val="Основной текст (13) + Интервал 2 pt1"/>
    <w:basedOn w:val="132"/>
    <w:rsid w:val="009E12BF"/>
    <w:rPr>
      <w:rFonts w:ascii="Calibri" w:hAnsi="Calibri"/>
      <w:spacing w:val="40"/>
      <w:sz w:val="34"/>
      <w:szCs w:val="34"/>
      <w:shd w:val="clear" w:color="auto" w:fill="FFFFFF"/>
      <w:lang w:bidi="ar-SA"/>
    </w:rPr>
  </w:style>
  <w:style w:type="character" w:customStyle="1" w:styleId="137">
    <w:name w:val="Основной текст (13)7"/>
    <w:basedOn w:val="132"/>
    <w:rsid w:val="009E12BF"/>
    <w:rPr>
      <w:rFonts w:ascii="Calibri" w:hAnsi="Calibri"/>
      <w:sz w:val="34"/>
      <w:szCs w:val="34"/>
      <w:shd w:val="clear" w:color="auto" w:fill="FFFFFF"/>
      <w:lang w:bidi="ar-SA"/>
    </w:rPr>
  </w:style>
  <w:style w:type="character" w:customStyle="1" w:styleId="136">
    <w:name w:val="Основной текст (13)6"/>
    <w:basedOn w:val="132"/>
    <w:rsid w:val="009E12BF"/>
    <w:rPr>
      <w:rFonts w:ascii="Calibri" w:hAnsi="Calibri"/>
      <w:noProof/>
      <w:sz w:val="34"/>
      <w:szCs w:val="34"/>
      <w:shd w:val="clear" w:color="auto" w:fill="FFFFFF"/>
      <w:lang w:bidi="ar-SA"/>
    </w:rPr>
  </w:style>
  <w:style w:type="character" w:customStyle="1" w:styleId="11pt">
    <w:name w:val="Основной текст + 11 pt;Полужирный"/>
    <w:basedOn w:val="affa"/>
    <w:rsid w:val="00813FE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64">
    <w:name w:val="Основной текст6"/>
    <w:basedOn w:val="a0"/>
    <w:rsid w:val="00813FED"/>
    <w:pPr>
      <w:widowControl w:val="0"/>
      <w:shd w:val="clear" w:color="auto" w:fill="FFFFFF"/>
      <w:spacing w:line="322" w:lineRule="exact"/>
      <w:ind w:hanging="360"/>
      <w:jc w:val="both"/>
    </w:pPr>
    <w:rPr>
      <w:color w:val="000000"/>
      <w:sz w:val="27"/>
      <w:szCs w:val="27"/>
    </w:rPr>
  </w:style>
  <w:style w:type="character" w:customStyle="1" w:styleId="11pt0">
    <w:name w:val="Основной текст + 11 pt;Полужирный;Курсив"/>
    <w:basedOn w:val="affa"/>
    <w:rsid w:val="00440B9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5Exact">
    <w:name w:val="Основной текст (5) Exact"/>
    <w:basedOn w:val="a1"/>
    <w:rsid w:val="00440B90"/>
    <w:rPr>
      <w:rFonts w:ascii="Times New Roman" w:eastAsia="Times New Roman" w:hAnsi="Times New Roman" w:cs="Times New Roman"/>
      <w:b/>
      <w:bCs/>
      <w:i w:val="0"/>
      <w:iCs w:val="0"/>
      <w:smallCaps w:val="0"/>
      <w:strike w:val="0"/>
      <w:sz w:val="20"/>
      <w:szCs w:val="20"/>
      <w:u w:val="none"/>
    </w:rPr>
  </w:style>
  <w:style w:type="character" w:customStyle="1" w:styleId="221">
    <w:name w:val="Заголовок №2 (2)_"/>
    <w:basedOn w:val="a1"/>
    <w:link w:val="2210"/>
    <w:rsid w:val="00830D32"/>
    <w:rPr>
      <w:b/>
      <w:bCs/>
      <w:sz w:val="25"/>
      <w:szCs w:val="25"/>
      <w:shd w:val="clear" w:color="auto" w:fill="FFFFFF"/>
    </w:rPr>
  </w:style>
  <w:style w:type="paragraph" w:customStyle="1" w:styleId="2210">
    <w:name w:val="Заголовок №2 (2)1"/>
    <w:basedOn w:val="a0"/>
    <w:link w:val="221"/>
    <w:rsid w:val="00830D32"/>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1"/>
    <w:rsid w:val="00830D32"/>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1"/>
    <w:rsid w:val="00830D32"/>
    <w:rPr>
      <w:b/>
      <w:bCs/>
      <w:sz w:val="25"/>
      <w:szCs w:val="25"/>
      <w:shd w:val="clear" w:color="auto" w:fill="FFFFFF"/>
    </w:rPr>
  </w:style>
  <w:style w:type="character" w:customStyle="1" w:styleId="5yl5">
    <w:name w:val="_5yl5"/>
    <w:basedOn w:val="a1"/>
    <w:rsid w:val="00830D32"/>
  </w:style>
  <w:style w:type="character" w:customStyle="1" w:styleId="poemyear">
    <w:name w:val="poemyear"/>
    <w:basedOn w:val="a1"/>
    <w:rsid w:val="00830D32"/>
  </w:style>
  <w:style w:type="character" w:customStyle="1" w:styleId="st">
    <w:name w:val="st"/>
    <w:basedOn w:val="a1"/>
    <w:rsid w:val="00830D32"/>
  </w:style>
  <w:style w:type="character" w:customStyle="1" w:styleId="line">
    <w:name w:val="line"/>
    <w:basedOn w:val="a1"/>
    <w:rsid w:val="00830D32"/>
  </w:style>
  <w:style w:type="character" w:customStyle="1" w:styleId="1e">
    <w:name w:val="Заголовок №1_"/>
    <w:basedOn w:val="a1"/>
    <w:link w:val="114"/>
    <w:uiPriority w:val="99"/>
    <w:rsid w:val="00595C2F"/>
    <w:rPr>
      <w:rFonts w:ascii="Calibri" w:hAnsi="Calibri"/>
      <w:sz w:val="34"/>
      <w:szCs w:val="34"/>
      <w:shd w:val="clear" w:color="auto" w:fill="FFFFFF"/>
    </w:rPr>
  </w:style>
  <w:style w:type="paragraph" w:customStyle="1" w:styleId="114">
    <w:name w:val="Заголовок №11"/>
    <w:basedOn w:val="a0"/>
    <w:link w:val="1e"/>
    <w:uiPriority w:val="99"/>
    <w:rsid w:val="00595C2F"/>
    <w:pPr>
      <w:shd w:val="clear" w:color="auto" w:fill="FFFFFF"/>
      <w:spacing w:after="300" w:line="240" w:lineRule="atLeast"/>
      <w:outlineLvl w:val="0"/>
    </w:pPr>
    <w:rPr>
      <w:rFonts w:ascii="Calibri" w:hAnsi="Calibri"/>
      <w:sz w:val="34"/>
      <w:szCs w:val="34"/>
    </w:rPr>
  </w:style>
  <w:style w:type="character" w:customStyle="1" w:styleId="12pt2">
    <w:name w:val="Заголовок №1 + Интервал 2 pt2"/>
    <w:basedOn w:val="1e"/>
    <w:rsid w:val="00595C2F"/>
    <w:rPr>
      <w:rFonts w:ascii="Calibri" w:hAnsi="Calibri" w:cs="Calibri"/>
      <w:spacing w:val="40"/>
      <w:sz w:val="34"/>
      <w:szCs w:val="34"/>
      <w:shd w:val="clear" w:color="auto" w:fill="FFFFFF"/>
    </w:rPr>
  </w:style>
  <w:style w:type="character" w:customStyle="1" w:styleId="180">
    <w:name w:val="Заголовок №18"/>
    <w:basedOn w:val="1e"/>
    <w:rsid w:val="00595C2F"/>
    <w:rPr>
      <w:rFonts w:ascii="Calibri" w:hAnsi="Calibri" w:cs="Calibri"/>
      <w:spacing w:val="0"/>
      <w:sz w:val="34"/>
      <w:szCs w:val="34"/>
      <w:shd w:val="clear" w:color="auto" w:fill="FFFFFF"/>
    </w:rPr>
  </w:style>
  <w:style w:type="character" w:customStyle="1" w:styleId="171">
    <w:name w:val="Заголовок №17"/>
    <w:basedOn w:val="1e"/>
    <w:rsid w:val="00595C2F"/>
    <w:rPr>
      <w:rFonts w:ascii="Calibri" w:hAnsi="Calibri" w:cs="Calibri"/>
      <w:noProof/>
      <w:spacing w:val="0"/>
      <w:sz w:val="34"/>
      <w:szCs w:val="34"/>
      <w:shd w:val="clear" w:color="auto" w:fill="FFFFFF"/>
    </w:rPr>
  </w:style>
  <w:style w:type="character" w:customStyle="1" w:styleId="affff7">
    <w:name w:val="Подпись к таблице_"/>
    <w:link w:val="affff8"/>
    <w:locked/>
    <w:rsid w:val="0084662C"/>
    <w:rPr>
      <w:sz w:val="17"/>
      <w:szCs w:val="17"/>
      <w:shd w:val="clear" w:color="auto" w:fill="FFFFFF"/>
    </w:rPr>
  </w:style>
  <w:style w:type="paragraph" w:customStyle="1" w:styleId="affff8">
    <w:name w:val="Подпись к таблице"/>
    <w:basedOn w:val="a0"/>
    <w:link w:val="affff7"/>
    <w:rsid w:val="0084662C"/>
    <w:pPr>
      <w:widowControl w:val="0"/>
      <w:shd w:val="clear" w:color="auto" w:fill="FFFFFF"/>
      <w:spacing w:line="168" w:lineRule="exact"/>
      <w:ind w:firstLine="300"/>
    </w:pPr>
    <w:rPr>
      <w:sz w:val="17"/>
      <w:szCs w:val="17"/>
    </w:rPr>
  </w:style>
  <w:style w:type="character" w:customStyle="1" w:styleId="4pt">
    <w:name w:val="Основной текст + 4 pt"/>
    <w:basedOn w:val="affa"/>
    <w:rsid w:val="0084662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122">
    <w:name w:val="Основной текст12"/>
    <w:basedOn w:val="a0"/>
    <w:rsid w:val="0084662C"/>
    <w:pPr>
      <w:widowControl w:val="0"/>
      <w:shd w:val="clear" w:color="auto" w:fill="FFFFFF"/>
      <w:spacing w:after="420" w:line="0" w:lineRule="atLeast"/>
      <w:ind w:hanging="1900"/>
      <w:jc w:val="both"/>
    </w:pPr>
    <w:rPr>
      <w:color w:val="000000"/>
      <w:sz w:val="23"/>
      <w:szCs w:val="23"/>
    </w:rPr>
  </w:style>
  <w:style w:type="paragraph" w:customStyle="1" w:styleId="dt-p">
    <w:name w:val="dt-p"/>
    <w:basedOn w:val="a0"/>
    <w:rsid w:val="0004752D"/>
    <w:pPr>
      <w:spacing w:before="100" w:beforeAutospacing="1" w:after="100" w:afterAutospacing="1"/>
    </w:pPr>
  </w:style>
  <w:style w:type="character" w:customStyle="1" w:styleId="dt-m">
    <w:name w:val="dt-m"/>
    <w:basedOn w:val="a1"/>
    <w:rsid w:val="0004752D"/>
  </w:style>
  <w:style w:type="character" w:styleId="affff9">
    <w:name w:val="Intense Emphasis"/>
    <w:uiPriority w:val="21"/>
    <w:qFormat/>
    <w:rsid w:val="00C833AF"/>
    <w:rPr>
      <w:b/>
      <w:bCs/>
      <w:i/>
      <w:iCs/>
      <w:color w:val="4F81BD"/>
    </w:rPr>
  </w:style>
  <w:style w:type="paragraph" w:customStyle="1" w:styleId="pboth">
    <w:name w:val="pboth"/>
    <w:basedOn w:val="a0"/>
    <w:rsid w:val="00C833AF"/>
    <w:pPr>
      <w:spacing w:before="100" w:beforeAutospacing="1" w:after="100" w:afterAutospacing="1"/>
    </w:pPr>
  </w:style>
  <w:style w:type="paragraph" w:customStyle="1" w:styleId="xl95">
    <w:name w:val="xl95"/>
    <w:basedOn w:val="a0"/>
    <w:rsid w:val="005E56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ffffa">
    <w:name w:val="Основной текст + Курсив"/>
    <w:basedOn w:val="a1"/>
    <w:rsid w:val="009141FB"/>
    <w:rPr>
      <w:rFonts w:ascii="Times New Roman" w:hAnsi="Times New Roman" w:cs="Times New Roman"/>
      <w:i/>
      <w:iCs/>
      <w:spacing w:val="0"/>
      <w:sz w:val="22"/>
      <w:szCs w:val="22"/>
      <w:lang w:bidi="ar-SA"/>
    </w:rPr>
  </w:style>
  <w:style w:type="character" w:customStyle="1" w:styleId="620">
    <w:name w:val="Основной текст + Курсив62"/>
    <w:basedOn w:val="a1"/>
    <w:rsid w:val="009141FB"/>
    <w:rPr>
      <w:rFonts w:ascii="Times New Roman" w:hAnsi="Times New Roman" w:cs="Times New Roman"/>
      <w:i/>
      <w:iCs/>
      <w:noProof/>
      <w:spacing w:val="0"/>
      <w:sz w:val="22"/>
      <w:szCs w:val="22"/>
      <w:lang w:bidi="ar-SA"/>
    </w:rPr>
  </w:style>
  <w:style w:type="character" w:customStyle="1" w:styleId="141">
    <w:name w:val="Основной текст (14)_"/>
    <w:basedOn w:val="a1"/>
    <w:link w:val="1410"/>
    <w:rsid w:val="00DE3CDE"/>
    <w:rPr>
      <w:i/>
      <w:iCs/>
      <w:sz w:val="22"/>
      <w:szCs w:val="22"/>
      <w:shd w:val="clear" w:color="auto" w:fill="FFFFFF"/>
    </w:rPr>
  </w:style>
  <w:style w:type="paragraph" w:customStyle="1" w:styleId="1410">
    <w:name w:val="Основной текст (14)1"/>
    <w:basedOn w:val="a0"/>
    <w:link w:val="141"/>
    <w:rsid w:val="00DE3CDE"/>
    <w:pPr>
      <w:shd w:val="clear" w:color="auto" w:fill="FFFFFF"/>
      <w:spacing w:line="211" w:lineRule="exact"/>
      <w:ind w:firstLine="400"/>
      <w:jc w:val="both"/>
    </w:pPr>
    <w:rPr>
      <w:i/>
      <w:iCs/>
      <w:sz w:val="22"/>
      <w:szCs w:val="22"/>
    </w:rPr>
  </w:style>
  <w:style w:type="character" w:customStyle="1" w:styleId="1424">
    <w:name w:val="Основной текст (14)24"/>
    <w:basedOn w:val="141"/>
    <w:rsid w:val="00DE3CDE"/>
    <w:rPr>
      <w:rFonts w:ascii="Times New Roman" w:hAnsi="Times New Roman" w:cs="Times New Roman"/>
      <w:i/>
      <w:iCs/>
      <w:spacing w:val="0"/>
      <w:sz w:val="22"/>
      <w:szCs w:val="22"/>
      <w:shd w:val="clear" w:color="auto" w:fill="FFFFFF"/>
    </w:rPr>
  </w:style>
  <w:style w:type="paragraph" w:customStyle="1" w:styleId="2e">
    <w:name w:val="Обычный2"/>
    <w:rsid w:val="00304104"/>
    <w:pPr>
      <w:widowControl w:val="0"/>
    </w:pPr>
    <w:rPr>
      <w:rFonts w:ascii="Arial" w:hAnsi="Arial"/>
      <w:snapToGrid w:val="0"/>
      <w:lang w:val="en-US"/>
    </w:rPr>
  </w:style>
  <w:style w:type="paragraph" w:customStyle="1" w:styleId="Style77">
    <w:name w:val="Style77"/>
    <w:basedOn w:val="a0"/>
    <w:uiPriority w:val="99"/>
    <w:rsid w:val="00A82DFE"/>
    <w:pPr>
      <w:widowControl w:val="0"/>
      <w:autoSpaceDE w:val="0"/>
      <w:autoSpaceDN w:val="0"/>
      <w:adjustRightInd w:val="0"/>
      <w:spacing w:line="322" w:lineRule="exact"/>
      <w:ind w:firstLine="710"/>
      <w:jc w:val="both"/>
    </w:pPr>
  </w:style>
  <w:style w:type="character" w:customStyle="1" w:styleId="FontStyle263">
    <w:name w:val="Font Style263"/>
    <w:basedOn w:val="a1"/>
    <w:uiPriority w:val="99"/>
    <w:rsid w:val="00A82DFE"/>
    <w:rPr>
      <w:rFonts w:ascii="Times New Roman" w:hAnsi="Times New Roman" w:cs="Times New Roman"/>
      <w:sz w:val="26"/>
      <w:szCs w:val="26"/>
    </w:rPr>
  </w:style>
  <w:style w:type="character" w:customStyle="1" w:styleId="FontStyle266">
    <w:name w:val="Font Style266"/>
    <w:basedOn w:val="a1"/>
    <w:uiPriority w:val="99"/>
    <w:rsid w:val="00F06A62"/>
    <w:rPr>
      <w:rFonts w:ascii="Times New Roman" w:hAnsi="Times New Roman" w:cs="Times New Roman"/>
      <w:b/>
      <w:bCs/>
      <w:sz w:val="26"/>
      <w:szCs w:val="26"/>
    </w:rPr>
  </w:style>
  <w:style w:type="character" w:customStyle="1" w:styleId="FontStyle261">
    <w:name w:val="Font Style261"/>
    <w:basedOn w:val="a1"/>
    <w:uiPriority w:val="99"/>
    <w:rsid w:val="00F06A62"/>
    <w:rPr>
      <w:rFonts w:ascii="Times New Roman" w:hAnsi="Times New Roman" w:cs="Times New Roman"/>
      <w:b/>
      <w:bCs/>
      <w:sz w:val="22"/>
      <w:szCs w:val="22"/>
    </w:rPr>
  </w:style>
  <w:style w:type="character" w:customStyle="1" w:styleId="FontStyle268">
    <w:name w:val="Font Style268"/>
    <w:basedOn w:val="a1"/>
    <w:uiPriority w:val="99"/>
    <w:rsid w:val="00F06A62"/>
    <w:rPr>
      <w:rFonts w:ascii="Times New Roman" w:hAnsi="Times New Roman" w:cs="Times New Roman"/>
      <w:b/>
      <w:bCs/>
      <w:i/>
      <w:iCs/>
      <w:sz w:val="26"/>
      <w:szCs w:val="26"/>
    </w:rPr>
  </w:style>
  <w:style w:type="paragraph" w:customStyle="1" w:styleId="Style28">
    <w:name w:val="Style28"/>
    <w:basedOn w:val="a0"/>
    <w:uiPriority w:val="99"/>
    <w:rsid w:val="00F06A62"/>
    <w:pPr>
      <w:widowControl w:val="0"/>
      <w:autoSpaceDE w:val="0"/>
      <w:autoSpaceDN w:val="0"/>
      <w:adjustRightInd w:val="0"/>
      <w:spacing w:line="322" w:lineRule="exact"/>
      <w:ind w:firstLine="749"/>
      <w:jc w:val="both"/>
    </w:pPr>
  </w:style>
  <w:style w:type="paragraph" w:customStyle="1" w:styleId="Style168">
    <w:name w:val="Style168"/>
    <w:basedOn w:val="a0"/>
    <w:uiPriority w:val="99"/>
    <w:rsid w:val="00F06A62"/>
    <w:pPr>
      <w:widowControl w:val="0"/>
      <w:autoSpaceDE w:val="0"/>
      <w:autoSpaceDN w:val="0"/>
      <w:adjustRightInd w:val="0"/>
      <w:spacing w:line="326" w:lineRule="exact"/>
      <w:ind w:firstLine="720"/>
      <w:jc w:val="both"/>
    </w:pPr>
  </w:style>
  <w:style w:type="paragraph" w:customStyle="1" w:styleId="Style181">
    <w:name w:val="Style181"/>
    <w:basedOn w:val="a0"/>
    <w:uiPriority w:val="99"/>
    <w:rsid w:val="00F06A62"/>
    <w:pPr>
      <w:widowControl w:val="0"/>
      <w:autoSpaceDE w:val="0"/>
      <w:autoSpaceDN w:val="0"/>
      <w:adjustRightInd w:val="0"/>
    </w:pPr>
  </w:style>
  <w:style w:type="paragraph" w:customStyle="1" w:styleId="Style189">
    <w:name w:val="Style189"/>
    <w:basedOn w:val="a0"/>
    <w:uiPriority w:val="99"/>
    <w:rsid w:val="00F06A62"/>
    <w:pPr>
      <w:widowControl w:val="0"/>
      <w:autoSpaceDE w:val="0"/>
      <w:autoSpaceDN w:val="0"/>
      <w:adjustRightInd w:val="0"/>
      <w:spacing w:line="322" w:lineRule="exact"/>
      <w:ind w:firstLine="1262"/>
    </w:pPr>
  </w:style>
  <w:style w:type="paragraph" w:customStyle="1" w:styleId="Style195">
    <w:name w:val="Style195"/>
    <w:basedOn w:val="a0"/>
    <w:uiPriority w:val="99"/>
    <w:rsid w:val="00F06A62"/>
    <w:pPr>
      <w:widowControl w:val="0"/>
      <w:autoSpaceDE w:val="0"/>
      <w:autoSpaceDN w:val="0"/>
      <w:adjustRightInd w:val="0"/>
      <w:spacing w:line="322" w:lineRule="exact"/>
      <w:ind w:firstLine="730"/>
      <w:jc w:val="both"/>
    </w:pPr>
  </w:style>
  <w:style w:type="paragraph" w:customStyle="1" w:styleId="Style201">
    <w:name w:val="Style201"/>
    <w:basedOn w:val="a0"/>
    <w:uiPriority w:val="99"/>
    <w:rsid w:val="00F06A62"/>
    <w:pPr>
      <w:widowControl w:val="0"/>
      <w:autoSpaceDE w:val="0"/>
      <w:autoSpaceDN w:val="0"/>
      <w:adjustRightInd w:val="0"/>
      <w:spacing w:line="322" w:lineRule="exact"/>
      <w:ind w:firstLine="710"/>
    </w:pPr>
  </w:style>
  <w:style w:type="character" w:customStyle="1" w:styleId="FontStyle270">
    <w:name w:val="Font Style270"/>
    <w:basedOn w:val="a1"/>
    <w:uiPriority w:val="99"/>
    <w:rsid w:val="00F06A62"/>
    <w:rPr>
      <w:rFonts w:ascii="Times New Roman" w:hAnsi="Times New Roman" w:cs="Times New Roman"/>
      <w:b/>
      <w:bCs/>
      <w:i/>
      <w:iCs/>
      <w:sz w:val="26"/>
      <w:szCs w:val="26"/>
    </w:rPr>
  </w:style>
  <w:style w:type="paragraph" w:styleId="affffb">
    <w:name w:val="endnote text"/>
    <w:basedOn w:val="a0"/>
    <w:link w:val="affffc"/>
    <w:unhideWhenUsed/>
    <w:rsid w:val="00692E46"/>
    <w:rPr>
      <w:sz w:val="20"/>
      <w:szCs w:val="20"/>
    </w:rPr>
  </w:style>
  <w:style w:type="character" w:customStyle="1" w:styleId="affffc">
    <w:name w:val="Текст концевой сноски Знак"/>
    <w:basedOn w:val="a1"/>
    <w:link w:val="affffb"/>
    <w:rsid w:val="00692E46"/>
  </w:style>
  <w:style w:type="character" w:customStyle="1" w:styleId="56">
    <w:name w:val="Подпись к таблице5"/>
    <w:basedOn w:val="a1"/>
    <w:rsid w:val="00A54E3B"/>
    <w:rPr>
      <w:rFonts w:ascii="Times New Roman" w:hAnsi="Times New Roman" w:cs="Times New Roman"/>
      <w:b/>
      <w:bCs/>
      <w:noProof/>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432">
      <w:bodyDiv w:val="1"/>
      <w:marLeft w:val="0"/>
      <w:marRight w:val="0"/>
      <w:marTop w:val="0"/>
      <w:marBottom w:val="0"/>
      <w:divBdr>
        <w:top w:val="none" w:sz="0" w:space="0" w:color="auto"/>
        <w:left w:val="none" w:sz="0" w:space="0" w:color="auto"/>
        <w:bottom w:val="none" w:sz="0" w:space="0" w:color="auto"/>
        <w:right w:val="none" w:sz="0" w:space="0" w:color="auto"/>
      </w:divBdr>
    </w:div>
    <w:div w:id="58401451">
      <w:bodyDiv w:val="1"/>
      <w:marLeft w:val="0"/>
      <w:marRight w:val="0"/>
      <w:marTop w:val="0"/>
      <w:marBottom w:val="0"/>
      <w:divBdr>
        <w:top w:val="none" w:sz="0" w:space="0" w:color="auto"/>
        <w:left w:val="none" w:sz="0" w:space="0" w:color="auto"/>
        <w:bottom w:val="none" w:sz="0" w:space="0" w:color="auto"/>
        <w:right w:val="none" w:sz="0" w:space="0" w:color="auto"/>
      </w:divBdr>
    </w:div>
    <w:div w:id="87119713">
      <w:bodyDiv w:val="1"/>
      <w:marLeft w:val="0"/>
      <w:marRight w:val="0"/>
      <w:marTop w:val="0"/>
      <w:marBottom w:val="0"/>
      <w:divBdr>
        <w:top w:val="none" w:sz="0" w:space="0" w:color="auto"/>
        <w:left w:val="none" w:sz="0" w:space="0" w:color="auto"/>
        <w:bottom w:val="none" w:sz="0" w:space="0" w:color="auto"/>
        <w:right w:val="none" w:sz="0" w:space="0" w:color="auto"/>
      </w:divBdr>
      <w:divsChild>
        <w:div w:id="157620707">
          <w:marLeft w:val="0"/>
          <w:marRight w:val="0"/>
          <w:marTop w:val="0"/>
          <w:marBottom w:val="0"/>
          <w:divBdr>
            <w:top w:val="none" w:sz="0" w:space="0" w:color="auto"/>
            <w:left w:val="none" w:sz="0" w:space="0" w:color="auto"/>
            <w:bottom w:val="none" w:sz="0" w:space="0" w:color="auto"/>
            <w:right w:val="none" w:sz="0" w:space="0" w:color="auto"/>
          </w:divBdr>
        </w:div>
        <w:div w:id="241373899">
          <w:marLeft w:val="0"/>
          <w:marRight w:val="0"/>
          <w:marTop w:val="0"/>
          <w:marBottom w:val="0"/>
          <w:divBdr>
            <w:top w:val="none" w:sz="0" w:space="0" w:color="auto"/>
            <w:left w:val="none" w:sz="0" w:space="0" w:color="auto"/>
            <w:bottom w:val="none" w:sz="0" w:space="0" w:color="auto"/>
            <w:right w:val="none" w:sz="0" w:space="0" w:color="auto"/>
          </w:divBdr>
        </w:div>
        <w:div w:id="253242917">
          <w:marLeft w:val="0"/>
          <w:marRight w:val="0"/>
          <w:marTop w:val="0"/>
          <w:marBottom w:val="0"/>
          <w:divBdr>
            <w:top w:val="none" w:sz="0" w:space="0" w:color="auto"/>
            <w:left w:val="none" w:sz="0" w:space="0" w:color="auto"/>
            <w:bottom w:val="none" w:sz="0" w:space="0" w:color="auto"/>
            <w:right w:val="none" w:sz="0" w:space="0" w:color="auto"/>
          </w:divBdr>
        </w:div>
        <w:div w:id="590511900">
          <w:marLeft w:val="0"/>
          <w:marRight w:val="0"/>
          <w:marTop w:val="0"/>
          <w:marBottom w:val="0"/>
          <w:divBdr>
            <w:top w:val="none" w:sz="0" w:space="0" w:color="auto"/>
            <w:left w:val="none" w:sz="0" w:space="0" w:color="auto"/>
            <w:bottom w:val="none" w:sz="0" w:space="0" w:color="auto"/>
            <w:right w:val="none" w:sz="0" w:space="0" w:color="auto"/>
          </w:divBdr>
        </w:div>
        <w:div w:id="863790977">
          <w:marLeft w:val="0"/>
          <w:marRight w:val="0"/>
          <w:marTop w:val="0"/>
          <w:marBottom w:val="0"/>
          <w:divBdr>
            <w:top w:val="none" w:sz="0" w:space="0" w:color="auto"/>
            <w:left w:val="none" w:sz="0" w:space="0" w:color="auto"/>
            <w:bottom w:val="none" w:sz="0" w:space="0" w:color="auto"/>
            <w:right w:val="none" w:sz="0" w:space="0" w:color="auto"/>
          </w:divBdr>
        </w:div>
        <w:div w:id="984625238">
          <w:marLeft w:val="0"/>
          <w:marRight w:val="0"/>
          <w:marTop w:val="0"/>
          <w:marBottom w:val="0"/>
          <w:divBdr>
            <w:top w:val="none" w:sz="0" w:space="0" w:color="auto"/>
            <w:left w:val="none" w:sz="0" w:space="0" w:color="auto"/>
            <w:bottom w:val="none" w:sz="0" w:space="0" w:color="auto"/>
            <w:right w:val="none" w:sz="0" w:space="0" w:color="auto"/>
          </w:divBdr>
        </w:div>
        <w:div w:id="1044207912">
          <w:marLeft w:val="0"/>
          <w:marRight w:val="0"/>
          <w:marTop w:val="0"/>
          <w:marBottom w:val="0"/>
          <w:divBdr>
            <w:top w:val="none" w:sz="0" w:space="0" w:color="auto"/>
            <w:left w:val="none" w:sz="0" w:space="0" w:color="auto"/>
            <w:bottom w:val="none" w:sz="0" w:space="0" w:color="auto"/>
            <w:right w:val="none" w:sz="0" w:space="0" w:color="auto"/>
          </w:divBdr>
        </w:div>
        <w:div w:id="1103957938">
          <w:marLeft w:val="0"/>
          <w:marRight w:val="0"/>
          <w:marTop w:val="0"/>
          <w:marBottom w:val="0"/>
          <w:divBdr>
            <w:top w:val="none" w:sz="0" w:space="0" w:color="auto"/>
            <w:left w:val="none" w:sz="0" w:space="0" w:color="auto"/>
            <w:bottom w:val="none" w:sz="0" w:space="0" w:color="auto"/>
            <w:right w:val="none" w:sz="0" w:space="0" w:color="auto"/>
          </w:divBdr>
        </w:div>
        <w:div w:id="1148009376">
          <w:marLeft w:val="0"/>
          <w:marRight w:val="0"/>
          <w:marTop w:val="0"/>
          <w:marBottom w:val="0"/>
          <w:divBdr>
            <w:top w:val="none" w:sz="0" w:space="0" w:color="auto"/>
            <w:left w:val="none" w:sz="0" w:space="0" w:color="auto"/>
            <w:bottom w:val="none" w:sz="0" w:space="0" w:color="auto"/>
            <w:right w:val="none" w:sz="0" w:space="0" w:color="auto"/>
          </w:divBdr>
        </w:div>
        <w:div w:id="1309893910">
          <w:marLeft w:val="0"/>
          <w:marRight w:val="0"/>
          <w:marTop w:val="0"/>
          <w:marBottom w:val="0"/>
          <w:divBdr>
            <w:top w:val="none" w:sz="0" w:space="0" w:color="auto"/>
            <w:left w:val="none" w:sz="0" w:space="0" w:color="auto"/>
            <w:bottom w:val="none" w:sz="0" w:space="0" w:color="auto"/>
            <w:right w:val="none" w:sz="0" w:space="0" w:color="auto"/>
          </w:divBdr>
        </w:div>
        <w:div w:id="1452552145">
          <w:marLeft w:val="0"/>
          <w:marRight w:val="0"/>
          <w:marTop w:val="0"/>
          <w:marBottom w:val="0"/>
          <w:divBdr>
            <w:top w:val="none" w:sz="0" w:space="0" w:color="auto"/>
            <w:left w:val="none" w:sz="0" w:space="0" w:color="auto"/>
            <w:bottom w:val="none" w:sz="0" w:space="0" w:color="auto"/>
            <w:right w:val="none" w:sz="0" w:space="0" w:color="auto"/>
          </w:divBdr>
        </w:div>
        <w:div w:id="1467238160">
          <w:marLeft w:val="0"/>
          <w:marRight w:val="0"/>
          <w:marTop w:val="0"/>
          <w:marBottom w:val="0"/>
          <w:divBdr>
            <w:top w:val="none" w:sz="0" w:space="0" w:color="auto"/>
            <w:left w:val="none" w:sz="0" w:space="0" w:color="auto"/>
            <w:bottom w:val="none" w:sz="0" w:space="0" w:color="auto"/>
            <w:right w:val="none" w:sz="0" w:space="0" w:color="auto"/>
          </w:divBdr>
        </w:div>
        <w:div w:id="1515419125">
          <w:marLeft w:val="0"/>
          <w:marRight w:val="0"/>
          <w:marTop w:val="0"/>
          <w:marBottom w:val="0"/>
          <w:divBdr>
            <w:top w:val="none" w:sz="0" w:space="0" w:color="auto"/>
            <w:left w:val="none" w:sz="0" w:space="0" w:color="auto"/>
            <w:bottom w:val="none" w:sz="0" w:space="0" w:color="auto"/>
            <w:right w:val="none" w:sz="0" w:space="0" w:color="auto"/>
          </w:divBdr>
        </w:div>
        <w:div w:id="1697461023">
          <w:marLeft w:val="0"/>
          <w:marRight w:val="0"/>
          <w:marTop w:val="0"/>
          <w:marBottom w:val="0"/>
          <w:divBdr>
            <w:top w:val="none" w:sz="0" w:space="0" w:color="auto"/>
            <w:left w:val="none" w:sz="0" w:space="0" w:color="auto"/>
            <w:bottom w:val="none" w:sz="0" w:space="0" w:color="auto"/>
            <w:right w:val="none" w:sz="0" w:space="0" w:color="auto"/>
          </w:divBdr>
        </w:div>
        <w:div w:id="1744260117">
          <w:marLeft w:val="0"/>
          <w:marRight w:val="0"/>
          <w:marTop w:val="0"/>
          <w:marBottom w:val="0"/>
          <w:divBdr>
            <w:top w:val="none" w:sz="0" w:space="0" w:color="auto"/>
            <w:left w:val="none" w:sz="0" w:space="0" w:color="auto"/>
            <w:bottom w:val="none" w:sz="0" w:space="0" w:color="auto"/>
            <w:right w:val="none" w:sz="0" w:space="0" w:color="auto"/>
          </w:divBdr>
        </w:div>
        <w:div w:id="1749036604">
          <w:marLeft w:val="0"/>
          <w:marRight w:val="0"/>
          <w:marTop w:val="0"/>
          <w:marBottom w:val="0"/>
          <w:divBdr>
            <w:top w:val="none" w:sz="0" w:space="0" w:color="auto"/>
            <w:left w:val="none" w:sz="0" w:space="0" w:color="auto"/>
            <w:bottom w:val="none" w:sz="0" w:space="0" w:color="auto"/>
            <w:right w:val="none" w:sz="0" w:space="0" w:color="auto"/>
          </w:divBdr>
        </w:div>
        <w:div w:id="2081361040">
          <w:marLeft w:val="0"/>
          <w:marRight w:val="0"/>
          <w:marTop w:val="0"/>
          <w:marBottom w:val="0"/>
          <w:divBdr>
            <w:top w:val="none" w:sz="0" w:space="0" w:color="auto"/>
            <w:left w:val="none" w:sz="0" w:space="0" w:color="auto"/>
            <w:bottom w:val="none" w:sz="0" w:space="0" w:color="auto"/>
            <w:right w:val="none" w:sz="0" w:space="0" w:color="auto"/>
          </w:divBdr>
        </w:div>
      </w:divsChild>
    </w:div>
    <w:div w:id="103813029">
      <w:bodyDiv w:val="1"/>
      <w:marLeft w:val="0"/>
      <w:marRight w:val="0"/>
      <w:marTop w:val="0"/>
      <w:marBottom w:val="0"/>
      <w:divBdr>
        <w:top w:val="none" w:sz="0" w:space="0" w:color="auto"/>
        <w:left w:val="none" w:sz="0" w:space="0" w:color="auto"/>
        <w:bottom w:val="none" w:sz="0" w:space="0" w:color="auto"/>
        <w:right w:val="none" w:sz="0" w:space="0" w:color="auto"/>
      </w:divBdr>
    </w:div>
    <w:div w:id="149906581">
      <w:bodyDiv w:val="1"/>
      <w:marLeft w:val="0"/>
      <w:marRight w:val="0"/>
      <w:marTop w:val="0"/>
      <w:marBottom w:val="0"/>
      <w:divBdr>
        <w:top w:val="none" w:sz="0" w:space="0" w:color="auto"/>
        <w:left w:val="none" w:sz="0" w:space="0" w:color="auto"/>
        <w:bottom w:val="none" w:sz="0" w:space="0" w:color="auto"/>
        <w:right w:val="none" w:sz="0" w:space="0" w:color="auto"/>
      </w:divBdr>
    </w:div>
    <w:div w:id="260571533">
      <w:bodyDiv w:val="1"/>
      <w:marLeft w:val="0"/>
      <w:marRight w:val="0"/>
      <w:marTop w:val="0"/>
      <w:marBottom w:val="0"/>
      <w:divBdr>
        <w:top w:val="none" w:sz="0" w:space="0" w:color="auto"/>
        <w:left w:val="none" w:sz="0" w:space="0" w:color="auto"/>
        <w:bottom w:val="none" w:sz="0" w:space="0" w:color="auto"/>
        <w:right w:val="none" w:sz="0" w:space="0" w:color="auto"/>
      </w:divBdr>
    </w:div>
    <w:div w:id="276985795">
      <w:bodyDiv w:val="1"/>
      <w:marLeft w:val="0"/>
      <w:marRight w:val="0"/>
      <w:marTop w:val="0"/>
      <w:marBottom w:val="0"/>
      <w:divBdr>
        <w:top w:val="none" w:sz="0" w:space="0" w:color="auto"/>
        <w:left w:val="none" w:sz="0" w:space="0" w:color="auto"/>
        <w:bottom w:val="none" w:sz="0" w:space="0" w:color="auto"/>
        <w:right w:val="none" w:sz="0" w:space="0" w:color="auto"/>
      </w:divBdr>
    </w:div>
    <w:div w:id="348340323">
      <w:bodyDiv w:val="1"/>
      <w:marLeft w:val="0"/>
      <w:marRight w:val="0"/>
      <w:marTop w:val="0"/>
      <w:marBottom w:val="0"/>
      <w:divBdr>
        <w:top w:val="none" w:sz="0" w:space="0" w:color="auto"/>
        <w:left w:val="none" w:sz="0" w:space="0" w:color="auto"/>
        <w:bottom w:val="none" w:sz="0" w:space="0" w:color="auto"/>
        <w:right w:val="none" w:sz="0" w:space="0" w:color="auto"/>
      </w:divBdr>
    </w:div>
    <w:div w:id="356584037">
      <w:bodyDiv w:val="1"/>
      <w:marLeft w:val="0"/>
      <w:marRight w:val="0"/>
      <w:marTop w:val="0"/>
      <w:marBottom w:val="0"/>
      <w:divBdr>
        <w:top w:val="none" w:sz="0" w:space="0" w:color="auto"/>
        <w:left w:val="none" w:sz="0" w:space="0" w:color="auto"/>
        <w:bottom w:val="none" w:sz="0" w:space="0" w:color="auto"/>
        <w:right w:val="none" w:sz="0" w:space="0" w:color="auto"/>
      </w:divBdr>
    </w:div>
    <w:div w:id="451942027">
      <w:bodyDiv w:val="1"/>
      <w:marLeft w:val="0"/>
      <w:marRight w:val="0"/>
      <w:marTop w:val="0"/>
      <w:marBottom w:val="0"/>
      <w:divBdr>
        <w:top w:val="none" w:sz="0" w:space="0" w:color="auto"/>
        <w:left w:val="none" w:sz="0" w:space="0" w:color="auto"/>
        <w:bottom w:val="none" w:sz="0" w:space="0" w:color="auto"/>
        <w:right w:val="none" w:sz="0" w:space="0" w:color="auto"/>
      </w:divBdr>
    </w:div>
    <w:div w:id="700786803">
      <w:bodyDiv w:val="1"/>
      <w:marLeft w:val="0"/>
      <w:marRight w:val="0"/>
      <w:marTop w:val="0"/>
      <w:marBottom w:val="0"/>
      <w:divBdr>
        <w:top w:val="none" w:sz="0" w:space="0" w:color="auto"/>
        <w:left w:val="none" w:sz="0" w:space="0" w:color="auto"/>
        <w:bottom w:val="none" w:sz="0" w:space="0" w:color="auto"/>
        <w:right w:val="none" w:sz="0" w:space="0" w:color="auto"/>
      </w:divBdr>
    </w:div>
    <w:div w:id="865369934">
      <w:bodyDiv w:val="1"/>
      <w:marLeft w:val="0"/>
      <w:marRight w:val="0"/>
      <w:marTop w:val="0"/>
      <w:marBottom w:val="0"/>
      <w:divBdr>
        <w:top w:val="none" w:sz="0" w:space="0" w:color="auto"/>
        <w:left w:val="none" w:sz="0" w:space="0" w:color="auto"/>
        <w:bottom w:val="none" w:sz="0" w:space="0" w:color="auto"/>
        <w:right w:val="none" w:sz="0" w:space="0" w:color="auto"/>
      </w:divBdr>
    </w:div>
    <w:div w:id="870922383">
      <w:bodyDiv w:val="1"/>
      <w:marLeft w:val="0"/>
      <w:marRight w:val="0"/>
      <w:marTop w:val="0"/>
      <w:marBottom w:val="0"/>
      <w:divBdr>
        <w:top w:val="none" w:sz="0" w:space="0" w:color="auto"/>
        <w:left w:val="none" w:sz="0" w:space="0" w:color="auto"/>
        <w:bottom w:val="none" w:sz="0" w:space="0" w:color="auto"/>
        <w:right w:val="none" w:sz="0" w:space="0" w:color="auto"/>
      </w:divBdr>
    </w:div>
    <w:div w:id="899247937">
      <w:bodyDiv w:val="1"/>
      <w:marLeft w:val="0"/>
      <w:marRight w:val="0"/>
      <w:marTop w:val="0"/>
      <w:marBottom w:val="0"/>
      <w:divBdr>
        <w:top w:val="none" w:sz="0" w:space="0" w:color="auto"/>
        <w:left w:val="none" w:sz="0" w:space="0" w:color="auto"/>
        <w:bottom w:val="none" w:sz="0" w:space="0" w:color="auto"/>
        <w:right w:val="none" w:sz="0" w:space="0" w:color="auto"/>
      </w:divBdr>
    </w:div>
    <w:div w:id="910650703">
      <w:bodyDiv w:val="1"/>
      <w:marLeft w:val="0"/>
      <w:marRight w:val="0"/>
      <w:marTop w:val="0"/>
      <w:marBottom w:val="0"/>
      <w:divBdr>
        <w:top w:val="none" w:sz="0" w:space="0" w:color="auto"/>
        <w:left w:val="none" w:sz="0" w:space="0" w:color="auto"/>
        <w:bottom w:val="none" w:sz="0" w:space="0" w:color="auto"/>
        <w:right w:val="none" w:sz="0" w:space="0" w:color="auto"/>
      </w:divBdr>
      <w:divsChild>
        <w:div w:id="785586926">
          <w:marLeft w:val="0"/>
          <w:marRight w:val="0"/>
          <w:marTop w:val="0"/>
          <w:marBottom w:val="0"/>
          <w:divBdr>
            <w:top w:val="none" w:sz="0" w:space="0" w:color="auto"/>
            <w:left w:val="none" w:sz="0" w:space="0" w:color="auto"/>
            <w:bottom w:val="none" w:sz="0" w:space="0" w:color="auto"/>
            <w:right w:val="none" w:sz="0" w:space="0" w:color="auto"/>
          </w:divBdr>
        </w:div>
        <w:div w:id="1382898509">
          <w:marLeft w:val="0"/>
          <w:marRight w:val="0"/>
          <w:marTop w:val="0"/>
          <w:marBottom w:val="0"/>
          <w:divBdr>
            <w:top w:val="none" w:sz="0" w:space="0" w:color="auto"/>
            <w:left w:val="none" w:sz="0" w:space="0" w:color="auto"/>
            <w:bottom w:val="none" w:sz="0" w:space="0" w:color="auto"/>
            <w:right w:val="none" w:sz="0" w:space="0" w:color="auto"/>
          </w:divBdr>
        </w:div>
      </w:divsChild>
    </w:div>
    <w:div w:id="1075273929">
      <w:bodyDiv w:val="1"/>
      <w:marLeft w:val="0"/>
      <w:marRight w:val="0"/>
      <w:marTop w:val="0"/>
      <w:marBottom w:val="0"/>
      <w:divBdr>
        <w:top w:val="none" w:sz="0" w:space="0" w:color="auto"/>
        <w:left w:val="none" w:sz="0" w:space="0" w:color="auto"/>
        <w:bottom w:val="none" w:sz="0" w:space="0" w:color="auto"/>
        <w:right w:val="none" w:sz="0" w:space="0" w:color="auto"/>
      </w:divBdr>
      <w:divsChild>
        <w:div w:id="509568065">
          <w:marLeft w:val="0"/>
          <w:marRight w:val="0"/>
          <w:marTop w:val="0"/>
          <w:marBottom w:val="0"/>
          <w:divBdr>
            <w:top w:val="none" w:sz="0" w:space="0" w:color="auto"/>
            <w:left w:val="none" w:sz="0" w:space="0" w:color="auto"/>
            <w:bottom w:val="none" w:sz="0" w:space="0" w:color="auto"/>
            <w:right w:val="none" w:sz="0" w:space="0" w:color="auto"/>
          </w:divBdr>
        </w:div>
        <w:div w:id="565604661">
          <w:marLeft w:val="0"/>
          <w:marRight w:val="0"/>
          <w:marTop w:val="0"/>
          <w:marBottom w:val="0"/>
          <w:divBdr>
            <w:top w:val="none" w:sz="0" w:space="0" w:color="auto"/>
            <w:left w:val="none" w:sz="0" w:space="0" w:color="auto"/>
            <w:bottom w:val="none" w:sz="0" w:space="0" w:color="auto"/>
            <w:right w:val="none" w:sz="0" w:space="0" w:color="auto"/>
          </w:divBdr>
        </w:div>
        <w:div w:id="1842622011">
          <w:marLeft w:val="0"/>
          <w:marRight w:val="0"/>
          <w:marTop w:val="0"/>
          <w:marBottom w:val="0"/>
          <w:divBdr>
            <w:top w:val="none" w:sz="0" w:space="0" w:color="auto"/>
            <w:left w:val="none" w:sz="0" w:space="0" w:color="auto"/>
            <w:bottom w:val="none" w:sz="0" w:space="0" w:color="auto"/>
            <w:right w:val="none" w:sz="0" w:space="0" w:color="auto"/>
          </w:divBdr>
        </w:div>
      </w:divsChild>
    </w:div>
    <w:div w:id="1166245700">
      <w:bodyDiv w:val="1"/>
      <w:marLeft w:val="0"/>
      <w:marRight w:val="0"/>
      <w:marTop w:val="0"/>
      <w:marBottom w:val="0"/>
      <w:divBdr>
        <w:top w:val="none" w:sz="0" w:space="0" w:color="auto"/>
        <w:left w:val="none" w:sz="0" w:space="0" w:color="auto"/>
        <w:bottom w:val="none" w:sz="0" w:space="0" w:color="auto"/>
        <w:right w:val="none" w:sz="0" w:space="0" w:color="auto"/>
      </w:divBdr>
    </w:div>
    <w:div w:id="1251164364">
      <w:bodyDiv w:val="1"/>
      <w:marLeft w:val="0"/>
      <w:marRight w:val="0"/>
      <w:marTop w:val="0"/>
      <w:marBottom w:val="0"/>
      <w:divBdr>
        <w:top w:val="none" w:sz="0" w:space="0" w:color="auto"/>
        <w:left w:val="none" w:sz="0" w:space="0" w:color="auto"/>
        <w:bottom w:val="none" w:sz="0" w:space="0" w:color="auto"/>
        <w:right w:val="none" w:sz="0" w:space="0" w:color="auto"/>
      </w:divBdr>
    </w:div>
    <w:div w:id="1299144750">
      <w:bodyDiv w:val="1"/>
      <w:marLeft w:val="0"/>
      <w:marRight w:val="0"/>
      <w:marTop w:val="0"/>
      <w:marBottom w:val="0"/>
      <w:divBdr>
        <w:top w:val="none" w:sz="0" w:space="0" w:color="auto"/>
        <w:left w:val="none" w:sz="0" w:space="0" w:color="auto"/>
        <w:bottom w:val="none" w:sz="0" w:space="0" w:color="auto"/>
        <w:right w:val="none" w:sz="0" w:space="0" w:color="auto"/>
      </w:divBdr>
    </w:div>
    <w:div w:id="1465004148">
      <w:bodyDiv w:val="1"/>
      <w:marLeft w:val="0"/>
      <w:marRight w:val="0"/>
      <w:marTop w:val="0"/>
      <w:marBottom w:val="0"/>
      <w:divBdr>
        <w:top w:val="none" w:sz="0" w:space="0" w:color="auto"/>
        <w:left w:val="none" w:sz="0" w:space="0" w:color="auto"/>
        <w:bottom w:val="none" w:sz="0" w:space="0" w:color="auto"/>
        <w:right w:val="none" w:sz="0" w:space="0" w:color="auto"/>
      </w:divBdr>
    </w:div>
    <w:div w:id="1561789673">
      <w:bodyDiv w:val="1"/>
      <w:marLeft w:val="0"/>
      <w:marRight w:val="0"/>
      <w:marTop w:val="0"/>
      <w:marBottom w:val="0"/>
      <w:divBdr>
        <w:top w:val="none" w:sz="0" w:space="0" w:color="auto"/>
        <w:left w:val="none" w:sz="0" w:space="0" w:color="auto"/>
        <w:bottom w:val="none" w:sz="0" w:space="0" w:color="auto"/>
        <w:right w:val="none" w:sz="0" w:space="0" w:color="auto"/>
      </w:divBdr>
    </w:div>
    <w:div w:id="1573275495">
      <w:bodyDiv w:val="1"/>
      <w:marLeft w:val="0"/>
      <w:marRight w:val="0"/>
      <w:marTop w:val="0"/>
      <w:marBottom w:val="0"/>
      <w:divBdr>
        <w:top w:val="none" w:sz="0" w:space="0" w:color="auto"/>
        <w:left w:val="none" w:sz="0" w:space="0" w:color="auto"/>
        <w:bottom w:val="none" w:sz="0" w:space="0" w:color="auto"/>
        <w:right w:val="none" w:sz="0" w:space="0" w:color="auto"/>
      </w:divBdr>
    </w:div>
    <w:div w:id="1667131332">
      <w:bodyDiv w:val="1"/>
      <w:marLeft w:val="0"/>
      <w:marRight w:val="0"/>
      <w:marTop w:val="0"/>
      <w:marBottom w:val="0"/>
      <w:divBdr>
        <w:top w:val="none" w:sz="0" w:space="0" w:color="auto"/>
        <w:left w:val="none" w:sz="0" w:space="0" w:color="auto"/>
        <w:bottom w:val="none" w:sz="0" w:space="0" w:color="auto"/>
        <w:right w:val="none" w:sz="0" w:space="0" w:color="auto"/>
      </w:divBdr>
      <w:divsChild>
        <w:div w:id="52239169">
          <w:marLeft w:val="0"/>
          <w:marRight w:val="0"/>
          <w:marTop w:val="0"/>
          <w:marBottom w:val="0"/>
          <w:divBdr>
            <w:top w:val="none" w:sz="0" w:space="0" w:color="auto"/>
            <w:left w:val="none" w:sz="0" w:space="0" w:color="auto"/>
            <w:bottom w:val="none" w:sz="0" w:space="0" w:color="auto"/>
            <w:right w:val="none" w:sz="0" w:space="0" w:color="auto"/>
          </w:divBdr>
        </w:div>
        <w:div w:id="83041506">
          <w:marLeft w:val="0"/>
          <w:marRight w:val="0"/>
          <w:marTop w:val="0"/>
          <w:marBottom w:val="0"/>
          <w:divBdr>
            <w:top w:val="none" w:sz="0" w:space="0" w:color="auto"/>
            <w:left w:val="none" w:sz="0" w:space="0" w:color="auto"/>
            <w:bottom w:val="none" w:sz="0" w:space="0" w:color="auto"/>
            <w:right w:val="none" w:sz="0" w:space="0" w:color="auto"/>
          </w:divBdr>
        </w:div>
        <w:div w:id="95098690">
          <w:marLeft w:val="0"/>
          <w:marRight w:val="0"/>
          <w:marTop w:val="0"/>
          <w:marBottom w:val="0"/>
          <w:divBdr>
            <w:top w:val="none" w:sz="0" w:space="0" w:color="auto"/>
            <w:left w:val="none" w:sz="0" w:space="0" w:color="auto"/>
            <w:bottom w:val="none" w:sz="0" w:space="0" w:color="auto"/>
            <w:right w:val="none" w:sz="0" w:space="0" w:color="auto"/>
          </w:divBdr>
        </w:div>
        <w:div w:id="103962381">
          <w:marLeft w:val="0"/>
          <w:marRight w:val="0"/>
          <w:marTop w:val="0"/>
          <w:marBottom w:val="0"/>
          <w:divBdr>
            <w:top w:val="none" w:sz="0" w:space="0" w:color="auto"/>
            <w:left w:val="none" w:sz="0" w:space="0" w:color="auto"/>
            <w:bottom w:val="none" w:sz="0" w:space="0" w:color="auto"/>
            <w:right w:val="none" w:sz="0" w:space="0" w:color="auto"/>
          </w:divBdr>
        </w:div>
        <w:div w:id="176430167">
          <w:marLeft w:val="0"/>
          <w:marRight w:val="0"/>
          <w:marTop w:val="0"/>
          <w:marBottom w:val="0"/>
          <w:divBdr>
            <w:top w:val="none" w:sz="0" w:space="0" w:color="auto"/>
            <w:left w:val="none" w:sz="0" w:space="0" w:color="auto"/>
            <w:bottom w:val="none" w:sz="0" w:space="0" w:color="auto"/>
            <w:right w:val="none" w:sz="0" w:space="0" w:color="auto"/>
          </w:divBdr>
        </w:div>
        <w:div w:id="495613560">
          <w:marLeft w:val="0"/>
          <w:marRight w:val="0"/>
          <w:marTop w:val="0"/>
          <w:marBottom w:val="0"/>
          <w:divBdr>
            <w:top w:val="none" w:sz="0" w:space="0" w:color="auto"/>
            <w:left w:val="none" w:sz="0" w:space="0" w:color="auto"/>
            <w:bottom w:val="none" w:sz="0" w:space="0" w:color="auto"/>
            <w:right w:val="none" w:sz="0" w:space="0" w:color="auto"/>
          </w:divBdr>
        </w:div>
        <w:div w:id="535237780">
          <w:marLeft w:val="0"/>
          <w:marRight w:val="0"/>
          <w:marTop w:val="0"/>
          <w:marBottom w:val="0"/>
          <w:divBdr>
            <w:top w:val="none" w:sz="0" w:space="0" w:color="auto"/>
            <w:left w:val="none" w:sz="0" w:space="0" w:color="auto"/>
            <w:bottom w:val="none" w:sz="0" w:space="0" w:color="auto"/>
            <w:right w:val="none" w:sz="0" w:space="0" w:color="auto"/>
          </w:divBdr>
        </w:div>
        <w:div w:id="551890609">
          <w:marLeft w:val="0"/>
          <w:marRight w:val="0"/>
          <w:marTop w:val="0"/>
          <w:marBottom w:val="0"/>
          <w:divBdr>
            <w:top w:val="none" w:sz="0" w:space="0" w:color="auto"/>
            <w:left w:val="none" w:sz="0" w:space="0" w:color="auto"/>
            <w:bottom w:val="none" w:sz="0" w:space="0" w:color="auto"/>
            <w:right w:val="none" w:sz="0" w:space="0" w:color="auto"/>
          </w:divBdr>
        </w:div>
        <w:div w:id="785200004">
          <w:marLeft w:val="0"/>
          <w:marRight w:val="0"/>
          <w:marTop w:val="0"/>
          <w:marBottom w:val="0"/>
          <w:divBdr>
            <w:top w:val="none" w:sz="0" w:space="0" w:color="auto"/>
            <w:left w:val="none" w:sz="0" w:space="0" w:color="auto"/>
            <w:bottom w:val="none" w:sz="0" w:space="0" w:color="auto"/>
            <w:right w:val="none" w:sz="0" w:space="0" w:color="auto"/>
          </w:divBdr>
        </w:div>
        <w:div w:id="830827117">
          <w:marLeft w:val="0"/>
          <w:marRight w:val="0"/>
          <w:marTop w:val="0"/>
          <w:marBottom w:val="0"/>
          <w:divBdr>
            <w:top w:val="none" w:sz="0" w:space="0" w:color="auto"/>
            <w:left w:val="none" w:sz="0" w:space="0" w:color="auto"/>
            <w:bottom w:val="none" w:sz="0" w:space="0" w:color="auto"/>
            <w:right w:val="none" w:sz="0" w:space="0" w:color="auto"/>
          </w:divBdr>
        </w:div>
        <w:div w:id="952439752">
          <w:marLeft w:val="0"/>
          <w:marRight w:val="0"/>
          <w:marTop w:val="0"/>
          <w:marBottom w:val="0"/>
          <w:divBdr>
            <w:top w:val="none" w:sz="0" w:space="0" w:color="auto"/>
            <w:left w:val="none" w:sz="0" w:space="0" w:color="auto"/>
            <w:bottom w:val="none" w:sz="0" w:space="0" w:color="auto"/>
            <w:right w:val="none" w:sz="0" w:space="0" w:color="auto"/>
          </w:divBdr>
        </w:div>
        <w:div w:id="953827068">
          <w:marLeft w:val="0"/>
          <w:marRight w:val="0"/>
          <w:marTop w:val="0"/>
          <w:marBottom w:val="0"/>
          <w:divBdr>
            <w:top w:val="none" w:sz="0" w:space="0" w:color="auto"/>
            <w:left w:val="none" w:sz="0" w:space="0" w:color="auto"/>
            <w:bottom w:val="none" w:sz="0" w:space="0" w:color="auto"/>
            <w:right w:val="none" w:sz="0" w:space="0" w:color="auto"/>
          </w:divBdr>
        </w:div>
        <w:div w:id="957447127">
          <w:marLeft w:val="0"/>
          <w:marRight w:val="0"/>
          <w:marTop w:val="0"/>
          <w:marBottom w:val="0"/>
          <w:divBdr>
            <w:top w:val="none" w:sz="0" w:space="0" w:color="auto"/>
            <w:left w:val="none" w:sz="0" w:space="0" w:color="auto"/>
            <w:bottom w:val="none" w:sz="0" w:space="0" w:color="auto"/>
            <w:right w:val="none" w:sz="0" w:space="0" w:color="auto"/>
          </w:divBdr>
        </w:div>
        <w:div w:id="1042822026">
          <w:marLeft w:val="0"/>
          <w:marRight w:val="0"/>
          <w:marTop w:val="0"/>
          <w:marBottom w:val="0"/>
          <w:divBdr>
            <w:top w:val="none" w:sz="0" w:space="0" w:color="auto"/>
            <w:left w:val="none" w:sz="0" w:space="0" w:color="auto"/>
            <w:bottom w:val="none" w:sz="0" w:space="0" w:color="auto"/>
            <w:right w:val="none" w:sz="0" w:space="0" w:color="auto"/>
          </w:divBdr>
        </w:div>
        <w:div w:id="1070277234">
          <w:marLeft w:val="0"/>
          <w:marRight w:val="0"/>
          <w:marTop w:val="0"/>
          <w:marBottom w:val="0"/>
          <w:divBdr>
            <w:top w:val="none" w:sz="0" w:space="0" w:color="auto"/>
            <w:left w:val="none" w:sz="0" w:space="0" w:color="auto"/>
            <w:bottom w:val="none" w:sz="0" w:space="0" w:color="auto"/>
            <w:right w:val="none" w:sz="0" w:space="0" w:color="auto"/>
          </w:divBdr>
        </w:div>
        <w:div w:id="1131050121">
          <w:marLeft w:val="0"/>
          <w:marRight w:val="0"/>
          <w:marTop w:val="0"/>
          <w:marBottom w:val="0"/>
          <w:divBdr>
            <w:top w:val="none" w:sz="0" w:space="0" w:color="auto"/>
            <w:left w:val="none" w:sz="0" w:space="0" w:color="auto"/>
            <w:bottom w:val="none" w:sz="0" w:space="0" w:color="auto"/>
            <w:right w:val="none" w:sz="0" w:space="0" w:color="auto"/>
          </w:divBdr>
        </w:div>
        <w:div w:id="1155803190">
          <w:marLeft w:val="0"/>
          <w:marRight w:val="0"/>
          <w:marTop w:val="0"/>
          <w:marBottom w:val="0"/>
          <w:divBdr>
            <w:top w:val="none" w:sz="0" w:space="0" w:color="auto"/>
            <w:left w:val="none" w:sz="0" w:space="0" w:color="auto"/>
            <w:bottom w:val="none" w:sz="0" w:space="0" w:color="auto"/>
            <w:right w:val="none" w:sz="0" w:space="0" w:color="auto"/>
          </w:divBdr>
        </w:div>
        <w:div w:id="1263756768">
          <w:marLeft w:val="0"/>
          <w:marRight w:val="0"/>
          <w:marTop w:val="0"/>
          <w:marBottom w:val="0"/>
          <w:divBdr>
            <w:top w:val="none" w:sz="0" w:space="0" w:color="auto"/>
            <w:left w:val="none" w:sz="0" w:space="0" w:color="auto"/>
            <w:bottom w:val="none" w:sz="0" w:space="0" w:color="auto"/>
            <w:right w:val="none" w:sz="0" w:space="0" w:color="auto"/>
          </w:divBdr>
        </w:div>
        <w:div w:id="1388604824">
          <w:marLeft w:val="0"/>
          <w:marRight w:val="0"/>
          <w:marTop w:val="0"/>
          <w:marBottom w:val="0"/>
          <w:divBdr>
            <w:top w:val="none" w:sz="0" w:space="0" w:color="auto"/>
            <w:left w:val="none" w:sz="0" w:space="0" w:color="auto"/>
            <w:bottom w:val="none" w:sz="0" w:space="0" w:color="auto"/>
            <w:right w:val="none" w:sz="0" w:space="0" w:color="auto"/>
          </w:divBdr>
        </w:div>
        <w:div w:id="1411192992">
          <w:marLeft w:val="0"/>
          <w:marRight w:val="0"/>
          <w:marTop w:val="0"/>
          <w:marBottom w:val="0"/>
          <w:divBdr>
            <w:top w:val="none" w:sz="0" w:space="0" w:color="auto"/>
            <w:left w:val="none" w:sz="0" w:space="0" w:color="auto"/>
            <w:bottom w:val="none" w:sz="0" w:space="0" w:color="auto"/>
            <w:right w:val="none" w:sz="0" w:space="0" w:color="auto"/>
          </w:divBdr>
        </w:div>
        <w:div w:id="1455758674">
          <w:marLeft w:val="0"/>
          <w:marRight w:val="0"/>
          <w:marTop w:val="0"/>
          <w:marBottom w:val="0"/>
          <w:divBdr>
            <w:top w:val="none" w:sz="0" w:space="0" w:color="auto"/>
            <w:left w:val="none" w:sz="0" w:space="0" w:color="auto"/>
            <w:bottom w:val="none" w:sz="0" w:space="0" w:color="auto"/>
            <w:right w:val="none" w:sz="0" w:space="0" w:color="auto"/>
          </w:divBdr>
        </w:div>
        <w:div w:id="1468859967">
          <w:marLeft w:val="0"/>
          <w:marRight w:val="0"/>
          <w:marTop w:val="0"/>
          <w:marBottom w:val="0"/>
          <w:divBdr>
            <w:top w:val="none" w:sz="0" w:space="0" w:color="auto"/>
            <w:left w:val="none" w:sz="0" w:space="0" w:color="auto"/>
            <w:bottom w:val="none" w:sz="0" w:space="0" w:color="auto"/>
            <w:right w:val="none" w:sz="0" w:space="0" w:color="auto"/>
          </w:divBdr>
        </w:div>
        <w:div w:id="1575508189">
          <w:marLeft w:val="0"/>
          <w:marRight w:val="0"/>
          <w:marTop w:val="0"/>
          <w:marBottom w:val="0"/>
          <w:divBdr>
            <w:top w:val="none" w:sz="0" w:space="0" w:color="auto"/>
            <w:left w:val="none" w:sz="0" w:space="0" w:color="auto"/>
            <w:bottom w:val="none" w:sz="0" w:space="0" w:color="auto"/>
            <w:right w:val="none" w:sz="0" w:space="0" w:color="auto"/>
          </w:divBdr>
        </w:div>
        <w:div w:id="1651711571">
          <w:marLeft w:val="0"/>
          <w:marRight w:val="0"/>
          <w:marTop w:val="0"/>
          <w:marBottom w:val="0"/>
          <w:divBdr>
            <w:top w:val="none" w:sz="0" w:space="0" w:color="auto"/>
            <w:left w:val="none" w:sz="0" w:space="0" w:color="auto"/>
            <w:bottom w:val="none" w:sz="0" w:space="0" w:color="auto"/>
            <w:right w:val="none" w:sz="0" w:space="0" w:color="auto"/>
          </w:divBdr>
        </w:div>
        <w:div w:id="1665472597">
          <w:marLeft w:val="0"/>
          <w:marRight w:val="0"/>
          <w:marTop w:val="0"/>
          <w:marBottom w:val="0"/>
          <w:divBdr>
            <w:top w:val="none" w:sz="0" w:space="0" w:color="auto"/>
            <w:left w:val="none" w:sz="0" w:space="0" w:color="auto"/>
            <w:bottom w:val="none" w:sz="0" w:space="0" w:color="auto"/>
            <w:right w:val="none" w:sz="0" w:space="0" w:color="auto"/>
          </w:divBdr>
        </w:div>
        <w:div w:id="1887764762">
          <w:marLeft w:val="0"/>
          <w:marRight w:val="0"/>
          <w:marTop w:val="0"/>
          <w:marBottom w:val="0"/>
          <w:divBdr>
            <w:top w:val="none" w:sz="0" w:space="0" w:color="auto"/>
            <w:left w:val="none" w:sz="0" w:space="0" w:color="auto"/>
            <w:bottom w:val="none" w:sz="0" w:space="0" w:color="auto"/>
            <w:right w:val="none" w:sz="0" w:space="0" w:color="auto"/>
          </w:divBdr>
        </w:div>
        <w:div w:id="1910799006">
          <w:marLeft w:val="0"/>
          <w:marRight w:val="0"/>
          <w:marTop w:val="0"/>
          <w:marBottom w:val="0"/>
          <w:divBdr>
            <w:top w:val="none" w:sz="0" w:space="0" w:color="auto"/>
            <w:left w:val="none" w:sz="0" w:space="0" w:color="auto"/>
            <w:bottom w:val="none" w:sz="0" w:space="0" w:color="auto"/>
            <w:right w:val="none" w:sz="0" w:space="0" w:color="auto"/>
          </w:divBdr>
        </w:div>
        <w:div w:id="2021738369">
          <w:marLeft w:val="0"/>
          <w:marRight w:val="0"/>
          <w:marTop w:val="0"/>
          <w:marBottom w:val="0"/>
          <w:divBdr>
            <w:top w:val="none" w:sz="0" w:space="0" w:color="auto"/>
            <w:left w:val="none" w:sz="0" w:space="0" w:color="auto"/>
            <w:bottom w:val="none" w:sz="0" w:space="0" w:color="auto"/>
            <w:right w:val="none" w:sz="0" w:space="0" w:color="auto"/>
          </w:divBdr>
        </w:div>
        <w:div w:id="2100370504">
          <w:marLeft w:val="0"/>
          <w:marRight w:val="0"/>
          <w:marTop w:val="0"/>
          <w:marBottom w:val="0"/>
          <w:divBdr>
            <w:top w:val="none" w:sz="0" w:space="0" w:color="auto"/>
            <w:left w:val="none" w:sz="0" w:space="0" w:color="auto"/>
            <w:bottom w:val="none" w:sz="0" w:space="0" w:color="auto"/>
            <w:right w:val="none" w:sz="0" w:space="0" w:color="auto"/>
          </w:divBdr>
        </w:div>
        <w:div w:id="2142528029">
          <w:marLeft w:val="0"/>
          <w:marRight w:val="0"/>
          <w:marTop w:val="0"/>
          <w:marBottom w:val="0"/>
          <w:divBdr>
            <w:top w:val="none" w:sz="0" w:space="0" w:color="auto"/>
            <w:left w:val="none" w:sz="0" w:space="0" w:color="auto"/>
            <w:bottom w:val="none" w:sz="0" w:space="0" w:color="auto"/>
            <w:right w:val="none" w:sz="0" w:space="0" w:color="auto"/>
          </w:divBdr>
        </w:div>
      </w:divsChild>
    </w:div>
    <w:div w:id="1675919039">
      <w:bodyDiv w:val="1"/>
      <w:marLeft w:val="0"/>
      <w:marRight w:val="0"/>
      <w:marTop w:val="0"/>
      <w:marBottom w:val="0"/>
      <w:divBdr>
        <w:top w:val="none" w:sz="0" w:space="0" w:color="auto"/>
        <w:left w:val="none" w:sz="0" w:space="0" w:color="auto"/>
        <w:bottom w:val="none" w:sz="0" w:space="0" w:color="auto"/>
        <w:right w:val="none" w:sz="0" w:space="0" w:color="auto"/>
      </w:divBdr>
    </w:div>
    <w:div w:id="1707947279">
      <w:bodyDiv w:val="1"/>
      <w:marLeft w:val="0"/>
      <w:marRight w:val="0"/>
      <w:marTop w:val="0"/>
      <w:marBottom w:val="0"/>
      <w:divBdr>
        <w:top w:val="none" w:sz="0" w:space="0" w:color="auto"/>
        <w:left w:val="none" w:sz="0" w:space="0" w:color="auto"/>
        <w:bottom w:val="none" w:sz="0" w:space="0" w:color="auto"/>
        <w:right w:val="none" w:sz="0" w:space="0" w:color="auto"/>
      </w:divBdr>
    </w:div>
    <w:div w:id="1770078670">
      <w:bodyDiv w:val="1"/>
      <w:marLeft w:val="0"/>
      <w:marRight w:val="0"/>
      <w:marTop w:val="0"/>
      <w:marBottom w:val="0"/>
      <w:divBdr>
        <w:top w:val="none" w:sz="0" w:space="0" w:color="auto"/>
        <w:left w:val="none" w:sz="0" w:space="0" w:color="auto"/>
        <w:bottom w:val="none" w:sz="0" w:space="0" w:color="auto"/>
        <w:right w:val="none" w:sz="0" w:space="0" w:color="auto"/>
      </w:divBdr>
    </w:div>
    <w:div w:id="1808352084">
      <w:bodyDiv w:val="1"/>
      <w:marLeft w:val="0"/>
      <w:marRight w:val="0"/>
      <w:marTop w:val="0"/>
      <w:marBottom w:val="0"/>
      <w:divBdr>
        <w:top w:val="none" w:sz="0" w:space="0" w:color="auto"/>
        <w:left w:val="none" w:sz="0" w:space="0" w:color="auto"/>
        <w:bottom w:val="none" w:sz="0" w:space="0" w:color="auto"/>
        <w:right w:val="none" w:sz="0" w:space="0" w:color="auto"/>
      </w:divBdr>
    </w:div>
    <w:div w:id="1854107248">
      <w:bodyDiv w:val="1"/>
      <w:marLeft w:val="0"/>
      <w:marRight w:val="0"/>
      <w:marTop w:val="0"/>
      <w:marBottom w:val="0"/>
      <w:divBdr>
        <w:top w:val="none" w:sz="0" w:space="0" w:color="auto"/>
        <w:left w:val="none" w:sz="0" w:space="0" w:color="auto"/>
        <w:bottom w:val="none" w:sz="0" w:space="0" w:color="auto"/>
        <w:right w:val="none" w:sz="0" w:space="0" w:color="auto"/>
      </w:divBdr>
      <w:divsChild>
        <w:div w:id="976689166">
          <w:marLeft w:val="0"/>
          <w:marRight w:val="0"/>
          <w:marTop w:val="0"/>
          <w:marBottom w:val="0"/>
          <w:divBdr>
            <w:top w:val="none" w:sz="0" w:space="0" w:color="auto"/>
            <w:left w:val="none" w:sz="0" w:space="0" w:color="auto"/>
            <w:bottom w:val="none" w:sz="0" w:space="0" w:color="auto"/>
            <w:right w:val="none" w:sz="0" w:space="0" w:color="auto"/>
          </w:divBdr>
        </w:div>
        <w:div w:id="1467234810">
          <w:marLeft w:val="0"/>
          <w:marRight w:val="0"/>
          <w:marTop w:val="0"/>
          <w:marBottom w:val="0"/>
          <w:divBdr>
            <w:top w:val="none" w:sz="0" w:space="0" w:color="auto"/>
            <w:left w:val="none" w:sz="0" w:space="0" w:color="auto"/>
            <w:bottom w:val="none" w:sz="0" w:space="0" w:color="auto"/>
            <w:right w:val="none" w:sz="0" w:space="0" w:color="auto"/>
          </w:divBdr>
        </w:div>
        <w:div w:id="1831750333">
          <w:marLeft w:val="0"/>
          <w:marRight w:val="0"/>
          <w:marTop w:val="0"/>
          <w:marBottom w:val="0"/>
          <w:divBdr>
            <w:top w:val="none" w:sz="0" w:space="0" w:color="auto"/>
            <w:left w:val="none" w:sz="0" w:space="0" w:color="auto"/>
            <w:bottom w:val="none" w:sz="0" w:space="0" w:color="auto"/>
            <w:right w:val="none" w:sz="0" w:space="0" w:color="auto"/>
          </w:divBdr>
        </w:div>
      </w:divsChild>
    </w:div>
    <w:div w:id="1893073301">
      <w:bodyDiv w:val="1"/>
      <w:marLeft w:val="0"/>
      <w:marRight w:val="0"/>
      <w:marTop w:val="0"/>
      <w:marBottom w:val="0"/>
      <w:divBdr>
        <w:top w:val="none" w:sz="0" w:space="0" w:color="auto"/>
        <w:left w:val="none" w:sz="0" w:space="0" w:color="auto"/>
        <w:bottom w:val="none" w:sz="0" w:space="0" w:color="auto"/>
        <w:right w:val="none" w:sz="0" w:space="0" w:color="auto"/>
      </w:divBdr>
    </w:div>
    <w:div w:id="19401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hyperlink" Target="http://www.math.r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hyperlink" Target="http://marino-nikolaevka.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sch1kaluga.ru/media/14984/%D0%BA%D0%B0%D1%82%D0%B0%D0%BB%D0%BE%D0%B3-%D1%88%D0%BA-%D0%BC%D0%B5%D0%B4%D0%B8%D0%B0%D1%82%D0%B5%D0%BA%D0%B8.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72DEEBEAD143859D2DDD5129067ACA"/>
        <w:category>
          <w:name w:val="Общие"/>
          <w:gallery w:val="placeholder"/>
        </w:category>
        <w:types>
          <w:type w:val="bbPlcHdr"/>
        </w:types>
        <w:behaviors>
          <w:behavior w:val="content"/>
        </w:behaviors>
        <w:guid w:val="{61CD56A8-0826-4152-A19D-AF6A08C724EA}"/>
      </w:docPartPr>
      <w:docPartBody>
        <w:p w:rsidR="00BF246E" w:rsidRDefault="00BF246E" w:rsidP="00BF246E">
          <w:pPr>
            <w:pStyle w:val="6272DEEBEAD143859D2DDD5129067ACA"/>
          </w:pPr>
          <w: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A4768"/>
    <w:rsid w:val="0001695B"/>
    <w:rsid w:val="00042A7C"/>
    <w:rsid w:val="00063857"/>
    <w:rsid w:val="00090296"/>
    <w:rsid w:val="000B11FA"/>
    <w:rsid w:val="000D245C"/>
    <w:rsid w:val="000D5521"/>
    <w:rsid w:val="00172BA8"/>
    <w:rsid w:val="00181523"/>
    <w:rsid w:val="001944A1"/>
    <w:rsid w:val="001A78C8"/>
    <w:rsid w:val="00243A58"/>
    <w:rsid w:val="002442E4"/>
    <w:rsid w:val="00250676"/>
    <w:rsid w:val="0026190B"/>
    <w:rsid w:val="00297F1C"/>
    <w:rsid w:val="002C59B9"/>
    <w:rsid w:val="002D4453"/>
    <w:rsid w:val="00376B81"/>
    <w:rsid w:val="003B7884"/>
    <w:rsid w:val="003D12FC"/>
    <w:rsid w:val="00425263"/>
    <w:rsid w:val="004471F2"/>
    <w:rsid w:val="00476549"/>
    <w:rsid w:val="00533A99"/>
    <w:rsid w:val="00556454"/>
    <w:rsid w:val="005A2BC6"/>
    <w:rsid w:val="005B3A3D"/>
    <w:rsid w:val="005B5A9E"/>
    <w:rsid w:val="005F292C"/>
    <w:rsid w:val="006170A6"/>
    <w:rsid w:val="00672AA7"/>
    <w:rsid w:val="00687622"/>
    <w:rsid w:val="006A0DE6"/>
    <w:rsid w:val="007255E0"/>
    <w:rsid w:val="00726F95"/>
    <w:rsid w:val="007A234C"/>
    <w:rsid w:val="007A4768"/>
    <w:rsid w:val="007C4D9B"/>
    <w:rsid w:val="007D4BF0"/>
    <w:rsid w:val="0083740B"/>
    <w:rsid w:val="008661B4"/>
    <w:rsid w:val="008B4CEB"/>
    <w:rsid w:val="0096110F"/>
    <w:rsid w:val="00976511"/>
    <w:rsid w:val="009941A3"/>
    <w:rsid w:val="009D12F9"/>
    <w:rsid w:val="00A57B56"/>
    <w:rsid w:val="00A6428C"/>
    <w:rsid w:val="00A76A75"/>
    <w:rsid w:val="00AA2C67"/>
    <w:rsid w:val="00AC29AC"/>
    <w:rsid w:val="00AF20BC"/>
    <w:rsid w:val="00B0667D"/>
    <w:rsid w:val="00BD3611"/>
    <w:rsid w:val="00BF246E"/>
    <w:rsid w:val="00CA54F2"/>
    <w:rsid w:val="00CC23DB"/>
    <w:rsid w:val="00CF153C"/>
    <w:rsid w:val="00D37A74"/>
    <w:rsid w:val="00D56CA6"/>
    <w:rsid w:val="00DD4D3D"/>
    <w:rsid w:val="00DF4FA2"/>
    <w:rsid w:val="00E96958"/>
    <w:rsid w:val="00EC399A"/>
    <w:rsid w:val="00F0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E8B0926CB546ADBD0859A193E9CE98">
    <w:name w:val="4FE8B0926CB546ADBD0859A193E9CE98"/>
    <w:rsid w:val="007A4768"/>
  </w:style>
  <w:style w:type="paragraph" w:customStyle="1" w:styleId="2A6BD62700B94CB5959B8A9CE493677E">
    <w:name w:val="2A6BD62700B94CB5959B8A9CE493677E"/>
    <w:rsid w:val="007A4768"/>
  </w:style>
  <w:style w:type="paragraph" w:customStyle="1" w:styleId="C18767ABB5EE46B29F996921E3C82D06">
    <w:name w:val="C18767ABB5EE46B29F996921E3C82D06"/>
    <w:rsid w:val="007A4768"/>
  </w:style>
  <w:style w:type="paragraph" w:customStyle="1" w:styleId="19B3C9FBF9874933A27001D3AA4B2BA7">
    <w:name w:val="19B3C9FBF9874933A27001D3AA4B2BA7"/>
    <w:rsid w:val="00AF20BC"/>
  </w:style>
  <w:style w:type="paragraph" w:customStyle="1" w:styleId="0ACBBFBF28364575A916D489C406F96E">
    <w:name w:val="0ACBBFBF28364575A916D489C406F96E"/>
    <w:rsid w:val="00BF246E"/>
  </w:style>
  <w:style w:type="paragraph" w:customStyle="1" w:styleId="24D77FBC0FEE4F1689312287BB90E1AF">
    <w:name w:val="24D77FBC0FEE4F1689312287BB90E1AF"/>
    <w:rsid w:val="00BF246E"/>
  </w:style>
  <w:style w:type="paragraph" w:customStyle="1" w:styleId="6272DEEBEAD143859D2DDD5129067ACA">
    <w:name w:val="6272DEEBEAD143859D2DDD5129067ACA"/>
    <w:rsid w:val="00BF246E"/>
  </w:style>
  <w:style w:type="paragraph" w:customStyle="1" w:styleId="369A37A0CF93441F812965B5ED0CD4C2">
    <w:name w:val="369A37A0CF93441F812965B5ED0CD4C2"/>
    <w:rsid w:val="00BF24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1DA2B-D2A6-4517-B3B7-58220080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233</Pages>
  <Words>93507</Words>
  <Characters>532995</Characters>
  <Application>Microsoft Office Word</Application>
  <DocSecurity>0</DocSecurity>
  <Lines>4441</Lines>
  <Paragraphs>1250</Paragraphs>
  <ScaleCrop>false</ScaleCrop>
  <HeadingPairs>
    <vt:vector size="2" baseType="variant">
      <vt:variant>
        <vt:lpstr>Название</vt:lpstr>
      </vt:variant>
      <vt:variant>
        <vt:i4>1</vt:i4>
      </vt:variant>
    </vt:vector>
  </HeadingPairs>
  <TitlesOfParts>
    <vt:vector size="1" baseType="lpstr">
      <vt:lpstr>ООП ООО МБОУ ООШ с.Марьино-Николаевка</vt:lpstr>
    </vt:vector>
  </TitlesOfParts>
  <Company>Prosv</Company>
  <LinksUpToDate>false</LinksUpToDate>
  <CharactersWithSpaces>625252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МБОУ ООШ с.Марьино-Николаевка</dc:title>
  <dc:creator>PPritumanova</dc:creator>
  <cp:lastModifiedBy>User</cp:lastModifiedBy>
  <cp:revision>127</cp:revision>
  <cp:lastPrinted>2019-03-28T16:25:00Z</cp:lastPrinted>
  <dcterms:created xsi:type="dcterms:W3CDTF">2015-10-08T06:39:00Z</dcterms:created>
  <dcterms:modified xsi:type="dcterms:W3CDTF">2019-03-28T17:26:00Z</dcterms:modified>
</cp:coreProperties>
</file>