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0" w:rsidRPr="00BA709F" w:rsidRDefault="00606E48" w:rsidP="00394E10">
      <w:pPr>
        <w:jc w:val="center"/>
        <w:rPr>
          <w:b/>
        </w:rPr>
      </w:pPr>
      <w:bookmarkStart w:id="0" w:name="_GoBack"/>
      <w:r w:rsidRPr="00BA709F">
        <w:rPr>
          <w:b/>
        </w:rPr>
        <w:t>Аналитическая справка по результатам</w:t>
      </w:r>
    </w:p>
    <w:p w:rsidR="00394E10" w:rsidRPr="00BA709F" w:rsidRDefault="00606E48" w:rsidP="00394E10">
      <w:pPr>
        <w:jc w:val="center"/>
        <w:rPr>
          <w:b/>
        </w:rPr>
      </w:pPr>
      <w:r w:rsidRPr="00BA709F">
        <w:rPr>
          <w:b/>
        </w:rPr>
        <w:t>внутренней системы оценки качества образования</w:t>
      </w:r>
    </w:p>
    <w:p w:rsidR="00606E48" w:rsidRPr="00BA709F" w:rsidRDefault="00206E96" w:rsidP="00394E10">
      <w:pPr>
        <w:jc w:val="center"/>
        <w:rPr>
          <w:b/>
        </w:rPr>
      </w:pPr>
      <w:r w:rsidRPr="00BA709F">
        <w:rPr>
          <w:b/>
        </w:rPr>
        <w:t>в МБОУ ООШ с. Марьино-Николаевка в 2021-2022</w:t>
      </w:r>
      <w:r w:rsidR="00394E10" w:rsidRPr="00BA709F">
        <w:rPr>
          <w:b/>
        </w:rPr>
        <w:t xml:space="preserve"> учебном году</w:t>
      </w:r>
    </w:p>
    <w:bookmarkEnd w:id="0"/>
    <w:p w:rsidR="00606E48" w:rsidRPr="00BA709F" w:rsidRDefault="00606E48" w:rsidP="00606E48">
      <w:pPr>
        <w:rPr>
          <w:b/>
          <w:color w:val="000000" w:themeColor="text1"/>
          <w:spacing w:val="34"/>
        </w:rPr>
      </w:pPr>
    </w:p>
    <w:p w:rsidR="003074E1" w:rsidRPr="00D458E8" w:rsidRDefault="00606E48" w:rsidP="00D458E8">
      <w:pPr>
        <w:ind w:firstLine="708"/>
        <w:jc w:val="both"/>
        <w:rPr>
          <w:spacing w:val="20"/>
        </w:rPr>
      </w:pPr>
      <w:r w:rsidRPr="00394E10">
        <w:t xml:space="preserve">Внутренняя система оценки качества образования в </w:t>
      </w:r>
      <w:r w:rsidR="00206E96">
        <w:t>школе</w:t>
      </w:r>
      <w:r w:rsidRPr="00394E10">
        <w:t xml:space="preserve"> </w:t>
      </w:r>
      <w:r w:rsidRPr="00394E10">
        <w:rPr>
          <w:spacing w:val="20"/>
        </w:rPr>
        <w:t>реализуются на основании</w:t>
      </w:r>
      <w:r w:rsidR="00394E10">
        <w:rPr>
          <w:spacing w:val="20"/>
        </w:rPr>
        <w:t xml:space="preserve"> </w:t>
      </w:r>
      <w:r w:rsidR="00D458E8">
        <w:rPr>
          <w:rFonts w:eastAsia="Times New Roman"/>
          <w:bCs/>
          <w:color w:val="2F2B23"/>
        </w:rPr>
        <w:t>Положений в образовательных организациях</w:t>
      </w:r>
      <w:r w:rsidRPr="00394E10">
        <w:rPr>
          <w:rFonts w:eastAsia="Times New Roman"/>
          <w:color w:val="2F2B23"/>
        </w:rPr>
        <w:t xml:space="preserve"> </w:t>
      </w:r>
      <w:r w:rsidRPr="00394E10">
        <w:rPr>
          <w:rFonts w:eastAsia="Times New Roman"/>
          <w:bCs/>
          <w:color w:val="2F2B23"/>
        </w:rPr>
        <w:t>о системе оценок, формах, порядке, периодичности пром</w:t>
      </w:r>
      <w:r w:rsidR="00D458E8">
        <w:rPr>
          <w:rFonts w:eastAsia="Times New Roman"/>
          <w:bCs/>
          <w:color w:val="2F2B23"/>
        </w:rPr>
        <w:t xml:space="preserve">ежуточной аттестации и переводе и </w:t>
      </w:r>
      <w:r w:rsidR="00B37BFA">
        <w:rPr>
          <w:bCs/>
        </w:rPr>
        <w:t>П</w:t>
      </w:r>
      <w:r w:rsidR="00603C3D" w:rsidRPr="00394E10">
        <w:rPr>
          <w:bCs/>
        </w:rPr>
        <w:t>лан</w:t>
      </w:r>
      <w:r w:rsidR="00D458E8">
        <w:rPr>
          <w:bCs/>
        </w:rPr>
        <w:t>ов</w:t>
      </w:r>
      <w:r w:rsidR="00603C3D" w:rsidRPr="00394E10">
        <w:rPr>
          <w:bCs/>
        </w:rPr>
        <w:t xml:space="preserve"> </w:t>
      </w:r>
      <w:proofErr w:type="spellStart"/>
      <w:r w:rsidR="00603C3D" w:rsidRPr="00394E10">
        <w:rPr>
          <w:bCs/>
        </w:rPr>
        <w:t>внутришкольного</w:t>
      </w:r>
      <w:proofErr w:type="spellEnd"/>
      <w:r w:rsidR="00603C3D" w:rsidRPr="00394E10">
        <w:rPr>
          <w:bCs/>
        </w:rPr>
        <w:t xml:space="preserve"> контроля</w:t>
      </w:r>
      <w:r w:rsidR="0020323F" w:rsidRPr="00394E10">
        <w:rPr>
          <w:rFonts w:eastAsia="Times New Roman"/>
          <w:bCs/>
          <w:color w:val="2F2B23"/>
        </w:rPr>
        <w:t>.</w:t>
      </w:r>
    </w:p>
    <w:p w:rsidR="0020323F" w:rsidRPr="00BF6FC6" w:rsidRDefault="0020323F" w:rsidP="00BF6FC6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/>
          <w:color w:val="000000" w:themeColor="text1"/>
        </w:rPr>
      </w:pPr>
      <w:r w:rsidRPr="00394E10">
        <w:rPr>
          <w:rFonts w:eastAsia="Times New Roman"/>
          <w:b/>
          <w:color w:val="000000" w:themeColor="text1"/>
          <w:bdr w:val="none" w:sz="0" w:space="0" w:color="auto" w:frame="1"/>
        </w:rPr>
        <w:t>Целью</w:t>
      </w:r>
      <w:r w:rsidRPr="00394E10">
        <w:rPr>
          <w:rFonts w:eastAsia="Times New Roman"/>
          <w:b/>
          <w:color w:val="000000" w:themeColor="text1"/>
        </w:rPr>
        <w:t> </w:t>
      </w:r>
      <w:r w:rsidRPr="00394E10">
        <w:rPr>
          <w:rFonts w:eastAsia="Times New Roman"/>
          <w:b/>
          <w:color w:val="000000" w:themeColor="text1"/>
          <w:bdr w:val="none" w:sz="0" w:space="0" w:color="auto" w:frame="1"/>
        </w:rPr>
        <w:t>внутренней системы оценки качества образования</w:t>
      </w:r>
      <w:r w:rsidRPr="00394E10">
        <w:rPr>
          <w:rFonts w:eastAsia="Times New Roman"/>
          <w:b/>
          <w:color w:val="000000" w:themeColor="text1"/>
        </w:rPr>
        <w:t> </w:t>
      </w:r>
      <w:r w:rsidRPr="00394E10">
        <w:rPr>
          <w:rFonts w:eastAsia="Times New Roman"/>
          <w:b/>
          <w:color w:val="000000" w:themeColor="text1"/>
          <w:bdr w:val="none" w:sz="0" w:space="0" w:color="auto" w:frame="1"/>
        </w:rPr>
        <w:t>является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 xml:space="preserve"> получение объективной информации о состоянии качества образо</w:t>
      </w:r>
      <w:r w:rsidR="00394E10">
        <w:rPr>
          <w:rFonts w:eastAsia="Times New Roman"/>
          <w:color w:val="000000" w:themeColor="text1"/>
          <w:bdr w:val="none" w:sz="0" w:space="0" w:color="auto" w:frame="1"/>
        </w:rPr>
        <w:t xml:space="preserve">вания 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>и причинах, влияющих на его уровень.</w:t>
      </w:r>
    </w:p>
    <w:p w:rsidR="0020323F" w:rsidRPr="00394E10" w:rsidRDefault="0020323F" w:rsidP="00C0336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b/>
          <w:color w:val="000000" w:themeColor="text1"/>
        </w:rPr>
      </w:pPr>
      <w:r w:rsidRPr="00394E10">
        <w:rPr>
          <w:rFonts w:eastAsia="Times New Roman"/>
          <w:color w:val="000000" w:themeColor="text1"/>
          <w:bdr w:val="none" w:sz="0" w:space="0" w:color="auto" w:frame="1"/>
        </w:rPr>
        <w:t xml:space="preserve"> </w:t>
      </w:r>
      <w:r w:rsidR="006729FD" w:rsidRPr="00394E10">
        <w:rPr>
          <w:rFonts w:eastAsia="Times New Roman"/>
          <w:color w:val="000000" w:themeColor="text1"/>
          <w:bdr w:val="none" w:sz="0" w:space="0" w:color="auto" w:frame="1"/>
        </w:rPr>
        <w:tab/>
      </w:r>
      <w:r w:rsidRPr="00394E10">
        <w:rPr>
          <w:rFonts w:eastAsia="Times New Roman"/>
          <w:b/>
          <w:color w:val="000000" w:themeColor="text1"/>
          <w:bdr w:val="none" w:sz="0" w:space="0" w:color="auto" w:frame="1"/>
        </w:rPr>
        <w:t>Для достижения поставленной цели решаются следующие</w:t>
      </w:r>
      <w:r w:rsidRPr="00394E10">
        <w:rPr>
          <w:rFonts w:eastAsia="Times New Roman"/>
          <w:b/>
          <w:color w:val="000000" w:themeColor="text1"/>
        </w:rPr>
        <w:t> </w:t>
      </w:r>
      <w:r w:rsidRPr="00394E10">
        <w:rPr>
          <w:rFonts w:eastAsia="Times New Roman"/>
          <w:b/>
          <w:color w:val="000000" w:themeColor="text1"/>
          <w:bdr w:val="none" w:sz="0" w:space="0" w:color="auto" w:frame="1"/>
        </w:rPr>
        <w:t>задачи:</w:t>
      </w:r>
    </w:p>
    <w:p w:rsidR="0020323F" w:rsidRPr="00394E10" w:rsidRDefault="0020323F" w:rsidP="00C0336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</w:rPr>
      </w:pPr>
      <w:r w:rsidRPr="00394E10">
        <w:rPr>
          <w:rFonts w:eastAsia="Times New Roman"/>
          <w:color w:val="000000" w:themeColor="text1"/>
          <w:bdr w:val="none" w:sz="0" w:space="0" w:color="auto" w:frame="1"/>
        </w:rPr>
        <w:t>- форми</w:t>
      </w:r>
      <w:r w:rsidR="00394E10">
        <w:rPr>
          <w:rFonts w:eastAsia="Times New Roman"/>
          <w:color w:val="000000" w:themeColor="text1"/>
          <w:bdr w:val="none" w:sz="0" w:space="0" w:color="auto" w:frame="1"/>
        </w:rPr>
        <w:t>рование  единого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 xml:space="preserve"> сбора, обработки и хранения информации о состоянии к</w:t>
      </w:r>
      <w:r w:rsidR="00394E10">
        <w:rPr>
          <w:rFonts w:eastAsia="Times New Roman"/>
          <w:color w:val="000000" w:themeColor="text1"/>
          <w:bdr w:val="none" w:sz="0" w:space="0" w:color="auto" w:frame="1"/>
        </w:rPr>
        <w:t>ачества образования</w:t>
      </w:r>
      <w:r w:rsidR="006729FD" w:rsidRPr="00394E10">
        <w:rPr>
          <w:rFonts w:eastAsia="Times New Roman"/>
          <w:color w:val="000000" w:themeColor="text1"/>
          <w:bdr w:val="none" w:sz="0" w:space="0" w:color="auto" w:frame="1"/>
        </w:rPr>
        <w:t>;</w:t>
      </w:r>
    </w:p>
    <w:p w:rsidR="0020323F" w:rsidRPr="00394E10" w:rsidRDefault="00394E10" w:rsidP="00C0336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bdr w:val="none" w:sz="0" w:space="0" w:color="auto" w:frame="1"/>
        </w:rPr>
        <w:t xml:space="preserve">- аналитический </w:t>
      </w:r>
      <w:r w:rsidR="0020323F" w:rsidRPr="00394E10">
        <w:rPr>
          <w:rFonts w:eastAsia="Times New Roman"/>
          <w:color w:val="000000" w:themeColor="text1"/>
          <w:bdr w:val="none" w:sz="0" w:space="0" w:color="auto" w:frame="1"/>
        </w:rPr>
        <w:t>мониторинг</w:t>
      </w:r>
      <w:r>
        <w:rPr>
          <w:rFonts w:eastAsia="Times New Roman"/>
          <w:color w:val="000000" w:themeColor="text1"/>
          <w:bdr w:val="none" w:sz="0" w:space="0" w:color="auto" w:frame="1"/>
        </w:rPr>
        <w:t xml:space="preserve">  </w:t>
      </w:r>
      <w:r w:rsidR="0020323F" w:rsidRPr="00394E10">
        <w:rPr>
          <w:rFonts w:eastAsia="Times New Roman"/>
          <w:color w:val="000000" w:themeColor="text1"/>
          <w:bdr w:val="none" w:sz="0" w:space="0" w:color="auto" w:frame="1"/>
        </w:rPr>
        <w:t xml:space="preserve"> системы образования;</w:t>
      </w:r>
    </w:p>
    <w:p w:rsidR="0020323F" w:rsidRPr="00B37BFA" w:rsidRDefault="00394E10" w:rsidP="00C0336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  <w:bdr w:val="none" w:sz="0" w:space="0" w:color="auto" w:frame="1"/>
        </w:rPr>
        <w:t xml:space="preserve">- </w:t>
      </w:r>
      <w:r w:rsidR="0020323F" w:rsidRPr="00394E10">
        <w:rPr>
          <w:rFonts w:eastAsia="Times New Roman"/>
          <w:color w:val="000000" w:themeColor="text1"/>
          <w:bdr w:val="none" w:sz="0" w:space="0" w:color="auto" w:frame="1"/>
        </w:rPr>
        <w:t xml:space="preserve">выявление соответствия качества образования требованиям </w:t>
      </w:r>
      <w:r>
        <w:rPr>
          <w:rFonts w:eastAsia="Times New Roman"/>
          <w:color w:val="000000" w:themeColor="text1"/>
          <w:bdr w:val="none" w:sz="0" w:space="0" w:color="auto" w:frame="1"/>
        </w:rPr>
        <w:t>ФГОС</w:t>
      </w:r>
      <w:r w:rsidR="0020323F" w:rsidRPr="00394E10">
        <w:rPr>
          <w:rFonts w:eastAsia="Times New Roman"/>
          <w:color w:val="000000" w:themeColor="text1"/>
          <w:bdr w:val="none" w:sz="0" w:space="0" w:color="auto" w:frame="1"/>
        </w:rPr>
        <w:t xml:space="preserve"> в рамках реализуемых образовательных программ по результатам</w:t>
      </w:r>
      <w:r w:rsidR="0020323F" w:rsidRPr="00394E10">
        <w:rPr>
          <w:rFonts w:eastAsia="Times New Roman"/>
          <w:color w:val="000000" w:themeColor="text1"/>
        </w:rPr>
        <w:t> </w:t>
      </w:r>
      <w:r>
        <w:rPr>
          <w:rFonts w:eastAsia="Times New Roman"/>
          <w:color w:val="000000" w:themeColor="text1"/>
        </w:rPr>
        <w:t xml:space="preserve"> </w:t>
      </w:r>
      <w:r w:rsidR="0020323F" w:rsidRPr="00D458E8">
        <w:rPr>
          <w:rFonts w:eastAsia="Times New Roman"/>
          <w:b/>
          <w:i/>
          <w:iCs/>
          <w:color w:val="000000" w:themeColor="text1"/>
          <w:bdr w:val="none" w:sz="0" w:space="0" w:color="auto" w:frame="1"/>
        </w:rPr>
        <w:t>входного, промежуточного, итогового</w:t>
      </w:r>
      <w:r w:rsidR="0020323F" w:rsidRPr="00D458E8">
        <w:rPr>
          <w:rFonts w:eastAsia="Times New Roman"/>
          <w:b/>
          <w:i/>
          <w:iCs/>
          <w:color w:val="000000" w:themeColor="text1"/>
        </w:rPr>
        <w:t> </w:t>
      </w:r>
      <w:r w:rsidR="00206E96">
        <w:rPr>
          <w:rFonts w:eastAsia="Times New Roman"/>
          <w:color w:val="000000" w:themeColor="text1"/>
          <w:bdr w:val="none" w:sz="0" w:space="0" w:color="auto" w:frame="1"/>
        </w:rPr>
        <w:t>мониторинга</w:t>
      </w:r>
      <w:r w:rsidR="00D458E8" w:rsidRPr="00B37BFA">
        <w:rPr>
          <w:rFonts w:eastAsia="Times New Roman"/>
          <w:b/>
          <w:color w:val="000000" w:themeColor="text1"/>
          <w:bdr w:val="none" w:sz="0" w:space="0" w:color="auto" w:frame="1"/>
        </w:rPr>
        <w:t>.</w:t>
      </w:r>
    </w:p>
    <w:p w:rsidR="0020323F" w:rsidRPr="00394E10" w:rsidRDefault="0020323F" w:rsidP="00C0336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</w:rPr>
      </w:pPr>
      <w:r w:rsidRPr="00394E10">
        <w:rPr>
          <w:rFonts w:eastAsia="Times New Roman"/>
          <w:color w:val="000000" w:themeColor="text1"/>
          <w:bdr w:val="none" w:sz="0" w:space="0" w:color="auto" w:frame="1"/>
        </w:rPr>
        <w:t>- выявление влияющих на качество образования факторов, принятие мер по устранению отрицательных последствий</w:t>
      </w:r>
      <w:r w:rsidR="006729FD" w:rsidRPr="00394E10">
        <w:rPr>
          <w:rFonts w:eastAsia="Times New Roman"/>
          <w:color w:val="000000" w:themeColor="text1"/>
          <w:bdr w:val="none" w:sz="0" w:space="0" w:color="auto" w:frame="1"/>
        </w:rPr>
        <w:t>;</w:t>
      </w:r>
    </w:p>
    <w:p w:rsidR="0020323F" w:rsidRPr="00394E10" w:rsidRDefault="0020323F" w:rsidP="00C0336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</w:rPr>
      </w:pPr>
      <w:r w:rsidRPr="00394E10">
        <w:rPr>
          <w:rFonts w:eastAsia="Times New Roman"/>
          <w:color w:val="000000" w:themeColor="text1"/>
          <w:bdr w:val="none" w:sz="0" w:space="0" w:color="auto" w:frame="1"/>
        </w:rPr>
        <w:t>- построение</w:t>
      </w:r>
      <w:r w:rsidR="006729FD" w:rsidRPr="00394E10">
        <w:rPr>
          <w:rFonts w:eastAsia="Times New Roman"/>
          <w:color w:val="000000" w:themeColor="text1"/>
          <w:bdr w:val="none" w:sz="0" w:space="0" w:color="auto" w:frame="1"/>
        </w:rPr>
        <w:t xml:space="preserve"> рейтинговых </w:t>
      </w:r>
      <w:proofErr w:type="spellStart"/>
      <w:r w:rsidR="006729FD" w:rsidRPr="00394E10">
        <w:rPr>
          <w:rFonts w:eastAsia="Times New Roman"/>
          <w:color w:val="000000" w:themeColor="text1"/>
          <w:bdr w:val="none" w:sz="0" w:space="0" w:color="auto" w:frame="1"/>
        </w:rPr>
        <w:t>внутришкольны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>х</w:t>
      </w:r>
      <w:proofErr w:type="spellEnd"/>
      <w:r w:rsidRPr="00394E10">
        <w:rPr>
          <w:rFonts w:eastAsia="Times New Roman"/>
          <w:color w:val="000000" w:themeColor="text1"/>
          <w:bdr w:val="none" w:sz="0" w:space="0" w:color="auto" w:frame="1"/>
        </w:rPr>
        <w:t xml:space="preserve"> показателей к</w:t>
      </w:r>
      <w:r w:rsidR="00C0336E" w:rsidRPr="00394E10">
        <w:rPr>
          <w:rFonts w:eastAsia="Times New Roman"/>
          <w:color w:val="000000" w:themeColor="text1"/>
          <w:bdr w:val="none" w:sz="0" w:space="0" w:color="auto" w:frame="1"/>
        </w:rPr>
        <w:t>ачества образования (по уровню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 xml:space="preserve"> обучения,  по классам</w:t>
      </w:r>
      <w:r w:rsidR="00394E10">
        <w:rPr>
          <w:rFonts w:eastAsia="Times New Roman"/>
          <w:color w:val="000000" w:themeColor="text1"/>
          <w:bdr w:val="none" w:sz="0" w:space="0" w:color="auto" w:frame="1"/>
        </w:rPr>
        <w:t xml:space="preserve">, предметам, учителям и </w:t>
      </w:r>
      <w:r w:rsidR="00C0336E" w:rsidRPr="00394E10">
        <w:rPr>
          <w:rFonts w:eastAsia="Times New Roman"/>
          <w:color w:val="000000" w:themeColor="text1"/>
          <w:bdr w:val="none" w:sz="0" w:space="0" w:color="auto" w:frame="1"/>
        </w:rPr>
        <w:t>об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>уча</w:t>
      </w:r>
      <w:r w:rsidR="00C0336E" w:rsidRPr="00394E10">
        <w:rPr>
          <w:rFonts w:eastAsia="Times New Roman"/>
          <w:color w:val="000000" w:themeColor="text1"/>
          <w:bdr w:val="none" w:sz="0" w:space="0" w:color="auto" w:frame="1"/>
        </w:rPr>
        <w:t>ю</w:t>
      </w:r>
      <w:r w:rsidR="00394E10">
        <w:rPr>
          <w:rFonts w:eastAsia="Times New Roman"/>
          <w:color w:val="000000" w:themeColor="text1"/>
          <w:bdr w:val="none" w:sz="0" w:space="0" w:color="auto" w:frame="1"/>
        </w:rPr>
        <w:t>щимся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>)</w:t>
      </w:r>
      <w:r w:rsidR="00C0336E" w:rsidRPr="00394E10">
        <w:rPr>
          <w:rFonts w:eastAsia="Times New Roman"/>
          <w:color w:val="000000" w:themeColor="text1"/>
          <w:bdr w:val="none" w:sz="0" w:space="0" w:color="auto" w:frame="1"/>
        </w:rPr>
        <w:t>;</w:t>
      </w:r>
    </w:p>
    <w:p w:rsidR="0020323F" w:rsidRPr="00394E10" w:rsidRDefault="0020323F" w:rsidP="00C0336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</w:rPr>
      </w:pPr>
      <w:r w:rsidRPr="00394E10">
        <w:rPr>
          <w:rFonts w:eastAsia="Times New Roman"/>
          <w:color w:val="000000" w:themeColor="text1"/>
          <w:bdr w:val="none" w:sz="0" w:space="0" w:color="auto" w:frame="1"/>
        </w:rPr>
        <w:t xml:space="preserve">- </w:t>
      </w:r>
      <w:r w:rsidR="00394E10">
        <w:rPr>
          <w:rFonts w:eastAsia="Times New Roman"/>
          <w:color w:val="000000" w:themeColor="text1"/>
          <w:bdr w:val="none" w:sz="0" w:space="0" w:color="auto" w:frame="1"/>
        </w:rPr>
        <w:t xml:space="preserve">принятие управленческих </w:t>
      </w:r>
      <w:r w:rsidRPr="00394E10">
        <w:rPr>
          <w:rFonts w:eastAsia="Times New Roman"/>
          <w:color w:val="000000" w:themeColor="text1"/>
          <w:bdr w:val="none" w:sz="0" w:space="0" w:color="auto" w:frame="1"/>
        </w:rPr>
        <w:t xml:space="preserve"> решений в области оценки качества образования</w:t>
      </w:r>
      <w:r w:rsidR="00C0336E" w:rsidRPr="00394E10">
        <w:rPr>
          <w:rFonts w:eastAsia="Times New Roman"/>
          <w:color w:val="000000" w:themeColor="text1"/>
          <w:bdr w:val="none" w:sz="0" w:space="0" w:color="auto" w:frame="1"/>
        </w:rPr>
        <w:t>;</w:t>
      </w:r>
    </w:p>
    <w:p w:rsidR="0020323F" w:rsidRPr="00BF6FC6" w:rsidRDefault="0020323F" w:rsidP="00BF6FC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</w:rPr>
      </w:pPr>
    </w:p>
    <w:p w:rsidR="006112C6" w:rsidRPr="006112C6" w:rsidRDefault="006112C6" w:rsidP="006112C6">
      <w:pPr>
        <w:spacing w:line="360" w:lineRule="auto"/>
        <w:ind w:firstLine="708"/>
        <w:contextualSpacing/>
        <w:jc w:val="both"/>
        <w:rPr>
          <w:iCs/>
          <w:lang w:eastAsia="en-US"/>
        </w:rPr>
      </w:pPr>
      <w:r w:rsidRPr="006112C6">
        <w:rPr>
          <w:lang w:eastAsia="en-US"/>
        </w:rPr>
        <w:t xml:space="preserve">В 2022 году результаты ГИА-9 были проанализированы в соответствии с показателем </w:t>
      </w:r>
      <w:r w:rsidRPr="006112C6">
        <w:rPr>
          <w:iCs/>
          <w:lang w:eastAsia="en-US"/>
        </w:rPr>
        <w:t xml:space="preserve">«% выполнения экзаменационной работы по русскому языку и математике в рамках ГИА», введенным </w:t>
      </w:r>
      <w:proofErr w:type="spellStart"/>
      <w:r w:rsidRPr="006112C6">
        <w:rPr>
          <w:iCs/>
          <w:lang w:eastAsia="en-US"/>
        </w:rPr>
        <w:t>УОиН</w:t>
      </w:r>
      <w:proofErr w:type="spellEnd"/>
      <w:r w:rsidRPr="006112C6">
        <w:rPr>
          <w:iCs/>
          <w:lang w:eastAsia="en-US"/>
        </w:rPr>
        <w:t xml:space="preserve"> ЛО:</w:t>
      </w:r>
    </w:p>
    <w:p w:rsidR="006112C6" w:rsidRPr="006112C6" w:rsidRDefault="006112C6" w:rsidP="006112C6">
      <w:pPr>
        <w:spacing w:line="360" w:lineRule="auto"/>
        <w:ind w:firstLine="708"/>
        <w:contextualSpacing/>
        <w:jc w:val="both"/>
        <w:rPr>
          <w:i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1701"/>
        <w:gridCol w:w="709"/>
        <w:gridCol w:w="1417"/>
        <w:gridCol w:w="703"/>
      </w:tblGrid>
      <w:tr w:rsidR="006112C6" w:rsidRPr="006112C6" w:rsidTr="006A4FE5">
        <w:tc>
          <w:tcPr>
            <w:tcW w:w="226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9 классы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2019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2021</w:t>
            </w:r>
          </w:p>
        </w:tc>
      </w:tr>
      <w:tr w:rsidR="006112C6" w:rsidRPr="006112C6" w:rsidTr="006A4FE5">
        <w:tc>
          <w:tcPr>
            <w:tcW w:w="226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31 /39 = 0,79</w:t>
            </w:r>
          </w:p>
        </w:tc>
        <w:tc>
          <w:tcPr>
            <w:tcW w:w="709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79%</w:t>
            </w:r>
          </w:p>
        </w:tc>
        <w:tc>
          <w:tcPr>
            <w:tcW w:w="1701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24/39=0,62</w:t>
            </w:r>
          </w:p>
        </w:tc>
        <w:tc>
          <w:tcPr>
            <w:tcW w:w="709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62%</w:t>
            </w:r>
          </w:p>
        </w:tc>
        <w:tc>
          <w:tcPr>
            <w:tcW w:w="1417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19/33=0,58</w:t>
            </w:r>
          </w:p>
        </w:tc>
        <w:tc>
          <w:tcPr>
            <w:tcW w:w="70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58%</w:t>
            </w:r>
          </w:p>
        </w:tc>
      </w:tr>
      <w:tr w:rsidR="006112C6" w:rsidRPr="006112C6" w:rsidTr="006A4FE5">
        <w:tc>
          <w:tcPr>
            <w:tcW w:w="226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82" w:type="dxa"/>
            <w:gridSpan w:val="6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66%</w:t>
            </w:r>
          </w:p>
        </w:tc>
      </w:tr>
      <w:tr w:rsidR="006112C6" w:rsidRPr="006112C6" w:rsidTr="006A4FE5">
        <w:tc>
          <w:tcPr>
            <w:tcW w:w="226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12/32=0,38</w:t>
            </w:r>
          </w:p>
        </w:tc>
        <w:tc>
          <w:tcPr>
            <w:tcW w:w="709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38%</w:t>
            </w:r>
          </w:p>
        </w:tc>
        <w:tc>
          <w:tcPr>
            <w:tcW w:w="1701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15/32=0,47</w:t>
            </w:r>
          </w:p>
        </w:tc>
        <w:tc>
          <w:tcPr>
            <w:tcW w:w="709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47%</w:t>
            </w:r>
          </w:p>
        </w:tc>
        <w:tc>
          <w:tcPr>
            <w:tcW w:w="1417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8/31=0,26</w:t>
            </w:r>
          </w:p>
        </w:tc>
        <w:tc>
          <w:tcPr>
            <w:tcW w:w="70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26%</w:t>
            </w:r>
          </w:p>
        </w:tc>
      </w:tr>
      <w:tr w:rsidR="006112C6" w:rsidRPr="006112C6" w:rsidTr="006A4FE5">
        <w:tc>
          <w:tcPr>
            <w:tcW w:w="2263" w:type="dxa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82" w:type="dxa"/>
            <w:gridSpan w:val="6"/>
            <w:shd w:val="clear" w:color="auto" w:fill="auto"/>
          </w:tcPr>
          <w:p w:rsidR="006112C6" w:rsidRPr="006112C6" w:rsidRDefault="006112C6" w:rsidP="006A4FE5">
            <w:pPr>
              <w:spacing w:line="360" w:lineRule="auto"/>
              <w:jc w:val="both"/>
              <w:rPr>
                <w:lang w:eastAsia="en-US"/>
              </w:rPr>
            </w:pPr>
            <w:r w:rsidRPr="006112C6">
              <w:rPr>
                <w:lang w:eastAsia="en-US"/>
              </w:rPr>
              <w:t>37%</w:t>
            </w:r>
          </w:p>
        </w:tc>
      </w:tr>
    </w:tbl>
    <w:p w:rsidR="006112C6" w:rsidRDefault="006112C6" w:rsidP="00F41554">
      <w:pPr>
        <w:rPr>
          <w:b/>
          <w:u w:val="single"/>
        </w:rPr>
      </w:pPr>
    </w:p>
    <w:p w:rsidR="00DE26AA" w:rsidRPr="00394E10" w:rsidRDefault="00F41554" w:rsidP="00F41554">
      <w:pPr>
        <w:rPr>
          <w:b/>
          <w:u w:val="single"/>
        </w:rPr>
      </w:pPr>
      <w:r w:rsidRPr="00394E10">
        <w:rPr>
          <w:b/>
          <w:u w:val="single"/>
          <w:lang w:val="en-US"/>
        </w:rPr>
        <w:t>I</w:t>
      </w:r>
      <w:r w:rsidRPr="00394E10">
        <w:rPr>
          <w:b/>
          <w:u w:val="single"/>
        </w:rPr>
        <w:t>.Результаты образовательной деятельности</w:t>
      </w:r>
      <w:r w:rsidR="00DA088F" w:rsidRPr="00394E10">
        <w:rPr>
          <w:b/>
          <w:u w:val="single"/>
        </w:rPr>
        <w:t>:</w:t>
      </w:r>
      <w:r w:rsidRPr="00394E10">
        <w:rPr>
          <w:b/>
          <w:u w:val="single"/>
        </w:rPr>
        <w:t xml:space="preserve"> 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825"/>
        <w:gridCol w:w="1788"/>
        <w:gridCol w:w="2098"/>
        <w:gridCol w:w="1515"/>
      </w:tblGrid>
      <w:tr w:rsidR="00DE26AA" w:rsidRPr="00394E10" w:rsidTr="00206E9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DE26AA" w:rsidP="00EC79CA">
            <w:pPr>
              <w:ind w:firstLine="680"/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206E96" w:rsidP="00EC79CA">
            <w:pPr>
              <w:ind w:firstLine="680"/>
            </w:pPr>
            <w:r>
              <w:t>2020 – 2021</w:t>
            </w:r>
            <w:r w:rsidR="00DE26AA" w:rsidRPr="00394E10">
              <w:t xml:space="preserve"> 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206E96" w:rsidP="00EC79CA">
            <w:pPr>
              <w:ind w:firstLine="680"/>
            </w:pPr>
            <w:r>
              <w:t>2021 – 2022</w:t>
            </w:r>
            <w:r w:rsidR="00DE26AA" w:rsidRPr="00394E10">
              <w:t xml:space="preserve"> учебный год</w:t>
            </w:r>
          </w:p>
        </w:tc>
      </w:tr>
      <w:tr w:rsidR="00EB327D" w:rsidRPr="00394E10" w:rsidTr="00206E9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DE26AA" w:rsidP="00EC79CA">
            <w:pPr>
              <w:ind w:firstLine="68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DE26AA" w:rsidP="00EC79CA">
            <w:pPr>
              <w:jc w:val="center"/>
            </w:pPr>
            <w:r w:rsidRPr="00394E10">
              <w:t>Успешность</w:t>
            </w:r>
          </w:p>
          <w:p w:rsidR="00DE26AA" w:rsidRPr="00394E10" w:rsidRDefault="00DE26AA" w:rsidP="00EC79CA">
            <w:pPr>
              <w:ind w:firstLine="68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DE26AA" w:rsidP="00EC79CA">
            <w:pPr>
              <w:jc w:val="center"/>
            </w:pPr>
            <w:r w:rsidRPr="00394E10">
              <w:t>Качество знаний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DE26AA" w:rsidP="00EC79CA">
            <w:pPr>
              <w:jc w:val="center"/>
            </w:pPr>
            <w:r w:rsidRPr="00394E10">
              <w:t xml:space="preserve">Успешность </w:t>
            </w:r>
          </w:p>
          <w:p w:rsidR="00DE26AA" w:rsidRPr="00394E10" w:rsidRDefault="00DE26AA" w:rsidP="00EC79CA">
            <w:pPr>
              <w:ind w:firstLine="68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394E10" w:rsidRDefault="00DE26AA" w:rsidP="00EC79CA">
            <w:pPr>
              <w:jc w:val="center"/>
            </w:pPr>
            <w:r w:rsidRPr="00394E10">
              <w:t>Качество знаний</w:t>
            </w:r>
          </w:p>
        </w:tc>
      </w:tr>
      <w:tr w:rsidR="00EB327D" w:rsidRPr="00206E96" w:rsidTr="00206E9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206E96" w:rsidRDefault="00206E96" w:rsidP="00EC79CA">
            <w:pPr>
              <w:rPr>
                <w:b/>
              </w:rPr>
            </w:pPr>
            <w:r w:rsidRPr="00206E96">
              <w:rPr>
                <w:b/>
              </w:rPr>
              <w:t>9 класс</w:t>
            </w:r>
          </w:p>
          <w:p w:rsidR="00DE26AA" w:rsidRDefault="00206E96" w:rsidP="00EC79CA">
            <w:r>
              <w:t>Русский</w:t>
            </w:r>
          </w:p>
          <w:p w:rsidR="00206E96" w:rsidRPr="00394E10" w:rsidRDefault="00206E96" w:rsidP="00EC79CA">
            <w: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Pr="00206E96" w:rsidRDefault="00DE26AA" w:rsidP="00EC79CA">
            <w:pPr>
              <w:ind w:firstLine="680"/>
              <w:jc w:val="right"/>
            </w:pPr>
          </w:p>
          <w:p w:rsidR="00206E96" w:rsidRDefault="00206E96" w:rsidP="00EC79CA">
            <w:pPr>
              <w:ind w:firstLine="680"/>
              <w:jc w:val="right"/>
            </w:pPr>
            <w:r>
              <w:t>100%</w:t>
            </w:r>
          </w:p>
          <w:p w:rsidR="00206E96" w:rsidRPr="00206E96" w:rsidRDefault="00206E96" w:rsidP="00EC79CA">
            <w:pPr>
              <w:ind w:firstLine="680"/>
              <w:jc w:val="right"/>
            </w:pPr>
            <w:r>
              <w:t>100%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Default="00DE26AA" w:rsidP="00EC79CA">
            <w:pPr>
              <w:ind w:firstLine="680"/>
              <w:jc w:val="right"/>
            </w:pPr>
          </w:p>
          <w:p w:rsidR="00206E96" w:rsidRDefault="00206E96" w:rsidP="00EC79CA">
            <w:pPr>
              <w:ind w:firstLine="680"/>
              <w:jc w:val="right"/>
            </w:pPr>
            <w:r>
              <w:t>33%</w:t>
            </w:r>
          </w:p>
          <w:p w:rsidR="00206E96" w:rsidRPr="00206E96" w:rsidRDefault="00206E96" w:rsidP="00EC79CA">
            <w:pPr>
              <w:ind w:firstLine="680"/>
              <w:jc w:val="right"/>
            </w:pPr>
            <w:r>
              <w:t>0%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Default="00DE26AA" w:rsidP="00EC79CA">
            <w:pPr>
              <w:ind w:firstLine="680"/>
              <w:jc w:val="right"/>
            </w:pPr>
          </w:p>
          <w:p w:rsidR="00206E96" w:rsidRDefault="00206E96" w:rsidP="00EC79CA">
            <w:pPr>
              <w:ind w:firstLine="680"/>
              <w:jc w:val="right"/>
            </w:pPr>
            <w:r>
              <w:t>100%</w:t>
            </w:r>
          </w:p>
          <w:p w:rsidR="00206E96" w:rsidRPr="00206E96" w:rsidRDefault="00206E96" w:rsidP="00EC79CA">
            <w:pPr>
              <w:ind w:firstLine="680"/>
              <w:jc w:val="right"/>
            </w:pPr>
            <w:r>
              <w:t>100%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A" w:rsidRDefault="00DE26AA" w:rsidP="00206E96">
            <w:pPr>
              <w:ind w:firstLine="680"/>
              <w:jc w:val="center"/>
            </w:pPr>
          </w:p>
          <w:p w:rsidR="00206E96" w:rsidRDefault="00206E96" w:rsidP="00206E96">
            <w:pPr>
              <w:jc w:val="center"/>
            </w:pPr>
            <w:r>
              <w:t>0%</w:t>
            </w:r>
          </w:p>
          <w:p w:rsidR="00206E96" w:rsidRPr="00206E96" w:rsidRDefault="00206E96" w:rsidP="00206E96">
            <w:pPr>
              <w:jc w:val="center"/>
            </w:pPr>
            <w:r>
              <w:t>33%</w:t>
            </w:r>
          </w:p>
        </w:tc>
      </w:tr>
    </w:tbl>
    <w:p w:rsidR="00DA088F" w:rsidRPr="00394E10" w:rsidRDefault="00DA088F" w:rsidP="00DA088F">
      <w:pPr>
        <w:jc w:val="both"/>
        <w:rPr>
          <w:b/>
          <w:u w:val="single"/>
        </w:rPr>
      </w:pPr>
    </w:p>
    <w:p w:rsidR="00DA088F" w:rsidRDefault="00DA088F" w:rsidP="00DA088F">
      <w:pPr>
        <w:jc w:val="both"/>
        <w:rPr>
          <w:b/>
          <w:u w:val="single"/>
        </w:rPr>
      </w:pPr>
    </w:p>
    <w:p w:rsidR="006112C6" w:rsidRPr="00394E10" w:rsidRDefault="006112C6" w:rsidP="00DA088F">
      <w:pPr>
        <w:jc w:val="both"/>
        <w:rPr>
          <w:b/>
          <w:u w:val="single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</w:tblGrid>
      <w:tr w:rsidR="00206E96" w:rsidRPr="00394E10" w:rsidTr="006112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394E10" w:rsidRDefault="00206E96" w:rsidP="00394E10">
            <w:pPr>
              <w:jc w:val="center"/>
            </w:pPr>
            <w:r w:rsidRPr="00394E10">
              <w:lastRenderedPageBreak/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394E10" w:rsidRDefault="00206E96" w:rsidP="00394E10">
            <w:pPr>
              <w:jc w:val="center"/>
            </w:pPr>
            <w:r w:rsidRPr="00394E10">
              <w:t>Уровень основного ОО</w:t>
            </w:r>
          </w:p>
        </w:tc>
      </w:tr>
      <w:tr w:rsidR="00206E96" w:rsidRPr="00394E10" w:rsidTr="006112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394E10" w:rsidRDefault="00206E96" w:rsidP="00394E10">
            <w:r w:rsidRPr="00394E10">
              <w:t xml:space="preserve">Всего </w:t>
            </w:r>
            <w:proofErr w:type="gramStart"/>
            <w:r w:rsidRPr="00394E10">
              <w:t>обучающихся</w:t>
            </w:r>
            <w:proofErr w:type="gramEnd"/>
            <w:r w:rsidRPr="00394E10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6112C6" w:rsidRDefault="006112C6" w:rsidP="006112C6">
            <w:pPr>
              <w:jc w:val="center"/>
            </w:pPr>
            <w:r>
              <w:t xml:space="preserve">           3</w:t>
            </w:r>
          </w:p>
        </w:tc>
      </w:tr>
      <w:tr w:rsidR="00206E96" w:rsidRPr="00394E10" w:rsidTr="006112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394E10" w:rsidRDefault="00206E96" w:rsidP="00394E10">
            <w:r w:rsidRPr="00394E10">
              <w:t>Аттестовано: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6112C6" w:rsidRDefault="006112C6" w:rsidP="006112C6">
            <w:pPr>
              <w:ind w:firstLine="680"/>
              <w:jc w:val="center"/>
            </w:pPr>
            <w:r>
              <w:t>3</w:t>
            </w:r>
          </w:p>
        </w:tc>
      </w:tr>
      <w:tr w:rsidR="00206E96" w:rsidRPr="00394E10" w:rsidTr="006112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394E10" w:rsidRDefault="00206E96" w:rsidP="00394E10">
            <w:r w:rsidRPr="00394E10">
              <w:t>Не аттестовано: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6112C6" w:rsidRDefault="00206E96" w:rsidP="006112C6">
            <w:pPr>
              <w:ind w:firstLine="680"/>
              <w:jc w:val="center"/>
            </w:pPr>
            <w:r w:rsidRPr="006112C6">
              <w:t>0</w:t>
            </w:r>
          </w:p>
        </w:tc>
      </w:tr>
      <w:tr w:rsidR="00206E96" w:rsidRPr="00394E10" w:rsidTr="006112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394E10" w:rsidRDefault="00206E96" w:rsidP="00394E10">
            <w:r w:rsidRPr="00394E10">
              <w:t>Выполнение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96" w:rsidRPr="006112C6" w:rsidRDefault="00206E96" w:rsidP="006112C6">
            <w:pPr>
              <w:ind w:firstLine="680"/>
              <w:jc w:val="center"/>
            </w:pPr>
            <w:r w:rsidRPr="006112C6">
              <w:t>100%</w:t>
            </w:r>
          </w:p>
        </w:tc>
      </w:tr>
    </w:tbl>
    <w:p w:rsidR="00DA088F" w:rsidRPr="00394E10" w:rsidRDefault="00DA088F" w:rsidP="00DA088F">
      <w:pPr>
        <w:jc w:val="both"/>
        <w:rPr>
          <w:b/>
        </w:rPr>
      </w:pPr>
    </w:p>
    <w:p w:rsidR="00DA088F" w:rsidRDefault="00DA088F" w:rsidP="00DA088F">
      <w:pPr>
        <w:rPr>
          <w:b/>
          <w:bCs/>
        </w:rPr>
      </w:pPr>
    </w:p>
    <w:p w:rsidR="006112C6" w:rsidRDefault="006112C6" w:rsidP="00DA088F">
      <w:pPr>
        <w:rPr>
          <w:b/>
          <w:bCs/>
        </w:rPr>
      </w:pPr>
    </w:p>
    <w:p w:rsidR="006112C6" w:rsidRDefault="006112C6" w:rsidP="00DA088F">
      <w:pPr>
        <w:rPr>
          <w:b/>
          <w:bCs/>
        </w:rPr>
      </w:pPr>
    </w:p>
    <w:p w:rsidR="006112C6" w:rsidRDefault="006112C6" w:rsidP="00DA088F">
      <w:pPr>
        <w:rPr>
          <w:b/>
          <w:bCs/>
        </w:rPr>
      </w:pPr>
    </w:p>
    <w:p w:rsidR="006112C6" w:rsidRDefault="006112C6" w:rsidP="00DA088F">
      <w:pPr>
        <w:rPr>
          <w:b/>
          <w:bCs/>
        </w:rPr>
      </w:pPr>
    </w:p>
    <w:p w:rsidR="006112C6" w:rsidRDefault="006112C6" w:rsidP="00DA088F">
      <w:pPr>
        <w:rPr>
          <w:b/>
          <w:bCs/>
        </w:rPr>
      </w:pPr>
    </w:p>
    <w:p w:rsidR="006112C6" w:rsidRDefault="006112C6" w:rsidP="00DA088F">
      <w:pPr>
        <w:rPr>
          <w:b/>
          <w:bCs/>
        </w:rPr>
      </w:pPr>
    </w:p>
    <w:p w:rsidR="006112C6" w:rsidRDefault="006112C6" w:rsidP="00DA088F">
      <w:pPr>
        <w:rPr>
          <w:b/>
          <w:bCs/>
        </w:rPr>
      </w:pPr>
    </w:p>
    <w:p w:rsidR="000023D5" w:rsidRPr="000023D5" w:rsidRDefault="000023D5" w:rsidP="000023D5">
      <w:pPr>
        <w:rPr>
          <w:b/>
          <w:bCs/>
          <w:lang w:bidi="ru-RU"/>
        </w:rPr>
      </w:pPr>
      <w:r w:rsidRPr="000023D5">
        <w:rPr>
          <w:b/>
          <w:bCs/>
          <w:lang w:bidi="ru-RU"/>
        </w:rPr>
        <w:t>II. Рез</w:t>
      </w:r>
      <w:r>
        <w:rPr>
          <w:b/>
          <w:bCs/>
          <w:lang w:bidi="ru-RU"/>
        </w:rPr>
        <w:t>ультаты входного контроля</w:t>
      </w:r>
      <w:r w:rsidRPr="000023D5">
        <w:rPr>
          <w:b/>
          <w:bCs/>
          <w:lang w:bidi="ru-RU"/>
        </w:rPr>
        <w:t xml:space="preserve"> в 9 классе по русскому языку и математике.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2447"/>
        <w:gridCol w:w="571"/>
        <w:gridCol w:w="571"/>
        <w:gridCol w:w="571"/>
        <w:gridCol w:w="571"/>
        <w:gridCol w:w="964"/>
        <w:gridCol w:w="1220"/>
        <w:gridCol w:w="1957"/>
      </w:tblGrid>
      <w:tr w:rsidR="000023D5" w:rsidRPr="000023D5" w:rsidTr="003A7334">
        <w:trPr>
          <w:trHeight w:val="1054"/>
        </w:trPr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Класс</w:t>
            </w:r>
          </w:p>
        </w:tc>
        <w:tc>
          <w:tcPr>
            <w:tcW w:w="24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Предмет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«5»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«4»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«3»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«2»</w:t>
            </w:r>
          </w:p>
        </w:tc>
        <w:tc>
          <w:tcPr>
            <w:tcW w:w="9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Общая успев. %</w:t>
            </w:r>
          </w:p>
        </w:tc>
        <w:tc>
          <w:tcPr>
            <w:tcW w:w="12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Качество</w:t>
            </w:r>
          </w:p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знаний,%</w:t>
            </w:r>
          </w:p>
          <w:p w:rsidR="000023D5" w:rsidRPr="000023D5" w:rsidRDefault="000023D5" w:rsidP="000023D5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Учитель</w:t>
            </w:r>
          </w:p>
        </w:tc>
      </w:tr>
      <w:tr w:rsidR="000023D5" w:rsidRPr="000023D5" w:rsidTr="003A7334">
        <w:tc>
          <w:tcPr>
            <w:tcW w:w="84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  <w:iCs/>
              </w:rPr>
            </w:pPr>
            <w:r w:rsidRPr="000023D5">
              <w:rPr>
                <w:b/>
                <w:bCs/>
                <w:iCs/>
              </w:rPr>
              <w:t>9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Русский язык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3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Петрушина Ю.В</w:t>
            </w:r>
          </w:p>
        </w:tc>
      </w:tr>
      <w:tr w:rsidR="000023D5" w:rsidRPr="000023D5" w:rsidTr="003A7334">
        <w:tc>
          <w:tcPr>
            <w:tcW w:w="8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  <w:iCs/>
              </w:rPr>
            </w:pP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Литература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3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Петрушина Ю.В</w:t>
            </w:r>
          </w:p>
        </w:tc>
      </w:tr>
      <w:tr w:rsidR="000023D5" w:rsidRPr="000023D5" w:rsidTr="003A7334">
        <w:tc>
          <w:tcPr>
            <w:tcW w:w="8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  <w:iCs/>
              </w:rPr>
            </w:pP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Алгебра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3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Волобуева З.И</w:t>
            </w:r>
          </w:p>
        </w:tc>
      </w:tr>
      <w:tr w:rsidR="000023D5" w:rsidRPr="000023D5" w:rsidTr="003A7334">
        <w:tc>
          <w:tcPr>
            <w:tcW w:w="8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  <w:iCs/>
              </w:rPr>
            </w:pP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Геометрия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1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2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33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5" w:rsidRPr="000023D5" w:rsidRDefault="000023D5" w:rsidP="000023D5">
            <w:pPr>
              <w:rPr>
                <w:b/>
                <w:bCs/>
              </w:rPr>
            </w:pPr>
            <w:r w:rsidRPr="000023D5">
              <w:rPr>
                <w:b/>
                <w:bCs/>
              </w:rPr>
              <w:t>Волобуева З.И</w:t>
            </w:r>
          </w:p>
        </w:tc>
      </w:tr>
    </w:tbl>
    <w:p w:rsidR="006112C6" w:rsidRPr="00394E10" w:rsidRDefault="006112C6" w:rsidP="00DA088F">
      <w:pPr>
        <w:rPr>
          <w:b/>
          <w:bCs/>
        </w:rPr>
      </w:pPr>
    </w:p>
    <w:p w:rsidR="00BA728D" w:rsidRPr="006112C6" w:rsidRDefault="00BA728D" w:rsidP="00DE26AA">
      <w:pPr>
        <w:jc w:val="both"/>
        <w:rPr>
          <w:bCs/>
        </w:rPr>
      </w:pPr>
    </w:p>
    <w:p w:rsidR="006112C6" w:rsidRDefault="006112C6" w:rsidP="00EE7F51">
      <w:pPr>
        <w:spacing w:line="276" w:lineRule="auto"/>
        <w:ind w:firstLine="708"/>
        <w:rPr>
          <w:b/>
          <w:lang w:bidi="ru-RU"/>
        </w:rPr>
      </w:pPr>
      <w:r>
        <w:rPr>
          <w:b/>
          <w:lang w:bidi="ru-RU"/>
        </w:rPr>
        <w:t>II</w:t>
      </w:r>
      <w:r w:rsidR="000023D5">
        <w:rPr>
          <w:b/>
          <w:lang w:bidi="ru-RU"/>
        </w:rPr>
        <w:t>I</w:t>
      </w:r>
      <w:r w:rsidR="0091565C">
        <w:rPr>
          <w:b/>
          <w:lang w:bidi="ru-RU"/>
        </w:rPr>
        <w:t>. Результаты промежуточной аттестации</w:t>
      </w:r>
      <w:r w:rsidR="000023D5">
        <w:rPr>
          <w:b/>
          <w:lang w:bidi="ru-RU"/>
        </w:rPr>
        <w:t xml:space="preserve"> (итоговой)</w:t>
      </w:r>
      <w:r w:rsidR="0091565C">
        <w:rPr>
          <w:b/>
          <w:lang w:bidi="ru-RU"/>
        </w:rPr>
        <w:t xml:space="preserve"> в 9 классе по русскому языку и математике.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2447"/>
        <w:gridCol w:w="571"/>
        <w:gridCol w:w="571"/>
        <w:gridCol w:w="571"/>
        <w:gridCol w:w="571"/>
        <w:gridCol w:w="964"/>
        <w:gridCol w:w="1220"/>
        <w:gridCol w:w="1957"/>
      </w:tblGrid>
      <w:tr w:rsidR="003E6F08" w:rsidRPr="003E6F08" w:rsidTr="003A7334">
        <w:trPr>
          <w:trHeight w:val="1054"/>
        </w:trPr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4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5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«2»</w:t>
            </w:r>
          </w:p>
        </w:tc>
        <w:tc>
          <w:tcPr>
            <w:tcW w:w="9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Общая успев. %</w:t>
            </w:r>
          </w:p>
        </w:tc>
        <w:tc>
          <w:tcPr>
            <w:tcW w:w="12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Качество</w:t>
            </w:r>
          </w:p>
          <w:p w:rsidR="003E6F08" w:rsidRPr="003E6F08" w:rsidRDefault="003E6F08" w:rsidP="003E6F08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знаний,%</w:t>
            </w:r>
          </w:p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lang w:eastAsia="en-US"/>
              </w:rPr>
            </w:pPr>
            <w:r w:rsidRPr="003E6F08">
              <w:rPr>
                <w:b/>
                <w:bCs/>
                <w:lang w:eastAsia="en-US"/>
              </w:rPr>
              <w:t>Учитель</w:t>
            </w:r>
          </w:p>
        </w:tc>
      </w:tr>
      <w:tr w:rsidR="003E6F08" w:rsidRPr="003E6F08" w:rsidTr="003A7334">
        <w:tc>
          <w:tcPr>
            <w:tcW w:w="84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Русский язык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Петрушина Ю.В</w:t>
            </w:r>
          </w:p>
        </w:tc>
      </w:tr>
      <w:tr w:rsidR="003E6F08" w:rsidRPr="003E6F08" w:rsidTr="003A7334">
        <w:tc>
          <w:tcPr>
            <w:tcW w:w="8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Литература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Петрушина Ю.В</w:t>
            </w:r>
          </w:p>
        </w:tc>
      </w:tr>
      <w:tr w:rsidR="003E6F08" w:rsidRPr="003E6F08" w:rsidTr="003A7334">
        <w:tc>
          <w:tcPr>
            <w:tcW w:w="8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Алгебра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Волобуева З.И</w:t>
            </w:r>
          </w:p>
        </w:tc>
      </w:tr>
      <w:tr w:rsidR="003E6F08" w:rsidRPr="003E6F08" w:rsidTr="003A7334">
        <w:tc>
          <w:tcPr>
            <w:tcW w:w="8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Геометрия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0023D5" w:rsidP="003E6F0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5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F08" w:rsidRPr="003E6F08" w:rsidRDefault="003E6F08" w:rsidP="003E6F08">
            <w:pPr>
              <w:spacing w:after="200" w:line="276" w:lineRule="auto"/>
              <w:jc w:val="center"/>
              <w:rPr>
                <w:lang w:eastAsia="en-US"/>
              </w:rPr>
            </w:pPr>
            <w:r w:rsidRPr="003E6F08">
              <w:rPr>
                <w:lang w:eastAsia="en-US"/>
              </w:rPr>
              <w:t>Волобуева З.И</w:t>
            </w:r>
          </w:p>
        </w:tc>
      </w:tr>
    </w:tbl>
    <w:p w:rsidR="0091565C" w:rsidRDefault="0091565C" w:rsidP="00EE7F51">
      <w:pPr>
        <w:spacing w:line="276" w:lineRule="auto"/>
        <w:ind w:firstLine="708"/>
        <w:rPr>
          <w:b/>
          <w:lang w:bidi="ru-RU"/>
        </w:rPr>
      </w:pPr>
    </w:p>
    <w:p w:rsidR="0091565C" w:rsidRDefault="0091565C" w:rsidP="00EE7F51">
      <w:pPr>
        <w:spacing w:line="276" w:lineRule="auto"/>
        <w:ind w:firstLine="708"/>
        <w:rPr>
          <w:b/>
          <w:lang w:bidi="ru-RU"/>
        </w:rPr>
      </w:pPr>
    </w:p>
    <w:p w:rsidR="0091565C" w:rsidRDefault="0091565C" w:rsidP="00EE7F51">
      <w:pPr>
        <w:spacing w:line="276" w:lineRule="auto"/>
        <w:ind w:firstLine="708"/>
        <w:rPr>
          <w:b/>
          <w:lang w:bidi="ru-RU"/>
        </w:rPr>
      </w:pPr>
    </w:p>
    <w:p w:rsidR="00EE7F51" w:rsidRPr="00394E10" w:rsidRDefault="00EE7F51" w:rsidP="00EE7F51">
      <w:pPr>
        <w:spacing w:line="276" w:lineRule="auto"/>
        <w:ind w:firstLine="708"/>
        <w:rPr>
          <w:b/>
        </w:rPr>
      </w:pPr>
      <w:proofErr w:type="gramStart"/>
      <w:r w:rsidRPr="00394E10">
        <w:rPr>
          <w:b/>
          <w:lang w:bidi="ru-RU"/>
        </w:rPr>
        <w:t xml:space="preserve">Исходя из полученных результатов оценки качества образования </w:t>
      </w:r>
      <w:r w:rsidR="0005445A">
        <w:rPr>
          <w:b/>
          <w:lang w:bidi="ru-RU"/>
        </w:rPr>
        <w:t>образовательных ор</w:t>
      </w:r>
      <w:r w:rsidR="00BA709F">
        <w:rPr>
          <w:b/>
          <w:lang w:bidi="ru-RU"/>
        </w:rPr>
        <w:t>ганизаций школа</w:t>
      </w:r>
      <w:r w:rsidR="0005445A">
        <w:rPr>
          <w:b/>
          <w:lang w:bidi="ru-RU"/>
        </w:rPr>
        <w:t xml:space="preserve"> </w:t>
      </w:r>
      <w:r w:rsidRPr="00394E10">
        <w:rPr>
          <w:b/>
          <w:lang w:bidi="ru-RU"/>
        </w:rPr>
        <w:t xml:space="preserve"> с</w:t>
      </w:r>
      <w:r w:rsidR="00BA709F">
        <w:rPr>
          <w:b/>
          <w:lang w:bidi="ru-RU"/>
        </w:rPr>
        <w:t>тавит</w:t>
      </w:r>
      <w:proofErr w:type="gramEnd"/>
      <w:r w:rsidR="00BA709F">
        <w:rPr>
          <w:b/>
          <w:lang w:bidi="ru-RU"/>
        </w:rPr>
        <w:t xml:space="preserve"> перед собой задачи на 2022/2023</w:t>
      </w:r>
      <w:r w:rsidRPr="00394E10">
        <w:rPr>
          <w:b/>
          <w:lang w:bidi="ru-RU"/>
        </w:rPr>
        <w:t xml:space="preserve"> учебный год:</w:t>
      </w:r>
    </w:p>
    <w:p w:rsidR="00EE7F51" w:rsidRPr="00394E10" w:rsidRDefault="00EE7F51" w:rsidP="00EE7F51">
      <w:pPr>
        <w:widowControl w:val="0"/>
        <w:numPr>
          <w:ilvl w:val="0"/>
          <w:numId w:val="3"/>
        </w:numPr>
        <w:tabs>
          <w:tab w:val="left" w:pos="1012"/>
        </w:tabs>
        <w:spacing w:line="276" w:lineRule="auto"/>
        <w:ind w:hanging="260"/>
        <w:jc w:val="both"/>
      </w:pPr>
      <w:r w:rsidRPr="00394E10">
        <w:rPr>
          <w:lang w:bidi="ru-RU"/>
        </w:rPr>
        <w:t>направить работу педагогическ</w:t>
      </w:r>
      <w:r w:rsidR="00D458E8">
        <w:rPr>
          <w:lang w:bidi="ru-RU"/>
        </w:rPr>
        <w:t>их</w:t>
      </w:r>
      <w:r w:rsidRPr="00394E10">
        <w:rPr>
          <w:lang w:bidi="ru-RU"/>
        </w:rPr>
        <w:t xml:space="preserve"> коллектив</w:t>
      </w:r>
      <w:r w:rsidR="00D458E8">
        <w:rPr>
          <w:lang w:bidi="ru-RU"/>
        </w:rPr>
        <w:t>ов</w:t>
      </w:r>
      <w:r w:rsidRPr="00394E10">
        <w:rPr>
          <w:lang w:bidi="ru-RU"/>
        </w:rPr>
        <w:t xml:space="preserve"> на повышение уровня индивидуальной работы с </w:t>
      </w:r>
      <w:proofErr w:type="gramStart"/>
      <w:r w:rsidRPr="00394E10">
        <w:rPr>
          <w:lang w:bidi="ru-RU"/>
        </w:rPr>
        <w:t>обучающимися</w:t>
      </w:r>
      <w:proofErr w:type="gramEnd"/>
      <w:r w:rsidRPr="00394E10">
        <w:rPr>
          <w:lang w:bidi="ru-RU"/>
        </w:rPr>
        <w:t>;</w:t>
      </w:r>
    </w:p>
    <w:p w:rsidR="00EE7F51" w:rsidRPr="00394E10" w:rsidRDefault="00EE7F51" w:rsidP="00EE7F51">
      <w:pPr>
        <w:widowControl w:val="0"/>
        <w:numPr>
          <w:ilvl w:val="0"/>
          <w:numId w:val="3"/>
        </w:numPr>
        <w:tabs>
          <w:tab w:val="left" w:pos="1012"/>
        </w:tabs>
        <w:spacing w:line="276" w:lineRule="auto"/>
        <w:ind w:hanging="260"/>
        <w:jc w:val="both"/>
      </w:pPr>
      <w:r w:rsidRPr="00394E10">
        <w:rPr>
          <w:lang w:bidi="ru-RU"/>
        </w:rPr>
        <w:t>направить работу учителе</w:t>
      </w:r>
      <w:proofErr w:type="gramStart"/>
      <w:r w:rsidRPr="00394E10">
        <w:rPr>
          <w:lang w:bidi="ru-RU"/>
        </w:rPr>
        <w:t>й-</w:t>
      </w:r>
      <w:proofErr w:type="gramEnd"/>
      <w:r w:rsidRPr="00394E10">
        <w:rPr>
          <w:lang w:bidi="ru-RU"/>
        </w:rPr>
        <w:t xml:space="preserve"> предметников на повышение качественного уровня обучения </w:t>
      </w:r>
      <w:r w:rsidRPr="00394E10">
        <w:rPr>
          <w:lang w:bidi="ru-RU"/>
        </w:rPr>
        <w:lastRenderedPageBreak/>
        <w:t>и освоения обучающимися программного материала по учебным предметам;</w:t>
      </w:r>
    </w:p>
    <w:p w:rsidR="00EE7F51" w:rsidRPr="00394E10" w:rsidRDefault="00EE7F51" w:rsidP="00EE7F51">
      <w:pPr>
        <w:widowControl w:val="0"/>
        <w:numPr>
          <w:ilvl w:val="0"/>
          <w:numId w:val="3"/>
        </w:numPr>
        <w:tabs>
          <w:tab w:val="left" w:pos="1012"/>
        </w:tabs>
        <w:spacing w:line="276" w:lineRule="auto"/>
        <w:ind w:hanging="260"/>
        <w:jc w:val="both"/>
      </w:pPr>
      <w:r w:rsidRPr="00394E10">
        <w:rPr>
          <w:lang w:bidi="ru-RU"/>
        </w:rPr>
        <w:t>направить работу предметных методических объединений на обеспечение стабильности в обучении и повышение мотивации обучающихся к обучению;</w:t>
      </w:r>
    </w:p>
    <w:p w:rsidR="00EE7F51" w:rsidRPr="00394E10" w:rsidRDefault="00EE7F51" w:rsidP="00EE7F51">
      <w:pPr>
        <w:widowControl w:val="0"/>
        <w:numPr>
          <w:ilvl w:val="0"/>
          <w:numId w:val="3"/>
        </w:numPr>
        <w:tabs>
          <w:tab w:val="left" w:pos="1012"/>
        </w:tabs>
        <w:spacing w:line="276" w:lineRule="auto"/>
        <w:ind w:hanging="260"/>
        <w:jc w:val="both"/>
      </w:pPr>
      <w:r w:rsidRPr="00394E10">
        <w:rPr>
          <w:lang w:bidi="ru-RU"/>
        </w:rPr>
        <w:t>совершенствовать технологии качественной подготовки обучающихся 9-х классов к государственной итоговой аттестации по образовательным программам ос</w:t>
      </w:r>
      <w:r w:rsidR="00BA709F">
        <w:rPr>
          <w:lang w:bidi="ru-RU"/>
        </w:rPr>
        <w:t xml:space="preserve">новного общего </w:t>
      </w:r>
      <w:r w:rsidRPr="00394E10">
        <w:rPr>
          <w:lang w:bidi="ru-RU"/>
        </w:rPr>
        <w:t xml:space="preserve"> образования.</w:t>
      </w:r>
    </w:p>
    <w:p w:rsidR="00EE7F51" w:rsidRPr="00394E10" w:rsidRDefault="00EE7F51" w:rsidP="00BA709F">
      <w:pPr>
        <w:widowControl w:val="0"/>
        <w:numPr>
          <w:ilvl w:val="0"/>
          <w:numId w:val="3"/>
        </w:numPr>
        <w:tabs>
          <w:tab w:val="left" w:pos="1012"/>
        </w:tabs>
        <w:spacing w:line="276" w:lineRule="auto"/>
        <w:ind w:hanging="260"/>
        <w:jc w:val="both"/>
      </w:pPr>
      <w:r w:rsidRPr="00394E10">
        <w:rPr>
          <w:lang w:bidi="ru-RU"/>
        </w:rPr>
        <w:t>повысить уровень психолого - педагогического сопровождения;</w:t>
      </w:r>
    </w:p>
    <w:p w:rsidR="00EE7F51" w:rsidRPr="00394E10" w:rsidRDefault="00EE7F51" w:rsidP="00EE7F51">
      <w:pPr>
        <w:widowControl w:val="0"/>
        <w:numPr>
          <w:ilvl w:val="0"/>
          <w:numId w:val="3"/>
        </w:numPr>
        <w:tabs>
          <w:tab w:val="left" w:pos="1012"/>
        </w:tabs>
        <w:spacing w:line="276" w:lineRule="auto"/>
        <w:ind w:hanging="260"/>
        <w:jc w:val="both"/>
      </w:pPr>
      <w:r w:rsidRPr="00394E10">
        <w:rPr>
          <w:lang w:bidi="ru-RU"/>
        </w:rPr>
        <w:t>повысить профессиональный уровень педагогических работников для осуществления направлений модернизации образования;</w:t>
      </w:r>
    </w:p>
    <w:p w:rsidR="00EC79CA" w:rsidRPr="00394E10" w:rsidRDefault="00EC79CA" w:rsidP="00603C3D">
      <w:pPr>
        <w:pStyle w:val="Default"/>
        <w:rPr>
          <w:bCs/>
        </w:rPr>
      </w:pPr>
    </w:p>
    <w:p w:rsidR="00EC79CA" w:rsidRPr="00394E10" w:rsidRDefault="00EC79CA" w:rsidP="00603C3D">
      <w:pPr>
        <w:pStyle w:val="Default"/>
        <w:rPr>
          <w:bCs/>
        </w:rPr>
      </w:pPr>
    </w:p>
    <w:p w:rsidR="00036C26" w:rsidRPr="00394E10" w:rsidRDefault="00036C26" w:rsidP="00603C3D">
      <w:pPr>
        <w:pStyle w:val="Default"/>
        <w:rPr>
          <w:bCs/>
        </w:rPr>
      </w:pPr>
    </w:p>
    <w:p w:rsidR="00D96E38" w:rsidRPr="00394E10" w:rsidRDefault="00D96E38" w:rsidP="00603C3D">
      <w:pPr>
        <w:pStyle w:val="Default"/>
        <w:rPr>
          <w:bCs/>
        </w:rPr>
      </w:pPr>
    </w:p>
    <w:p w:rsidR="00D96E38" w:rsidRPr="00394E10" w:rsidRDefault="00D96E38" w:rsidP="00603C3D">
      <w:pPr>
        <w:pStyle w:val="Default"/>
        <w:rPr>
          <w:bCs/>
        </w:rPr>
      </w:pPr>
    </w:p>
    <w:p w:rsidR="00D96E38" w:rsidRPr="00394E10" w:rsidRDefault="00D96E38" w:rsidP="00603C3D">
      <w:pPr>
        <w:pStyle w:val="Default"/>
        <w:rPr>
          <w:bCs/>
        </w:rPr>
      </w:pPr>
    </w:p>
    <w:p w:rsidR="00D96E38" w:rsidRPr="00394E10" w:rsidRDefault="00D96E38" w:rsidP="00603C3D">
      <w:pPr>
        <w:pStyle w:val="Default"/>
        <w:rPr>
          <w:bCs/>
        </w:rPr>
      </w:pPr>
    </w:p>
    <w:p w:rsidR="00D96E38" w:rsidRPr="00394E10" w:rsidRDefault="00D96E38" w:rsidP="00603C3D">
      <w:pPr>
        <w:pStyle w:val="Default"/>
        <w:rPr>
          <w:bCs/>
        </w:rPr>
      </w:pPr>
    </w:p>
    <w:p w:rsidR="00F86210" w:rsidRPr="00394E10" w:rsidRDefault="00F86210" w:rsidP="00D02BFA">
      <w:pPr>
        <w:pStyle w:val="Default"/>
        <w:rPr>
          <w:b/>
          <w:bCs/>
        </w:rPr>
      </w:pPr>
    </w:p>
    <w:sectPr w:rsidR="00F86210" w:rsidRPr="00394E10" w:rsidSect="00EC79C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B81"/>
    <w:multiLevelType w:val="hybridMultilevel"/>
    <w:tmpl w:val="8E561C5A"/>
    <w:lvl w:ilvl="0" w:tplc="E31A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052B"/>
    <w:multiLevelType w:val="hybridMultilevel"/>
    <w:tmpl w:val="B4F25F26"/>
    <w:lvl w:ilvl="0" w:tplc="5586476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526A"/>
    <w:multiLevelType w:val="multilevel"/>
    <w:tmpl w:val="F3326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A107D"/>
    <w:multiLevelType w:val="hybridMultilevel"/>
    <w:tmpl w:val="5C3E47DC"/>
    <w:lvl w:ilvl="0" w:tplc="C6C2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4"/>
    <w:rsid w:val="000023D5"/>
    <w:rsid w:val="000257B0"/>
    <w:rsid w:val="00033073"/>
    <w:rsid w:val="00036C26"/>
    <w:rsid w:val="0005445A"/>
    <w:rsid w:val="00056B79"/>
    <w:rsid w:val="000679A5"/>
    <w:rsid w:val="0007783A"/>
    <w:rsid w:val="00080BB3"/>
    <w:rsid w:val="00085791"/>
    <w:rsid w:val="000B7542"/>
    <w:rsid w:val="0012034F"/>
    <w:rsid w:val="001271EA"/>
    <w:rsid w:val="001325E1"/>
    <w:rsid w:val="00152512"/>
    <w:rsid w:val="00153199"/>
    <w:rsid w:val="0017430E"/>
    <w:rsid w:val="001B5613"/>
    <w:rsid w:val="001D0225"/>
    <w:rsid w:val="001F5827"/>
    <w:rsid w:val="0020323F"/>
    <w:rsid w:val="00206E96"/>
    <w:rsid w:val="00210D98"/>
    <w:rsid w:val="0021663A"/>
    <w:rsid w:val="002227FA"/>
    <w:rsid w:val="00227710"/>
    <w:rsid w:val="00232B79"/>
    <w:rsid w:val="00244290"/>
    <w:rsid w:val="00276BC7"/>
    <w:rsid w:val="002D3AFC"/>
    <w:rsid w:val="003074E1"/>
    <w:rsid w:val="003462D0"/>
    <w:rsid w:val="003468B5"/>
    <w:rsid w:val="003610B7"/>
    <w:rsid w:val="00375464"/>
    <w:rsid w:val="00390B3A"/>
    <w:rsid w:val="00394E10"/>
    <w:rsid w:val="0039779A"/>
    <w:rsid w:val="003B45E6"/>
    <w:rsid w:val="003C1416"/>
    <w:rsid w:val="003E68C3"/>
    <w:rsid w:val="003E6F08"/>
    <w:rsid w:val="003F237C"/>
    <w:rsid w:val="00406DC7"/>
    <w:rsid w:val="00441787"/>
    <w:rsid w:val="004838B7"/>
    <w:rsid w:val="00494EA2"/>
    <w:rsid w:val="004952B1"/>
    <w:rsid w:val="004B73FA"/>
    <w:rsid w:val="004C76C4"/>
    <w:rsid w:val="004D74B6"/>
    <w:rsid w:val="004F303E"/>
    <w:rsid w:val="00537F54"/>
    <w:rsid w:val="00541D4E"/>
    <w:rsid w:val="005470BD"/>
    <w:rsid w:val="00556631"/>
    <w:rsid w:val="00561B9D"/>
    <w:rsid w:val="005A69D7"/>
    <w:rsid w:val="005B271E"/>
    <w:rsid w:val="005B41B8"/>
    <w:rsid w:val="005B6411"/>
    <w:rsid w:val="005C5354"/>
    <w:rsid w:val="005D257A"/>
    <w:rsid w:val="005E0A00"/>
    <w:rsid w:val="005F3D8F"/>
    <w:rsid w:val="00603C3D"/>
    <w:rsid w:val="00606E48"/>
    <w:rsid w:val="0061060C"/>
    <w:rsid w:val="006112C6"/>
    <w:rsid w:val="00622DDA"/>
    <w:rsid w:val="00624F6B"/>
    <w:rsid w:val="006650AF"/>
    <w:rsid w:val="006729FD"/>
    <w:rsid w:val="006B31FF"/>
    <w:rsid w:val="006D450F"/>
    <w:rsid w:val="006D4C76"/>
    <w:rsid w:val="006D6977"/>
    <w:rsid w:val="007042F9"/>
    <w:rsid w:val="00712724"/>
    <w:rsid w:val="00717763"/>
    <w:rsid w:val="0072317F"/>
    <w:rsid w:val="00750CBC"/>
    <w:rsid w:val="00755B22"/>
    <w:rsid w:val="00793D69"/>
    <w:rsid w:val="007C791A"/>
    <w:rsid w:val="007F69FA"/>
    <w:rsid w:val="00800A50"/>
    <w:rsid w:val="008109B8"/>
    <w:rsid w:val="00831A7A"/>
    <w:rsid w:val="00841591"/>
    <w:rsid w:val="00867919"/>
    <w:rsid w:val="00891BCE"/>
    <w:rsid w:val="00891CE5"/>
    <w:rsid w:val="008B685A"/>
    <w:rsid w:val="008D3A69"/>
    <w:rsid w:val="008E2988"/>
    <w:rsid w:val="0091565C"/>
    <w:rsid w:val="00920E08"/>
    <w:rsid w:val="00923099"/>
    <w:rsid w:val="00930491"/>
    <w:rsid w:val="009328B9"/>
    <w:rsid w:val="00937FBD"/>
    <w:rsid w:val="00944BD5"/>
    <w:rsid w:val="009823D9"/>
    <w:rsid w:val="00982948"/>
    <w:rsid w:val="009934A9"/>
    <w:rsid w:val="009E1EB2"/>
    <w:rsid w:val="009F764B"/>
    <w:rsid w:val="00A03106"/>
    <w:rsid w:val="00A06D93"/>
    <w:rsid w:val="00A25236"/>
    <w:rsid w:val="00A37CCA"/>
    <w:rsid w:val="00A416E7"/>
    <w:rsid w:val="00A63991"/>
    <w:rsid w:val="00A77DE7"/>
    <w:rsid w:val="00A957B3"/>
    <w:rsid w:val="00B37BFA"/>
    <w:rsid w:val="00B53653"/>
    <w:rsid w:val="00B55031"/>
    <w:rsid w:val="00B62D70"/>
    <w:rsid w:val="00B73C4F"/>
    <w:rsid w:val="00B75E85"/>
    <w:rsid w:val="00B83278"/>
    <w:rsid w:val="00BA709F"/>
    <w:rsid w:val="00BA728D"/>
    <w:rsid w:val="00BB3324"/>
    <w:rsid w:val="00BC7D56"/>
    <w:rsid w:val="00BD6949"/>
    <w:rsid w:val="00BE73FB"/>
    <w:rsid w:val="00BF6FC6"/>
    <w:rsid w:val="00C0336E"/>
    <w:rsid w:val="00C06526"/>
    <w:rsid w:val="00C33D14"/>
    <w:rsid w:val="00C45A40"/>
    <w:rsid w:val="00C50CF3"/>
    <w:rsid w:val="00C9776E"/>
    <w:rsid w:val="00C97FC6"/>
    <w:rsid w:val="00CD0836"/>
    <w:rsid w:val="00CD783D"/>
    <w:rsid w:val="00D0218C"/>
    <w:rsid w:val="00D02BFA"/>
    <w:rsid w:val="00D123D0"/>
    <w:rsid w:val="00D458E8"/>
    <w:rsid w:val="00D77A12"/>
    <w:rsid w:val="00D81AD7"/>
    <w:rsid w:val="00D96E38"/>
    <w:rsid w:val="00DA088F"/>
    <w:rsid w:val="00DC2811"/>
    <w:rsid w:val="00DE26AA"/>
    <w:rsid w:val="00DF4A19"/>
    <w:rsid w:val="00E4007B"/>
    <w:rsid w:val="00EA190E"/>
    <w:rsid w:val="00EA2FCE"/>
    <w:rsid w:val="00EB327D"/>
    <w:rsid w:val="00EB5DA3"/>
    <w:rsid w:val="00EC79CA"/>
    <w:rsid w:val="00EE4DDD"/>
    <w:rsid w:val="00EE7F51"/>
    <w:rsid w:val="00F11AAF"/>
    <w:rsid w:val="00F13485"/>
    <w:rsid w:val="00F41554"/>
    <w:rsid w:val="00F435F3"/>
    <w:rsid w:val="00F46EB1"/>
    <w:rsid w:val="00F75E68"/>
    <w:rsid w:val="00F86210"/>
    <w:rsid w:val="00FA0267"/>
    <w:rsid w:val="00FA15FF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5E85"/>
    <w:pPr>
      <w:ind w:left="720"/>
      <w:contextualSpacing/>
    </w:pPr>
  </w:style>
  <w:style w:type="paragraph" w:styleId="a4">
    <w:name w:val="No Spacing"/>
    <w:link w:val="a5"/>
    <w:uiPriority w:val="1"/>
    <w:qFormat/>
    <w:rsid w:val="00606E4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06E4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A190E"/>
    <w:pPr>
      <w:spacing w:before="100" w:beforeAutospacing="1" w:after="100" w:afterAutospacing="1"/>
    </w:pPr>
    <w:rPr>
      <w:rFonts w:eastAsia="Times New Roman"/>
    </w:rPr>
  </w:style>
  <w:style w:type="table" w:customStyle="1" w:styleId="1">
    <w:name w:val="Сетка таблицы1"/>
    <w:basedOn w:val="a1"/>
    <w:next w:val="a7"/>
    <w:uiPriority w:val="59"/>
    <w:rsid w:val="00D8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8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5E85"/>
    <w:pPr>
      <w:ind w:left="720"/>
      <w:contextualSpacing/>
    </w:pPr>
  </w:style>
  <w:style w:type="paragraph" w:styleId="a4">
    <w:name w:val="No Spacing"/>
    <w:link w:val="a5"/>
    <w:uiPriority w:val="1"/>
    <w:qFormat/>
    <w:rsid w:val="00606E4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06E4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A190E"/>
    <w:pPr>
      <w:spacing w:before="100" w:beforeAutospacing="1" w:after="100" w:afterAutospacing="1"/>
    </w:pPr>
    <w:rPr>
      <w:rFonts w:eastAsia="Times New Roman"/>
    </w:rPr>
  </w:style>
  <w:style w:type="table" w:customStyle="1" w:styleId="1">
    <w:name w:val="Сетка таблицы1"/>
    <w:basedOn w:val="a1"/>
    <w:next w:val="a7"/>
    <w:uiPriority w:val="59"/>
    <w:rsid w:val="00D8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8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3DB5765E1F049B67DEC6EE1BE0E5F" ma:contentTypeVersion="0" ma:contentTypeDescription="Создание документа." ma:contentTypeScope="" ma:versionID="4accc2dde59ba6214b50922f3ffab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2D615-89A9-4121-B44D-E6B2539E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76299-2194-4A56-B374-844DA5FD3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93D19-662D-4609-9BBD-7226F1CD0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2022-06-06T09:01:00Z</dcterms:created>
  <dcterms:modified xsi:type="dcterms:W3CDTF">2022-06-06T09:01:00Z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0x0101000DF3DB5765E1F049B67DEC6EE1BE0E5F</vt:lpwstr>
  </property>
</Properties>
</file>